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1464D" w:rsidRPr="00513C4F" w14:paraId="32A0D5BB" w14:textId="77777777" w:rsidTr="006C096D">
        <w:trPr>
          <w:trHeight w:hRule="exact" w:val="1417"/>
          <w:jc w:val="center"/>
        </w:trPr>
        <w:tc>
          <w:tcPr>
            <w:tcW w:w="6804" w:type="dxa"/>
            <w:tcBorders>
              <w:top w:val="nil"/>
              <w:left w:val="nil"/>
              <w:bottom w:val="nil"/>
              <w:right w:val="nil"/>
            </w:tcBorders>
            <w:vAlign w:val="center"/>
          </w:tcPr>
          <w:p w14:paraId="4490A1F4" w14:textId="77777777" w:rsidR="00B0325F" w:rsidRPr="00513C4F" w:rsidRDefault="001E290B" w:rsidP="006C096D">
            <w:pPr>
              <w:pStyle w:val="EPName"/>
            </w:pPr>
            <w:r w:rsidRPr="00513C4F">
              <w:t>Parlamentul European</w:t>
            </w:r>
          </w:p>
          <w:p w14:paraId="7BA1F676" w14:textId="77777777" w:rsidR="00B0325F" w:rsidRPr="00513C4F" w:rsidRDefault="001E290B" w:rsidP="006C096D">
            <w:pPr>
              <w:pStyle w:val="EPTerm"/>
            </w:pPr>
            <w:r w:rsidRPr="00513C4F">
              <w:t>2024-2029</w:t>
            </w:r>
          </w:p>
        </w:tc>
        <w:tc>
          <w:tcPr>
            <w:tcW w:w="2268" w:type="dxa"/>
            <w:tcBorders>
              <w:top w:val="nil"/>
              <w:left w:val="nil"/>
              <w:bottom w:val="nil"/>
              <w:right w:val="nil"/>
            </w:tcBorders>
          </w:tcPr>
          <w:p w14:paraId="0F79117E" w14:textId="77777777" w:rsidR="00B0325F" w:rsidRPr="00513C4F" w:rsidRDefault="001E290B" w:rsidP="006C096D">
            <w:pPr>
              <w:pStyle w:val="EPLogo"/>
            </w:pPr>
            <w:r w:rsidRPr="00513C4F">
              <w:rPr>
                <w:noProof/>
              </w:rPr>
              <w:drawing>
                <wp:inline distT="0" distB="0" distL="0" distR="0" wp14:anchorId="0FA6AFD8" wp14:editId="08B4AA0B">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5F34414C" w14:textId="77777777" w:rsidR="00B0325F" w:rsidRPr="00513C4F" w:rsidRDefault="001E290B" w:rsidP="00B0325F">
      <w:pPr>
        <w:pStyle w:val="LineTop"/>
      </w:pPr>
      <w:r w:rsidRPr="00513C4F">
        <w:t xml:space="preserve"> </w:t>
      </w:r>
    </w:p>
    <w:p w14:paraId="72B9DCB2" w14:textId="77777777" w:rsidR="00B0325F" w:rsidRPr="00513C4F" w:rsidRDefault="001E290B" w:rsidP="00B0325F">
      <w:pPr>
        <w:pStyle w:val="EPBody"/>
      </w:pPr>
      <w:r w:rsidRPr="00513C4F">
        <w:rPr>
          <w:rStyle w:val="HideTWBExt"/>
          <w:i w:val="0"/>
        </w:rPr>
        <w:t>&lt;Commission&gt;</w:t>
      </w:r>
      <w:r w:rsidRPr="00513C4F">
        <w:rPr>
          <w:rStyle w:val="HideTWBInt"/>
          <w:i w:val="0"/>
          <w:color w:val="auto"/>
        </w:rPr>
        <w:t>{FEMM}</w:t>
      </w:r>
      <w:r w:rsidRPr="00513C4F">
        <w:t>Comisia pentru drepturile femeilor și egalitatea de gen</w:t>
      </w:r>
      <w:r w:rsidRPr="00513C4F">
        <w:rPr>
          <w:rStyle w:val="HideTWBExt"/>
          <w:i w:val="0"/>
        </w:rPr>
        <w:t>&lt;/Commission&gt;</w:t>
      </w:r>
    </w:p>
    <w:p w14:paraId="5F547B91" w14:textId="77777777" w:rsidR="00B0325F" w:rsidRPr="00513C4F" w:rsidRDefault="001E290B" w:rsidP="00B0325F">
      <w:pPr>
        <w:pStyle w:val="LineBottom"/>
      </w:pPr>
      <w:r w:rsidRPr="00513C4F">
        <w:t xml:space="preserve"> </w:t>
      </w:r>
    </w:p>
    <w:p w14:paraId="471560E3" w14:textId="77777777" w:rsidR="00B0325F" w:rsidRPr="00513C4F" w:rsidRDefault="001E290B" w:rsidP="00B0325F">
      <w:pPr>
        <w:pStyle w:val="CoverReference"/>
      </w:pPr>
      <w:r w:rsidRPr="00513C4F">
        <w:rPr>
          <w:rStyle w:val="HideTWBExt"/>
          <w:b w:val="0"/>
        </w:rPr>
        <w:t>&lt;RefProc&gt;</w:t>
      </w:r>
      <w:r w:rsidRPr="00513C4F">
        <w:t>2025/0227</w:t>
      </w:r>
      <w:r w:rsidRPr="00513C4F">
        <w:rPr>
          <w:rStyle w:val="HideTWBExt"/>
          <w:b w:val="0"/>
        </w:rPr>
        <w:t>&lt;/RefProc&gt;&lt;RefTypeProc&gt;</w:t>
      </w:r>
      <w:r w:rsidRPr="00513C4F">
        <w:t>(COD)</w:t>
      </w:r>
      <w:r w:rsidRPr="00513C4F">
        <w:rPr>
          <w:rStyle w:val="HideTWBExt"/>
          <w:b w:val="0"/>
        </w:rPr>
        <w:t>&lt;/RefTypeProc&gt;</w:t>
      </w:r>
    </w:p>
    <w:p w14:paraId="1A32BDEF" w14:textId="77777777" w:rsidR="00B0325F" w:rsidRPr="00513C4F" w:rsidRDefault="001E290B" w:rsidP="00B0325F">
      <w:pPr>
        <w:pStyle w:val="CoverDate"/>
      </w:pPr>
      <w:r w:rsidRPr="00513C4F">
        <w:rPr>
          <w:rStyle w:val="HideTWBExt"/>
        </w:rPr>
        <w:t>&lt;Date&gt;</w:t>
      </w:r>
      <w:r w:rsidRPr="00513C4F">
        <w:rPr>
          <w:rStyle w:val="HideTWBInt"/>
          <w:color w:val="auto"/>
        </w:rPr>
        <w:t>{03/06/2026}</w:t>
      </w:r>
      <w:r w:rsidRPr="00513C4F">
        <w:t>3.6.2026</w:t>
      </w:r>
      <w:r w:rsidRPr="00513C4F">
        <w:rPr>
          <w:rStyle w:val="HideTWBExt"/>
        </w:rPr>
        <w:t>&lt;/Date&gt;</w:t>
      </w:r>
    </w:p>
    <w:p w14:paraId="27AD28A8" w14:textId="77777777" w:rsidR="00B0325F" w:rsidRPr="00513C4F" w:rsidRDefault="001E290B" w:rsidP="00B0325F">
      <w:pPr>
        <w:pStyle w:val="CoverDocType24a"/>
      </w:pPr>
      <w:r w:rsidRPr="00513C4F">
        <w:rPr>
          <w:rStyle w:val="HideTWBExt"/>
          <w:b w:val="0"/>
        </w:rPr>
        <w:t>&lt;TitreType&gt;</w:t>
      </w:r>
      <w:r w:rsidRPr="00513C4F">
        <w:t>AVIZ</w:t>
      </w:r>
      <w:r w:rsidRPr="00513C4F">
        <w:rPr>
          <w:rStyle w:val="HideTWBExt"/>
          <w:b w:val="0"/>
        </w:rPr>
        <w:t>&lt;/TitreType&gt;</w:t>
      </w:r>
    </w:p>
    <w:p w14:paraId="38FD7CAA" w14:textId="77777777" w:rsidR="00B0325F" w:rsidRPr="00513C4F" w:rsidRDefault="001E290B" w:rsidP="00B0325F">
      <w:pPr>
        <w:pStyle w:val="CoverNormal24a"/>
      </w:pPr>
      <w:r w:rsidRPr="00513C4F">
        <w:rPr>
          <w:rStyle w:val="HideTWBExt"/>
        </w:rPr>
        <w:t>&lt;CommissionResp&gt;</w:t>
      </w:r>
      <w:r w:rsidRPr="00513C4F">
        <w:t>al Comisiei pentru drepturile femeilor și egalitatea de gen</w:t>
      </w:r>
      <w:r w:rsidRPr="00513C4F">
        <w:rPr>
          <w:rStyle w:val="HideTWBExt"/>
        </w:rPr>
        <w:t>&lt;/CommissionResp&gt;</w:t>
      </w:r>
    </w:p>
    <w:p w14:paraId="6FA4521B" w14:textId="77777777" w:rsidR="00B0325F" w:rsidRPr="00513C4F" w:rsidRDefault="001E290B" w:rsidP="00B0325F">
      <w:pPr>
        <w:pStyle w:val="CoverNormal24a"/>
      </w:pPr>
      <w:r w:rsidRPr="00513C4F">
        <w:rPr>
          <w:rStyle w:val="HideTWBExt"/>
        </w:rPr>
        <w:t>&lt;CommissionInt&gt;</w:t>
      </w:r>
      <w:r w:rsidRPr="00513C4F">
        <w:t>destinat Comisiei pentru afaceri externe și Comisiei pentru dezvoltare</w:t>
      </w:r>
      <w:r w:rsidRPr="00513C4F">
        <w:rPr>
          <w:rStyle w:val="HideTWBExt"/>
        </w:rPr>
        <w:t>&lt;/CommissionInt&gt;</w:t>
      </w:r>
    </w:p>
    <w:p w14:paraId="0DEED989" w14:textId="77777777" w:rsidR="00B0325F" w:rsidRPr="00513C4F" w:rsidRDefault="001E290B" w:rsidP="00B0325F">
      <w:pPr>
        <w:pStyle w:val="CoverNormal"/>
      </w:pPr>
      <w:r w:rsidRPr="00513C4F">
        <w:rPr>
          <w:rStyle w:val="HideTWBExt"/>
        </w:rPr>
        <w:t>&lt;Titre&gt;</w:t>
      </w:r>
      <w:r w:rsidRPr="00513C4F">
        <w:t xml:space="preserve">referitor la propunerea de </w:t>
      </w:r>
      <w:r w:rsidRPr="00513C4F">
        <w:t>regulament al Parlamentului European și al Consiliului de instituire a instrumentului „Europa globală”</w:t>
      </w:r>
      <w:r w:rsidRPr="00513C4F">
        <w:rPr>
          <w:rStyle w:val="HideTWBExt"/>
        </w:rPr>
        <w:t>&lt;/Titre&gt;</w:t>
      </w:r>
    </w:p>
    <w:p w14:paraId="1F1C1CD6" w14:textId="77777777" w:rsidR="00B0325F" w:rsidRPr="00513C4F" w:rsidRDefault="001E290B" w:rsidP="00B0325F">
      <w:pPr>
        <w:pStyle w:val="CoverNormal24a"/>
      </w:pPr>
      <w:r w:rsidRPr="00513C4F">
        <w:rPr>
          <w:rStyle w:val="HideTWBExt"/>
        </w:rPr>
        <w:t>&lt;DocRef&gt;</w:t>
      </w:r>
      <w:r w:rsidRPr="00513C4F">
        <w:t>(COM(2025)0551 – C10-0175/2025 – 2025/0227(COD))</w:t>
      </w:r>
      <w:r w:rsidRPr="00513C4F">
        <w:rPr>
          <w:rStyle w:val="HideTWBExt"/>
        </w:rPr>
        <w:t>&lt;/DocRef&gt;</w:t>
      </w:r>
    </w:p>
    <w:p w14:paraId="148AFCD6" w14:textId="77777777" w:rsidR="00B0325F" w:rsidRPr="00513C4F" w:rsidRDefault="001E290B" w:rsidP="00B0325F">
      <w:pPr>
        <w:pStyle w:val="CoverNormal24a"/>
      </w:pPr>
      <w:r w:rsidRPr="00513C4F">
        <w:t xml:space="preserve">Raportoare pentru aviz: </w:t>
      </w:r>
      <w:r w:rsidRPr="00513C4F">
        <w:rPr>
          <w:rStyle w:val="HideTWBExt"/>
        </w:rPr>
        <w:t>&lt;Depute&gt;</w:t>
      </w:r>
      <w:r w:rsidRPr="00513C4F">
        <w:t>Abir Al-Sahlani</w:t>
      </w:r>
      <w:r w:rsidRPr="00513C4F">
        <w:rPr>
          <w:rStyle w:val="HideTWBExt"/>
        </w:rPr>
        <w:t>&lt;/Depute&gt;</w:t>
      </w:r>
    </w:p>
    <w:p w14:paraId="33124EF9" w14:textId="77777777" w:rsidR="00B0325F" w:rsidRPr="00513C4F" w:rsidRDefault="001E290B" w:rsidP="00B0325F">
      <w:r w:rsidRPr="00513C4F">
        <w:br w:type="page"/>
      </w:r>
      <w:r w:rsidRPr="00513C4F">
        <w:lastRenderedPageBreak/>
        <w:t>PA_Legam</w:t>
      </w:r>
    </w:p>
    <w:p w14:paraId="606C66E5" w14:textId="77777777" w:rsidR="00B0325F" w:rsidRPr="00513C4F" w:rsidRDefault="00B0325F" w:rsidP="00B0325F">
      <w:pPr>
        <w:sectPr w:rsidR="00B0325F" w:rsidRPr="00513C4F" w:rsidSect="00CE0EF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pPr>
    </w:p>
    <w:p w14:paraId="39B44120" w14:textId="77777777" w:rsidR="00B0325F" w:rsidRPr="00513C4F" w:rsidRDefault="001E290B" w:rsidP="00B0325F">
      <w:pPr>
        <w:pStyle w:val="PageHeadingNotTOC"/>
      </w:pPr>
      <w:r w:rsidRPr="00513C4F">
        <w:lastRenderedPageBreak/>
        <w:t>AMENDAMENTE</w:t>
      </w:r>
    </w:p>
    <w:p w14:paraId="53332B9C" w14:textId="77777777" w:rsidR="00B0325F" w:rsidRPr="00513C4F" w:rsidRDefault="001E290B" w:rsidP="00B0325F">
      <w:pPr>
        <w:pStyle w:val="Normal12a"/>
      </w:pPr>
      <w:r w:rsidRPr="00513C4F">
        <w:t>Comisia pentru drepturile femeilor și egalitatea de gen prezintă Comisiei pentru afaceri externe și Comisiei pentru dezvoltare, care sunt comisiile competente, următoarele:</w:t>
      </w:r>
    </w:p>
    <w:p w14:paraId="6D1CE858" w14:textId="77777777" w:rsidR="00B0325F" w:rsidRPr="00513C4F" w:rsidRDefault="001E290B" w:rsidP="00B0325F">
      <w:r w:rsidRPr="00513C4F">
        <w:rPr>
          <w:rStyle w:val="HideTWBExt"/>
        </w:rPr>
        <w:t>&lt;RepeatBlock-Amend&gt;</w:t>
      </w:r>
    </w:p>
    <w:p w14:paraId="090A6EA9" w14:textId="77777777" w:rsidR="00B0325F" w:rsidRPr="00513C4F" w:rsidRDefault="001E290B" w:rsidP="00B0325F">
      <w:pPr>
        <w:pStyle w:val="AmNumberTabs"/>
      </w:pPr>
      <w:r w:rsidRPr="00513C4F">
        <w:rPr>
          <w:rStyle w:val="HideTWBExt"/>
          <w:b w:val="0"/>
        </w:rPr>
        <w:t>&lt;Amend&gt;</w:t>
      </w:r>
      <w:r w:rsidRPr="00513C4F">
        <w:t>Amendamentul</w:t>
      </w:r>
      <w:r w:rsidRPr="00513C4F">
        <w:tab/>
      </w:r>
      <w:r w:rsidRPr="00513C4F">
        <w:tab/>
      </w:r>
      <w:r w:rsidRPr="00513C4F">
        <w:rPr>
          <w:rStyle w:val="HideTWBExt"/>
          <w:b w:val="0"/>
        </w:rPr>
        <w:t>&lt;NumAm&gt;</w:t>
      </w:r>
      <w:r w:rsidRPr="00513C4F">
        <w:t>1</w:t>
      </w:r>
      <w:r w:rsidRPr="00513C4F">
        <w:rPr>
          <w:rStyle w:val="HideTWBExt"/>
          <w:b w:val="0"/>
        </w:rPr>
        <w:t>&lt;/NumAm&gt;</w:t>
      </w:r>
    </w:p>
    <w:p w14:paraId="7043F214" w14:textId="77777777" w:rsidR="00B0325F" w:rsidRPr="00513C4F" w:rsidRDefault="001E290B" w:rsidP="00B0325F">
      <w:pPr>
        <w:pStyle w:val="NormalBold12b"/>
      </w:pPr>
      <w:r w:rsidRPr="00513C4F">
        <w:rPr>
          <w:rStyle w:val="HideTWBExt"/>
          <w:b w:val="0"/>
        </w:rPr>
        <w:t>&lt;DocAmend&gt;</w:t>
      </w:r>
      <w:r w:rsidRPr="00513C4F">
        <w:t>Propunere de regulament</w:t>
      </w:r>
      <w:r w:rsidRPr="00513C4F">
        <w:rPr>
          <w:rStyle w:val="HideTWBExt"/>
          <w:b w:val="0"/>
        </w:rPr>
        <w:t>&lt;/DocAmend&gt;</w:t>
      </w:r>
    </w:p>
    <w:p w14:paraId="79AADB4E" w14:textId="77777777" w:rsidR="00B0325F" w:rsidRPr="00513C4F" w:rsidRDefault="001E290B" w:rsidP="00B0325F">
      <w:pPr>
        <w:pStyle w:val="NormalBold"/>
      </w:pPr>
      <w:r w:rsidRPr="00513C4F">
        <w:rPr>
          <w:rStyle w:val="HideTWBExt"/>
          <w:b w:val="0"/>
        </w:rPr>
        <w:t>&lt;Article&gt;</w:t>
      </w:r>
      <w:r w:rsidRPr="00513C4F">
        <w:t>Considerentul 1</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4D" w:rsidRPr="00513C4F" w14:paraId="29F50693" w14:textId="77777777" w:rsidTr="006C096D">
        <w:trPr>
          <w:trHeight w:hRule="exact" w:val="240"/>
          <w:jc w:val="center"/>
        </w:trPr>
        <w:tc>
          <w:tcPr>
            <w:tcW w:w="9752" w:type="dxa"/>
            <w:gridSpan w:val="2"/>
            <w:tcBorders>
              <w:top w:val="nil"/>
              <w:left w:val="nil"/>
              <w:bottom w:val="nil"/>
              <w:right w:val="nil"/>
            </w:tcBorders>
          </w:tcPr>
          <w:p w14:paraId="2AAC2ADC" w14:textId="77777777" w:rsidR="00B0325F" w:rsidRPr="00513C4F" w:rsidRDefault="00B0325F" w:rsidP="006C096D"/>
        </w:tc>
      </w:tr>
      <w:tr w:rsidR="00B1464D" w:rsidRPr="00513C4F" w14:paraId="48A8D2B9" w14:textId="77777777" w:rsidTr="006C096D">
        <w:trPr>
          <w:trHeight w:val="240"/>
          <w:jc w:val="center"/>
        </w:trPr>
        <w:tc>
          <w:tcPr>
            <w:tcW w:w="4876" w:type="dxa"/>
            <w:tcBorders>
              <w:top w:val="nil"/>
              <w:left w:val="nil"/>
              <w:bottom w:val="nil"/>
              <w:right w:val="nil"/>
            </w:tcBorders>
          </w:tcPr>
          <w:p w14:paraId="380A0846" w14:textId="77777777" w:rsidR="00B0325F" w:rsidRPr="00513C4F" w:rsidRDefault="001E290B" w:rsidP="006C096D">
            <w:pPr>
              <w:pStyle w:val="AmColumnHeading"/>
            </w:pPr>
            <w:r w:rsidRPr="00513C4F">
              <w:t>Textul propus de Comisie</w:t>
            </w:r>
          </w:p>
        </w:tc>
        <w:tc>
          <w:tcPr>
            <w:tcW w:w="4876" w:type="dxa"/>
            <w:tcBorders>
              <w:top w:val="nil"/>
              <w:left w:val="nil"/>
              <w:bottom w:val="nil"/>
              <w:right w:val="nil"/>
            </w:tcBorders>
          </w:tcPr>
          <w:p w14:paraId="73EC3B38" w14:textId="77777777" w:rsidR="00B0325F" w:rsidRPr="00513C4F" w:rsidRDefault="001E290B" w:rsidP="006C096D">
            <w:pPr>
              <w:pStyle w:val="AmColumnHeading"/>
            </w:pPr>
            <w:r w:rsidRPr="00513C4F">
              <w:t>Amendamentul</w:t>
            </w:r>
          </w:p>
        </w:tc>
      </w:tr>
      <w:tr w:rsidR="00B1464D" w:rsidRPr="00513C4F" w14:paraId="6EDB4B1A" w14:textId="77777777" w:rsidTr="006C096D">
        <w:trPr>
          <w:jc w:val="center"/>
        </w:trPr>
        <w:tc>
          <w:tcPr>
            <w:tcW w:w="4876" w:type="dxa"/>
            <w:tcBorders>
              <w:top w:val="nil"/>
              <w:left w:val="nil"/>
              <w:bottom w:val="nil"/>
              <w:right w:val="nil"/>
            </w:tcBorders>
          </w:tcPr>
          <w:p w14:paraId="0FA8D4F5" w14:textId="77777777" w:rsidR="00B0325F" w:rsidRPr="00513C4F" w:rsidRDefault="001E290B" w:rsidP="006C096D">
            <w:pPr>
              <w:pStyle w:val="Normal6a"/>
            </w:pPr>
            <w:r w:rsidRPr="00513C4F">
              <w:t>(1)</w:t>
            </w:r>
            <w:r w:rsidRPr="00513C4F">
              <w:tab/>
              <w:t xml:space="preserve">Prezentul regulament vizează instituirea programului „Europa globală” („instrumentul”) în vederea susținerii și a promovării valorilor, </w:t>
            </w:r>
            <w:r w:rsidRPr="00513C4F">
              <w:t>principiilor și intereselor Uniunii în întreaga lume, cu scopul de a urmări obiectivele și principiile acțiunii externe a Uniunii, astfel cum sunt prevăzute la articolul 3 alineatul (5) și la articolele 8 și 21 din Tratatul privind Uniunea Europeană (TUE).</w:t>
            </w:r>
          </w:p>
        </w:tc>
        <w:tc>
          <w:tcPr>
            <w:tcW w:w="4876" w:type="dxa"/>
            <w:tcBorders>
              <w:top w:val="nil"/>
              <w:left w:val="nil"/>
              <w:bottom w:val="nil"/>
              <w:right w:val="nil"/>
            </w:tcBorders>
          </w:tcPr>
          <w:p w14:paraId="5AFE74FF" w14:textId="77777777" w:rsidR="00B0325F" w:rsidRPr="00513C4F" w:rsidRDefault="001E290B" w:rsidP="006C096D">
            <w:pPr>
              <w:pStyle w:val="Normal6a"/>
            </w:pPr>
            <w:r w:rsidRPr="00513C4F">
              <w:t>(1)</w:t>
            </w:r>
            <w:r w:rsidRPr="00513C4F">
              <w:tab/>
              <w:t>Prezentul regulament vizează instituirea programului „Europa globală” („instrumentul”) în vederea susținerii și a promovării valorilor, principiilor și intereselor Uniunii în întreaga lume, cu scopul de a urmări obiectivele și principiile acțiunii externe a Uniunii, astfel cum sunt prevăzute la articolul 3 alineatul (5) și la articolele 8 și 21 din Tratatul privind Uniunea Europeană (TUE</w:t>
            </w:r>
            <w:r w:rsidRPr="00513C4F">
              <w:rPr>
                <w:b/>
                <w:i/>
              </w:rPr>
              <w:t>) și articolul 208 din Tratatul privind funcționarea Uniunii Europene (TFUE</w:t>
            </w:r>
            <w:r w:rsidRPr="00513C4F">
              <w:t>).</w:t>
            </w:r>
          </w:p>
        </w:tc>
      </w:tr>
    </w:tbl>
    <w:p w14:paraId="6DDD16EF" w14:textId="77777777" w:rsidR="00B0325F" w:rsidRPr="00513C4F" w:rsidRDefault="001E290B" w:rsidP="00B0325F">
      <w:r w:rsidRPr="00513C4F">
        <w:rPr>
          <w:rStyle w:val="HideTWBExt"/>
        </w:rPr>
        <w:t>&lt;/Amend&gt;</w:t>
      </w:r>
    </w:p>
    <w:p w14:paraId="55C5BDA4" w14:textId="77777777" w:rsidR="00B0325F" w:rsidRPr="00513C4F" w:rsidRDefault="001E290B" w:rsidP="00B0325F">
      <w:pPr>
        <w:pStyle w:val="AmNumberTabs"/>
      </w:pPr>
      <w:bookmarkStart w:id="0" w:name="AM2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2</w:t>
      </w:r>
      <w:r w:rsidRPr="00513C4F">
        <w:rPr>
          <w:rStyle w:val="HideTWBExt"/>
          <w:b w:val="0"/>
        </w:rPr>
        <w:t>&lt;/NumAm&gt;</w:t>
      </w:r>
    </w:p>
    <w:p w14:paraId="1E092F4C" w14:textId="77777777" w:rsidR="00B0325F" w:rsidRPr="00513C4F" w:rsidRDefault="001E290B" w:rsidP="00B0325F">
      <w:pPr>
        <w:pStyle w:val="NormalBold12b"/>
      </w:pPr>
      <w:r w:rsidRPr="00513C4F">
        <w:rPr>
          <w:rStyle w:val="HideTWBExt"/>
          <w:b w:val="0"/>
        </w:rPr>
        <w:t>&lt;DocAmend&gt;</w:t>
      </w:r>
      <w:r w:rsidRPr="00513C4F">
        <w:t>Propunere de regulament</w:t>
      </w:r>
      <w:r w:rsidRPr="00513C4F">
        <w:rPr>
          <w:rStyle w:val="HideTWBExt"/>
          <w:b w:val="0"/>
        </w:rPr>
        <w:t>&lt;/DocAmend&gt;</w:t>
      </w:r>
    </w:p>
    <w:p w14:paraId="61682D9B" w14:textId="77777777" w:rsidR="00B0325F" w:rsidRPr="00513C4F" w:rsidRDefault="001E290B" w:rsidP="00B0325F">
      <w:pPr>
        <w:pStyle w:val="NormalBold"/>
      </w:pPr>
      <w:r w:rsidRPr="00513C4F">
        <w:rPr>
          <w:rStyle w:val="HideTWBExt"/>
          <w:b w:val="0"/>
        </w:rPr>
        <w:t>&lt;Article&gt;</w:t>
      </w:r>
      <w:r w:rsidRPr="00513C4F">
        <w:t>Considerentul 4</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4D" w:rsidRPr="00513C4F" w14:paraId="4B074702" w14:textId="77777777" w:rsidTr="006C096D">
        <w:trPr>
          <w:trHeight w:hRule="exact" w:val="240"/>
          <w:jc w:val="center"/>
        </w:trPr>
        <w:tc>
          <w:tcPr>
            <w:tcW w:w="9752" w:type="dxa"/>
            <w:gridSpan w:val="2"/>
            <w:tcBorders>
              <w:top w:val="nil"/>
              <w:left w:val="nil"/>
              <w:bottom w:val="nil"/>
              <w:right w:val="nil"/>
            </w:tcBorders>
          </w:tcPr>
          <w:p w14:paraId="74AA7995" w14:textId="77777777" w:rsidR="00B0325F" w:rsidRPr="00513C4F" w:rsidRDefault="00B0325F" w:rsidP="006C096D"/>
        </w:tc>
      </w:tr>
      <w:tr w:rsidR="00B1464D" w:rsidRPr="00513C4F" w14:paraId="056D5C21" w14:textId="77777777" w:rsidTr="006C096D">
        <w:trPr>
          <w:trHeight w:val="240"/>
          <w:jc w:val="center"/>
        </w:trPr>
        <w:tc>
          <w:tcPr>
            <w:tcW w:w="4876" w:type="dxa"/>
            <w:tcBorders>
              <w:top w:val="nil"/>
              <w:left w:val="nil"/>
              <w:bottom w:val="nil"/>
              <w:right w:val="nil"/>
            </w:tcBorders>
          </w:tcPr>
          <w:p w14:paraId="713BF78F" w14:textId="77777777" w:rsidR="00B0325F" w:rsidRPr="00513C4F" w:rsidRDefault="001E290B" w:rsidP="006C096D">
            <w:pPr>
              <w:pStyle w:val="AmColumnHeading"/>
            </w:pPr>
            <w:r w:rsidRPr="00513C4F">
              <w:t>Textul propus de Comisie</w:t>
            </w:r>
          </w:p>
        </w:tc>
        <w:tc>
          <w:tcPr>
            <w:tcW w:w="4876" w:type="dxa"/>
            <w:tcBorders>
              <w:top w:val="nil"/>
              <w:left w:val="nil"/>
              <w:bottom w:val="nil"/>
              <w:right w:val="nil"/>
            </w:tcBorders>
          </w:tcPr>
          <w:p w14:paraId="24950F01" w14:textId="77777777" w:rsidR="00B0325F" w:rsidRPr="00513C4F" w:rsidRDefault="001E290B" w:rsidP="006C096D">
            <w:pPr>
              <w:pStyle w:val="AmColumnHeading"/>
            </w:pPr>
            <w:r w:rsidRPr="00513C4F">
              <w:t>Amendamentul</w:t>
            </w:r>
          </w:p>
        </w:tc>
      </w:tr>
      <w:tr w:rsidR="00B1464D" w:rsidRPr="00513C4F" w14:paraId="5F5C9D2A" w14:textId="77777777" w:rsidTr="006C096D">
        <w:trPr>
          <w:jc w:val="center"/>
        </w:trPr>
        <w:tc>
          <w:tcPr>
            <w:tcW w:w="4876" w:type="dxa"/>
            <w:tcBorders>
              <w:top w:val="nil"/>
              <w:left w:val="nil"/>
              <w:bottom w:val="nil"/>
              <w:right w:val="nil"/>
            </w:tcBorders>
          </w:tcPr>
          <w:p w14:paraId="4F740B65" w14:textId="77777777" w:rsidR="00B0325F" w:rsidRPr="00513C4F" w:rsidRDefault="001E290B" w:rsidP="006C096D">
            <w:pPr>
              <w:pStyle w:val="Normal6a"/>
            </w:pPr>
            <w:r w:rsidRPr="00513C4F">
              <w:t>(4)</w:t>
            </w:r>
            <w:r w:rsidRPr="00513C4F">
              <w:tab/>
              <w:t xml:space="preserve">Punerea în aplicare a instrumentului ar trebui să fie ghidată de agendele strategice ale </w:t>
            </w:r>
            <w:r w:rsidRPr="00513C4F">
              <w:t>Consiliului European, de rezoluțiile relevante ale Parlamentului European și de orientările politice ale Comisiei, care stabilesc viziunea, orientările strategice și prioritățile Uniunii. Valorificând puterea și parteneriatele Uniunii, acțiunea externă pusă în aplicare în cadrul instrumentului ar trebui să protejeze și să promoveze valorile Uniunii, să consolideze pacea și securitatea și să consolideze pregătirea, prosperitatea și competitivitatea Uniunii. Pentru a promova prioritățile și interesele Uniunii</w:t>
            </w:r>
            <w:r w:rsidRPr="00513C4F">
              <w:t xml:space="preserve"> în acțiunea </w:t>
            </w:r>
            <w:r w:rsidRPr="00513C4F">
              <w:lastRenderedPageBreak/>
              <w:t>sa externă, Uniunea ar trebui să lucreze în parteneriat cu țările partenere și cu organizațiile internaționale.</w:t>
            </w:r>
          </w:p>
        </w:tc>
        <w:tc>
          <w:tcPr>
            <w:tcW w:w="4876" w:type="dxa"/>
            <w:tcBorders>
              <w:top w:val="nil"/>
              <w:left w:val="nil"/>
              <w:bottom w:val="nil"/>
              <w:right w:val="nil"/>
            </w:tcBorders>
          </w:tcPr>
          <w:p w14:paraId="31E5FE61" w14:textId="77777777" w:rsidR="00B0325F" w:rsidRPr="00513C4F" w:rsidRDefault="001E290B" w:rsidP="006C096D">
            <w:pPr>
              <w:pStyle w:val="Normal6a"/>
            </w:pPr>
            <w:r w:rsidRPr="00513C4F">
              <w:lastRenderedPageBreak/>
              <w:t>(4)</w:t>
            </w:r>
            <w:r w:rsidRPr="00513C4F">
              <w:tab/>
              <w:t xml:space="preserve">Punerea în aplicare a instrumentului ar trebui să fie ghidată de agendele strategice ale Consiliului European, de rezoluțiile relevante ale Parlamentului European și de orientările politice ale Comisiei, care stabilesc viziunea, orientările strategice și prioritățile Uniunii. Valorificând puterea și parteneriatele Uniunii, acțiunea externă pusă în aplicare în cadrul instrumentului ar trebui să protejeze și să promoveze valorile Uniunii, </w:t>
            </w:r>
            <w:r w:rsidRPr="00513C4F">
              <w:rPr>
                <w:b/>
                <w:bCs/>
                <w:i/>
                <w:iCs/>
              </w:rPr>
              <w:t>să</w:t>
            </w:r>
            <w:r w:rsidRPr="00513C4F">
              <w:t xml:space="preserve"> </w:t>
            </w:r>
            <w:r w:rsidRPr="00513C4F">
              <w:rPr>
                <w:b/>
                <w:i/>
              </w:rPr>
              <w:t>susțină și să promoveze democrația, drepturile femeilor și statul d</w:t>
            </w:r>
            <w:r w:rsidRPr="00513C4F">
              <w:rPr>
                <w:b/>
                <w:i/>
              </w:rPr>
              <w:t xml:space="preserve">e drept, să respecte drepturile omului, să sprijine dezvoltarea durabilă, dezvoltarea umană </w:t>
            </w:r>
            <w:r w:rsidRPr="00513C4F">
              <w:rPr>
                <w:b/>
                <w:i/>
              </w:rPr>
              <w:lastRenderedPageBreak/>
              <w:t xml:space="preserve">și eradicarea sărăciei, să instituie egalitatea de gen, </w:t>
            </w:r>
            <w:r w:rsidRPr="00513C4F">
              <w:t>să consolideze pacea și securitatea și să consolideze pregătirea, prosperitatea</w:t>
            </w:r>
            <w:r w:rsidRPr="00513C4F">
              <w:rPr>
                <w:b/>
                <w:i/>
              </w:rPr>
              <w:t>, sustenabilitatea</w:t>
            </w:r>
            <w:r w:rsidRPr="00513C4F">
              <w:t xml:space="preserve"> și competitivitatea Uniunii. Pentru a promova prioritățile și interesele Uniunii în acțiunea sa externă, Uniunea ar trebui să lucreze în parteneriat cu țările partenere și cu organizațiile internaționale.</w:t>
            </w:r>
          </w:p>
        </w:tc>
      </w:tr>
    </w:tbl>
    <w:p w14:paraId="7F062A7F" w14:textId="77777777" w:rsidR="00B0325F" w:rsidRPr="00513C4F" w:rsidRDefault="001E290B" w:rsidP="00B0325F">
      <w:r w:rsidRPr="00513C4F">
        <w:rPr>
          <w:rStyle w:val="HideTWBExt"/>
        </w:rPr>
        <w:lastRenderedPageBreak/>
        <w:t>&lt;/Amend&gt;</w:t>
      </w:r>
      <w:bookmarkEnd w:id="0"/>
    </w:p>
    <w:p w14:paraId="2A994CF7" w14:textId="77777777" w:rsidR="00B0325F" w:rsidRPr="00513C4F" w:rsidRDefault="001E290B" w:rsidP="00B0325F">
      <w:pPr>
        <w:pStyle w:val="AmNumberTabs"/>
      </w:pPr>
      <w:bookmarkStart w:id="1" w:name="AM3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3</w:t>
      </w:r>
      <w:r w:rsidRPr="00513C4F">
        <w:rPr>
          <w:rStyle w:val="HideTWBExt"/>
          <w:b w:val="0"/>
        </w:rPr>
        <w:t>&lt;/NumAm&gt;</w:t>
      </w:r>
    </w:p>
    <w:p w14:paraId="562A58E6" w14:textId="77777777" w:rsidR="00B0325F" w:rsidRPr="00513C4F" w:rsidRDefault="001E290B" w:rsidP="00B0325F">
      <w:pPr>
        <w:pStyle w:val="NormalBold12b"/>
      </w:pPr>
      <w:r w:rsidRPr="00513C4F">
        <w:rPr>
          <w:rStyle w:val="HideTWBExt"/>
          <w:b w:val="0"/>
        </w:rPr>
        <w:t>&lt;DocAmend&gt;</w:t>
      </w:r>
      <w:r w:rsidRPr="00513C4F">
        <w:t>Propunere de regulament</w:t>
      </w:r>
      <w:r w:rsidRPr="00513C4F">
        <w:rPr>
          <w:rStyle w:val="HideTWBExt"/>
          <w:b w:val="0"/>
        </w:rPr>
        <w:t>&lt;/DocAmend&gt;</w:t>
      </w:r>
    </w:p>
    <w:p w14:paraId="31A16019" w14:textId="77777777" w:rsidR="00B0325F" w:rsidRPr="00513C4F" w:rsidRDefault="001E290B" w:rsidP="00B0325F">
      <w:pPr>
        <w:pStyle w:val="NormalBold"/>
      </w:pPr>
      <w:r w:rsidRPr="00513C4F">
        <w:rPr>
          <w:rStyle w:val="HideTWBExt"/>
          <w:b w:val="0"/>
        </w:rPr>
        <w:t>&lt;Article&gt;</w:t>
      </w:r>
      <w:r w:rsidRPr="00513C4F">
        <w:t>Considerentul 5 a (nou)</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4D" w:rsidRPr="00513C4F" w14:paraId="2159130C" w14:textId="77777777" w:rsidTr="006C096D">
        <w:trPr>
          <w:trHeight w:hRule="exact" w:val="240"/>
          <w:jc w:val="center"/>
        </w:trPr>
        <w:tc>
          <w:tcPr>
            <w:tcW w:w="9752" w:type="dxa"/>
            <w:gridSpan w:val="2"/>
            <w:tcBorders>
              <w:top w:val="nil"/>
              <w:left w:val="nil"/>
              <w:bottom w:val="nil"/>
              <w:right w:val="nil"/>
            </w:tcBorders>
          </w:tcPr>
          <w:p w14:paraId="16F0722E" w14:textId="77777777" w:rsidR="00B0325F" w:rsidRPr="00513C4F" w:rsidRDefault="00B0325F" w:rsidP="006C096D"/>
        </w:tc>
      </w:tr>
      <w:tr w:rsidR="00B1464D" w:rsidRPr="00513C4F" w14:paraId="7A42444F" w14:textId="77777777" w:rsidTr="006C096D">
        <w:trPr>
          <w:trHeight w:val="240"/>
          <w:jc w:val="center"/>
        </w:trPr>
        <w:tc>
          <w:tcPr>
            <w:tcW w:w="4876" w:type="dxa"/>
            <w:tcBorders>
              <w:top w:val="nil"/>
              <w:left w:val="nil"/>
              <w:bottom w:val="nil"/>
              <w:right w:val="nil"/>
            </w:tcBorders>
          </w:tcPr>
          <w:p w14:paraId="713C8002" w14:textId="77777777" w:rsidR="00B0325F" w:rsidRPr="00513C4F" w:rsidRDefault="001E290B" w:rsidP="006C096D">
            <w:pPr>
              <w:pStyle w:val="AmColumnHeading"/>
            </w:pPr>
            <w:r w:rsidRPr="00513C4F">
              <w:t>Textul propus de Comisie</w:t>
            </w:r>
          </w:p>
        </w:tc>
        <w:tc>
          <w:tcPr>
            <w:tcW w:w="4876" w:type="dxa"/>
            <w:tcBorders>
              <w:top w:val="nil"/>
              <w:left w:val="nil"/>
              <w:bottom w:val="nil"/>
              <w:right w:val="nil"/>
            </w:tcBorders>
          </w:tcPr>
          <w:p w14:paraId="3907C5F6" w14:textId="77777777" w:rsidR="00B0325F" w:rsidRPr="00513C4F" w:rsidRDefault="001E290B" w:rsidP="006C096D">
            <w:pPr>
              <w:pStyle w:val="AmColumnHeading"/>
            </w:pPr>
            <w:r w:rsidRPr="00513C4F">
              <w:t>Amendamentul</w:t>
            </w:r>
          </w:p>
        </w:tc>
      </w:tr>
      <w:tr w:rsidR="00B1464D" w:rsidRPr="00513C4F" w14:paraId="561681D5" w14:textId="77777777" w:rsidTr="006C096D">
        <w:trPr>
          <w:jc w:val="center"/>
        </w:trPr>
        <w:tc>
          <w:tcPr>
            <w:tcW w:w="4876" w:type="dxa"/>
            <w:tcBorders>
              <w:top w:val="nil"/>
              <w:left w:val="nil"/>
              <w:bottom w:val="nil"/>
              <w:right w:val="nil"/>
            </w:tcBorders>
          </w:tcPr>
          <w:p w14:paraId="5B4371A6" w14:textId="77777777" w:rsidR="00B0325F" w:rsidRPr="00513C4F" w:rsidRDefault="00B0325F" w:rsidP="006C096D">
            <w:pPr>
              <w:pStyle w:val="Normal6a"/>
            </w:pPr>
          </w:p>
        </w:tc>
        <w:tc>
          <w:tcPr>
            <w:tcW w:w="4876" w:type="dxa"/>
            <w:tcBorders>
              <w:top w:val="nil"/>
              <w:left w:val="nil"/>
              <w:bottom w:val="nil"/>
              <w:right w:val="nil"/>
            </w:tcBorders>
          </w:tcPr>
          <w:p w14:paraId="456BDD53" w14:textId="77777777" w:rsidR="00B0325F" w:rsidRPr="00513C4F" w:rsidRDefault="001E290B" w:rsidP="006C096D">
            <w:pPr>
              <w:pStyle w:val="Normal6a"/>
            </w:pPr>
            <w:r w:rsidRPr="00513C4F">
              <w:rPr>
                <w:b/>
                <w:i/>
              </w:rPr>
              <w:t>(5a)</w:t>
            </w:r>
            <w:r w:rsidRPr="00513C4F">
              <w:tab/>
            </w:r>
            <w:r w:rsidRPr="00513C4F">
              <w:rPr>
                <w:b/>
                <w:i/>
              </w:rPr>
              <w:t>Punerea în practică a instrumentului ar trebui să aibă drept reper și Consensul european privind dezvoltarea din 8 iunie 2017 („consensul”), care oferă cadrul pentru o abordare comună față de cooperarea pentru dezvoltare a Uniunii și a statelor sale membre în vederea aplicării Agendei 2030 și a Agendei de acțiune de la Addis Abeba. Eradicarea sărăciei, abordarea inegalităților și a discriminării intersecționale, promovarea egalității de gen și a drepturilor femeilor, inclusiv a sănătății sexuale și reproduc</w:t>
            </w:r>
            <w:r w:rsidRPr="00513C4F">
              <w:rPr>
                <w:b/>
                <w:i/>
              </w:rPr>
              <w:t>tive și a drepturilor aferente, fără a lăsa pe nimeni în urmă, indiferent de gen, vârstă, dizabilitate, religie sau convingeri, orientare sexuală și exprimare de gen, statut de migrant/origine etnică sau alți factori, protejarea mediului și combaterea schimbărilor climatice, abordarea impactului lor din perspectiva dimensiunii de gen și consolidarea rezilienței se află în centrul politicii de cooperare pentru dezvoltare și ar trebui să stea la baza punerii în aplicare a instrumentului.</w:t>
            </w:r>
          </w:p>
        </w:tc>
      </w:tr>
    </w:tbl>
    <w:p w14:paraId="387FA990" w14:textId="77777777" w:rsidR="00B0325F" w:rsidRPr="00513C4F" w:rsidRDefault="001E290B" w:rsidP="00B0325F">
      <w:r w:rsidRPr="00513C4F">
        <w:rPr>
          <w:rStyle w:val="HideTWBExt"/>
        </w:rPr>
        <w:t>&lt;/Amend&gt;</w:t>
      </w:r>
      <w:bookmarkEnd w:id="1"/>
    </w:p>
    <w:p w14:paraId="1498C358" w14:textId="77777777" w:rsidR="00B0325F" w:rsidRPr="00513C4F" w:rsidRDefault="001E290B" w:rsidP="00B0325F">
      <w:pPr>
        <w:pStyle w:val="AmNumberTabs"/>
      </w:pPr>
      <w:bookmarkStart w:id="2" w:name="AM4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4</w:t>
      </w:r>
      <w:r w:rsidRPr="00513C4F">
        <w:rPr>
          <w:rStyle w:val="HideTWBExt"/>
          <w:b w:val="0"/>
        </w:rPr>
        <w:t>&lt;/NumAm&gt;</w:t>
      </w:r>
    </w:p>
    <w:p w14:paraId="438ACC21" w14:textId="77777777" w:rsidR="00B0325F" w:rsidRPr="00513C4F" w:rsidRDefault="001E290B" w:rsidP="00B0325F">
      <w:pPr>
        <w:pStyle w:val="NormalBold12b"/>
      </w:pPr>
      <w:r w:rsidRPr="00513C4F">
        <w:rPr>
          <w:rStyle w:val="HideTWBExt"/>
          <w:b w:val="0"/>
        </w:rPr>
        <w:t>&lt;DocAmend&gt;</w:t>
      </w:r>
      <w:r w:rsidRPr="00513C4F">
        <w:t>Propunere de regulament</w:t>
      </w:r>
      <w:r w:rsidRPr="00513C4F">
        <w:rPr>
          <w:rStyle w:val="HideTWBExt"/>
          <w:b w:val="0"/>
        </w:rPr>
        <w:t>&lt;/DocAmend&gt;</w:t>
      </w:r>
    </w:p>
    <w:p w14:paraId="3EC5DA91" w14:textId="77777777" w:rsidR="00B0325F" w:rsidRPr="00513C4F" w:rsidRDefault="001E290B" w:rsidP="00B0325F">
      <w:pPr>
        <w:pStyle w:val="NormalBold"/>
      </w:pPr>
      <w:r w:rsidRPr="00513C4F">
        <w:rPr>
          <w:rStyle w:val="HideTWBExt"/>
          <w:b w:val="0"/>
        </w:rPr>
        <w:t>&lt;Article&gt;</w:t>
      </w:r>
      <w:r w:rsidRPr="00513C4F">
        <w:t>Considerentul 6</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4D" w:rsidRPr="00513C4F" w14:paraId="17DBDFAF" w14:textId="77777777" w:rsidTr="006C096D">
        <w:trPr>
          <w:trHeight w:hRule="exact" w:val="240"/>
          <w:jc w:val="center"/>
        </w:trPr>
        <w:tc>
          <w:tcPr>
            <w:tcW w:w="9752" w:type="dxa"/>
            <w:gridSpan w:val="2"/>
            <w:tcBorders>
              <w:top w:val="nil"/>
              <w:left w:val="nil"/>
              <w:bottom w:val="nil"/>
              <w:right w:val="nil"/>
            </w:tcBorders>
          </w:tcPr>
          <w:p w14:paraId="475EB894" w14:textId="77777777" w:rsidR="00B0325F" w:rsidRPr="00513C4F" w:rsidRDefault="00B0325F" w:rsidP="006C096D"/>
        </w:tc>
      </w:tr>
      <w:tr w:rsidR="00B1464D" w:rsidRPr="00513C4F" w14:paraId="283701D5" w14:textId="77777777" w:rsidTr="006C096D">
        <w:trPr>
          <w:trHeight w:val="240"/>
          <w:jc w:val="center"/>
        </w:trPr>
        <w:tc>
          <w:tcPr>
            <w:tcW w:w="4876" w:type="dxa"/>
            <w:tcBorders>
              <w:top w:val="nil"/>
              <w:left w:val="nil"/>
              <w:bottom w:val="nil"/>
              <w:right w:val="nil"/>
            </w:tcBorders>
          </w:tcPr>
          <w:p w14:paraId="6920EED9" w14:textId="77777777" w:rsidR="00B0325F" w:rsidRPr="00513C4F" w:rsidRDefault="001E290B" w:rsidP="006C096D">
            <w:pPr>
              <w:pStyle w:val="AmColumnHeading"/>
            </w:pPr>
            <w:r w:rsidRPr="00513C4F">
              <w:t>Textul propus de Comisie</w:t>
            </w:r>
          </w:p>
        </w:tc>
        <w:tc>
          <w:tcPr>
            <w:tcW w:w="4876" w:type="dxa"/>
            <w:tcBorders>
              <w:top w:val="nil"/>
              <w:left w:val="nil"/>
              <w:bottom w:val="nil"/>
              <w:right w:val="nil"/>
            </w:tcBorders>
          </w:tcPr>
          <w:p w14:paraId="2F77F677" w14:textId="77777777" w:rsidR="00B0325F" w:rsidRPr="00513C4F" w:rsidRDefault="001E290B" w:rsidP="006C096D">
            <w:pPr>
              <w:pStyle w:val="AmColumnHeading"/>
            </w:pPr>
            <w:r w:rsidRPr="00513C4F">
              <w:t>Amendamentul</w:t>
            </w:r>
          </w:p>
        </w:tc>
      </w:tr>
      <w:tr w:rsidR="00B1464D" w:rsidRPr="00513C4F" w14:paraId="50958E89" w14:textId="77777777" w:rsidTr="006C096D">
        <w:trPr>
          <w:jc w:val="center"/>
        </w:trPr>
        <w:tc>
          <w:tcPr>
            <w:tcW w:w="4876" w:type="dxa"/>
            <w:tcBorders>
              <w:top w:val="nil"/>
              <w:left w:val="nil"/>
              <w:bottom w:val="nil"/>
              <w:right w:val="nil"/>
            </w:tcBorders>
          </w:tcPr>
          <w:p w14:paraId="614E109C" w14:textId="77777777" w:rsidR="00B0325F" w:rsidRPr="00513C4F" w:rsidRDefault="001E290B" w:rsidP="006C096D">
            <w:pPr>
              <w:pStyle w:val="Normal6a"/>
            </w:pPr>
            <w:r w:rsidRPr="00513C4F">
              <w:t>(6)</w:t>
            </w:r>
            <w:r w:rsidRPr="00513C4F">
              <w:tab/>
              <w:t xml:space="preserve">Acțiunile finanțate în cadrul instrumentului ar trebui să se desfășoare în principal prin </w:t>
            </w:r>
            <w:r w:rsidRPr="00513C4F">
              <w:t>intermediul acțiunilor geografice programabile la nivel național, multinațional, regional și transregional, pentru a maximiza impactul asistenței Uniunii. Această abordare ar trebui să fie completată, după caz, de acțiuni geografice neprogramabile, inclusiv acțiuni privind ajutorul umanitar, asistența macrofinanciară, abordarea nevoilor în materie de crize, de pace și de politică externă și de consolidarea rezilienței și a competitivității, precum și acțiuni globale programabile și neprogramabile.</w:t>
            </w:r>
          </w:p>
        </w:tc>
        <w:tc>
          <w:tcPr>
            <w:tcW w:w="4876" w:type="dxa"/>
            <w:tcBorders>
              <w:top w:val="nil"/>
              <w:left w:val="nil"/>
              <w:bottom w:val="nil"/>
              <w:right w:val="nil"/>
            </w:tcBorders>
          </w:tcPr>
          <w:p w14:paraId="0AE00E69" w14:textId="77777777" w:rsidR="00B0325F" w:rsidRPr="00513C4F" w:rsidRDefault="001E290B" w:rsidP="006C096D">
            <w:pPr>
              <w:pStyle w:val="Normal6a"/>
            </w:pPr>
            <w:r w:rsidRPr="00513C4F">
              <w:t>(6)</w:t>
            </w:r>
            <w:r w:rsidRPr="00513C4F">
              <w:tab/>
              <w:t>Acțiunile finanțate în cadrul instrumentului ar trebui să se desfășoare în principal prin intermediul acțiunilor geografice programabile la nivel național, multinațional, regional și transregional, pentru a maximiza impactul asistenței Uniunii. Această abordare ar trebui să fie completată, după caz, de acțiuni geografice neprogramabile, inclusiv acțiuni privind ajutorul umanitar, asistența macrofinanciară, abordarea nevoilor în materie de crize, de pace și de politică externă și de consolidarea rezilienței</w:t>
            </w:r>
            <w:r w:rsidRPr="00513C4F">
              <w:t xml:space="preserve"> și a competitivității, precum și acțiuni globale programabile și neprogramabile. </w:t>
            </w:r>
            <w:r w:rsidRPr="00513C4F">
              <w:rPr>
                <w:b/>
                <w:i/>
              </w:rPr>
              <w:t>Pentru a asigura o aplicare eficace, punerea în practică a instrumentului ar trebui să simplifice și să faciliteze accesul la finanțare pentru autoritățile locale și organizațiile societății civile, inclusiv pentru organizațiile pentru drepturile femeilor și organizațiile conduse de femei, în special în contexte fragile, de conflict și postconflict.</w:t>
            </w:r>
          </w:p>
        </w:tc>
      </w:tr>
    </w:tbl>
    <w:p w14:paraId="148A070C" w14:textId="77777777" w:rsidR="00B0325F" w:rsidRPr="00513C4F" w:rsidRDefault="001E290B" w:rsidP="00B0325F">
      <w:r w:rsidRPr="00513C4F">
        <w:rPr>
          <w:rStyle w:val="HideTWBExt"/>
        </w:rPr>
        <w:t>&lt;/Amend&gt;</w:t>
      </w:r>
      <w:bookmarkEnd w:id="2"/>
    </w:p>
    <w:p w14:paraId="0E3D12B5" w14:textId="77777777" w:rsidR="00B0325F" w:rsidRPr="00513C4F" w:rsidRDefault="001E290B" w:rsidP="00B0325F">
      <w:pPr>
        <w:pStyle w:val="AmNumberTabs"/>
      </w:pPr>
      <w:bookmarkStart w:id="3" w:name="AM5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5</w:t>
      </w:r>
      <w:r w:rsidRPr="00513C4F">
        <w:rPr>
          <w:rStyle w:val="HideTWBExt"/>
          <w:b w:val="0"/>
        </w:rPr>
        <w:t>&lt;/NumAm&gt;</w:t>
      </w:r>
    </w:p>
    <w:p w14:paraId="580357D5" w14:textId="77777777" w:rsidR="00B0325F" w:rsidRPr="00513C4F" w:rsidRDefault="001E290B" w:rsidP="00B0325F">
      <w:pPr>
        <w:pStyle w:val="NormalBold12b"/>
      </w:pPr>
      <w:r w:rsidRPr="00513C4F">
        <w:rPr>
          <w:rStyle w:val="HideTWBExt"/>
          <w:b w:val="0"/>
        </w:rPr>
        <w:t>&lt;DocAmend&gt;</w:t>
      </w:r>
      <w:r w:rsidRPr="00513C4F">
        <w:t xml:space="preserve">Propunere de </w:t>
      </w:r>
      <w:r w:rsidRPr="00513C4F">
        <w:t>regulament</w:t>
      </w:r>
      <w:r w:rsidRPr="00513C4F">
        <w:rPr>
          <w:rStyle w:val="HideTWBExt"/>
          <w:b w:val="0"/>
        </w:rPr>
        <w:t>&lt;/DocAmend&gt;</w:t>
      </w:r>
    </w:p>
    <w:p w14:paraId="134D7B6C" w14:textId="77777777" w:rsidR="00B0325F" w:rsidRPr="00513C4F" w:rsidRDefault="001E290B" w:rsidP="00B0325F">
      <w:pPr>
        <w:pStyle w:val="NormalBold"/>
      </w:pPr>
      <w:r w:rsidRPr="00513C4F">
        <w:rPr>
          <w:rStyle w:val="HideTWBExt"/>
          <w:b w:val="0"/>
        </w:rPr>
        <w:t>&lt;Article&gt;</w:t>
      </w:r>
      <w:r w:rsidRPr="00513C4F">
        <w:t>Considerentul 11</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4D" w:rsidRPr="00513C4F" w14:paraId="5D3E9727" w14:textId="77777777" w:rsidTr="006C096D">
        <w:trPr>
          <w:trHeight w:hRule="exact" w:val="240"/>
          <w:jc w:val="center"/>
        </w:trPr>
        <w:tc>
          <w:tcPr>
            <w:tcW w:w="9752" w:type="dxa"/>
            <w:gridSpan w:val="2"/>
            <w:tcBorders>
              <w:top w:val="nil"/>
              <w:left w:val="nil"/>
              <w:bottom w:val="nil"/>
              <w:right w:val="nil"/>
            </w:tcBorders>
          </w:tcPr>
          <w:p w14:paraId="1E848713" w14:textId="77777777" w:rsidR="00B0325F" w:rsidRPr="00513C4F" w:rsidRDefault="00B0325F" w:rsidP="006C096D"/>
        </w:tc>
      </w:tr>
      <w:tr w:rsidR="00B1464D" w:rsidRPr="00513C4F" w14:paraId="55B807E3" w14:textId="77777777" w:rsidTr="006C096D">
        <w:trPr>
          <w:trHeight w:val="240"/>
          <w:jc w:val="center"/>
        </w:trPr>
        <w:tc>
          <w:tcPr>
            <w:tcW w:w="4876" w:type="dxa"/>
            <w:tcBorders>
              <w:top w:val="nil"/>
              <w:left w:val="nil"/>
              <w:bottom w:val="nil"/>
              <w:right w:val="nil"/>
            </w:tcBorders>
          </w:tcPr>
          <w:p w14:paraId="4539964C" w14:textId="77777777" w:rsidR="00B0325F" w:rsidRPr="00513C4F" w:rsidRDefault="001E290B" w:rsidP="006C096D">
            <w:pPr>
              <w:pStyle w:val="AmColumnHeading"/>
            </w:pPr>
            <w:r w:rsidRPr="00513C4F">
              <w:t>Textul propus de Comisie</w:t>
            </w:r>
          </w:p>
        </w:tc>
        <w:tc>
          <w:tcPr>
            <w:tcW w:w="4876" w:type="dxa"/>
            <w:tcBorders>
              <w:top w:val="nil"/>
              <w:left w:val="nil"/>
              <w:bottom w:val="nil"/>
              <w:right w:val="nil"/>
            </w:tcBorders>
          </w:tcPr>
          <w:p w14:paraId="4D47C75D" w14:textId="77777777" w:rsidR="00B0325F" w:rsidRPr="00513C4F" w:rsidRDefault="001E290B" w:rsidP="006C096D">
            <w:pPr>
              <w:pStyle w:val="AmColumnHeading"/>
            </w:pPr>
            <w:r w:rsidRPr="00513C4F">
              <w:t>Amendamentul</w:t>
            </w:r>
          </w:p>
        </w:tc>
      </w:tr>
      <w:tr w:rsidR="00B1464D" w:rsidRPr="00513C4F" w14:paraId="22156042" w14:textId="77777777" w:rsidTr="006C096D">
        <w:trPr>
          <w:jc w:val="center"/>
        </w:trPr>
        <w:tc>
          <w:tcPr>
            <w:tcW w:w="4876" w:type="dxa"/>
            <w:tcBorders>
              <w:top w:val="nil"/>
              <w:left w:val="nil"/>
              <w:bottom w:val="nil"/>
              <w:right w:val="nil"/>
            </w:tcBorders>
          </w:tcPr>
          <w:p w14:paraId="101365C9" w14:textId="77777777" w:rsidR="00B0325F" w:rsidRPr="00513C4F" w:rsidRDefault="001E290B" w:rsidP="006C096D">
            <w:pPr>
              <w:pStyle w:val="Normal6a"/>
            </w:pPr>
            <w:r w:rsidRPr="00513C4F">
              <w:t>(11)</w:t>
            </w:r>
            <w:r w:rsidRPr="00513C4F">
              <w:tab/>
              <w:t xml:space="preserve">Acțiunile de reziliență ar trebui să permită Uniunii să își intensifice cooperarea acolo unde este necesar, având în vedere volatilitatea </w:t>
            </w:r>
            <w:r w:rsidRPr="00513C4F">
              <w:t xml:space="preserve">contextului extern. Acestea ar trebui să fie flexibile, inclusiv în ceea ce privește răspunsul și consolidarea acțiunilor care abordează fragilitatea, criza și sprijinirea legăturii dintre domeniul umanitar, dezvoltare și pace, să abordeze </w:t>
            </w:r>
            <w:r w:rsidRPr="00513C4F">
              <w:rPr>
                <w:b/>
                <w:i/>
              </w:rPr>
              <w:t>nevoile de redresare</w:t>
            </w:r>
            <w:r w:rsidRPr="00513C4F">
              <w:t xml:space="preserve"> și </w:t>
            </w:r>
            <w:r w:rsidRPr="00513C4F">
              <w:rPr>
                <w:b/>
                <w:i/>
              </w:rPr>
              <w:t>reconstrucție post-conflict</w:t>
            </w:r>
            <w:r w:rsidRPr="00513C4F">
              <w:t>, precum și crizele balanței de plăți.</w:t>
            </w:r>
          </w:p>
        </w:tc>
        <w:tc>
          <w:tcPr>
            <w:tcW w:w="4876" w:type="dxa"/>
            <w:tcBorders>
              <w:top w:val="nil"/>
              <w:left w:val="nil"/>
              <w:bottom w:val="nil"/>
              <w:right w:val="nil"/>
            </w:tcBorders>
          </w:tcPr>
          <w:p w14:paraId="53348D16" w14:textId="77777777" w:rsidR="00B0325F" w:rsidRPr="00513C4F" w:rsidRDefault="001E290B" w:rsidP="006C096D">
            <w:pPr>
              <w:pStyle w:val="Normal6a"/>
            </w:pPr>
            <w:r w:rsidRPr="00513C4F">
              <w:t>(11)</w:t>
            </w:r>
            <w:r w:rsidRPr="00513C4F">
              <w:tab/>
              <w:t xml:space="preserve">Acțiunile de reziliență ar trebui să permită Uniunii să își intensifice cooperarea acolo unde este necesar, având în vedere volatilitatea contextului extern. Acestea ar trebui să fie flexibile, inclusiv în ceea ce privește răspunsul și consolidarea acțiunilor care abordează fragilitatea, criza și sprijinirea legăturii dintre domeniul umanitar, dezvoltare și pace </w:t>
            </w:r>
            <w:r w:rsidRPr="00513C4F">
              <w:rPr>
                <w:b/>
                <w:i/>
              </w:rPr>
              <w:t>și drepturile femeilor</w:t>
            </w:r>
            <w:r w:rsidRPr="00513C4F">
              <w:t xml:space="preserve">, </w:t>
            </w:r>
            <w:r w:rsidRPr="00513C4F">
              <w:rPr>
                <w:b/>
                <w:i/>
              </w:rPr>
              <w:t>și</w:t>
            </w:r>
            <w:r w:rsidRPr="00513C4F">
              <w:t xml:space="preserve"> să abordeze </w:t>
            </w:r>
            <w:r w:rsidRPr="00513C4F">
              <w:rPr>
                <w:b/>
                <w:i/>
              </w:rPr>
              <w:t>redresarea postconflict, acordând prioritate participării femeilor</w:t>
            </w:r>
            <w:r w:rsidRPr="00513C4F">
              <w:t xml:space="preserve"> și </w:t>
            </w:r>
            <w:r w:rsidRPr="00513C4F">
              <w:rPr>
                <w:b/>
                <w:i/>
              </w:rPr>
              <w:t>nevoilor de reconstrucție</w:t>
            </w:r>
            <w:r w:rsidRPr="00513C4F">
              <w:t xml:space="preserve">, precum și </w:t>
            </w:r>
            <w:r w:rsidRPr="00513C4F">
              <w:t>crizele balanței de plăți.</w:t>
            </w:r>
          </w:p>
        </w:tc>
      </w:tr>
    </w:tbl>
    <w:p w14:paraId="291A8098" w14:textId="77777777" w:rsidR="00B0325F" w:rsidRPr="00513C4F" w:rsidRDefault="001E290B" w:rsidP="00B0325F">
      <w:r w:rsidRPr="00513C4F">
        <w:rPr>
          <w:rStyle w:val="HideTWBExt"/>
        </w:rPr>
        <w:lastRenderedPageBreak/>
        <w:t>&lt;/Amend&gt;</w:t>
      </w:r>
      <w:bookmarkEnd w:id="3"/>
    </w:p>
    <w:p w14:paraId="78C41F08" w14:textId="77777777" w:rsidR="00B0325F" w:rsidRPr="00513C4F" w:rsidRDefault="001E290B" w:rsidP="00B0325F">
      <w:pPr>
        <w:pStyle w:val="AmNumberTabs"/>
      </w:pPr>
      <w:bookmarkStart w:id="4" w:name="AM6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6</w:t>
      </w:r>
      <w:r w:rsidRPr="00513C4F">
        <w:rPr>
          <w:rStyle w:val="HideTWBExt"/>
          <w:b w:val="0"/>
        </w:rPr>
        <w:t>&lt;/NumAm&gt;</w:t>
      </w:r>
    </w:p>
    <w:p w14:paraId="16E7719E" w14:textId="77777777" w:rsidR="00B0325F" w:rsidRPr="00513C4F" w:rsidRDefault="001E290B" w:rsidP="00B0325F">
      <w:pPr>
        <w:pStyle w:val="NormalBold12b"/>
      </w:pPr>
      <w:r w:rsidRPr="00513C4F">
        <w:rPr>
          <w:rStyle w:val="HideTWBExt"/>
          <w:b w:val="0"/>
        </w:rPr>
        <w:t>&lt;DocAmend&gt;</w:t>
      </w:r>
      <w:r w:rsidRPr="00513C4F">
        <w:t>Propunere de regulament</w:t>
      </w:r>
      <w:r w:rsidRPr="00513C4F">
        <w:rPr>
          <w:rStyle w:val="HideTWBExt"/>
          <w:b w:val="0"/>
        </w:rPr>
        <w:t>&lt;/DocAmend&gt;</w:t>
      </w:r>
    </w:p>
    <w:p w14:paraId="47FE69AE" w14:textId="77777777" w:rsidR="00B0325F" w:rsidRPr="00513C4F" w:rsidRDefault="001E290B" w:rsidP="00B0325F">
      <w:pPr>
        <w:pStyle w:val="NormalBold"/>
      </w:pPr>
      <w:r w:rsidRPr="00513C4F">
        <w:rPr>
          <w:rStyle w:val="HideTWBExt"/>
          <w:b w:val="0"/>
        </w:rPr>
        <w:t>&lt;Article&gt;</w:t>
      </w:r>
      <w:r w:rsidRPr="00513C4F">
        <w:t>Considerentul 13</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4D" w:rsidRPr="00513C4F" w14:paraId="6E7007DF" w14:textId="77777777" w:rsidTr="006C096D">
        <w:trPr>
          <w:trHeight w:hRule="exact" w:val="240"/>
          <w:jc w:val="center"/>
        </w:trPr>
        <w:tc>
          <w:tcPr>
            <w:tcW w:w="9752" w:type="dxa"/>
            <w:gridSpan w:val="2"/>
            <w:tcBorders>
              <w:top w:val="nil"/>
              <w:left w:val="nil"/>
              <w:bottom w:val="nil"/>
              <w:right w:val="nil"/>
            </w:tcBorders>
          </w:tcPr>
          <w:p w14:paraId="0629034B" w14:textId="77777777" w:rsidR="00B0325F" w:rsidRPr="00513C4F" w:rsidRDefault="00B0325F" w:rsidP="006C096D"/>
        </w:tc>
      </w:tr>
      <w:tr w:rsidR="00B1464D" w:rsidRPr="00513C4F" w14:paraId="14798A9F" w14:textId="77777777" w:rsidTr="006C096D">
        <w:trPr>
          <w:trHeight w:val="240"/>
          <w:jc w:val="center"/>
        </w:trPr>
        <w:tc>
          <w:tcPr>
            <w:tcW w:w="4876" w:type="dxa"/>
            <w:tcBorders>
              <w:top w:val="nil"/>
              <w:left w:val="nil"/>
              <w:bottom w:val="nil"/>
              <w:right w:val="nil"/>
            </w:tcBorders>
          </w:tcPr>
          <w:p w14:paraId="5AEAD59E" w14:textId="77777777" w:rsidR="00B0325F" w:rsidRPr="00513C4F" w:rsidRDefault="001E290B" w:rsidP="006C096D">
            <w:pPr>
              <w:pStyle w:val="AmColumnHeading"/>
            </w:pPr>
            <w:r w:rsidRPr="00513C4F">
              <w:t xml:space="preserve">Textul propus de </w:t>
            </w:r>
            <w:r w:rsidRPr="00513C4F">
              <w:t>Comisie</w:t>
            </w:r>
          </w:p>
        </w:tc>
        <w:tc>
          <w:tcPr>
            <w:tcW w:w="4876" w:type="dxa"/>
            <w:tcBorders>
              <w:top w:val="nil"/>
              <w:left w:val="nil"/>
              <w:bottom w:val="nil"/>
              <w:right w:val="nil"/>
            </w:tcBorders>
          </w:tcPr>
          <w:p w14:paraId="7E1205E8" w14:textId="77777777" w:rsidR="00B0325F" w:rsidRPr="00513C4F" w:rsidRDefault="001E290B" w:rsidP="006C096D">
            <w:pPr>
              <w:pStyle w:val="AmColumnHeading"/>
            </w:pPr>
            <w:r w:rsidRPr="00513C4F">
              <w:t>Amendamentul</w:t>
            </w:r>
          </w:p>
        </w:tc>
      </w:tr>
      <w:tr w:rsidR="00B1464D" w:rsidRPr="00513C4F" w14:paraId="3CDD6D67" w14:textId="77777777" w:rsidTr="006C096D">
        <w:trPr>
          <w:jc w:val="center"/>
        </w:trPr>
        <w:tc>
          <w:tcPr>
            <w:tcW w:w="4876" w:type="dxa"/>
            <w:tcBorders>
              <w:top w:val="nil"/>
              <w:left w:val="nil"/>
              <w:bottom w:val="nil"/>
              <w:right w:val="nil"/>
            </w:tcBorders>
          </w:tcPr>
          <w:p w14:paraId="15C7BAA0" w14:textId="77777777" w:rsidR="00B0325F" w:rsidRPr="00513C4F" w:rsidRDefault="001E290B" w:rsidP="006C096D">
            <w:pPr>
              <w:pStyle w:val="Normal6a"/>
            </w:pPr>
            <w:r w:rsidRPr="00513C4F">
              <w:t>(13)</w:t>
            </w:r>
            <w:r w:rsidRPr="00513C4F">
              <w:tab/>
              <w:t xml:space="preserve">Nevoile în materiei de crize, de pace și de politică externă ar trebui să includă acțiuni care să permită Uniunii să răspundă unor situații excepționale și neprevăzute sau unui interes imperativ în materie de politică </w:t>
            </w:r>
            <w:r w:rsidRPr="00513C4F">
              <w:t>externă, inclusiv în cazul în care există o amenințare la adresa păcii, a democrației, a legii și a ordinii, a protecției drepturilor omului și a libertăților fundamentale. Acțiunile respective ar trebui să fie concepute de așa manieră încât să se ofere un răspuns eficace, eficient, integrat și sensibil la conflicte al Uniunii în vederea obținerii păcii, stabilității și prevenirii conflictelor în situații de urgență, de crize, de fragilitate, de amenințări hibride, de crize emergente sau de dezastre natural</w:t>
            </w:r>
            <w:r w:rsidRPr="00513C4F">
              <w:t xml:space="preserve">e, inclusiv </w:t>
            </w:r>
            <w:r w:rsidRPr="00513C4F">
              <w:rPr>
                <w:b/>
                <w:i/>
              </w:rPr>
              <w:t>în ceea ce privește</w:t>
            </w:r>
            <w:r w:rsidRPr="00513C4F">
              <w:t xml:space="preserve"> securitatea și </w:t>
            </w:r>
            <w:r w:rsidRPr="00513C4F">
              <w:rPr>
                <w:b/>
                <w:i/>
              </w:rPr>
              <w:t>siguranța</w:t>
            </w:r>
            <w:r w:rsidRPr="00513C4F">
              <w:t xml:space="preserve"> persoanelor, în special </w:t>
            </w:r>
            <w:r w:rsidRPr="00513C4F">
              <w:rPr>
                <w:b/>
                <w:bCs/>
                <w:i/>
                <w:iCs/>
              </w:rPr>
              <w:t>a</w:t>
            </w:r>
            <w:r w:rsidRPr="00513C4F">
              <w:t xml:space="preserve"> celor expuse violenței </w:t>
            </w:r>
            <w:r w:rsidRPr="00513C4F">
              <w:rPr>
                <w:b/>
                <w:i/>
              </w:rPr>
              <w:t>sexuale</w:t>
            </w:r>
            <w:r w:rsidRPr="00513C4F">
              <w:t xml:space="preserve"> și </w:t>
            </w:r>
            <w:r w:rsidRPr="00513C4F">
              <w:rPr>
                <w:b/>
                <w:i/>
              </w:rPr>
              <w:t xml:space="preserve">violenței </w:t>
            </w:r>
            <w:r w:rsidRPr="00513C4F">
              <w:t xml:space="preserve">bazate pe gen, în situații de instabilitate sau care amenință să escaladeze într-un conflict armat sau să </w:t>
            </w:r>
            <w:r w:rsidRPr="00513C4F">
              <w:t>destabilizeze grav țara sau țările partenere în cauză. Acestea ar trebui, de asemenea, să sprijine inițiativele inovatoare menite să răspundă nevoilor de politică externă în toate aspectele politice, economice și de securitate și să permită Uniunii să acționeze atunci când există o oportunitate de a-și atinge obiectivele, care sunt dificil de abordat prin alte mijloace.</w:t>
            </w:r>
          </w:p>
        </w:tc>
        <w:tc>
          <w:tcPr>
            <w:tcW w:w="4876" w:type="dxa"/>
            <w:tcBorders>
              <w:top w:val="nil"/>
              <w:left w:val="nil"/>
              <w:bottom w:val="nil"/>
              <w:right w:val="nil"/>
            </w:tcBorders>
          </w:tcPr>
          <w:p w14:paraId="2A4F3CD4" w14:textId="77777777" w:rsidR="00B0325F" w:rsidRPr="00513C4F" w:rsidRDefault="001E290B" w:rsidP="006C096D">
            <w:pPr>
              <w:pStyle w:val="Normal6a"/>
            </w:pPr>
            <w:r w:rsidRPr="00513C4F">
              <w:t>(13)</w:t>
            </w:r>
            <w:r w:rsidRPr="00513C4F">
              <w:tab/>
              <w:t>Nevoile în materie de crize, de pace și de politică externă ar trebui să includă acțiuni care să permită Uniunii să răspundă unor situații excepționale și neprevăzute sau unui interes imperativ în materie de politică externă, inclusiv în cazul în care există o amenințare la adresa păcii, a democrației, a legii și a ordinii</w:t>
            </w:r>
            <w:r w:rsidRPr="00513C4F">
              <w:rPr>
                <w:b/>
                <w:i/>
              </w:rPr>
              <w:t xml:space="preserve"> și a drepturilor femeilor</w:t>
            </w:r>
            <w:r w:rsidRPr="00513C4F">
              <w:t xml:space="preserve">, </w:t>
            </w:r>
            <w:r w:rsidRPr="00513C4F">
              <w:rPr>
                <w:b/>
                <w:i/>
              </w:rPr>
              <w:t>care se confruntă cu amenințări din cauza regresului la nivel global al egalității de gen și al drepturilor fundamentale și</w:t>
            </w:r>
            <w:r w:rsidRPr="00513C4F">
              <w:t xml:space="preserve"> a </w:t>
            </w:r>
            <w:r w:rsidRPr="00513C4F">
              <w:rPr>
                <w:b/>
                <w:i/>
              </w:rPr>
              <w:t>intensificării sexismului, cu ten</w:t>
            </w:r>
            <w:r w:rsidRPr="00513C4F">
              <w:rPr>
                <w:b/>
                <w:i/>
              </w:rPr>
              <w:t>dințe puternice de prejudecăți împotriva femeilor și cu o retorică anti-LGBTIQ+, precum și la adresa</w:t>
            </w:r>
            <w:r w:rsidRPr="00513C4F">
              <w:t xml:space="preserve"> protecției drepturilor omului</w:t>
            </w:r>
            <w:r w:rsidRPr="00513C4F">
              <w:rPr>
                <w:b/>
                <w:i/>
              </w:rPr>
              <w:t>, a drepturilor femeilor</w:t>
            </w:r>
            <w:r w:rsidRPr="00513C4F">
              <w:t xml:space="preserve"> și a libertăților fundamentale. Acțiunile respective ar trebui să fie concepute de așa manieră încât să se ofere un răspuns eficace, eficient, integrat și sensibil la conflicte al Uniunii în vederea obținerii păcii, stabilității și prevenirii conflictelor în situații de urgență, de crize, de fragilitate, de amenințări hibride, de crize emergente sau de de</w:t>
            </w:r>
            <w:r w:rsidRPr="00513C4F">
              <w:t xml:space="preserve">zastre naturale, inclusiv </w:t>
            </w:r>
            <w:r w:rsidRPr="00513C4F">
              <w:rPr>
                <w:b/>
                <w:i/>
              </w:rPr>
              <w:t>prin promovarea Rezoluției 1325 a Consiliului de Securitate al ONU referitoare la Agenda privind femeile, pacea și</w:t>
            </w:r>
            <w:r w:rsidRPr="00513C4F">
              <w:t xml:space="preserve"> securitatea și </w:t>
            </w:r>
            <w:r w:rsidRPr="00513C4F">
              <w:rPr>
                <w:b/>
                <w:i/>
              </w:rPr>
              <w:t>prin abordarea riscurilor la adresa securității, siguranței și protecției</w:t>
            </w:r>
            <w:r w:rsidRPr="00513C4F">
              <w:t xml:space="preserve"> persoanelor, în special </w:t>
            </w:r>
            <w:r w:rsidRPr="00513C4F">
              <w:rPr>
                <w:b/>
                <w:bCs/>
                <w:i/>
                <w:iCs/>
              </w:rPr>
              <w:t>în cazul</w:t>
            </w:r>
            <w:r w:rsidRPr="00513C4F">
              <w:t xml:space="preserve"> celor expuse violenței bazate pe gen</w:t>
            </w:r>
            <w:r w:rsidRPr="00513C4F">
              <w:rPr>
                <w:b/>
                <w:i/>
              </w:rPr>
              <w:t>, cum ar fi prin măsuri de siguranță, servicii de protecție</w:t>
            </w:r>
            <w:r w:rsidRPr="00513C4F">
              <w:t xml:space="preserve"> și </w:t>
            </w:r>
            <w:r w:rsidRPr="00513C4F">
              <w:rPr>
                <w:b/>
                <w:i/>
              </w:rPr>
              <w:t>sprijin axate</w:t>
            </w:r>
            <w:r w:rsidRPr="00513C4F">
              <w:t xml:space="preserve"> pe </w:t>
            </w:r>
            <w:r w:rsidRPr="00513C4F">
              <w:rPr>
                <w:b/>
                <w:i/>
              </w:rPr>
              <w:t>supraviețuitori, accesul la justiție și mecanisme de asigurare a răspunderii</w:t>
            </w:r>
            <w:r w:rsidRPr="00513C4F">
              <w:t>, în situații de instabilitate sau care amenință să escal</w:t>
            </w:r>
            <w:r w:rsidRPr="00513C4F">
              <w:t xml:space="preserve">adeze într-un conflict armat sau să destabilizeze grav țara sau țările partenere în cauză. Acestea ar trebui, de asemenea, să sprijine inițiativele inovatoare menite să </w:t>
            </w:r>
            <w:r w:rsidRPr="00513C4F">
              <w:lastRenderedPageBreak/>
              <w:t>răspundă nevoilor de politică externă în toate aspectele politice, economice și de securitate și să permită Uniunii să acționeze atunci când există o oportunitate de a-și atinge obiectivele, care sunt dificil de abordat prin alte mijloace.</w:t>
            </w:r>
          </w:p>
        </w:tc>
      </w:tr>
    </w:tbl>
    <w:p w14:paraId="15BAE0D6" w14:textId="77777777" w:rsidR="00B0325F" w:rsidRPr="00513C4F" w:rsidRDefault="001E290B" w:rsidP="00B0325F">
      <w:r w:rsidRPr="00513C4F">
        <w:rPr>
          <w:rStyle w:val="HideTWBExt"/>
        </w:rPr>
        <w:lastRenderedPageBreak/>
        <w:t>&lt;/Amend&gt;</w:t>
      </w:r>
      <w:bookmarkEnd w:id="4"/>
    </w:p>
    <w:p w14:paraId="3D50321B" w14:textId="77777777" w:rsidR="00B0325F" w:rsidRPr="00513C4F" w:rsidRDefault="001E290B" w:rsidP="00B0325F">
      <w:pPr>
        <w:pStyle w:val="AmNumberTabs"/>
      </w:pPr>
      <w:bookmarkStart w:id="5" w:name="AM6Compr2"/>
      <w:r w:rsidRPr="00513C4F">
        <w:rPr>
          <w:rStyle w:val="HideTWBExt"/>
          <w:b w:val="0"/>
        </w:rPr>
        <w:t>&lt;Amend&gt;</w:t>
      </w:r>
      <w:r w:rsidRPr="00513C4F">
        <w:t>Amendamentul</w:t>
      </w:r>
      <w:r w:rsidRPr="00513C4F">
        <w:tab/>
      </w:r>
      <w:r w:rsidRPr="00513C4F">
        <w:tab/>
      </w:r>
      <w:r w:rsidRPr="00513C4F">
        <w:rPr>
          <w:rStyle w:val="HideTWBExt"/>
          <w:b w:val="0"/>
        </w:rPr>
        <w:t>&lt;NumAm&gt;</w:t>
      </w:r>
      <w:r w:rsidRPr="00513C4F">
        <w:t>7</w:t>
      </w:r>
      <w:r w:rsidRPr="00513C4F">
        <w:rPr>
          <w:rStyle w:val="HideTWBExt"/>
          <w:b w:val="0"/>
        </w:rPr>
        <w:t>&lt;/NumAm&gt;</w:t>
      </w:r>
    </w:p>
    <w:p w14:paraId="489F10C5" w14:textId="77777777" w:rsidR="00B0325F" w:rsidRPr="00513C4F" w:rsidRDefault="001E290B" w:rsidP="00B0325F">
      <w:pPr>
        <w:pStyle w:val="NormalBold12b"/>
      </w:pPr>
      <w:r w:rsidRPr="00513C4F">
        <w:rPr>
          <w:rStyle w:val="HideTWBExt"/>
          <w:b w:val="0"/>
        </w:rPr>
        <w:t>&lt;DocAmend&gt;</w:t>
      </w:r>
      <w:r w:rsidRPr="00513C4F">
        <w:t>Propunere de regulament</w:t>
      </w:r>
      <w:r w:rsidRPr="00513C4F">
        <w:rPr>
          <w:rStyle w:val="HideTWBExt"/>
          <w:b w:val="0"/>
        </w:rPr>
        <w:t>&lt;/DocAmend&gt;</w:t>
      </w:r>
    </w:p>
    <w:p w14:paraId="1953430A" w14:textId="77777777" w:rsidR="00B0325F" w:rsidRPr="00513C4F" w:rsidRDefault="001E290B" w:rsidP="00B0325F">
      <w:pPr>
        <w:pStyle w:val="NormalBold"/>
      </w:pPr>
      <w:r w:rsidRPr="00513C4F">
        <w:rPr>
          <w:rStyle w:val="HideTWBExt"/>
          <w:b w:val="0"/>
        </w:rPr>
        <w:t>&lt;Article&gt;</w:t>
      </w:r>
      <w:r w:rsidRPr="00513C4F">
        <w:t>Considerentul 13 a (nou)</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4D" w:rsidRPr="00513C4F" w14:paraId="64CCECE2" w14:textId="77777777" w:rsidTr="006C096D">
        <w:trPr>
          <w:trHeight w:hRule="exact" w:val="240"/>
          <w:jc w:val="center"/>
        </w:trPr>
        <w:tc>
          <w:tcPr>
            <w:tcW w:w="9752" w:type="dxa"/>
            <w:gridSpan w:val="2"/>
            <w:tcBorders>
              <w:top w:val="nil"/>
              <w:left w:val="nil"/>
              <w:bottom w:val="nil"/>
              <w:right w:val="nil"/>
            </w:tcBorders>
          </w:tcPr>
          <w:p w14:paraId="2A3F9892" w14:textId="77777777" w:rsidR="00B0325F" w:rsidRPr="00513C4F" w:rsidRDefault="00B0325F" w:rsidP="006C096D"/>
        </w:tc>
      </w:tr>
      <w:tr w:rsidR="00B1464D" w:rsidRPr="00513C4F" w14:paraId="1F87B1C7" w14:textId="77777777" w:rsidTr="006C096D">
        <w:trPr>
          <w:trHeight w:val="240"/>
          <w:jc w:val="center"/>
        </w:trPr>
        <w:tc>
          <w:tcPr>
            <w:tcW w:w="4876" w:type="dxa"/>
            <w:tcBorders>
              <w:top w:val="nil"/>
              <w:left w:val="nil"/>
              <w:bottom w:val="nil"/>
              <w:right w:val="nil"/>
            </w:tcBorders>
          </w:tcPr>
          <w:p w14:paraId="24A87DC2" w14:textId="77777777" w:rsidR="00B0325F" w:rsidRPr="00513C4F" w:rsidRDefault="001E290B" w:rsidP="006C096D">
            <w:pPr>
              <w:pStyle w:val="AmColumnHeading"/>
            </w:pPr>
            <w:r w:rsidRPr="00513C4F">
              <w:t>Textul propus de Comisie</w:t>
            </w:r>
          </w:p>
        </w:tc>
        <w:tc>
          <w:tcPr>
            <w:tcW w:w="4876" w:type="dxa"/>
            <w:tcBorders>
              <w:top w:val="nil"/>
              <w:left w:val="nil"/>
              <w:bottom w:val="nil"/>
              <w:right w:val="nil"/>
            </w:tcBorders>
          </w:tcPr>
          <w:p w14:paraId="6EED4547" w14:textId="77777777" w:rsidR="00B0325F" w:rsidRPr="00513C4F" w:rsidRDefault="001E290B" w:rsidP="006C096D">
            <w:pPr>
              <w:pStyle w:val="AmColumnHeading"/>
            </w:pPr>
            <w:r w:rsidRPr="00513C4F">
              <w:t>Amendamentul</w:t>
            </w:r>
          </w:p>
        </w:tc>
      </w:tr>
      <w:tr w:rsidR="00B1464D" w:rsidRPr="00513C4F" w14:paraId="0D9683DD" w14:textId="77777777" w:rsidTr="006C096D">
        <w:trPr>
          <w:jc w:val="center"/>
        </w:trPr>
        <w:tc>
          <w:tcPr>
            <w:tcW w:w="4876" w:type="dxa"/>
            <w:tcBorders>
              <w:top w:val="nil"/>
              <w:left w:val="nil"/>
              <w:bottom w:val="nil"/>
              <w:right w:val="nil"/>
            </w:tcBorders>
          </w:tcPr>
          <w:p w14:paraId="33BBD1DF" w14:textId="77777777" w:rsidR="00B0325F" w:rsidRPr="00513C4F" w:rsidRDefault="00B0325F" w:rsidP="006C096D">
            <w:pPr>
              <w:pStyle w:val="Normal6a"/>
            </w:pPr>
          </w:p>
        </w:tc>
        <w:tc>
          <w:tcPr>
            <w:tcW w:w="4876" w:type="dxa"/>
            <w:tcBorders>
              <w:top w:val="nil"/>
              <w:left w:val="nil"/>
              <w:bottom w:val="nil"/>
              <w:right w:val="nil"/>
            </w:tcBorders>
          </w:tcPr>
          <w:p w14:paraId="476F22CA" w14:textId="77777777" w:rsidR="00B0325F" w:rsidRPr="00513C4F" w:rsidRDefault="001E290B" w:rsidP="006C096D">
            <w:pPr>
              <w:pStyle w:val="Normal6a"/>
            </w:pPr>
            <w:r w:rsidRPr="00513C4F">
              <w:rPr>
                <w:b/>
                <w:i/>
              </w:rPr>
              <w:t>(13a)</w:t>
            </w:r>
            <w:r w:rsidRPr="00513C4F">
              <w:tab/>
            </w:r>
            <w:r w:rsidRPr="00513C4F">
              <w:rPr>
                <w:b/>
                <w:i/>
              </w:rPr>
              <w:t xml:space="preserve">În situații de conflict, de fragilitate și de </w:t>
            </w:r>
            <w:r w:rsidRPr="00513C4F">
              <w:rPr>
                <w:b/>
                <w:i/>
              </w:rPr>
              <w:t>redresare postconflict, instrumentul ar trebui să contribuie la punerea în aplicare a Agendei privind femeile, pacea și securitatea, cum ar fi prin asigurarea participării semnificative a femeilor la procesele de pace, la prevenirea conflictelor, la reforma sectorului de securitate și la demersurile de reconstrucție.</w:t>
            </w:r>
          </w:p>
        </w:tc>
      </w:tr>
    </w:tbl>
    <w:p w14:paraId="624D7F03" w14:textId="77777777" w:rsidR="00B0325F" w:rsidRPr="00513C4F" w:rsidRDefault="001E290B" w:rsidP="00B0325F">
      <w:r w:rsidRPr="00513C4F">
        <w:rPr>
          <w:rStyle w:val="HideTWBExt"/>
        </w:rPr>
        <w:t>&lt;/Amend&gt;</w:t>
      </w:r>
      <w:bookmarkEnd w:id="5"/>
    </w:p>
    <w:p w14:paraId="520E8C1A" w14:textId="77777777" w:rsidR="00B0325F" w:rsidRPr="00513C4F" w:rsidRDefault="001E290B" w:rsidP="00B0325F">
      <w:pPr>
        <w:pStyle w:val="AmNumberTabs"/>
      </w:pPr>
      <w:bookmarkStart w:id="6" w:name="AM7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8</w:t>
      </w:r>
      <w:r w:rsidRPr="00513C4F">
        <w:rPr>
          <w:rStyle w:val="HideTWBExt"/>
          <w:b w:val="0"/>
        </w:rPr>
        <w:t>&lt;/NumAm&gt;</w:t>
      </w:r>
    </w:p>
    <w:p w14:paraId="13219E82" w14:textId="77777777" w:rsidR="00B0325F" w:rsidRPr="00513C4F" w:rsidRDefault="001E290B" w:rsidP="00B0325F">
      <w:pPr>
        <w:pStyle w:val="NormalBold12b"/>
      </w:pPr>
      <w:r w:rsidRPr="00513C4F">
        <w:rPr>
          <w:rStyle w:val="HideTWBExt"/>
          <w:b w:val="0"/>
        </w:rPr>
        <w:t>&lt;DocAmend&gt;</w:t>
      </w:r>
      <w:r w:rsidRPr="00513C4F">
        <w:t>Propunere de regulament</w:t>
      </w:r>
      <w:r w:rsidRPr="00513C4F">
        <w:rPr>
          <w:rStyle w:val="HideTWBExt"/>
          <w:b w:val="0"/>
        </w:rPr>
        <w:t>&lt;/DocAmend&gt;</w:t>
      </w:r>
    </w:p>
    <w:p w14:paraId="0BCAABA2" w14:textId="77777777" w:rsidR="00B0325F" w:rsidRPr="00513C4F" w:rsidRDefault="001E290B" w:rsidP="00B0325F">
      <w:pPr>
        <w:pStyle w:val="NormalBold"/>
      </w:pPr>
      <w:r w:rsidRPr="00513C4F">
        <w:rPr>
          <w:rStyle w:val="HideTWBExt"/>
          <w:b w:val="0"/>
        </w:rPr>
        <w:t>&lt;Article&gt;</w:t>
      </w:r>
      <w:r w:rsidRPr="00513C4F">
        <w:t>Considerentul 16</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4D" w:rsidRPr="00513C4F" w14:paraId="6E22C4BE" w14:textId="77777777" w:rsidTr="006C096D">
        <w:trPr>
          <w:trHeight w:hRule="exact" w:val="240"/>
          <w:jc w:val="center"/>
        </w:trPr>
        <w:tc>
          <w:tcPr>
            <w:tcW w:w="9752" w:type="dxa"/>
            <w:gridSpan w:val="2"/>
            <w:tcBorders>
              <w:top w:val="nil"/>
              <w:left w:val="nil"/>
              <w:bottom w:val="nil"/>
              <w:right w:val="nil"/>
            </w:tcBorders>
          </w:tcPr>
          <w:p w14:paraId="7927277C" w14:textId="77777777" w:rsidR="00B0325F" w:rsidRPr="00513C4F" w:rsidRDefault="00B0325F" w:rsidP="006C096D"/>
        </w:tc>
      </w:tr>
      <w:tr w:rsidR="00B1464D" w:rsidRPr="00513C4F" w14:paraId="4BF912C7" w14:textId="77777777" w:rsidTr="006C096D">
        <w:trPr>
          <w:trHeight w:val="240"/>
          <w:jc w:val="center"/>
        </w:trPr>
        <w:tc>
          <w:tcPr>
            <w:tcW w:w="4876" w:type="dxa"/>
            <w:tcBorders>
              <w:top w:val="nil"/>
              <w:left w:val="nil"/>
              <w:bottom w:val="nil"/>
              <w:right w:val="nil"/>
            </w:tcBorders>
          </w:tcPr>
          <w:p w14:paraId="46E2A13D" w14:textId="77777777" w:rsidR="00B0325F" w:rsidRPr="00513C4F" w:rsidRDefault="001E290B" w:rsidP="006C096D">
            <w:pPr>
              <w:pStyle w:val="AmColumnHeading"/>
            </w:pPr>
            <w:r w:rsidRPr="00513C4F">
              <w:t>Textul propus de Comisie</w:t>
            </w:r>
          </w:p>
        </w:tc>
        <w:tc>
          <w:tcPr>
            <w:tcW w:w="4876" w:type="dxa"/>
            <w:tcBorders>
              <w:top w:val="nil"/>
              <w:left w:val="nil"/>
              <w:bottom w:val="nil"/>
              <w:right w:val="nil"/>
            </w:tcBorders>
          </w:tcPr>
          <w:p w14:paraId="7F507081" w14:textId="77777777" w:rsidR="00B0325F" w:rsidRPr="00513C4F" w:rsidRDefault="001E290B" w:rsidP="006C096D">
            <w:pPr>
              <w:pStyle w:val="AmColumnHeading"/>
            </w:pPr>
            <w:r w:rsidRPr="00513C4F">
              <w:t>Amendamentul</w:t>
            </w:r>
          </w:p>
        </w:tc>
      </w:tr>
      <w:tr w:rsidR="00B1464D" w:rsidRPr="00513C4F" w14:paraId="0F1CC5D3" w14:textId="77777777" w:rsidTr="006C096D">
        <w:trPr>
          <w:jc w:val="center"/>
        </w:trPr>
        <w:tc>
          <w:tcPr>
            <w:tcW w:w="4876" w:type="dxa"/>
            <w:tcBorders>
              <w:top w:val="nil"/>
              <w:left w:val="nil"/>
              <w:bottom w:val="nil"/>
              <w:right w:val="nil"/>
            </w:tcBorders>
          </w:tcPr>
          <w:p w14:paraId="2D523755" w14:textId="77777777" w:rsidR="00B0325F" w:rsidRPr="00513C4F" w:rsidRDefault="001E290B" w:rsidP="006C096D">
            <w:pPr>
              <w:pStyle w:val="Normal6a"/>
            </w:pPr>
            <w:r w:rsidRPr="00513C4F">
              <w:t>(16)</w:t>
            </w:r>
            <w:r w:rsidRPr="00513C4F">
              <w:tab/>
              <w:t xml:space="preserve">Acțiunea </w:t>
            </w:r>
            <w:r w:rsidRPr="00513C4F">
              <w:t>Uniunii ar trebui să promoveze respectul față de dreptul internațional al drepturilor omului, inclusiv Declarația universală a drepturilor omului adoptată de Adunarea Generală a Organizației Națiunilor Unite la 10 decembrie 1948, și față de dreptul internațional umanitar și să se fundamenteze pe acestea și ar trebui să aibă drept reper universalitatea și indivizibilitatea drepturilor omului.</w:t>
            </w:r>
          </w:p>
        </w:tc>
        <w:tc>
          <w:tcPr>
            <w:tcW w:w="4876" w:type="dxa"/>
            <w:tcBorders>
              <w:top w:val="nil"/>
              <w:left w:val="nil"/>
              <w:bottom w:val="nil"/>
              <w:right w:val="nil"/>
            </w:tcBorders>
          </w:tcPr>
          <w:p w14:paraId="462185F4" w14:textId="77777777" w:rsidR="00B0325F" w:rsidRPr="00513C4F" w:rsidRDefault="001E290B" w:rsidP="006C096D">
            <w:pPr>
              <w:pStyle w:val="Normal6a"/>
            </w:pPr>
            <w:r w:rsidRPr="00513C4F">
              <w:t>(16)</w:t>
            </w:r>
            <w:r w:rsidRPr="00513C4F">
              <w:tab/>
              <w:t>Acțiunea Uniunii ar trebui să promoveze respectul față de dreptul internațional al drepturilor omului, inclusiv Declarația universală a drepturilor omului adoptată de Adunarea Generală a Organizației Națiunilor Unite la 10 decembrie 1948, și față de dreptul internațional umanitar și să se fundamenteze pe acestea și ar trebui să aibă drept reper universalitatea și indivizibilitatea drepturilor omului</w:t>
            </w:r>
            <w:r w:rsidRPr="00513C4F">
              <w:rPr>
                <w:b/>
                <w:i/>
              </w:rPr>
              <w:t>, inclusiv în cazul drepturilor femeilor și ale fetelor</w:t>
            </w:r>
            <w:r w:rsidRPr="00513C4F">
              <w:t>.</w:t>
            </w:r>
          </w:p>
        </w:tc>
      </w:tr>
    </w:tbl>
    <w:p w14:paraId="5DDDDD82" w14:textId="77777777" w:rsidR="00B0325F" w:rsidRPr="00513C4F" w:rsidRDefault="001E290B" w:rsidP="00B0325F">
      <w:r w:rsidRPr="00513C4F">
        <w:rPr>
          <w:rStyle w:val="HideTWBExt"/>
        </w:rPr>
        <w:t>&lt;/Amend&gt;</w:t>
      </w:r>
      <w:bookmarkEnd w:id="6"/>
    </w:p>
    <w:p w14:paraId="2387A45D" w14:textId="77777777" w:rsidR="00B0325F" w:rsidRPr="00513C4F" w:rsidRDefault="001E290B" w:rsidP="00B0325F">
      <w:pPr>
        <w:pStyle w:val="AmNumberTabs"/>
      </w:pPr>
      <w:bookmarkStart w:id="7" w:name="AM8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9</w:t>
      </w:r>
      <w:r w:rsidRPr="00513C4F">
        <w:rPr>
          <w:rStyle w:val="HideTWBExt"/>
          <w:b w:val="0"/>
        </w:rPr>
        <w:t>&lt;/NumAm&gt;</w:t>
      </w:r>
    </w:p>
    <w:p w14:paraId="25B938FC" w14:textId="77777777" w:rsidR="00B0325F" w:rsidRPr="00513C4F" w:rsidRDefault="001E290B" w:rsidP="00B0325F">
      <w:pPr>
        <w:pStyle w:val="NormalBold12b"/>
      </w:pPr>
      <w:r w:rsidRPr="00513C4F">
        <w:rPr>
          <w:rStyle w:val="HideTWBExt"/>
          <w:b w:val="0"/>
        </w:rPr>
        <w:lastRenderedPageBreak/>
        <w:t>&lt;DocAmend&gt;</w:t>
      </w:r>
      <w:r w:rsidRPr="00513C4F">
        <w:t>Propunere de regulament</w:t>
      </w:r>
      <w:r w:rsidRPr="00513C4F">
        <w:rPr>
          <w:rStyle w:val="HideTWBExt"/>
          <w:b w:val="0"/>
        </w:rPr>
        <w:t>&lt;/DocAmend&gt;</w:t>
      </w:r>
    </w:p>
    <w:p w14:paraId="4DCBF409" w14:textId="77777777" w:rsidR="00B0325F" w:rsidRPr="00513C4F" w:rsidRDefault="001E290B" w:rsidP="00B0325F">
      <w:pPr>
        <w:pStyle w:val="NormalBold"/>
      </w:pPr>
      <w:r w:rsidRPr="00513C4F">
        <w:rPr>
          <w:rStyle w:val="HideTWBExt"/>
          <w:b w:val="0"/>
        </w:rPr>
        <w:t>&lt;Article&gt;</w:t>
      </w:r>
      <w:r w:rsidRPr="00513C4F">
        <w:t>Considerentul 17</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4D" w:rsidRPr="00513C4F" w14:paraId="420BDC93" w14:textId="77777777" w:rsidTr="006C096D">
        <w:trPr>
          <w:trHeight w:hRule="exact" w:val="240"/>
          <w:jc w:val="center"/>
        </w:trPr>
        <w:tc>
          <w:tcPr>
            <w:tcW w:w="9752" w:type="dxa"/>
            <w:gridSpan w:val="2"/>
            <w:tcBorders>
              <w:top w:val="nil"/>
              <w:left w:val="nil"/>
              <w:bottom w:val="nil"/>
              <w:right w:val="nil"/>
            </w:tcBorders>
          </w:tcPr>
          <w:p w14:paraId="245DEAF7" w14:textId="77777777" w:rsidR="00B0325F" w:rsidRPr="00513C4F" w:rsidRDefault="00B0325F" w:rsidP="006C096D"/>
        </w:tc>
      </w:tr>
      <w:tr w:rsidR="00B1464D" w:rsidRPr="00513C4F" w14:paraId="007C2158" w14:textId="77777777" w:rsidTr="006C096D">
        <w:trPr>
          <w:trHeight w:val="240"/>
          <w:jc w:val="center"/>
        </w:trPr>
        <w:tc>
          <w:tcPr>
            <w:tcW w:w="4876" w:type="dxa"/>
            <w:tcBorders>
              <w:top w:val="nil"/>
              <w:left w:val="nil"/>
              <w:bottom w:val="nil"/>
              <w:right w:val="nil"/>
            </w:tcBorders>
          </w:tcPr>
          <w:p w14:paraId="5C19BAE2" w14:textId="77777777" w:rsidR="00B0325F" w:rsidRPr="00513C4F" w:rsidRDefault="001E290B" w:rsidP="006C096D">
            <w:pPr>
              <w:pStyle w:val="AmColumnHeading"/>
            </w:pPr>
            <w:r w:rsidRPr="00513C4F">
              <w:t>Textul propus de Comisie</w:t>
            </w:r>
          </w:p>
        </w:tc>
        <w:tc>
          <w:tcPr>
            <w:tcW w:w="4876" w:type="dxa"/>
            <w:tcBorders>
              <w:top w:val="nil"/>
              <w:left w:val="nil"/>
              <w:bottom w:val="nil"/>
              <w:right w:val="nil"/>
            </w:tcBorders>
          </w:tcPr>
          <w:p w14:paraId="622354E1" w14:textId="77777777" w:rsidR="00B0325F" w:rsidRPr="00513C4F" w:rsidRDefault="001E290B" w:rsidP="006C096D">
            <w:pPr>
              <w:pStyle w:val="AmColumnHeading"/>
            </w:pPr>
            <w:r w:rsidRPr="00513C4F">
              <w:t>Amendamentul</w:t>
            </w:r>
          </w:p>
        </w:tc>
      </w:tr>
      <w:tr w:rsidR="00B1464D" w:rsidRPr="00513C4F" w14:paraId="083E82D5" w14:textId="77777777" w:rsidTr="006C096D">
        <w:trPr>
          <w:jc w:val="center"/>
        </w:trPr>
        <w:tc>
          <w:tcPr>
            <w:tcW w:w="4876" w:type="dxa"/>
            <w:tcBorders>
              <w:top w:val="nil"/>
              <w:left w:val="nil"/>
              <w:bottom w:val="nil"/>
              <w:right w:val="nil"/>
            </w:tcBorders>
          </w:tcPr>
          <w:p w14:paraId="3517EC22" w14:textId="77777777" w:rsidR="00B0325F" w:rsidRPr="00513C4F" w:rsidRDefault="001E290B" w:rsidP="006C096D">
            <w:pPr>
              <w:pStyle w:val="Normal6a"/>
            </w:pPr>
            <w:r w:rsidRPr="00513C4F">
              <w:t>(17)</w:t>
            </w:r>
            <w:r w:rsidRPr="00513C4F">
              <w:tab/>
              <w:t xml:space="preserve">Articolul 49 din TUE prevede că poate solicita să devină membru al Uniunii orice stat european care respectă valorile respectării demnității umane, libertății, democrației, egalității, statului de drept, precum și respectarea </w:t>
            </w:r>
            <w:r w:rsidRPr="00513C4F">
              <w:t xml:space="preserve">drepturilor omului, inclusiv a drepturilor persoanelor care aparțin minorităților, și care se angajează să promoveze aceste valori. Aceste valori sunt comune statelor membre într-o societate caracterizată prin pluralism, nediscriminare, toleranță, justiție, solidaritate, egalitate </w:t>
            </w:r>
            <w:r w:rsidRPr="00513C4F">
              <w:rPr>
                <w:b/>
                <w:i/>
              </w:rPr>
              <w:t>între femei și bărbați</w:t>
            </w:r>
            <w:r w:rsidRPr="00513C4F">
              <w:t>, echitate între generații și diversitate culturală. Procesul de extindere se bazează pe criterii consacrate, pe condiții echitabile și riguroase și pe principiul meritelor proprii. Un stat european care a so</w:t>
            </w:r>
            <w:r w:rsidRPr="00513C4F">
              <w:t>licitat aderarea la Uniune poate deveni membru al Uniunii numai după ce s-a confirmat că îndeplinește pe deplin criteriile de aderare stabilite în cadrul Consiliului European de la Copenhaga din iunie 1993 („criteriile de la Copenhaga”) și cu condiția ca Uniunea să aibă capacitatea de a integra noul membru. Rămâne esențial un angajament ferm față de abordarea privind „prioritatea elementelor fundamentale”, care necesită un accent puternic pe statul de drept, lupta împotriva criminalității organizate, dreptu</w:t>
            </w:r>
            <w:r w:rsidRPr="00513C4F">
              <w:t>rile fundamentale, funcționarea instituțiilor democratice și reforma administrației publice, precum și pe criteriile economice. Progresele depind de punerea în aplicare de către fiecare țară candidată și potențial candidată a reformelor necesare pentru alinierea la acquis-ul Uniunii.</w:t>
            </w:r>
          </w:p>
        </w:tc>
        <w:tc>
          <w:tcPr>
            <w:tcW w:w="4876" w:type="dxa"/>
            <w:tcBorders>
              <w:top w:val="nil"/>
              <w:left w:val="nil"/>
              <w:bottom w:val="nil"/>
              <w:right w:val="nil"/>
            </w:tcBorders>
          </w:tcPr>
          <w:p w14:paraId="71CAB2E9" w14:textId="77777777" w:rsidR="00B0325F" w:rsidRPr="00513C4F" w:rsidRDefault="001E290B" w:rsidP="006C096D">
            <w:pPr>
              <w:pStyle w:val="Normal6a"/>
            </w:pPr>
            <w:r w:rsidRPr="00513C4F">
              <w:t>(17)</w:t>
            </w:r>
            <w:r w:rsidRPr="00513C4F">
              <w:tab/>
              <w:t xml:space="preserve">Articolul 49 din TUE prevede că poate solicita să devină membru al Uniunii orice stat european care respectă valorile respectării demnității umane, libertății, democrației, egalității, statului de drept, precum și respectarea drepturilor omului, inclusiv a drepturilor persoanelor care aparțin minorităților, și care se angajează să promoveze aceste valori. Aceste valori sunt comune statelor membre într-o societate caracterizată prin pluralism, nediscriminare, toleranță, justiție, solidaritate, egalitate </w:t>
            </w:r>
            <w:r w:rsidRPr="00513C4F">
              <w:rPr>
                <w:b/>
                <w:i/>
              </w:rPr>
              <w:t xml:space="preserve">de </w:t>
            </w:r>
            <w:r w:rsidRPr="00513C4F">
              <w:rPr>
                <w:b/>
                <w:i/>
              </w:rPr>
              <w:t>gen</w:t>
            </w:r>
            <w:r w:rsidRPr="00513C4F">
              <w:t xml:space="preserve">, echitate între generații și diversitate culturală. Procesul de extindere se bazează pe criterii consacrate, pe condiții echitabile și riguroase și pe principiul meritelor proprii. Un stat european care a solicitat aderarea la Uniune poate deveni membru al Uniunii numai după ce s-a confirmat că îndeplinește pe deplin criteriile de aderare stabilite în cadrul Consiliului European de la Copenhaga din iunie 1993 („criteriile de la Copenhaga”) și cu condiția ca Uniunea să aibă capacitatea de a integra noul </w:t>
            </w:r>
            <w:r w:rsidRPr="00513C4F">
              <w:t>membru. Rămâne esențial un angajament ferm față de abordarea privind „prioritatea elementelor fundamentale”, care necesită un accent puternic pe statul de drept, lupta împotriva criminalității organizate, drepturile fundamentale</w:t>
            </w:r>
            <w:r w:rsidRPr="00513C4F">
              <w:rPr>
                <w:b/>
                <w:i/>
              </w:rPr>
              <w:t>, egalitatea de gen</w:t>
            </w:r>
            <w:r w:rsidRPr="00513C4F">
              <w:t>, funcționarea instituțiilor democratice și reforma administrației publice, precum și pe criteriile economice. Progresele depind de punerea în aplicare de către fiecare țară candidată și potențial candidată a reformelor necesare pentru alinierea la acquis-ul Uniuni</w:t>
            </w:r>
            <w:r w:rsidRPr="00513C4F">
              <w:t>i.</w:t>
            </w:r>
          </w:p>
        </w:tc>
      </w:tr>
    </w:tbl>
    <w:p w14:paraId="612DC9B8" w14:textId="77777777" w:rsidR="00B0325F" w:rsidRPr="00513C4F" w:rsidRDefault="001E290B" w:rsidP="00B0325F">
      <w:r w:rsidRPr="00513C4F">
        <w:rPr>
          <w:rStyle w:val="HideTWBExt"/>
        </w:rPr>
        <w:t>&lt;/Amend&gt;</w:t>
      </w:r>
      <w:bookmarkEnd w:id="7"/>
    </w:p>
    <w:p w14:paraId="34A0755B" w14:textId="77777777" w:rsidR="00B0325F" w:rsidRPr="00513C4F" w:rsidRDefault="001E290B" w:rsidP="00B0325F">
      <w:pPr>
        <w:pStyle w:val="AmNumberTabs"/>
      </w:pPr>
      <w:bookmarkStart w:id="8" w:name="AM8Compr2"/>
      <w:r w:rsidRPr="00513C4F">
        <w:rPr>
          <w:rStyle w:val="HideTWBExt"/>
          <w:b w:val="0"/>
        </w:rPr>
        <w:t>&lt;Amend&gt;</w:t>
      </w:r>
      <w:r w:rsidRPr="00513C4F">
        <w:t>Amendamentul</w:t>
      </w:r>
      <w:r w:rsidRPr="00513C4F">
        <w:tab/>
      </w:r>
      <w:r w:rsidRPr="00513C4F">
        <w:tab/>
      </w:r>
      <w:r w:rsidRPr="00513C4F">
        <w:rPr>
          <w:rStyle w:val="HideTWBExt"/>
          <w:b w:val="0"/>
        </w:rPr>
        <w:t>&lt;NumAm&gt;</w:t>
      </w:r>
      <w:r w:rsidRPr="00513C4F">
        <w:t>10</w:t>
      </w:r>
      <w:r w:rsidRPr="00513C4F">
        <w:rPr>
          <w:rStyle w:val="HideTWBExt"/>
          <w:b w:val="0"/>
        </w:rPr>
        <w:t>&lt;/NumAm&gt;</w:t>
      </w:r>
    </w:p>
    <w:p w14:paraId="0AC2F1EA" w14:textId="77777777" w:rsidR="00B0325F" w:rsidRPr="00513C4F" w:rsidRDefault="001E290B" w:rsidP="00B0325F">
      <w:pPr>
        <w:pStyle w:val="NormalBold12b"/>
      </w:pPr>
      <w:r w:rsidRPr="00513C4F">
        <w:rPr>
          <w:rStyle w:val="HideTWBExt"/>
          <w:b w:val="0"/>
        </w:rPr>
        <w:t>&lt;DocAmend&gt;</w:t>
      </w:r>
      <w:r w:rsidRPr="00513C4F">
        <w:t>Propunere de regulament</w:t>
      </w:r>
      <w:r w:rsidRPr="00513C4F">
        <w:rPr>
          <w:rStyle w:val="HideTWBExt"/>
          <w:b w:val="0"/>
        </w:rPr>
        <w:t>&lt;/DocAmend&gt;</w:t>
      </w:r>
    </w:p>
    <w:p w14:paraId="73C746EA" w14:textId="77777777" w:rsidR="00B0325F" w:rsidRPr="00513C4F" w:rsidRDefault="001E290B" w:rsidP="00B0325F">
      <w:pPr>
        <w:pStyle w:val="NormalBold"/>
      </w:pPr>
      <w:r w:rsidRPr="00513C4F">
        <w:rPr>
          <w:rStyle w:val="HideTWBExt"/>
          <w:b w:val="0"/>
        </w:rPr>
        <w:t>&lt;Article&gt;</w:t>
      </w:r>
      <w:r w:rsidRPr="00513C4F">
        <w:t>Considerentul 17 a (nou)</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4D" w:rsidRPr="00513C4F" w14:paraId="5F37C0B9" w14:textId="77777777" w:rsidTr="006C096D">
        <w:trPr>
          <w:trHeight w:hRule="exact" w:val="240"/>
          <w:jc w:val="center"/>
        </w:trPr>
        <w:tc>
          <w:tcPr>
            <w:tcW w:w="9752" w:type="dxa"/>
            <w:gridSpan w:val="2"/>
            <w:tcBorders>
              <w:top w:val="nil"/>
              <w:left w:val="nil"/>
              <w:bottom w:val="nil"/>
              <w:right w:val="nil"/>
            </w:tcBorders>
          </w:tcPr>
          <w:p w14:paraId="3EF885F4" w14:textId="77777777" w:rsidR="00B0325F" w:rsidRPr="00513C4F" w:rsidRDefault="00B0325F" w:rsidP="006C096D"/>
        </w:tc>
      </w:tr>
      <w:tr w:rsidR="00B1464D" w:rsidRPr="00513C4F" w14:paraId="6DFAEB45" w14:textId="77777777" w:rsidTr="006C096D">
        <w:trPr>
          <w:trHeight w:val="240"/>
          <w:jc w:val="center"/>
        </w:trPr>
        <w:tc>
          <w:tcPr>
            <w:tcW w:w="4876" w:type="dxa"/>
            <w:tcBorders>
              <w:top w:val="nil"/>
              <w:left w:val="nil"/>
              <w:bottom w:val="nil"/>
              <w:right w:val="nil"/>
            </w:tcBorders>
          </w:tcPr>
          <w:p w14:paraId="78E9664D" w14:textId="77777777" w:rsidR="00B0325F" w:rsidRPr="00513C4F" w:rsidRDefault="001E290B" w:rsidP="006C096D">
            <w:pPr>
              <w:pStyle w:val="AmColumnHeading"/>
            </w:pPr>
            <w:r w:rsidRPr="00513C4F">
              <w:lastRenderedPageBreak/>
              <w:t>Textul propus de Comisie</w:t>
            </w:r>
          </w:p>
        </w:tc>
        <w:tc>
          <w:tcPr>
            <w:tcW w:w="4876" w:type="dxa"/>
            <w:tcBorders>
              <w:top w:val="nil"/>
              <w:left w:val="nil"/>
              <w:bottom w:val="nil"/>
              <w:right w:val="nil"/>
            </w:tcBorders>
          </w:tcPr>
          <w:p w14:paraId="2D0683CC" w14:textId="77777777" w:rsidR="00B0325F" w:rsidRPr="00513C4F" w:rsidRDefault="001E290B" w:rsidP="006C096D">
            <w:pPr>
              <w:pStyle w:val="AmColumnHeading"/>
            </w:pPr>
            <w:r w:rsidRPr="00513C4F">
              <w:t>Amendamentul</w:t>
            </w:r>
          </w:p>
        </w:tc>
      </w:tr>
      <w:tr w:rsidR="00B1464D" w:rsidRPr="00513C4F" w14:paraId="567DE203" w14:textId="77777777" w:rsidTr="006C096D">
        <w:trPr>
          <w:jc w:val="center"/>
        </w:trPr>
        <w:tc>
          <w:tcPr>
            <w:tcW w:w="4876" w:type="dxa"/>
            <w:tcBorders>
              <w:top w:val="nil"/>
              <w:left w:val="nil"/>
              <w:bottom w:val="nil"/>
              <w:right w:val="nil"/>
            </w:tcBorders>
          </w:tcPr>
          <w:p w14:paraId="4E209ED1" w14:textId="77777777" w:rsidR="00B0325F" w:rsidRPr="00513C4F" w:rsidRDefault="00B0325F" w:rsidP="006C096D">
            <w:pPr>
              <w:pStyle w:val="Normal6a"/>
            </w:pPr>
          </w:p>
        </w:tc>
        <w:tc>
          <w:tcPr>
            <w:tcW w:w="4876" w:type="dxa"/>
            <w:tcBorders>
              <w:top w:val="nil"/>
              <w:left w:val="nil"/>
              <w:bottom w:val="nil"/>
              <w:right w:val="nil"/>
            </w:tcBorders>
          </w:tcPr>
          <w:p w14:paraId="54798F5E" w14:textId="77777777" w:rsidR="00B0325F" w:rsidRPr="00513C4F" w:rsidRDefault="001E290B" w:rsidP="006C096D">
            <w:pPr>
              <w:pStyle w:val="Normal6a"/>
            </w:pPr>
            <w:r w:rsidRPr="00513C4F">
              <w:rPr>
                <w:b/>
                <w:i/>
              </w:rPr>
              <w:t>(17a)</w:t>
            </w:r>
            <w:r w:rsidRPr="00513C4F">
              <w:tab/>
            </w:r>
            <w:r w:rsidRPr="00513C4F">
              <w:rPr>
                <w:b/>
                <w:i/>
              </w:rPr>
              <w:t xml:space="preserve">Articolul 8 din TFUE </w:t>
            </w:r>
            <w:r w:rsidRPr="00513C4F">
              <w:rPr>
                <w:b/>
                <w:i/>
              </w:rPr>
              <w:t>consacră egalitatea de gen ca valoare fundamentală pe care se întemeiază Uniunea. Astfel, în toate acțiunile sale, Uniunea se angajează să promoveze egalitatea de gen și să elimine inegalitățile, stabilind astfel un principiu de integrare a perspectivei de gen în toate domeniile de politică ale Uniunii, ceea ce implică alocarea unor resurse financiare adecvate, precum și transparența deplină a alocărilor bugetare menite să promoveze egalitatea de gen și să combată discriminarea pe criterii de gen.</w:t>
            </w:r>
          </w:p>
        </w:tc>
      </w:tr>
    </w:tbl>
    <w:p w14:paraId="36547744" w14:textId="77777777" w:rsidR="00B0325F" w:rsidRPr="00513C4F" w:rsidRDefault="001E290B" w:rsidP="00B0325F">
      <w:r w:rsidRPr="00513C4F">
        <w:rPr>
          <w:rStyle w:val="HideTWBExt"/>
        </w:rPr>
        <w:t>&lt;/Amend&gt;</w:t>
      </w:r>
      <w:bookmarkEnd w:id="8"/>
    </w:p>
    <w:p w14:paraId="61702DF0" w14:textId="77777777" w:rsidR="00B0325F" w:rsidRPr="00513C4F" w:rsidRDefault="001E290B" w:rsidP="00B0325F">
      <w:pPr>
        <w:pStyle w:val="AmNumberTabs"/>
      </w:pPr>
      <w:bookmarkStart w:id="9" w:name="AM9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11</w:t>
      </w:r>
      <w:r w:rsidRPr="00513C4F">
        <w:rPr>
          <w:rStyle w:val="HideTWBExt"/>
          <w:b w:val="0"/>
        </w:rPr>
        <w:t>&lt;/NumAm&gt;</w:t>
      </w:r>
    </w:p>
    <w:p w14:paraId="279F3FE8" w14:textId="77777777" w:rsidR="00B0325F" w:rsidRPr="00513C4F" w:rsidRDefault="001E290B" w:rsidP="00B0325F">
      <w:pPr>
        <w:pStyle w:val="NormalBold12b"/>
      </w:pPr>
      <w:r w:rsidRPr="00513C4F">
        <w:rPr>
          <w:rStyle w:val="HideTWBExt"/>
          <w:b w:val="0"/>
        </w:rPr>
        <w:t>&lt;DocAmend&gt;</w:t>
      </w:r>
      <w:r w:rsidRPr="00513C4F">
        <w:t>Propunere de regulament</w:t>
      </w:r>
      <w:r w:rsidRPr="00513C4F">
        <w:rPr>
          <w:rStyle w:val="HideTWBExt"/>
          <w:b w:val="0"/>
        </w:rPr>
        <w:t>&lt;/DocAmend&gt;</w:t>
      </w:r>
    </w:p>
    <w:p w14:paraId="23637A74" w14:textId="77777777" w:rsidR="00B0325F" w:rsidRPr="00513C4F" w:rsidRDefault="001E290B" w:rsidP="00B0325F">
      <w:pPr>
        <w:pStyle w:val="NormalBold"/>
      </w:pPr>
      <w:r w:rsidRPr="00513C4F">
        <w:rPr>
          <w:rStyle w:val="HideTWBExt"/>
          <w:b w:val="0"/>
        </w:rPr>
        <w:t>&lt;Article&gt;</w:t>
      </w:r>
      <w:r w:rsidRPr="00513C4F">
        <w:t>Considerentul 18</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4D" w:rsidRPr="00513C4F" w14:paraId="2FEF00F2" w14:textId="77777777" w:rsidTr="006C096D">
        <w:trPr>
          <w:trHeight w:hRule="exact" w:val="240"/>
          <w:jc w:val="center"/>
        </w:trPr>
        <w:tc>
          <w:tcPr>
            <w:tcW w:w="9752" w:type="dxa"/>
            <w:gridSpan w:val="2"/>
            <w:tcBorders>
              <w:top w:val="nil"/>
              <w:left w:val="nil"/>
              <w:bottom w:val="nil"/>
              <w:right w:val="nil"/>
            </w:tcBorders>
          </w:tcPr>
          <w:p w14:paraId="3A5D7F72" w14:textId="77777777" w:rsidR="00B0325F" w:rsidRPr="00513C4F" w:rsidRDefault="00B0325F" w:rsidP="006C096D"/>
        </w:tc>
      </w:tr>
      <w:tr w:rsidR="00B1464D" w:rsidRPr="00513C4F" w14:paraId="29D2002F" w14:textId="77777777" w:rsidTr="006C096D">
        <w:trPr>
          <w:trHeight w:val="240"/>
          <w:jc w:val="center"/>
        </w:trPr>
        <w:tc>
          <w:tcPr>
            <w:tcW w:w="4876" w:type="dxa"/>
            <w:tcBorders>
              <w:top w:val="nil"/>
              <w:left w:val="nil"/>
              <w:bottom w:val="nil"/>
              <w:right w:val="nil"/>
            </w:tcBorders>
          </w:tcPr>
          <w:p w14:paraId="7F041728" w14:textId="77777777" w:rsidR="00B0325F" w:rsidRPr="00513C4F" w:rsidRDefault="001E290B" w:rsidP="006C096D">
            <w:pPr>
              <w:pStyle w:val="AmColumnHeading"/>
            </w:pPr>
            <w:r w:rsidRPr="00513C4F">
              <w:t>Textul propus de Comisie</w:t>
            </w:r>
          </w:p>
        </w:tc>
        <w:tc>
          <w:tcPr>
            <w:tcW w:w="4876" w:type="dxa"/>
            <w:tcBorders>
              <w:top w:val="nil"/>
              <w:left w:val="nil"/>
              <w:bottom w:val="nil"/>
              <w:right w:val="nil"/>
            </w:tcBorders>
          </w:tcPr>
          <w:p w14:paraId="5AF9522A" w14:textId="77777777" w:rsidR="00B0325F" w:rsidRPr="00513C4F" w:rsidRDefault="001E290B" w:rsidP="006C096D">
            <w:pPr>
              <w:pStyle w:val="AmColumnHeading"/>
            </w:pPr>
            <w:r w:rsidRPr="00513C4F">
              <w:t>Amendamentul</w:t>
            </w:r>
          </w:p>
        </w:tc>
      </w:tr>
      <w:tr w:rsidR="00B1464D" w:rsidRPr="00513C4F" w14:paraId="57A4DD65" w14:textId="77777777" w:rsidTr="006C096D">
        <w:trPr>
          <w:jc w:val="center"/>
        </w:trPr>
        <w:tc>
          <w:tcPr>
            <w:tcW w:w="4876" w:type="dxa"/>
            <w:tcBorders>
              <w:top w:val="nil"/>
              <w:left w:val="nil"/>
              <w:bottom w:val="nil"/>
              <w:right w:val="nil"/>
            </w:tcBorders>
          </w:tcPr>
          <w:p w14:paraId="785DC644" w14:textId="77777777" w:rsidR="00B0325F" w:rsidRPr="00513C4F" w:rsidRDefault="001E290B" w:rsidP="006C096D">
            <w:pPr>
              <w:pStyle w:val="Normal6a"/>
            </w:pPr>
            <w:r w:rsidRPr="00513C4F">
              <w:t>(18)</w:t>
            </w:r>
            <w:r w:rsidRPr="00513C4F">
              <w:tab/>
              <w:t xml:space="preserve">Politica de extindere a Uniunii constituie o investiție strategică în </w:t>
            </w:r>
            <w:r w:rsidRPr="00513C4F">
              <w:t>pacea, securitatea, stabilitatea și prosperitatea Europei și îi permite Uniunii să fie mai bine poziționată în vederea abordării provocărilor globale. Aceasta oferă, de asemenea, oportunități economice și comerciale sporite, în beneficiul reciproc al Uniunii și al statelor care aspiră să devină state membre, asigurând totodată o transformare treptată a țărilor partenere. Perspectiva aderării la Uniune are un puternic efect transformator, integrând schimbări democratice, politice, economice și societale pozi</w:t>
            </w:r>
            <w:r w:rsidRPr="00513C4F">
              <w:t>tive. Este în interesul comun al Uniunii și al partenerilor săi să depună în continuare eforturi de reformare a sistemelor lor politice, juridice și economice în vederea viitoarei lor aderări la Uniune și să sprijine procesul lor de aderare.</w:t>
            </w:r>
          </w:p>
        </w:tc>
        <w:tc>
          <w:tcPr>
            <w:tcW w:w="4876" w:type="dxa"/>
            <w:tcBorders>
              <w:top w:val="nil"/>
              <w:left w:val="nil"/>
              <w:bottom w:val="nil"/>
              <w:right w:val="nil"/>
            </w:tcBorders>
          </w:tcPr>
          <w:p w14:paraId="408C0B93" w14:textId="77777777" w:rsidR="00B0325F" w:rsidRPr="00513C4F" w:rsidRDefault="001E290B" w:rsidP="006C096D">
            <w:pPr>
              <w:pStyle w:val="Normal6a"/>
            </w:pPr>
            <w:r w:rsidRPr="00513C4F">
              <w:t>(18)</w:t>
            </w:r>
            <w:r w:rsidRPr="00513C4F">
              <w:tab/>
              <w:t>Politica de extindere a Uniunii constituie o investiție strategică în pacea, securitatea, stabilitatea și prosperitatea Europei și îi permite Uniunii să fie mai bine poziționată în vederea abordării provocărilor globale. Aceasta oferă, de asemenea, oportunități economice și comerciale sporite, în beneficiul reciproc al Uniunii și al statelor care aspiră să devină state membre, asigurând totodată o transformare treptată a țărilor partenere</w:t>
            </w:r>
            <w:r w:rsidRPr="00513C4F">
              <w:rPr>
                <w:b/>
                <w:i/>
              </w:rPr>
              <w:t>, inclusiv promovarea egalității de gen</w:t>
            </w:r>
            <w:r w:rsidRPr="00513C4F">
              <w:t>. Perspectiva aderării la Uniu</w:t>
            </w:r>
            <w:r w:rsidRPr="00513C4F">
              <w:t>ne are un puternic efect transformator, integrând schimbări democratice, politice, economice și societale pozitive. Este în interesul comun al Uniunii și al partenerilor săi să depună în continuare eforturi de reformare a sistemelor lor politice, juridice și economice în vederea viitoarei lor aderări la Uniune și să sprijine procesul lor de aderare</w:t>
            </w:r>
            <w:r w:rsidRPr="00513C4F">
              <w:rPr>
                <w:b/>
                <w:i/>
              </w:rPr>
              <w:t xml:space="preserve">, inclusiv reformele care extind participarea femeilor la economie și accesul lor la locuri de muncă decente, la </w:t>
            </w:r>
            <w:r w:rsidRPr="00513C4F">
              <w:rPr>
                <w:b/>
                <w:i/>
              </w:rPr>
              <w:lastRenderedPageBreak/>
              <w:t xml:space="preserve">antreprenoriat, la finanțare și la o remunerație </w:t>
            </w:r>
            <w:r w:rsidRPr="00513C4F">
              <w:rPr>
                <w:b/>
                <w:i/>
              </w:rPr>
              <w:t>egală</w:t>
            </w:r>
            <w:r w:rsidRPr="00513C4F">
              <w:t>.</w:t>
            </w:r>
          </w:p>
        </w:tc>
      </w:tr>
    </w:tbl>
    <w:p w14:paraId="6ACE411B" w14:textId="77777777" w:rsidR="00B0325F" w:rsidRPr="00513C4F" w:rsidRDefault="001E290B" w:rsidP="00B0325F">
      <w:r w:rsidRPr="00513C4F">
        <w:rPr>
          <w:rStyle w:val="HideTWBExt"/>
        </w:rPr>
        <w:lastRenderedPageBreak/>
        <w:t>&lt;/Amend&gt;</w:t>
      </w:r>
      <w:bookmarkEnd w:id="9"/>
    </w:p>
    <w:p w14:paraId="05A4ABB6" w14:textId="77777777" w:rsidR="00B0325F" w:rsidRPr="00513C4F" w:rsidRDefault="001E290B" w:rsidP="00B0325F">
      <w:pPr>
        <w:pStyle w:val="AmNumberTabs"/>
      </w:pPr>
      <w:bookmarkStart w:id="10" w:name="AM10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12</w:t>
      </w:r>
      <w:r w:rsidRPr="00513C4F">
        <w:rPr>
          <w:rStyle w:val="HideTWBExt"/>
          <w:b w:val="0"/>
        </w:rPr>
        <w:t>&lt;/NumAm&gt;</w:t>
      </w:r>
    </w:p>
    <w:p w14:paraId="195C252F" w14:textId="77777777" w:rsidR="00B0325F" w:rsidRPr="00513C4F" w:rsidRDefault="001E290B" w:rsidP="00B0325F">
      <w:pPr>
        <w:pStyle w:val="NormalBold12b"/>
      </w:pPr>
      <w:r w:rsidRPr="00513C4F">
        <w:rPr>
          <w:rStyle w:val="HideTWBExt"/>
          <w:b w:val="0"/>
        </w:rPr>
        <w:t>&lt;DocAmend&gt;</w:t>
      </w:r>
      <w:r w:rsidRPr="00513C4F">
        <w:t>Propunere de regulament</w:t>
      </w:r>
      <w:r w:rsidRPr="00513C4F">
        <w:rPr>
          <w:rStyle w:val="HideTWBExt"/>
          <w:b w:val="0"/>
        </w:rPr>
        <w:t>&lt;/DocAmend&gt;</w:t>
      </w:r>
    </w:p>
    <w:p w14:paraId="7F0B3B29" w14:textId="77777777" w:rsidR="00B0325F" w:rsidRPr="00513C4F" w:rsidRDefault="001E290B" w:rsidP="00B0325F">
      <w:pPr>
        <w:pStyle w:val="NormalBold"/>
      </w:pPr>
      <w:r w:rsidRPr="00513C4F">
        <w:rPr>
          <w:rStyle w:val="HideTWBExt"/>
          <w:b w:val="0"/>
        </w:rPr>
        <w:t>&lt;Article&gt;</w:t>
      </w:r>
      <w:r w:rsidRPr="00513C4F">
        <w:t>Considerentul 19</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4D" w:rsidRPr="00513C4F" w14:paraId="578D18B5" w14:textId="77777777" w:rsidTr="006C096D">
        <w:trPr>
          <w:trHeight w:hRule="exact" w:val="240"/>
          <w:jc w:val="center"/>
        </w:trPr>
        <w:tc>
          <w:tcPr>
            <w:tcW w:w="9752" w:type="dxa"/>
            <w:gridSpan w:val="2"/>
            <w:tcBorders>
              <w:top w:val="nil"/>
              <w:left w:val="nil"/>
              <w:bottom w:val="nil"/>
              <w:right w:val="nil"/>
            </w:tcBorders>
          </w:tcPr>
          <w:p w14:paraId="6CE991D9" w14:textId="77777777" w:rsidR="00B0325F" w:rsidRPr="00513C4F" w:rsidRDefault="00B0325F" w:rsidP="006C096D"/>
        </w:tc>
      </w:tr>
      <w:tr w:rsidR="00B1464D" w:rsidRPr="00513C4F" w14:paraId="17F5C322" w14:textId="77777777" w:rsidTr="006C096D">
        <w:trPr>
          <w:trHeight w:val="240"/>
          <w:jc w:val="center"/>
        </w:trPr>
        <w:tc>
          <w:tcPr>
            <w:tcW w:w="4876" w:type="dxa"/>
            <w:tcBorders>
              <w:top w:val="nil"/>
              <w:left w:val="nil"/>
              <w:bottom w:val="nil"/>
              <w:right w:val="nil"/>
            </w:tcBorders>
          </w:tcPr>
          <w:p w14:paraId="5AF9C0BA" w14:textId="77777777" w:rsidR="00B0325F" w:rsidRPr="00513C4F" w:rsidRDefault="001E290B" w:rsidP="006C096D">
            <w:pPr>
              <w:pStyle w:val="AmColumnHeading"/>
            </w:pPr>
            <w:r w:rsidRPr="00513C4F">
              <w:t>Textul propus de Comisie</w:t>
            </w:r>
          </w:p>
        </w:tc>
        <w:tc>
          <w:tcPr>
            <w:tcW w:w="4876" w:type="dxa"/>
            <w:tcBorders>
              <w:top w:val="nil"/>
              <w:left w:val="nil"/>
              <w:bottom w:val="nil"/>
              <w:right w:val="nil"/>
            </w:tcBorders>
          </w:tcPr>
          <w:p w14:paraId="3A638BC4" w14:textId="77777777" w:rsidR="00B0325F" w:rsidRPr="00513C4F" w:rsidRDefault="001E290B" w:rsidP="006C096D">
            <w:pPr>
              <w:pStyle w:val="AmColumnHeading"/>
            </w:pPr>
            <w:r w:rsidRPr="00513C4F">
              <w:t>Amendamentul</w:t>
            </w:r>
          </w:p>
        </w:tc>
      </w:tr>
      <w:tr w:rsidR="00B1464D" w:rsidRPr="00513C4F" w14:paraId="62F1C9D3" w14:textId="77777777" w:rsidTr="006C096D">
        <w:trPr>
          <w:jc w:val="center"/>
        </w:trPr>
        <w:tc>
          <w:tcPr>
            <w:tcW w:w="4876" w:type="dxa"/>
            <w:tcBorders>
              <w:top w:val="nil"/>
              <w:left w:val="nil"/>
              <w:bottom w:val="nil"/>
              <w:right w:val="nil"/>
            </w:tcBorders>
          </w:tcPr>
          <w:p w14:paraId="4A4BBC87" w14:textId="77777777" w:rsidR="00B0325F" w:rsidRPr="00513C4F" w:rsidRDefault="001E290B" w:rsidP="006C096D">
            <w:pPr>
              <w:pStyle w:val="Normal6a"/>
            </w:pPr>
            <w:r w:rsidRPr="00513C4F">
              <w:t>(19)</w:t>
            </w:r>
            <w:r w:rsidRPr="00513C4F">
              <w:tab/>
              <w:t xml:space="preserve">De la începutul războiului de agresiune neprovocat și nejustificat al Rusiei </w:t>
            </w:r>
            <w:r w:rsidRPr="00513C4F">
              <w:t>împotriva Ucrainei la 24 februarie 2022, Uniunea, statele sale membre și instituțiile financiare europene au mobilizat un sprijin fără precedent pentru reziliența economică, socială și financiară a Ucrainei. Amploarea daunelor cauzate Ucrainei necesită un sprijin semnificativ și flexibil acordat Ucrainei pentru a menține funcțiile guvernului său, pentru a furniza servicii publice, precum și pentru a sprijini redresarea, reconstrucția și modernizarea țării. Instrumentul ar trebui să ofere cadrul de asistență</w:t>
            </w:r>
            <w:r w:rsidRPr="00513C4F">
              <w:t xml:space="preserve"> pentru redresarea, reconstrucția și modernizarea rapidă a țării, pentru a mobiliza investiții și a îmbunătăți accesul la finanțare, precum și pentru a facilita alinierea Ucrainei la standardele și valorile Uniunii pe calea aderării sale la Uniune. Calea Ucrainei către aderare ar trebui să fie strâns legată de eforturile de reconstrucție. Sprijinul acordat în cadrul instrumentului ar trebui, în măsura posibilului, să fie integrat în eforturile internaționale în direcția unei arhitecturi financiare pentru re</w:t>
            </w:r>
            <w:r w:rsidRPr="00513C4F">
              <w:t>dresarea Ucrainei și să fie coordonat cu donatorii și instituțiile financiare internaționale relevante pentru a asigura coordonarea adecvată și complementaritatea sprijinului.</w:t>
            </w:r>
          </w:p>
        </w:tc>
        <w:tc>
          <w:tcPr>
            <w:tcW w:w="4876" w:type="dxa"/>
            <w:tcBorders>
              <w:top w:val="nil"/>
              <w:left w:val="nil"/>
              <w:bottom w:val="nil"/>
              <w:right w:val="nil"/>
            </w:tcBorders>
          </w:tcPr>
          <w:p w14:paraId="568C6454" w14:textId="77777777" w:rsidR="00B0325F" w:rsidRPr="00513C4F" w:rsidRDefault="001E290B" w:rsidP="006C096D">
            <w:pPr>
              <w:pStyle w:val="Normal6a"/>
            </w:pPr>
            <w:r w:rsidRPr="00513C4F">
              <w:t>(19)</w:t>
            </w:r>
            <w:r w:rsidRPr="00513C4F">
              <w:tab/>
              <w:t>De la începutul războiului de agresiune neprovocat și nejustificat al Rusiei împotriva Ucrainei la 24 februarie 2022, Uniunea, statele sale membre și instituțiile financiare europene au mobilizat un sprijin fără precedent pentru reziliența economică, socială și financiară a Ucrainei. Amploarea daunelor cauzate Ucrainei necesită un sprijin semnificativ și flexibil acordat Ucrainei pentru a menține funcțiile guvernului său, pentru a furniza servicii publice, precum și pentru a sprijini redresarea, reconstruc</w:t>
            </w:r>
            <w:r w:rsidRPr="00513C4F">
              <w:t xml:space="preserve">ția și modernizarea țării. Instrumentul ar trebui să ofere cadrul de asistență pentru redresarea, reconstrucția și modernizarea rapidă a țării, pentru a mobiliza investiții și a îmbunătăți accesul la finanțare, precum și pentru a facilita alinierea Ucrainei la standardele și valorile Uniunii pe calea aderării sale la Uniune. Calea Ucrainei către aderare ar trebui să fie strâns legată de eforturile de reconstrucție. Sprijinul acordat în cadrul instrumentului ar trebui, în măsura posibilului, să fie integrat </w:t>
            </w:r>
            <w:r w:rsidRPr="00513C4F">
              <w:t xml:space="preserve">în eforturile internaționale în direcția unei arhitecturi financiare pentru redresarea Ucrainei și să fie coordonat cu donatorii și instituțiile financiare internaționale relevante pentru a asigura coordonarea adecvată și complementaritatea sprijinului. </w:t>
            </w:r>
            <w:r w:rsidRPr="00513C4F">
              <w:rPr>
                <w:b/>
                <w:i/>
              </w:rPr>
              <w:t xml:space="preserve">Un astfel de sprijin ar trebui să asigure participarea temeinică a femeilor la reconstrucție, la reforma administrației publice și la redresarea economică, inclusiv prin măsuri de combatere a violenței sexuale legate de conflicte și de promovare a </w:t>
            </w:r>
            <w:r w:rsidRPr="00513C4F">
              <w:rPr>
                <w:b/>
                <w:i/>
              </w:rPr>
              <w:lastRenderedPageBreak/>
              <w:t xml:space="preserve">alinierii </w:t>
            </w:r>
            <w:r w:rsidRPr="00513C4F">
              <w:rPr>
                <w:b/>
                <w:i/>
              </w:rPr>
              <w:t>la acquis-ul Uniunii în domeniul egalității de gen.</w:t>
            </w:r>
          </w:p>
        </w:tc>
      </w:tr>
    </w:tbl>
    <w:p w14:paraId="70D87F49" w14:textId="77777777" w:rsidR="00B0325F" w:rsidRPr="00513C4F" w:rsidRDefault="001E290B" w:rsidP="00B0325F">
      <w:r w:rsidRPr="00513C4F">
        <w:rPr>
          <w:rStyle w:val="HideTWBExt"/>
        </w:rPr>
        <w:lastRenderedPageBreak/>
        <w:t>&lt;/Amend&gt;</w:t>
      </w:r>
      <w:bookmarkEnd w:id="10"/>
    </w:p>
    <w:p w14:paraId="3C981958" w14:textId="77777777" w:rsidR="00B0325F" w:rsidRPr="00513C4F" w:rsidRDefault="001E290B" w:rsidP="00B0325F">
      <w:pPr>
        <w:pStyle w:val="AmNumberTabs"/>
      </w:pPr>
      <w:bookmarkStart w:id="11" w:name="AM11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13</w:t>
      </w:r>
      <w:r w:rsidRPr="00513C4F">
        <w:rPr>
          <w:rStyle w:val="HideTWBExt"/>
          <w:b w:val="0"/>
        </w:rPr>
        <w:t>&lt;/NumAm&gt;</w:t>
      </w:r>
    </w:p>
    <w:p w14:paraId="32110855" w14:textId="77777777" w:rsidR="00B0325F" w:rsidRPr="00513C4F" w:rsidRDefault="001E290B" w:rsidP="00B0325F">
      <w:pPr>
        <w:pStyle w:val="NormalBold12b"/>
      </w:pPr>
      <w:r w:rsidRPr="00513C4F">
        <w:rPr>
          <w:rStyle w:val="HideTWBExt"/>
          <w:b w:val="0"/>
        </w:rPr>
        <w:t>&lt;DocAmend&gt;</w:t>
      </w:r>
      <w:r w:rsidRPr="00513C4F">
        <w:t>Propunere de regulament</w:t>
      </w:r>
      <w:r w:rsidRPr="00513C4F">
        <w:rPr>
          <w:rStyle w:val="HideTWBExt"/>
          <w:b w:val="0"/>
        </w:rPr>
        <w:t>&lt;/DocAmend&gt;</w:t>
      </w:r>
    </w:p>
    <w:p w14:paraId="527963AB" w14:textId="77777777" w:rsidR="00B0325F" w:rsidRPr="00513C4F" w:rsidRDefault="001E290B" w:rsidP="00B0325F">
      <w:pPr>
        <w:pStyle w:val="NormalBold"/>
      </w:pPr>
      <w:r w:rsidRPr="00513C4F">
        <w:rPr>
          <w:rStyle w:val="HideTWBExt"/>
          <w:b w:val="0"/>
        </w:rPr>
        <w:t>&lt;Article&gt;</w:t>
      </w:r>
      <w:r w:rsidRPr="00513C4F">
        <w:t>Considerentul 23</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4D" w:rsidRPr="00513C4F" w14:paraId="6BC390D0" w14:textId="77777777" w:rsidTr="006C096D">
        <w:trPr>
          <w:trHeight w:hRule="exact" w:val="240"/>
          <w:jc w:val="center"/>
        </w:trPr>
        <w:tc>
          <w:tcPr>
            <w:tcW w:w="9752" w:type="dxa"/>
            <w:gridSpan w:val="2"/>
            <w:tcBorders>
              <w:top w:val="nil"/>
              <w:left w:val="nil"/>
              <w:bottom w:val="nil"/>
              <w:right w:val="nil"/>
            </w:tcBorders>
          </w:tcPr>
          <w:p w14:paraId="15F17935" w14:textId="77777777" w:rsidR="00B0325F" w:rsidRPr="00513C4F" w:rsidRDefault="00B0325F" w:rsidP="006C096D"/>
        </w:tc>
      </w:tr>
      <w:tr w:rsidR="00B1464D" w:rsidRPr="00513C4F" w14:paraId="31C3EBFF" w14:textId="77777777" w:rsidTr="006C096D">
        <w:trPr>
          <w:trHeight w:val="240"/>
          <w:jc w:val="center"/>
        </w:trPr>
        <w:tc>
          <w:tcPr>
            <w:tcW w:w="4876" w:type="dxa"/>
            <w:tcBorders>
              <w:top w:val="nil"/>
              <w:left w:val="nil"/>
              <w:bottom w:val="nil"/>
              <w:right w:val="nil"/>
            </w:tcBorders>
          </w:tcPr>
          <w:p w14:paraId="48975BFF" w14:textId="77777777" w:rsidR="00B0325F" w:rsidRPr="00513C4F" w:rsidRDefault="001E290B" w:rsidP="006C096D">
            <w:pPr>
              <w:pStyle w:val="AmColumnHeading"/>
            </w:pPr>
            <w:r w:rsidRPr="00513C4F">
              <w:t>Textul propus de Comisie</w:t>
            </w:r>
          </w:p>
        </w:tc>
        <w:tc>
          <w:tcPr>
            <w:tcW w:w="4876" w:type="dxa"/>
            <w:tcBorders>
              <w:top w:val="nil"/>
              <w:left w:val="nil"/>
              <w:bottom w:val="nil"/>
              <w:right w:val="nil"/>
            </w:tcBorders>
          </w:tcPr>
          <w:p w14:paraId="71B116C8" w14:textId="77777777" w:rsidR="00B0325F" w:rsidRPr="00513C4F" w:rsidRDefault="001E290B" w:rsidP="006C096D">
            <w:pPr>
              <w:pStyle w:val="AmColumnHeading"/>
            </w:pPr>
            <w:r w:rsidRPr="00513C4F">
              <w:t>Amendamentul</w:t>
            </w:r>
          </w:p>
        </w:tc>
      </w:tr>
      <w:tr w:rsidR="00B1464D" w:rsidRPr="00513C4F" w14:paraId="2D845447" w14:textId="77777777" w:rsidTr="006C096D">
        <w:trPr>
          <w:jc w:val="center"/>
        </w:trPr>
        <w:tc>
          <w:tcPr>
            <w:tcW w:w="4876" w:type="dxa"/>
            <w:tcBorders>
              <w:top w:val="nil"/>
              <w:left w:val="nil"/>
              <w:bottom w:val="nil"/>
              <w:right w:val="nil"/>
            </w:tcBorders>
          </w:tcPr>
          <w:p w14:paraId="44415A7F" w14:textId="77777777" w:rsidR="00B0325F" w:rsidRPr="00513C4F" w:rsidRDefault="001E290B" w:rsidP="006C096D">
            <w:pPr>
              <w:pStyle w:val="Normal6a"/>
            </w:pPr>
            <w:r w:rsidRPr="00513C4F">
              <w:t>(23)</w:t>
            </w:r>
            <w:r w:rsidRPr="00513C4F">
              <w:tab/>
            </w:r>
            <w:r w:rsidRPr="00513C4F">
              <w:t xml:space="preserve">Parteneriatele internaționale ale Uniunii vizează dezvoltarea relațiilor și construirea de parteneriate cu țările partenere, </w:t>
            </w:r>
            <w:r w:rsidRPr="00513C4F">
              <w:rPr>
                <w:b/>
                <w:i/>
              </w:rPr>
              <w:t>în special</w:t>
            </w:r>
            <w:r w:rsidRPr="00513C4F">
              <w:t xml:space="preserve"> pentru a reduce și, pe termen lung, pentru a eradica sărăcia, în conformitate cu obiectivul principal al politicii de cooperare pentru dezvoltare a Uniunii prevăzut la articolul 208 din TFUE. Parteneriatele internaționale ale Uniunii contribuie, de asemenea, la alte obiective ale acțiunii externe a Uniunii, în special la protejarea valorilor și a intereselor fundamentale al</w:t>
            </w:r>
            <w:r w:rsidRPr="00513C4F">
              <w:t>e Uniunii, pentru a promova dezvoltarea economică, socială și de mediu durabilă a țărilor partenere.</w:t>
            </w:r>
          </w:p>
        </w:tc>
        <w:tc>
          <w:tcPr>
            <w:tcW w:w="4876" w:type="dxa"/>
            <w:tcBorders>
              <w:top w:val="nil"/>
              <w:left w:val="nil"/>
              <w:bottom w:val="nil"/>
              <w:right w:val="nil"/>
            </w:tcBorders>
          </w:tcPr>
          <w:p w14:paraId="1A399135" w14:textId="77777777" w:rsidR="00B0325F" w:rsidRPr="00513C4F" w:rsidRDefault="001E290B" w:rsidP="006C096D">
            <w:pPr>
              <w:pStyle w:val="Normal6a"/>
            </w:pPr>
            <w:r w:rsidRPr="00513C4F">
              <w:t>(23)</w:t>
            </w:r>
            <w:r w:rsidRPr="00513C4F">
              <w:tab/>
              <w:t xml:space="preserve">Parteneriatele internaționale ale Uniunii vizează dezvoltarea relațiilor și construirea de parteneriate cu țările partenere, pentru a reduce și, pe termen lung, pentru a eradica sărăcia, </w:t>
            </w:r>
            <w:r w:rsidRPr="00513C4F">
              <w:rPr>
                <w:b/>
                <w:i/>
              </w:rPr>
              <w:t>aplicând măsuri specifice care vizează sărăcia în rândul femeilor, întrucât, la nivel mondial, femeile și fetele sunt afectate în mod disproporționat de sărăcie, de crizele umanitare, de schimbările climatice, de conflicte violente, de extremism, de terorism și de războaie, precum și de penuria de alimente, subliniind că f</w:t>
            </w:r>
            <w:r w:rsidRPr="00513C4F">
              <w:rPr>
                <w:b/>
                <w:i/>
              </w:rPr>
              <w:t>amiliile monoparentale sunt expuse unui risc mai mare de sărăcie</w:t>
            </w:r>
            <w:r w:rsidRPr="00513C4F">
              <w:rPr>
                <w:b/>
                <w:i/>
                <w:vertAlign w:val="superscript"/>
              </w:rPr>
              <w:t>1a</w:t>
            </w:r>
            <w:r w:rsidRPr="00513C4F">
              <w:rPr>
                <w:b/>
                <w:i/>
              </w:rPr>
              <w:t xml:space="preserve"> și de excluziune socială</w:t>
            </w:r>
            <w:r w:rsidRPr="00513C4F">
              <w:rPr>
                <w:b/>
                <w:i/>
                <w:vertAlign w:val="superscript"/>
              </w:rPr>
              <w:t>1b</w:t>
            </w:r>
            <w:r w:rsidRPr="00513C4F">
              <w:rPr>
                <w:b/>
                <w:i/>
              </w:rPr>
              <w:t xml:space="preserve"> și se confruntă cu o probabilitate mai mare ca sărăcia să persiste de-a lungul mai multor generații</w:t>
            </w:r>
            <w:r w:rsidRPr="00513C4F">
              <w:rPr>
                <w:b/>
                <w:i/>
                <w:vertAlign w:val="superscript"/>
              </w:rPr>
              <w:t>1c</w:t>
            </w:r>
            <w:r w:rsidRPr="00513C4F">
              <w:rPr>
                <w:b/>
                <w:i/>
              </w:rPr>
              <w:t>,</w:t>
            </w:r>
            <w:r w:rsidRPr="00513C4F">
              <w:t xml:space="preserve"> în conformitate cu obiectivul principal al politicii de cooperare pentru dezvoltare a Uniunii prevăzut la articolul 208 din TFUE. Parteneriatele internaționale ale Uniunii contribuie, de asemenea, la alte obiective ale acțiunii externe a Uniunii, în special la protejarea valorilor și a intereselor fundamentale ale</w:t>
            </w:r>
            <w:r w:rsidRPr="00513C4F">
              <w:t xml:space="preserve"> Uniunii, pentru a promova dezvoltarea economică, socială și de mediu durabilă a țărilor partenere</w:t>
            </w:r>
            <w:r w:rsidRPr="00513C4F">
              <w:rPr>
                <w:b/>
                <w:i/>
              </w:rPr>
              <w:t>, pe baza principiului egalității.</w:t>
            </w:r>
          </w:p>
        </w:tc>
      </w:tr>
      <w:tr w:rsidR="00B1464D" w:rsidRPr="00513C4F" w14:paraId="2AE09326" w14:textId="77777777" w:rsidTr="006C096D">
        <w:trPr>
          <w:jc w:val="center"/>
        </w:trPr>
        <w:tc>
          <w:tcPr>
            <w:tcW w:w="4876" w:type="dxa"/>
            <w:tcBorders>
              <w:top w:val="nil"/>
              <w:left w:val="nil"/>
              <w:bottom w:val="nil"/>
              <w:right w:val="nil"/>
            </w:tcBorders>
          </w:tcPr>
          <w:p w14:paraId="48A20035" w14:textId="77777777" w:rsidR="00B0325F" w:rsidRPr="00513C4F" w:rsidRDefault="00B0325F" w:rsidP="006C096D"/>
        </w:tc>
        <w:tc>
          <w:tcPr>
            <w:tcW w:w="4876" w:type="dxa"/>
            <w:tcBorders>
              <w:top w:val="nil"/>
              <w:left w:val="nil"/>
              <w:bottom w:val="nil"/>
              <w:right w:val="nil"/>
            </w:tcBorders>
          </w:tcPr>
          <w:p w14:paraId="09EED7FC" w14:textId="77777777" w:rsidR="00B0325F" w:rsidRPr="00513C4F" w:rsidRDefault="001E290B" w:rsidP="006C096D">
            <w:pPr>
              <w:pStyle w:val="Normal6a"/>
            </w:pPr>
            <w:r w:rsidRPr="00513C4F">
              <w:rPr>
                <w:b/>
                <w:i/>
              </w:rPr>
              <w:t>_________________</w:t>
            </w:r>
          </w:p>
        </w:tc>
      </w:tr>
      <w:tr w:rsidR="00B1464D" w:rsidRPr="00513C4F" w14:paraId="730F78C2" w14:textId="77777777" w:rsidTr="006C096D">
        <w:trPr>
          <w:jc w:val="center"/>
        </w:trPr>
        <w:tc>
          <w:tcPr>
            <w:tcW w:w="4876" w:type="dxa"/>
            <w:tcBorders>
              <w:top w:val="nil"/>
              <w:left w:val="nil"/>
              <w:bottom w:val="nil"/>
              <w:right w:val="nil"/>
            </w:tcBorders>
          </w:tcPr>
          <w:p w14:paraId="0479DFEA" w14:textId="77777777" w:rsidR="00B0325F" w:rsidRPr="00513C4F" w:rsidRDefault="00B0325F" w:rsidP="006C096D"/>
        </w:tc>
        <w:tc>
          <w:tcPr>
            <w:tcW w:w="4876" w:type="dxa"/>
            <w:tcBorders>
              <w:top w:val="nil"/>
              <w:left w:val="nil"/>
              <w:bottom w:val="nil"/>
              <w:right w:val="nil"/>
            </w:tcBorders>
          </w:tcPr>
          <w:p w14:paraId="528FD5F2" w14:textId="77777777" w:rsidR="00B0325F" w:rsidRPr="00513C4F" w:rsidRDefault="001E290B" w:rsidP="006C096D">
            <w:pPr>
              <w:pStyle w:val="Normal6a"/>
            </w:pPr>
            <w:r w:rsidRPr="00513C4F">
              <w:rPr>
                <w:b/>
                <w:i/>
                <w:vertAlign w:val="superscript"/>
              </w:rPr>
              <w:t>1a</w:t>
            </w:r>
            <w:r w:rsidRPr="00513C4F">
              <w:rPr>
                <w:b/>
                <w:i/>
              </w:rPr>
              <w:t xml:space="preserve"> EIGE, „Poverty, gender and lone parents in the EU” (Sărăcia, genul și părinții singuri în UE), 2024, p. 10, https://eige.europa.eu/about/beijing-platform-for-action?ba=293.</w:t>
            </w:r>
          </w:p>
        </w:tc>
      </w:tr>
      <w:tr w:rsidR="00B1464D" w:rsidRPr="00513C4F" w14:paraId="2DC12CE4" w14:textId="77777777" w:rsidTr="006C096D">
        <w:trPr>
          <w:jc w:val="center"/>
        </w:trPr>
        <w:tc>
          <w:tcPr>
            <w:tcW w:w="4876" w:type="dxa"/>
            <w:tcBorders>
              <w:top w:val="nil"/>
              <w:left w:val="nil"/>
              <w:bottom w:val="nil"/>
              <w:right w:val="nil"/>
            </w:tcBorders>
          </w:tcPr>
          <w:p w14:paraId="33988E22" w14:textId="77777777" w:rsidR="00B0325F" w:rsidRPr="00513C4F" w:rsidRDefault="00B0325F" w:rsidP="006C096D"/>
        </w:tc>
        <w:tc>
          <w:tcPr>
            <w:tcW w:w="4876" w:type="dxa"/>
            <w:tcBorders>
              <w:top w:val="nil"/>
              <w:left w:val="nil"/>
              <w:bottom w:val="nil"/>
              <w:right w:val="nil"/>
            </w:tcBorders>
          </w:tcPr>
          <w:p w14:paraId="7E91784D" w14:textId="77777777" w:rsidR="00B0325F" w:rsidRPr="00513C4F" w:rsidRDefault="001E290B" w:rsidP="006C096D">
            <w:pPr>
              <w:pStyle w:val="Normal6a"/>
            </w:pPr>
            <w:r w:rsidRPr="00513C4F">
              <w:rPr>
                <w:b/>
                <w:i/>
                <w:vertAlign w:val="superscript"/>
              </w:rPr>
              <w:t>1b</w:t>
            </w:r>
            <w:r w:rsidRPr="00513C4F">
              <w:rPr>
                <w:b/>
                <w:i/>
              </w:rPr>
              <w:t xml:space="preserve"> Ibid., p. 40. Studiu solicitat de Comisia pentru </w:t>
            </w:r>
            <w:r w:rsidRPr="00513C4F">
              <w:rPr>
                <w:b/>
                <w:i/>
              </w:rPr>
              <w:t>drepturile femeilor și egalitatea de gen a Parlamentului European, „The situation of single parents in the EU” (Situația părinților singuri în UE), Departamentul tematic pentru drepturile cetățenilor și afaceri constituționale, Parlamentul European, 2019, p. 14, https://www.europarl.europa.eu/RegData/etudes/STUD/2020/659870/IPOL_STU(2020)659870_EN.pdf.</w:t>
            </w:r>
          </w:p>
        </w:tc>
      </w:tr>
      <w:tr w:rsidR="00B1464D" w:rsidRPr="00513C4F" w14:paraId="18EAAF42" w14:textId="77777777" w:rsidTr="006C096D">
        <w:trPr>
          <w:jc w:val="center"/>
        </w:trPr>
        <w:tc>
          <w:tcPr>
            <w:tcW w:w="4876" w:type="dxa"/>
            <w:tcBorders>
              <w:top w:val="nil"/>
              <w:left w:val="nil"/>
              <w:bottom w:val="nil"/>
              <w:right w:val="nil"/>
            </w:tcBorders>
          </w:tcPr>
          <w:p w14:paraId="66E3F7AC" w14:textId="77777777" w:rsidR="00B0325F" w:rsidRPr="00513C4F" w:rsidRDefault="00B0325F" w:rsidP="006C096D"/>
        </w:tc>
        <w:tc>
          <w:tcPr>
            <w:tcW w:w="4876" w:type="dxa"/>
            <w:tcBorders>
              <w:top w:val="nil"/>
              <w:left w:val="nil"/>
              <w:bottom w:val="nil"/>
              <w:right w:val="nil"/>
            </w:tcBorders>
          </w:tcPr>
          <w:p w14:paraId="52A18150" w14:textId="77777777" w:rsidR="00B0325F" w:rsidRPr="00513C4F" w:rsidRDefault="001E290B" w:rsidP="006C096D">
            <w:pPr>
              <w:pStyle w:val="Normal6a"/>
            </w:pPr>
            <w:r w:rsidRPr="00513C4F">
              <w:rPr>
                <w:b/>
                <w:i/>
                <w:vertAlign w:val="superscript"/>
              </w:rPr>
              <w:t>1c</w:t>
            </w:r>
            <w:r w:rsidRPr="00513C4F">
              <w:rPr>
                <w:b/>
                <w:i/>
              </w:rPr>
              <w:t xml:space="preserve"> Rețeaua europeană pentru combaterea sărăciei, „Towards the eradication of poverty” (Către eradicarea sărăciei), 2025, p. 40, https://www.eapn.eu/towards-the-eradication-of-poverty-paper-out-now/</w:t>
            </w:r>
            <w:r w:rsidRPr="00513C4F">
              <w:t>.</w:t>
            </w:r>
            <w:r w:rsidRPr="00513C4F">
              <w:rPr>
                <w:b/>
                <w:i/>
              </w:rPr>
              <w:t xml:space="preserve"> </w:t>
            </w:r>
          </w:p>
        </w:tc>
      </w:tr>
    </w:tbl>
    <w:p w14:paraId="7E523E9B" w14:textId="77777777" w:rsidR="00B0325F" w:rsidRPr="00513C4F" w:rsidRDefault="001E290B" w:rsidP="00B0325F">
      <w:r w:rsidRPr="00513C4F">
        <w:rPr>
          <w:rStyle w:val="HideTWBExt"/>
        </w:rPr>
        <w:t>&lt;/Amend&gt;</w:t>
      </w:r>
      <w:bookmarkEnd w:id="11"/>
    </w:p>
    <w:p w14:paraId="3438B306" w14:textId="77777777" w:rsidR="00B0325F" w:rsidRPr="00513C4F" w:rsidRDefault="001E290B" w:rsidP="00B0325F">
      <w:pPr>
        <w:pStyle w:val="AmNumberTabs"/>
      </w:pPr>
      <w:bookmarkStart w:id="12" w:name="AM12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14</w:t>
      </w:r>
      <w:r w:rsidRPr="00513C4F">
        <w:rPr>
          <w:rStyle w:val="HideTWBExt"/>
          <w:b w:val="0"/>
        </w:rPr>
        <w:t>&lt;/NumAm&gt;</w:t>
      </w:r>
    </w:p>
    <w:p w14:paraId="7E38CA9D" w14:textId="77777777" w:rsidR="00B0325F" w:rsidRPr="00513C4F" w:rsidRDefault="001E290B" w:rsidP="00B0325F">
      <w:pPr>
        <w:pStyle w:val="NormalBold12b"/>
      </w:pPr>
      <w:r w:rsidRPr="00513C4F">
        <w:rPr>
          <w:rStyle w:val="HideTWBExt"/>
          <w:b w:val="0"/>
        </w:rPr>
        <w:t>&lt;DocAmend&gt;</w:t>
      </w:r>
      <w:r w:rsidRPr="00513C4F">
        <w:t>Propunere de regulament</w:t>
      </w:r>
      <w:r w:rsidRPr="00513C4F">
        <w:rPr>
          <w:rStyle w:val="HideTWBExt"/>
          <w:b w:val="0"/>
        </w:rPr>
        <w:t>&lt;/DocAmend&gt;</w:t>
      </w:r>
    </w:p>
    <w:p w14:paraId="63C1D647" w14:textId="77777777" w:rsidR="00B0325F" w:rsidRPr="00513C4F" w:rsidRDefault="001E290B" w:rsidP="00B0325F">
      <w:pPr>
        <w:pStyle w:val="NormalBold"/>
      </w:pPr>
      <w:r w:rsidRPr="00513C4F">
        <w:rPr>
          <w:rStyle w:val="HideTWBExt"/>
          <w:b w:val="0"/>
        </w:rPr>
        <w:t>&lt;Article&gt;</w:t>
      </w:r>
      <w:r w:rsidRPr="00513C4F">
        <w:t>Considerentul 24</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4D" w:rsidRPr="00513C4F" w14:paraId="0C38D02D" w14:textId="77777777" w:rsidTr="006C096D">
        <w:trPr>
          <w:trHeight w:hRule="exact" w:val="240"/>
          <w:jc w:val="center"/>
        </w:trPr>
        <w:tc>
          <w:tcPr>
            <w:tcW w:w="9752" w:type="dxa"/>
            <w:gridSpan w:val="2"/>
            <w:tcBorders>
              <w:top w:val="nil"/>
              <w:left w:val="nil"/>
              <w:bottom w:val="nil"/>
              <w:right w:val="nil"/>
            </w:tcBorders>
          </w:tcPr>
          <w:p w14:paraId="1E465BB4" w14:textId="77777777" w:rsidR="00B0325F" w:rsidRPr="00513C4F" w:rsidRDefault="00B0325F" w:rsidP="006C096D"/>
        </w:tc>
      </w:tr>
      <w:tr w:rsidR="00B1464D" w:rsidRPr="00513C4F" w14:paraId="23D13DE3" w14:textId="77777777" w:rsidTr="006C096D">
        <w:trPr>
          <w:trHeight w:val="240"/>
          <w:jc w:val="center"/>
        </w:trPr>
        <w:tc>
          <w:tcPr>
            <w:tcW w:w="4876" w:type="dxa"/>
            <w:tcBorders>
              <w:top w:val="nil"/>
              <w:left w:val="nil"/>
              <w:bottom w:val="nil"/>
              <w:right w:val="nil"/>
            </w:tcBorders>
          </w:tcPr>
          <w:p w14:paraId="7A970245" w14:textId="77777777" w:rsidR="00B0325F" w:rsidRPr="00513C4F" w:rsidRDefault="001E290B" w:rsidP="006C096D">
            <w:pPr>
              <w:pStyle w:val="AmColumnHeading"/>
            </w:pPr>
            <w:r w:rsidRPr="00513C4F">
              <w:t>Textul propus de Comisie</w:t>
            </w:r>
          </w:p>
        </w:tc>
        <w:tc>
          <w:tcPr>
            <w:tcW w:w="4876" w:type="dxa"/>
            <w:tcBorders>
              <w:top w:val="nil"/>
              <w:left w:val="nil"/>
              <w:bottom w:val="nil"/>
              <w:right w:val="nil"/>
            </w:tcBorders>
          </w:tcPr>
          <w:p w14:paraId="0E3F0C8D" w14:textId="77777777" w:rsidR="00B0325F" w:rsidRPr="00513C4F" w:rsidRDefault="001E290B" w:rsidP="006C096D">
            <w:pPr>
              <w:pStyle w:val="AmColumnHeading"/>
            </w:pPr>
            <w:r w:rsidRPr="00513C4F">
              <w:t>Amendamentul</w:t>
            </w:r>
          </w:p>
        </w:tc>
      </w:tr>
      <w:tr w:rsidR="00B1464D" w:rsidRPr="00513C4F" w14:paraId="434F2AC9" w14:textId="77777777" w:rsidTr="006C096D">
        <w:trPr>
          <w:jc w:val="center"/>
        </w:trPr>
        <w:tc>
          <w:tcPr>
            <w:tcW w:w="4876" w:type="dxa"/>
            <w:tcBorders>
              <w:top w:val="nil"/>
              <w:left w:val="nil"/>
              <w:bottom w:val="nil"/>
              <w:right w:val="nil"/>
            </w:tcBorders>
          </w:tcPr>
          <w:p w14:paraId="2D3FFDF0" w14:textId="77777777" w:rsidR="00B0325F" w:rsidRPr="00513C4F" w:rsidRDefault="001E290B" w:rsidP="006C096D">
            <w:pPr>
              <w:pStyle w:val="Normal6a"/>
            </w:pPr>
            <w:r w:rsidRPr="00513C4F">
              <w:t>(24)</w:t>
            </w:r>
            <w:r w:rsidRPr="00513C4F">
              <w:tab/>
              <w:t xml:space="preserve">Punerea în aplicare a </w:t>
            </w:r>
            <w:r w:rsidRPr="00513C4F">
              <w:t>instrumentului ar trebui să sprijine strategia „Global Gateway”</w:t>
            </w:r>
            <w:r w:rsidRPr="00513C4F">
              <w:rPr>
                <w:vertAlign w:val="superscript"/>
              </w:rPr>
              <w:t>10</w:t>
            </w:r>
            <w:r w:rsidRPr="00513C4F">
              <w:t>, strategia de investiții externe a Uniunii pentru promovarea obiectivelor de dezvoltare durabilă împreună cu țările partenere. Ca pilon principal al politicii economice externe a Uniunii, aceasta urmărește să stimuleze dezvoltarea unei infrastructuri sigure și de calitate în țările partenere pentru a crea prosperitate durabilă și locuri de muncă decente, consolidând astfel legăturile dintre Uniune și partenerii săi, aducând totodată beneficii</w:t>
            </w:r>
            <w:r w:rsidRPr="00513C4F">
              <w:t xml:space="preserve"> intereselor strategice și economice ale UE. Această strategie mobilizează investiții în infrastructura sigură, cu accent pe digitalizare, climă și energie, transporturi, sănătate, educație și cercetare. Aceasta sprijină țările care încearcă să își sporească reziliența într-un mod durabil, consolidând în același timp parteneriatele care sunt importante pentru autonomia strategică deschisă a Uniunii. Global Gateway este, </w:t>
            </w:r>
            <w:r w:rsidRPr="00513C4F">
              <w:lastRenderedPageBreak/>
              <w:t>de asemenea, o ofertă bazată pe valori care promovează standarde sociale, de mediu, de g</w:t>
            </w:r>
            <w:r w:rsidRPr="00513C4F">
              <w:t xml:space="preserve">uvernanță și financiare ridicate și susține democrația, statul de drept </w:t>
            </w:r>
            <w:r w:rsidRPr="00513C4F">
              <w:rPr>
                <w:b/>
                <w:i/>
              </w:rPr>
              <w:t>și</w:t>
            </w:r>
            <w:r w:rsidRPr="00513C4F">
              <w:t xml:space="preserve"> drepturile omului.</w:t>
            </w:r>
          </w:p>
        </w:tc>
        <w:tc>
          <w:tcPr>
            <w:tcW w:w="4876" w:type="dxa"/>
            <w:tcBorders>
              <w:top w:val="nil"/>
              <w:left w:val="nil"/>
              <w:bottom w:val="nil"/>
              <w:right w:val="nil"/>
            </w:tcBorders>
          </w:tcPr>
          <w:p w14:paraId="0AFDBD2D" w14:textId="77777777" w:rsidR="00B0325F" w:rsidRPr="00513C4F" w:rsidRDefault="001E290B" w:rsidP="006C096D">
            <w:pPr>
              <w:pStyle w:val="Normal6a"/>
            </w:pPr>
            <w:r w:rsidRPr="00513C4F">
              <w:lastRenderedPageBreak/>
              <w:t>(24)</w:t>
            </w:r>
            <w:r w:rsidRPr="00513C4F">
              <w:tab/>
              <w:t>Punerea în aplicare a instrumentului ar trebui să sprijine strategia „Global Gateway”</w:t>
            </w:r>
            <w:r w:rsidRPr="00513C4F">
              <w:rPr>
                <w:vertAlign w:val="superscript"/>
              </w:rPr>
              <w:t>10</w:t>
            </w:r>
            <w:r w:rsidRPr="00513C4F">
              <w:t xml:space="preserve">, strategia de investiții externe a Uniunii pentru </w:t>
            </w:r>
            <w:r w:rsidRPr="00513C4F">
              <w:t>promovarea obiectivelor de dezvoltare durabilă împreună cu țările partenere. Ca pilon principal al politicii economice externe a Uniunii, aceasta urmărește să stimuleze dezvoltarea unei infrastructuri sigure și de calitate în țările partenere pentru a crea prosperitate durabilă și locuri de muncă decente, consolidând astfel legăturile dintre Uniune și partenerii săi, aducând totodată beneficii intereselor strategice și economice ale UE. Această strategie mobilizează investiții în infrastructura sigură, cu a</w:t>
            </w:r>
            <w:r w:rsidRPr="00513C4F">
              <w:t xml:space="preserve">ccent pe </w:t>
            </w:r>
            <w:r w:rsidRPr="00513C4F">
              <w:rPr>
                <w:b/>
                <w:i/>
              </w:rPr>
              <w:t>egalitatea de gen,</w:t>
            </w:r>
            <w:r w:rsidRPr="00513C4F">
              <w:t xml:space="preserve"> digitalizare, climă și energie, transporturi, sănătate, educație și cercetare. Aceasta sprijină țările care încearcă să își sporească reziliența într-un mod durabil, consolidând în același timp parteneriatele care sunt importante pentru autonomia strategică deschisă a Uniunii. </w:t>
            </w:r>
            <w:r w:rsidRPr="00513C4F">
              <w:lastRenderedPageBreak/>
              <w:t>Global Gateway este, de asemenea, o ofertă bazată pe valori care promovează standarde sociale, de mediu, de guvernanță și financiare ridicate și susține democrația, statul de drept</w:t>
            </w:r>
            <w:r w:rsidRPr="00513C4F">
              <w:rPr>
                <w:b/>
                <w:i/>
              </w:rPr>
              <w:t>, egalitatea de gen,</w:t>
            </w:r>
            <w:r w:rsidRPr="00513C4F">
              <w:t xml:space="preserve"> drept</w:t>
            </w:r>
            <w:r w:rsidRPr="00513C4F">
              <w:t xml:space="preserve">urile omului </w:t>
            </w:r>
            <w:r w:rsidRPr="00513C4F">
              <w:rPr>
                <w:b/>
                <w:i/>
              </w:rPr>
              <w:t>și drepturile femeilor</w:t>
            </w:r>
            <w:r w:rsidRPr="00513C4F">
              <w:t>.</w:t>
            </w:r>
          </w:p>
        </w:tc>
      </w:tr>
      <w:tr w:rsidR="00B1464D" w:rsidRPr="00513C4F" w14:paraId="321554E9" w14:textId="77777777" w:rsidTr="006C096D">
        <w:trPr>
          <w:jc w:val="center"/>
        </w:trPr>
        <w:tc>
          <w:tcPr>
            <w:tcW w:w="4876" w:type="dxa"/>
            <w:tcBorders>
              <w:top w:val="nil"/>
              <w:left w:val="nil"/>
              <w:bottom w:val="nil"/>
              <w:right w:val="nil"/>
            </w:tcBorders>
          </w:tcPr>
          <w:p w14:paraId="4F2926C7" w14:textId="77777777" w:rsidR="00B0325F" w:rsidRPr="00513C4F" w:rsidRDefault="001E290B" w:rsidP="006C096D">
            <w:pPr>
              <w:pStyle w:val="Normal6a"/>
            </w:pPr>
            <w:r w:rsidRPr="00513C4F">
              <w:rPr>
                <w:b/>
                <w:i/>
              </w:rPr>
              <w:lastRenderedPageBreak/>
              <w:t>_________________</w:t>
            </w:r>
          </w:p>
        </w:tc>
        <w:tc>
          <w:tcPr>
            <w:tcW w:w="4876" w:type="dxa"/>
            <w:tcBorders>
              <w:top w:val="nil"/>
              <w:left w:val="nil"/>
              <w:bottom w:val="nil"/>
              <w:right w:val="nil"/>
            </w:tcBorders>
          </w:tcPr>
          <w:p w14:paraId="78C17E40" w14:textId="77777777" w:rsidR="00B0325F" w:rsidRPr="00513C4F" w:rsidRDefault="001E290B" w:rsidP="006C096D">
            <w:pPr>
              <w:pStyle w:val="Normal6a"/>
            </w:pPr>
            <w:r w:rsidRPr="00513C4F">
              <w:rPr>
                <w:b/>
                <w:i/>
              </w:rPr>
              <w:t>_________________</w:t>
            </w:r>
          </w:p>
        </w:tc>
      </w:tr>
      <w:tr w:rsidR="00B1464D" w:rsidRPr="00513C4F" w14:paraId="6E8161A3" w14:textId="77777777" w:rsidTr="006C096D">
        <w:trPr>
          <w:jc w:val="center"/>
        </w:trPr>
        <w:tc>
          <w:tcPr>
            <w:tcW w:w="4876" w:type="dxa"/>
            <w:tcBorders>
              <w:top w:val="nil"/>
              <w:left w:val="nil"/>
              <w:bottom w:val="nil"/>
              <w:right w:val="nil"/>
            </w:tcBorders>
          </w:tcPr>
          <w:p w14:paraId="77674BA1" w14:textId="77777777" w:rsidR="00B0325F" w:rsidRPr="00513C4F" w:rsidRDefault="001E290B" w:rsidP="006C096D">
            <w:pPr>
              <w:pStyle w:val="Normal6a"/>
            </w:pPr>
            <w:r w:rsidRPr="00513C4F">
              <w:rPr>
                <w:vertAlign w:val="superscript"/>
              </w:rPr>
              <w:t xml:space="preserve">10 </w:t>
            </w:r>
            <w:r w:rsidRPr="00513C4F">
              <w:t>Comunicarea comună (JOIN/2021/30 final) către Parlamentul European, Consiliu, Comitetul Economic și Social European, Comitetul Regiunilor și Banca Europeană de Investiții – Inițiativa „Global Gateway”.</w:t>
            </w:r>
          </w:p>
        </w:tc>
        <w:tc>
          <w:tcPr>
            <w:tcW w:w="4876" w:type="dxa"/>
            <w:tcBorders>
              <w:top w:val="nil"/>
              <w:left w:val="nil"/>
              <w:bottom w:val="nil"/>
              <w:right w:val="nil"/>
            </w:tcBorders>
          </w:tcPr>
          <w:p w14:paraId="50CD4949" w14:textId="77777777" w:rsidR="00B0325F" w:rsidRPr="00513C4F" w:rsidRDefault="001E290B" w:rsidP="006C096D">
            <w:pPr>
              <w:pStyle w:val="Normal6a"/>
            </w:pPr>
            <w:r w:rsidRPr="00513C4F">
              <w:rPr>
                <w:vertAlign w:val="superscript"/>
              </w:rPr>
              <w:t xml:space="preserve">10 </w:t>
            </w:r>
            <w:r w:rsidRPr="00513C4F">
              <w:t>Comunicarea comună (JOIN/2021/30 final) către Parlamentul European, Consiliu, Comitetul Economic și Social European, Comitetul Regiunilor și Banca Europeană de Investiții – Inițiativa „Global Gateway”.</w:t>
            </w:r>
          </w:p>
        </w:tc>
      </w:tr>
    </w:tbl>
    <w:p w14:paraId="748BAE89" w14:textId="77777777" w:rsidR="00B0325F" w:rsidRPr="00513C4F" w:rsidRDefault="001E290B" w:rsidP="00B0325F">
      <w:r w:rsidRPr="00513C4F">
        <w:rPr>
          <w:rStyle w:val="HideTWBExt"/>
        </w:rPr>
        <w:t>&lt;/Amend&gt;</w:t>
      </w:r>
      <w:bookmarkEnd w:id="12"/>
    </w:p>
    <w:p w14:paraId="2DB3B595" w14:textId="77777777" w:rsidR="00B0325F" w:rsidRPr="00513C4F" w:rsidRDefault="001E290B" w:rsidP="00B0325F">
      <w:pPr>
        <w:pStyle w:val="AmNumberTabs"/>
      </w:pPr>
      <w:bookmarkStart w:id="13" w:name="AM13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15</w:t>
      </w:r>
      <w:r w:rsidRPr="00513C4F">
        <w:rPr>
          <w:rStyle w:val="HideTWBExt"/>
          <w:b w:val="0"/>
        </w:rPr>
        <w:t>&lt;/NumAm&gt;</w:t>
      </w:r>
    </w:p>
    <w:p w14:paraId="6249D9B0" w14:textId="77777777" w:rsidR="00B0325F" w:rsidRPr="00513C4F" w:rsidRDefault="001E290B" w:rsidP="00B0325F">
      <w:pPr>
        <w:pStyle w:val="NormalBold12b"/>
      </w:pPr>
      <w:r w:rsidRPr="00513C4F">
        <w:rPr>
          <w:rStyle w:val="HideTWBExt"/>
          <w:b w:val="0"/>
        </w:rPr>
        <w:t>&lt;DocAmend&gt;</w:t>
      </w:r>
      <w:r w:rsidRPr="00513C4F">
        <w:t>Propunere de regulament</w:t>
      </w:r>
      <w:r w:rsidRPr="00513C4F">
        <w:rPr>
          <w:rStyle w:val="HideTWBExt"/>
          <w:b w:val="0"/>
        </w:rPr>
        <w:t>&lt;/DocAmend&gt;</w:t>
      </w:r>
    </w:p>
    <w:p w14:paraId="4631167E" w14:textId="77777777" w:rsidR="00B0325F" w:rsidRPr="00513C4F" w:rsidRDefault="001E290B" w:rsidP="00B0325F">
      <w:pPr>
        <w:pStyle w:val="NormalBold"/>
      </w:pPr>
      <w:r w:rsidRPr="00513C4F">
        <w:rPr>
          <w:rStyle w:val="HideTWBExt"/>
          <w:b w:val="0"/>
        </w:rPr>
        <w:t>&lt;Article&gt;</w:t>
      </w:r>
      <w:r w:rsidRPr="00513C4F">
        <w:t>Considerentul 25</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4D" w:rsidRPr="00513C4F" w14:paraId="720FACDB" w14:textId="77777777" w:rsidTr="006C096D">
        <w:trPr>
          <w:trHeight w:hRule="exact" w:val="240"/>
          <w:jc w:val="center"/>
        </w:trPr>
        <w:tc>
          <w:tcPr>
            <w:tcW w:w="9752" w:type="dxa"/>
            <w:gridSpan w:val="2"/>
            <w:tcBorders>
              <w:top w:val="nil"/>
              <w:left w:val="nil"/>
              <w:bottom w:val="nil"/>
              <w:right w:val="nil"/>
            </w:tcBorders>
          </w:tcPr>
          <w:p w14:paraId="6438CCA4" w14:textId="77777777" w:rsidR="00B0325F" w:rsidRPr="00513C4F" w:rsidRDefault="00B0325F" w:rsidP="006C096D"/>
        </w:tc>
      </w:tr>
      <w:tr w:rsidR="00B1464D" w:rsidRPr="00513C4F" w14:paraId="130A9279" w14:textId="77777777" w:rsidTr="006C096D">
        <w:trPr>
          <w:trHeight w:val="240"/>
          <w:jc w:val="center"/>
        </w:trPr>
        <w:tc>
          <w:tcPr>
            <w:tcW w:w="4876" w:type="dxa"/>
            <w:tcBorders>
              <w:top w:val="nil"/>
              <w:left w:val="nil"/>
              <w:bottom w:val="nil"/>
              <w:right w:val="nil"/>
            </w:tcBorders>
          </w:tcPr>
          <w:p w14:paraId="5E67425F" w14:textId="77777777" w:rsidR="00B0325F" w:rsidRPr="00513C4F" w:rsidRDefault="001E290B" w:rsidP="006C096D">
            <w:pPr>
              <w:pStyle w:val="AmColumnHeading"/>
            </w:pPr>
            <w:r w:rsidRPr="00513C4F">
              <w:t>Textul propus de Comisie</w:t>
            </w:r>
          </w:p>
        </w:tc>
        <w:tc>
          <w:tcPr>
            <w:tcW w:w="4876" w:type="dxa"/>
            <w:tcBorders>
              <w:top w:val="nil"/>
              <w:left w:val="nil"/>
              <w:bottom w:val="nil"/>
              <w:right w:val="nil"/>
            </w:tcBorders>
          </w:tcPr>
          <w:p w14:paraId="3A6A173F" w14:textId="77777777" w:rsidR="00B0325F" w:rsidRPr="00513C4F" w:rsidRDefault="001E290B" w:rsidP="006C096D">
            <w:pPr>
              <w:pStyle w:val="AmColumnHeading"/>
            </w:pPr>
            <w:r w:rsidRPr="00513C4F">
              <w:t>Amendamentul</w:t>
            </w:r>
          </w:p>
        </w:tc>
      </w:tr>
      <w:tr w:rsidR="00B1464D" w:rsidRPr="00513C4F" w14:paraId="078D4420" w14:textId="77777777" w:rsidTr="006C096D">
        <w:trPr>
          <w:jc w:val="center"/>
        </w:trPr>
        <w:tc>
          <w:tcPr>
            <w:tcW w:w="4876" w:type="dxa"/>
            <w:tcBorders>
              <w:top w:val="nil"/>
              <w:left w:val="nil"/>
              <w:bottom w:val="nil"/>
              <w:right w:val="nil"/>
            </w:tcBorders>
          </w:tcPr>
          <w:p w14:paraId="17A1E37B" w14:textId="77777777" w:rsidR="00B0325F" w:rsidRPr="00513C4F" w:rsidRDefault="001E290B" w:rsidP="006C096D">
            <w:pPr>
              <w:pStyle w:val="Normal6a"/>
            </w:pPr>
            <w:r w:rsidRPr="00513C4F">
              <w:t>(25)</w:t>
            </w:r>
            <w:r w:rsidRPr="00513C4F">
              <w:tab/>
              <w:t xml:space="preserve">Uniunea ar trebui să se implice în contexte care se confruntă cu niveluri extrem de ridicate de </w:t>
            </w:r>
            <w:r w:rsidRPr="00513C4F">
              <w:t>fragilitate, zone de conflict și alte contexte complexe, sprijinindu-le printr-o abordare diferențiată pentru a aborda cauzele profunde ale fragilității, oferind în același timp acces la servicii de bază și promovând reziliența populațiilor, de-a lungul legăturii dintre domeniul umanitar, dezvoltare și pace.</w:t>
            </w:r>
          </w:p>
        </w:tc>
        <w:tc>
          <w:tcPr>
            <w:tcW w:w="4876" w:type="dxa"/>
            <w:tcBorders>
              <w:top w:val="nil"/>
              <w:left w:val="nil"/>
              <w:bottom w:val="nil"/>
              <w:right w:val="nil"/>
            </w:tcBorders>
          </w:tcPr>
          <w:p w14:paraId="38A0B003" w14:textId="77777777" w:rsidR="00B0325F" w:rsidRPr="00513C4F" w:rsidRDefault="001E290B" w:rsidP="006C096D">
            <w:pPr>
              <w:pStyle w:val="Normal6a"/>
            </w:pPr>
            <w:r w:rsidRPr="00513C4F">
              <w:t>(25)</w:t>
            </w:r>
            <w:r w:rsidRPr="00513C4F">
              <w:tab/>
              <w:t>Uniunea ar trebui să se implice în contexte care se confruntă cu niveluri extrem de ridicate de fragilitate, zone de conflict și alte contexte complexe, sprijinindu-le printr-o abordare diferențiată pentru a aborda cauzele profunde ale fragilității, oferind în același timp acces la servicii de bază</w:t>
            </w:r>
            <w:r w:rsidRPr="00513C4F">
              <w:rPr>
                <w:b/>
                <w:i/>
              </w:rPr>
              <w:t>, inclusiv la servicii de sănătate sexuală și reproductivă și la drepturile aferente,</w:t>
            </w:r>
            <w:r w:rsidRPr="00513C4F">
              <w:t xml:space="preserve"> și promovând reziliența populațiilor, de-a lungul legăturii dintre domeniul umanitar, dezvoltare și pace. </w:t>
            </w:r>
            <w:r w:rsidRPr="00513C4F">
              <w:rPr>
                <w:b/>
                <w:i/>
              </w:rPr>
              <w:t>Ar trebui să se acor</w:t>
            </w:r>
            <w:r w:rsidRPr="00513C4F">
              <w:rPr>
                <w:b/>
                <w:i/>
              </w:rPr>
              <w:t>de o atenție deosebită impactului diferențiat al fragilității și al conflictelor asupra femeilor și fetelor, precum și rolului lor ca agenți ai rezilienței și redresării economice.</w:t>
            </w:r>
          </w:p>
        </w:tc>
      </w:tr>
    </w:tbl>
    <w:p w14:paraId="517B3BB7" w14:textId="77777777" w:rsidR="00B0325F" w:rsidRPr="00513C4F" w:rsidRDefault="001E290B" w:rsidP="00B0325F">
      <w:r w:rsidRPr="00513C4F">
        <w:rPr>
          <w:rStyle w:val="HideTWBExt"/>
        </w:rPr>
        <w:t>&lt;/Amend&gt;</w:t>
      </w:r>
      <w:bookmarkEnd w:id="13"/>
    </w:p>
    <w:p w14:paraId="7FAECF3E" w14:textId="77777777" w:rsidR="00B0325F" w:rsidRPr="00513C4F" w:rsidRDefault="001E290B" w:rsidP="00B0325F">
      <w:pPr>
        <w:pStyle w:val="AmNumberTabs"/>
      </w:pPr>
      <w:bookmarkStart w:id="14" w:name="AM14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16</w:t>
      </w:r>
      <w:r w:rsidRPr="00513C4F">
        <w:rPr>
          <w:rStyle w:val="HideTWBExt"/>
          <w:b w:val="0"/>
        </w:rPr>
        <w:t>&lt;/NumAm&gt;</w:t>
      </w:r>
    </w:p>
    <w:p w14:paraId="70516FB6" w14:textId="77777777" w:rsidR="00B0325F" w:rsidRPr="00513C4F" w:rsidRDefault="001E290B" w:rsidP="00B0325F">
      <w:pPr>
        <w:pStyle w:val="NormalBold12b"/>
      </w:pPr>
      <w:r w:rsidRPr="00513C4F">
        <w:rPr>
          <w:rStyle w:val="HideTWBExt"/>
          <w:b w:val="0"/>
        </w:rPr>
        <w:t>&lt;DocAmend&gt;</w:t>
      </w:r>
      <w:r w:rsidRPr="00513C4F">
        <w:t>Propunere de regulament</w:t>
      </w:r>
      <w:r w:rsidRPr="00513C4F">
        <w:rPr>
          <w:rStyle w:val="HideTWBExt"/>
          <w:b w:val="0"/>
        </w:rPr>
        <w:t>&lt;/DocAmend&gt;</w:t>
      </w:r>
    </w:p>
    <w:p w14:paraId="7F37926C" w14:textId="77777777" w:rsidR="00B0325F" w:rsidRPr="00513C4F" w:rsidRDefault="001E290B" w:rsidP="00B0325F">
      <w:pPr>
        <w:pStyle w:val="NormalBold"/>
      </w:pPr>
      <w:r w:rsidRPr="00513C4F">
        <w:rPr>
          <w:rStyle w:val="HideTWBExt"/>
          <w:b w:val="0"/>
        </w:rPr>
        <w:t>&lt;Article&gt;</w:t>
      </w:r>
      <w:r w:rsidRPr="00513C4F">
        <w:t>Considerentul 26</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4D" w:rsidRPr="00513C4F" w14:paraId="21904A43" w14:textId="77777777" w:rsidTr="006C096D">
        <w:trPr>
          <w:trHeight w:hRule="exact" w:val="240"/>
          <w:jc w:val="center"/>
        </w:trPr>
        <w:tc>
          <w:tcPr>
            <w:tcW w:w="9752" w:type="dxa"/>
            <w:gridSpan w:val="2"/>
            <w:tcBorders>
              <w:top w:val="nil"/>
              <w:left w:val="nil"/>
              <w:bottom w:val="nil"/>
              <w:right w:val="nil"/>
            </w:tcBorders>
          </w:tcPr>
          <w:p w14:paraId="11F93C70" w14:textId="77777777" w:rsidR="00B0325F" w:rsidRPr="00513C4F" w:rsidRDefault="00B0325F" w:rsidP="006C096D"/>
        </w:tc>
      </w:tr>
      <w:tr w:rsidR="00B1464D" w:rsidRPr="00513C4F" w14:paraId="05563A1A" w14:textId="77777777" w:rsidTr="006C096D">
        <w:trPr>
          <w:trHeight w:val="240"/>
          <w:jc w:val="center"/>
        </w:trPr>
        <w:tc>
          <w:tcPr>
            <w:tcW w:w="4876" w:type="dxa"/>
            <w:tcBorders>
              <w:top w:val="nil"/>
              <w:left w:val="nil"/>
              <w:bottom w:val="nil"/>
              <w:right w:val="nil"/>
            </w:tcBorders>
          </w:tcPr>
          <w:p w14:paraId="377DC14F" w14:textId="77777777" w:rsidR="00B0325F" w:rsidRPr="00513C4F" w:rsidRDefault="001E290B" w:rsidP="006C096D">
            <w:pPr>
              <w:pStyle w:val="AmColumnHeading"/>
            </w:pPr>
            <w:r w:rsidRPr="00513C4F">
              <w:t>Textul propus de Comisie</w:t>
            </w:r>
          </w:p>
        </w:tc>
        <w:tc>
          <w:tcPr>
            <w:tcW w:w="4876" w:type="dxa"/>
            <w:tcBorders>
              <w:top w:val="nil"/>
              <w:left w:val="nil"/>
              <w:bottom w:val="nil"/>
              <w:right w:val="nil"/>
            </w:tcBorders>
          </w:tcPr>
          <w:p w14:paraId="6E6DCCC9" w14:textId="77777777" w:rsidR="00B0325F" w:rsidRPr="00513C4F" w:rsidRDefault="001E290B" w:rsidP="006C096D">
            <w:pPr>
              <w:pStyle w:val="AmColumnHeading"/>
            </w:pPr>
            <w:r w:rsidRPr="00513C4F">
              <w:t>Amendamentul</w:t>
            </w:r>
          </w:p>
        </w:tc>
      </w:tr>
      <w:tr w:rsidR="00B1464D" w:rsidRPr="00513C4F" w14:paraId="19A338AD" w14:textId="77777777" w:rsidTr="006C096D">
        <w:trPr>
          <w:jc w:val="center"/>
        </w:trPr>
        <w:tc>
          <w:tcPr>
            <w:tcW w:w="4876" w:type="dxa"/>
            <w:tcBorders>
              <w:top w:val="nil"/>
              <w:left w:val="nil"/>
              <w:bottom w:val="nil"/>
              <w:right w:val="nil"/>
            </w:tcBorders>
          </w:tcPr>
          <w:p w14:paraId="57FFAD51" w14:textId="77777777" w:rsidR="00B0325F" w:rsidRPr="00513C4F" w:rsidRDefault="001E290B" w:rsidP="006C096D">
            <w:pPr>
              <w:pStyle w:val="Normal6a"/>
            </w:pPr>
            <w:r w:rsidRPr="00513C4F">
              <w:lastRenderedPageBreak/>
              <w:t>(26)</w:t>
            </w:r>
            <w:r w:rsidRPr="00513C4F">
              <w:tab/>
              <w:t xml:space="preserve">Instrumentul ar trebui să contribuie la menținerea păcii, la prevenirea </w:t>
            </w:r>
            <w:r w:rsidRPr="00513C4F">
              <w:t>conflictelor și la consolidarea securității internaționale</w:t>
            </w:r>
            <w:r w:rsidRPr="00513C4F">
              <w:rPr>
                <w:b/>
                <w:i/>
              </w:rPr>
              <w:t>. În conformitate cu Strategia ProtectEU</w:t>
            </w:r>
            <w:r w:rsidRPr="00513C4F">
              <w:rPr>
                <w:b/>
                <w:i/>
                <w:vertAlign w:val="superscript"/>
              </w:rPr>
              <w:t>11</w:t>
            </w:r>
            <w:r w:rsidRPr="00513C4F">
              <w:t xml:space="preserve">, instrumentul ar trebui să contribuie la </w:t>
            </w:r>
            <w:r w:rsidRPr="00513C4F">
              <w:rPr>
                <w:b/>
                <w:i/>
              </w:rPr>
              <w:t>o abordare coerentă</w:t>
            </w:r>
            <w:r w:rsidRPr="00513C4F">
              <w:t xml:space="preserve"> și </w:t>
            </w:r>
            <w:r w:rsidRPr="00513C4F">
              <w:rPr>
                <w:b/>
                <w:i/>
              </w:rPr>
              <w:t>cuprinzătoare</w:t>
            </w:r>
            <w:r w:rsidRPr="00513C4F">
              <w:t xml:space="preserve"> a </w:t>
            </w:r>
            <w:r w:rsidRPr="00513C4F">
              <w:rPr>
                <w:b/>
                <w:i/>
              </w:rPr>
              <w:t>securității</w:t>
            </w:r>
            <w:r w:rsidRPr="00513C4F">
              <w:t xml:space="preserve"> pentru a </w:t>
            </w:r>
            <w:r w:rsidRPr="00513C4F">
              <w:rPr>
                <w:b/>
                <w:i/>
              </w:rPr>
              <w:t>spori securitatea Uniunii</w:t>
            </w:r>
            <w:r w:rsidRPr="00513C4F">
              <w:t>.</w:t>
            </w:r>
          </w:p>
        </w:tc>
        <w:tc>
          <w:tcPr>
            <w:tcW w:w="4876" w:type="dxa"/>
            <w:tcBorders>
              <w:top w:val="nil"/>
              <w:left w:val="nil"/>
              <w:bottom w:val="nil"/>
              <w:right w:val="nil"/>
            </w:tcBorders>
          </w:tcPr>
          <w:p w14:paraId="06A8ED46" w14:textId="77777777" w:rsidR="00B0325F" w:rsidRPr="00513C4F" w:rsidRDefault="001E290B" w:rsidP="006C096D">
            <w:pPr>
              <w:pStyle w:val="Normal6a"/>
            </w:pPr>
            <w:r w:rsidRPr="00513C4F">
              <w:t>(26)</w:t>
            </w:r>
            <w:r w:rsidRPr="00513C4F">
              <w:tab/>
              <w:t>Instrumentul ar trebui să contribuie la menținerea păcii, la prevenirea conflictelor și la consolidarea securității internaționale</w:t>
            </w:r>
            <w:r w:rsidRPr="00513C4F">
              <w:rPr>
                <w:b/>
                <w:i/>
              </w:rPr>
              <w:t>, protejând, în același timp</w:t>
            </w:r>
            <w:r w:rsidRPr="00513C4F">
              <w:t xml:space="preserve">, </w:t>
            </w:r>
            <w:r w:rsidRPr="00513C4F">
              <w:rPr>
                <w:b/>
                <w:i/>
              </w:rPr>
              <w:t>drepturile femeilor și egalitatea de gen ca elemente integrante ale securității.</w:t>
            </w:r>
            <w:r w:rsidRPr="00513C4F">
              <w:t xml:space="preserve"> Instrumentul ar trebui să contribuie la </w:t>
            </w:r>
            <w:r w:rsidRPr="00513C4F">
              <w:rPr>
                <w:b/>
                <w:i/>
              </w:rPr>
              <w:t>aplicarea deplină a Agendei privind femeile, pacea</w:t>
            </w:r>
            <w:r w:rsidRPr="00513C4F">
              <w:t xml:space="preserve"> și </w:t>
            </w:r>
            <w:r w:rsidRPr="00513C4F">
              <w:rPr>
                <w:b/>
                <w:i/>
              </w:rPr>
              <w:t>securitatea, astfel cum</w:t>
            </w:r>
            <w:r w:rsidRPr="00513C4F">
              <w:t xml:space="preserve"> a </w:t>
            </w:r>
            <w:r w:rsidRPr="00513C4F">
              <w:rPr>
                <w:b/>
                <w:i/>
              </w:rPr>
              <w:t xml:space="preserve">fost instituită prin Rezoluția 1325 (2000) a Consiliului de Securitate al Organizației Națiunilor Unite și rezoluțiile ulterioare, întrucât rămâne un </w:t>
            </w:r>
            <w:r w:rsidRPr="00513C4F">
              <w:rPr>
                <w:b/>
                <w:i/>
              </w:rPr>
              <w:t>instrument esențial</w:t>
            </w:r>
            <w:r w:rsidRPr="00513C4F">
              <w:t xml:space="preserve"> pentru a </w:t>
            </w:r>
            <w:r w:rsidRPr="00513C4F">
              <w:rPr>
                <w:b/>
                <w:i/>
              </w:rPr>
              <w:t>garanta că drepturile, capacitatea de acțiune și protecția femeilor și fetelor sunt respectate și susținute în permanență și pentru a confirma că se asigură o participare temeinică și egală a femeilor în toate instituțiile și procesele de prevenire a conflictelor, de restabilire a păcii, de consolidare a păcii și de reabilitare postconflict</w:t>
            </w:r>
            <w:r w:rsidRPr="00513C4F">
              <w:t xml:space="preserve">. </w:t>
            </w:r>
            <w:r w:rsidRPr="00513C4F">
              <w:rPr>
                <w:b/>
                <w:i/>
              </w:rPr>
              <w:t>Demersurile specifice în contextul acțiunii externe a UE ar trebui să urmărească să contracareze regresul mondial al egalității de gen și a</w:t>
            </w:r>
            <w:r w:rsidRPr="00513C4F">
              <w:rPr>
                <w:b/>
                <w:i/>
              </w:rPr>
              <w:t>l drepturilor femeilor și ale fetelor și intensificarea represaliilor, a violenței, a amenințărilor și a atacurilor împotriva femeilor, a fetelor și a activiștilor LGBTIQ+, atât offline, cât și online, care vizează în special apărătoarele drepturilor omului, jurnalistele, femeile implicate în consolidarea păcii, organizațiile locale de femei, femeile active în politică, migrantele, femeile care aparțin minorităților etnice, femeile strămutate forțat și toate celelalte femei și fete aflate în situații de con</w:t>
            </w:r>
            <w:r w:rsidRPr="00513C4F">
              <w:rPr>
                <w:b/>
                <w:i/>
              </w:rPr>
              <w:t>flict și de criză.</w:t>
            </w:r>
          </w:p>
        </w:tc>
      </w:tr>
      <w:tr w:rsidR="00B1464D" w:rsidRPr="00513C4F" w14:paraId="3BC2DE7F" w14:textId="77777777" w:rsidTr="006C096D">
        <w:trPr>
          <w:jc w:val="center"/>
        </w:trPr>
        <w:tc>
          <w:tcPr>
            <w:tcW w:w="4876" w:type="dxa"/>
            <w:tcBorders>
              <w:top w:val="nil"/>
              <w:left w:val="nil"/>
              <w:bottom w:val="nil"/>
              <w:right w:val="nil"/>
            </w:tcBorders>
          </w:tcPr>
          <w:p w14:paraId="25C1F8B3" w14:textId="77777777" w:rsidR="00B0325F" w:rsidRPr="00513C4F" w:rsidRDefault="001E290B" w:rsidP="006C096D">
            <w:pPr>
              <w:pStyle w:val="Normal6a"/>
            </w:pPr>
            <w:r w:rsidRPr="00513C4F">
              <w:rPr>
                <w:b/>
                <w:i/>
              </w:rPr>
              <w:t>_________________</w:t>
            </w:r>
          </w:p>
        </w:tc>
        <w:tc>
          <w:tcPr>
            <w:tcW w:w="4876" w:type="dxa"/>
            <w:tcBorders>
              <w:top w:val="nil"/>
              <w:left w:val="nil"/>
              <w:bottom w:val="nil"/>
              <w:right w:val="nil"/>
            </w:tcBorders>
          </w:tcPr>
          <w:p w14:paraId="1D6EB92E" w14:textId="77777777" w:rsidR="00B0325F" w:rsidRPr="00513C4F" w:rsidRDefault="00B0325F" w:rsidP="006C096D"/>
        </w:tc>
      </w:tr>
      <w:tr w:rsidR="00B1464D" w:rsidRPr="00513C4F" w14:paraId="09B51C61" w14:textId="77777777" w:rsidTr="006C096D">
        <w:trPr>
          <w:jc w:val="center"/>
        </w:trPr>
        <w:tc>
          <w:tcPr>
            <w:tcW w:w="4876" w:type="dxa"/>
            <w:tcBorders>
              <w:top w:val="nil"/>
              <w:left w:val="nil"/>
              <w:bottom w:val="nil"/>
              <w:right w:val="nil"/>
            </w:tcBorders>
          </w:tcPr>
          <w:p w14:paraId="3DDE7E3C" w14:textId="77777777" w:rsidR="00B0325F" w:rsidRPr="00513C4F" w:rsidRDefault="001E290B" w:rsidP="006C096D">
            <w:pPr>
              <w:pStyle w:val="Normal6a"/>
            </w:pPr>
            <w:r w:rsidRPr="00513C4F">
              <w:rPr>
                <w:b/>
                <w:i/>
                <w:vertAlign w:val="superscript"/>
              </w:rPr>
              <w:t xml:space="preserve">11 </w:t>
            </w:r>
            <w:r w:rsidRPr="00513C4F">
              <w:rPr>
                <w:b/>
                <w:i/>
              </w:rPr>
              <w:t>Comunicarea (COM/2025/148 final) Comisiei către Parlamentul European</w:t>
            </w:r>
            <w:r w:rsidRPr="00513C4F">
              <w:t xml:space="preserve">, </w:t>
            </w:r>
            <w:r w:rsidRPr="00513C4F">
              <w:rPr>
                <w:b/>
                <w:i/>
              </w:rPr>
              <w:t>Consiliu</w:t>
            </w:r>
            <w:r w:rsidRPr="00513C4F">
              <w:t xml:space="preserve">, </w:t>
            </w:r>
            <w:r w:rsidRPr="00513C4F">
              <w:rPr>
                <w:b/>
                <w:i/>
              </w:rPr>
              <w:t>Comitetul Economic</w:t>
            </w:r>
            <w:r w:rsidRPr="00513C4F">
              <w:t xml:space="preserve"> și </w:t>
            </w:r>
            <w:r w:rsidRPr="00513C4F">
              <w:rPr>
                <w:b/>
                <w:i/>
              </w:rPr>
              <w:t>Social European</w:t>
            </w:r>
            <w:r w:rsidRPr="00513C4F">
              <w:t xml:space="preserve"> și </w:t>
            </w:r>
            <w:r w:rsidRPr="00513C4F">
              <w:rPr>
                <w:b/>
                <w:i/>
              </w:rPr>
              <w:t>Comitetul Regiunilor privind ProtectEU: o strategie europeană de securitate internă.</w:t>
            </w:r>
          </w:p>
        </w:tc>
        <w:tc>
          <w:tcPr>
            <w:tcW w:w="4876" w:type="dxa"/>
            <w:tcBorders>
              <w:top w:val="nil"/>
              <w:left w:val="nil"/>
              <w:bottom w:val="nil"/>
              <w:right w:val="nil"/>
            </w:tcBorders>
          </w:tcPr>
          <w:p w14:paraId="1B9DA44F" w14:textId="77777777" w:rsidR="00B0325F" w:rsidRPr="00513C4F" w:rsidRDefault="00B0325F" w:rsidP="006C096D"/>
        </w:tc>
      </w:tr>
    </w:tbl>
    <w:p w14:paraId="040E7921" w14:textId="77777777" w:rsidR="00B0325F" w:rsidRPr="00513C4F" w:rsidRDefault="001E290B" w:rsidP="00B0325F">
      <w:r w:rsidRPr="00513C4F">
        <w:rPr>
          <w:rStyle w:val="HideTWBExt"/>
        </w:rPr>
        <w:t>&lt;/Amend&gt;</w:t>
      </w:r>
      <w:bookmarkEnd w:id="14"/>
    </w:p>
    <w:p w14:paraId="3A4989D5" w14:textId="77777777" w:rsidR="00B0325F" w:rsidRPr="00513C4F" w:rsidRDefault="001E290B" w:rsidP="00B0325F">
      <w:pPr>
        <w:pStyle w:val="AmNumberTabs"/>
      </w:pPr>
      <w:bookmarkStart w:id="15" w:name="AM15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17</w:t>
      </w:r>
      <w:r w:rsidRPr="00513C4F">
        <w:rPr>
          <w:rStyle w:val="HideTWBExt"/>
          <w:b w:val="0"/>
        </w:rPr>
        <w:t>&lt;/NumAm&gt;</w:t>
      </w:r>
    </w:p>
    <w:p w14:paraId="3239759D" w14:textId="77777777" w:rsidR="00B0325F" w:rsidRPr="00513C4F" w:rsidRDefault="001E290B" w:rsidP="00B0325F">
      <w:pPr>
        <w:pStyle w:val="NormalBold12b"/>
      </w:pPr>
      <w:r w:rsidRPr="00513C4F">
        <w:rPr>
          <w:rStyle w:val="HideTWBExt"/>
          <w:b w:val="0"/>
        </w:rPr>
        <w:lastRenderedPageBreak/>
        <w:t>&lt;DocAmend&gt;</w:t>
      </w:r>
      <w:r w:rsidRPr="00513C4F">
        <w:t>Propunere de regulament</w:t>
      </w:r>
      <w:r w:rsidRPr="00513C4F">
        <w:rPr>
          <w:rStyle w:val="HideTWBExt"/>
          <w:b w:val="0"/>
        </w:rPr>
        <w:t>&lt;/DocAmend&gt;</w:t>
      </w:r>
    </w:p>
    <w:p w14:paraId="6161DB94" w14:textId="77777777" w:rsidR="00B0325F" w:rsidRPr="00513C4F" w:rsidRDefault="001E290B" w:rsidP="00B0325F">
      <w:pPr>
        <w:pStyle w:val="NormalBold"/>
      </w:pPr>
      <w:r w:rsidRPr="00513C4F">
        <w:rPr>
          <w:rStyle w:val="HideTWBExt"/>
          <w:b w:val="0"/>
        </w:rPr>
        <w:t>&lt;Article&gt;</w:t>
      </w:r>
      <w:r w:rsidRPr="00513C4F">
        <w:t>Considerentul 27</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4D" w:rsidRPr="00513C4F" w14:paraId="467686EF" w14:textId="77777777" w:rsidTr="006C096D">
        <w:trPr>
          <w:trHeight w:hRule="exact" w:val="240"/>
          <w:jc w:val="center"/>
        </w:trPr>
        <w:tc>
          <w:tcPr>
            <w:tcW w:w="9752" w:type="dxa"/>
            <w:gridSpan w:val="2"/>
            <w:tcBorders>
              <w:top w:val="nil"/>
              <w:left w:val="nil"/>
              <w:bottom w:val="nil"/>
              <w:right w:val="nil"/>
            </w:tcBorders>
          </w:tcPr>
          <w:p w14:paraId="0231AAEA" w14:textId="77777777" w:rsidR="00B0325F" w:rsidRPr="00513C4F" w:rsidRDefault="00B0325F" w:rsidP="006C096D"/>
        </w:tc>
      </w:tr>
      <w:tr w:rsidR="00B1464D" w:rsidRPr="00513C4F" w14:paraId="0EFF158A" w14:textId="77777777" w:rsidTr="006C096D">
        <w:trPr>
          <w:trHeight w:val="240"/>
          <w:jc w:val="center"/>
        </w:trPr>
        <w:tc>
          <w:tcPr>
            <w:tcW w:w="4876" w:type="dxa"/>
            <w:tcBorders>
              <w:top w:val="nil"/>
              <w:left w:val="nil"/>
              <w:bottom w:val="nil"/>
              <w:right w:val="nil"/>
            </w:tcBorders>
          </w:tcPr>
          <w:p w14:paraId="4C2353F2" w14:textId="77777777" w:rsidR="00B0325F" w:rsidRPr="00513C4F" w:rsidRDefault="001E290B" w:rsidP="006C096D">
            <w:pPr>
              <w:pStyle w:val="AmColumnHeading"/>
            </w:pPr>
            <w:r w:rsidRPr="00513C4F">
              <w:t>Textul propus de Comisie</w:t>
            </w:r>
          </w:p>
        </w:tc>
        <w:tc>
          <w:tcPr>
            <w:tcW w:w="4876" w:type="dxa"/>
            <w:tcBorders>
              <w:top w:val="nil"/>
              <w:left w:val="nil"/>
              <w:bottom w:val="nil"/>
              <w:right w:val="nil"/>
            </w:tcBorders>
          </w:tcPr>
          <w:p w14:paraId="02584296" w14:textId="77777777" w:rsidR="00B0325F" w:rsidRPr="00513C4F" w:rsidRDefault="001E290B" w:rsidP="006C096D">
            <w:pPr>
              <w:pStyle w:val="AmColumnHeading"/>
            </w:pPr>
            <w:r w:rsidRPr="00513C4F">
              <w:t>Amendamentul</w:t>
            </w:r>
          </w:p>
        </w:tc>
      </w:tr>
      <w:tr w:rsidR="00B1464D" w:rsidRPr="00513C4F" w14:paraId="61E82A02" w14:textId="77777777" w:rsidTr="006C096D">
        <w:trPr>
          <w:jc w:val="center"/>
        </w:trPr>
        <w:tc>
          <w:tcPr>
            <w:tcW w:w="4876" w:type="dxa"/>
            <w:tcBorders>
              <w:top w:val="nil"/>
              <w:left w:val="nil"/>
              <w:bottom w:val="nil"/>
              <w:right w:val="nil"/>
            </w:tcBorders>
          </w:tcPr>
          <w:p w14:paraId="6AEA0694" w14:textId="77777777" w:rsidR="00B0325F" w:rsidRPr="00513C4F" w:rsidRDefault="001E290B" w:rsidP="006C096D">
            <w:pPr>
              <w:pStyle w:val="Normal6a"/>
            </w:pPr>
            <w:r w:rsidRPr="00513C4F">
              <w:t>(27)</w:t>
            </w:r>
            <w:r w:rsidRPr="00513C4F">
              <w:tab/>
              <w:t xml:space="preserve">Instrumentul ar trebui să consolideze reziliența democratică în țările partenere, </w:t>
            </w:r>
            <w:r w:rsidRPr="00513C4F">
              <w:t>inclusiv prin combaterea acțiunilor străine de manipulare a informațiilor și a ingerințelor străine, prin capacitarea mass-mediei libere și pluraliste, prin promovarea implicării cetățenilor, prin asigurarea echității și a integrității proceselor electorale și a altor procese democratice și prin implicarea în activități de diplomație publică.</w:t>
            </w:r>
          </w:p>
        </w:tc>
        <w:tc>
          <w:tcPr>
            <w:tcW w:w="4876" w:type="dxa"/>
            <w:tcBorders>
              <w:top w:val="nil"/>
              <w:left w:val="nil"/>
              <w:bottom w:val="nil"/>
              <w:right w:val="nil"/>
            </w:tcBorders>
          </w:tcPr>
          <w:p w14:paraId="2F0B5C7E" w14:textId="77777777" w:rsidR="00B0325F" w:rsidRPr="00513C4F" w:rsidRDefault="001E290B" w:rsidP="006C096D">
            <w:pPr>
              <w:pStyle w:val="Normal6a"/>
            </w:pPr>
            <w:r w:rsidRPr="00513C4F">
              <w:t>(27)</w:t>
            </w:r>
            <w:r w:rsidRPr="00513C4F">
              <w:tab/>
              <w:t xml:space="preserve">Instrumentul ar trebui să consolideze reziliența democratică în țările partenere, inclusiv prin combaterea acțiunilor străine de manipulare a informațiilor și a ingerințelor străine, </w:t>
            </w:r>
            <w:r w:rsidRPr="00513C4F">
              <w:rPr>
                <w:b/>
                <w:i/>
              </w:rPr>
              <w:t>cum ar fi dezinformarea cu dimensiune de gen, și anume dezinformarea care vizează în mod deliberat femei, în special pe cele vizibile în viața publică,</w:t>
            </w:r>
            <w:r w:rsidRPr="00513C4F">
              <w:t xml:space="preserve"> prin capacitarea mass-mediei libere și pluraliste, prin </w:t>
            </w:r>
            <w:r w:rsidRPr="00513C4F">
              <w:rPr>
                <w:b/>
                <w:i/>
              </w:rPr>
              <w:t>protejarea siguranței și a independenței profesionale a jurnaliștilor și prin asigurarea participării egale a jurnaliste</w:t>
            </w:r>
            <w:r w:rsidRPr="00513C4F">
              <w:rPr>
                <w:b/>
                <w:i/>
              </w:rPr>
              <w:t>lor, prin protejarea jurnalistelor împotriva violenței și a hărțuirii pe criterii de gen, atât online, cât și offline, prin</w:t>
            </w:r>
            <w:r w:rsidRPr="00513C4F">
              <w:t xml:space="preserve"> promovarea implicării cetățenilor </w:t>
            </w:r>
            <w:r w:rsidRPr="00513C4F">
              <w:rPr>
                <w:b/>
                <w:i/>
              </w:rPr>
              <w:t>și a unei societăți civile incluzive</w:t>
            </w:r>
            <w:r w:rsidRPr="00513C4F">
              <w:t xml:space="preserve">, prin asigurarea echității și a integrității proceselor electorale și a altor procese democratice și prin implicarea în activități de diplomație publică. </w:t>
            </w:r>
            <w:r w:rsidRPr="00513C4F">
              <w:rPr>
                <w:b/>
                <w:i/>
              </w:rPr>
              <w:t>Ar trebui să se pună un accent deosebit pe combaterea entităților și a rețelelor coordonate care se opun egalității de gen, persoanelor LGBTIQ+ și drepturilor, inc</w:t>
            </w:r>
            <w:r w:rsidRPr="00513C4F">
              <w:rPr>
                <w:b/>
                <w:i/>
              </w:rPr>
              <w:t>lusiv a celor implicate în campanii de dezinformare și litigii strategice pentru a încerca să revoce drepturi fundamentale precum egalitatea de gen, sănătatea sexuală și reproductivă și drepturile aferente și drepturile persoanelor LGBTIQ+. Aceste atacuri coordonate afectează disproporționat femeile și persoanele LGBTIQ+ din rândul apărătorilor drepturilor omului, al jurnaliștilor, al universitarilor, al reprezentanților aleși și al activiștilor și urmăresc reducerea la tăcere sau intimidarea celor care apă</w:t>
            </w:r>
            <w:r w:rsidRPr="00513C4F">
              <w:rPr>
                <w:b/>
                <w:i/>
              </w:rPr>
              <w:t>ră egalitatea de gen și drepturile fundamentale.</w:t>
            </w:r>
          </w:p>
        </w:tc>
      </w:tr>
    </w:tbl>
    <w:p w14:paraId="22A07F92" w14:textId="77777777" w:rsidR="00B0325F" w:rsidRPr="00513C4F" w:rsidRDefault="001E290B" w:rsidP="00B0325F">
      <w:r w:rsidRPr="00513C4F">
        <w:rPr>
          <w:rStyle w:val="HideTWBExt"/>
        </w:rPr>
        <w:t>&lt;/Amend&gt;</w:t>
      </w:r>
      <w:bookmarkEnd w:id="15"/>
    </w:p>
    <w:p w14:paraId="024ACCA6" w14:textId="77777777" w:rsidR="00B0325F" w:rsidRPr="00513C4F" w:rsidRDefault="001E290B" w:rsidP="00B0325F">
      <w:pPr>
        <w:pStyle w:val="AmNumberTabs"/>
      </w:pPr>
      <w:bookmarkStart w:id="16" w:name="AM16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18</w:t>
      </w:r>
      <w:r w:rsidRPr="00513C4F">
        <w:rPr>
          <w:rStyle w:val="HideTWBExt"/>
          <w:b w:val="0"/>
        </w:rPr>
        <w:t>&lt;/NumAm&gt;</w:t>
      </w:r>
    </w:p>
    <w:p w14:paraId="0A99B029" w14:textId="77777777" w:rsidR="00B0325F" w:rsidRPr="00513C4F" w:rsidRDefault="001E290B" w:rsidP="00B0325F">
      <w:pPr>
        <w:pStyle w:val="NormalBold12b"/>
      </w:pPr>
      <w:r w:rsidRPr="00513C4F">
        <w:rPr>
          <w:rStyle w:val="HideTWBExt"/>
          <w:b w:val="0"/>
        </w:rPr>
        <w:t>&lt;DocAmend&gt;</w:t>
      </w:r>
      <w:r w:rsidRPr="00513C4F">
        <w:t>Propunere de regulament</w:t>
      </w:r>
      <w:r w:rsidRPr="00513C4F">
        <w:rPr>
          <w:rStyle w:val="HideTWBExt"/>
          <w:b w:val="0"/>
        </w:rPr>
        <w:t>&lt;/DocAmend&gt;</w:t>
      </w:r>
    </w:p>
    <w:p w14:paraId="4507BCAF" w14:textId="77777777" w:rsidR="00B0325F" w:rsidRPr="00513C4F" w:rsidRDefault="001E290B" w:rsidP="00B0325F">
      <w:pPr>
        <w:pStyle w:val="NormalBold"/>
      </w:pPr>
      <w:r w:rsidRPr="00513C4F">
        <w:rPr>
          <w:rStyle w:val="HideTWBExt"/>
          <w:b w:val="0"/>
        </w:rPr>
        <w:lastRenderedPageBreak/>
        <w:t>&lt;Article&gt;</w:t>
      </w:r>
      <w:r w:rsidRPr="00513C4F">
        <w:t>Considerentul 28</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4D" w:rsidRPr="00513C4F" w14:paraId="724997CD" w14:textId="77777777" w:rsidTr="006C096D">
        <w:trPr>
          <w:trHeight w:hRule="exact" w:val="240"/>
          <w:jc w:val="center"/>
        </w:trPr>
        <w:tc>
          <w:tcPr>
            <w:tcW w:w="9752" w:type="dxa"/>
            <w:gridSpan w:val="2"/>
            <w:tcBorders>
              <w:top w:val="nil"/>
              <w:left w:val="nil"/>
              <w:bottom w:val="nil"/>
              <w:right w:val="nil"/>
            </w:tcBorders>
          </w:tcPr>
          <w:p w14:paraId="54DE615A" w14:textId="77777777" w:rsidR="00B0325F" w:rsidRPr="00513C4F" w:rsidRDefault="00B0325F" w:rsidP="006C096D"/>
        </w:tc>
      </w:tr>
      <w:tr w:rsidR="00B1464D" w:rsidRPr="00513C4F" w14:paraId="4ECBE0B4" w14:textId="77777777" w:rsidTr="006C096D">
        <w:trPr>
          <w:trHeight w:val="240"/>
          <w:jc w:val="center"/>
        </w:trPr>
        <w:tc>
          <w:tcPr>
            <w:tcW w:w="4876" w:type="dxa"/>
            <w:tcBorders>
              <w:top w:val="nil"/>
              <w:left w:val="nil"/>
              <w:bottom w:val="nil"/>
              <w:right w:val="nil"/>
            </w:tcBorders>
          </w:tcPr>
          <w:p w14:paraId="0C519913" w14:textId="77777777" w:rsidR="00B0325F" w:rsidRPr="00513C4F" w:rsidRDefault="001E290B" w:rsidP="006C096D">
            <w:pPr>
              <w:pStyle w:val="AmColumnHeading"/>
            </w:pPr>
            <w:r w:rsidRPr="00513C4F">
              <w:t>Textul propus de Comisie</w:t>
            </w:r>
          </w:p>
        </w:tc>
        <w:tc>
          <w:tcPr>
            <w:tcW w:w="4876" w:type="dxa"/>
            <w:tcBorders>
              <w:top w:val="nil"/>
              <w:left w:val="nil"/>
              <w:bottom w:val="nil"/>
              <w:right w:val="nil"/>
            </w:tcBorders>
          </w:tcPr>
          <w:p w14:paraId="316A1C49" w14:textId="77777777" w:rsidR="00B0325F" w:rsidRPr="00513C4F" w:rsidRDefault="001E290B" w:rsidP="006C096D">
            <w:pPr>
              <w:pStyle w:val="AmColumnHeading"/>
            </w:pPr>
            <w:r w:rsidRPr="00513C4F">
              <w:t>Amendamentul</w:t>
            </w:r>
          </w:p>
        </w:tc>
      </w:tr>
      <w:tr w:rsidR="00B1464D" w:rsidRPr="00513C4F" w14:paraId="5D4E60CC" w14:textId="77777777" w:rsidTr="006C096D">
        <w:trPr>
          <w:jc w:val="center"/>
        </w:trPr>
        <w:tc>
          <w:tcPr>
            <w:tcW w:w="4876" w:type="dxa"/>
            <w:tcBorders>
              <w:top w:val="nil"/>
              <w:left w:val="nil"/>
              <w:bottom w:val="nil"/>
              <w:right w:val="nil"/>
            </w:tcBorders>
          </w:tcPr>
          <w:p w14:paraId="7E783E77" w14:textId="77777777" w:rsidR="00B0325F" w:rsidRPr="00513C4F" w:rsidRDefault="001E290B" w:rsidP="006C096D">
            <w:pPr>
              <w:pStyle w:val="Normal6a"/>
            </w:pPr>
            <w:r w:rsidRPr="00513C4F">
              <w:t>(28)</w:t>
            </w:r>
            <w:r w:rsidRPr="00513C4F">
              <w:tab/>
              <w:t xml:space="preserve">În conformitate cu Cadrul de la Sendai pentru reducerea riscurilor de dezastre pentru perioada 2015-2030, adoptat în cadrul celei de a treia Conferințe mondiale a ONU privind </w:t>
            </w:r>
            <w:r w:rsidRPr="00513C4F">
              <w:t>reducerea riscurilor de dezastre din 18 martie 2015</w:t>
            </w:r>
            <w:r w:rsidRPr="00513C4F">
              <w:rPr>
                <w:vertAlign w:val="superscript"/>
              </w:rPr>
              <w:t>12</w:t>
            </w:r>
            <w:r w:rsidRPr="00513C4F">
              <w:t xml:space="preserve">, ar trebui să se recunoască necesitatea de a se trece de la o abordare axată pe răspunsul în situații de criză și pe ținerea sub control a crizelor și limitarea efectelor acestora la o abordare mai structurală, pe termen lung, care să ofere soluții mai eficace pentru situațiile de fragilitate, pentru dezastrele naturale și cele provocate de om și pentru crizele prelungite. Este necesar să se acorde o mai mare importanță reducerii riscurilor, gestionării </w:t>
            </w:r>
            <w:r w:rsidRPr="00513C4F">
              <w:t xml:space="preserve">riscurilor de dezastre, alertei timpurii, prevenirii și atenuării riscurilor, precum și gradului de pregătire pentru riscuri, să se adopte abordări colective în această privință și să se intensifice eforturile de îmbunătățire atât a răspunsului rapid, cât și a redresării durabile. Acest instrument ar trebui să sprijine reformele și investițiile care consolidează gestionarea riscurilor de dezastre și a crizelor, investițiile în reziliența la schimbările climatice și sporirea rezilienței funcțiilor societale </w:t>
            </w:r>
            <w:r w:rsidRPr="00513C4F">
              <w:t>vitale. Prin urmare, instrumentul ar trebui să contribuie la consolidarea legăturii dintre domeniul umanitar, dezvoltare și pace.</w:t>
            </w:r>
          </w:p>
        </w:tc>
        <w:tc>
          <w:tcPr>
            <w:tcW w:w="4876" w:type="dxa"/>
            <w:tcBorders>
              <w:top w:val="nil"/>
              <w:left w:val="nil"/>
              <w:bottom w:val="nil"/>
              <w:right w:val="nil"/>
            </w:tcBorders>
          </w:tcPr>
          <w:p w14:paraId="66015CB4" w14:textId="77777777" w:rsidR="00B0325F" w:rsidRPr="00513C4F" w:rsidRDefault="001E290B" w:rsidP="006C096D">
            <w:pPr>
              <w:pStyle w:val="Normal6a"/>
            </w:pPr>
            <w:r w:rsidRPr="00513C4F">
              <w:t>(28)</w:t>
            </w:r>
            <w:r w:rsidRPr="00513C4F">
              <w:tab/>
              <w:t>În conformitate cu Cadrul de la Sendai pentru reducerea riscurilor de dezastre pentru perioada 2015-2030, adoptat în cadrul celei de a treia Conferințe mondiale a ONU privind reducerea riscurilor de dezastre din 18 martie 2015</w:t>
            </w:r>
            <w:r w:rsidRPr="00513C4F">
              <w:rPr>
                <w:vertAlign w:val="superscript"/>
              </w:rPr>
              <w:t>12</w:t>
            </w:r>
            <w:r w:rsidRPr="00513C4F">
              <w:t xml:space="preserve">, ar trebui să se recunoască necesitatea de a se trece de la o abordare axată pe răspunsul în situații de criză și pe ținerea sub control a crizelor și limitarea efectelor acestora la o abordare mai structurală, pe termen lung, care să </w:t>
            </w:r>
            <w:r w:rsidRPr="00513C4F">
              <w:rPr>
                <w:b/>
                <w:i/>
              </w:rPr>
              <w:t>implice femeile și fetele în roluri de lider și</w:t>
            </w:r>
            <w:r w:rsidRPr="00513C4F">
              <w:rPr>
                <w:b/>
                <w:i/>
              </w:rPr>
              <w:t xml:space="preserve"> să le asigure participarea deplină la toate etapele gestionării riscurilor și care să</w:t>
            </w:r>
            <w:r w:rsidRPr="00513C4F">
              <w:t xml:space="preserve"> ofere soluții mai eficace pentru situațiile de fragilitate, pentru dezastrele naturale și cele provocate de om și pentru crizele prelungite. Este necesar să se acorde o mai mare importanță reducerii riscurilor, gestionării riscurilor de dezastre, alertei timpurii, prevenirii și atenuării riscurilor, precum și gradului de pregătire pentru riscuri, să se adopte abordări colective în această privință și să se intensifice efo</w:t>
            </w:r>
            <w:r w:rsidRPr="00513C4F">
              <w:t>rturile de îmbunătățire atât a răspunsului rapid, cât și a redresării durabile. Acest instrument ar trebui să sprijine reformele și investițiile care consolidează gestionarea riscurilor de dezastre și a crizelor, investițiile în reziliența la schimbările climatice și sporirea rezilienței funcțiilor societale vitale. Prin urmare, instrumentul ar trebui să contribuie la consolidarea legăturii dintre domeniul umanitar, dezvoltare și pace.</w:t>
            </w:r>
          </w:p>
        </w:tc>
      </w:tr>
      <w:tr w:rsidR="00B1464D" w:rsidRPr="00513C4F" w14:paraId="7147EA97" w14:textId="77777777" w:rsidTr="006C096D">
        <w:trPr>
          <w:jc w:val="center"/>
        </w:trPr>
        <w:tc>
          <w:tcPr>
            <w:tcW w:w="4876" w:type="dxa"/>
            <w:tcBorders>
              <w:top w:val="nil"/>
              <w:left w:val="nil"/>
              <w:bottom w:val="nil"/>
              <w:right w:val="nil"/>
            </w:tcBorders>
          </w:tcPr>
          <w:p w14:paraId="22E4522B" w14:textId="77777777" w:rsidR="00B0325F" w:rsidRPr="00513C4F" w:rsidRDefault="001E290B" w:rsidP="006C096D">
            <w:pPr>
              <w:pStyle w:val="Normal6a"/>
            </w:pPr>
            <w:r w:rsidRPr="00513C4F">
              <w:rPr>
                <w:b/>
                <w:i/>
              </w:rPr>
              <w:t>_________________</w:t>
            </w:r>
          </w:p>
        </w:tc>
        <w:tc>
          <w:tcPr>
            <w:tcW w:w="4876" w:type="dxa"/>
            <w:tcBorders>
              <w:top w:val="nil"/>
              <w:left w:val="nil"/>
              <w:bottom w:val="nil"/>
              <w:right w:val="nil"/>
            </w:tcBorders>
          </w:tcPr>
          <w:p w14:paraId="2C311037" w14:textId="77777777" w:rsidR="00B0325F" w:rsidRPr="00513C4F" w:rsidRDefault="001E290B" w:rsidP="006C096D">
            <w:pPr>
              <w:pStyle w:val="Normal6a"/>
            </w:pPr>
            <w:r w:rsidRPr="00513C4F">
              <w:rPr>
                <w:b/>
                <w:i/>
              </w:rPr>
              <w:t>_________________</w:t>
            </w:r>
          </w:p>
        </w:tc>
      </w:tr>
      <w:tr w:rsidR="00B1464D" w:rsidRPr="00513C4F" w14:paraId="1DD14A27" w14:textId="77777777" w:rsidTr="006C096D">
        <w:trPr>
          <w:jc w:val="center"/>
        </w:trPr>
        <w:tc>
          <w:tcPr>
            <w:tcW w:w="4876" w:type="dxa"/>
            <w:tcBorders>
              <w:top w:val="nil"/>
              <w:left w:val="nil"/>
              <w:bottom w:val="nil"/>
              <w:right w:val="nil"/>
            </w:tcBorders>
          </w:tcPr>
          <w:p w14:paraId="6EFF902C" w14:textId="77777777" w:rsidR="00B0325F" w:rsidRPr="00513C4F" w:rsidRDefault="001E290B" w:rsidP="006C096D">
            <w:pPr>
              <w:pStyle w:val="Normal6a"/>
            </w:pPr>
            <w:r w:rsidRPr="00513C4F">
              <w:rPr>
                <w:vertAlign w:val="superscript"/>
              </w:rPr>
              <w:t xml:space="preserve">12 </w:t>
            </w:r>
            <w:r w:rsidRPr="00513C4F">
              <w:t xml:space="preserve">„Cadrul de la Sendai pentru reducerea riscurilor de dezastre”, adoptat la 18 martie 2015 și aprobat de Adunarea Generală a Organizației </w:t>
            </w:r>
            <w:r w:rsidRPr="00513C4F">
              <w:t>Națiunilor Unite la 3 iunie 2015 (A/RES/69/283).</w:t>
            </w:r>
          </w:p>
        </w:tc>
        <w:tc>
          <w:tcPr>
            <w:tcW w:w="4876" w:type="dxa"/>
            <w:tcBorders>
              <w:top w:val="nil"/>
              <w:left w:val="nil"/>
              <w:bottom w:val="nil"/>
              <w:right w:val="nil"/>
            </w:tcBorders>
          </w:tcPr>
          <w:p w14:paraId="5D4AE8C9" w14:textId="77777777" w:rsidR="00B0325F" w:rsidRPr="00513C4F" w:rsidRDefault="001E290B" w:rsidP="006C096D">
            <w:pPr>
              <w:pStyle w:val="Normal6a"/>
            </w:pPr>
            <w:r w:rsidRPr="00513C4F">
              <w:rPr>
                <w:vertAlign w:val="superscript"/>
              </w:rPr>
              <w:t xml:space="preserve">12 </w:t>
            </w:r>
            <w:r w:rsidRPr="00513C4F">
              <w:t>„Cadrul de la Sendai pentru reducerea riscurilor de dezastre”, adoptat la 18 martie 2015 și aprobat de Adunarea Generală a Organizației Națiunilor Unite la 3 iunie 2015 (A/RES/69/283).</w:t>
            </w:r>
          </w:p>
        </w:tc>
      </w:tr>
    </w:tbl>
    <w:p w14:paraId="01167990" w14:textId="77777777" w:rsidR="00B0325F" w:rsidRPr="00513C4F" w:rsidRDefault="001E290B" w:rsidP="00B0325F">
      <w:r w:rsidRPr="00513C4F">
        <w:rPr>
          <w:rStyle w:val="HideTWBExt"/>
        </w:rPr>
        <w:t>&lt;/Amend&gt;</w:t>
      </w:r>
      <w:bookmarkEnd w:id="16"/>
    </w:p>
    <w:p w14:paraId="5642300D" w14:textId="77777777" w:rsidR="00B0325F" w:rsidRPr="00513C4F" w:rsidRDefault="001E290B" w:rsidP="00B0325F">
      <w:pPr>
        <w:pStyle w:val="AmNumberTabs"/>
      </w:pPr>
      <w:r w:rsidRPr="00513C4F">
        <w:rPr>
          <w:rStyle w:val="HideTWBExt"/>
          <w:b w:val="0"/>
        </w:rPr>
        <w:t>&lt;Amend&gt;</w:t>
      </w:r>
      <w:r w:rsidRPr="00513C4F">
        <w:t>Amendamentul</w:t>
      </w:r>
      <w:r w:rsidRPr="00513C4F">
        <w:tab/>
      </w:r>
      <w:r w:rsidRPr="00513C4F">
        <w:tab/>
      </w:r>
      <w:r w:rsidRPr="00513C4F">
        <w:rPr>
          <w:rStyle w:val="HideTWBExt"/>
          <w:b w:val="0"/>
        </w:rPr>
        <w:t>&lt;NumAm&gt;</w:t>
      </w:r>
      <w:r w:rsidRPr="00513C4F">
        <w:t>19</w:t>
      </w:r>
      <w:r w:rsidRPr="00513C4F">
        <w:rPr>
          <w:rStyle w:val="HideTWBExt"/>
          <w:b w:val="0"/>
        </w:rPr>
        <w:t>&lt;/NumAm&gt;</w:t>
      </w:r>
    </w:p>
    <w:p w14:paraId="443A390B" w14:textId="77777777" w:rsidR="00B0325F" w:rsidRPr="00513C4F" w:rsidRDefault="001E290B" w:rsidP="00B0325F">
      <w:pPr>
        <w:pStyle w:val="NormalBold12b"/>
      </w:pPr>
      <w:r w:rsidRPr="00513C4F">
        <w:rPr>
          <w:rStyle w:val="HideTWBExt"/>
          <w:b w:val="0"/>
        </w:rPr>
        <w:lastRenderedPageBreak/>
        <w:t>&lt;DocAmend&gt;</w:t>
      </w:r>
      <w:r w:rsidRPr="00513C4F">
        <w:t>Propunere de regulament</w:t>
      </w:r>
      <w:r w:rsidRPr="00513C4F">
        <w:rPr>
          <w:rStyle w:val="HideTWBExt"/>
          <w:b w:val="0"/>
        </w:rPr>
        <w:t>&lt;/DocAmend&gt;</w:t>
      </w:r>
    </w:p>
    <w:p w14:paraId="08AB2388" w14:textId="77777777" w:rsidR="00B0325F" w:rsidRPr="00513C4F" w:rsidRDefault="001E290B" w:rsidP="00B0325F">
      <w:pPr>
        <w:pStyle w:val="NormalBold"/>
      </w:pPr>
      <w:r w:rsidRPr="00513C4F">
        <w:rPr>
          <w:rStyle w:val="HideTWBExt"/>
          <w:b w:val="0"/>
        </w:rPr>
        <w:t>&lt;Article&gt;</w:t>
      </w:r>
      <w:r w:rsidRPr="00513C4F">
        <w:t>Considerentul 33 a (nou)</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4D" w:rsidRPr="00513C4F" w14:paraId="22637A28" w14:textId="77777777" w:rsidTr="006C096D">
        <w:trPr>
          <w:trHeight w:hRule="exact" w:val="240"/>
          <w:jc w:val="center"/>
        </w:trPr>
        <w:tc>
          <w:tcPr>
            <w:tcW w:w="9752" w:type="dxa"/>
            <w:gridSpan w:val="2"/>
            <w:tcBorders>
              <w:top w:val="nil"/>
              <w:left w:val="nil"/>
              <w:bottom w:val="nil"/>
              <w:right w:val="nil"/>
            </w:tcBorders>
          </w:tcPr>
          <w:p w14:paraId="287EC54A" w14:textId="77777777" w:rsidR="00B0325F" w:rsidRPr="00513C4F" w:rsidRDefault="00B0325F" w:rsidP="006C096D"/>
        </w:tc>
      </w:tr>
      <w:tr w:rsidR="00B1464D" w:rsidRPr="00513C4F" w14:paraId="09D6A7BD" w14:textId="77777777" w:rsidTr="006C096D">
        <w:trPr>
          <w:trHeight w:val="240"/>
          <w:jc w:val="center"/>
        </w:trPr>
        <w:tc>
          <w:tcPr>
            <w:tcW w:w="4876" w:type="dxa"/>
            <w:tcBorders>
              <w:top w:val="nil"/>
              <w:left w:val="nil"/>
              <w:bottom w:val="nil"/>
              <w:right w:val="nil"/>
            </w:tcBorders>
          </w:tcPr>
          <w:p w14:paraId="5D5214F0" w14:textId="77777777" w:rsidR="00B0325F" w:rsidRPr="00513C4F" w:rsidRDefault="001E290B" w:rsidP="006C096D">
            <w:pPr>
              <w:pStyle w:val="AmColumnHeading"/>
            </w:pPr>
            <w:r w:rsidRPr="00513C4F">
              <w:t>Textul propus de Comisie</w:t>
            </w:r>
          </w:p>
        </w:tc>
        <w:tc>
          <w:tcPr>
            <w:tcW w:w="4876" w:type="dxa"/>
            <w:tcBorders>
              <w:top w:val="nil"/>
              <w:left w:val="nil"/>
              <w:bottom w:val="nil"/>
              <w:right w:val="nil"/>
            </w:tcBorders>
          </w:tcPr>
          <w:p w14:paraId="30FA352C" w14:textId="77777777" w:rsidR="00B0325F" w:rsidRPr="00513C4F" w:rsidRDefault="001E290B" w:rsidP="006C096D">
            <w:pPr>
              <w:pStyle w:val="AmColumnHeading"/>
            </w:pPr>
            <w:r w:rsidRPr="00513C4F">
              <w:t>Amendamentul</w:t>
            </w:r>
          </w:p>
        </w:tc>
      </w:tr>
      <w:tr w:rsidR="00B1464D" w:rsidRPr="00513C4F" w14:paraId="22DE33B7" w14:textId="77777777" w:rsidTr="006C096D">
        <w:trPr>
          <w:jc w:val="center"/>
        </w:trPr>
        <w:tc>
          <w:tcPr>
            <w:tcW w:w="4876" w:type="dxa"/>
            <w:tcBorders>
              <w:top w:val="nil"/>
              <w:left w:val="nil"/>
              <w:bottom w:val="nil"/>
              <w:right w:val="nil"/>
            </w:tcBorders>
          </w:tcPr>
          <w:p w14:paraId="0AEDAD78" w14:textId="77777777" w:rsidR="00B0325F" w:rsidRPr="00513C4F" w:rsidRDefault="00B0325F" w:rsidP="006C096D">
            <w:pPr>
              <w:pStyle w:val="Normal6a"/>
            </w:pPr>
          </w:p>
        </w:tc>
        <w:tc>
          <w:tcPr>
            <w:tcW w:w="4876" w:type="dxa"/>
            <w:tcBorders>
              <w:top w:val="nil"/>
              <w:left w:val="nil"/>
              <w:bottom w:val="nil"/>
              <w:right w:val="nil"/>
            </w:tcBorders>
          </w:tcPr>
          <w:p w14:paraId="5B2483B9" w14:textId="77777777" w:rsidR="00B0325F" w:rsidRPr="00513C4F" w:rsidRDefault="001E290B" w:rsidP="006C096D">
            <w:pPr>
              <w:pStyle w:val="Normal6a"/>
            </w:pPr>
            <w:r w:rsidRPr="00513C4F">
              <w:rPr>
                <w:b/>
                <w:i/>
              </w:rPr>
              <w:t>(33a)</w:t>
            </w:r>
            <w:r w:rsidRPr="00513C4F">
              <w:tab/>
            </w:r>
            <w:r w:rsidRPr="00513C4F">
              <w:rPr>
                <w:b/>
                <w:i/>
              </w:rPr>
              <w:t xml:space="preserve">Instrumentul ar trebui să promoveze autonomia economică a persoanelor din zonele </w:t>
            </w:r>
            <w:r w:rsidRPr="00513C4F">
              <w:rPr>
                <w:b/>
                <w:i/>
              </w:rPr>
              <w:t>rurale, ultraperiferice și insulare, prin încurajarea spiritului antreprenorial, în special în rândul femeilor, și prin asigurarea accesului la formare tehnică și la o finanțare responsabilă.</w:t>
            </w:r>
            <w:r w:rsidRPr="00513C4F">
              <w:t xml:space="preserve"> </w:t>
            </w:r>
            <w:r w:rsidRPr="00513C4F">
              <w:rPr>
                <w:b/>
                <w:i/>
              </w:rPr>
              <w:t>În etapa de programare ar trebui să se ia în considerare, în măsura posibilului, impactul caracterului insular și al izolării geografice asupra ocupării forței de muncă, a mobilității și a accesului femeilor la servicii esențiale.</w:t>
            </w:r>
          </w:p>
        </w:tc>
      </w:tr>
    </w:tbl>
    <w:p w14:paraId="4172AF59" w14:textId="77777777" w:rsidR="00B0325F" w:rsidRPr="00513C4F" w:rsidRDefault="001E290B" w:rsidP="00B0325F">
      <w:r w:rsidRPr="00513C4F">
        <w:rPr>
          <w:rStyle w:val="HideTWBExt"/>
        </w:rPr>
        <w:t>&lt;/Amend&gt;</w:t>
      </w:r>
    </w:p>
    <w:p w14:paraId="67BDC830" w14:textId="77777777" w:rsidR="00B0325F" w:rsidRPr="00513C4F" w:rsidRDefault="001E290B" w:rsidP="00B0325F">
      <w:pPr>
        <w:pStyle w:val="AmNumberTabs"/>
      </w:pPr>
      <w:bookmarkStart w:id="17" w:name="AM17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20</w:t>
      </w:r>
      <w:r w:rsidRPr="00513C4F">
        <w:rPr>
          <w:rStyle w:val="HideTWBExt"/>
          <w:b w:val="0"/>
        </w:rPr>
        <w:t>&lt;/NumAm&gt;</w:t>
      </w:r>
    </w:p>
    <w:p w14:paraId="76B5D7FD" w14:textId="77777777" w:rsidR="00B0325F" w:rsidRPr="00513C4F" w:rsidRDefault="001E290B" w:rsidP="00B0325F">
      <w:pPr>
        <w:pStyle w:val="NormalBold12b"/>
      </w:pPr>
      <w:r w:rsidRPr="00513C4F">
        <w:rPr>
          <w:rStyle w:val="HideTWBExt"/>
          <w:b w:val="0"/>
        </w:rPr>
        <w:t>&lt;DocAmend&gt;</w:t>
      </w:r>
      <w:r w:rsidRPr="00513C4F">
        <w:t xml:space="preserve">Propunere de </w:t>
      </w:r>
      <w:r w:rsidRPr="00513C4F">
        <w:t>regulament</w:t>
      </w:r>
      <w:r w:rsidRPr="00513C4F">
        <w:rPr>
          <w:rStyle w:val="HideTWBExt"/>
          <w:b w:val="0"/>
        </w:rPr>
        <w:t>&lt;/DocAmend&gt;</w:t>
      </w:r>
    </w:p>
    <w:p w14:paraId="392BFD19" w14:textId="77777777" w:rsidR="00B0325F" w:rsidRPr="00513C4F" w:rsidRDefault="001E290B" w:rsidP="00B0325F">
      <w:pPr>
        <w:pStyle w:val="NormalBold"/>
      </w:pPr>
      <w:r w:rsidRPr="00513C4F">
        <w:rPr>
          <w:rStyle w:val="HideTWBExt"/>
          <w:b w:val="0"/>
        </w:rPr>
        <w:t>&lt;Article&gt;</w:t>
      </w:r>
      <w:r w:rsidRPr="00513C4F">
        <w:t>Considerentul 36 a (nou)</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4D" w:rsidRPr="00513C4F" w14:paraId="035FB759" w14:textId="77777777" w:rsidTr="006C096D">
        <w:trPr>
          <w:trHeight w:hRule="exact" w:val="240"/>
          <w:jc w:val="center"/>
        </w:trPr>
        <w:tc>
          <w:tcPr>
            <w:tcW w:w="9752" w:type="dxa"/>
            <w:gridSpan w:val="2"/>
            <w:tcBorders>
              <w:top w:val="nil"/>
              <w:left w:val="nil"/>
              <w:bottom w:val="nil"/>
              <w:right w:val="nil"/>
            </w:tcBorders>
          </w:tcPr>
          <w:p w14:paraId="6799690B" w14:textId="77777777" w:rsidR="00B0325F" w:rsidRPr="00513C4F" w:rsidRDefault="00B0325F" w:rsidP="006C096D"/>
        </w:tc>
      </w:tr>
      <w:tr w:rsidR="00B1464D" w:rsidRPr="00513C4F" w14:paraId="32D605DD" w14:textId="77777777" w:rsidTr="006C096D">
        <w:trPr>
          <w:trHeight w:val="240"/>
          <w:jc w:val="center"/>
        </w:trPr>
        <w:tc>
          <w:tcPr>
            <w:tcW w:w="4876" w:type="dxa"/>
            <w:tcBorders>
              <w:top w:val="nil"/>
              <w:left w:val="nil"/>
              <w:bottom w:val="nil"/>
              <w:right w:val="nil"/>
            </w:tcBorders>
          </w:tcPr>
          <w:p w14:paraId="0A097779" w14:textId="77777777" w:rsidR="00B0325F" w:rsidRPr="00513C4F" w:rsidRDefault="001E290B" w:rsidP="006C096D">
            <w:pPr>
              <w:pStyle w:val="AmColumnHeading"/>
            </w:pPr>
            <w:r w:rsidRPr="00513C4F">
              <w:t>Textul propus de Comisie</w:t>
            </w:r>
          </w:p>
        </w:tc>
        <w:tc>
          <w:tcPr>
            <w:tcW w:w="4876" w:type="dxa"/>
            <w:tcBorders>
              <w:top w:val="nil"/>
              <w:left w:val="nil"/>
              <w:bottom w:val="nil"/>
              <w:right w:val="nil"/>
            </w:tcBorders>
          </w:tcPr>
          <w:p w14:paraId="283921E5" w14:textId="77777777" w:rsidR="00B0325F" w:rsidRPr="00513C4F" w:rsidRDefault="001E290B" w:rsidP="006C096D">
            <w:pPr>
              <w:pStyle w:val="AmColumnHeading"/>
            </w:pPr>
            <w:r w:rsidRPr="00513C4F">
              <w:t>Amendamentul</w:t>
            </w:r>
          </w:p>
        </w:tc>
      </w:tr>
      <w:tr w:rsidR="00B1464D" w:rsidRPr="00513C4F" w14:paraId="224B674C" w14:textId="77777777" w:rsidTr="006C096D">
        <w:trPr>
          <w:jc w:val="center"/>
        </w:trPr>
        <w:tc>
          <w:tcPr>
            <w:tcW w:w="4876" w:type="dxa"/>
            <w:tcBorders>
              <w:top w:val="nil"/>
              <w:left w:val="nil"/>
              <w:bottom w:val="nil"/>
              <w:right w:val="nil"/>
            </w:tcBorders>
          </w:tcPr>
          <w:p w14:paraId="57ABC78D" w14:textId="77777777" w:rsidR="00B0325F" w:rsidRPr="00513C4F" w:rsidRDefault="00B0325F" w:rsidP="006C096D">
            <w:pPr>
              <w:pStyle w:val="Normal6a"/>
            </w:pPr>
          </w:p>
        </w:tc>
        <w:tc>
          <w:tcPr>
            <w:tcW w:w="4876" w:type="dxa"/>
            <w:tcBorders>
              <w:top w:val="nil"/>
              <w:left w:val="nil"/>
              <w:bottom w:val="nil"/>
              <w:right w:val="nil"/>
            </w:tcBorders>
          </w:tcPr>
          <w:p w14:paraId="74134503" w14:textId="77777777" w:rsidR="00B0325F" w:rsidRPr="00513C4F" w:rsidRDefault="001E290B" w:rsidP="006C096D">
            <w:pPr>
              <w:pStyle w:val="Normal6a"/>
            </w:pPr>
            <w:r w:rsidRPr="00513C4F">
              <w:rPr>
                <w:b/>
                <w:i/>
              </w:rPr>
              <w:t>(36a)</w:t>
            </w:r>
            <w:r w:rsidRPr="00513C4F">
              <w:tab/>
            </w:r>
            <w:r w:rsidRPr="00513C4F">
              <w:rPr>
                <w:b/>
                <w:i/>
              </w:rPr>
              <w:t xml:space="preserve">Este important să se asigure accesul la finanțare pentru organizațiile pentru drepturile femeilor care își desfășoară activitatea în </w:t>
            </w:r>
            <w:r w:rsidRPr="00513C4F">
              <w:rPr>
                <w:b/>
                <w:i/>
              </w:rPr>
              <w:t>medii fragile și afectate de conflicte prin simplificarea procedurilor, reducerea cerințelor de raportare și asigurarea unor controale proporționale.</w:t>
            </w:r>
          </w:p>
        </w:tc>
      </w:tr>
    </w:tbl>
    <w:p w14:paraId="41C694F8" w14:textId="77777777" w:rsidR="00B0325F" w:rsidRPr="00513C4F" w:rsidRDefault="001E290B" w:rsidP="00B0325F">
      <w:r w:rsidRPr="00513C4F">
        <w:rPr>
          <w:rStyle w:val="HideTWBExt"/>
        </w:rPr>
        <w:t>&lt;/Amend&gt;</w:t>
      </w:r>
      <w:bookmarkEnd w:id="17"/>
    </w:p>
    <w:p w14:paraId="7A4DB712" w14:textId="77777777" w:rsidR="00B0325F" w:rsidRPr="00513C4F" w:rsidRDefault="001E290B" w:rsidP="00B0325F">
      <w:pPr>
        <w:pStyle w:val="AmNumberTabs"/>
      </w:pPr>
      <w:bookmarkStart w:id="18" w:name="AM18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21</w:t>
      </w:r>
      <w:r w:rsidRPr="00513C4F">
        <w:rPr>
          <w:rStyle w:val="HideTWBExt"/>
          <w:b w:val="0"/>
        </w:rPr>
        <w:t>&lt;/NumAm&gt;</w:t>
      </w:r>
    </w:p>
    <w:p w14:paraId="12752A99" w14:textId="77777777" w:rsidR="00B0325F" w:rsidRPr="00513C4F" w:rsidRDefault="001E290B" w:rsidP="00B0325F">
      <w:pPr>
        <w:pStyle w:val="NormalBold12b"/>
      </w:pPr>
      <w:r w:rsidRPr="00513C4F">
        <w:rPr>
          <w:rStyle w:val="HideTWBExt"/>
          <w:b w:val="0"/>
        </w:rPr>
        <w:t>&lt;DocAmend&gt;</w:t>
      </w:r>
      <w:r w:rsidRPr="00513C4F">
        <w:t>Propunere de regulament</w:t>
      </w:r>
      <w:r w:rsidRPr="00513C4F">
        <w:rPr>
          <w:rStyle w:val="HideTWBExt"/>
          <w:b w:val="0"/>
        </w:rPr>
        <w:t>&lt;/DocAmend&gt;</w:t>
      </w:r>
    </w:p>
    <w:p w14:paraId="33EFE934" w14:textId="77777777" w:rsidR="00B0325F" w:rsidRPr="00513C4F" w:rsidRDefault="001E290B" w:rsidP="00B0325F">
      <w:pPr>
        <w:pStyle w:val="NormalBold"/>
      </w:pPr>
      <w:r w:rsidRPr="00513C4F">
        <w:rPr>
          <w:rStyle w:val="HideTWBExt"/>
          <w:b w:val="0"/>
        </w:rPr>
        <w:t>&lt;Article&gt;</w:t>
      </w:r>
      <w:r w:rsidRPr="00513C4F">
        <w:t>Considerentul 41</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4D" w:rsidRPr="00513C4F" w14:paraId="3D8ED1B0" w14:textId="77777777" w:rsidTr="006C096D">
        <w:trPr>
          <w:trHeight w:hRule="exact" w:val="240"/>
          <w:jc w:val="center"/>
        </w:trPr>
        <w:tc>
          <w:tcPr>
            <w:tcW w:w="9752" w:type="dxa"/>
            <w:gridSpan w:val="2"/>
            <w:tcBorders>
              <w:top w:val="nil"/>
              <w:left w:val="nil"/>
              <w:bottom w:val="nil"/>
              <w:right w:val="nil"/>
            </w:tcBorders>
          </w:tcPr>
          <w:p w14:paraId="15D23D85" w14:textId="77777777" w:rsidR="00B0325F" w:rsidRPr="00513C4F" w:rsidRDefault="00B0325F" w:rsidP="006C096D"/>
        </w:tc>
      </w:tr>
      <w:tr w:rsidR="00B1464D" w:rsidRPr="00513C4F" w14:paraId="71239C38" w14:textId="77777777" w:rsidTr="006C096D">
        <w:trPr>
          <w:trHeight w:val="240"/>
          <w:jc w:val="center"/>
        </w:trPr>
        <w:tc>
          <w:tcPr>
            <w:tcW w:w="4876" w:type="dxa"/>
            <w:tcBorders>
              <w:top w:val="nil"/>
              <w:left w:val="nil"/>
              <w:bottom w:val="nil"/>
              <w:right w:val="nil"/>
            </w:tcBorders>
          </w:tcPr>
          <w:p w14:paraId="2B0F1386" w14:textId="77777777" w:rsidR="00B0325F" w:rsidRPr="00513C4F" w:rsidRDefault="001E290B" w:rsidP="006C096D">
            <w:pPr>
              <w:pStyle w:val="AmColumnHeading"/>
            </w:pPr>
            <w:r w:rsidRPr="00513C4F">
              <w:t>Textul propus de Comisie</w:t>
            </w:r>
          </w:p>
        </w:tc>
        <w:tc>
          <w:tcPr>
            <w:tcW w:w="4876" w:type="dxa"/>
            <w:tcBorders>
              <w:top w:val="nil"/>
              <w:left w:val="nil"/>
              <w:bottom w:val="nil"/>
              <w:right w:val="nil"/>
            </w:tcBorders>
          </w:tcPr>
          <w:p w14:paraId="7C6CB333" w14:textId="77777777" w:rsidR="00B0325F" w:rsidRPr="00513C4F" w:rsidRDefault="001E290B" w:rsidP="006C096D">
            <w:pPr>
              <w:pStyle w:val="AmColumnHeading"/>
            </w:pPr>
            <w:r w:rsidRPr="00513C4F">
              <w:t>Amendamentul</w:t>
            </w:r>
          </w:p>
        </w:tc>
      </w:tr>
      <w:tr w:rsidR="00B1464D" w:rsidRPr="00513C4F" w14:paraId="0E78B43B" w14:textId="77777777" w:rsidTr="006C096D">
        <w:trPr>
          <w:jc w:val="center"/>
        </w:trPr>
        <w:tc>
          <w:tcPr>
            <w:tcW w:w="4876" w:type="dxa"/>
            <w:tcBorders>
              <w:top w:val="nil"/>
              <w:left w:val="nil"/>
              <w:bottom w:val="nil"/>
              <w:right w:val="nil"/>
            </w:tcBorders>
          </w:tcPr>
          <w:p w14:paraId="7E2CF15F" w14:textId="77777777" w:rsidR="00B0325F" w:rsidRPr="00513C4F" w:rsidRDefault="001E290B" w:rsidP="006C096D">
            <w:pPr>
              <w:pStyle w:val="Normal6a"/>
            </w:pPr>
            <w:r w:rsidRPr="00513C4F">
              <w:t>(41)</w:t>
            </w:r>
            <w:r w:rsidRPr="00513C4F">
              <w:tab/>
              <w:t xml:space="preserve">Într-un context global în care Uniunea se confruntă cu o concurență geopolitică și geoeconomică ridicată, marcată de provocări globale, de la schimbările climatice și </w:t>
            </w:r>
            <w:r w:rsidRPr="00513C4F">
              <w:t xml:space="preserve">pierderea </w:t>
            </w:r>
            <w:r w:rsidRPr="00513C4F">
              <w:lastRenderedPageBreak/>
              <w:t>biodiversității la tensiunile legate de resursele limitate, dependențele tehnologice</w:t>
            </w:r>
            <w:r w:rsidRPr="00513C4F">
              <w:rPr>
                <w:b/>
                <w:i/>
              </w:rPr>
              <w:t>, presiunea continuă exercitată</w:t>
            </w:r>
            <w:r w:rsidRPr="00513C4F">
              <w:t xml:space="preserve"> de </w:t>
            </w:r>
            <w:r w:rsidRPr="00513C4F">
              <w:rPr>
                <w:b/>
                <w:i/>
              </w:rPr>
              <w:t>migrație</w:t>
            </w:r>
            <w:r w:rsidRPr="00513C4F">
              <w:t xml:space="preserve"> sau perturbările economice și comerciale, pe lângă amenințările la adresa securității și fragilitate, acțiunea externă trebuie să reacționeze în mod continuu și rapid la nevoile emergente, precum și să acționeze pentru a promova prioritățile strategice, pentru a urmări în mod eficace prioritățile Uniunii și ale partenerilor. Pentru a spori capacitatea Uniunii de a răspund</w:t>
            </w:r>
            <w:r w:rsidRPr="00513C4F">
              <w:t>e unor nevoi neprevăzute și de a-și adapta parteneriatele la prioritățile emergente, pe baza experienței acumulate de fondurile europene de dezvoltare și de Regulamentul (UE) 2021/947, o sumă ar trebui să rămână nealocată ca rezervă pentru provocările și prioritățile emergente. Aceasta ar trebui să fie mobilizată în conformitate cu procedurile stabilite în prezentul regulament.</w:t>
            </w:r>
          </w:p>
        </w:tc>
        <w:tc>
          <w:tcPr>
            <w:tcW w:w="4876" w:type="dxa"/>
            <w:tcBorders>
              <w:top w:val="nil"/>
              <w:left w:val="nil"/>
              <w:bottom w:val="nil"/>
              <w:right w:val="nil"/>
            </w:tcBorders>
          </w:tcPr>
          <w:p w14:paraId="1D34D268" w14:textId="77777777" w:rsidR="00B0325F" w:rsidRPr="00513C4F" w:rsidRDefault="001E290B" w:rsidP="006C096D">
            <w:pPr>
              <w:pStyle w:val="Normal6a"/>
            </w:pPr>
            <w:r w:rsidRPr="00513C4F">
              <w:lastRenderedPageBreak/>
              <w:t>(41)</w:t>
            </w:r>
            <w:r w:rsidRPr="00513C4F">
              <w:tab/>
              <w:t xml:space="preserve">Într-un context global în care Uniunea se confruntă cu o concurență geopolitică și geoeconomică ridicată, marcată de provocări globale, de la schimbările climatice și pierderea </w:t>
            </w:r>
            <w:r w:rsidRPr="00513C4F">
              <w:lastRenderedPageBreak/>
              <w:t xml:space="preserve">biodiversității la tensiunile legate de resursele limitate, </w:t>
            </w:r>
            <w:r w:rsidRPr="00513C4F">
              <w:rPr>
                <w:b/>
                <w:i/>
              </w:rPr>
              <w:t>la mișcările anti-gen tot mai răspândite și definite drept mișcări menite să submineze egalitatea de gen ca valoare fundamentală a democrației și însoțite</w:t>
            </w:r>
            <w:r w:rsidRPr="00513C4F">
              <w:t xml:space="preserve"> de </w:t>
            </w:r>
            <w:r w:rsidRPr="00513C4F">
              <w:rPr>
                <w:b/>
                <w:i/>
              </w:rPr>
              <w:t xml:space="preserve">un regres al drepturilor femeilor și o retorică misogină și anti-LGBTIQ+ tot mai intensă și la </w:t>
            </w:r>
            <w:r w:rsidRPr="00513C4F">
              <w:t>dependențele tehnolog</w:t>
            </w:r>
            <w:r w:rsidRPr="00513C4F">
              <w:t xml:space="preserve">ice sau perturbările economice și comerciale, pe lângă amenințările la adresa securității, fragilitate și </w:t>
            </w:r>
            <w:r w:rsidRPr="00513C4F">
              <w:rPr>
                <w:b/>
                <w:i/>
              </w:rPr>
              <w:t>criza umanitară, împreună cu regresul democrației, reducerile finanțării și atacurile la adresa unor valori fundamentale cum ar fi drepturile omului, inclusiv egalitatea de gen</w:t>
            </w:r>
            <w:r w:rsidRPr="00513C4F">
              <w:t>, acțiunea externă trebuie să reacționeze în mod continuu și rapid la nevoile emergente, precum și să acționeze pentru a promova prioritățile strategice, pentru a urmări în mod eficace prioritățile Uniunii și ale partenerilor. Pen</w:t>
            </w:r>
            <w:r w:rsidRPr="00513C4F">
              <w:t xml:space="preserve">tru a spori capacitatea Uniunii de a răspunde unor nevoi neprevăzute și de a-și adapta parteneriatele la prioritățile emergente, pe baza experienței acumulate de fondurile europene de dezvoltare și de Regulamentul (UE) 2021/947, o sumă ar trebui să rămână nealocată ca rezervă pentru provocările și prioritățile emergente. Aceasta ar trebui să fie mobilizată în conformitate cu procedurile stabilite în prezentul regulament. </w:t>
            </w:r>
            <w:r w:rsidRPr="00513C4F">
              <w:rPr>
                <w:b/>
                <w:i/>
              </w:rPr>
              <w:t xml:space="preserve">În acest context, regresul egalității de gen și al drepturilor femeilor și ale fetelor </w:t>
            </w:r>
            <w:r w:rsidRPr="00513C4F">
              <w:rPr>
                <w:b/>
                <w:i/>
              </w:rPr>
              <w:t>constituie o amenințare la adresa rezilienței democratice, a stabilității sociale și a dezvoltării durabile și ar trebui abordat ca parte a acțiunii externe a Uniunii.</w:t>
            </w:r>
          </w:p>
        </w:tc>
      </w:tr>
    </w:tbl>
    <w:p w14:paraId="47A6E3BF" w14:textId="77777777" w:rsidR="00B0325F" w:rsidRPr="00513C4F" w:rsidRDefault="001E290B" w:rsidP="00B0325F">
      <w:r w:rsidRPr="00513C4F">
        <w:rPr>
          <w:rStyle w:val="HideTWBExt"/>
        </w:rPr>
        <w:lastRenderedPageBreak/>
        <w:t>&lt;/Amend&gt;</w:t>
      </w:r>
      <w:bookmarkEnd w:id="18"/>
    </w:p>
    <w:p w14:paraId="687BE595" w14:textId="77777777" w:rsidR="00B0325F" w:rsidRPr="00513C4F" w:rsidRDefault="001E290B" w:rsidP="00B0325F">
      <w:pPr>
        <w:pStyle w:val="AmNumberTabs"/>
      </w:pPr>
      <w:bookmarkStart w:id="19" w:name="AM19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22</w:t>
      </w:r>
      <w:r w:rsidRPr="00513C4F">
        <w:rPr>
          <w:rStyle w:val="HideTWBExt"/>
          <w:b w:val="0"/>
        </w:rPr>
        <w:t>&lt;/NumAm&gt;</w:t>
      </w:r>
    </w:p>
    <w:p w14:paraId="7423851B" w14:textId="77777777" w:rsidR="00B0325F" w:rsidRPr="00513C4F" w:rsidRDefault="001E290B" w:rsidP="00B0325F">
      <w:pPr>
        <w:pStyle w:val="NormalBold12b"/>
      </w:pPr>
      <w:r w:rsidRPr="00513C4F">
        <w:rPr>
          <w:rStyle w:val="HideTWBExt"/>
          <w:b w:val="0"/>
        </w:rPr>
        <w:t>&lt;DocAmend&gt;</w:t>
      </w:r>
      <w:r w:rsidRPr="00513C4F">
        <w:t>Propunere de regulament</w:t>
      </w:r>
      <w:r w:rsidRPr="00513C4F">
        <w:rPr>
          <w:rStyle w:val="HideTWBExt"/>
          <w:b w:val="0"/>
        </w:rPr>
        <w:t>&lt;/DocAmend&gt;</w:t>
      </w:r>
    </w:p>
    <w:p w14:paraId="11B63FF1" w14:textId="77777777" w:rsidR="00B0325F" w:rsidRPr="00513C4F" w:rsidRDefault="001E290B" w:rsidP="00B0325F">
      <w:pPr>
        <w:pStyle w:val="NormalBold"/>
      </w:pPr>
      <w:r w:rsidRPr="00513C4F">
        <w:rPr>
          <w:rStyle w:val="HideTWBExt"/>
          <w:b w:val="0"/>
        </w:rPr>
        <w:t>&lt;Article&gt;</w:t>
      </w:r>
      <w:r w:rsidRPr="00513C4F">
        <w:t>Considerentul 42</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4D" w:rsidRPr="00513C4F" w14:paraId="32362D86" w14:textId="77777777" w:rsidTr="006C096D">
        <w:trPr>
          <w:trHeight w:hRule="exact" w:val="240"/>
          <w:jc w:val="center"/>
        </w:trPr>
        <w:tc>
          <w:tcPr>
            <w:tcW w:w="9752" w:type="dxa"/>
            <w:gridSpan w:val="2"/>
            <w:tcBorders>
              <w:top w:val="nil"/>
              <w:left w:val="nil"/>
              <w:bottom w:val="nil"/>
              <w:right w:val="nil"/>
            </w:tcBorders>
          </w:tcPr>
          <w:p w14:paraId="17BFC005" w14:textId="77777777" w:rsidR="00B0325F" w:rsidRPr="00513C4F" w:rsidRDefault="00B0325F" w:rsidP="006C096D"/>
        </w:tc>
      </w:tr>
      <w:tr w:rsidR="00B1464D" w:rsidRPr="00513C4F" w14:paraId="762BB473" w14:textId="77777777" w:rsidTr="006C096D">
        <w:trPr>
          <w:trHeight w:val="240"/>
          <w:jc w:val="center"/>
        </w:trPr>
        <w:tc>
          <w:tcPr>
            <w:tcW w:w="4876" w:type="dxa"/>
            <w:tcBorders>
              <w:top w:val="nil"/>
              <w:left w:val="nil"/>
              <w:bottom w:val="nil"/>
              <w:right w:val="nil"/>
            </w:tcBorders>
          </w:tcPr>
          <w:p w14:paraId="637D3FE0" w14:textId="77777777" w:rsidR="00B0325F" w:rsidRPr="00513C4F" w:rsidRDefault="001E290B" w:rsidP="006C096D">
            <w:pPr>
              <w:pStyle w:val="AmColumnHeading"/>
            </w:pPr>
            <w:r w:rsidRPr="00513C4F">
              <w:t>Textul propus de Comisie</w:t>
            </w:r>
          </w:p>
        </w:tc>
        <w:tc>
          <w:tcPr>
            <w:tcW w:w="4876" w:type="dxa"/>
            <w:tcBorders>
              <w:top w:val="nil"/>
              <w:left w:val="nil"/>
              <w:bottom w:val="nil"/>
              <w:right w:val="nil"/>
            </w:tcBorders>
          </w:tcPr>
          <w:p w14:paraId="5708582E" w14:textId="77777777" w:rsidR="00B0325F" w:rsidRPr="00513C4F" w:rsidRDefault="001E290B" w:rsidP="006C096D">
            <w:pPr>
              <w:pStyle w:val="AmColumnHeading"/>
            </w:pPr>
            <w:r w:rsidRPr="00513C4F">
              <w:t>Amendamentul</w:t>
            </w:r>
          </w:p>
        </w:tc>
      </w:tr>
      <w:tr w:rsidR="00B1464D" w:rsidRPr="00513C4F" w14:paraId="0189EE6C" w14:textId="77777777" w:rsidTr="006C096D">
        <w:trPr>
          <w:jc w:val="center"/>
        </w:trPr>
        <w:tc>
          <w:tcPr>
            <w:tcW w:w="4876" w:type="dxa"/>
            <w:tcBorders>
              <w:top w:val="nil"/>
              <w:left w:val="nil"/>
              <w:bottom w:val="nil"/>
              <w:right w:val="nil"/>
            </w:tcBorders>
          </w:tcPr>
          <w:p w14:paraId="05B69485" w14:textId="77777777" w:rsidR="00B0325F" w:rsidRPr="00513C4F" w:rsidRDefault="001E290B" w:rsidP="006C096D">
            <w:pPr>
              <w:pStyle w:val="Normal6a"/>
            </w:pPr>
            <w:r w:rsidRPr="00513C4F">
              <w:t>(42)</w:t>
            </w:r>
            <w:r w:rsidRPr="00513C4F">
              <w:tab/>
              <w:t xml:space="preserve">Contextul general de acțiune ar </w:t>
            </w:r>
            <w:r w:rsidRPr="00513C4F">
              <w:t xml:space="preserve">trebui să fie realizarea unei ordini globale </w:t>
            </w:r>
            <w:r w:rsidRPr="00513C4F">
              <w:lastRenderedPageBreak/>
              <w:t>bazate pe norme și pe valori, al cărei principiu fundamental să fie multilateralismul și în centrul căreia să se afle Organizația Națiunilor Unite (ONU). Agenda 2030, împreună cu Acordul de la Paris adoptat sub egida Convenției-cadru a Națiunilor Unite asupra schimbărilor climatice</w:t>
            </w:r>
            <w:r w:rsidRPr="00513C4F">
              <w:rPr>
                <w:vertAlign w:val="superscript"/>
              </w:rPr>
              <w:t>21</w:t>
            </w:r>
            <w:r w:rsidRPr="00513C4F">
              <w:t xml:space="preserve"> („Acordul de la Paris”), cu Cadrul mondial pentru biodiversitate globală de la Kunming-Montreal</w:t>
            </w:r>
            <w:r w:rsidRPr="00513C4F">
              <w:rPr>
                <w:vertAlign w:val="superscript"/>
              </w:rPr>
              <w:t>22</w:t>
            </w:r>
            <w:r w:rsidRPr="00513C4F">
              <w:t>, cu Agenda de acțiune de la Addis Abeba din cadrul celei de a treia Conferințe inter</w:t>
            </w:r>
            <w:r w:rsidRPr="00513C4F">
              <w:t>naționale privind finanțarea pentru dezvoltare</w:t>
            </w:r>
            <w:r w:rsidRPr="00513C4F">
              <w:rPr>
                <w:vertAlign w:val="superscript"/>
              </w:rPr>
              <w:t>23</w:t>
            </w:r>
            <w:r w:rsidRPr="00513C4F">
              <w:t xml:space="preserve"> și cu Pactul pentru viitor</w:t>
            </w:r>
            <w:r w:rsidRPr="00513C4F">
              <w:rPr>
                <w:vertAlign w:val="superscript"/>
              </w:rPr>
              <w:t>24</w:t>
            </w:r>
            <w:r w:rsidRPr="00513C4F">
              <w:t>, reprezintă răspunsul comunității internaționale la provocările și tendințele globale în materie de dezvoltare durabilă. Instrumentul ar trebui să acorde o atenție deosebită corelațiilor dintre obiectivele de dezvoltare durabilă și acțiunilor integrate care pot crea beneficii conexe și pot îndeplini obiective multiple într-un mod coerent.</w:t>
            </w:r>
          </w:p>
        </w:tc>
        <w:tc>
          <w:tcPr>
            <w:tcW w:w="4876" w:type="dxa"/>
            <w:tcBorders>
              <w:top w:val="nil"/>
              <w:left w:val="nil"/>
              <w:bottom w:val="nil"/>
              <w:right w:val="nil"/>
            </w:tcBorders>
          </w:tcPr>
          <w:p w14:paraId="486C65CB" w14:textId="77777777" w:rsidR="00B0325F" w:rsidRPr="00513C4F" w:rsidRDefault="001E290B" w:rsidP="006C096D">
            <w:pPr>
              <w:pStyle w:val="Normal6a"/>
            </w:pPr>
            <w:r w:rsidRPr="00513C4F">
              <w:lastRenderedPageBreak/>
              <w:t>(42)</w:t>
            </w:r>
            <w:r w:rsidRPr="00513C4F">
              <w:tab/>
              <w:t xml:space="preserve">Contextul general de acțiune ar trebui să fie realizarea unei ordini globale </w:t>
            </w:r>
            <w:r w:rsidRPr="00513C4F">
              <w:lastRenderedPageBreak/>
              <w:t>bazate pe norme și pe valori, al cărei principiu fundamental să fie multilateralismul și în centrul căreia să se afle Organizația Națiunilor Unite (ONU). Agenda 2030, împreună cu Acordul de la Paris adoptat sub egida Convenției-cadru a Națiunilor Unite asupra schimbărilor climatice</w:t>
            </w:r>
            <w:r w:rsidRPr="00513C4F">
              <w:rPr>
                <w:vertAlign w:val="superscript"/>
              </w:rPr>
              <w:t>21</w:t>
            </w:r>
            <w:r w:rsidRPr="00513C4F">
              <w:t xml:space="preserve"> („Acordul de la Paris”), cu Cadrul mondial pentru biodiversitate globală de la Kunming-Montreal</w:t>
            </w:r>
            <w:r w:rsidRPr="00513C4F">
              <w:rPr>
                <w:vertAlign w:val="superscript"/>
              </w:rPr>
              <w:t>22</w:t>
            </w:r>
            <w:r w:rsidRPr="00513C4F">
              <w:t xml:space="preserve">, cu Agenda de acțiune de la Addis Abeba din cadrul </w:t>
            </w:r>
            <w:r w:rsidRPr="00513C4F">
              <w:t>celei de a treia Conferințe internaționale privind finanțarea pentru dezvoltare</w:t>
            </w:r>
            <w:r w:rsidRPr="00513C4F">
              <w:rPr>
                <w:vertAlign w:val="superscript"/>
              </w:rPr>
              <w:t>23</w:t>
            </w:r>
            <w:r w:rsidRPr="00513C4F">
              <w:t xml:space="preserve"> și cu Pactul pentru viitor</w:t>
            </w:r>
            <w:r w:rsidRPr="00513C4F">
              <w:rPr>
                <w:vertAlign w:val="superscript"/>
              </w:rPr>
              <w:t>24</w:t>
            </w:r>
            <w:r w:rsidRPr="00513C4F">
              <w:t>, reprezintă răspunsul comunității internaționale la provocările și tendințele globale în materie de dezvoltare durabilă. Instrumentul ar trebui să acorde o atenție deosebită corelațiilor dintre obiectivele de dezvoltare durabilă și acțiunilor integrate care pot crea beneficii conexe și pot îndeplini obiective multiple într-un mod coerent.</w:t>
            </w:r>
            <w:r w:rsidRPr="00513C4F">
              <w:rPr>
                <w:b/>
                <w:i/>
              </w:rPr>
              <w:t> În acest context, toate acțiunile susținute în cadrul instru</w:t>
            </w:r>
            <w:r w:rsidRPr="00513C4F">
              <w:rPr>
                <w:b/>
                <w:i/>
              </w:rPr>
              <w:t>mentului ar trebui să respecte principiul de „a nu aduce prejudicii semnificative”, inclusiv prin excluderea sprijinului financiar pentru investiții dăunătoare mediului.</w:t>
            </w:r>
          </w:p>
        </w:tc>
      </w:tr>
      <w:tr w:rsidR="00B1464D" w:rsidRPr="00513C4F" w14:paraId="04A821EF" w14:textId="77777777" w:rsidTr="006C096D">
        <w:trPr>
          <w:jc w:val="center"/>
        </w:trPr>
        <w:tc>
          <w:tcPr>
            <w:tcW w:w="4876" w:type="dxa"/>
            <w:tcBorders>
              <w:top w:val="nil"/>
              <w:left w:val="nil"/>
              <w:bottom w:val="nil"/>
              <w:right w:val="nil"/>
            </w:tcBorders>
          </w:tcPr>
          <w:p w14:paraId="238C5843" w14:textId="77777777" w:rsidR="00B0325F" w:rsidRPr="00513C4F" w:rsidRDefault="001E290B" w:rsidP="006C096D">
            <w:pPr>
              <w:pStyle w:val="Normal6a"/>
            </w:pPr>
            <w:r w:rsidRPr="00513C4F">
              <w:rPr>
                <w:b/>
                <w:i/>
              </w:rPr>
              <w:lastRenderedPageBreak/>
              <w:t>_________________</w:t>
            </w:r>
          </w:p>
        </w:tc>
        <w:tc>
          <w:tcPr>
            <w:tcW w:w="4876" w:type="dxa"/>
            <w:tcBorders>
              <w:top w:val="nil"/>
              <w:left w:val="nil"/>
              <w:bottom w:val="nil"/>
              <w:right w:val="nil"/>
            </w:tcBorders>
          </w:tcPr>
          <w:p w14:paraId="5A22D091" w14:textId="77777777" w:rsidR="00B0325F" w:rsidRPr="00513C4F" w:rsidRDefault="001E290B" w:rsidP="006C096D">
            <w:pPr>
              <w:pStyle w:val="Normal6a"/>
            </w:pPr>
            <w:r w:rsidRPr="00513C4F">
              <w:rPr>
                <w:b/>
                <w:i/>
              </w:rPr>
              <w:t>_________________</w:t>
            </w:r>
          </w:p>
        </w:tc>
      </w:tr>
      <w:tr w:rsidR="00B1464D" w:rsidRPr="00513C4F" w14:paraId="18237822" w14:textId="77777777" w:rsidTr="006C096D">
        <w:trPr>
          <w:jc w:val="center"/>
        </w:trPr>
        <w:tc>
          <w:tcPr>
            <w:tcW w:w="4876" w:type="dxa"/>
            <w:tcBorders>
              <w:top w:val="nil"/>
              <w:left w:val="nil"/>
              <w:bottom w:val="nil"/>
              <w:right w:val="nil"/>
            </w:tcBorders>
          </w:tcPr>
          <w:p w14:paraId="412A8220" w14:textId="77777777" w:rsidR="00B0325F" w:rsidRPr="00513C4F" w:rsidRDefault="001E290B" w:rsidP="006C096D">
            <w:pPr>
              <w:pStyle w:val="Normal6a"/>
            </w:pPr>
            <w:r w:rsidRPr="00513C4F">
              <w:rPr>
                <w:vertAlign w:val="superscript"/>
              </w:rPr>
              <w:t xml:space="preserve">21 </w:t>
            </w:r>
            <w:r w:rsidRPr="00513C4F">
              <w:t xml:space="preserve">Decizia (UE) 2016/1841 a Consiliului din 5 octombrie 2016 privind încheierea, în numele Uniunii Europene, a Acordului de la Paris </w:t>
            </w:r>
            <w:r w:rsidRPr="00513C4F">
              <w:t>adoptat în temeiul Convenției-cadru a Națiunilor Unite asupra schimbărilor climatice (JO L 282, 19.10.2016, p. 1, ELI: http://data.europa.eu/eli/dec/2016/1841/oj).</w:t>
            </w:r>
          </w:p>
        </w:tc>
        <w:tc>
          <w:tcPr>
            <w:tcW w:w="4876" w:type="dxa"/>
            <w:tcBorders>
              <w:top w:val="nil"/>
              <w:left w:val="nil"/>
              <w:bottom w:val="nil"/>
              <w:right w:val="nil"/>
            </w:tcBorders>
          </w:tcPr>
          <w:p w14:paraId="16CED73A" w14:textId="77777777" w:rsidR="00B0325F" w:rsidRPr="00513C4F" w:rsidRDefault="001E290B" w:rsidP="006C096D">
            <w:pPr>
              <w:pStyle w:val="Normal6a"/>
            </w:pPr>
            <w:r w:rsidRPr="00513C4F">
              <w:rPr>
                <w:vertAlign w:val="superscript"/>
              </w:rPr>
              <w:t xml:space="preserve">21 </w:t>
            </w:r>
            <w:r w:rsidRPr="00513C4F">
              <w:t>Decizia (UE) 2016/1841 a Consiliului din 5 octombrie 2016 privind încheierea, în numele Uniunii Europene, a Acordului de la Paris adoptat în temeiul Convenției-cadru a Națiunilor Unite asupra schimbărilor climatice (JO L 282, 19.10.2016, p. 1, ELI: http://data.europa.eu/eli/dec/2016/1841/oj).</w:t>
            </w:r>
          </w:p>
        </w:tc>
      </w:tr>
      <w:tr w:rsidR="00B1464D" w:rsidRPr="00513C4F" w14:paraId="74651542" w14:textId="77777777" w:rsidTr="006C096D">
        <w:trPr>
          <w:jc w:val="center"/>
        </w:trPr>
        <w:tc>
          <w:tcPr>
            <w:tcW w:w="4876" w:type="dxa"/>
            <w:tcBorders>
              <w:top w:val="nil"/>
              <w:left w:val="nil"/>
              <w:bottom w:val="nil"/>
              <w:right w:val="nil"/>
            </w:tcBorders>
          </w:tcPr>
          <w:p w14:paraId="23C45C56" w14:textId="77777777" w:rsidR="00B0325F" w:rsidRPr="00513C4F" w:rsidRDefault="001E290B" w:rsidP="006C096D">
            <w:pPr>
              <w:pStyle w:val="Normal6a"/>
            </w:pPr>
            <w:r w:rsidRPr="00513C4F">
              <w:rPr>
                <w:vertAlign w:val="superscript"/>
              </w:rPr>
              <w:t xml:space="preserve">22 </w:t>
            </w:r>
            <w:r w:rsidRPr="00513C4F">
              <w:t>„Cadrul mondial pentru biodiversitate de la Kunming-Montreal”, adoptat de cea de a 15-a Conferință a părților (COP 15) la Convenția privind diversitatea biologică (CBD) la 19 decembrie 2022.</w:t>
            </w:r>
          </w:p>
        </w:tc>
        <w:tc>
          <w:tcPr>
            <w:tcW w:w="4876" w:type="dxa"/>
            <w:tcBorders>
              <w:top w:val="nil"/>
              <w:left w:val="nil"/>
              <w:bottom w:val="nil"/>
              <w:right w:val="nil"/>
            </w:tcBorders>
          </w:tcPr>
          <w:p w14:paraId="3F171A9F" w14:textId="77777777" w:rsidR="00B0325F" w:rsidRPr="00513C4F" w:rsidRDefault="001E290B" w:rsidP="006C096D">
            <w:pPr>
              <w:pStyle w:val="Normal6a"/>
            </w:pPr>
            <w:r w:rsidRPr="00513C4F">
              <w:rPr>
                <w:vertAlign w:val="superscript"/>
              </w:rPr>
              <w:t xml:space="preserve">22 </w:t>
            </w:r>
            <w:r w:rsidRPr="00513C4F">
              <w:t>„Cadrul mondial pentru biodiversitate de la Kunming-Montreal”, adoptat de cea de a 15-a Conferință a părților (COP 15) la Convenția privind diversitatea biologică (CBD) la 19 decembrie 2022.</w:t>
            </w:r>
          </w:p>
        </w:tc>
      </w:tr>
      <w:tr w:rsidR="00B1464D" w:rsidRPr="00513C4F" w14:paraId="19A1EDA1" w14:textId="77777777" w:rsidTr="006C096D">
        <w:trPr>
          <w:jc w:val="center"/>
        </w:trPr>
        <w:tc>
          <w:tcPr>
            <w:tcW w:w="4876" w:type="dxa"/>
            <w:tcBorders>
              <w:top w:val="nil"/>
              <w:left w:val="nil"/>
              <w:bottom w:val="nil"/>
              <w:right w:val="nil"/>
            </w:tcBorders>
          </w:tcPr>
          <w:p w14:paraId="64ED7A76" w14:textId="77777777" w:rsidR="00B0325F" w:rsidRPr="00513C4F" w:rsidRDefault="001E290B" w:rsidP="006C096D">
            <w:pPr>
              <w:pStyle w:val="Normal6a"/>
            </w:pPr>
            <w:r w:rsidRPr="00513C4F">
              <w:rPr>
                <w:vertAlign w:val="superscript"/>
              </w:rPr>
              <w:t xml:space="preserve">23 </w:t>
            </w:r>
            <w:r w:rsidRPr="00513C4F">
              <w:t xml:space="preserve">„Agenda de acțiune de la Addis Abeba din cadrul celei de a treia Conferințe internaționale privind finanțarea pentru dezvoltare”, adoptată la 16 iunie 2015 și aprobată de Adunarea Generală a </w:t>
            </w:r>
            <w:r w:rsidRPr="00513C4F">
              <w:lastRenderedPageBreak/>
              <w:t>Organizației Națiunilor Unite la 27 iulie 2015 (A/RES/69/313).</w:t>
            </w:r>
          </w:p>
        </w:tc>
        <w:tc>
          <w:tcPr>
            <w:tcW w:w="4876" w:type="dxa"/>
            <w:tcBorders>
              <w:top w:val="nil"/>
              <w:left w:val="nil"/>
              <w:bottom w:val="nil"/>
              <w:right w:val="nil"/>
            </w:tcBorders>
          </w:tcPr>
          <w:p w14:paraId="057FF9E1" w14:textId="77777777" w:rsidR="00B0325F" w:rsidRPr="00513C4F" w:rsidRDefault="001E290B" w:rsidP="006C096D">
            <w:pPr>
              <w:pStyle w:val="Normal6a"/>
            </w:pPr>
            <w:r w:rsidRPr="00513C4F">
              <w:rPr>
                <w:vertAlign w:val="superscript"/>
              </w:rPr>
              <w:lastRenderedPageBreak/>
              <w:t xml:space="preserve">23 </w:t>
            </w:r>
            <w:r w:rsidRPr="00513C4F">
              <w:t xml:space="preserve">„Agenda de acțiune de la Addis Abeba din cadrul celei de a treia Conferințe internaționale privind finanțarea pentru dezvoltare”, adoptată la 16 iunie 2015 și aprobată de Adunarea Generală a </w:t>
            </w:r>
            <w:r w:rsidRPr="00513C4F">
              <w:lastRenderedPageBreak/>
              <w:t>Organizației Națiunilor Unite la 27 iulie 2015 (A/RES/69/313).</w:t>
            </w:r>
          </w:p>
        </w:tc>
      </w:tr>
      <w:tr w:rsidR="00B1464D" w:rsidRPr="00513C4F" w14:paraId="7D32A8F7" w14:textId="77777777" w:rsidTr="006C096D">
        <w:trPr>
          <w:jc w:val="center"/>
        </w:trPr>
        <w:tc>
          <w:tcPr>
            <w:tcW w:w="4876" w:type="dxa"/>
            <w:tcBorders>
              <w:top w:val="nil"/>
              <w:left w:val="nil"/>
              <w:bottom w:val="nil"/>
              <w:right w:val="nil"/>
            </w:tcBorders>
          </w:tcPr>
          <w:p w14:paraId="7425F880" w14:textId="77777777" w:rsidR="00B0325F" w:rsidRPr="00513C4F" w:rsidRDefault="001E290B" w:rsidP="006C096D">
            <w:pPr>
              <w:pStyle w:val="Normal6a"/>
            </w:pPr>
            <w:r w:rsidRPr="00513C4F">
              <w:rPr>
                <w:vertAlign w:val="superscript"/>
              </w:rPr>
              <w:lastRenderedPageBreak/>
              <w:t xml:space="preserve">24 </w:t>
            </w:r>
            <w:r w:rsidRPr="00513C4F">
              <w:t>„Pactul pentru viitor”, adoptat de Adunarea Generală a Organizației Națiunilor Unite la 22 septembrie 2024 (A/RES/79/1).</w:t>
            </w:r>
          </w:p>
        </w:tc>
        <w:tc>
          <w:tcPr>
            <w:tcW w:w="4876" w:type="dxa"/>
            <w:tcBorders>
              <w:top w:val="nil"/>
              <w:left w:val="nil"/>
              <w:bottom w:val="nil"/>
              <w:right w:val="nil"/>
            </w:tcBorders>
          </w:tcPr>
          <w:p w14:paraId="6FBB3D7C" w14:textId="77777777" w:rsidR="00B0325F" w:rsidRPr="00513C4F" w:rsidRDefault="001E290B" w:rsidP="006C096D">
            <w:pPr>
              <w:pStyle w:val="Normal6a"/>
            </w:pPr>
            <w:r w:rsidRPr="00513C4F">
              <w:rPr>
                <w:vertAlign w:val="superscript"/>
              </w:rPr>
              <w:t xml:space="preserve">24 </w:t>
            </w:r>
            <w:r w:rsidRPr="00513C4F">
              <w:t>„Pactul pentru viitor”, adoptat de Adunarea Generală a Organizației Națiunilor Unite la 22 septembrie 2024 (A/RES/79/1).</w:t>
            </w:r>
          </w:p>
        </w:tc>
      </w:tr>
    </w:tbl>
    <w:p w14:paraId="1B8913BA" w14:textId="77777777" w:rsidR="00B0325F" w:rsidRPr="00513C4F" w:rsidRDefault="001E290B" w:rsidP="00B0325F">
      <w:r w:rsidRPr="00513C4F">
        <w:rPr>
          <w:rStyle w:val="HideTWBExt"/>
        </w:rPr>
        <w:t>&lt;/Amend&gt;</w:t>
      </w:r>
      <w:bookmarkEnd w:id="19"/>
    </w:p>
    <w:p w14:paraId="74C6941E" w14:textId="77777777" w:rsidR="00B0325F" w:rsidRPr="00513C4F" w:rsidRDefault="001E290B" w:rsidP="00B0325F">
      <w:pPr>
        <w:pStyle w:val="AmNumberTabs"/>
      </w:pPr>
      <w:bookmarkStart w:id="20" w:name="AM20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23</w:t>
      </w:r>
      <w:r w:rsidRPr="00513C4F">
        <w:rPr>
          <w:rStyle w:val="HideTWBExt"/>
          <w:b w:val="0"/>
        </w:rPr>
        <w:t>&lt;/NumAm&gt;</w:t>
      </w:r>
    </w:p>
    <w:p w14:paraId="012D4308" w14:textId="77777777" w:rsidR="00B0325F" w:rsidRPr="00513C4F" w:rsidRDefault="001E290B" w:rsidP="00B0325F">
      <w:pPr>
        <w:pStyle w:val="NormalBold12b"/>
      </w:pPr>
      <w:r w:rsidRPr="00513C4F">
        <w:rPr>
          <w:rStyle w:val="HideTWBExt"/>
          <w:b w:val="0"/>
        </w:rPr>
        <w:t>&lt;DocAmend&gt;</w:t>
      </w:r>
      <w:r w:rsidRPr="00513C4F">
        <w:t>Propunere de regulament</w:t>
      </w:r>
      <w:r w:rsidRPr="00513C4F">
        <w:rPr>
          <w:rStyle w:val="HideTWBExt"/>
          <w:b w:val="0"/>
        </w:rPr>
        <w:t>&lt;/DocAmend&gt;</w:t>
      </w:r>
    </w:p>
    <w:p w14:paraId="40712E66" w14:textId="77777777" w:rsidR="00B0325F" w:rsidRPr="00513C4F" w:rsidRDefault="001E290B" w:rsidP="00B0325F">
      <w:pPr>
        <w:pStyle w:val="NormalBold"/>
      </w:pPr>
      <w:r w:rsidRPr="00513C4F">
        <w:rPr>
          <w:rStyle w:val="HideTWBExt"/>
          <w:b w:val="0"/>
        </w:rPr>
        <w:t>&lt;Article&gt;</w:t>
      </w:r>
      <w:r w:rsidRPr="00513C4F">
        <w:t>Considerentul 46</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4D" w:rsidRPr="00513C4F" w14:paraId="182A6A27" w14:textId="77777777" w:rsidTr="006C096D">
        <w:trPr>
          <w:trHeight w:hRule="exact" w:val="240"/>
          <w:jc w:val="center"/>
        </w:trPr>
        <w:tc>
          <w:tcPr>
            <w:tcW w:w="9752" w:type="dxa"/>
            <w:gridSpan w:val="2"/>
            <w:tcBorders>
              <w:top w:val="nil"/>
              <w:left w:val="nil"/>
              <w:bottom w:val="nil"/>
              <w:right w:val="nil"/>
            </w:tcBorders>
          </w:tcPr>
          <w:p w14:paraId="510DC424" w14:textId="77777777" w:rsidR="00B0325F" w:rsidRPr="00513C4F" w:rsidRDefault="00B0325F" w:rsidP="006C096D"/>
        </w:tc>
      </w:tr>
      <w:tr w:rsidR="00B1464D" w:rsidRPr="00513C4F" w14:paraId="32996A78" w14:textId="77777777" w:rsidTr="006C096D">
        <w:trPr>
          <w:trHeight w:val="240"/>
          <w:jc w:val="center"/>
        </w:trPr>
        <w:tc>
          <w:tcPr>
            <w:tcW w:w="4876" w:type="dxa"/>
            <w:tcBorders>
              <w:top w:val="nil"/>
              <w:left w:val="nil"/>
              <w:bottom w:val="nil"/>
              <w:right w:val="nil"/>
            </w:tcBorders>
          </w:tcPr>
          <w:p w14:paraId="2E37222D" w14:textId="77777777" w:rsidR="00B0325F" w:rsidRPr="00513C4F" w:rsidRDefault="001E290B" w:rsidP="006C096D">
            <w:pPr>
              <w:pStyle w:val="AmColumnHeading"/>
            </w:pPr>
            <w:r w:rsidRPr="00513C4F">
              <w:t>Textul propus de Comisie</w:t>
            </w:r>
          </w:p>
        </w:tc>
        <w:tc>
          <w:tcPr>
            <w:tcW w:w="4876" w:type="dxa"/>
            <w:tcBorders>
              <w:top w:val="nil"/>
              <w:left w:val="nil"/>
              <w:bottom w:val="nil"/>
              <w:right w:val="nil"/>
            </w:tcBorders>
          </w:tcPr>
          <w:p w14:paraId="1426E12E" w14:textId="77777777" w:rsidR="00B0325F" w:rsidRPr="00513C4F" w:rsidRDefault="001E290B" w:rsidP="006C096D">
            <w:pPr>
              <w:pStyle w:val="AmColumnHeading"/>
            </w:pPr>
            <w:r w:rsidRPr="00513C4F">
              <w:t>Amendamentul</w:t>
            </w:r>
          </w:p>
        </w:tc>
      </w:tr>
      <w:tr w:rsidR="00B1464D" w:rsidRPr="00513C4F" w14:paraId="3CF25F20" w14:textId="77777777" w:rsidTr="006C096D">
        <w:trPr>
          <w:jc w:val="center"/>
        </w:trPr>
        <w:tc>
          <w:tcPr>
            <w:tcW w:w="4876" w:type="dxa"/>
            <w:tcBorders>
              <w:top w:val="nil"/>
              <w:left w:val="nil"/>
              <w:bottom w:val="nil"/>
              <w:right w:val="nil"/>
            </w:tcBorders>
          </w:tcPr>
          <w:p w14:paraId="42963F62" w14:textId="77777777" w:rsidR="00B0325F" w:rsidRPr="00513C4F" w:rsidRDefault="001E290B" w:rsidP="006C096D">
            <w:pPr>
              <w:pStyle w:val="Normal6a"/>
            </w:pPr>
            <w:r w:rsidRPr="00513C4F">
              <w:t>(46)</w:t>
            </w:r>
            <w:r w:rsidRPr="00513C4F">
              <w:tab/>
              <w:t xml:space="preserve">Uniunea ar trebui să încurajeze consultarea strânsă cu autoritățile locale și cu societatea civilă și să sprijine participarea acestora la dezvoltarea durabilă și la punerea în aplicare a obiectivelor de dezvoltare durabilă la nivel </w:t>
            </w:r>
            <w:r w:rsidRPr="00513C4F">
              <w:t xml:space="preserve">local. Uniunea ar trebui, de asemenea, să sprijine un mediu favorabil societății civile, în care aceste organizații să își poată desfășura activitatea în mod eficace. Instrumentul ar trebui să ofere sprijin din partea Uniunii organizațiilor societății civile și autorităților locale pentru a urmări valorile, interesele și obiectivele Uniunii. Organizațiile societății civile și autoritățile locale ar trebui să fie consultate în mod corespunzător și să aibă acces în timp util la informațiile relevante care să </w:t>
            </w:r>
            <w:r w:rsidRPr="00513C4F">
              <w:t>le permită să fie implicate în mod adecvat.</w:t>
            </w:r>
          </w:p>
        </w:tc>
        <w:tc>
          <w:tcPr>
            <w:tcW w:w="4876" w:type="dxa"/>
            <w:tcBorders>
              <w:top w:val="nil"/>
              <w:left w:val="nil"/>
              <w:bottom w:val="nil"/>
              <w:right w:val="nil"/>
            </w:tcBorders>
          </w:tcPr>
          <w:p w14:paraId="190A5883" w14:textId="77777777" w:rsidR="00B0325F" w:rsidRPr="00513C4F" w:rsidRDefault="001E290B" w:rsidP="006C096D">
            <w:pPr>
              <w:pStyle w:val="Normal6a"/>
            </w:pPr>
            <w:r w:rsidRPr="00513C4F">
              <w:t>(46)</w:t>
            </w:r>
            <w:r w:rsidRPr="00513C4F">
              <w:tab/>
              <w:t xml:space="preserve">Uniunea ar trebui să încurajeze consultarea strânsă </w:t>
            </w:r>
            <w:r w:rsidRPr="00513C4F">
              <w:rPr>
                <w:b/>
                <w:i/>
              </w:rPr>
              <w:t>și parteneriatele temeinice</w:t>
            </w:r>
            <w:r w:rsidRPr="00513C4F">
              <w:t xml:space="preserve"> cu autoritățile locale și cu societatea civilă și să sprijine participarea acestora la dezvoltarea durabilă și la punerea în aplicare a obiectivelor de dezvoltare durabilă la nivel local</w:t>
            </w:r>
            <w:r w:rsidRPr="00513C4F">
              <w:rPr>
                <w:b/>
                <w:i/>
              </w:rPr>
              <w:t>, prin alocarea unui buget adecvat pentru acțiuni programabile dedicate organizațiilor societății civile, inclusiv organizațiilor pentru drepturile femeilor</w:t>
            </w:r>
            <w:r w:rsidRPr="00513C4F">
              <w:t xml:space="preserve">. Uniunea ar trebui, de asemenea, să sprijine un mediu </w:t>
            </w:r>
            <w:r w:rsidRPr="00513C4F">
              <w:rPr>
                <w:b/>
                <w:i/>
              </w:rPr>
              <w:t>sigur și</w:t>
            </w:r>
            <w:r w:rsidRPr="00513C4F">
              <w:t xml:space="preserve"> favorabil societății civi</w:t>
            </w:r>
            <w:r w:rsidRPr="00513C4F">
              <w:t xml:space="preserve">le, </w:t>
            </w:r>
            <w:r w:rsidRPr="00513C4F">
              <w:rPr>
                <w:b/>
                <w:i/>
              </w:rPr>
              <w:t>inclusiv pentru organizațiile de femei și LGBTIQ+ și organizațiile persoanelor cu dizabilități,</w:t>
            </w:r>
            <w:r w:rsidRPr="00513C4F">
              <w:t xml:space="preserve"> în care aceste organizații să își poată desfășura activitatea în mod eficace. Instrumentul ar trebui să ofere sprijin </w:t>
            </w:r>
            <w:r w:rsidRPr="00513C4F">
              <w:rPr>
                <w:b/>
                <w:i/>
              </w:rPr>
              <w:t>politic și financiar</w:t>
            </w:r>
            <w:r w:rsidRPr="00513C4F">
              <w:t xml:space="preserve"> din partea Uniunii organizațiilor societății civile și autorităților locale pentru a urmări valorile, interesele și obiectivele Uniunii. Organizațiile societății civile și autoritățile locale ar trebui să fie consultate în mod corespunzător și să aibă acces în timp util la</w:t>
            </w:r>
            <w:r w:rsidRPr="00513C4F">
              <w:t xml:space="preserve"> informațiile relevante care să le permită să </w:t>
            </w:r>
            <w:r w:rsidRPr="00513C4F">
              <w:rPr>
                <w:b/>
                <w:i/>
              </w:rPr>
              <w:t>își stabilească prioritățile și să</w:t>
            </w:r>
            <w:r w:rsidRPr="00513C4F">
              <w:t xml:space="preserve"> fie implicate în mod adecvat </w:t>
            </w:r>
            <w:r w:rsidRPr="00513C4F">
              <w:rPr>
                <w:b/>
                <w:i/>
              </w:rPr>
              <w:t>și semnificativ în toate etapele unui proces de programare</w:t>
            </w:r>
            <w:r w:rsidRPr="00513C4F">
              <w:t>.</w:t>
            </w:r>
          </w:p>
        </w:tc>
      </w:tr>
    </w:tbl>
    <w:p w14:paraId="393817AE" w14:textId="77777777" w:rsidR="00B0325F" w:rsidRPr="00513C4F" w:rsidRDefault="001E290B" w:rsidP="00B0325F">
      <w:r w:rsidRPr="00513C4F">
        <w:rPr>
          <w:rStyle w:val="HideTWBExt"/>
        </w:rPr>
        <w:t>&lt;/Amend&gt;</w:t>
      </w:r>
      <w:bookmarkEnd w:id="20"/>
    </w:p>
    <w:p w14:paraId="37F14BDF" w14:textId="77777777" w:rsidR="00B0325F" w:rsidRPr="00513C4F" w:rsidRDefault="001E290B" w:rsidP="00B0325F">
      <w:pPr>
        <w:pStyle w:val="AmNumberTabs"/>
      </w:pPr>
      <w:bookmarkStart w:id="21" w:name="AM20Compr2"/>
      <w:r w:rsidRPr="00513C4F">
        <w:rPr>
          <w:rStyle w:val="HideTWBExt"/>
          <w:b w:val="0"/>
        </w:rPr>
        <w:t>&lt;Amend&gt;</w:t>
      </w:r>
      <w:r w:rsidRPr="00513C4F">
        <w:t>Amendamentul</w:t>
      </w:r>
      <w:r w:rsidRPr="00513C4F">
        <w:tab/>
      </w:r>
      <w:r w:rsidRPr="00513C4F">
        <w:tab/>
      </w:r>
      <w:r w:rsidRPr="00513C4F">
        <w:rPr>
          <w:rStyle w:val="HideTWBExt"/>
          <w:b w:val="0"/>
        </w:rPr>
        <w:t>&lt;NumAm&gt;</w:t>
      </w:r>
      <w:r w:rsidRPr="00513C4F">
        <w:t>24</w:t>
      </w:r>
      <w:r w:rsidRPr="00513C4F">
        <w:rPr>
          <w:rStyle w:val="HideTWBExt"/>
          <w:b w:val="0"/>
        </w:rPr>
        <w:t>&lt;/NumAm&gt;</w:t>
      </w:r>
    </w:p>
    <w:p w14:paraId="3EF885CD" w14:textId="77777777" w:rsidR="00B0325F" w:rsidRPr="00513C4F" w:rsidRDefault="001E290B" w:rsidP="00B0325F">
      <w:pPr>
        <w:pStyle w:val="NormalBold12b"/>
      </w:pPr>
      <w:r w:rsidRPr="00513C4F">
        <w:rPr>
          <w:rStyle w:val="HideTWBExt"/>
          <w:b w:val="0"/>
        </w:rPr>
        <w:t>&lt;DocAmend&gt;</w:t>
      </w:r>
      <w:r w:rsidRPr="00513C4F">
        <w:t>Propunere de regulament</w:t>
      </w:r>
      <w:r w:rsidRPr="00513C4F">
        <w:rPr>
          <w:rStyle w:val="HideTWBExt"/>
          <w:b w:val="0"/>
        </w:rPr>
        <w:t>&lt;/DocAmend&gt;</w:t>
      </w:r>
    </w:p>
    <w:p w14:paraId="5F31D081" w14:textId="77777777" w:rsidR="00B0325F" w:rsidRPr="00513C4F" w:rsidRDefault="001E290B" w:rsidP="00B0325F">
      <w:pPr>
        <w:pStyle w:val="NormalBold"/>
      </w:pPr>
      <w:r w:rsidRPr="00513C4F">
        <w:rPr>
          <w:rStyle w:val="HideTWBExt"/>
          <w:b w:val="0"/>
        </w:rPr>
        <w:lastRenderedPageBreak/>
        <w:t>&lt;Article&gt;</w:t>
      </w:r>
      <w:r w:rsidRPr="00513C4F">
        <w:t>Considerentul 46 a (nou)</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4D" w:rsidRPr="00513C4F" w14:paraId="72784421" w14:textId="77777777" w:rsidTr="006C096D">
        <w:trPr>
          <w:trHeight w:hRule="exact" w:val="240"/>
          <w:jc w:val="center"/>
        </w:trPr>
        <w:tc>
          <w:tcPr>
            <w:tcW w:w="9752" w:type="dxa"/>
            <w:gridSpan w:val="2"/>
            <w:tcBorders>
              <w:top w:val="nil"/>
              <w:left w:val="nil"/>
              <w:bottom w:val="nil"/>
              <w:right w:val="nil"/>
            </w:tcBorders>
          </w:tcPr>
          <w:p w14:paraId="1518C633" w14:textId="77777777" w:rsidR="00B0325F" w:rsidRPr="00513C4F" w:rsidRDefault="00B0325F" w:rsidP="006C096D"/>
        </w:tc>
      </w:tr>
      <w:tr w:rsidR="00B1464D" w:rsidRPr="00513C4F" w14:paraId="75996C6B" w14:textId="77777777" w:rsidTr="006C096D">
        <w:trPr>
          <w:trHeight w:val="240"/>
          <w:jc w:val="center"/>
        </w:trPr>
        <w:tc>
          <w:tcPr>
            <w:tcW w:w="4876" w:type="dxa"/>
            <w:tcBorders>
              <w:top w:val="nil"/>
              <w:left w:val="nil"/>
              <w:bottom w:val="nil"/>
              <w:right w:val="nil"/>
            </w:tcBorders>
          </w:tcPr>
          <w:p w14:paraId="0ADA8946" w14:textId="77777777" w:rsidR="00B0325F" w:rsidRPr="00513C4F" w:rsidRDefault="001E290B" w:rsidP="006C096D">
            <w:pPr>
              <w:pStyle w:val="AmColumnHeading"/>
            </w:pPr>
            <w:r w:rsidRPr="00513C4F">
              <w:t>Textul propus de Comisie</w:t>
            </w:r>
          </w:p>
        </w:tc>
        <w:tc>
          <w:tcPr>
            <w:tcW w:w="4876" w:type="dxa"/>
            <w:tcBorders>
              <w:top w:val="nil"/>
              <w:left w:val="nil"/>
              <w:bottom w:val="nil"/>
              <w:right w:val="nil"/>
            </w:tcBorders>
          </w:tcPr>
          <w:p w14:paraId="7CD0E977" w14:textId="77777777" w:rsidR="00B0325F" w:rsidRPr="00513C4F" w:rsidRDefault="001E290B" w:rsidP="006C096D">
            <w:pPr>
              <w:pStyle w:val="AmColumnHeading"/>
            </w:pPr>
            <w:r w:rsidRPr="00513C4F">
              <w:t>Amendamentul</w:t>
            </w:r>
          </w:p>
        </w:tc>
      </w:tr>
      <w:tr w:rsidR="00B1464D" w:rsidRPr="00513C4F" w14:paraId="3E94A1B9" w14:textId="77777777" w:rsidTr="006C096D">
        <w:trPr>
          <w:jc w:val="center"/>
        </w:trPr>
        <w:tc>
          <w:tcPr>
            <w:tcW w:w="4876" w:type="dxa"/>
            <w:tcBorders>
              <w:top w:val="nil"/>
              <w:left w:val="nil"/>
              <w:bottom w:val="nil"/>
              <w:right w:val="nil"/>
            </w:tcBorders>
          </w:tcPr>
          <w:p w14:paraId="19E13E2F" w14:textId="77777777" w:rsidR="00B0325F" w:rsidRPr="00513C4F" w:rsidRDefault="00B0325F" w:rsidP="006C096D">
            <w:pPr>
              <w:pStyle w:val="Normal6a"/>
            </w:pPr>
          </w:p>
        </w:tc>
        <w:tc>
          <w:tcPr>
            <w:tcW w:w="4876" w:type="dxa"/>
            <w:tcBorders>
              <w:top w:val="nil"/>
              <w:left w:val="nil"/>
              <w:bottom w:val="nil"/>
              <w:right w:val="nil"/>
            </w:tcBorders>
          </w:tcPr>
          <w:p w14:paraId="711B478B" w14:textId="77777777" w:rsidR="00B0325F" w:rsidRPr="00513C4F" w:rsidRDefault="001E290B" w:rsidP="006C096D">
            <w:pPr>
              <w:pStyle w:val="Normal6a"/>
            </w:pPr>
            <w:r w:rsidRPr="00513C4F">
              <w:rPr>
                <w:b/>
                <w:i/>
              </w:rPr>
              <w:t>(46a)</w:t>
            </w:r>
            <w:r w:rsidRPr="00513C4F">
              <w:tab/>
            </w:r>
            <w:r w:rsidRPr="00513C4F">
              <w:rPr>
                <w:b/>
                <w:i/>
              </w:rPr>
              <w:t xml:space="preserve">Punând accentul pe importanța sa, ar trebui să se asigure finanțare, în cadrul unui program </w:t>
            </w:r>
            <w:r w:rsidRPr="00513C4F">
              <w:rPr>
                <w:b/>
                <w:i/>
              </w:rPr>
              <w:t>specific, pentru organizațiile societății civile care promovează egalitatea de gen, combat violența pe criterii de gen și promovează drepturile femeilor, inclusiv sănătatea sexuală și reproductivă și drepturile aferente, precum și drepturile persoanelor LGBTIQ+, în special în cazul în care organizațiile respective se confruntă cu presiuni politice, restricții juridice, tăieri de fonduri sau atacuri.</w:t>
            </w:r>
          </w:p>
        </w:tc>
      </w:tr>
    </w:tbl>
    <w:p w14:paraId="670D045B" w14:textId="77777777" w:rsidR="00B0325F" w:rsidRPr="00513C4F" w:rsidRDefault="001E290B" w:rsidP="00B0325F">
      <w:r w:rsidRPr="00513C4F">
        <w:rPr>
          <w:rStyle w:val="HideTWBExt"/>
        </w:rPr>
        <w:t>&lt;/Amend&gt;</w:t>
      </w:r>
      <w:bookmarkEnd w:id="21"/>
    </w:p>
    <w:p w14:paraId="796D0234" w14:textId="77777777" w:rsidR="00B0325F" w:rsidRPr="00513C4F" w:rsidRDefault="001E290B" w:rsidP="00B0325F">
      <w:pPr>
        <w:pStyle w:val="AmNumberTabs"/>
      </w:pPr>
      <w:bookmarkStart w:id="22" w:name="AM21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25</w:t>
      </w:r>
      <w:r w:rsidRPr="00513C4F">
        <w:rPr>
          <w:rStyle w:val="HideTWBExt"/>
          <w:b w:val="0"/>
        </w:rPr>
        <w:t>&lt;/NumAm&gt;</w:t>
      </w:r>
    </w:p>
    <w:p w14:paraId="65FA7B5A" w14:textId="77777777" w:rsidR="00B0325F" w:rsidRPr="00513C4F" w:rsidRDefault="001E290B" w:rsidP="00B0325F">
      <w:pPr>
        <w:pStyle w:val="NormalBold12b"/>
      </w:pPr>
      <w:r w:rsidRPr="00513C4F">
        <w:rPr>
          <w:rStyle w:val="HideTWBExt"/>
          <w:b w:val="0"/>
        </w:rPr>
        <w:t>&lt;DocAmend&gt;</w:t>
      </w:r>
      <w:r w:rsidRPr="00513C4F">
        <w:t>Propunere de regulament</w:t>
      </w:r>
      <w:r w:rsidRPr="00513C4F">
        <w:rPr>
          <w:rStyle w:val="HideTWBExt"/>
          <w:b w:val="0"/>
        </w:rPr>
        <w:t>&lt;/DocAmend&gt;</w:t>
      </w:r>
    </w:p>
    <w:p w14:paraId="555B0C47" w14:textId="77777777" w:rsidR="00B0325F" w:rsidRPr="00513C4F" w:rsidRDefault="001E290B" w:rsidP="00B0325F">
      <w:pPr>
        <w:pStyle w:val="NormalBold"/>
      </w:pPr>
      <w:r w:rsidRPr="00513C4F">
        <w:rPr>
          <w:rStyle w:val="HideTWBExt"/>
          <w:b w:val="0"/>
        </w:rPr>
        <w:t>&lt;Article&gt;</w:t>
      </w:r>
      <w:r w:rsidRPr="00513C4F">
        <w:t>Considerentul 47</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4D" w:rsidRPr="00513C4F" w14:paraId="205A449A" w14:textId="77777777" w:rsidTr="006C096D">
        <w:trPr>
          <w:trHeight w:hRule="exact" w:val="240"/>
          <w:jc w:val="center"/>
        </w:trPr>
        <w:tc>
          <w:tcPr>
            <w:tcW w:w="9752" w:type="dxa"/>
            <w:gridSpan w:val="2"/>
            <w:tcBorders>
              <w:top w:val="nil"/>
              <w:left w:val="nil"/>
              <w:bottom w:val="nil"/>
              <w:right w:val="nil"/>
            </w:tcBorders>
          </w:tcPr>
          <w:p w14:paraId="20F2DECE" w14:textId="77777777" w:rsidR="00B0325F" w:rsidRPr="00513C4F" w:rsidRDefault="00B0325F" w:rsidP="006C096D"/>
        </w:tc>
      </w:tr>
      <w:tr w:rsidR="00B1464D" w:rsidRPr="00513C4F" w14:paraId="3AC2366B" w14:textId="77777777" w:rsidTr="006C096D">
        <w:trPr>
          <w:trHeight w:val="240"/>
          <w:jc w:val="center"/>
        </w:trPr>
        <w:tc>
          <w:tcPr>
            <w:tcW w:w="4876" w:type="dxa"/>
            <w:tcBorders>
              <w:top w:val="nil"/>
              <w:left w:val="nil"/>
              <w:bottom w:val="nil"/>
              <w:right w:val="nil"/>
            </w:tcBorders>
          </w:tcPr>
          <w:p w14:paraId="42069186" w14:textId="77777777" w:rsidR="00B0325F" w:rsidRPr="00513C4F" w:rsidRDefault="001E290B" w:rsidP="006C096D">
            <w:pPr>
              <w:pStyle w:val="AmColumnHeading"/>
            </w:pPr>
            <w:r w:rsidRPr="00513C4F">
              <w:t>Textul propus de Comisie</w:t>
            </w:r>
          </w:p>
        </w:tc>
        <w:tc>
          <w:tcPr>
            <w:tcW w:w="4876" w:type="dxa"/>
            <w:tcBorders>
              <w:top w:val="nil"/>
              <w:left w:val="nil"/>
              <w:bottom w:val="nil"/>
              <w:right w:val="nil"/>
            </w:tcBorders>
          </w:tcPr>
          <w:p w14:paraId="1109A9C2" w14:textId="77777777" w:rsidR="00B0325F" w:rsidRPr="00513C4F" w:rsidRDefault="001E290B" w:rsidP="006C096D">
            <w:pPr>
              <w:pStyle w:val="AmColumnHeading"/>
            </w:pPr>
            <w:r w:rsidRPr="00513C4F">
              <w:t>Amendamentul</w:t>
            </w:r>
          </w:p>
        </w:tc>
      </w:tr>
      <w:tr w:rsidR="00B1464D" w:rsidRPr="00513C4F" w14:paraId="7D3EA163" w14:textId="77777777" w:rsidTr="006C096D">
        <w:trPr>
          <w:jc w:val="center"/>
        </w:trPr>
        <w:tc>
          <w:tcPr>
            <w:tcW w:w="4876" w:type="dxa"/>
            <w:tcBorders>
              <w:top w:val="nil"/>
              <w:left w:val="nil"/>
              <w:bottom w:val="nil"/>
              <w:right w:val="nil"/>
            </w:tcBorders>
          </w:tcPr>
          <w:p w14:paraId="47AE7087" w14:textId="77777777" w:rsidR="00B0325F" w:rsidRPr="00513C4F" w:rsidRDefault="001E290B" w:rsidP="006C096D">
            <w:pPr>
              <w:pStyle w:val="Normal6a"/>
            </w:pPr>
            <w:r w:rsidRPr="00513C4F">
              <w:t>(47)</w:t>
            </w:r>
            <w:r w:rsidRPr="00513C4F">
              <w:tab/>
            </w:r>
            <w:r w:rsidRPr="00513C4F">
              <w:t xml:space="preserve">Implementarea instrumentului ar trebui să aibă drept reper principiile egalității de gen și </w:t>
            </w:r>
            <w:r w:rsidRPr="00513C4F">
              <w:rPr>
                <w:b/>
                <w:i/>
              </w:rPr>
              <w:t>capacitării</w:t>
            </w:r>
            <w:r w:rsidRPr="00513C4F">
              <w:t xml:space="preserve"> femeilor și fetelor și </w:t>
            </w:r>
            <w:r w:rsidRPr="00513C4F">
              <w:rPr>
                <w:b/>
                <w:i/>
              </w:rPr>
              <w:t>prevenirea și combaterea violenței împotriva</w:t>
            </w:r>
            <w:r w:rsidRPr="00513C4F">
              <w:t xml:space="preserve"> femeilor și a </w:t>
            </w:r>
            <w:r w:rsidRPr="00513C4F">
              <w:rPr>
                <w:b/>
                <w:i/>
              </w:rPr>
              <w:t>violenței domestice</w:t>
            </w:r>
            <w:r w:rsidRPr="00513C4F">
              <w:t xml:space="preserve"> și </w:t>
            </w:r>
            <w:r w:rsidRPr="00513C4F">
              <w:rPr>
                <w:b/>
                <w:i/>
              </w:rPr>
              <w:t>ar trebui să urmărească protejarea</w:t>
            </w:r>
            <w:r w:rsidRPr="00513C4F">
              <w:t xml:space="preserve"> și </w:t>
            </w:r>
            <w:r w:rsidRPr="00513C4F">
              <w:rPr>
                <w:b/>
                <w:i/>
              </w:rPr>
              <w:t>promovarea drepturilor femeilor în conformitate</w:t>
            </w:r>
            <w:r w:rsidRPr="00513C4F">
              <w:t xml:space="preserve"> cu Foaia de parcurs privind drepturile femeilor</w:t>
            </w:r>
            <w:r w:rsidRPr="00513C4F">
              <w:rPr>
                <w:vertAlign w:val="superscript"/>
              </w:rPr>
              <w:t>26</w:t>
            </w:r>
            <w:r w:rsidRPr="00513C4F">
              <w:t xml:space="preserve">, </w:t>
            </w:r>
            <w:r w:rsidRPr="00513C4F">
              <w:rPr>
                <w:b/>
                <w:i/>
              </w:rPr>
              <w:t>cu</w:t>
            </w:r>
            <w:r w:rsidRPr="00513C4F">
              <w:t xml:space="preserve"> Strategia privind egalitatea de gen</w:t>
            </w:r>
            <w:r w:rsidRPr="00513C4F">
              <w:rPr>
                <w:vertAlign w:val="superscript"/>
              </w:rPr>
              <w:t>27</w:t>
            </w:r>
            <w:r w:rsidRPr="00513C4F">
              <w:t xml:space="preserve">, </w:t>
            </w:r>
            <w:r w:rsidRPr="00513C4F">
              <w:rPr>
                <w:b/>
                <w:i/>
              </w:rPr>
              <w:t>cu</w:t>
            </w:r>
            <w:r w:rsidRPr="00513C4F">
              <w:t xml:space="preserve"> planurile de acțiune ale UE privind egalitatea de gen, </w:t>
            </w:r>
            <w:r w:rsidRPr="00513C4F">
              <w:rPr>
                <w:b/>
                <w:i/>
              </w:rPr>
              <w:t>cu convențiile internaționale</w:t>
            </w:r>
            <w:r w:rsidRPr="00513C4F">
              <w:t xml:space="preserve"> și concluziile relevante ale Consiliului, inclusiv Convenția de la Istanbul privind violența împotriva femeilor</w:t>
            </w:r>
            <w:r w:rsidRPr="00513C4F">
              <w:rPr>
                <w:vertAlign w:val="superscript"/>
              </w:rPr>
              <w:t>28</w:t>
            </w:r>
            <w:r w:rsidRPr="00513C4F">
              <w:t xml:space="preserve">. Consolidarea în cadrul acțiunii externe a Uniunii a </w:t>
            </w:r>
            <w:r w:rsidRPr="00513C4F">
              <w:rPr>
                <w:b/>
                <w:i/>
              </w:rPr>
              <w:t>egalității de gen</w:t>
            </w:r>
            <w:r w:rsidRPr="00513C4F">
              <w:t xml:space="preserve"> și </w:t>
            </w:r>
            <w:r w:rsidRPr="00513C4F">
              <w:rPr>
                <w:b/>
                <w:i/>
              </w:rPr>
              <w:t>a capacitării femeilor</w:t>
            </w:r>
            <w:r w:rsidRPr="00513C4F">
              <w:t xml:space="preserve"> și </w:t>
            </w:r>
            <w:r w:rsidRPr="00513C4F">
              <w:rPr>
                <w:b/>
                <w:i/>
              </w:rPr>
              <w:t>intensificarea eforturilor de atingere a</w:t>
            </w:r>
            <w:r w:rsidRPr="00513C4F">
              <w:t xml:space="preserve"> standardelor minime de perfo</w:t>
            </w:r>
            <w:r w:rsidRPr="00513C4F">
              <w:t xml:space="preserve">rmanță indicate în planurile de acțiune ale Uniunii privind egalitatea de gen ar trebui să conducă la o abordare transformatoare și sensibilă la dimensiunea de gen în întreaga acțiune </w:t>
            </w:r>
            <w:r w:rsidRPr="00513C4F">
              <w:lastRenderedPageBreak/>
              <w:t xml:space="preserve">externă a UE și în cooperarea internațională a acesteia. Egalitatea de gen și </w:t>
            </w:r>
            <w:r w:rsidRPr="00513C4F">
              <w:rPr>
                <w:b/>
                <w:i/>
              </w:rPr>
              <w:t>capacitarea</w:t>
            </w:r>
            <w:r w:rsidRPr="00513C4F">
              <w:t xml:space="preserve"> femeilor și </w:t>
            </w:r>
            <w:r w:rsidRPr="00513C4F">
              <w:rPr>
                <w:b/>
                <w:i/>
              </w:rPr>
              <w:t>a</w:t>
            </w:r>
            <w:r w:rsidRPr="00513C4F">
              <w:t xml:space="preserve"> fetelor ar trebui integrate în instrument și să se reflecte în mod adecvat în toate acțiunile.</w:t>
            </w:r>
          </w:p>
        </w:tc>
        <w:tc>
          <w:tcPr>
            <w:tcW w:w="4876" w:type="dxa"/>
            <w:tcBorders>
              <w:top w:val="nil"/>
              <w:left w:val="nil"/>
              <w:bottom w:val="nil"/>
              <w:right w:val="nil"/>
            </w:tcBorders>
          </w:tcPr>
          <w:p w14:paraId="0A1FB3BA" w14:textId="77777777" w:rsidR="00B0325F" w:rsidRPr="00513C4F" w:rsidRDefault="001E290B" w:rsidP="006C096D">
            <w:pPr>
              <w:pStyle w:val="Normal6a"/>
            </w:pPr>
            <w:r w:rsidRPr="00513C4F">
              <w:lastRenderedPageBreak/>
              <w:t>(47)</w:t>
            </w:r>
            <w:r w:rsidRPr="00513C4F">
              <w:tab/>
              <w:t xml:space="preserve">Implementarea instrumentului ar trebui să aibă drept reper principiile egalității de gen și </w:t>
            </w:r>
            <w:r w:rsidRPr="00513C4F">
              <w:rPr>
                <w:b/>
                <w:i/>
              </w:rPr>
              <w:t>drepturile</w:t>
            </w:r>
            <w:r w:rsidRPr="00513C4F">
              <w:t xml:space="preserve"> femeilor și fetelor și </w:t>
            </w:r>
            <w:r w:rsidRPr="00513C4F">
              <w:rPr>
                <w:b/>
                <w:i/>
              </w:rPr>
              <w:t>ar trebui să urmărească protejarea, promovarea și respectarea drepturilor</w:t>
            </w:r>
            <w:r w:rsidRPr="00513C4F">
              <w:t xml:space="preserve"> femeilor </w:t>
            </w:r>
            <w:r w:rsidRPr="00513C4F">
              <w:rPr>
                <w:b/>
                <w:i/>
              </w:rPr>
              <w:t>în conformitate cu angajamentele internaționale, cum ar fi Convenția asupra eliminării tuturor formelor de discriminare față de femei și punerea în aplicare deplină și efectivă a Declarației</w:t>
            </w:r>
            <w:r w:rsidRPr="00513C4F">
              <w:t xml:space="preserve"> și a </w:t>
            </w:r>
            <w:r w:rsidRPr="00513C4F">
              <w:rPr>
                <w:b/>
                <w:i/>
              </w:rPr>
              <w:t>Platformei de acțiune de la Beijing</w:t>
            </w:r>
            <w:r w:rsidRPr="00513C4F">
              <w:t xml:space="preserve"> și </w:t>
            </w:r>
            <w:r w:rsidRPr="00513C4F">
              <w:rPr>
                <w:b/>
                <w:i/>
              </w:rPr>
              <w:t>a rezultatelor conferințelor de revizuire, alături de angajamentele</w:t>
            </w:r>
            <w:r w:rsidRPr="00513C4F">
              <w:rPr>
                <w:b/>
                <w:i/>
              </w:rPr>
              <w:t xml:space="preserve"> privind sănătatea sexuală</w:t>
            </w:r>
            <w:r w:rsidRPr="00513C4F">
              <w:t xml:space="preserve"> și </w:t>
            </w:r>
            <w:r w:rsidRPr="00513C4F">
              <w:rPr>
                <w:b/>
                <w:i/>
              </w:rPr>
              <w:t>reproductivă și drepturile aferente, și</w:t>
            </w:r>
            <w:r w:rsidRPr="00513C4F">
              <w:t xml:space="preserve"> cu </w:t>
            </w:r>
            <w:r w:rsidRPr="00513C4F">
              <w:rPr>
                <w:b/>
                <w:i/>
              </w:rPr>
              <w:t>Rezoluția 1325 a Consiliului de Securitate al ONU și rezoluțiile și angajamentele ulterioare prezentate în</w:t>
            </w:r>
            <w:r w:rsidRPr="00513C4F">
              <w:t xml:space="preserve"> Foaia de parcurs privind drepturile femeilor</w:t>
            </w:r>
            <w:r w:rsidRPr="00513C4F">
              <w:rPr>
                <w:vertAlign w:val="superscript"/>
              </w:rPr>
              <w:t>26</w:t>
            </w:r>
            <w:r w:rsidRPr="00513C4F">
              <w:t>, Strategia privind egalitatea de gen</w:t>
            </w:r>
            <w:r w:rsidRPr="00513C4F">
              <w:rPr>
                <w:vertAlign w:val="superscript"/>
              </w:rPr>
              <w:t>27</w:t>
            </w:r>
            <w:r w:rsidRPr="00513C4F">
              <w:t xml:space="preserve">, planurile de acțiune ale UE privind egalitatea de gen, </w:t>
            </w:r>
            <w:r w:rsidRPr="00513C4F">
              <w:rPr>
                <w:b/>
                <w:i/>
              </w:rPr>
              <w:t>printre care Planul de acțiune al UE privind femeile, pacea</w:t>
            </w:r>
            <w:r w:rsidRPr="00513C4F">
              <w:t xml:space="preserve"> și </w:t>
            </w:r>
            <w:r w:rsidRPr="00513C4F">
              <w:rPr>
                <w:b/>
                <w:i/>
              </w:rPr>
              <w:t>securitatea,</w:t>
            </w:r>
            <w:r w:rsidRPr="00513C4F">
              <w:t xml:space="preserve"> concluziile relevante ale Consiliului </w:t>
            </w:r>
            <w:r w:rsidRPr="00513C4F">
              <w:rPr>
                <w:b/>
                <w:i/>
              </w:rPr>
              <w:t xml:space="preserve">și convențiile </w:t>
            </w:r>
            <w:r w:rsidRPr="00513C4F">
              <w:rPr>
                <w:b/>
                <w:i/>
              </w:rPr>
              <w:lastRenderedPageBreak/>
              <w:t>internaționale</w:t>
            </w:r>
            <w:r w:rsidRPr="00513C4F">
              <w:t>, inclusiv Convenția de la Istanbul privind vio</w:t>
            </w:r>
            <w:r w:rsidRPr="00513C4F">
              <w:t>lența împotriva femeilor</w:t>
            </w:r>
            <w:r w:rsidRPr="00513C4F">
              <w:rPr>
                <w:vertAlign w:val="superscript"/>
              </w:rPr>
              <w:t>28</w:t>
            </w:r>
            <w:r w:rsidRPr="00513C4F">
              <w:t xml:space="preserve">. </w:t>
            </w:r>
            <w:r w:rsidRPr="00513C4F">
              <w:rPr>
                <w:b/>
                <w:i/>
              </w:rPr>
              <w:t>Implementarea ar trebui să prevină și să combată toate formele de violență pe criterii de gen, inclusiv violența sexuală legată de conflicte, și să abordeze și să prevină discriminarea multiplă și intersecțională.</w:t>
            </w:r>
            <w:r w:rsidRPr="00513C4F">
              <w:t xml:space="preserve"> Consolidarea în cadrul acțiunii externe a Uniunii a </w:t>
            </w:r>
            <w:r w:rsidRPr="00513C4F">
              <w:rPr>
                <w:b/>
                <w:i/>
              </w:rPr>
              <w:t>acțiunilor specifice</w:t>
            </w:r>
            <w:r w:rsidRPr="00513C4F">
              <w:t xml:space="preserve"> și </w:t>
            </w:r>
            <w:r w:rsidRPr="00513C4F">
              <w:rPr>
                <w:b/>
                <w:i/>
              </w:rPr>
              <w:t>integrate privind egalitatea de gen</w:t>
            </w:r>
            <w:r w:rsidRPr="00513C4F">
              <w:t xml:space="preserve"> și </w:t>
            </w:r>
            <w:r w:rsidRPr="00513C4F">
              <w:rPr>
                <w:b/>
                <w:i/>
              </w:rPr>
              <w:t>drepturile femeilor și atingerea</w:t>
            </w:r>
            <w:r w:rsidRPr="00513C4F">
              <w:t xml:space="preserve"> standardelor minime de performanță indicate în planurile de acțiune ale Uniunii privind egalitatea de gen</w:t>
            </w:r>
            <w:r w:rsidRPr="00513C4F">
              <w:rPr>
                <w:b/>
                <w:i/>
              </w:rPr>
              <w:t>, inclusiv țintel</w:t>
            </w:r>
            <w:r w:rsidRPr="00513C4F">
              <w:rPr>
                <w:b/>
                <w:i/>
              </w:rPr>
              <w:t>e pentru cheltuieli,</w:t>
            </w:r>
            <w:r w:rsidRPr="00513C4F">
              <w:t xml:space="preserve"> ar trebui să conducă la o abordare transformatoare și sensibilă la dimensiunea de gen în întreaga acțiune externă a UE și în cooperarea internațională a acesteia</w:t>
            </w:r>
            <w:r w:rsidRPr="00513C4F">
              <w:rPr>
                <w:b/>
                <w:i/>
              </w:rPr>
              <w:t xml:space="preserve">, aspect esențial pentru atingerea dezvoltării durabile, a păcii și a securității. Abordarea respectivă ar trebui să cuprindă măsuri concrete de eliminare a diferențelor de remunerare și de pensii între femei și bărbați prin stimularea participării femeilor pe piața forței de muncă, prin sprijinirea antreprenoriatului în rândul </w:t>
            </w:r>
            <w:r w:rsidRPr="00513C4F">
              <w:rPr>
                <w:b/>
                <w:i/>
              </w:rPr>
              <w:t>femeilor și a accesului lor la finanțare, prin investiții în competențe și locuri de muncă de calitate și prin promovarea unor sisteme de remunerare echitabile, transparente și imparțiale, bazate pe merit</w:t>
            </w:r>
            <w:r w:rsidRPr="00513C4F">
              <w:t xml:space="preserve">. Egalitatea de gen și </w:t>
            </w:r>
            <w:r w:rsidRPr="00513C4F">
              <w:rPr>
                <w:b/>
                <w:i/>
              </w:rPr>
              <w:t>drepturile</w:t>
            </w:r>
            <w:r w:rsidRPr="00513C4F">
              <w:t xml:space="preserve"> femeilor și </w:t>
            </w:r>
            <w:r w:rsidRPr="00513C4F">
              <w:rPr>
                <w:b/>
                <w:i/>
              </w:rPr>
              <w:t>ale</w:t>
            </w:r>
            <w:r w:rsidRPr="00513C4F">
              <w:t xml:space="preserve"> fetelor ar trebui integrate în instrument și să se reflecte în mod adecvat în toate acțiunile</w:t>
            </w:r>
            <w:r w:rsidRPr="00513C4F">
              <w:rPr>
                <w:b/>
                <w:i/>
              </w:rPr>
              <w:t>, cu obiective clare și rezultate măsurabile.</w:t>
            </w:r>
            <w:r w:rsidRPr="00513C4F">
              <w:t xml:space="preserve"> </w:t>
            </w:r>
            <w:r w:rsidRPr="00513C4F">
              <w:rPr>
                <w:b/>
                <w:i/>
              </w:rPr>
              <w:t xml:space="preserve">Pentru a garanta că instrumentul se bazează pe o astfel de abordare în materie de egalitate de gen, cel puțin 85 % din </w:t>
            </w:r>
            <w:r w:rsidRPr="00513C4F">
              <w:rPr>
                <w:b/>
                <w:i/>
              </w:rPr>
              <w:t>totalul AOD a UE ar trebui alocat programelor care au printre obiective egalitatea de gen (indicatorul OCDE G1 sau G2), iar 20 % din AOD ar trebui să se aloce proiectelor care urmăresc în mod specific egalitatea de gen (indicatorul OCDE G2). Cel puțin 5 % din AOD ar trebui să sprijine organizațiile pentru drepturile femeilor.</w:t>
            </w:r>
          </w:p>
        </w:tc>
      </w:tr>
      <w:tr w:rsidR="00B1464D" w:rsidRPr="00513C4F" w14:paraId="7BDA51B4" w14:textId="77777777" w:rsidTr="006C096D">
        <w:trPr>
          <w:jc w:val="center"/>
        </w:trPr>
        <w:tc>
          <w:tcPr>
            <w:tcW w:w="4876" w:type="dxa"/>
            <w:tcBorders>
              <w:top w:val="nil"/>
              <w:left w:val="nil"/>
              <w:bottom w:val="nil"/>
              <w:right w:val="nil"/>
            </w:tcBorders>
          </w:tcPr>
          <w:p w14:paraId="66C2435B" w14:textId="77777777" w:rsidR="00B0325F" w:rsidRPr="00513C4F" w:rsidRDefault="001E290B" w:rsidP="006C096D">
            <w:pPr>
              <w:pStyle w:val="Normal6a"/>
            </w:pPr>
            <w:r w:rsidRPr="00513C4F">
              <w:rPr>
                <w:b/>
                <w:i/>
              </w:rPr>
              <w:lastRenderedPageBreak/>
              <w:t>_________________</w:t>
            </w:r>
          </w:p>
        </w:tc>
        <w:tc>
          <w:tcPr>
            <w:tcW w:w="4876" w:type="dxa"/>
            <w:tcBorders>
              <w:top w:val="nil"/>
              <w:left w:val="nil"/>
              <w:bottom w:val="nil"/>
              <w:right w:val="nil"/>
            </w:tcBorders>
          </w:tcPr>
          <w:p w14:paraId="459EE595" w14:textId="77777777" w:rsidR="00B0325F" w:rsidRPr="00513C4F" w:rsidRDefault="001E290B" w:rsidP="006C096D">
            <w:pPr>
              <w:pStyle w:val="Normal6a"/>
            </w:pPr>
            <w:r w:rsidRPr="00513C4F">
              <w:rPr>
                <w:b/>
                <w:i/>
              </w:rPr>
              <w:t>_________________</w:t>
            </w:r>
          </w:p>
        </w:tc>
      </w:tr>
      <w:tr w:rsidR="00B1464D" w:rsidRPr="00513C4F" w14:paraId="7A4A426C" w14:textId="77777777" w:rsidTr="006C096D">
        <w:trPr>
          <w:jc w:val="center"/>
        </w:trPr>
        <w:tc>
          <w:tcPr>
            <w:tcW w:w="4876" w:type="dxa"/>
            <w:tcBorders>
              <w:top w:val="nil"/>
              <w:left w:val="nil"/>
              <w:bottom w:val="nil"/>
              <w:right w:val="nil"/>
            </w:tcBorders>
          </w:tcPr>
          <w:p w14:paraId="017D58A9" w14:textId="77777777" w:rsidR="00B0325F" w:rsidRPr="00513C4F" w:rsidRDefault="001E290B" w:rsidP="006C096D">
            <w:pPr>
              <w:pStyle w:val="Normal6a"/>
            </w:pPr>
            <w:r w:rsidRPr="00513C4F">
              <w:rPr>
                <w:vertAlign w:val="superscript"/>
              </w:rPr>
              <w:lastRenderedPageBreak/>
              <w:t xml:space="preserve">26 </w:t>
            </w:r>
            <w:r w:rsidRPr="00513C4F">
              <w:t>Comunicarea (COM/2025/97 final) Comisiei către Parlamentul European, Consiliu, Comitetul Economic și Social European și Comitetul Regiunilor – O foaie de parcurs privind drepturile femeilor.</w:t>
            </w:r>
          </w:p>
        </w:tc>
        <w:tc>
          <w:tcPr>
            <w:tcW w:w="4876" w:type="dxa"/>
            <w:tcBorders>
              <w:top w:val="nil"/>
              <w:left w:val="nil"/>
              <w:bottom w:val="nil"/>
              <w:right w:val="nil"/>
            </w:tcBorders>
          </w:tcPr>
          <w:p w14:paraId="40BEFF05" w14:textId="77777777" w:rsidR="00B0325F" w:rsidRPr="00513C4F" w:rsidRDefault="001E290B" w:rsidP="006C096D">
            <w:pPr>
              <w:pStyle w:val="Normal6a"/>
            </w:pPr>
            <w:r w:rsidRPr="00513C4F">
              <w:rPr>
                <w:vertAlign w:val="superscript"/>
              </w:rPr>
              <w:t xml:space="preserve">26 </w:t>
            </w:r>
            <w:r w:rsidRPr="00513C4F">
              <w:t>Comunicarea (COM/2025/97 final) Comisiei către Parlamentul European, Consiliu, Comitetul Economic și Social European și Comitetul Regiunilor – O foaie de parcurs privind drepturile femeilor.</w:t>
            </w:r>
          </w:p>
        </w:tc>
      </w:tr>
      <w:tr w:rsidR="00B1464D" w:rsidRPr="00513C4F" w14:paraId="7D8513C3" w14:textId="77777777" w:rsidTr="006C096D">
        <w:trPr>
          <w:jc w:val="center"/>
        </w:trPr>
        <w:tc>
          <w:tcPr>
            <w:tcW w:w="4876" w:type="dxa"/>
            <w:tcBorders>
              <w:top w:val="nil"/>
              <w:left w:val="nil"/>
              <w:bottom w:val="nil"/>
              <w:right w:val="nil"/>
            </w:tcBorders>
          </w:tcPr>
          <w:p w14:paraId="0DE32C36" w14:textId="77777777" w:rsidR="00B0325F" w:rsidRPr="00513C4F" w:rsidRDefault="001E290B" w:rsidP="006C096D">
            <w:pPr>
              <w:pStyle w:val="Normal6a"/>
            </w:pPr>
            <w:r w:rsidRPr="00513C4F">
              <w:rPr>
                <w:vertAlign w:val="superscript"/>
              </w:rPr>
              <w:t xml:space="preserve">27 </w:t>
            </w:r>
            <w:r w:rsidRPr="00513C4F">
              <w:t xml:space="preserve">Comunicarea (COM/2020/152 final) Comisiei către Parlamentul European, Consiliu, Comitetul Economic și Social </w:t>
            </w:r>
            <w:r w:rsidRPr="00513C4F">
              <w:t>European și Comitetul Regiunilor – O Uniune a egalității: Strategia privind egalitatea de gen 2020-2025.</w:t>
            </w:r>
          </w:p>
        </w:tc>
        <w:tc>
          <w:tcPr>
            <w:tcW w:w="4876" w:type="dxa"/>
            <w:tcBorders>
              <w:top w:val="nil"/>
              <w:left w:val="nil"/>
              <w:bottom w:val="nil"/>
              <w:right w:val="nil"/>
            </w:tcBorders>
          </w:tcPr>
          <w:p w14:paraId="5F23DA93" w14:textId="77777777" w:rsidR="00B0325F" w:rsidRPr="00513C4F" w:rsidRDefault="001E290B" w:rsidP="006C096D">
            <w:pPr>
              <w:pStyle w:val="Normal6a"/>
            </w:pPr>
            <w:r w:rsidRPr="00513C4F">
              <w:rPr>
                <w:vertAlign w:val="superscript"/>
              </w:rPr>
              <w:t xml:space="preserve">27 </w:t>
            </w:r>
            <w:r w:rsidRPr="00513C4F">
              <w:t>Comunicarea (COM/2020/152 final) Comisiei către Parlamentul European, Consiliu, Comitetul Economic și Social European și Comitetul Regiunilor – O Uniune a egalității: Strategia privind egalitatea de gen 2020-2025.</w:t>
            </w:r>
          </w:p>
        </w:tc>
      </w:tr>
      <w:tr w:rsidR="00B1464D" w:rsidRPr="00513C4F" w14:paraId="1C021D2E" w14:textId="77777777" w:rsidTr="006C096D">
        <w:trPr>
          <w:jc w:val="center"/>
        </w:trPr>
        <w:tc>
          <w:tcPr>
            <w:tcW w:w="4876" w:type="dxa"/>
            <w:tcBorders>
              <w:top w:val="nil"/>
              <w:left w:val="nil"/>
              <w:bottom w:val="nil"/>
              <w:right w:val="nil"/>
            </w:tcBorders>
          </w:tcPr>
          <w:p w14:paraId="75542249" w14:textId="77777777" w:rsidR="00B0325F" w:rsidRPr="00513C4F" w:rsidRDefault="001E290B" w:rsidP="006C096D">
            <w:pPr>
              <w:pStyle w:val="Normal6a"/>
            </w:pPr>
            <w:r w:rsidRPr="00513C4F">
              <w:rPr>
                <w:vertAlign w:val="superscript"/>
              </w:rPr>
              <w:t xml:space="preserve">28 </w:t>
            </w:r>
            <w:r w:rsidRPr="00513C4F">
              <w:t>„Convenția Consiliului Europei privind prevenirea și combaterea violenței împotriva femeilor și a violenței domestice” (CETS nr. 210) a intrat în vigoare la 1 august 2014, https://www.coe.int/en/web/conventions/full-list?module=treaty-detail&amp;treatynum=210.</w:t>
            </w:r>
          </w:p>
        </w:tc>
        <w:tc>
          <w:tcPr>
            <w:tcW w:w="4876" w:type="dxa"/>
            <w:tcBorders>
              <w:top w:val="nil"/>
              <w:left w:val="nil"/>
              <w:bottom w:val="nil"/>
              <w:right w:val="nil"/>
            </w:tcBorders>
          </w:tcPr>
          <w:p w14:paraId="37B453DD" w14:textId="77777777" w:rsidR="00B0325F" w:rsidRPr="00513C4F" w:rsidRDefault="001E290B" w:rsidP="006C096D">
            <w:pPr>
              <w:pStyle w:val="Normal6a"/>
            </w:pPr>
            <w:r w:rsidRPr="00513C4F">
              <w:rPr>
                <w:vertAlign w:val="superscript"/>
              </w:rPr>
              <w:t xml:space="preserve">28 </w:t>
            </w:r>
            <w:r w:rsidRPr="00513C4F">
              <w:t>„Convenția Consiliului Europei privind prevenirea și combaterea violenței împotriva femeilor și a violenței domestice” (CETS nr. 210) a intrat în vigoare la 1 august 2014, https://www.coe.int/en/web/conventions/full-list?module=treaty-detail&amp;treatynum=210.</w:t>
            </w:r>
          </w:p>
        </w:tc>
      </w:tr>
    </w:tbl>
    <w:p w14:paraId="182623A9" w14:textId="77777777" w:rsidR="00B0325F" w:rsidRPr="00513C4F" w:rsidRDefault="001E290B" w:rsidP="00B0325F">
      <w:r w:rsidRPr="00513C4F">
        <w:rPr>
          <w:rStyle w:val="HideTWBExt"/>
        </w:rPr>
        <w:t>&lt;/Amend&gt;</w:t>
      </w:r>
      <w:bookmarkEnd w:id="22"/>
    </w:p>
    <w:p w14:paraId="0A32DBD8" w14:textId="77777777" w:rsidR="00B0325F" w:rsidRPr="00513C4F" w:rsidRDefault="001E290B" w:rsidP="00B0325F">
      <w:pPr>
        <w:pStyle w:val="AmNumberTabs"/>
      </w:pPr>
      <w:r w:rsidRPr="00513C4F">
        <w:rPr>
          <w:rStyle w:val="HideTWBExt"/>
          <w:b w:val="0"/>
        </w:rPr>
        <w:t>&lt;Amend&gt;</w:t>
      </w:r>
      <w:r w:rsidRPr="00513C4F">
        <w:t>Amendamentul</w:t>
      </w:r>
      <w:r w:rsidRPr="00513C4F">
        <w:tab/>
      </w:r>
      <w:r w:rsidRPr="00513C4F">
        <w:tab/>
      </w:r>
      <w:r w:rsidRPr="00513C4F">
        <w:rPr>
          <w:rStyle w:val="HideTWBExt"/>
          <w:b w:val="0"/>
        </w:rPr>
        <w:t>&lt;NumAm&gt;</w:t>
      </w:r>
      <w:r w:rsidRPr="00513C4F">
        <w:t>26</w:t>
      </w:r>
      <w:r w:rsidRPr="00513C4F">
        <w:rPr>
          <w:rStyle w:val="HideTWBExt"/>
          <w:b w:val="0"/>
        </w:rPr>
        <w:t>&lt;/NumAm&gt;</w:t>
      </w:r>
    </w:p>
    <w:p w14:paraId="5C28B1F4" w14:textId="77777777" w:rsidR="00B0325F" w:rsidRPr="00513C4F" w:rsidRDefault="001E290B" w:rsidP="00B0325F">
      <w:pPr>
        <w:pStyle w:val="NormalBold12b"/>
      </w:pPr>
      <w:r w:rsidRPr="00513C4F">
        <w:rPr>
          <w:rStyle w:val="HideTWBExt"/>
          <w:b w:val="0"/>
        </w:rPr>
        <w:t>&lt;DocAmend&gt;</w:t>
      </w:r>
      <w:r w:rsidRPr="00513C4F">
        <w:t>Propunere de regulament</w:t>
      </w:r>
      <w:r w:rsidRPr="00513C4F">
        <w:rPr>
          <w:rStyle w:val="HideTWBExt"/>
          <w:b w:val="0"/>
        </w:rPr>
        <w:t>&lt;/DocAmend&gt;</w:t>
      </w:r>
    </w:p>
    <w:p w14:paraId="203FB83B" w14:textId="77777777" w:rsidR="00B0325F" w:rsidRPr="00513C4F" w:rsidRDefault="001E290B" w:rsidP="00B0325F">
      <w:pPr>
        <w:pStyle w:val="NormalBold"/>
      </w:pPr>
      <w:r w:rsidRPr="00513C4F">
        <w:rPr>
          <w:rStyle w:val="HideTWBExt"/>
          <w:b w:val="0"/>
        </w:rPr>
        <w:t>&lt;Article&gt;</w:t>
      </w:r>
      <w:r w:rsidRPr="00513C4F">
        <w:t>Considerentul 47 a (nou)</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4D" w:rsidRPr="00513C4F" w14:paraId="4CD68E5B" w14:textId="77777777" w:rsidTr="006C096D">
        <w:trPr>
          <w:trHeight w:hRule="exact" w:val="240"/>
          <w:jc w:val="center"/>
        </w:trPr>
        <w:tc>
          <w:tcPr>
            <w:tcW w:w="9752" w:type="dxa"/>
            <w:gridSpan w:val="2"/>
            <w:tcBorders>
              <w:top w:val="nil"/>
              <w:left w:val="nil"/>
              <w:bottom w:val="nil"/>
              <w:right w:val="nil"/>
            </w:tcBorders>
          </w:tcPr>
          <w:p w14:paraId="478B7A10" w14:textId="77777777" w:rsidR="00B0325F" w:rsidRPr="00513C4F" w:rsidRDefault="00B0325F" w:rsidP="006C096D"/>
        </w:tc>
      </w:tr>
      <w:tr w:rsidR="00B1464D" w:rsidRPr="00513C4F" w14:paraId="47AFC2F1" w14:textId="77777777" w:rsidTr="006C096D">
        <w:trPr>
          <w:trHeight w:val="240"/>
          <w:jc w:val="center"/>
        </w:trPr>
        <w:tc>
          <w:tcPr>
            <w:tcW w:w="4876" w:type="dxa"/>
            <w:tcBorders>
              <w:top w:val="nil"/>
              <w:left w:val="nil"/>
              <w:bottom w:val="nil"/>
              <w:right w:val="nil"/>
            </w:tcBorders>
          </w:tcPr>
          <w:p w14:paraId="5E200B07" w14:textId="77777777" w:rsidR="00B0325F" w:rsidRPr="00513C4F" w:rsidRDefault="001E290B" w:rsidP="006C096D">
            <w:pPr>
              <w:pStyle w:val="AmColumnHeading"/>
            </w:pPr>
            <w:r w:rsidRPr="00513C4F">
              <w:t>Textul propus de Comisie</w:t>
            </w:r>
          </w:p>
        </w:tc>
        <w:tc>
          <w:tcPr>
            <w:tcW w:w="4876" w:type="dxa"/>
            <w:tcBorders>
              <w:top w:val="nil"/>
              <w:left w:val="nil"/>
              <w:bottom w:val="nil"/>
              <w:right w:val="nil"/>
            </w:tcBorders>
          </w:tcPr>
          <w:p w14:paraId="0E5400CF" w14:textId="77777777" w:rsidR="00B0325F" w:rsidRPr="00513C4F" w:rsidRDefault="001E290B" w:rsidP="006C096D">
            <w:pPr>
              <w:pStyle w:val="AmColumnHeading"/>
            </w:pPr>
            <w:r w:rsidRPr="00513C4F">
              <w:t>Amendamentul</w:t>
            </w:r>
          </w:p>
        </w:tc>
      </w:tr>
      <w:tr w:rsidR="00B1464D" w:rsidRPr="00513C4F" w14:paraId="1B50EAC3" w14:textId="77777777" w:rsidTr="006C096D">
        <w:trPr>
          <w:jc w:val="center"/>
        </w:trPr>
        <w:tc>
          <w:tcPr>
            <w:tcW w:w="4876" w:type="dxa"/>
            <w:tcBorders>
              <w:top w:val="nil"/>
              <w:left w:val="nil"/>
              <w:bottom w:val="nil"/>
              <w:right w:val="nil"/>
            </w:tcBorders>
          </w:tcPr>
          <w:p w14:paraId="3CD664CD" w14:textId="77777777" w:rsidR="00B0325F" w:rsidRPr="00513C4F" w:rsidRDefault="00B0325F" w:rsidP="006C096D">
            <w:pPr>
              <w:pStyle w:val="Normal6a"/>
            </w:pPr>
          </w:p>
        </w:tc>
        <w:tc>
          <w:tcPr>
            <w:tcW w:w="4876" w:type="dxa"/>
            <w:tcBorders>
              <w:top w:val="nil"/>
              <w:left w:val="nil"/>
              <w:bottom w:val="nil"/>
              <w:right w:val="nil"/>
            </w:tcBorders>
          </w:tcPr>
          <w:p w14:paraId="07E5F0BB" w14:textId="77777777" w:rsidR="00B0325F" w:rsidRPr="00513C4F" w:rsidRDefault="001E290B" w:rsidP="006C096D">
            <w:pPr>
              <w:pStyle w:val="Normal6a"/>
            </w:pPr>
            <w:r w:rsidRPr="00513C4F">
              <w:rPr>
                <w:b/>
                <w:i/>
              </w:rPr>
              <w:t>(47a)</w:t>
            </w:r>
            <w:r w:rsidRPr="00513C4F">
              <w:tab/>
            </w:r>
            <w:r w:rsidRPr="00513C4F">
              <w:rPr>
                <w:b/>
                <w:i/>
              </w:rPr>
              <w:t>La punerea în aplicare a instrumentului, ar trebui să se pună un accent deosebit pe a preveni și combate violența împotriva femeilor, inclusiv căsătoriile forțate, mutilarea genitală a femeilor și traficul de persoane.</w:t>
            </w:r>
          </w:p>
        </w:tc>
      </w:tr>
    </w:tbl>
    <w:p w14:paraId="0A4AF07E" w14:textId="77777777" w:rsidR="00B0325F" w:rsidRPr="00513C4F" w:rsidRDefault="001E290B" w:rsidP="00B0325F">
      <w:r w:rsidRPr="00513C4F">
        <w:rPr>
          <w:rStyle w:val="HideTWBExt"/>
        </w:rPr>
        <w:t>&lt;/Amend&gt;</w:t>
      </w:r>
    </w:p>
    <w:p w14:paraId="77F8C758" w14:textId="77777777" w:rsidR="00B0325F" w:rsidRPr="00513C4F" w:rsidRDefault="001E290B" w:rsidP="00B0325F">
      <w:pPr>
        <w:pStyle w:val="AmNumberTabs"/>
      </w:pPr>
      <w:bookmarkStart w:id="23" w:name="AM22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27</w:t>
      </w:r>
      <w:r w:rsidRPr="00513C4F">
        <w:rPr>
          <w:rStyle w:val="HideTWBExt"/>
          <w:b w:val="0"/>
        </w:rPr>
        <w:t>&lt;/NumAm&gt;</w:t>
      </w:r>
    </w:p>
    <w:p w14:paraId="1E04764E" w14:textId="77777777" w:rsidR="00B0325F" w:rsidRPr="00513C4F" w:rsidRDefault="001E290B" w:rsidP="00B0325F">
      <w:pPr>
        <w:pStyle w:val="NormalBold12b"/>
      </w:pPr>
      <w:r w:rsidRPr="00513C4F">
        <w:rPr>
          <w:rStyle w:val="HideTWBExt"/>
          <w:b w:val="0"/>
        </w:rPr>
        <w:t>&lt;DocAmend&gt;</w:t>
      </w:r>
      <w:r w:rsidRPr="00513C4F">
        <w:t>Propunere de regulament</w:t>
      </w:r>
      <w:r w:rsidRPr="00513C4F">
        <w:rPr>
          <w:rStyle w:val="HideTWBExt"/>
          <w:b w:val="0"/>
        </w:rPr>
        <w:t>&lt;/DocAmend&gt;</w:t>
      </w:r>
    </w:p>
    <w:p w14:paraId="2C3B4137" w14:textId="77777777" w:rsidR="00B0325F" w:rsidRPr="00513C4F" w:rsidRDefault="001E290B" w:rsidP="00B0325F">
      <w:pPr>
        <w:pStyle w:val="NormalBold"/>
      </w:pPr>
      <w:r w:rsidRPr="00513C4F">
        <w:rPr>
          <w:rStyle w:val="HideTWBExt"/>
          <w:b w:val="0"/>
        </w:rPr>
        <w:t>&lt;Article&gt;</w:t>
      </w:r>
      <w:r w:rsidRPr="00513C4F">
        <w:t>Considerentul 48</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4D" w:rsidRPr="00513C4F" w14:paraId="07EE7A11" w14:textId="77777777" w:rsidTr="006C096D">
        <w:trPr>
          <w:trHeight w:hRule="exact" w:val="240"/>
          <w:jc w:val="center"/>
        </w:trPr>
        <w:tc>
          <w:tcPr>
            <w:tcW w:w="9752" w:type="dxa"/>
            <w:gridSpan w:val="2"/>
            <w:tcBorders>
              <w:top w:val="nil"/>
              <w:left w:val="nil"/>
              <w:bottom w:val="nil"/>
              <w:right w:val="nil"/>
            </w:tcBorders>
          </w:tcPr>
          <w:p w14:paraId="78419B44" w14:textId="77777777" w:rsidR="00B0325F" w:rsidRPr="00513C4F" w:rsidRDefault="00B0325F" w:rsidP="006C096D"/>
        </w:tc>
      </w:tr>
      <w:tr w:rsidR="00B1464D" w:rsidRPr="00513C4F" w14:paraId="0B00F536" w14:textId="77777777" w:rsidTr="006C096D">
        <w:trPr>
          <w:trHeight w:val="240"/>
          <w:jc w:val="center"/>
        </w:trPr>
        <w:tc>
          <w:tcPr>
            <w:tcW w:w="4876" w:type="dxa"/>
            <w:tcBorders>
              <w:top w:val="nil"/>
              <w:left w:val="nil"/>
              <w:bottom w:val="nil"/>
              <w:right w:val="nil"/>
            </w:tcBorders>
          </w:tcPr>
          <w:p w14:paraId="62CD831D" w14:textId="77777777" w:rsidR="00B0325F" w:rsidRPr="00513C4F" w:rsidRDefault="001E290B" w:rsidP="006C096D">
            <w:pPr>
              <w:pStyle w:val="AmColumnHeading"/>
            </w:pPr>
            <w:r w:rsidRPr="00513C4F">
              <w:t>Textul propus de Comisie</w:t>
            </w:r>
          </w:p>
        </w:tc>
        <w:tc>
          <w:tcPr>
            <w:tcW w:w="4876" w:type="dxa"/>
            <w:tcBorders>
              <w:top w:val="nil"/>
              <w:left w:val="nil"/>
              <w:bottom w:val="nil"/>
              <w:right w:val="nil"/>
            </w:tcBorders>
          </w:tcPr>
          <w:p w14:paraId="012BDE6F" w14:textId="77777777" w:rsidR="00B0325F" w:rsidRPr="00513C4F" w:rsidRDefault="001E290B" w:rsidP="006C096D">
            <w:pPr>
              <w:pStyle w:val="AmColumnHeading"/>
            </w:pPr>
            <w:r w:rsidRPr="00513C4F">
              <w:t>Amendamentul</w:t>
            </w:r>
          </w:p>
        </w:tc>
      </w:tr>
      <w:tr w:rsidR="00B1464D" w:rsidRPr="00513C4F" w14:paraId="575EF8F2" w14:textId="77777777" w:rsidTr="006C096D">
        <w:trPr>
          <w:jc w:val="center"/>
        </w:trPr>
        <w:tc>
          <w:tcPr>
            <w:tcW w:w="4876" w:type="dxa"/>
            <w:tcBorders>
              <w:top w:val="nil"/>
              <w:left w:val="nil"/>
              <w:bottom w:val="nil"/>
              <w:right w:val="nil"/>
            </w:tcBorders>
          </w:tcPr>
          <w:p w14:paraId="3ECBC487" w14:textId="77777777" w:rsidR="00B0325F" w:rsidRPr="00513C4F" w:rsidRDefault="001E290B" w:rsidP="006C096D">
            <w:pPr>
              <w:pStyle w:val="Normal6a"/>
            </w:pPr>
            <w:r w:rsidRPr="00513C4F">
              <w:t>(48)</w:t>
            </w:r>
            <w:r w:rsidRPr="00513C4F">
              <w:tab/>
              <w:t xml:space="preserve">Instrumentul ar trebui să sprijine copiii și tinerii, în rolul lor de </w:t>
            </w:r>
            <w:r w:rsidRPr="00513C4F">
              <w:t xml:space="preserve">agenți-cheie ai schimbării, acordând o atenție deosebită nevoilor și capacitării acestora. Acesta ar trebui să vizeze prevenirea și combaterea </w:t>
            </w:r>
            <w:r w:rsidRPr="00513C4F">
              <w:lastRenderedPageBreak/>
              <w:t xml:space="preserve">discriminării pe motive de vârstă, origine etnică, religie și convingeri, handicap </w:t>
            </w:r>
            <w:r w:rsidRPr="00513C4F">
              <w:rPr>
                <w:b/>
                <w:i/>
              </w:rPr>
              <w:t>sau</w:t>
            </w:r>
            <w:r w:rsidRPr="00513C4F">
              <w:t xml:space="preserve"> orientare sexuală. Acesta ar trebui să promoveze drepturile persoanelor cu handicap, în conformitate cu Convenția Națiunilor Unite privind drepturile persoanelor cu handicap</w:t>
            </w:r>
            <w:r w:rsidRPr="00513C4F">
              <w:rPr>
                <w:vertAlign w:val="superscript"/>
              </w:rPr>
              <w:t>29</w:t>
            </w:r>
            <w:r w:rsidRPr="00513C4F">
              <w:t>.</w:t>
            </w:r>
          </w:p>
        </w:tc>
        <w:tc>
          <w:tcPr>
            <w:tcW w:w="4876" w:type="dxa"/>
            <w:tcBorders>
              <w:top w:val="nil"/>
              <w:left w:val="nil"/>
              <w:bottom w:val="nil"/>
              <w:right w:val="nil"/>
            </w:tcBorders>
          </w:tcPr>
          <w:p w14:paraId="2A3F3EF5" w14:textId="77777777" w:rsidR="00B0325F" w:rsidRPr="00513C4F" w:rsidRDefault="001E290B" w:rsidP="006C096D">
            <w:pPr>
              <w:pStyle w:val="Normal6a"/>
            </w:pPr>
            <w:r w:rsidRPr="00513C4F">
              <w:lastRenderedPageBreak/>
              <w:t>(48)</w:t>
            </w:r>
            <w:r w:rsidRPr="00513C4F">
              <w:tab/>
              <w:t xml:space="preserve">Instrumentul ar trebui să sprijine copiii și tinerii, în rolul lor de agenți-cheie ai schimbării, acordând o atenție deosebită </w:t>
            </w:r>
            <w:r w:rsidRPr="00513C4F">
              <w:rPr>
                <w:b/>
                <w:i/>
              </w:rPr>
              <w:t>drepturilor,</w:t>
            </w:r>
            <w:r w:rsidRPr="00513C4F">
              <w:t xml:space="preserve"> nevoilor și capacitării acestora</w:t>
            </w:r>
            <w:r w:rsidRPr="00513C4F">
              <w:rPr>
                <w:b/>
                <w:i/>
              </w:rPr>
              <w:t xml:space="preserve">, în conformitate cu Convenția ONU </w:t>
            </w:r>
            <w:r w:rsidRPr="00513C4F">
              <w:rPr>
                <w:b/>
                <w:i/>
              </w:rPr>
              <w:lastRenderedPageBreak/>
              <w:t>privind drepturile copilului</w:t>
            </w:r>
            <w:r w:rsidRPr="00513C4F">
              <w:t xml:space="preserve">. Acesta ar trebui să vizeze prevenirea și combaterea discriminării </w:t>
            </w:r>
            <w:r w:rsidRPr="00513C4F">
              <w:rPr>
                <w:b/>
                <w:i/>
              </w:rPr>
              <w:t>intersecționale, inclusiv a discriminării</w:t>
            </w:r>
            <w:r w:rsidRPr="00513C4F">
              <w:t xml:space="preserve"> pe motive de vârstă, origine etnică </w:t>
            </w:r>
            <w:r w:rsidRPr="00513C4F">
              <w:rPr>
                <w:b/>
                <w:i/>
              </w:rPr>
              <w:t>sau rasială</w:t>
            </w:r>
            <w:r w:rsidRPr="00513C4F">
              <w:t>, religie și convingeri, handicap</w:t>
            </w:r>
            <w:r w:rsidRPr="00513C4F">
              <w:rPr>
                <w:b/>
                <w:i/>
              </w:rPr>
              <w:t>, gen,</w:t>
            </w:r>
            <w:r w:rsidRPr="00513C4F">
              <w:t xml:space="preserve"> orientare sexuală</w:t>
            </w:r>
            <w:r w:rsidRPr="00513C4F">
              <w:rPr>
                <w:b/>
                <w:i/>
              </w:rPr>
              <w:t>, identitate, exprimare de gen sau caracteristici sexuale</w:t>
            </w:r>
            <w:r w:rsidRPr="00513C4F">
              <w:t>. Ace</w:t>
            </w:r>
            <w:r w:rsidRPr="00513C4F">
              <w:t>sta ar trebui să promoveze drepturile persoanelor cu handicap, în conformitate cu Convenția Națiunilor Unite privind drepturile persoanelor cu handicap</w:t>
            </w:r>
            <w:r w:rsidRPr="00513C4F">
              <w:rPr>
                <w:vertAlign w:val="superscript"/>
              </w:rPr>
              <w:t>29</w:t>
            </w:r>
            <w:r w:rsidRPr="00513C4F">
              <w:t>.</w:t>
            </w:r>
          </w:p>
        </w:tc>
      </w:tr>
      <w:tr w:rsidR="00B1464D" w:rsidRPr="00513C4F" w14:paraId="24F86D11" w14:textId="77777777" w:rsidTr="006C096D">
        <w:trPr>
          <w:jc w:val="center"/>
        </w:trPr>
        <w:tc>
          <w:tcPr>
            <w:tcW w:w="4876" w:type="dxa"/>
            <w:tcBorders>
              <w:top w:val="nil"/>
              <w:left w:val="nil"/>
              <w:bottom w:val="nil"/>
              <w:right w:val="nil"/>
            </w:tcBorders>
          </w:tcPr>
          <w:p w14:paraId="718141BD" w14:textId="77777777" w:rsidR="00B0325F" w:rsidRPr="00513C4F" w:rsidRDefault="001E290B" w:rsidP="006C096D">
            <w:pPr>
              <w:pStyle w:val="Normal6a"/>
            </w:pPr>
            <w:r w:rsidRPr="00513C4F">
              <w:rPr>
                <w:b/>
                <w:i/>
              </w:rPr>
              <w:lastRenderedPageBreak/>
              <w:t>_________________</w:t>
            </w:r>
          </w:p>
        </w:tc>
        <w:tc>
          <w:tcPr>
            <w:tcW w:w="4876" w:type="dxa"/>
            <w:tcBorders>
              <w:top w:val="nil"/>
              <w:left w:val="nil"/>
              <w:bottom w:val="nil"/>
              <w:right w:val="nil"/>
            </w:tcBorders>
          </w:tcPr>
          <w:p w14:paraId="06C3EA19" w14:textId="77777777" w:rsidR="00B0325F" w:rsidRPr="00513C4F" w:rsidRDefault="001E290B" w:rsidP="006C096D">
            <w:pPr>
              <w:pStyle w:val="Normal6a"/>
            </w:pPr>
            <w:r w:rsidRPr="00513C4F">
              <w:rPr>
                <w:b/>
                <w:i/>
              </w:rPr>
              <w:t>_________________</w:t>
            </w:r>
          </w:p>
        </w:tc>
      </w:tr>
      <w:tr w:rsidR="00B1464D" w:rsidRPr="00513C4F" w14:paraId="2624E61E" w14:textId="77777777" w:rsidTr="006C096D">
        <w:trPr>
          <w:jc w:val="center"/>
        </w:trPr>
        <w:tc>
          <w:tcPr>
            <w:tcW w:w="4876" w:type="dxa"/>
            <w:tcBorders>
              <w:top w:val="nil"/>
              <w:left w:val="nil"/>
              <w:bottom w:val="nil"/>
              <w:right w:val="nil"/>
            </w:tcBorders>
          </w:tcPr>
          <w:p w14:paraId="697CF08D" w14:textId="77777777" w:rsidR="00B0325F" w:rsidRPr="00513C4F" w:rsidRDefault="001E290B" w:rsidP="006C096D">
            <w:pPr>
              <w:pStyle w:val="Normal6a"/>
            </w:pPr>
            <w:r w:rsidRPr="00513C4F">
              <w:rPr>
                <w:vertAlign w:val="superscript"/>
              </w:rPr>
              <w:t xml:space="preserve">29 </w:t>
            </w:r>
            <w:r w:rsidRPr="00513C4F">
              <w:t xml:space="preserve">Convenția Națiunilor Unite privind drepturile persoanelor cu handicap (CNUDPH), care a intrat în vigoare la 3 mai 2008 </w:t>
            </w:r>
            <w:r w:rsidRPr="00513C4F">
              <w:t>https://social.desa.un.org/issues/disability/crpd/convention-on-the-rights-of-persons-with-disabilities-crpd#Fulltext.</w:t>
            </w:r>
          </w:p>
        </w:tc>
        <w:tc>
          <w:tcPr>
            <w:tcW w:w="4876" w:type="dxa"/>
            <w:tcBorders>
              <w:top w:val="nil"/>
              <w:left w:val="nil"/>
              <w:bottom w:val="nil"/>
              <w:right w:val="nil"/>
            </w:tcBorders>
          </w:tcPr>
          <w:p w14:paraId="79254715" w14:textId="77777777" w:rsidR="00B0325F" w:rsidRPr="00513C4F" w:rsidRDefault="001E290B" w:rsidP="006C096D">
            <w:pPr>
              <w:pStyle w:val="Normal6a"/>
            </w:pPr>
            <w:r w:rsidRPr="00513C4F">
              <w:rPr>
                <w:vertAlign w:val="superscript"/>
              </w:rPr>
              <w:t xml:space="preserve">29 </w:t>
            </w:r>
            <w:r w:rsidRPr="00513C4F">
              <w:t>Convenția Națiunilor Unite privind drepturile persoanelor cu handicap (CNUDPH), care a intrat în vigoare la 3 mai 2008 https://social.desa.un.org/issues/disability/crpd/convention-on-the-rights-of-persons-with-disabilities-crpd#Fulltext.</w:t>
            </w:r>
          </w:p>
        </w:tc>
      </w:tr>
    </w:tbl>
    <w:p w14:paraId="709CDF8B" w14:textId="77777777" w:rsidR="00B0325F" w:rsidRPr="00513C4F" w:rsidRDefault="001E290B" w:rsidP="00B0325F">
      <w:r w:rsidRPr="00513C4F">
        <w:rPr>
          <w:rStyle w:val="HideTWBExt"/>
        </w:rPr>
        <w:t>&lt;/Amend&gt;</w:t>
      </w:r>
      <w:bookmarkEnd w:id="23"/>
    </w:p>
    <w:p w14:paraId="4D38BEBF" w14:textId="77777777" w:rsidR="00B0325F" w:rsidRPr="00513C4F" w:rsidRDefault="001E290B" w:rsidP="00B0325F">
      <w:pPr>
        <w:pStyle w:val="AmNumberTabs"/>
      </w:pPr>
      <w:bookmarkStart w:id="24" w:name="AM22Compr2"/>
      <w:r w:rsidRPr="00513C4F">
        <w:rPr>
          <w:rStyle w:val="HideTWBExt"/>
          <w:b w:val="0"/>
        </w:rPr>
        <w:t>&lt;Amend&gt;</w:t>
      </w:r>
      <w:r w:rsidRPr="00513C4F">
        <w:t>Amendamentul</w:t>
      </w:r>
      <w:r w:rsidRPr="00513C4F">
        <w:tab/>
      </w:r>
      <w:r w:rsidRPr="00513C4F">
        <w:tab/>
      </w:r>
      <w:r w:rsidRPr="00513C4F">
        <w:rPr>
          <w:rStyle w:val="HideTWBExt"/>
          <w:b w:val="0"/>
        </w:rPr>
        <w:t>&lt;NumAm&gt;</w:t>
      </w:r>
      <w:r w:rsidRPr="00513C4F">
        <w:t>28</w:t>
      </w:r>
      <w:r w:rsidRPr="00513C4F">
        <w:rPr>
          <w:rStyle w:val="HideTWBExt"/>
          <w:b w:val="0"/>
        </w:rPr>
        <w:t>&lt;/NumAm&gt;</w:t>
      </w:r>
    </w:p>
    <w:p w14:paraId="14FA8AEB" w14:textId="77777777" w:rsidR="00B0325F" w:rsidRPr="00513C4F" w:rsidRDefault="001E290B" w:rsidP="00B0325F">
      <w:pPr>
        <w:pStyle w:val="NormalBold12b"/>
      </w:pPr>
      <w:r w:rsidRPr="00513C4F">
        <w:rPr>
          <w:rStyle w:val="HideTWBExt"/>
          <w:b w:val="0"/>
        </w:rPr>
        <w:t>&lt;DocAmend&gt;</w:t>
      </w:r>
      <w:r w:rsidRPr="00513C4F">
        <w:t>Propunere de regulament</w:t>
      </w:r>
      <w:r w:rsidRPr="00513C4F">
        <w:rPr>
          <w:rStyle w:val="HideTWBExt"/>
          <w:b w:val="0"/>
        </w:rPr>
        <w:t>&lt;/DocAmend&gt;</w:t>
      </w:r>
    </w:p>
    <w:p w14:paraId="6AB01191" w14:textId="77777777" w:rsidR="00B0325F" w:rsidRPr="00513C4F" w:rsidRDefault="001E290B" w:rsidP="00B0325F">
      <w:pPr>
        <w:pStyle w:val="NormalBold"/>
      </w:pPr>
      <w:r w:rsidRPr="00513C4F">
        <w:rPr>
          <w:rStyle w:val="HideTWBExt"/>
          <w:b w:val="0"/>
        </w:rPr>
        <w:t>&lt;Article&gt;</w:t>
      </w:r>
      <w:r w:rsidRPr="00513C4F">
        <w:t>Considerentul 48 a (nou)</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4D" w:rsidRPr="00513C4F" w14:paraId="09C5E75E" w14:textId="77777777" w:rsidTr="006C096D">
        <w:trPr>
          <w:trHeight w:hRule="exact" w:val="240"/>
          <w:jc w:val="center"/>
        </w:trPr>
        <w:tc>
          <w:tcPr>
            <w:tcW w:w="9752" w:type="dxa"/>
            <w:gridSpan w:val="2"/>
            <w:tcBorders>
              <w:top w:val="nil"/>
              <w:left w:val="nil"/>
              <w:bottom w:val="nil"/>
              <w:right w:val="nil"/>
            </w:tcBorders>
          </w:tcPr>
          <w:p w14:paraId="7F9ECA5A" w14:textId="77777777" w:rsidR="00B0325F" w:rsidRPr="00513C4F" w:rsidRDefault="00B0325F" w:rsidP="006C096D"/>
        </w:tc>
      </w:tr>
      <w:tr w:rsidR="00B1464D" w:rsidRPr="00513C4F" w14:paraId="116FAD02" w14:textId="77777777" w:rsidTr="006C096D">
        <w:trPr>
          <w:trHeight w:val="240"/>
          <w:jc w:val="center"/>
        </w:trPr>
        <w:tc>
          <w:tcPr>
            <w:tcW w:w="4876" w:type="dxa"/>
            <w:tcBorders>
              <w:top w:val="nil"/>
              <w:left w:val="nil"/>
              <w:bottom w:val="nil"/>
              <w:right w:val="nil"/>
            </w:tcBorders>
          </w:tcPr>
          <w:p w14:paraId="0849C09E" w14:textId="77777777" w:rsidR="00B0325F" w:rsidRPr="00513C4F" w:rsidRDefault="001E290B" w:rsidP="006C096D">
            <w:pPr>
              <w:pStyle w:val="AmColumnHeading"/>
            </w:pPr>
            <w:r w:rsidRPr="00513C4F">
              <w:t xml:space="preserve">Textul </w:t>
            </w:r>
            <w:r w:rsidRPr="00513C4F">
              <w:t>propus de Comisie</w:t>
            </w:r>
          </w:p>
        </w:tc>
        <w:tc>
          <w:tcPr>
            <w:tcW w:w="4876" w:type="dxa"/>
            <w:tcBorders>
              <w:top w:val="nil"/>
              <w:left w:val="nil"/>
              <w:bottom w:val="nil"/>
              <w:right w:val="nil"/>
            </w:tcBorders>
          </w:tcPr>
          <w:p w14:paraId="106F1B1C" w14:textId="77777777" w:rsidR="00B0325F" w:rsidRPr="00513C4F" w:rsidRDefault="001E290B" w:rsidP="006C096D">
            <w:pPr>
              <w:pStyle w:val="AmColumnHeading"/>
            </w:pPr>
            <w:r w:rsidRPr="00513C4F">
              <w:t>Amendamentul</w:t>
            </w:r>
          </w:p>
        </w:tc>
      </w:tr>
      <w:tr w:rsidR="00B1464D" w:rsidRPr="00513C4F" w14:paraId="4EE77E29" w14:textId="77777777" w:rsidTr="006C096D">
        <w:trPr>
          <w:jc w:val="center"/>
        </w:trPr>
        <w:tc>
          <w:tcPr>
            <w:tcW w:w="4876" w:type="dxa"/>
            <w:tcBorders>
              <w:top w:val="nil"/>
              <w:left w:val="nil"/>
              <w:bottom w:val="nil"/>
              <w:right w:val="nil"/>
            </w:tcBorders>
          </w:tcPr>
          <w:p w14:paraId="044CE32C" w14:textId="77777777" w:rsidR="00B0325F" w:rsidRPr="00513C4F" w:rsidRDefault="00B0325F" w:rsidP="006C096D">
            <w:pPr>
              <w:pStyle w:val="Normal6a"/>
            </w:pPr>
          </w:p>
        </w:tc>
        <w:tc>
          <w:tcPr>
            <w:tcW w:w="4876" w:type="dxa"/>
            <w:tcBorders>
              <w:top w:val="nil"/>
              <w:left w:val="nil"/>
              <w:bottom w:val="nil"/>
              <w:right w:val="nil"/>
            </w:tcBorders>
          </w:tcPr>
          <w:p w14:paraId="14B3C05D" w14:textId="77777777" w:rsidR="00B0325F" w:rsidRPr="00513C4F" w:rsidRDefault="001E290B" w:rsidP="006C096D">
            <w:pPr>
              <w:pStyle w:val="Normal6a"/>
            </w:pPr>
            <w:r w:rsidRPr="00513C4F">
              <w:rPr>
                <w:b/>
                <w:i/>
              </w:rPr>
              <w:t>(48a)</w:t>
            </w:r>
            <w:r w:rsidRPr="00513C4F">
              <w:tab/>
            </w:r>
            <w:r w:rsidRPr="00513C4F">
              <w:rPr>
                <w:b/>
                <w:i/>
              </w:rPr>
              <w:t>Instrumentul ar trebui să asigure măsuri atât speciale, cât și specifice pentru a susține drepturile persoanelor cu dizabilități și să garanteze că toate programele finanțate integrează nevoile specifice ale persoanelor cu dizabilități, promovându-le autonomia economică, accesul la locuri de muncă și participarea socială deplină prin măsuri proporționale, cuantificabile și orientate spre rezultate. În plus, proiectele ar trebui să respecte principiul accesibilității și al proiectării incluzive, asigurând o</w:t>
            </w:r>
            <w:r w:rsidRPr="00513C4F">
              <w:rPr>
                <w:b/>
                <w:i/>
              </w:rPr>
              <w:t xml:space="preserve"> gestionare eficientă a fondurilor și evitând barierele care limitează impactul investiției. Instrumentul ar trebui să sprijine, de asemenea, acțiuni specifice de prevenire a violenței, a abuzului și a exploatării persoanelor cu dizabilități, în special a femeilor și a fetelor, în cooperare cu </w:t>
            </w:r>
            <w:r w:rsidRPr="00513C4F">
              <w:rPr>
                <w:b/>
                <w:i/>
              </w:rPr>
              <w:lastRenderedPageBreak/>
              <w:t>autoritățile naționale și cu organizațiile locale acreditate, consolidându-le, prin urmare, protecția și garantând că niciun program finanțat nu îi lasă în urmă pe cei mai vulnerabili.</w:t>
            </w:r>
          </w:p>
        </w:tc>
      </w:tr>
    </w:tbl>
    <w:p w14:paraId="21DFC496" w14:textId="77777777" w:rsidR="00B0325F" w:rsidRPr="00513C4F" w:rsidRDefault="001E290B" w:rsidP="00B0325F">
      <w:r w:rsidRPr="00513C4F">
        <w:rPr>
          <w:rStyle w:val="HideTWBExt"/>
        </w:rPr>
        <w:lastRenderedPageBreak/>
        <w:t>&lt;/Amend&gt;</w:t>
      </w:r>
      <w:bookmarkEnd w:id="24"/>
    </w:p>
    <w:p w14:paraId="2085723B" w14:textId="77777777" w:rsidR="00B0325F" w:rsidRPr="00513C4F" w:rsidRDefault="001E290B" w:rsidP="00B0325F">
      <w:pPr>
        <w:pStyle w:val="AmNumberTabs"/>
      </w:pPr>
      <w:r w:rsidRPr="00513C4F">
        <w:rPr>
          <w:rStyle w:val="HideTWBExt"/>
          <w:b w:val="0"/>
        </w:rPr>
        <w:t>&lt;Amend&gt;</w:t>
      </w:r>
      <w:r w:rsidRPr="00513C4F">
        <w:t>Amendamentul</w:t>
      </w:r>
      <w:r w:rsidRPr="00513C4F">
        <w:tab/>
      </w:r>
      <w:r w:rsidRPr="00513C4F">
        <w:tab/>
      </w:r>
      <w:r w:rsidRPr="00513C4F">
        <w:rPr>
          <w:rStyle w:val="HideTWBExt"/>
          <w:b w:val="0"/>
        </w:rPr>
        <w:t>&lt;NumAm&gt;</w:t>
      </w:r>
      <w:r w:rsidRPr="00513C4F">
        <w:t>29</w:t>
      </w:r>
      <w:r w:rsidRPr="00513C4F">
        <w:rPr>
          <w:rStyle w:val="HideTWBExt"/>
          <w:b w:val="0"/>
        </w:rPr>
        <w:t>&lt;/NumAm&gt;</w:t>
      </w:r>
    </w:p>
    <w:p w14:paraId="3A7BFCB4" w14:textId="77777777" w:rsidR="00B0325F" w:rsidRPr="00513C4F" w:rsidRDefault="001E290B" w:rsidP="00B0325F">
      <w:pPr>
        <w:pStyle w:val="NormalBold12b"/>
      </w:pPr>
      <w:r w:rsidRPr="00513C4F">
        <w:rPr>
          <w:rStyle w:val="HideTWBExt"/>
          <w:b w:val="0"/>
        </w:rPr>
        <w:t>&lt;DocAmend&gt;</w:t>
      </w:r>
      <w:r w:rsidRPr="00513C4F">
        <w:t>Propunere de regulament</w:t>
      </w:r>
      <w:r w:rsidRPr="00513C4F">
        <w:rPr>
          <w:rStyle w:val="HideTWBExt"/>
          <w:b w:val="0"/>
        </w:rPr>
        <w:t>&lt;/DocAmend&gt;</w:t>
      </w:r>
    </w:p>
    <w:p w14:paraId="419A52DE" w14:textId="77777777" w:rsidR="00B0325F" w:rsidRPr="00513C4F" w:rsidRDefault="001E290B" w:rsidP="00B0325F">
      <w:pPr>
        <w:pStyle w:val="NormalBold"/>
      </w:pPr>
      <w:r w:rsidRPr="00513C4F">
        <w:rPr>
          <w:rStyle w:val="HideTWBExt"/>
          <w:b w:val="0"/>
        </w:rPr>
        <w:t>&lt;Article&gt;</w:t>
      </w:r>
      <w:r w:rsidRPr="00513C4F">
        <w:t>Considerentul 49</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4D" w:rsidRPr="00513C4F" w14:paraId="70FAA13C" w14:textId="77777777" w:rsidTr="006C096D">
        <w:trPr>
          <w:trHeight w:hRule="exact" w:val="240"/>
          <w:jc w:val="center"/>
        </w:trPr>
        <w:tc>
          <w:tcPr>
            <w:tcW w:w="9752" w:type="dxa"/>
            <w:gridSpan w:val="2"/>
            <w:tcBorders>
              <w:top w:val="nil"/>
              <w:left w:val="nil"/>
              <w:bottom w:val="nil"/>
              <w:right w:val="nil"/>
            </w:tcBorders>
          </w:tcPr>
          <w:p w14:paraId="5869E171" w14:textId="77777777" w:rsidR="00B0325F" w:rsidRPr="00513C4F" w:rsidRDefault="00B0325F" w:rsidP="006C096D"/>
        </w:tc>
      </w:tr>
      <w:tr w:rsidR="00B1464D" w:rsidRPr="00513C4F" w14:paraId="026932F0" w14:textId="77777777" w:rsidTr="006C096D">
        <w:trPr>
          <w:trHeight w:val="240"/>
          <w:jc w:val="center"/>
        </w:trPr>
        <w:tc>
          <w:tcPr>
            <w:tcW w:w="4876" w:type="dxa"/>
            <w:tcBorders>
              <w:top w:val="nil"/>
              <w:left w:val="nil"/>
              <w:bottom w:val="nil"/>
              <w:right w:val="nil"/>
            </w:tcBorders>
          </w:tcPr>
          <w:p w14:paraId="5A087E4B" w14:textId="77777777" w:rsidR="00B0325F" w:rsidRPr="00513C4F" w:rsidRDefault="001E290B" w:rsidP="006C096D">
            <w:pPr>
              <w:pStyle w:val="AmColumnHeading"/>
            </w:pPr>
            <w:r w:rsidRPr="00513C4F">
              <w:t>Textul propus de Comisie</w:t>
            </w:r>
          </w:p>
        </w:tc>
        <w:tc>
          <w:tcPr>
            <w:tcW w:w="4876" w:type="dxa"/>
            <w:tcBorders>
              <w:top w:val="nil"/>
              <w:left w:val="nil"/>
              <w:bottom w:val="nil"/>
              <w:right w:val="nil"/>
            </w:tcBorders>
          </w:tcPr>
          <w:p w14:paraId="12E1FB0F" w14:textId="77777777" w:rsidR="00B0325F" w:rsidRPr="00513C4F" w:rsidRDefault="001E290B" w:rsidP="006C096D">
            <w:pPr>
              <w:pStyle w:val="AmColumnHeading"/>
            </w:pPr>
            <w:r w:rsidRPr="00513C4F">
              <w:t>Amendamentul</w:t>
            </w:r>
          </w:p>
        </w:tc>
      </w:tr>
      <w:tr w:rsidR="00B1464D" w:rsidRPr="00513C4F" w14:paraId="03BE4244" w14:textId="77777777" w:rsidTr="006C096D">
        <w:trPr>
          <w:jc w:val="center"/>
        </w:trPr>
        <w:tc>
          <w:tcPr>
            <w:tcW w:w="4876" w:type="dxa"/>
            <w:tcBorders>
              <w:top w:val="nil"/>
              <w:left w:val="nil"/>
              <w:bottom w:val="nil"/>
              <w:right w:val="nil"/>
            </w:tcBorders>
          </w:tcPr>
          <w:p w14:paraId="18D3D56A" w14:textId="77777777" w:rsidR="00B0325F" w:rsidRPr="00513C4F" w:rsidRDefault="001E290B" w:rsidP="006C096D">
            <w:pPr>
              <w:pStyle w:val="Normal6a"/>
            </w:pPr>
            <w:r w:rsidRPr="00513C4F">
              <w:t>(49)</w:t>
            </w:r>
            <w:r w:rsidRPr="00513C4F">
              <w:tab/>
              <w:t xml:space="preserve">Recunoscând că tripla criză planetară a climei, a pierderii </w:t>
            </w:r>
            <w:r w:rsidRPr="00513C4F">
              <w:t>biodiversității și a poluării s-a înrăutățit în ultimul deceniu și nu poate fi soluționată doar de Uniune, prin sprijinirea cooperării internaționale, instrumentul ar trebui să joace un rol esențial în îndeplinirea obiectivelor climatice și de mediu convenite la nivel multilateral. În această privință, Uniunea ar trebui să sprijine țările cele mai vulnerabile, în special statele insulare mici în curs de dezvoltare și țările cel mai puțin dezvoltate.</w:t>
            </w:r>
          </w:p>
        </w:tc>
        <w:tc>
          <w:tcPr>
            <w:tcW w:w="4876" w:type="dxa"/>
            <w:tcBorders>
              <w:top w:val="nil"/>
              <w:left w:val="nil"/>
              <w:bottom w:val="nil"/>
              <w:right w:val="nil"/>
            </w:tcBorders>
          </w:tcPr>
          <w:p w14:paraId="11AF0E24" w14:textId="77777777" w:rsidR="00B0325F" w:rsidRPr="00513C4F" w:rsidRDefault="001E290B" w:rsidP="006C096D">
            <w:pPr>
              <w:pStyle w:val="Normal6a"/>
            </w:pPr>
            <w:r w:rsidRPr="00513C4F">
              <w:t>(49)</w:t>
            </w:r>
            <w:r w:rsidRPr="00513C4F">
              <w:tab/>
              <w:t xml:space="preserve">Recunoscând că tripla criză planetară a climei, a pierderii biodiversității și a poluării s-a înrăutățit în ultimul deceniu și nu poate fi soluționată doar de Uniune, prin sprijinirea cooperării internaționale, instrumentul ar trebui să joace un rol esențial în îndeplinirea obiectivelor climatice și de mediu convenite la nivel multilateral. În această privință, Uniunea ar trebui să sprijine țările cele mai vulnerabile </w:t>
            </w:r>
            <w:r w:rsidRPr="00513C4F">
              <w:rPr>
                <w:b/>
                <w:i/>
              </w:rPr>
              <w:t>și persoanele cele mai afectate și vulnerabile, ținând seama de perspectiva de gen</w:t>
            </w:r>
            <w:r w:rsidRPr="00513C4F">
              <w:t>, în sp</w:t>
            </w:r>
            <w:r w:rsidRPr="00513C4F">
              <w:t>ecial statele insulare mici în curs de dezvoltare și țările cel mai puțin dezvoltate.</w:t>
            </w:r>
          </w:p>
        </w:tc>
      </w:tr>
    </w:tbl>
    <w:p w14:paraId="3500CD3F" w14:textId="77777777" w:rsidR="00B0325F" w:rsidRPr="00513C4F" w:rsidRDefault="001E290B" w:rsidP="00B0325F">
      <w:r w:rsidRPr="00513C4F">
        <w:rPr>
          <w:rStyle w:val="HideTWBExt"/>
        </w:rPr>
        <w:t>&lt;/Amend&gt;</w:t>
      </w:r>
    </w:p>
    <w:p w14:paraId="7ACEB99B" w14:textId="77777777" w:rsidR="00B0325F" w:rsidRPr="00513C4F" w:rsidRDefault="001E290B" w:rsidP="00B0325F">
      <w:pPr>
        <w:pStyle w:val="AmNumberTabs"/>
      </w:pPr>
      <w:bookmarkStart w:id="25" w:name="AM23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30</w:t>
      </w:r>
      <w:r w:rsidRPr="00513C4F">
        <w:rPr>
          <w:rStyle w:val="HideTWBExt"/>
          <w:b w:val="0"/>
        </w:rPr>
        <w:t>&lt;/NumAm&gt;</w:t>
      </w:r>
    </w:p>
    <w:p w14:paraId="67B379B3" w14:textId="77777777" w:rsidR="00B0325F" w:rsidRPr="00513C4F" w:rsidRDefault="001E290B" w:rsidP="00B0325F">
      <w:pPr>
        <w:pStyle w:val="NormalBold12b"/>
      </w:pPr>
      <w:r w:rsidRPr="00513C4F">
        <w:rPr>
          <w:rStyle w:val="HideTWBExt"/>
          <w:b w:val="0"/>
        </w:rPr>
        <w:t>&lt;DocAmend&gt;</w:t>
      </w:r>
      <w:r w:rsidRPr="00513C4F">
        <w:t>Propunere de regulament</w:t>
      </w:r>
      <w:r w:rsidRPr="00513C4F">
        <w:rPr>
          <w:rStyle w:val="HideTWBExt"/>
          <w:b w:val="0"/>
        </w:rPr>
        <w:t>&lt;/DocAmend&gt;</w:t>
      </w:r>
    </w:p>
    <w:p w14:paraId="6B50B4BF" w14:textId="77777777" w:rsidR="00B0325F" w:rsidRPr="00513C4F" w:rsidRDefault="001E290B" w:rsidP="00B0325F">
      <w:pPr>
        <w:pStyle w:val="NormalBold"/>
      </w:pPr>
      <w:r w:rsidRPr="00513C4F">
        <w:rPr>
          <w:rStyle w:val="HideTWBExt"/>
          <w:b w:val="0"/>
        </w:rPr>
        <w:t>&lt;Article&gt;</w:t>
      </w:r>
      <w:r w:rsidRPr="00513C4F">
        <w:t>Considerentul 57 a (nou)</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4D" w:rsidRPr="00513C4F" w14:paraId="4796C6C6" w14:textId="77777777" w:rsidTr="006C096D">
        <w:trPr>
          <w:trHeight w:hRule="exact" w:val="240"/>
          <w:jc w:val="center"/>
        </w:trPr>
        <w:tc>
          <w:tcPr>
            <w:tcW w:w="9752" w:type="dxa"/>
            <w:gridSpan w:val="2"/>
            <w:tcBorders>
              <w:top w:val="nil"/>
              <w:left w:val="nil"/>
              <w:bottom w:val="nil"/>
              <w:right w:val="nil"/>
            </w:tcBorders>
          </w:tcPr>
          <w:p w14:paraId="1232F2BC" w14:textId="77777777" w:rsidR="00B0325F" w:rsidRPr="00513C4F" w:rsidRDefault="00B0325F" w:rsidP="006C096D"/>
        </w:tc>
      </w:tr>
      <w:tr w:rsidR="00B1464D" w:rsidRPr="00513C4F" w14:paraId="1C07546F" w14:textId="77777777" w:rsidTr="006C096D">
        <w:trPr>
          <w:trHeight w:val="240"/>
          <w:jc w:val="center"/>
        </w:trPr>
        <w:tc>
          <w:tcPr>
            <w:tcW w:w="4876" w:type="dxa"/>
            <w:tcBorders>
              <w:top w:val="nil"/>
              <w:left w:val="nil"/>
              <w:bottom w:val="nil"/>
              <w:right w:val="nil"/>
            </w:tcBorders>
          </w:tcPr>
          <w:p w14:paraId="7E5487C5" w14:textId="77777777" w:rsidR="00B0325F" w:rsidRPr="00513C4F" w:rsidRDefault="001E290B" w:rsidP="006C096D">
            <w:pPr>
              <w:pStyle w:val="AmColumnHeading"/>
            </w:pPr>
            <w:r w:rsidRPr="00513C4F">
              <w:t>Textul propus de Comisie</w:t>
            </w:r>
          </w:p>
        </w:tc>
        <w:tc>
          <w:tcPr>
            <w:tcW w:w="4876" w:type="dxa"/>
            <w:tcBorders>
              <w:top w:val="nil"/>
              <w:left w:val="nil"/>
              <w:bottom w:val="nil"/>
              <w:right w:val="nil"/>
            </w:tcBorders>
          </w:tcPr>
          <w:p w14:paraId="0BE99BB6" w14:textId="77777777" w:rsidR="00B0325F" w:rsidRPr="00513C4F" w:rsidRDefault="001E290B" w:rsidP="006C096D">
            <w:pPr>
              <w:pStyle w:val="AmColumnHeading"/>
            </w:pPr>
            <w:r w:rsidRPr="00513C4F">
              <w:t>Amendamentul</w:t>
            </w:r>
          </w:p>
        </w:tc>
      </w:tr>
      <w:tr w:rsidR="00B1464D" w:rsidRPr="00513C4F" w14:paraId="1169E69C" w14:textId="77777777" w:rsidTr="006C096D">
        <w:trPr>
          <w:jc w:val="center"/>
        </w:trPr>
        <w:tc>
          <w:tcPr>
            <w:tcW w:w="4876" w:type="dxa"/>
            <w:tcBorders>
              <w:top w:val="nil"/>
              <w:left w:val="nil"/>
              <w:bottom w:val="nil"/>
              <w:right w:val="nil"/>
            </w:tcBorders>
          </w:tcPr>
          <w:p w14:paraId="603EEC75" w14:textId="77777777" w:rsidR="00B0325F" w:rsidRPr="00513C4F" w:rsidRDefault="00B0325F" w:rsidP="006C096D">
            <w:pPr>
              <w:pStyle w:val="Normal6a"/>
            </w:pPr>
          </w:p>
        </w:tc>
        <w:tc>
          <w:tcPr>
            <w:tcW w:w="4876" w:type="dxa"/>
            <w:tcBorders>
              <w:top w:val="nil"/>
              <w:left w:val="nil"/>
              <w:bottom w:val="nil"/>
              <w:right w:val="nil"/>
            </w:tcBorders>
          </w:tcPr>
          <w:p w14:paraId="69021EF1" w14:textId="77777777" w:rsidR="00B0325F" w:rsidRPr="00513C4F" w:rsidRDefault="001E290B" w:rsidP="006C096D">
            <w:pPr>
              <w:pStyle w:val="Normal6a"/>
            </w:pPr>
            <w:r w:rsidRPr="00513C4F">
              <w:rPr>
                <w:b/>
                <w:i/>
              </w:rPr>
              <w:t>(57a)</w:t>
            </w:r>
            <w:r w:rsidRPr="00513C4F">
              <w:tab/>
            </w:r>
            <w:r w:rsidRPr="00513C4F">
              <w:rPr>
                <w:b/>
                <w:i/>
              </w:rPr>
              <w:t xml:space="preserve">Uniunea ar trebui să țină seama de </w:t>
            </w:r>
            <w:r w:rsidRPr="00513C4F">
              <w:rPr>
                <w:b/>
                <w:i/>
              </w:rPr>
              <w:t>impactul de gen și să sprijine dezvoltarea durabilă și socioeconomică a comunităților locale atunci când abordează cauzele profunde ale strămutării forțate și ale migrației ilegale și să se asigure că toate acțiunile și programele pertinente sunt puse în aplicare cu respectarea deplină a principiilor nediscriminării și egalității de gen.</w:t>
            </w:r>
          </w:p>
        </w:tc>
      </w:tr>
    </w:tbl>
    <w:p w14:paraId="26C0A718" w14:textId="77777777" w:rsidR="00B0325F" w:rsidRPr="00513C4F" w:rsidRDefault="001E290B" w:rsidP="00B0325F">
      <w:r w:rsidRPr="00513C4F">
        <w:rPr>
          <w:rStyle w:val="HideTWBExt"/>
        </w:rPr>
        <w:lastRenderedPageBreak/>
        <w:t>&lt;/Amend&gt;</w:t>
      </w:r>
      <w:bookmarkEnd w:id="25"/>
    </w:p>
    <w:p w14:paraId="47D714F1" w14:textId="77777777" w:rsidR="00B0325F" w:rsidRPr="00513C4F" w:rsidRDefault="001E290B" w:rsidP="00B0325F">
      <w:pPr>
        <w:pStyle w:val="AmNumberTabs"/>
      </w:pPr>
      <w:bookmarkStart w:id="26" w:name="AM24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31</w:t>
      </w:r>
      <w:r w:rsidRPr="00513C4F">
        <w:rPr>
          <w:rStyle w:val="HideTWBExt"/>
          <w:b w:val="0"/>
        </w:rPr>
        <w:t>&lt;/NumAm&gt;</w:t>
      </w:r>
    </w:p>
    <w:p w14:paraId="214B377F" w14:textId="77777777" w:rsidR="00B0325F" w:rsidRPr="00513C4F" w:rsidRDefault="001E290B" w:rsidP="00B0325F">
      <w:pPr>
        <w:pStyle w:val="NormalBold12b"/>
      </w:pPr>
      <w:r w:rsidRPr="00513C4F">
        <w:rPr>
          <w:rStyle w:val="HideTWBExt"/>
          <w:b w:val="0"/>
        </w:rPr>
        <w:t>&lt;DocAmend&gt;</w:t>
      </w:r>
      <w:r w:rsidRPr="00513C4F">
        <w:t>Propunere de regulament</w:t>
      </w:r>
      <w:r w:rsidRPr="00513C4F">
        <w:rPr>
          <w:rStyle w:val="HideTWBExt"/>
          <w:b w:val="0"/>
        </w:rPr>
        <w:t>&lt;/DocAmend&gt;</w:t>
      </w:r>
    </w:p>
    <w:p w14:paraId="5D9CC3B9" w14:textId="77777777" w:rsidR="00B0325F" w:rsidRPr="00513C4F" w:rsidRDefault="001E290B" w:rsidP="00B0325F">
      <w:pPr>
        <w:pStyle w:val="NormalBold"/>
      </w:pPr>
      <w:r w:rsidRPr="00513C4F">
        <w:rPr>
          <w:rStyle w:val="HideTWBExt"/>
          <w:b w:val="0"/>
        </w:rPr>
        <w:t>&lt;Article&gt;</w:t>
      </w:r>
      <w:r w:rsidRPr="00513C4F">
        <w:t>Considerentul 59</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4D" w:rsidRPr="00513C4F" w14:paraId="3AF73A03" w14:textId="77777777" w:rsidTr="006C096D">
        <w:trPr>
          <w:trHeight w:hRule="exact" w:val="240"/>
          <w:jc w:val="center"/>
        </w:trPr>
        <w:tc>
          <w:tcPr>
            <w:tcW w:w="9752" w:type="dxa"/>
            <w:gridSpan w:val="2"/>
            <w:tcBorders>
              <w:top w:val="nil"/>
              <w:left w:val="nil"/>
              <w:bottom w:val="nil"/>
              <w:right w:val="nil"/>
            </w:tcBorders>
          </w:tcPr>
          <w:p w14:paraId="620D8013" w14:textId="77777777" w:rsidR="00B0325F" w:rsidRPr="00513C4F" w:rsidRDefault="00B0325F" w:rsidP="006C096D"/>
        </w:tc>
      </w:tr>
      <w:tr w:rsidR="00B1464D" w:rsidRPr="00513C4F" w14:paraId="172A0CFB" w14:textId="77777777" w:rsidTr="006C096D">
        <w:trPr>
          <w:trHeight w:val="240"/>
          <w:jc w:val="center"/>
        </w:trPr>
        <w:tc>
          <w:tcPr>
            <w:tcW w:w="4876" w:type="dxa"/>
            <w:tcBorders>
              <w:top w:val="nil"/>
              <w:left w:val="nil"/>
              <w:bottom w:val="nil"/>
              <w:right w:val="nil"/>
            </w:tcBorders>
          </w:tcPr>
          <w:p w14:paraId="39794827" w14:textId="77777777" w:rsidR="00B0325F" w:rsidRPr="00513C4F" w:rsidRDefault="001E290B" w:rsidP="006C096D">
            <w:pPr>
              <w:pStyle w:val="AmColumnHeading"/>
            </w:pPr>
            <w:r w:rsidRPr="00513C4F">
              <w:t>Textul propus de Comisie</w:t>
            </w:r>
          </w:p>
        </w:tc>
        <w:tc>
          <w:tcPr>
            <w:tcW w:w="4876" w:type="dxa"/>
            <w:tcBorders>
              <w:top w:val="nil"/>
              <w:left w:val="nil"/>
              <w:bottom w:val="nil"/>
              <w:right w:val="nil"/>
            </w:tcBorders>
          </w:tcPr>
          <w:p w14:paraId="7CD1C972" w14:textId="77777777" w:rsidR="00B0325F" w:rsidRPr="00513C4F" w:rsidRDefault="001E290B" w:rsidP="006C096D">
            <w:pPr>
              <w:pStyle w:val="AmColumnHeading"/>
            </w:pPr>
            <w:r w:rsidRPr="00513C4F">
              <w:t>Amendamentul</w:t>
            </w:r>
          </w:p>
        </w:tc>
      </w:tr>
      <w:tr w:rsidR="00B1464D" w:rsidRPr="00513C4F" w14:paraId="1D0A95AD" w14:textId="77777777" w:rsidTr="006C096D">
        <w:trPr>
          <w:jc w:val="center"/>
        </w:trPr>
        <w:tc>
          <w:tcPr>
            <w:tcW w:w="4876" w:type="dxa"/>
            <w:tcBorders>
              <w:top w:val="nil"/>
              <w:left w:val="nil"/>
              <w:bottom w:val="nil"/>
              <w:right w:val="nil"/>
            </w:tcBorders>
          </w:tcPr>
          <w:p w14:paraId="4340C8AF" w14:textId="77777777" w:rsidR="00B0325F" w:rsidRPr="00513C4F" w:rsidRDefault="001E290B" w:rsidP="006C096D">
            <w:pPr>
              <w:pStyle w:val="Normal6a"/>
            </w:pPr>
            <w:r w:rsidRPr="00513C4F">
              <w:t>(59)</w:t>
            </w:r>
            <w:r w:rsidRPr="00513C4F">
              <w:tab/>
              <w:t>În temeiul instrumentului, Uniunea ar trebui să abordeze drepturile omului și guvernanța democratică la toate nivelurile, inclusiv prin misiuni de observare a alegerilor, în conformitate cu Planul de acțiune al UE privind drepturile omului și democrația</w:t>
            </w:r>
            <w:r w:rsidRPr="00513C4F">
              <w:rPr>
                <w:vertAlign w:val="superscript"/>
              </w:rPr>
              <w:t>35</w:t>
            </w:r>
            <w:r w:rsidRPr="00513C4F">
              <w:t>. După caz, asistența Uniunii în domeniile legate de protecția drepturilor omului și a valorilor și principiilor democratice, precum și sprijinul acordat actorilor societății civile ar trebui să fie independente de consimțământul guvernelor și al autorităț</w:t>
            </w:r>
            <w:r w:rsidRPr="00513C4F">
              <w:t>ilor publice ale țărilor partenere în cauză. Întrucât respectarea democrației, a drepturilor omului și a statului de drept este esențială pentru buna gestiune financiară și pentru eficacitatea finanțării din partea Uniunii, astfel cum se menționează în Regulamentul (UE, Euratom) 2024/2509, asistența ar putea fi suspendată în caz de degradare a democrației, a drepturilor omului sau a statului de drept în țările terțe.</w:t>
            </w:r>
          </w:p>
        </w:tc>
        <w:tc>
          <w:tcPr>
            <w:tcW w:w="4876" w:type="dxa"/>
            <w:tcBorders>
              <w:top w:val="nil"/>
              <w:left w:val="nil"/>
              <w:bottom w:val="nil"/>
              <w:right w:val="nil"/>
            </w:tcBorders>
          </w:tcPr>
          <w:p w14:paraId="275FB0B3" w14:textId="77777777" w:rsidR="00B0325F" w:rsidRPr="00513C4F" w:rsidRDefault="001E290B" w:rsidP="006C096D">
            <w:pPr>
              <w:pStyle w:val="Normal6a"/>
            </w:pPr>
            <w:r w:rsidRPr="00513C4F">
              <w:t>(59)</w:t>
            </w:r>
            <w:r w:rsidRPr="00513C4F">
              <w:tab/>
              <w:t>În temeiul instrumentului, Uniunea ar trebui să abordeze drepturile omului și guvernanța democratică la toate nivelurile, inclusiv prin misiuni de observare a alegerilor, în conformitate cu Planul de acțiune al UE privind drepturile omului și democrația</w:t>
            </w:r>
            <w:r w:rsidRPr="00513C4F">
              <w:rPr>
                <w:vertAlign w:val="superscript"/>
              </w:rPr>
              <w:t>35</w:t>
            </w:r>
            <w:r w:rsidRPr="00513C4F">
              <w:t>.</w:t>
            </w:r>
            <w:r w:rsidRPr="00513C4F">
              <w:rPr>
                <w:b/>
                <w:i/>
              </w:rPr>
              <w:t xml:space="preserve"> Erodarea egalității de gen și revocarea drepturilor femeilor subminează guvernanța democratică și statul de drept și ar trebui luate în considerare în cadrul unei astfel de evaluări.</w:t>
            </w:r>
            <w:r w:rsidRPr="00513C4F">
              <w:t xml:space="preserve"> După caz, asistența Uniunii în domeniile legate de protecția drepturilo</w:t>
            </w:r>
            <w:r w:rsidRPr="00513C4F">
              <w:t>r omului și a valorilor și principiilor democratice, precum și sprijinul acordat actorilor societății civile ar trebui să fie independente de consimțământul guvernelor și al autorităților publice ale țărilor partenere în cauză. Întrucât respectarea democrației, a drepturilor omului și a statului de drept este esențială pentru buna gestiune financiară și pentru eficacitatea finanțării din partea Uniunii, astfel cum se menționează în Regulamentul (UE, Euratom) 2024/2509, asistența ar putea fi suspendată în ca</w:t>
            </w:r>
            <w:r w:rsidRPr="00513C4F">
              <w:t>z de degradare a democrației, a drepturilor omului sau a statului de drept în țările terțe</w:t>
            </w:r>
            <w:r w:rsidRPr="00513C4F">
              <w:rPr>
                <w:b/>
                <w:i/>
              </w:rPr>
              <w:t>.</w:t>
            </w:r>
            <w:r w:rsidRPr="00513C4F">
              <w:t xml:space="preserve"> </w:t>
            </w:r>
            <w:r w:rsidRPr="00513C4F">
              <w:rPr>
                <w:b/>
                <w:i/>
              </w:rPr>
              <w:t>Ar trebui să se acorde o atenție deosebită încălcărilor grave ale drepturilor femeilor, inclusiv violenței sexuale legate de conflicte și restricțiilor severe privind egalitatea de gen.</w:t>
            </w:r>
          </w:p>
        </w:tc>
      </w:tr>
      <w:tr w:rsidR="00B1464D" w:rsidRPr="00513C4F" w14:paraId="284BA879" w14:textId="77777777" w:rsidTr="006C096D">
        <w:trPr>
          <w:jc w:val="center"/>
        </w:trPr>
        <w:tc>
          <w:tcPr>
            <w:tcW w:w="4876" w:type="dxa"/>
            <w:tcBorders>
              <w:top w:val="nil"/>
              <w:left w:val="nil"/>
              <w:bottom w:val="nil"/>
              <w:right w:val="nil"/>
            </w:tcBorders>
          </w:tcPr>
          <w:p w14:paraId="3A1CCEBC" w14:textId="77777777" w:rsidR="00B0325F" w:rsidRPr="00513C4F" w:rsidRDefault="001E290B" w:rsidP="006C096D">
            <w:pPr>
              <w:pStyle w:val="Normal6a"/>
            </w:pPr>
            <w:r w:rsidRPr="00513C4F">
              <w:rPr>
                <w:b/>
                <w:i/>
              </w:rPr>
              <w:t>_________________</w:t>
            </w:r>
          </w:p>
        </w:tc>
        <w:tc>
          <w:tcPr>
            <w:tcW w:w="4876" w:type="dxa"/>
            <w:tcBorders>
              <w:top w:val="nil"/>
              <w:left w:val="nil"/>
              <w:bottom w:val="nil"/>
              <w:right w:val="nil"/>
            </w:tcBorders>
          </w:tcPr>
          <w:p w14:paraId="7E33E7AC" w14:textId="77777777" w:rsidR="00B0325F" w:rsidRPr="00513C4F" w:rsidRDefault="001E290B" w:rsidP="006C096D">
            <w:pPr>
              <w:pStyle w:val="Normal6a"/>
            </w:pPr>
            <w:r w:rsidRPr="00513C4F">
              <w:rPr>
                <w:b/>
                <w:i/>
              </w:rPr>
              <w:t>_________________</w:t>
            </w:r>
          </w:p>
        </w:tc>
      </w:tr>
      <w:tr w:rsidR="00B1464D" w:rsidRPr="00513C4F" w14:paraId="60DEAB3F" w14:textId="77777777" w:rsidTr="006C096D">
        <w:trPr>
          <w:jc w:val="center"/>
        </w:trPr>
        <w:tc>
          <w:tcPr>
            <w:tcW w:w="4876" w:type="dxa"/>
            <w:tcBorders>
              <w:top w:val="nil"/>
              <w:left w:val="nil"/>
              <w:bottom w:val="nil"/>
              <w:right w:val="nil"/>
            </w:tcBorders>
          </w:tcPr>
          <w:p w14:paraId="798AEE83" w14:textId="77777777" w:rsidR="00B0325F" w:rsidRPr="00513C4F" w:rsidRDefault="001E290B" w:rsidP="006C096D">
            <w:pPr>
              <w:pStyle w:val="Normal6a"/>
            </w:pPr>
            <w:r w:rsidRPr="00513C4F">
              <w:rPr>
                <w:vertAlign w:val="superscript"/>
              </w:rPr>
              <w:t xml:space="preserve">35 </w:t>
            </w:r>
            <w:r w:rsidRPr="00513C4F">
              <w:t>Comunicarea comună (JOIN/2020/5 final) către Parlamentul European și Consiliu – Planul de acțiune al UE privind drepturile omului și democrația 2020-2024.</w:t>
            </w:r>
          </w:p>
        </w:tc>
        <w:tc>
          <w:tcPr>
            <w:tcW w:w="4876" w:type="dxa"/>
            <w:tcBorders>
              <w:top w:val="nil"/>
              <w:left w:val="nil"/>
              <w:bottom w:val="nil"/>
              <w:right w:val="nil"/>
            </w:tcBorders>
          </w:tcPr>
          <w:p w14:paraId="61ED1F82" w14:textId="77777777" w:rsidR="00B0325F" w:rsidRPr="00513C4F" w:rsidRDefault="001E290B" w:rsidP="006C096D">
            <w:pPr>
              <w:pStyle w:val="Normal6a"/>
            </w:pPr>
            <w:r w:rsidRPr="00513C4F">
              <w:rPr>
                <w:vertAlign w:val="superscript"/>
              </w:rPr>
              <w:t xml:space="preserve">35 </w:t>
            </w:r>
            <w:r w:rsidRPr="00513C4F">
              <w:t>Comunicarea comună (JOIN/2020/5 final) către Parlamentul European și Consiliu – Planul de acțiune al UE privind drepturile omului și democrația 2020-2024.</w:t>
            </w:r>
          </w:p>
        </w:tc>
      </w:tr>
    </w:tbl>
    <w:p w14:paraId="595C74BD" w14:textId="77777777" w:rsidR="00B0325F" w:rsidRPr="00513C4F" w:rsidRDefault="001E290B" w:rsidP="00B0325F">
      <w:r w:rsidRPr="00513C4F">
        <w:rPr>
          <w:rStyle w:val="HideTWBExt"/>
        </w:rPr>
        <w:t>&lt;/Amend&gt;</w:t>
      </w:r>
      <w:bookmarkEnd w:id="26"/>
    </w:p>
    <w:p w14:paraId="4CC269E7" w14:textId="77777777" w:rsidR="00CE0EF3" w:rsidRPr="00513C4F" w:rsidRDefault="00CE0EF3" w:rsidP="00CE0EF3">
      <w:pPr>
        <w:pStyle w:val="AmNumberTabs"/>
      </w:pPr>
      <w:bookmarkStart w:id="27" w:name="AM25Compr1"/>
      <w:r w:rsidRPr="00513C4F">
        <w:rPr>
          <w:rStyle w:val="HideTWBExt"/>
          <w:b w:val="0"/>
        </w:rPr>
        <w:lastRenderedPageBreak/>
        <w:t>&lt;Amend&gt;</w:t>
      </w:r>
      <w:r w:rsidRPr="00513C4F">
        <w:t>Amendamentul</w:t>
      </w:r>
      <w:r w:rsidRPr="00513C4F">
        <w:tab/>
      </w:r>
      <w:r w:rsidRPr="00513C4F">
        <w:tab/>
      </w:r>
      <w:r w:rsidRPr="00513C4F">
        <w:rPr>
          <w:rStyle w:val="HideTWBExt"/>
          <w:b w:val="0"/>
        </w:rPr>
        <w:t>&lt;NumAm&gt;</w:t>
      </w:r>
      <w:r w:rsidRPr="00513C4F">
        <w:t>32</w:t>
      </w:r>
      <w:r w:rsidRPr="00513C4F">
        <w:rPr>
          <w:rStyle w:val="HideTWBExt"/>
          <w:b w:val="0"/>
        </w:rPr>
        <w:t>&lt;/NumAm&gt;</w:t>
      </w:r>
    </w:p>
    <w:p w14:paraId="5965A4C6"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2B6F2250" w14:textId="77777777" w:rsidR="00CE0EF3" w:rsidRPr="00513C4F" w:rsidRDefault="00CE0EF3" w:rsidP="00CE0EF3">
      <w:pPr>
        <w:pStyle w:val="NormalBold"/>
      </w:pPr>
      <w:r w:rsidRPr="00513C4F">
        <w:rPr>
          <w:rStyle w:val="HideTWBExt"/>
          <w:b w:val="0"/>
        </w:rPr>
        <w:t>&lt;Article&gt;</w:t>
      </w:r>
      <w:r w:rsidRPr="00513C4F">
        <w:t>Considerentul 68</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246C6116" w14:textId="77777777" w:rsidTr="0047363E">
        <w:trPr>
          <w:trHeight w:hRule="exact" w:val="240"/>
          <w:jc w:val="center"/>
        </w:trPr>
        <w:tc>
          <w:tcPr>
            <w:tcW w:w="9752" w:type="dxa"/>
            <w:gridSpan w:val="2"/>
            <w:tcBorders>
              <w:top w:val="nil"/>
              <w:left w:val="nil"/>
              <w:bottom w:val="nil"/>
              <w:right w:val="nil"/>
            </w:tcBorders>
          </w:tcPr>
          <w:p w14:paraId="61841D7E" w14:textId="77777777" w:rsidR="00CE0EF3" w:rsidRPr="00513C4F" w:rsidRDefault="00CE0EF3" w:rsidP="0047363E"/>
        </w:tc>
      </w:tr>
      <w:tr w:rsidR="00CE0EF3" w:rsidRPr="00513C4F" w14:paraId="709347CA" w14:textId="77777777" w:rsidTr="0047363E">
        <w:trPr>
          <w:trHeight w:val="240"/>
          <w:jc w:val="center"/>
        </w:trPr>
        <w:tc>
          <w:tcPr>
            <w:tcW w:w="4876" w:type="dxa"/>
            <w:tcBorders>
              <w:top w:val="nil"/>
              <w:left w:val="nil"/>
              <w:bottom w:val="nil"/>
              <w:right w:val="nil"/>
            </w:tcBorders>
          </w:tcPr>
          <w:p w14:paraId="6CD55B90"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50268398" w14:textId="77777777" w:rsidR="00CE0EF3" w:rsidRPr="00513C4F" w:rsidRDefault="00CE0EF3" w:rsidP="0047363E">
            <w:pPr>
              <w:pStyle w:val="AmColumnHeading"/>
            </w:pPr>
            <w:r w:rsidRPr="00513C4F">
              <w:t>Amendamentul</w:t>
            </w:r>
          </w:p>
        </w:tc>
      </w:tr>
      <w:tr w:rsidR="00CE0EF3" w:rsidRPr="00513C4F" w14:paraId="29CFD67A" w14:textId="77777777" w:rsidTr="0047363E">
        <w:trPr>
          <w:jc w:val="center"/>
        </w:trPr>
        <w:tc>
          <w:tcPr>
            <w:tcW w:w="4876" w:type="dxa"/>
            <w:tcBorders>
              <w:top w:val="nil"/>
              <w:left w:val="nil"/>
              <w:bottom w:val="nil"/>
              <w:right w:val="nil"/>
            </w:tcBorders>
          </w:tcPr>
          <w:p w14:paraId="5D360DF6" w14:textId="77777777" w:rsidR="00CE0EF3" w:rsidRPr="00513C4F" w:rsidRDefault="00CE0EF3" w:rsidP="0047363E">
            <w:pPr>
              <w:pStyle w:val="Normal6a"/>
            </w:pPr>
            <w:r w:rsidRPr="00513C4F">
              <w:t>(68)</w:t>
            </w:r>
            <w:r w:rsidRPr="00513C4F">
              <w:tab/>
              <w:t>Tipurile de finanțare și metodele de execuție prevăzute în prezentul regulament ar trebui alese în funcție de capacitatea lor de a îndeplini obiectivele specifice ale acțiunilor și de a produce rezultate, luându-se în considerare, în special, costurile aferente controalelor, sarcina administrativă și eventualul risc de neconformitate. Atunci când se face respectiva alegere, ar trebui avută în vedere utilizarea sumelor forfetare, a costurilor unitare și a ratelor forfetare, precum și a finanțărilor nelegate de costurile operațiunii relevante, prevăzute la articolul 125 alineatul (1) litera (a) din Regulamentul (UE, Euratom) 2024/2509. Uniunea ar trebui să poată încredința sarcini de execuție bugetară în temeiul articolului 62 alineatul (1) litera (c) punctul (viii) din Regulamentul (UE) 2024/2509 Institutului pentru Studii de Securitate al Uniunii și Colegiului European de Securitate și Apărare pentru a pune în aplicare acțiuni în cadrul instrumentului.</w:t>
            </w:r>
          </w:p>
        </w:tc>
        <w:tc>
          <w:tcPr>
            <w:tcW w:w="4876" w:type="dxa"/>
            <w:tcBorders>
              <w:top w:val="nil"/>
              <w:left w:val="nil"/>
              <w:bottom w:val="nil"/>
              <w:right w:val="nil"/>
            </w:tcBorders>
          </w:tcPr>
          <w:p w14:paraId="7DC280B0" w14:textId="77777777" w:rsidR="00CE0EF3" w:rsidRPr="00513C4F" w:rsidRDefault="00CE0EF3" w:rsidP="0047363E">
            <w:pPr>
              <w:pStyle w:val="Normal6a"/>
            </w:pPr>
            <w:r w:rsidRPr="00513C4F">
              <w:t>(68)</w:t>
            </w:r>
            <w:r w:rsidRPr="00513C4F">
              <w:tab/>
              <w:t>Tipurile de finanțare și metodele de execuție prevăzute în prezentul regulament ar trebui alese în funcție de capacitatea lor de a îndeplini obiectivele specifice ale acțiunilor și de a produce rezultate, luându-se în considerare, în special, costurile aferente controalelor, sarcina administrativă și eventualul risc de neconformitate</w:t>
            </w:r>
            <w:r w:rsidRPr="00513C4F">
              <w:rPr>
                <w:b/>
                <w:i/>
              </w:rPr>
              <w:t>, precum și necesitatea de a respecta statul de drept, drepturile fundamentale, egalitatea de gen, integrarea perspectivei de gen, nediscriminarea și dezvoltarea durabilă, în conformitate cu principiile orizontale prevăzute la articolul 6 alineatul (3) și la articolul 33 alineatul (2) literele (e) și (f) din Regulamentul (UE, Euratom) 2024/2509 și cu Carta drepturilor fundamentale a Uniunii Europene („Carta”)</w:t>
            </w:r>
            <w:r w:rsidRPr="00513C4F">
              <w:t>. Atunci când se face respectiva alegere, ar trebui avută în vedere utilizarea sumelor forfetare, a costurilor unitare și a ratelor forfetare, precum și a finanțărilor nelegate de costurile operațiunii relevante, prevăzute la articolul 125 alineatul (1) litera (a) din Regulamentul (UE, Euratom) 2024/2509. Uniunea ar trebui să poată încredința sarcini de execuție bugetară în temeiul articolului 62 alineatul (1) litera (c) punctul (viii) din Regulamentul (UE) 2024/2509 Institutului pentru Studii de Securitate al Uniunii și Colegiului European de Securitate și Apărare pentru a pune în aplicare acțiuni în cadrul instrumentului.</w:t>
            </w:r>
          </w:p>
        </w:tc>
      </w:tr>
    </w:tbl>
    <w:p w14:paraId="2563C796" w14:textId="77777777" w:rsidR="00CE0EF3" w:rsidRPr="00513C4F" w:rsidRDefault="00CE0EF3" w:rsidP="00CE0EF3">
      <w:r w:rsidRPr="00513C4F">
        <w:rPr>
          <w:rStyle w:val="HideTWBExt"/>
        </w:rPr>
        <w:t>&lt;/Amend&gt;</w:t>
      </w:r>
      <w:bookmarkEnd w:id="27"/>
    </w:p>
    <w:p w14:paraId="7FEC80FB" w14:textId="77777777" w:rsidR="00CE0EF3" w:rsidRPr="00513C4F" w:rsidRDefault="00CE0EF3" w:rsidP="00CE0EF3">
      <w:pPr>
        <w:pStyle w:val="AmNumberTabs"/>
      </w:pPr>
      <w:bookmarkStart w:id="28" w:name="AM26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33</w:t>
      </w:r>
      <w:r w:rsidRPr="00513C4F">
        <w:rPr>
          <w:rStyle w:val="HideTWBExt"/>
          <w:b w:val="0"/>
        </w:rPr>
        <w:t>&lt;/NumAm&gt;</w:t>
      </w:r>
    </w:p>
    <w:p w14:paraId="2F1D25EE"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0C44E1F9" w14:textId="77777777" w:rsidR="00CE0EF3" w:rsidRPr="00513C4F" w:rsidRDefault="00CE0EF3" w:rsidP="00CE0EF3">
      <w:pPr>
        <w:pStyle w:val="NormalBold"/>
      </w:pPr>
      <w:r w:rsidRPr="00513C4F">
        <w:rPr>
          <w:rStyle w:val="HideTWBExt"/>
          <w:b w:val="0"/>
        </w:rPr>
        <w:t>&lt;Article&gt;</w:t>
      </w:r>
      <w:r w:rsidRPr="00513C4F">
        <w:t>Considerentul 83</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438F478A" w14:textId="77777777" w:rsidTr="0047363E">
        <w:trPr>
          <w:trHeight w:hRule="exact" w:val="240"/>
          <w:jc w:val="center"/>
        </w:trPr>
        <w:tc>
          <w:tcPr>
            <w:tcW w:w="9752" w:type="dxa"/>
            <w:gridSpan w:val="2"/>
            <w:tcBorders>
              <w:top w:val="nil"/>
              <w:left w:val="nil"/>
              <w:bottom w:val="nil"/>
              <w:right w:val="nil"/>
            </w:tcBorders>
          </w:tcPr>
          <w:p w14:paraId="499DBE03" w14:textId="77777777" w:rsidR="00CE0EF3" w:rsidRPr="00513C4F" w:rsidRDefault="00CE0EF3" w:rsidP="0047363E"/>
        </w:tc>
      </w:tr>
      <w:tr w:rsidR="00CE0EF3" w:rsidRPr="00513C4F" w14:paraId="2D9E2B6E" w14:textId="77777777" w:rsidTr="0047363E">
        <w:trPr>
          <w:trHeight w:val="240"/>
          <w:jc w:val="center"/>
        </w:trPr>
        <w:tc>
          <w:tcPr>
            <w:tcW w:w="4876" w:type="dxa"/>
            <w:tcBorders>
              <w:top w:val="nil"/>
              <w:left w:val="nil"/>
              <w:bottom w:val="nil"/>
              <w:right w:val="nil"/>
            </w:tcBorders>
          </w:tcPr>
          <w:p w14:paraId="6AB859CA" w14:textId="77777777" w:rsidR="00CE0EF3" w:rsidRPr="00513C4F" w:rsidRDefault="00CE0EF3" w:rsidP="0047363E">
            <w:pPr>
              <w:pStyle w:val="AmColumnHeading"/>
            </w:pPr>
            <w:r w:rsidRPr="00513C4F">
              <w:lastRenderedPageBreak/>
              <w:t>Textul propus de Comisie</w:t>
            </w:r>
          </w:p>
        </w:tc>
        <w:tc>
          <w:tcPr>
            <w:tcW w:w="4876" w:type="dxa"/>
            <w:tcBorders>
              <w:top w:val="nil"/>
              <w:left w:val="nil"/>
              <w:bottom w:val="nil"/>
              <w:right w:val="nil"/>
            </w:tcBorders>
          </w:tcPr>
          <w:p w14:paraId="3D59805C" w14:textId="77777777" w:rsidR="00CE0EF3" w:rsidRPr="00513C4F" w:rsidRDefault="00CE0EF3" w:rsidP="0047363E">
            <w:pPr>
              <w:pStyle w:val="AmColumnHeading"/>
            </w:pPr>
            <w:r w:rsidRPr="00513C4F">
              <w:t>Amendamentul</w:t>
            </w:r>
          </w:p>
        </w:tc>
      </w:tr>
      <w:tr w:rsidR="00CE0EF3" w:rsidRPr="00513C4F" w14:paraId="61876A02" w14:textId="77777777" w:rsidTr="0047363E">
        <w:trPr>
          <w:jc w:val="center"/>
        </w:trPr>
        <w:tc>
          <w:tcPr>
            <w:tcW w:w="4876" w:type="dxa"/>
            <w:tcBorders>
              <w:top w:val="nil"/>
              <w:left w:val="nil"/>
              <w:bottom w:val="nil"/>
              <w:right w:val="nil"/>
            </w:tcBorders>
          </w:tcPr>
          <w:p w14:paraId="27F4E4EB" w14:textId="77777777" w:rsidR="00CE0EF3" w:rsidRPr="00513C4F" w:rsidRDefault="00CE0EF3" w:rsidP="0047363E">
            <w:pPr>
              <w:pStyle w:val="Normal6a"/>
            </w:pPr>
            <w:r w:rsidRPr="00513C4F">
              <w:t>(83)</w:t>
            </w:r>
            <w:r w:rsidRPr="00513C4F">
              <w:tab/>
              <w:t>Finanțarea mixtă și garanțiile bugetare joacă un rol central în strategia de investiții a Uniunii în țările partenere. Prin urmare, este oportun să se înființeze un Consiliu de investiții pentru instrumentul „Europa globală” care să ofere Comisiei orientări strategice și operaționale în ceea ce privește punerea lor în aplicare.</w:t>
            </w:r>
          </w:p>
        </w:tc>
        <w:tc>
          <w:tcPr>
            <w:tcW w:w="4876" w:type="dxa"/>
            <w:tcBorders>
              <w:top w:val="nil"/>
              <w:left w:val="nil"/>
              <w:bottom w:val="nil"/>
              <w:right w:val="nil"/>
            </w:tcBorders>
          </w:tcPr>
          <w:p w14:paraId="78FEC98F" w14:textId="77777777" w:rsidR="00CE0EF3" w:rsidRPr="00513C4F" w:rsidRDefault="00CE0EF3" w:rsidP="0047363E">
            <w:pPr>
              <w:pStyle w:val="Normal6a"/>
            </w:pPr>
            <w:r w:rsidRPr="00513C4F">
              <w:t>(83)</w:t>
            </w:r>
            <w:r w:rsidRPr="00513C4F">
              <w:tab/>
              <w:t xml:space="preserve">Finanțarea mixtă și garanțiile bugetare joacă un rol central în strategia de investiții a Uniunii în țările partenere. Prin urmare, este oportun să se înființeze un Consiliu de investiții pentru instrumentul „Europa globală” care să ofere Comisiei orientări strategice și operaționale în ceea ce privește punerea lor în aplicare. </w:t>
            </w:r>
            <w:r w:rsidRPr="00513C4F">
              <w:rPr>
                <w:b/>
                <w:i/>
              </w:rPr>
              <w:t>Atunci când oferă astfel de orientări, Consiliul ar trebui să țină seama de obiectivele Uniunii privind egalitatea de gen și capacitarea economică a femeilor.</w:t>
            </w:r>
          </w:p>
        </w:tc>
      </w:tr>
    </w:tbl>
    <w:p w14:paraId="22FAC0B2" w14:textId="77777777" w:rsidR="00CE0EF3" w:rsidRPr="00513C4F" w:rsidRDefault="00CE0EF3" w:rsidP="00CE0EF3">
      <w:r w:rsidRPr="00513C4F">
        <w:rPr>
          <w:rStyle w:val="HideTWBExt"/>
        </w:rPr>
        <w:t>&lt;/Amend&gt;</w:t>
      </w:r>
      <w:bookmarkEnd w:id="28"/>
    </w:p>
    <w:p w14:paraId="08BF2AB5" w14:textId="77777777" w:rsidR="00CE0EF3" w:rsidRPr="00513C4F" w:rsidRDefault="00CE0EF3" w:rsidP="00CE0EF3">
      <w:pPr>
        <w:pStyle w:val="AmNumberTabs"/>
      </w:pPr>
      <w:bookmarkStart w:id="29" w:name="AM27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34</w:t>
      </w:r>
      <w:r w:rsidRPr="00513C4F">
        <w:rPr>
          <w:rStyle w:val="HideTWBExt"/>
          <w:b w:val="0"/>
        </w:rPr>
        <w:t>&lt;/NumAm&gt;</w:t>
      </w:r>
    </w:p>
    <w:p w14:paraId="28D62484"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3A43AFB9" w14:textId="77777777" w:rsidR="00CE0EF3" w:rsidRPr="00513C4F" w:rsidRDefault="00CE0EF3" w:rsidP="00CE0EF3">
      <w:pPr>
        <w:pStyle w:val="NormalBold"/>
      </w:pPr>
      <w:r w:rsidRPr="00513C4F">
        <w:rPr>
          <w:rStyle w:val="HideTWBExt"/>
          <w:b w:val="0"/>
        </w:rPr>
        <w:t>&lt;Article&gt;</w:t>
      </w:r>
      <w:r w:rsidRPr="00513C4F">
        <w:t>Considerentul 91</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4762A71E" w14:textId="77777777" w:rsidTr="0047363E">
        <w:trPr>
          <w:trHeight w:hRule="exact" w:val="240"/>
          <w:jc w:val="center"/>
        </w:trPr>
        <w:tc>
          <w:tcPr>
            <w:tcW w:w="9752" w:type="dxa"/>
            <w:gridSpan w:val="2"/>
            <w:tcBorders>
              <w:top w:val="nil"/>
              <w:left w:val="nil"/>
              <w:bottom w:val="nil"/>
              <w:right w:val="nil"/>
            </w:tcBorders>
          </w:tcPr>
          <w:p w14:paraId="51B928E4" w14:textId="77777777" w:rsidR="00CE0EF3" w:rsidRPr="00513C4F" w:rsidRDefault="00CE0EF3" w:rsidP="0047363E"/>
        </w:tc>
      </w:tr>
      <w:tr w:rsidR="00CE0EF3" w:rsidRPr="00513C4F" w14:paraId="3A2B2A84" w14:textId="77777777" w:rsidTr="0047363E">
        <w:trPr>
          <w:trHeight w:val="240"/>
          <w:jc w:val="center"/>
        </w:trPr>
        <w:tc>
          <w:tcPr>
            <w:tcW w:w="4876" w:type="dxa"/>
            <w:tcBorders>
              <w:top w:val="nil"/>
              <w:left w:val="nil"/>
              <w:bottom w:val="nil"/>
              <w:right w:val="nil"/>
            </w:tcBorders>
          </w:tcPr>
          <w:p w14:paraId="2EB20024"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7DBC4189" w14:textId="77777777" w:rsidR="00CE0EF3" w:rsidRPr="00513C4F" w:rsidRDefault="00CE0EF3" w:rsidP="0047363E">
            <w:pPr>
              <w:pStyle w:val="AmColumnHeading"/>
            </w:pPr>
            <w:r w:rsidRPr="00513C4F">
              <w:t>Amendamentul</w:t>
            </w:r>
          </w:p>
        </w:tc>
      </w:tr>
      <w:tr w:rsidR="00CE0EF3" w:rsidRPr="00513C4F" w14:paraId="3578155C" w14:textId="77777777" w:rsidTr="0047363E">
        <w:trPr>
          <w:jc w:val="center"/>
        </w:trPr>
        <w:tc>
          <w:tcPr>
            <w:tcW w:w="4876" w:type="dxa"/>
            <w:tcBorders>
              <w:top w:val="nil"/>
              <w:left w:val="nil"/>
              <w:bottom w:val="nil"/>
              <w:right w:val="nil"/>
            </w:tcBorders>
          </w:tcPr>
          <w:p w14:paraId="250AECA3" w14:textId="77777777" w:rsidR="00CE0EF3" w:rsidRPr="00513C4F" w:rsidRDefault="00CE0EF3" w:rsidP="0047363E">
            <w:pPr>
              <w:pStyle w:val="Normal6a"/>
            </w:pPr>
            <w:r w:rsidRPr="00513C4F">
              <w:t>(91)</w:t>
            </w:r>
            <w:r w:rsidRPr="00513C4F">
              <w:tab/>
              <w:t>Instrumentul urmează să fie pus în aplicare în conformitate cu Regulamentul (UE, Euratom) [XXX] [Regulamentul privind performanța], care stabilește normele pentru urmărirea cheltuielilor și cadrul de performanță pentru buget, inclusiv normele pentru asigurarea aplicării uniforme a principiului de „a nu aduce prejudicii semnificative” și a principiului egalității de gen menționate la articolul 33 alineatul (2) literele (d) și (f) din Regulamentul (UE, Euratom) 2024/2509, normele de monitorizare și raportare cu privire la performanța programelor și a activităților Uniunii, normele de instituire a unui portal de finanțare al Uniunii, normele de evaluare a programelor, precum și alte dispoziții orizontale aplicabile tuturor programelor Uniunii, cum ar fi cele privind informarea, comunicarea și vizibilitatea.</w:t>
            </w:r>
          </w:p>
        </w:tc>
        <w:tc>
          <w:tcPr>
            <w:tcW w:w="4876" w:type="dxa"/>
            <w:tcBorders>
              <w:top w:val="nil"/>
              <w:left w:val="nil"/>
              <w:bottom w:val="nil"/>
              <w:right w:val="nil"/>
            </w:tcBorders>
          </w:tcPr>
          <w:p w14:paraId="2F24E529" w14:textId="77777777" w:rsidR="00CE0EF3" w:rsidRPr="00513C4F" w:rsidRDefault="00CE0EF3" w:rsidP="0047363E">
            <w:pPr>
              <w:pStyle w:val="Normal6a"/>
            </w:pPr>
            <w:r w:rsidRPr="00513C4F">
              <w:t>(91)</w:t>
            </w:r>
            <w:r w:rsidRPr="00513C4F">
              <w:tab/>
              <w:t xml:space="preserve">Instrumentul urmează să fie pus în aplicare în conformitate cu Regulamentul (UE, Euratom) [XXX] [Regulamentul privind performanța], care stabilește normele pentru urmărirea cheltuielilor și cadrul de performanță pentru buget, inclusiv normele pentru asigurarea aplicării uniforme a principiului de „a nu aduce prejudicii semnificative” și a principiului egalității de gen menționate la articolul 33 alineatul (2) literele (d) și (f) din Regulamentul (UE, Euratom) 2024/2509, </w:t>
            </w:r>
            <w:r w:rsidRPr="00513C4F">
              <w:rPr>
                <w:b/>
                <w:i/>
              </w:rPr>
              <w:t>și prin integrarea dimensiunii de gen în buget cu indicatori de realizări și rezultate,</w:t>
            </w:r>
            <w:r w:rsidRPr="00513C4F">
              <w:t xml:space="preserve"> normele de monitorizare și raportare cu privire la performanța programelor și a activităților Uniunii</w:t>
            </w:r>
            <w:r w:rsidRPr="00513C4F">
              <w:rPr>
                <w:b/>
                <w:i/>
              </w:rPr>
              <w:t>, inclusiv prin aplicarea analizei de gen și a evaluărilor și prin publicarea unui raport de monitorizare a instrumentului în funcție de punctajele în materie de egalitate de gen stabilite în Regulamentul (UE, Euratom) [XXX] [Regulamentul privind performanța] și obiectivele stabilite în acest regulament</w:t>
            </w:r>
            <w:r w:rsidRPr="00513C4F">
              <w:t xml:space="preserve">, normele de instituire a unui portal de finanțare al Uniunii, normele de evaluare a </w:t>
            </w:r>
            <w:r w:rsidRPr="00513C4F">
              <w:lastRenderedPageBreak/>
              <w:t>programelor, precum și alte dispoziții orizontale aplicabile tuturor programelor Uniunii, cum ar fi cele privind informarea, comunicarea și vizibilitatea.</w:t>
            </w:r>
          </w:p>
        </w:tc>
      </w:tr>
    </w:tbl>
    <w:p w14:paraId="5AD83E7D" w14:textId="77777777" w:rsidR="00CE0EF3" w:rsidRPr="00513C4F" w:rsidRDefault="00CE0EF3" w:rsidP="00CE0EF3">
      <w:r w:rsidRPr="00513C4F">
        <w:rPr>
          <w:rStyle w:val="HideTWBExt"/>
        </w:rPr>
        <w:lastRenderedPageBreak/>
        <w:t>&lt;/Amend&gt;</w:t>
      </w:r>
      <w:bookmarkEnd w:id="29"/>
    </w:p>
    <w:p w14:paraId="34E239F9" w14:textId="77777777" w:rsidR="00CE0EF3" w:rsidRPr="00513C4F" w:rsidRDefault="00CE0EF3" w:rsidP="00CE0EF3">
      <w:pPr>
        <w:pStyle w:val="AmNumberTabs"/>
      </w:pPr>
      <w:bookmarkStart w:id="30" w:name="AM28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35</w:t>
      </w:r>
      <w:r w:rsidRPr="00513C4F">
        <w:rPr>
          <w:rStyle w:val="HideTWBExt"/>
          <w:b w:val="0"/>
        </w:rPr>
        <w:t>&lt;/NumAm&gt;</w:t>
      </w:r>
    </w:p>
    <w:p w14:paraId="65D6C2E5"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7AFFC94B" w14:textId="77777777" w:rsidR="00CE0EF3" w:rsidRPr="00513C4F" w:rsidRDefault="00CE0EF3" w:rsidP="00CE0EF3">
      <w:pPr>
        <w:pStyle w:val="NormalBold"/>
      </w:pPr>
      <w:r w:rsidRPr="00513C4F">
        <w:rPr>
          <w:rStyle w:val="HideTWBExt"/>
          <w:b w:val="0"/>
        </w:rPr>
        <w:t>&lt;Article&gt;</w:t>
      </w:r>
      <w:r w:rsidRPr="00513C4F">
        <w:t>Considerentul 92 a (nou)</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6B7C3B62" w14:textId="77777777" w:rsidTr="0047363E">
        <w:trPr>
          <w:trHeight w:hRule="exact" w:val="240"/>
          <w:jc w:val="center"/>
        </w:trPr>
        <w:tc>
          <w:tcPr>
            <w:tcW w:w="9752" w:type="dxa"/>
            <w:gridSpan w:val="2"/>
            <w:tcBorders>
              <w:top w:val="nil"/>
              <w:left w:val="nil"/>
              <w:bottom w:val="nil"/>
              <w:right w:val="nil"/>
            </w:tcBorders>
          </w:tcPr>
          <w:p w14:paraId="41DA36FC" w14:textId="77777777" w:rsidR="00CE0EF3" w:rsidRPr="00513C4F" w:rsidRDefault="00CE0EF3" w:rsidP="0047363E"/>
        </w:tc>
      </w:tr>
      <w:tr w:rsidR="00CE0EF3" w:rsidRPr="00513C4F" w14:paraId="149E7C47" w14:textId="77777777" w:rsidTr="0047363E">
        <w:trPr>
          <w:trHeight w:val="240"/>
          <w:jc w:val="center"/>
        </w:trPr>
        <w:tc>
          <w:tcPr>
            <w:tcW w:w="4876" w:type="dxa"/>
            <w:tcBorders>
              <w:top w:val="nil"/>
              <w:left w:val="nil"/>
              <w:bottom w:val="nil"/>
              <w:right w:val="nil"/>
            </w:tcBorders>
          </w:tcPr>
          <w:p w14:paraId="17FF16A4"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301444C1" w14:textId="77777777" w:rsidR="00CE0EF3" w:rsidRPr="00513C4F" w:rsidRDefault="00CE0EF3" w:rsidP="0047363E">
            <w:pPr>
              <w:pStyle w:val="AmColumnHeading"/>
            </w:pPr>
            <w:r w:rsidRPr="00513C4F">
              <w:t>Amendamentul</w:t>
            </w:r>
          </w:p>
        </w:tc>
      </w:tr>
      <w:tr w:rsidR="00CE0EF3" w:rsidRPr="00513C4F" w14:paraId="66E5F3A6" w14:textId="77777777" w:rsidTr="0047363E">
        <w:trPr>
          <w:jc w:val="center"/>
        </w:trPr>
        <w:tc>
          <w:tcPr>
            <w:tcW w:w="4876" w:type="dxa"/>
            <w:tcBorders>
              <w:top w:val="nil"/>
              <w:left w:val="nil"/>
              <w:bottom w:val="nil"/>
              <w:right w:val="nil"/>
            </w:tcBorders>
          </w:tcPr>
          <w:p w14:paraId="1F12734E" w14:textId="77777777" w:rsidR="00CE0EF3" w:rsidRPr="00513C4F" w:rsidRDefault="00CE0EF3" w:rsidP="0047363E">
            <w:pPr>
              <w:pStyle w:val="Normal6a"/>
            </w:pPr>
          </w:p>
        </w:tc>
        <w:tc>
          <w:tcPr>
            <w:tcW w:w="4876" w:type="dxa"/>
            <w:tcBorders>
              <w:top w:val="nil"/>
              <w:left w:val="nil"/>
              <w:bottom w:val="nil"/>
              <w:right w:val="nil"/>
            </w:tcBorders>
          </w:tcPr>
          <w:p w14:paraId="21DE4411" w14:textId="77777777" w:rsidR="00CE0EF3" w:rsidRPr="00513C4F" w:rsidRDefault="00CE0EF3" w:rsidP="0047363E">
            <w:pPr>
              <w:pStyle w:val="Normal6a"/>
            </w:pPr>
            <w:r w:rsidRPr="00513C4F">
              <w:rPr>
                <w:b/>
                <w:i/>
              </w:rPr>
              <w:t>(92a)</w:t>
            </w:r>
            <w:r w:rsidRPr="00513C4F">
              <w:tab/>
            </w:r>
            <w:r w:rsidRPr="00513C4F">
              <w:rPr>
                <w:b/>
                <w:i/>
              </w:rPr>
              <w:t>În conformitate cu articolele 8 și 10 din TFUE, instrumentul ar trebui să sprijine, în toate activitățile sale, integrarea perspectivei de gen și a nediscriminării. Egalitatea de gen ar trebui integrată în fiecare etapă a conceperii, a execuției, a monitorizării, a raportării, a evaluării și a auditului ciclului de finanțare. O evaluare intermediară și una finală a instrumentului ar trebui să analizeze impactul din perspectiva genului pentru a aprecia măsura în care instrumentul contribuie la egalitatea de gen și pentru a verifica dacă are un impact negativ nedorit asupra egalității de gen. Este, de asemenea, important să se ofere solicitanților informații despre modul în care să țină seama de egalitatea de gen, inclusiv informații despre folosirea unor instrumente de integrare a perspectivei de gen. Ar trebui să se asigure echilibrul de gen în procesul de consultare a experților și a părților interesate.</w:t>
            </w:r>
          </w:p>
        </w:tc>
      </w:tr>
    </w:tbl>
    <w:p w14:paraId="1EC11F58" w14:textId="77777777" w:rsidR="00CE0EF3" w:rsidRPr="00513C4F" w:rsidRDefault="00CE0EF3" w:rsidP="00CE0EF3">
      <w:r w:rsidRPr="00513C4F">
        <w:rPr>
          <w:rStyle w:val="HideTWBExt"/>
        </w:rPr>
        <w:t>&lt;/Amend&gt;</w:t>
      </w:r>
      <w:bookmarkEnd w:id="30"/>
    </w:p>
    <w:p w14:paraId="71DC25FE" w14:textId="77777777" w:rsidR="00CE0EF3" w:rsidRPr="00513C4F" w:rsidRDefault="00CE0EF3" w:rsidP="00CE0EF3">
      <w:pPr>
        <w:pStyle w:val="AmNumberTabs"/>
      </w:pPr>
      <w:bookmarkStart w:id="31" w:name="AM29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36</w:t>
      </w:r>
      <w:r w:rsidRPr="00513C4F">
        <w:rPr>
          <w:rStyle w:val="HideTWBExt"/>
          <w:b w:val="0"/>
        </w:rPr>
        <w:t>&lt;/NumAm&gt;</w:t>
      </w:r>
    </w:p>
    <w:p w14:paraId="25AA75DD"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17786B0A" w14:textId="77777777" w:rsidR="00CE0EF3" w:rsidRPr="00513C4F" w:rsidRDefault="00CE0EF3" w:rsidP="00CE0EF3">
      <w:pPr>
        <w:pStyle w:val="NormalBold"/>
      </w:pPr>
      <w:r w:rsidRPr="00513C4F">
        <w:rPr>
          <w:rStyle w:val="HideTWBExt"/>
          <w:b w:val="0"/>
        </w:rPr>
        <w:t>&lt;Article&gt;</w:t>
      </w:r>
      <w:r w:rsidRPr="00513C4F">
        <w:t>Articolul 3 – alineatul 2 – litera b – punctul -i (nou)</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3802838E" w14:textId="77777777" w:rsidTr="0047363E">
        <w:trPr>
          <w:trHeight w:hRule="exact" w:val="240"/>
          <w:jc w:val="center"/>
        </w:trPr>
        <w:tc>
          <w:tcPr>
            <w:tcW w:w="9752" w:type="dxa"/>
            <w:gridSpan w:val="2"/>
            <w:tcBorders>
              <w:top w:val="nil"/>
              <w:left w:val="nil"/>
              <w:bottom w:val="nil"/>
              <w:right w:val="nil"/>
            </w:tcBorders>
          </w:tcPr>
          <w:p w14:paraId="01AF2A9D" w14:textId="77777777" w:rsidR="00CE0EF3" w:rsidRPr="00513C4F" w:rsidRDefault="00CE0EF3" w:rsidP="0047363E"/>
        </w:tc>
      </w:tr>
      <w:tr w:rsidR="00CE0EF3" w:rsidRPr="00513C4F" w14:paraId="5CF0ED84" w14:textId="77777777" w:rsidTr="0047363E">
        <w:trPr>
          <w:trHeight w:val="240"/>
          <w:jc w:val="center"/>
        </w:trPr>
        <w:tc>
          <w:tcPr>
            <w:tcW w:w="4876" w:type="dxa"/>
            <w:tcBorders>
              <w:top w:val="nil"/>
              <w:left w:val="nil"/>
              <w:bottom w:val="nil"/>
              <w:right w:val="nil"/>
            </w:tcBorders>
          </w:tcPr>
          <w:p w14:paraId="537DB31B"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184CFF75" w14:textId="77777777" w:rsidR="00CE0EF3" w:rsidRPr="00513C4F" w:rsidRDefault="00CE0EF3" w:rsidP="0047363E">
            <w:pPr>
              <w:pStyle w:val="AmColumnHeading"/>
            </w:pPr>
            <w:r w:rsidRPr="00513C4F">
              <w:t>Amendamentul</w:t>
            </w:r>
          </w:p>
        </w:tc>
      </w:tr>
      <w:tr w:rsidR="00CE0EF3" w:rsidRPr="00513C4F" w14:paraId="61CB75D6" w14:textId="77777777" w:rsidTr="0047363E">
        <w:trPr>
          <w:jc w:val="center"/>
        </w:trPr>
        <w:tc>
          <w:tcPr>
            <w:tcW w:w="4876" w:type="dxa"/>
            <w:tcBorders>
              <w:top w:val="nil"/>
              <w:left w:val="nil"/>
              <w:bottom w:val="nil"/>
              <w:right w:val="nil"/>
            </w:tcBorders>
          </w:tcPr>
          <w:p w14:paraId="21D4BBC5" w14:textId="77777777" w:rsidR="00CE0EF3" w:rsidRPr="00513C4F" w:rsidRDefault="00CE0EF3" w:rsidP="0047363E">
            <w:pPr>
              <w:pStyle w:val="Normal6a"/>
            </w:pPr>
          </w:p>
        </w:tc>
        <w:tc>
          <w:tcPr>
            <w:tcW w:w="4876" w:type="dxa"/>
            <w:tcBorders>
              <w:top w:val="nil"/>
              <w:left w:val="nil"/>
              <w:bottom w:val="nil"/>
              <w:right w:val="nil"/>
            </w:tcBorders>
          </w:tcPr>
          <w:p w14:paraId="79342DBC" w14:textId="77777777" w:rsidR="00CE0EF3" w:rsidRPr="00513C4F" w:rsidRDefault="00CE0EF3" w:rsidP="0047363E">
            <w:pPr>
              <w:pStyle w:val="Normal6a"/>
            </w:pPr>
            <w:r w:rsidRPr="00513C4F">
              <w:rPr>
                <w:b/>
                <w:i/>
              </w:rPr>
              <w:t>(-i)</w:t>
            </w:r>
            <w:r w:rsidRPr="00513C4F">
              <w:tab/>
            </w:r>
            <w:r w:rsidRPr="00513C4F">
              <w:rPr>
                <w:b/>
                <w:i/>
              </w:rPr>
              <w:t>drepturile omului, democrația și statul de drept;</w:t>
            </w:r>
          </w:p>
        </w:tc>
      </w:tr>
    </w:tbl>
    <w:p w14:paraId="55748C5A" w14:textId="77777777" w:rsidR="00CE0EF3" w:rsidRPr="00513C4F" w:rsidRDefault="00CE0EF3" w:rsidP="00CE0EF3">
      <w:r w:rsidRPr="00513C4F">
        <w:rPr>
          <w:rStyle w:val="HideTWBExt"/>
        </w:rPr>
        <w:t>&lt;/Amend&gt;</w:t>
      </w:r>
      <w:bookmarkEnd w:id="31"/>
    </w:p>
    <w:p w14:paraId="73392AF7" w14:textId="77777777" w:rsidR="00CE0EF3" w:rsidRPr="00513C4F" w:rsidRDefault="00CE0EF3" w:rsidP="00CE0EF3">
      <w:pPr>
        <w:pStyle w:val="AmNumberTabs"/>
      </w:pPr>
      <w:bookmarkStart w:id="32" w:name="AM29Compr2"/>
      <w:r w:rsidRPr="00513C4F">
        <w:rPr>
          <w:rStyle w:val="HideTWBExt"/>
          <w:b w:val="0"/>
        </w:rPr>
        <w:lastRenderedPageBreak/>
        <w:t>&lt;Amend&gt;</w:t>
      </w:r>
      <w:r w:rsidRPr="00513C4F">
        <w:t>Amendamentul</w:t>
      </w:r>
      <w:r w:rsidRPr="00513C4F">
        <w:tab/>
      </w:r>
      <w:r w:rsidRPr="00513C4F">
        <w:tab/>
      </w:r>
      <w:r w:rsidRPr="00513C4F">
        <w:rPr>
          <w:rStyle w:val="HideTWBExt"/>
          <w:b w:val="0"/>
        </w:rPr>
        <w:t>&lt;NumAm&gt;</w:t>
      </w:r>
      <w:r w:rsidRPr="00513C4F">
        <w:t>37</w:t>
      </w:r>
      <w:r w:rsidRPr="00513C4F">
        <w:rPr>
          <w:rStyle w:val="HideTWBExt"/>
          <w:b w:val="0"/>
        </w:rPr>
        <w:t>&lt;/NumAm&gt;</w:t>
      </w:r>
    </w:p>
    <w:p w14:paraId="73323080"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677B988E" w14:textId="77777777" w:rsidR="00CE0EF3" w:rsidRPr="00513C4F" w:rsidRDefault="00CE0EF3" w:rsidP="00CE0EF3">
      <w:pPr>
        <w:pStyle w:val="NormalBold"/>
      </w:pPr>
      <w:r w:rsidRPr="00513C4F">
        <w:rPr>
          <w:rStyle w:val="HideTWBExt"/>
          <w:b w:val="0"/>
        </w:rPr>
        <w:t>&lt;Article&gt;</w:t>
      </w:r>
      <w:r w:rsidRPr="00513C4F">
        <w:t>Articolul 3 – alineatul 2 – litera b – punctul v</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73D00109" w14:textId="77777777" w:rsidTr="0047363E">
        <w:trPr>
          <w:trHeight w:hRule="exact" w:val="240"/>
          <w:jc w:val="center"/>
        </w:trPr>
        <w:tc>
          <w:tcPr>
            <w:tcW w:w="9752" w:type="dxa"/>
            <w:gridSpan w:val="2"/>
            <w:tcBorders>
              <w:top w:val="nil"/>
              <w:left w:val="nil"/>
              <w:bottom w:val="nil"/>
              <w:right w:val="nil"/>
            </w:tcBorders>
          </w:tcPr>
          <w:p w14:paraId="0B987BBF" w14:textId="77777777" w:rsidR="00CE0EF3" w:rsidRPr="00513C4F" w:rsidRDefault="00CE0EF3" w:rsidP="0047363E"/>
        </w:tc>
      </w:tr>
      <w:tr w:rsidR="00CE0EF3" w:rsidRPr="00513C4F" w14:paraId="5B945A8E" w14:textId="77777777" w:rsidTr="0047363E">
        <w:trPr>
          <w:trHeight w:val="240"/>
          <w:jc w:val="center"/>
        </w:trPr>
        <w:tc>
          <w:tcPr>
            <w:tcW w:w="4876" w:type="dxa"/>
            <w:tcBorders>
              <w:top w:val="nil"/>
              <w:left w:val="nil"/>
              <w:bottom w:val="nil"/>
              <w:right w:val="nil"/>
            </w:tcBorders>
          </w:tcPr>
          <w:p w14:paraId="0DC4AE62"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4D629FAC" w14:textId="77777777" w:rsidR="00CE0EF3" w:rsidRPr="00513C4F" w:rsidRDefault="00CE0EF3" w:rsidP="0047363E">
            <w:pPr>
              <w:pStyle w:val="AmColumnHeading"/>
            </w:pPr>
            <w:r w:rsidRPr="00513C4F">
              <w:t>Amendamentul</w:t>
            </w:r>
          </w:p>
        </w:tc>
      </w:tr>
      <w:tr w:rsidR="00CE0EF3" w:rsidRPr="00513C4F" w14:paraId="4D345C7F" w14:textId="77777777" w:rsidTr="0047363E">
        <w:trPr>
          <w:jc w:val="center"/>
        </w:trPr>
        <w:tc>
          <w:tcPr>
            <w:tcW w:w="4876" w:type="dxa"/>
            <w:tcBorders>
              <w:top w:val="nil"/>
              <w:left w:val="nil"/>
              <w:bottom w:val="nil"/>
              <w:right w:val="nil"/>
            </w:tcBorders>
          </w:tcPr>
          <w:p w14:paraId="6562E7F4" w14:textId="77777777" w:rsidR="00CE0EF3" w:rsidRPr="00513C4F" w:rsidRDefault="00CE0EF3" w:rsidP="0047363E">
            <w:pPr>
              <w:pStyle w:val="Normal6a"/>
            </w:pPr>
            <w:r w:rsidRPr="00513C4F">
              <w:t>(v)</w:t>
            </w:r>
            <w:r w:rsidRPr="00513C4F">
              <w:tab/>
              <w:t>nevoile în materie de crize, pace și politică externă</w:t>
            </w:r>
            <w:r w:rsidRPr="00513C4F">
              <w:rPr>
                <w:b/>
                <w:i/>
              </w:rPr>
              <w:t>.</w:t>
            </w:r>
          </w:p>
        </w:tc>
        <w:tc>
          <w:tcPr>
            <w:tcW w:w="4876" w:type="dxa"/>
            <w:tcBorders>
              <w:top w:val="nil"/>
              <w:left w:val="nil"/>
              <w:bottom w:val="nil"/>
              <w:right w:val="nil"/>
            </w:tcBorders>
          </w:tcPr>
          <w:p w14:paraId="1E696AD6" w14:textId="77777777" w:rsidR="00CE0EF3" w:rsidRPr="00513C4F" w:rsidRDefault="00CE0EF3" w:rsidP="0047363E">
            <w:pPr>
              <w:pStyle w:val="Normal6a"/>
            </w:pPr>
            <w:r w:rsidRPr="00513C4F">
              <w:t>(v)</w:t>
            </w:r>
            <w:r w:rsidRPr="00513C4F">
              <w:tab/>
              <w:t>nevoile în materie de crize, pace</w:t>
            </w:r>
            <w:r w:rsidRPr="00513C4F">
              <w:rPr>
                <w:b/>
                <w:i/>
              </w:rPr>
              <w:t>, securitate</w:t>
            </w:r>
            <w:r w:rsidRPr="00513C4F">
              <w:t xml:space="preserve"> și politică externă</w:t>
            </w:r>
            <w:r w:rsidRPr="00513C4F">
              <w:rPr>
                <w:b/>
                <w:i/>
              </w:rPr>
              <w:t>, inclusiv pentru femei și fete;</w:t>
            </w:r>
          </w:p>
        </w:tc>
      </w:tr>
    </w:tbl>
    <w:p w14:paraId="6CCD5C49" w14:textId="77777777" w:rsidR="00CE0EF3" w:rsidRPr="00513C4F" w:rsidRDefault="00CE0EF3" w:rsidP="00CE0EF3">
      <w:r w:rsidRPr="00513C4F">
        <w:rPr>
          <w:rStyle w:val="HideTWBExt"/>
        </w:rPr>
        <w:t>&lt;/Amend&gt;</w:t>
      </w:r>
      <w:bookmarkEnd w:id="32"/>
    </w:p>
    <w:p w14:paraId="1D5A48CB" w14:textId="77777777" w:rsidR="00CE0EF3" w:rsidRPr="00513C4F" w:rsidRDefault="00CE0EF3" w:rsidP="00CE0EF3">
      <w:pPr>
        <w:pStyle w:val="AmNumberTabs"/>
      </w:pPr>
      <w:bookmarkStart w:id="33" w:name="AM29Compr3"/>
      <w:r w:rsidRPr="00513C4F">
        <w:rPr>
          <w:rStyle w:val="HideTWBExt"/>
          <w:b w:val="0"/>
        </w:rPr>
        <w:t>&lt;Amend&gt;</w:t>
      </w:r>
      <w:r w:rsidRPr="00513C4F">
        <w:t>Amendamentul</w:t>
      </w:r>
      <w:r w:rsidRPr="00513C4F">
        <w:tab/>
      </w:r>
      <w:r w:rsidRPr="00513C4F">
        <w:tab/>
      </w:r>
      <w:r w:rsidRPr="00513C4F">
        <w:rPr>
          <w:rStyle w:val="HideTWBExt"/>
          <w:b w:val="0"/>
        </w:rPr>
        <w:t>&lt;NumAm&gt;</w:t>
      </w:r>
      <w:r w:rsidRPr="00513C4F">
        <w:t>38</w:t>
      </w:r>
      <w:r w:rsidRPr="00513C4F">
        <w:rPr>
          <w:rStyle w:val="HideTWBExt"/>
          <w:b w:val="0"/>
        </w:rPr>
        <w:t>&lt;/NumAm&gt;</w:t>
      </w:r>
    </w:p>
    <w:p w14:paraId="2BA7595B"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4E1BC815" w14:textId="77777777" w:rsidR="00CE0EF3" w:rsidRPr="00513C4F" w:rsidRDefault="00CE0EF3" w:rsidP="00CE0EF3">
      <w:pPr>
        <w:pStyle w:val="NormalBold"/>
      </w:pPr>
      <w:r w:rsidRPr="00513C4F">
        <w:rPr>
          <w:rStyle w:val="HideTWBExt"/>
          <w:b w:val="0"/>
        </w:rPr>
        <w:t>&lt;Article&gt;</w:t>
      </w:r>
      <w:r w:rsidRPr="00513C4F">
        <w:t>Articolul 3 – alineatul 2 – litera b – punctul va (nou)</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5E34F8C8" w14:textId="77777777" w:rsidTr="0047363E">
        <w:trPr>
          <w:trHeight w:hRule="exact" w:val="240"/>
          <w:jc w:val="center"/>
        </w:trPr>
        <w:tc>
          <w:tcPr>
            <w:tcW w:w="9752" w:type="dxa"/>
            <w:gridSpan w:val="2"/>
            <w:tcBorders>
              <w:top w:val="nil"/>
              <w:left w:val="nil"/>
              <w:bottom w:val="nil"/>
              <w:right w:val="nil"/>
            </w:tcBorders>
          </w:tcPr>
          <w:p w14:paraId="1AD7A72C" w14:textId="77777777" w:rsidR="00CE0EF3" w:rsidRPr="00513C4F" w:rsidRDefault="00CE0EF3" w:rsidP="0047363E"/>
        </w:tc>
      </w:tr>
      <w:tr w:rsidR="00CE0EF3" w:rsidRPr="00513C4F" w14:paraId="1F41F231" w14:textId="77777777" w:rsidTr="0047363E">
        <w:trPr>
          <w:trHeight w:val="240"/>
          <w:jc w:val="center"/>
        </w:trPr>
        <w:tc>
          <w:tcPr>
            <w:tcW w:w="4876" w:type="dxa"/>
            <w:tcBorders>
              <w:top w:val="nil"/>
              <w:left w:val="nil"/>
              <w:bottom w:val="nil"/>
              <w:right w:val="nil"/>
            </w:tcBorders>
          </w:tcPr>
          <w:p w14:paraId="3138FA88"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71F00021" w14:textId="77777777" w:rsidR="00CE0EF3" w:rsidRPr="00513C4F" w:rsidRDefault="00CE0EF3" w:rsidP="0047363E">
            <w:pPr>
              <w:pStyle w:val="AmColumnHeading"/>
            </w:pPr>
            <w:r w:rsidRPr="00513C4F">
              <w:t>Amendamentul</w:t>
            </w:r>
          </w:p>
        </w:tc>
      </w:tr>
      <w:tr w:rsidR="00CE0EF3" w:rsidRPr="00513C4F" w14:paraId="5056A872" w14:textId="77777777" w:rsidTr="0047363E">
        <w:trPr>
          <w:jc w:val="center"/>
        </w:trPr>
        <w:tc>
          <w:tcPr>
            <w:tcW w:w="4876" w:type="dxa"/>
            <w:tcBorders>
              <w:top w:val="nil"/>
              <w:left w:val="nil"/>
              <w:bottom w:val="nil"/>
              <w:right w:val="nil"/>
            </w:tcBorders>
          </w:tcPr>
          <w:p w14:paraId="3FF5138C" w14:textId="77777777" w:rsidR="00CE0EF3" w:rsidRPr="00513C4F" w:rsidRDefault="00CE0EF3" w:rsidP="0047363E">
            <w:pPr>
              <w:pStyle w:val="Normal6a"/>
            </w:pPr>
          </w:p>
        </w:tc>
        <w:tc>
          <w:tcPr>
            <w:tcW w:w="4876" w:type="dxa"/>
            <w:tcBorders>
              <w:top w:val="nil"/>
              <w:left w:val="nil"/>
              <w:bottom w:val="nil"/>
              <w:right w:val="nil"/>
            </w:tcBorders>
          </w:tcPr>
          <w:p w14:paraId="37FBC238" w14:textId="77777777" w:rsidR="00CE0EF3" w:rsidRPr="00513C4F" w:rsidRDefault="00CE0EF3" w:rsidP="0047363E">
            <w:pPr>
              <w:pStyle w:val="Normal6a"/>
            </w:pPr>
            <w:r w:rsidRPr="00513C4F">
              <w:rPr>
                <w:b/>
                <w:i/>
              </w:rPr>
              <w:t>(va)</w:t>
            </w:r>
            <w:r w:rsidRPr="00513C4F">
              <w:tab/>
            </w:r>
            <w:r w:rsidRPr="00513C4F">
              <w:rPr>
                <w:b/>
                <w:i/>
              </w:rPr>
              <w:t>egalitatea de gen și sănătatea sexuală și reproductivă și drepturile aferente.</w:t>
            </w:r>
          </w:p>
        </w:tc>
      </w:tr>
    </w:tbl>
    <w:p w14:paraId="27890FE8" w14:textId="77777777" w:rsidR="00CE0EF3" w:rsidRPr="00513C4F" w:rsidRDefault="00CE0EF3" w:rsidP="00CE0EF3">
      <w:r w:rsidRPr="00513C4F">
        <w:rPr>
          <w:rStyle w:val="HideTWBExt"/>
        </w:rPr>
        <w:t>&lt;/Amend&gt;</w:t>
      </w:r>
      <w:bookmarkEnd w:id="33"/>
    </w:p>
    <w:p w14:paraId="5033FFBC" w14:textId="77777777" w:rsidR="00CE0EF3" w:rsidRPr="00513C4F" w:rsidRDefault="00CE0EF3" w:rsidP="00CE0EF3">
      <w:pPr>
        <w:pStyle w:val="AmNumberTabs"/>
      </w:pPr>
      <w:r w:rsidRPr="00513C4F">
        <w:rPr>
          <w:rStyle w:val="HideTWBExt"/>
          <w:b w:val="0"/>
        </w:rPr>
        <w:t>&lt;Amend&gt;</w:t>
      </w:r>
      <w:r w:rsidRPr="00513C4F">
        <w:t>Amendamentul</w:t>
      </w:r>
      <w:r w:rsidRPr="00513C4F">
        <w:tab/>
      </w:r>
      <w:r w:rsidRPr="00513C4F">
        <w:tab/>
      </w:r>
      <w:r w:rsidRPr="00513C4F">
        <w:rPr>
          <w:rStyle w:val="HideTWBExt"/>
          <w:b w:val="0"/>
        </w:rPr>
        <w:t>&lt;NumAm&gt;</w:t>
      </w:r>
      <w:r w:rsidRPr="00513C4F">
        <w:t>39</w:t>
      </w:r>
      <w:r w:rsidRPr="00513C4F">
        <w:rPr>
          <w:rStyle w:val="HideTWBExt"/>
          <w:b w:val="0"/>
        </w:rPr>
        <w:t>&lt;/NumAm&gt;</w:t>
      </w:r>
    </w:p>
    <w:p w14:paraId="75E6C1EF"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30AAEA95" w14:textId="77777777" w:rsidR="00CE0EF3" w:rsidRPr="00513C4F" w:rsidRDefault="00CE0EF3" w:rsidP="00CE0EF3">
      <w:pPr>
        <w:pStyle w:val="NormalBold"/>
      </w:pPr>
      <w:r w:rsidRPr="00513C4F">
        <w:rPr>
          <w:rStyle w:val="HideTWBExt"/>
          <w:b w:val="0"/>
        </w:rPr>
        <w:t>&lt;Article&gt;</w:t>
      </w:r>
      <w:r w:rsidRPr="00513C4F">
        <w:t>Articolul 3 – alineatul 3 – litera b – punctul ia (nou)</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27597446" w14:textId="77777777" w:rsidTr="0047363E">
        <w:trPr>
          <w:trHeight w:hRule="exact" w:val="240"/>
          <w:jc w:val="center"/>
        </w:trPr>
        <w:tc>
          <w:tcPr>
            <w:tcW w:w="9752" w:type="dxa"/>
            <w:gridSpan w:val="2"/>
            <w:tcBorders>
              <w:top w:val="nil"/>
              <w:left w:val="nil"/>
              <w:bottom w:val="nil"/>
              <w:right w:val="nil"/>
            </w:tcBorders>
          </w:tcPr>
          <w:p w14:paraId="27F61A3E" w14:textId="77777777" w:rsidR="00CE0EF3" w:rsidRPr="00513C4F" w:rsidRDefault="00CE0EF3" w:rsidP="0047363E"/>
        </w:tc>
      </w:tr>
      <w:tr w:rsidR="00CE0EF3" w:rsidRPr="00513C4F" w14:paraId="066A4729" w14:textId="77777777" w:rsidTr="0047363E">
        <w:trPr>
          <w:trHeight w:val="240"/>
          <w:jc w:val="center"/>
        </w:trPr>
        <w:tc>
          <w:tcPr>
            <w:tcW w:w="4876" w:type="dxa"/>
            <w:tcBorders>
              <w:top w:val="nil"/>
              <w:left w:val="nil"/>
              <w:bottom w:val="nil"/>
              <w:right w:val="nil"/>
            </w:tcBorders>
          </w:tcPr>
          <w:p w14:paraId="2DCE5A4D"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606B10A4" w14:textId="77777777" w:rsidR="00CE0EF3" w:rsidRPr="00513C4F" w:rsidRDefault="00CE0EF3" w:rsidP="0047363E">
            <w:pPr>
              <w:pStyle w:val="AmColumnHeading"/>
            </w:pPr>
            <w:r w:rsidRPr="00513C4F">
              <w:t>Amendamentul</w:t>
            </w:r>
          </w:p>
        </w:tc>
      </w:tr>
      <w:tr w:rsidR="00CE0EF3" w:rsidRPr="00513C4F" w14:paraId="462DC10D" w14:textId="77777777" w:rsidTr="0047363E">
        <w:trPr>
          <w:jc w:val="center"/>
        </w:trPr>
        <w:tc>
          <w:tcPr>
            <w:tcW w:w="4876" w:type="dxa"/>
            <w:tcBorders>
              <w:top w:val="nil"/>
              <w:left w:val="nil"/>
              <w:bottom w:val="nil"/>
              <w:right w:val="nil"/>
            </w:tcBorders>
          </w:tcPr>
          <w:p w14:paraId="3638B2BB" w14:textId="77777777" w:rsidR="00CE0EF3" w:rsidRPr="00513C4F" w:rsidRDefault="00CE0EF3" w:rsidP="0047363E">
            <w:pPr>
              <w:pStyle w:val="Normal6a"/>
            </w:pPr>
          </w:p>
        </w:tc>
        <w:tc>
          <w:tcPr>
            <w:tcW w:w="4876" w:type="dxa"/>
            <w:tcBorders>
              <w:top w:val="nil"/>
              <w:left w:val="nil"/>
              <w:bottom w:val="nil"/>
              <w:right w:val="nil"/>
            </w:tcBorders>
          </w:tcPr>
          <w:p w14:paraId="382D8AAC" w14:textId="77777777" w:rsidR="00CE0EF3" w:rsidRPr="00513C4F" w:rsidRDefault="00CE0EF3" w:rsidP="0047363E">
            <w:pPr>
              <w:pStyle w:val="Normal6a"/>
            </w:pPr>
            <w:r w:rsidRPr="00513C4F">
              <w:rPr>
                <w:b/>
                <w:i/>
              </w:rPr>
              <w:t>(ia)</w:t>
            </w:r>
            <w:r w:rsidRPr="00513C4F">
              <w:tab/>
            </w:r>
            <w:r w:rsidRPr="00513C4F">
              <w:rPr>
                <w:b/>
                <w:i/>
              </w:rPr>
              <w:t>drepturile omului, democrația și statul de drept</w:t>
            </w:r>
          </w:p>
        </w:tc>
      </w:tr>
    </w:tbl>
    <w:p w14:paraId="6453DE05" w14:textId="77777777" w:rsidR="00CE0EF3" w:rsidRPr="00513C4F" w:rsidRDefault="00CE0EF3" w:rsidP="00CE0EF3">
      <w:r w:rsidRPr="00513C4F">
        <w:rPr>
          <w:rStyle w:val="HideTWBExt"/>
        </w:rPr>
        <w:t>&lt;/Amend&gt;</w:t>
      </w:r>
    </w:p>
    <w:p w14:paraId="00795EE8" w14:textId="77777777" w:rsidR="00CE0EF3" w:rsidRPr="00513C4F" w:rsidRDefault="00CE0EF3" w:rsidP="00CE0EF3">
      <w:pPr>
        <w:pStyle w:val="AmNumberTabs"/>
      </w:pPr>
      <w:bookmarkStart w:id="34" w:name="AM30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40</w:t>
      </w:r>
      <w:r w:rsidRPr="00513C4F">
        <w:rPr>
          <w:rStyle w:val="HideTWBExt"/>
          <w:b w:val="0"/>
        </w:rPr>
        <w:t>&lt;/NumAm&gt;</w:t>
      </w:r>
    </w:p>
    <w:p w14:paraId="4B3A8BC6"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20110C31" w14:textId="77777777" w:rsidR="00CE0EF3" w:rsidRPr="00513C4F" w:rsidRDefault="00CE0EF3" w:rsidP="00CE0EF3">
      <w:pPr>
        <w:pStyle w:val="NormalBold"/>
      </w:pPr>
      <w:r w:rsidRPr="00513C4F">
        <w:rPr>
          <w:rStyle w:val="HideTWBExt"/>
          <w:b w:val="0"/>
        </w:rPr>
        <w:t>&lt;Article&gt;</w:t>
      </w:r>
      <w:r w:rsidRPr="00513C4F">
        <w:t>Articolul 4 – alineatul 1 – litera a</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22A47BF1" w14:textId="77777777" w:rsidTr="0047363E">
        <w:trPr>
          <w:trHeight w:hRule="exact" w:val="240"/>
          <w:jc w:val="center"/>
        </w:trPr>
        <w:tc>
          <w:tcPr>
            <w:tcW w:w="9752" w:type="dxa"/>
            <w:gridSpan w:val="2"/>
            <w:tcBorders>
              <w:top w:val="nil"/>
              <w:left w:val="nil"/>
              <w:bottom w:val="nil"/>
              <w:right w:val="nil"/>
            </w:tcBorders>
          </w:tcPr>
          <w:p w14:paraId="490D69E6" w14:textId="77777777" w:rsidR="00CE0EF3" w:rsidRPr="00513C4F" w:rsidRDefault="00CE0EF3" w:rsidP="0047363E"/>
        </w:tc>
      </w:tr>
      <w:tr w:rsidR="00CE0EF3" w:rsidRPr="00513C4F" w14:paraId="4530A294" w14:textId="77777777" w:rsidTr="0047363E">
        <w:trPr>
          <w:trHeight w:val="240"/>
          <w:jc w:val="center"/>
        </w:trPr>
        <w:tc>
          <w:tcPr>
            <w:tcW w:w="4876" w:type="dxa"/>
            <w:tcBorders>
              <w:top w:val="nil"/>
              <w:left w:val="nil"/>
              <w:bottom w:val="nil"/>
              <w:right w:val="nil"/>
            </w:tcBorders>
          </w:tcPr>
          <w:p w14:paraId="1B3388CC"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2313AF16" w14:textId="77777777" w:rsidR="00CE0EF3" w:rsidRPr="00513C4F" w:rsidRDefault="00CE0EF3" w:rsidP="0047363E">
            <w:pPr>
              <w:pStyle w:val="AmColumnHeading"/>
            </w:pPr>
            <w:r w:rsidRPr="00513C4F">
              <w:t>Amendamentul</w:t>
            </w:r>
          </w:p>
        </w:tc>
      </w:tr>
      <w:tr w:rsidR="00CE0EF3" w:rsidRPr="00513C4F" w14:paraId="408D338A" w14:textId="77777777" w:rsidTr="0047363E">
        <w:trPr>
          <w:jc w:val="center"/>
        </w:trPr>
        <w:tc>
          <w:tcPr>
            <w:tcW w:w="4876" w:type="dxa"/>
            <w:tcBorders>
              <w:top w:val="nil"/>
              <w:left w:val="nil"/>
              <w:bottom w:val="nil"/>
              <w:right w:val="nil"/>
            </w:tcBorders>
          </w:tcPr>
          <w:p w14:paraId="75D9DB75" w14:textId="77777777" w:rsidR="00CE0EF3" w:rsidRPr="00513C4F" w:rsidRDefault="00CE0EF3" w:rsidP="0047363E">
            <w:pPr>
              <w:pStyle w:val="Normal6a"/>
            </w:pPr>
            <w:r w:rsidRPr="00513C4F">
              <w:t>(a)</w:t>
            </w:r>
            <w:r w:rsidRPr="00513C4F">
              <w:tab/>
              <w:t>să susțină și să promoveze valorile și interesele Uniunii în întreaga lume, pentru a urmări obiectivele și principiile acțiunii externe a Uniunii, astfel cum se prevede la articolul 3 alineatul (5) și la articolele 8 și 21 din TUE;</w:t>
            </w:r>
          </w:p>
        </w:tc>
        <w:tc>
          <w:tcPr>
            <w:tcW w:w="4876" w:type="dxa"/>
            <w:tcBorders>
              <w:top w:val="nil"/>
              <w:left w:val="nil"/>
              <w:bottom w:val="nil"/>
              <w:right w:val="nil"/>
            </w:tcBorders>
          </w:tcPr>
          <w:p w14:paraId="41C51396" w14:textId="77777777" w:rsidR="00CE0EF3" w:rsidRPr="00513C4F" w:rsidRDefault="00CE0EF3" w:rsidP="0047363E">
            <w:pPr>
              <w:pStyle w:val="Normal6a"/>
            </w:pPr>
            <w:r w:rsidRPr="00513C4F">
              <w:t>(a)</w:t>
            </w:r>
            <w:r w:rsidRPr="00513C4F">
              <w:tab/>
              <w:t xml:space="preserve">să susțină și să promoveze valorile și interesele Uniunii în întreaga lume, pentru a urmări obiectivele și principiile acțiunii externe a Uniunii, astfel cum sunt prevăzute la articolul 3 alineatul (5) și la articolele 8 și 21 din TUE, și la articolul 208 TFUE precum și în Consensul european privind dezvoltarea din 8 iunie </w:t>
            </w:r>
            <w:r w:rsidRPr="00513C4F">
              <w:lastRenderedPageBreak/>
              <w:t xml:space="preserve">2017 (denumit în continuare „Consensul”), </w:t>
            </w:r>
            <w:r w:rsidRPr="00513C4F">
              <w:rPr>
                <w:b/>
                <w:i/>
              </w:rPr>
              <w:t>sprijinind astfel reducerea și eradicarea sărăciei, combaterea discriminării și a inegalităților, promovarea dezvoltării durabile, a păcii și a securității, protejarea, promovarea și sprijinirea democrației, a statului de drept, a drepturilor omului, inclusiv a drepturilor și a capacitării femeilor, a egalității de gen, abordarea disparităților salariale de gen, printre altele prin susținerea IMM-urilor, dezvoltarea competențelor și reforma economică, politici de promovare a participării la locuri de muncă de calitate și a egalității de șanse și condiții de concurență echitabile pentru competitivitate, protejarea apărătorilor drepturilor omului, inclusiv în circumstanțele cele mai dificile și în situațiile urgente, sprijinirea organizațiilor societății civile, protejarea mediului și abordarea schimbărilor climatice și a pierderii biodiversității;</w:t>
            </w:r>
          </w:p>
        </w:tc>
      </w:tr>
    </w:tbl>
    <w:p w14:paraId="03FF0B01" w14:textId="77777777" w:rsidR="00CE0EF3" w:rsidRPr="00513C4F" w:rsidRDefault="00CE0EF3" w:rsidP="00CE0EF3">
      <w:r w:rsidRPr="00513C4F">
        <w:rPr>
          <w:rStyle w:val="HideTWBExt"/>
        </w:rPr>
        <w:lastRenderedPageBreak/>
        <w:t>&lt;/Amend&gt;</w:t>
      </w:r>
      <w:bookmarkEnd w:id="34"/>
    </w:p>
    <w:p w14:paraId="6A55DEFB" w14:textId="77777777" w:rsidR="00CE0EF3" w:rsidRPr="00513C4F" w:rsidRDefault="00CE0EF3" w:rsidP="00CE0EF3">
      <w:pPr>
        <w:pStyle w:val="AmNumberTabs"/>
      </w:pPr>
      <w:bookmarkStart w:id="35" w:name="AM30Compr2"/>
      <w:r w:rsidRPr="00513C4F">
        <w:rPr>
          <w:rStyle w:val="HideTWBExt"/>
          <w:b w:val="0"/>
        </w:rPr>
        <w:t>&lt;Amend&gt;</w:t>
      </w:r>
      <w:r w:rsidRPr="00513C4F">
        <w:t>Amendamentul</w:t>
      </w:r>
      <w:r w:rsidRPr="00513C4F">
        <w:tab/>
      </w:r>
      <w:r w:rsidRPr="00513C4F">
        <w:tab/>
      </w:r>
      <w:r w:rsidRPr="00513C4F">
        <w:rPr>
          <w:rStyle w:val="HideTWBExt"/>
          <w:b w:val="0"/>
        </w:rPr>
        <w:t>&lt;NumAm&gt;</w:t>
      </w:r>
      <w:r w:rsidRPr="00513C4F">
        <w:t>41</w:t>
      </w:r>
      <w:r w:rsidRPr="00513C4F">
        <w:rPr>
          <w:rStyle w:val="HideTWBExt"/>
          <w:b w:val="0"/>
        </w:rPr>
        <w:t>&lt;/NumAm&gt;</w:t>
      </w:r>
    </w:p>
    <w:p w14:paraId="7B58372B"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024973B9" w14:textId="77777777" w:rsidR="00CE0EF3" w:rsidRPr="00513C4F" w:rsidRDefault="00CE0EF3" w:rsidP="00CE0EF3">
      <w:pPr>
        <w:pStyle w:val="NormalBold"/>
      </w:pPr>
      <w:r w:rsidRPr="00513C4F">
        <w:rPr>
          <w:rStyle w:val="HideTWBExt"/>
          <w:b w:val="0"/>
        </w:rPr>
        <w:t>&lt;Article&gt;</w:t>
      </w:r>
      <w:r w:rsidRPr="00513C4F">
        <w:t>Articolul 4 – alineatul 1 – litera b</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4890B35B" w14:textId="77777777" w:rsidTr="0047363E">
        <w:trPr>
          <w:trHeight w:hRule="exact" w:val="240"/>
          <w:jc w:val="center"/>
        </w:trPr>
        <w:tc>
          <w:tcPr>
            <w:tcW w:w="9752" w:type="dxa"/>
            <w:gridSpan w:val="2"/>
            <w:tcBorders>
              <w:top w:val="nil"/>
              <w:left w:val="nil"/>
              <w:bottom w:val="nil"/>
              <w:right w:val="nil"/>
            </w:tcBorders>
          </w:tcPr>
          <w:p w14:paraId="56E92080" w14:textId="77777777" w:rsidR="00CE0EF3" w:rsidRPr="00513C4F" w:rsidRDefault="00CE0EF3" w:rsidP="0047363E"/>
        </w:tc>
      </w:tr>
      <w:tr w:rsidR="00CE0EF3" w:rsidRPr="00513C4F" w14:paraId="3B7C879D" w14:textId="77777777" w:rsidTr="0047363E">
        <w:trPr>
          <w:trHeight w:val="240"/>
          <w:jc w:val="center"/>
        </w:trPr>
        <w:tc>
          <w:tcPr>
            <w:tcW w:w="4876" w:type="dxa"/>
            <w:tcBorders>
              <w:top w:val="nil"/>
              <w:left w:val="nil"/>
              <w:bottom w:val="nil"/>
              <w:right w:val="nil"/>
            </w:tcBorders>
          </w:tcPr>
          <w:p w14:paraId="723D8744"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3D7B3A68" w14:textId="77777777" w:rsidR="00CE0EF3" w:rsidRPr="00513C4F" w:rsidRDefault="00CE0EF3" w:rsidP="0047363E">
            <w:pPr>
              <w:pStyle w:val="AmColumnHeading"/>
            </w:pPr>
            <w:r w:rsidRPr="00513C4F">
              <w:t>Amendamentul</w:t>
            </w:r>
          </w:p>
        </w:tc>
      </w:tr>
      <w:tr w:rsidR="00CE0EF3" w:rsidRPr="00513C4F" w14:paraId="16C60BEE" w14:textId="77777777" w:rsidTr="0047363E">
        <w:trPr>
          <w:jc w:val="center"/>
        </w:trPr>
        <w:tc>
          <w:tcPr>
            <w:tcW w:w="4876" w:type="dxa"/>
            <w:tcBorders>
              <w:top w:val="nil"/>
              <w:left w:val="nil"/>
              <w:bottom w:val="nil"/>
              <w:right w:val="nil"/>
            </w:tcBorders>
          </w:tcPr>
          <w:p w14:paraId="336B7817" w14:textId="77777777" w:rsidR="00CE0EF3" w:rsidRPr="00513C4F" w:rsidRDefault="00CE0EF3" w:rsidP="0047363E">
            <w:pPr>
              <w:pStyle w:val="Normal6a"/>
            </w:pPr>
            <w:r w:rsidRPr="00513C4F">
              <w:t>(b)</w:t>
            </w:r>
            <w:r w:rsidRPr="00513C4F">
              <w:tab/>
              <w:t>să contribuie la promovarea multilateralismului și a unei ordini internaționale bazate pe norme, la realizarea angajamentelor și obiectivelor internaționale convenite de Uniune, în special a obiectivelor de dezvoltare durabilă</w:t>
            </w:r>
            <w:r w:rsidRPr="00513C4F">
              <w:rPr>
                <w:b/>
                <w:i/>
              </w:rPr>
              <w:t>, a Agendei</w:t>
            </w:r>
            <w:r w:rsidRPr="00513C4F">
              <w:t xml:space="preserve"> 2030, </w:t>
            </w:r>
            <w:r w:rsidRPr="00513C4F">
              <w:rPr>
                <w:b/>
                <w:i/>
              </w:rPr>
              <w:t>a Acordului</w:t>
            </w:r>
            <w:r w:rsidRPr="00513C4F">
              <w:t xml:space="preserve"> de la Paris </w:t>
            </w:r>
            <w:r w:rsidRPr="00513C4F">
              <w:rPr>
                <w:b/>
                <w:i/>
              </w:rPr>
              <w:t>și a Cadrului</w:t>
            </w:r>
            <w:r w:rsidRPr="00513C4F">
              <w:t xml:space="preserve"> mondial pentru biodiversitate de la Kunming-Montreal;</w:t>
            </w:r>
          </w:p>
        </w:tc>
        <w:tc>
          <w:tcPr>
            <w:tcW w:w="4876" w:type="dxa"/>
            <w:tcBorders>
              <w:top w:val="nil"/>
              <w:left w:val="nil"/>
              <w:bottom w:val="nil"/>
              <w:right w:val="nil"/>
            </w:tcBorders>
          </w:tcPr>
          <w:p w14:paraId="3CEACCF8" w14:textId="77777777" w:rsidR="00CE0EF3" w:rsidRPr="00513C4F" w:rsidRDefault="00CE0EF3" w:rsidP="0047363E">
            <w:pPr>
              <w:pStyle w:val="Normal6a"/>
            </w:pPr>
            <w:r w:rsidRPr="00513C4F">
              <w:t>(b)</w:t>
            </w:r>
            <w:r w:rsidRPr="00513C4F">
              <w:tab/>
              <w:t xml:space="preserve">să contribuie la promovarea multilateralismului și a unei ordini internaționale bazate pe norme, </w:t>
            </w:r>
            <w:r w:rsidRPr="00513C4F">
              <w:rPr>
                <w:b/>
                <w:i/>
              </w:rPr>
              <w:t>având în centru dreptul internațional privind drepturile omului și Organizația Națiunilor Unite,</w:t>
            </w:r>
            <w:r w:rsidRPr="00513C4F">
              <w:t xml:space="preserve"> la realizarea angajamentelor și obiectivelor internaționale convenite de Uniune, în special a obiectivelor de dezvoltare durabilă </w:t>
            </w:r>
            <w:r w:rsidRPr="00513C4F">
              <w:rPr>
                <w:b/>
                <w:i/>
              </w:rPr>
              <w:t>din Agenda</w:t>
            </w:r>
            <w:r w:rsidRPr="00513C4F">
              <w:t xml:space="preserve"> 2030, </w:t>
            </w:r>
            <w:r w:rsidRPr="00513C4F">
              <w:rPr>
                <w:b/>
                <w:i/>
              </w:rPr>
              <w:t>Acordul</w:t>
            </w:r>
            <w:r w:rsidRPr="00513C4F">
              <w:t xml:space="preserve"> de la Paris</w:t>
            </w:r>
            <w:r w:rsidRPr="00513C4F">
              <w:rPr>
                <w:b/>
                <w:i/>
              </w:rPr>
              <w:t>, Cadrul</w:t>
            </w:r>
            <w:r w:rsidRPr="00513C4F">
              <w:t xml:space="preserve"> mondial pentru biodiversitate de la Kunming-Montreal</w:t>
            </w:r>
            <w:r w:rsidRPr="00513C4F">
              <w:rPr>
                <w:b/>
                <w:i/>
              </w:rPr>
              <w:t>, Declarația de la Beijing și Platforma de acțiune și a Programului de acțiune al CIPD, precum și rezultatele conferințelor de revizuire ale acestora</w:t>
            </w:r>
            <w:r w:rsidRPr="00513C4F">
              <w:t>;</w:t>
            </w:r>
          </w:p>
        </w:tc>
      </w:tr>
    </w:tbl>
    <w:p w14:paraId="46C46807" w14:textId="77777777" w:rsidR="00CE0EF3" w:rsidRPr="00513C4F" w:rsidRDefault="00CE0EF3" w:rsidP="00CE0EF3">
      <w:r w:rsidRPr="00513C4F">
        <w:rPr>
          <w:rStyle w:val="HideTWBExt"/>
        </w:rPr>
        <w:t>&lt;/Amend&gt;</w:t>
      </w:r>
      <w:bookmarkEnd w:id="35"/>
    </w:p>
    <w:p w14:paraId="77D7A1B7" w14:textId="77777777" w:rsidR="00CE0EF3" w:rsidRPr="00513C4F" w:rsidRDefault="00CE0EF3" w:rsidP="00CE0EF3">
      <w:pPr>
        <w:pStyle w:val="AmNumberTabs"/>
      </w:pPr>
      <w:bookmarkStart w:id="36" w:name="AM30Compr3"/>
      <w:r w:rsidRPr="00513C4F">
        <w:rPr>
          <w:rStyle w:val="HideTWBExt"/>
          <w:b w:val="0"/>
        </w:rPr>
        <w:lastRenderedPageBreak/>
        <w:t>&lt;Amend&gt;</w:t>
      </w:r>
      <w:r w:rsidRPr="00513C4F">
        <w:t>Amendamentul</w:t>
      </w:r>
      <w:r w:rsidRPr="00513C4F">
        <w:tab/>
      </w:r>
      <w:r w:rsidRPr="00513C4F">
        <w:tab/>
      </w:r>
      <w:r w:rsidRPr="00513C4F">
        <w:rPr>
          <w:rStyle w:val="HideTWBExt"/>
          <w:b w:val="0"/>
        </w:rPr>
        <w:t>&lt;NumAm&gt;</w:t>
      </w:r>
      <w:r w:rsidRPr="00513C4F">
        <w:t>42</w:t>
      </w:r>
      <w:r w:rsidRPr="00513C4F">
        <w:rPr>
          <w:rStyle w:val="HideTWBExt"/>
          <w:b w:val="0"/>
        </w:rPr>
        <w:t>&lt;/NumAm&gt;</w:t>
      </w:r>
    </w:p>
    <w:p w14:paraId="2663ED22"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628CEA5F" w14:textId="77777777" w:rsidR="00CE0EF3" w:rsidRPr="00513C4F" w:rsidRDefault="00CE0EF3" w:rsidP="00CE0EF3">
      <w:pPr>
        <w:pStyle w:val="NormalBold"/>
      </w:pPr>
      <w:r w:rsidRPr="00513C4F">
        <w:rPr>
          <w:rStyle w:val="HideTWBExt"/>
          <w:b w:val="0"/>
        </w:rPr>
        <w:t>&lt;Article&gt;</w:t>
      </w:r>
      <w:r w:rsidRPr="00513C4F">
        <w:t>Articolul 4 – alineatul 1 – litera c</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79EB573C" w14:textId="77777777" w:rsidTr="0047363E">
        <w:trPr>
          <w:trHeight w:hRule="exact" w:val="240"/>
          <w:jc w:val="center"/>
        </w:trPr>
        <w:tc>
          <w:tcPr>
            <w:tcW w:w="9752" w:type="dxa"/>
            <w:gridSpan w:val="2"/>
            <w:tcBorders>
              <w:top w:val="nil"/>
              <w:left w:val="nil"/>
              <w:bottom w:val="nil"/>
              <w:right w:val="nil"/>
            </w:tcBorders>
          </w:tcPr>
          <w:p w14:paraId="5308211E" w14:textId="77777777" w:rsidR="00CE0EF3" w:rsidRPr="00513C4F" w:rsidRDefault="00CE0EF3" w:rsidP="0047363E"/>
        </w:tc>
      </w:tr>
      <w:tr w:rsidR="00CE0EF3" w:rsidRPr="00513C4F" w14:paraId="5B849416" w14:textId="77777777" w:rsidTr="0047363E">
        <w:trPr>
          <w:trHeight w:val="240"/>
          <w:jc w:val="center"/>
        </w:trPr>
        <w:tc>
          <w:tcPr>
            <w:tcW w:w="4876" w:type="dxa"/>
            <w:tcBorders>
              <w:top w:val="nil"/>
              <w:left w:val="nil"/>
              <w:bottom w:val="nil"/>
              <w:right w:val="nil"/>
            </w:tcBorders>
          </w:tcPr>
          <w:p w14:paraId="547E82BF"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146AAD3C" w14:textId="77777777" w:rsidR="00CE0EF3" w:rsidRPr="00513C4F" w:rsidRDefault="00CE0EF3" w:rsidP="0047363E">
            <w:pPr>
              <w:pStyle w:val="AmColumnHeading"/>
            </w:pPr>
            <w:r w:rsidRPr="00513C4F">
              <w:t>Amendamentul</w:t>
            </w:r>
          </w:p>
        </w:tc>
      </w:tr>
      <w:tr w:rsidR="00CE0EF3" w:rsidRPr="00513C4F" w14:paraId="1B89A988" w14:textId="77777777" w:rsidTr="0047363E">
        <w:trPr>
          <w:jc w:val="center"/>
        </w:trPr>
        <w:tc>
          <w:tcPr>
            <w:tcW w:w="4876" w:type="dxa"/>
            <w:tcBorders>
              <w:top w:val="nil"/>
              <w:left w:val="nil"/>
              <w:bottom w:val="nil"/>
              <w:right w:val="nil"/>
            </w:tcBorders>
          </w:tcPr>
          <w:p w14:paraId="0832002A" w14:textId="77777777" w:rsidR="00CE0EF3" w:rsidRPr="00513C4F" w:rsidRDefault="00CE0EF3" w:rsidP="0047363E">
            <w:pPr>
              <w:pStyle w:val="Normal6a"/>
            </w:pPr>
            <w:r w:rsidRPr="00513C4F">
              <w:t>(c)</w:t>
            </w:r>
            <w:r w:rsidRPr="00513C4F">
              <w:tab/>
              <w:t>să promoveze parteneriate reciproc avantajoase mai puternice cu țările partenere, contribuind simultan la dezvoltarea durabilă a țărilor partenere și la interesele strategice ale Uniunii.</w:t>
            </w:r>
          </w:p>
        </w:tc>
        <w:tc>
          <w:tcPr>
            <w:tcW w:w="4876" w:type="dxa"/>
            <w:tcBorders>
              <w:top w:val="nil"/>
              <w:left w:val="nil"/>
              <w:bottom w:val="nil"/>
              <w:right w:val="nil"/>
            </w:tcBorders>
          </w:tcPr>
          <w:p w14:paraId="013CFB84" w14:textId="77777777" w:rsidR="00CE0EF3" w:rsidRPr="00513C4F" w:rsidRDefault="00CE0EF3" w:rsidP="0047363E">
            <w:pPr>
              <w:pStyle w:val="Normal6a"/>
            </w:pPr>
            <w:r w:rsidRPr="00513C4F">
              <w:t>(c)</w:t>
            </w:r>
            <w:r w:rsidRPr="00513C4F">
              <w:tab/>
              <w:t xml:space="preserve">să promoveze parteneriate reciproc avantajoase mai puternice cu țările partenere, </w:t>
            </w:r>
            <w:r w:rsidRPr="00513C4F">
              <w:rPr>
                <w:b/>
                <w:i/>
              </w:rPr>
              <w:t>inclusiv prin sprijinirea reconstrucției, a concurenței, a sustenabilității economice, a capacitării economice a femeilor și, după caz, a reformelor legate de aderare,</w:t>
            </w:r>
            <w:r w:rsidRPr="00513C4F">
              <w:t xml:space="preserve"> contribuind simultan la dezvoltarea durabilă a țărilor partenere și la interesele strategice ale Uniunii.</w:t>
            </w:r>
          </w:p>
        </w:tc>
      </w:tr>
    </w:tbl>
    <w:p w14:paraId="0B399130" w14:textId="77777777" w:rsidR="00CE0EF3" w:rsidRPr="00513C4F" w:rsidRDefault="00CE0EF3" w:rsidP="00CE0EF3">
      <w:r w:rsidRPr="00513C4F">
        <w:rPr>
          <w:rStyle w:val="HideTWBExt"/>
        </w:rPr>
        <w:t>&lt;/Amend&gt;</w:t>
      </w:r>
      <w:bookmarkEnd w:id="36"/>
    </w:p>
    <w:p w14:paraId="3A83A80E" w14:textId="77777777" w:rsidR="00CE0EF3" w:rsidRPr="00513C4F" w:rsidRDefault="00CE0EF3" w:rsidP="00CE0EF3">
      <w:pPr>
        <w:pStyle w:val="AmNumberTabs"/>
      </w:pPr>
      <w:bookmarkStart w:id="37" w:name="AM31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43</w:t>
      </w:r>
      <w:r w:rsidRPr="00513C4F">
        <w:rPr>
          <w:rStyle w:val="HideTWBExt"/>
          <w:b w:val="0"/>
        </w:rPr>
        <w:t>&lt;/NumAm&gt;</w:t>
      </w:r>
    </w:p>
    <w:p w14:paraId="67D2F976"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23B91A42" w14:textId="77777777" w:rsidR="00CE0EF3" w:rsidRPr="00513C4F" w:rsidRDefault="00CE0EF3" w:rsidP="00CE0EF3">
      <w:pPr>
        <w:pStyle w:val="NormalBold"/>
      </w:pPr>
      <w:r w:rsidRPr="00513C4F">
        <w:rPr>
          <w:rStyle w:val="HideTWBExt"/>
          <w:b w:val="0"/>
        </w:rPr>
        <w:t>&lt;Article&gt;</w:t>
      </w:r>
      <w:r w:rsidRPr="00513C4F">
        <w:t>Articolul 5 – alineatul 1 – paragraful 2</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6738F954" w14:textId="77777777" w:rsidTr="0047363E">
        <w:trPr>
          <w:trHeight w:hRule="exact" w:val="240"/>
          <w:jc w:val="center"/>
        </w:trPr>
        <w:tc>
          <w:tcPr>
            <w:tcW w:w="9752" w:type="dxa"/>
            <w:gridSpan w:val="2"/>
            <w:tcBorders>
              <w:top w:val="nil"/>
              <w:left w:val="nil"/>
              <w:bottom w:val="nil"/>
              <w:right w:val="nil"/>
            </w:tcBorders>
          </w:tcPr>
          <w:p w14:paraId="0F310928" w14:textId="77777777" w:rsidR="00CE0EF3" w:rsidRPr="00513C4F" w:rsidRDefault="00CE0EF3" w:rsidP="0047363E"/>
        </w:tc>
      </w:tr>
      <w:tr w:rsidR="00CE0EF3" w:rsidRPr="00513C4F" w14:paraId="702754EC" w14:textId="77777777" w:rsidTr="0047363E">
        <w:trPr>
          <w:trHeight w:val="240"/>
          <w:jc w:val="center"/>
        </w:trPr>
        <w:tc>
          <w:tcPr>
            <w:tcW w:w="4876" w:type="dxa"/>
            <w:tcBorders>
              <w:top w:val="nil"/>
              <w:left w:val="nil"/>
              <w:bottom w:val="nil"/>
              <w:right w:val="nil"/>
            </w:tcBorders>
          </w:tcPr>
          <w:p w14:paraId="0FC1F564"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1EEFCA0F" w14:textId="77777777" w:rsidR="00CE0EF3" w:rsidRPr="00513C4F" w:rsidRDefault="00CE0EF3" w:rsidP="0047363E">
            <w:pPr>
              <w:pStyle w:val="AmColumnHeading"/>
            </w:pPr>
            <w:r w:rsidRPr="00513C4F">
              <w:t>Amendamentul</w:t>
            </w:r>
          </w:p>
        </w:tc>
      </w:tr>
      <w:tr w:rsidR="00CE0EF3" w:rsidRPr="00513C4F" w14:paraId="5CA7CBF8" w14:textId="77777777" w:rsidTr="0047363E">
        <w:trPr>
          <w:jc w:val="center"/>
        </w:trPr>
        <w:tc>
          <w:tcPr>
            <w:tcW w:w="4876" w:type="dxa"/>
            <w:tcBorders>
              <w:top w:val="nil"/>
              <w:left w:val="nil"/>
              <w:bottom w:val="nil"/>
              <w:right w:val="nil"/>
            </w:tcBorders>
          </w:tcPr>
          <w:p w14:paraId="2FF1D9C5" w14:textId="77777777" w:rsidR="00CE0EF3" w:rsidRPr="00513C4F" w:rsidRDefault="00CE0EF3" w:rsidP="0047363E">
            <w:pPr>
              <w:pStyle w:val="Normal6a"/>
            </w:pPr>
            <w:r w:rsidRPr="00513C4F">
              <w:t xml:space="preserve">Uniunea </w:t>
            </w:r>
            <w:r w:rsidRPr="00513C4F">
              <w:rPr>
                <w:b/>
                <w:i/>
              </w:rPr>
              <w:t>depune eforturi pentru a asigura</w:t>
            </w:r>
            <w:r w:rsidRPr="00513C4F">
              <w:t xml:space="preserve"> coerența politicilor în favoarea dezvoltării durabile. Aceasta ține seama de impactul tuturor politicilor interne și externe asupra dezvoltării durabile și promovează sinergii și complementarități sporite, în special cu comerțul și investițiile, cu cooperarea economică și cu alte forme de cooperare sectorială.</w:t>
            </w:r>
          </w:p>
        </w:tc>
        <w:tc>
          <w:tcPr>
            <w:tcW w:w="4876" w:type="dxa"/>
            <w:tcBorders>
              <w:top w:val="nil"/>
              <w:left w:val="nil"/>
              <w:bottom w:val="nil"/>
              <w:right w:val="nil"/>
            </w:tcBorders>
          </w:tcPr>
          <w:p w14:paraId="6C3C341A" w14:textId="77777777" w:rsidR="00CE0EF3" w:rsidRPr="00513C4F" w:rsidRDefault="00CE0EF3" w:rsidP="0047363E">
            <w:pPr>
              <w:pStyle w:val="Normal6a"/>
            </w:pPr>
            <w:r w:rsidRPr="00513C4F">
              <w:t xml:space="preserve">Uniunea </w:t>
            </w:r>
            <w:r w:rsidRPr="00513C4F">
              <w:rPr>
                <w:b/>
                <w:i/>
              </w:rPr>
              <w:t>asigură</w:t>
            </w:r>
            <w:r w:rsidRPr="00513C4F">
              <w:t xml:space="preserve"> coerența politicilor în favoarea dezvoltării durabile. Aceasta ține seama de impactul tuturor politicilor interne și externe asupra dezvoltării durabile și promovează sinergii și complementarități sporite, în special cu comerțul și investițiile, cu cooperarea economică și cu alte forme de cooperare sectorială.</w:t>
            </w:r>
          </w:p>
        </w:tc>
      </w:tr>
    </w:tbl>
    <w:p w14:paraId="2C48D31E" w14:textId="77777777" w:rsidR="00CE0EF3" w:rsidRPr="00513C4F" w:rsidRDefault="00CE0EF3" w:rsidP="00CE0EF3">
      <w:r w:rsidRPr="00513C4F">
        <w:rPr>
          <w:rStyle w:val="HideTWBExt"/>
        </w:rPr>
        <w:t>&lt;/Amend&gt;</w:t>
      </w:r>
      <w:bookmarkEnd w:id="37"/>
    </w:p>
    <w:p w14:paraId="00D80091" w14:textId="77777777" w:rsidR="00CE0EF3" w:rsidRPr="00513C4F" w:rsidRDefault="00CE0EF3" w:rsidP="00CE0EF3">
      <w:pPr>
        <w:pStyle w:val="AmNumberTabs"/>
      </w:pPr>
      <w:bookmarkStart w:id="38" w:name="AM31Compr2"/>
      <w:r w:rsidRPr="00513C4F">
        <w:rPr>
          <w:rStyle w:val="HideTWBExt"/>
          <w:b w:val="0"/>
        </w:rPr>
        <w:t>&lt;Amend&gt;</w:t>
      </w:r>
      <w:r w:rsidRPr="00513C4F">
        <w:t>Amendamentul</w:t>
      </w:r>
      <w:r w:rsidRPr="00513C4F">
        <w:tab/>
      </w:r>
      <w:r w:rsidRPr="00513C4F">
        <w:tab/>
      </w:r>
      <w:r w:rsidRPr="00513C4F">
        <w:rPr>
          <w:rStyle w:val="HideTWBExt"/>
          <w:b w:val="0"/>
        </w:rPr>
        <w:t>&lt;NumAm&gt;</w:t>
      </w:r>
      <w:r w:rsidRPr="00513C4F">
        <w:t>44</w:t>
      </w:r>
      <w:r w:rsidRPr="00513C4F">
        <w:rPr>
          <w:rStyle w:val="HideTWBExt"/>
          <w:b w:val="0"/>
        </w:rPr>
        <w:t>&lt;/NumAm&gt;</w:t>
      </w:r>
    </w:p>
    <w:p w14:paraId="799A65E8"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33446E11" w14:textId="77777777" w:rsidR="00CE0EF3" w:rsidRPr="00513C4F" w:rsidRDefault="00CE0EF3" w:rsidP="00CE0EF3">
      <w:pPr>
        <w:pStyle w:val="NormalBold"/>
      </w:pPr>
      <w:r w:rsidRPr="00513C4F">
        <w:rPr>
          <w:rStyle w:val="HideTWBExt"/>
          <w:b w:val="0"/>
        </w:rPr>
        <w:t>&lt;Article&gt;</w:t>
      </w:r>
      <w:r w:rsidRPr="00513C4F">
        <w:t>Articolul 5 – alineatul 2</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11551025" w14:textId="77777777" w:rsidTr="0047363E">
        <w:trPr>
          <w:trHeight w:hRule="exact" w:val="240"/>
          <w:jc w:val="center"/>
        </w:trPr>
        <w:tc>
          <w:tcPr>
            <w:tcW w:w="9752" w:type="dxa"/>
            <w:gridSpan w:val="2"/>
            <w:tcBorders>
              <w:top w:val="nil"/>
              <w:left w:val="nil"/>
              <w:bottom w:val="nil"/>
              <w:right w:val="nil"/>
            </w:tcBorders>
          </w:tcPr>
          <w:p w14:paraId="633F600F" w14:textId="77777777" w:rsidR="00CE0EF3" w:rsidRPr="00513C4F" w:rsidRDefault="00CE0EF3" w:rsidP="0047363E"/>
        </w:tc>
      </w:tr>
      <w:tr w:rsidR="00CE0EF3" w:rsidRPr="00513C4F" w14:paraId="6D8177E3" w14:textId="77777777" w:rsidTr="0047363E">
        <w:trPr>
          <w:trHeight w:val="240"/>
          <w:jc w:val="center"/>
        </w:trPr>
        <w:tc>
          <w:tcPr>
            <w:tcW w:w="4876" w:type="dxa"/>
            <w:tcBorders>
              <w:top w:val="nil"/>
              <w:left w:val="nil"/>
              <w:bottom w:val="nil"/>
              <w:right w:val="nil"/>
            </w:tcBorders>
          </w:tcPr>
          <w:p w14:paraId="0759161D"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7FB212A0" w14:textId="77777777" w:rsidR="00CE0EF3" w:rsidRPr="00513C4F" w:rsidRDefault="00CE0EF3" w:rsidP="0047363E">
            <w:pPr>
              <w:pStyle w:val="AmColumnHeading"/>
            </w:pPr>
            <w:r w:rsidRPr="00513C4F">
              <w:t>Amendamentul</w:t>
            </w:r>
          </w:p>
        </w:tc>
      </w:tr>
      <w:tr w:rsidR="00CE0EF3" w:rsidRPr="00513C4F" w14:paraId="751FB957" w14:textId="77777777" w:rsidTr="0047363E">
        <w:trPr>
          <w:jc w:val="center"/>
        </w:trPr>
        <w:tc>
          <w:tcPr>
            <w:tcW w:w="4876" w:type="dxa"/>
            <w:tcBorders>
              <w:top w:val="nil"/>
              <w:left w:val="nil"/>
              <w:bottom w:val="nil"/>
              <w:right w:val="nil"/>
            </w:tcBorders>
          </w:tcPr>
          <w:p w14:paraId="1AE131BC" w14:textId="77777777" w:rsidR="00CE0EF3" w:rsidRPr="00513C4F" w:rsidRDefault="00CE0EF3" w:rsidP="0047363E">
            <w:pPr>
              <w:pStyle w:val="Normal6a"/>
            </w:pPr>
            <w:r w:rsidRPr="00513C4F">
              <w:t>2.</w:t>
            </w:r>
            <w:r w:rsidRPr="00513C4F">
              <w:tab/>
              <w:t>Instrumentul poate contribui la acțiunile instituite și puse în aplicare în temeiul Regulamentelor (UE) [XXX] [Fondul european pentru competitivitate], (UE) [XXX] [Orizont Europa]</w:t>
            </w:r>
            <w:r w:rsidRPr="00513C4F">
              <w:rPr>
                <w:vertAlign w:val="superscript"/>
              </w:rPr>
              <w:t>48</w:t>
            </w:r>
            <w:r w:rsidRPr="00513C4F">
              <w:t xml:space="preserve"> și (UE) [XXX] [Mecanismul pentru </w:t>
            </w:r>
            <w:r w:rsidRPr="00513C4F">
              <w:lastRenderedPageBreak/>
              <w:t>interconectarea Europei] ale Parlamentului European și ale Consiliului, atunci când acțiunile respective sunt conforme cu articolul 4 din prezentul regulament.</w:t>
            </w:r>
          </w:p>
        </w:tc>
        <w:tc>
          <w:tcPr>
            <w:tcW w:w="4876" w:type="dxa"/>
            <w:tcBorders>
              <w:top w:val="nil"/>
              <w:left w:val="nil"/>
              <w:bottom w:val="nil"/>
              <w:right w:val="nil"/>
            </w:tcBorders>
          </w:tcPr>
          <w:p w14:paraId="4C3DACEC" w14:textId="77777777" w:rsidR="00CE0EF3" w:rsidRPr="00513C4F" w:rsidRDefault="00CE0EF3" w:rsidP="0047363E">
            <w:pPr>
              <w:pStyle w:val="Normal6a"/>
            </w:pPr>
            <w:r w:rsidRPr="00513C4F">
              <w:lastRenderedPageBreak/>
              <w:t>2.</w:t>
            </w:r>
            <w:r w:rsidRPr="00513C4F">
              <w:tab/>
              <w:t>Instrumentul poate contribui la acțiunile instituite și puse în aplicare în temeiul Regulamentelor (UE) [XXX] [Fondul european pentru competitivitate], (UE) [XXX] [Orizont Europa]</w:t>
            </w:r>
            <w:r w:rsidRPr="00513C4F">
              <w:rPr>
                <w:vertAlign w:val="superscript"/>
              </w:rPr>
              <w:t>48</w:t>
            </w:r>
            <w:r w:rsidRPr="00513C4F">
              <w:t xml:space="preserve"> și (UE) [XXX] [Mecanismul pentru </w:t>
            </w:r>
            <w:r w:rsidRPr="00513C4F">
              <w:lastRenderedPageBreak/>
              <w:t xml:space="preserve">interconectarea Europei] ale Parlamentului European și ale Consiliului, atunci când acțiunile respective sunt conforme cu articolul 4 din prezentul regulament. </w:t>
            </w:r>
            <w:r w:rsidRPr="00513C4F">
              <w:rPr>
                <w:b/>
                <w:i/>
              </w:rPr>
              <w:t>Astfel de acțiuni integrează considerații legate de egalitatea de gen și de capacitarea economică a femeilor și de competitivitatea acestora.</w:t>
            </w:r>
          </w:p>
        </w:tc>
      </w:tr>
      <w:tr w:rsidR="00CE0EF3" w:rsidRPr="00513C4F" w14:paraId="483694F4" w14:textId="77777777" w:rsidTr="0047363E">
        <w:trPr>
          <w:jc w:val="center"/>
        </w:trPr>
        <w:tc>
          <w:tcPr>
            <w:tcW w:w="4876" w:type="dxa"/>
            <w:tcBorders>
              <w:top w:val="nil"/>
              <w:left w:val="nil"/>
              <w:bottom w:val="nil"/>
              <w:right w:val="nil"/>
            </w:tcBorders>
          </w:tcPr>
          <w:p w14:paraId="5D16361D" w14:textId="77777777" w:rsidR="00CE0EF3" w:rsidRPr="00513C4F" w:rsidRDefault="00CE0EF3" w:rsidP="0047363E">
            <w:pPr>
              <w:pStyle w:val="Normal6a"/>
            </w:pPr>
            <w:r w:rsidRPr="00513C4F">
              <w:rPr>
                <w:b/>
                <w:i/>
              </w:rPr>
              <w:lastRenderedPageBreak/>
              <w:t>_________________</w:t>
            </w:r>
          </w:p>
        </w:tc>
        <w:tc>
          <w:tcPr>
            <w:tcW w:w="4876" w:type="dxa"/>
            <w:tcBorders>
              <w:top w:val="nil"/>
              <w:left w:val="nil"/>
              <w:bottom w:val="nil"/>
              <w:right w:val="nil"/>
            </w:tcBorders>
          </w:tcPr>
          <w:p w14:paraId="3826EBF3" w14:textId="77777777" w:rsidR="00CE0EF3" w:rsidRPr="00513C4F" w:rsidRDefault="00CE0EF3" w:rsidP="0047363E">
            <w:pPr>
              <w:pStyle w:val="Normal6a"/>
            </w:pPr>
            <w:r w:rsidRPr="00513C4F">
              <w:rPr>
                <w:b/>
                <w:i/>
              </w:rPr>
              <w:t>_________________</w:t>
            </w:r>
          </w:p>
        </w:tc>
      </w:tr>
      <w:tr w:rsidR="00CE0EF3" w:rsidRPr="00513C4F" w14:paraId="5910A4DD" w14:textId="77777777" w:rsidTr="0047363E">
        <w:trPr>
          <w:jc w:val="center"/>
        </w:trPr>
        <w:tc>
          <w:tcPr>
            <w:tcW w:w="4876" w:type="dxa"/>
            <w:tcBorders>
              <w:top w:val="nil"/>
              <w:left w:val="nil"/>
              <w:bottom w:val="nil"/>
              <w:right w:val="nil"/>
            </w:tcBorders>
          </w:tcPr>
          <w:p w14:paraId="70FD4003" w14:textId="77777777" w:rsidR="00CE0EF3" w:rsidRPr="00513C4F" w:rsidRDefault="00CE0EF3" w:rsidP="0047363E">
            <w:pPr>
              <w:pStyle w:val="Normal6a"/>
            </w:pPr>
            <w:r w:rsidRPr="00513C4F">
              <w:rPr>
                <w:vertAlign w:val="superscript"/>
              </w:rPr>
              <w:t xml:space="preserve">48 </w:t>
            </w:r>
            <w:r w:rsidRPr="00513C4F">
              <w:t>Regulamentul (UE) nr. [XXX] al Parlamentului European și al Consiliului de instituire a programului-cadru pentru cercetare și inovare Orizont Europa pentru perioada 2028-2034 de stabilire a normelor sale de participare și de diseminare și de abrogare a Regulamentului (UE) 2021/695 (JO L..., p.).</w:t>
            </w:r>
          </w:p>
        </w:tc>
        <w:tc>
          <w:tcPr>
            <w:tcW w:w="4876" w:type="dxa"/>
            <w:tcBorders>
              <w:top w:val="nil"/>
              <w:left w:val="nil"/>
              <w:bottom w:val="nil"/>
              <w:right w:val="nil"/>
            </w:tcBorders>
          </w:tcPr>
          <w:p w14:paraId="3E8D9818" w14:textId="77777777" w:rsidR="00CE0EF3" w:rsidRPr="00513C4F" w:rsidRDefault="00CE0EF3" w:rsidP="0047363E">
            <w:pPr>
              <w:pStyle w:val="Normal6a"/>
            </w:pPr>
            <w:r w:rsidRPr="00513C4F">
              <w:rPr>
                <w:vertAlign w:val="superscript"/>
              </w:rPr>
              <w:t xml:space="preserve">48 </w:t>
            </w:r>
            <w:r w:rsidRPr="00513C4F">
              <w:t>Regulamentul (UE) nr. [XXX] al Parlamentului European și al Consiliului de instituire a programului-cadru pentru cercetare și inovare Orizont Europa pentru perioada 2028-2034 de stabilire a normelor sale de participare și de diseminare și de abrogare a Regulamentului (UE) 2021/695 (JO L..., p.).</w:t>
            </w:r>
          </w:p>
        </w:tc>
      </w:tr>
    </w:tbl>
    <w:p w14:paraId="6E918B73" w14:textId="77777777" w:rsidR="00CE0EF3" w:rsidRPr="00513C4F" w:rsidRDefault="00CE0EF3" w:rsidP="00CE0EF3">
      <w:r w:rsidRPr="00513C4F">
        <w:rPr>
          <w:rStyle w:val="HideTWBExt"/>
        </w:rPr>
        <w:t>&lt;/Amend&gt;</w:t>
      </w:r>
      <w:bookmarkEnd w:id="38"/>
    </w:p>
    <w:p w14:paraId="609F9A76" w14:textId="77777777" w:rsidR="00CE0EF3" w:rsidRPr="00513C4F" w:rsidRDefault="00CE0EF3" w:rsidP="00CE0EF3">
      <w:pPr>
        <w:pStyle w:val="AmNumberTabs"/>
      </w:pPr>
      <w:bookmarkStart w:id="39" w:name="AM32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45</w:t>
      </w:r>
      <w:r w:rsidRPr="00513C4F">
        <w:rPr>
          <w:rStyle w:val="HideTWBExt"/>
          <w:b w:val="0"/>
        </w:rPr>
        <w:t>&lt;/NumAm&gt;</w:t>
      </w:r>
    </w:p>
    <w:p w14:paraId="65F5790E"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15320646" w14:textId="77777777" w:rsidR="00CE0EF3" w:rsidRPr="00513C4F" w:rsidRDefault="00CE0EF3" w:rsidP="00CE0EF3">
      <w:pPr>
        <w:pStyle w:val="NormalBold"/>
      </w:pPr>
      <w:r w:rsidRPr="00513C4F">
        <w:rPr>
          <w:rStyle w:val="HideTWBExt"/>
          <w:b w:val="0"/>
        </w:rPr>
        <w:t>&lt;Article&gt;</w:t>
      </w:r>
      <w:r w:rsidRPr="00513C4F">
        <w:t>Articolul 6 – alineatul 2 a (nou)</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727624AC" w14:textId="77777777" w:rsidTr="0047363E">
        <w:trPr>
          <w:trHeight w:hRule="exact" w:val="240"/>
          <w:jc w:val="center"/>
        </w:trPr>
        <w:tc>
          <w:tcPr>
            <w:tcW w:w="9752" w:type="dxa"/>
            <w:gridSpan w:val="2"/>
            <w:tcBorders>
              <w:top w:val="nil"/>
              <w:left w:val="nil"/>
              <w:bottom w:val="nil"/>
              <w:right w:val="nil"/>
            </w:tcBorders>
          </w:tcPr>
          <w:p w14:paraId="3B276C65" w14:textId="77777777" w:rsidR="00CE0EF3" w:rsidRPr="00513C4F" w:rsidRDefault="00CE0EF3" w:rsidP="0047363E"/>
        </w:tc>
      </w:tr>
      <w:tr w:rsidR="00CE0EF3" w:rsidRPr="00513C4F" w14:paraId="7CC27064" w14:textId="77777777" w:rsidTr="0047363E">
        <w:trPr>
          <w:trHeight w:val="240"/>
          <w:jc w:val="center"/>
        </w:trPr>
        <w:tc>
          <w:tcPr>
            <w:tcW w:w="4876" w:type="dxa"/>
            <w:tcBorders>
              <w:top w:val="nil"/>
              <w:left w:val="nil"/>
              <w:bottom w:val="nil"/>
              <w:right w:val="nil"/>
            </w:tcBorders>
          </w:tcPr>
          <w:p w14:paraId="3969CD5A"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2AF7BAB5" w14:textId="77777777" w:rsidR="00CE0EF3" w:rsidRPr="00513C4F" w:rsidRDefault="00CE0EF3" w:rsidP="0047363E">
            <w:pPr>
              <w:pStyle w:val="AmColumnHeading"/>
            </w:pPr>
            <w:r w:rsidRPr="00513C4F">
              <w:t>Amendamentul</w:t>
            </w:r>
          </w:p>
        </w:tc>
      </w:tr>
      <w:tr w:rsidR="00CE0EF3" w:rsidRPr="00513C4F" w14:paraId="441DDBD6" w14:textId="77777777" w:rsidTr="0047363E">
        <w:trPr>
          <w:jc w:val="center"/>
        </w:trPr>
        <w:tc>
          <w:tcPr>
            <w:tcW w:w="4876" w:type="dxa"/>
            <w:tcBorders>
              <w:top w:val="nil"/>
              <w:left w:val="nil"/>
              <w:bottom w:val="nil"/>
              <w:right w:val="nil"/>
            </w:tcBorders>
          </w:tcPr>
          <w:p w14:paraId="4A5EA6D6" w14:textId="77777777" w:rsidR="00CE0EF3" w:rsidRPr="00513C4F" w:rsidRDefault="00CE0EF3" w:rsidP="0047363E">
            <w:pPr>
              <w:pStyle w:val="Normal6a"/>
            </w:pPr>
          </w:p>
        </w:tc>
        <w:tc>
          <w:tcPr>
            <w:tcW w:w="4876" w:type="dxa"/>
            <w:tcBorders>
              <w:top w:val="nil"/>
              <w:left w:val="nil"/>
              <w:bottom w:val="nil"/>
              <w:right w:val="nil"/>
            </w:tcBorders>
          </w:tcPr>
          <w:p w14:paraId="2C3338FC" w14:textId="77777777" w:rsidR="00CE0EF3" w:rsidRPr="00513C4F" w:rsidRDefault="00CE0EF3" w:rsidP="0047363E">
            <w:pPr>
              <w:pStyle w:val="Normal6a"/>
            </w:pPr>
            <w:r w:rsidRPr="00513C4F">
              <w:rPr>
                <w:b/>
                <w:i/>
              </w:rPr>
              <w:t>2a.</w:t>
            </w:r>
            <w:r w:rsidRPr="00513C4F">
              <w:tab/>
            </w:r>
            <w:r w:rsidRPr="00513C4F">
              <w:rPr>
                <w:b/>
                <w:i/>
              </w:rPr>
              <w:t>O sumă de cel puțin 25 000 000 000 EUR este dedicată în mod definitiv ajutorului umanitar în temeiul prezentului regulament pe durata cadrului financiar. Cuantumul respectiv constituie un pachet financiar minim și un nivel de referință și nu este redus, realocat sau redistribuit pentru alte scopuri. În cazul în care acest lucru este justificat în mod corespunzător de nevoi umanitare sporite sau de crize neprevăzute, pot fi mobilizate resurse suplimentare prin acțiuni suplimentare neprogramabile sau prin rezerva menționată în prezentul regulament.</w:t>
            </w:r>
          </w:p>
        </w:tc>
      </w:tr>
    </w:tbl>
    <w:p w14:paraId="488774BD" w14:textId="77777777" w:rsidR="00CE0EF3" w:rsidRPr="00513C4F" w:rsidRDefault="00CE0EF3" w:rsidP="00CE0EF3">
      <w:r w:rsidRPr="00513C4F">
        <w:rPr>
          <w:rStyle w:val="HideTWBExt"/>
        </w:rPr>
        <w:t>&lt;/Amend&gt;</w:t>
      </w:r>
      <w:bookmarkEnd w:id="39"/>
    </w:p>
    <w:p w14:paraId="0F9641E4" w14:textId="77777777" w:rsidR="00CE0EF3" w:rsidRPr="00513C4F" w:rsidRDefault="00CE0EF3" w:rsidP="00CE0EF3">
      <w:pPr>
        <w:pStyle w:val="AmNumberTabs"/>
      </w:pPr>
      <w:bookmarkStart w:id="40" w:name="AM32Compr2"/>
      <w:r w:rsidRPr="00513C4F">
        <w:rPr>
          <w:rStyle w:val="HideTWBExt"/>
          <w:b w:val="0"/>
        </w:rPr>
        <w:t>&lt;Amend&gt;</w:t>
      </w:r>
      <w:r w:rsidRPr="00513C4F">
        <w:t>Amendamentul</w:t>
      </w:r>
      <w:r w:rsidRPr="00513C4F">
        <w:tab/>
      </w:r>
      <w:r w:rsidRPr="00513C4F">
        <w:tab/>
      </w:r>
      <w:r w:rsidRPr="00513C4F">
        <w:rPr>
          <w:rStyle w:val="HideTWBExt"/>
          <w:b w:val="0"/>
        </w:rPr>
        <w:t>&lt;NumAm&gt;</w:t>
      </w:r>
      <w:r w:rsidRPr="00513C4F">
        <w:t>46</w:t>
      </w:r>
      <w:r w:rsidRPr="00513C4F">
        <w:rPr>
          <w:rStyle w:val="HideTWBExt"/>
          <w:b w:val="0"/>
        </w:rPr>
        <w:t>&lt;/NumAm&gt;</w:t>
      </w:r>
    </w:p>
    <w:p w14:paraId="126A8965"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1C2598B2" w14:textId="77777777" w:rsidR="00CE0EF3" w:rsidRPr="00513C4F" w:rsidRDefault="00CE0EF3" w:rsidP="00CE0EF3">
      <w:pPr>
        <w:pStyle w:val="NormalBold"/>
      </w:pPr>
      <w:r w:rsidRPr="00513C4F">
        <w:rPr>
          <w:rStyle w:val="HideTWBExt"/>
          <w:b w:val="0"/>
        </w:rPr>
        <w:t>&lt;Article&gt;</w:t>
      </w:r>
      <w:r w:rsidRPr="00513C4F">
        <w:t>Articolul 6 – alineatul 5</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17EB7A3F" w14:textId="77777777" w:rsidTr="0047363E">
        <w:trPr>
          <w:trHeight w:hRule="exact" w:val="240"/>
          <w:jc w:val="center"/>
        </w:trPr>
        <w:tc>
          <w:tcPr>
            <w:tcW w:w="9752" w:type="dxa"/>
            <w:gridSpan w:val="2"/>
            <w:tcBorders>
              <w:top w:val="nil"/>
              <w:left w:val="nil"/>
              <w:bottom w:val="nil"/>
              <w:right w:val="nil"/>
            </w:tcBorders>
          </w:tcPr>
          <w:p w14:paraId="695FB68F" w14:textId="77777777" w:rsidR="00CE0EF3" w:rsidRPr="00513C4F" w:rsidRDefault="00CE0EF3" w:rsidP="0047363E"/>
        </w:tc>
      </w:tr>
      <w:tr w:rsidR="00CE0EF3" w:rsidRPr="00513C4F" w14:paraId="172B8FE7" w14:textId="77777777" w:rsidTr="0047363E">
        <w:trPr>
          <w:trHeight w:val="240"/>
          <w:jc w:val="center"/>
        </w:trPr>
        <w:tc>
          <w:tcPr>
            <w:tcW w:w="4876" w:type="dxa"/>
            <w:tcBorders>
              <w:top w:val="nil"/>
              <w:left w:val="nil"/>
              <w:bottom w:val="nil"/>
              <w:right w:val="nil"/>
            </w:tcBorders>
          </w:tcPr>
          <w:p w14:paraId="3FBD84C0" w14:textId="77777777" w:rsidR="00CE0EF3" w:rsidRPr="00513C4F" w:rsidRDefault="00CE0EF3" w:rsidP="0047363E">
            <w:pPr>
              <w:pStyle w:val="AmColumnHeading"/>
            </w:pPr>
            <w:r w:rsidRPr="00513C4F">
              <w:lastRenderedPageBreak/>
              <w:t>Textul propus de Comisie</w:t>
            </w:r>
          </w:p>
        </w:tc>
        <w:tc>
          <w:tcPr>
            <w:tcW w:w="4876" w:type="dxa"/>
            <w:tcBorders>
              <w:top w:val="nil"/>
              <w:left w:val="nil"/>
              <w:bottom w:val="nil"/>
              <w:right w:val="nil"/>
            </w:tcBorders>
          </w:tcPr>
          <w:p w14:paraId="649A86A0" w14:textId="77777777" w:rsidR="00CE0EF3" w:rsidRPr="00513C4F" w:rsidRDefault="00CE0EF3" w:rsidP="0047363E">
            <w:pPr>
              <w:pStyle w:val="AmColumnHeading"/>
            </w:pPr>
            <w:r w:rsidRPr="00513C4F">
              <w:t>Amendamentul</w:t>
            </w:r>
          </w:p>
        </w:tc>
      </w:tr>
      <w:tr w:rsidR="00CE0EF3" w:rsidRPr="00513C4F" w14:paraId="5F970336" w14:textId="77777777" w:rsidTr="0047363E">
        <w:trPr>
          <w:jc w:val="center"/>
        </w:trPr>
        <w:tc>
          <w:tcPr>
            <w:tcW w:w="4876" w:type="dxa"/>
            <w:tcBorders>
              <w:top w:val="nil"/>
              <w:left w:val="nil"/>
              <w:bottom w:val="nil"/>
              <w:right w:val="nil"/>
            </w:tcBorders>
          </w:tcPr>
          <w:p w14:paraId="7D3C5A58" w14:textId="77777777" w:rsidR="00CE0EF3" w:rsidRPr="00513C4F" w:rsidRDefault="00CE0EF3" w:rsidP="0047363E">
            <w:pPr>
              <w:pStyle w:val="Normal6a"/>
            </w:pPr>
            <w:r w:rsidRPr="00513C4F">
              <w:t>5.</w:t>
            </w:r>
            <w:r w:rsidRPr="00513C4F">
              <w:tab/>
              <w:t xml:space="preserve">Cel puțin </w:t>
            </w:r>
            <w:r w:rsidRPr="00513C4F">
              <w:rPr>
                <w:b/>
                <w:i/>
              </w:rPr>
              <w:t>90</w:t>
            </w:r>
            <w:r w:rsidRPr="00513C4F">
              <w:t> % din cheltuielile din cadrul acestui instrument trebuie să îndeplinească criteriile pentru AOD („obiectivul AOD”), contribuind astfel la angajamentele colective privind AOD, inclusiv față de țările cel mai puțin dezvoltate. În cazul în care o țară parteneră nu mai este eligibilă pentru AOD în cursul perioadei de punere în aplicare a instrumentului, cheltuielile angajate în favoarea țării partenere respective după pierderea eligibilității trebuie să fie excluse din evaluarea obiectivului AOD. Cheltuielile menționate la alineatul (2) de la prezentul articol trebuie să fie excluse din evaluarea obiectivului AOD.</w:t>
            </w:r>
          </w:p>
        </w:tc>
        <w:tc>
          <w:tcPr>
            <w:tcW w:w="4876" w:type="dxa"/>
            <w:tcBorders>
              <w:top w:val="nil"/>
              <w:left w:val="nil"/>
              <w:bottom w:val="nil"/>
              <w:right w:val="nil"/>
            </w:tcBorders>
          </w:tcPr>
          <w:p w14:paraId="0F62E279" w14:textId="77777777" w:rsidR="00CE0EF3" w:rsidRPr="00513C4F" w:rsidRDefault="00CE0EF3" w:rsidP="0047363E">
            <w:pPr>
              <w:pStyle w:val="Normal6a"/>
            </w:pPr>
            <w:r w:rsidRPr="00513C4F">
              <w:t>5.</w:t>
            </w:r>
            <w:r w:rsidRPr="00513C4F">
              <w:tab/>
              <w:t xml:space="preserve">Cel puțin </w:t>
            </w:r>
            <w:r w:rsidRPr="00513C4F">
              <w:rPr>
                <w:b/>
                <w:i/>
              </w:rPr>
              <w:t>93</w:t>
            </w:r>
            <w:r w:rsidRPr="00513C4F">
              <w:t> % din cheltuielile din cadrul acestui instrument trebuie să îndeplinească criteriile pentru AOD („obiectivul AOD”), contribuind astfel la angajamentele colective privind AOD, inclusiv față de țările cel mai puțin dezvoltate. În cazul în care o țară parteneră nu mai este eligibilă pentru AOD în cursul perioadei de punere în aplicare a instrumentului, cheltuielile angajate în favoarea țării partenere respective după pierderea eligibilității trebuie să fie excluse din evaluarea obiectivului AOD. Cheltuielile menționate la alineatul (2) de la prezentul articol trebuie să fie excluse din evaluarea obiectivului AOD.</w:t>
            </w:r>
          </w:p>
        </w:tc>
      </w:tr>
    </w:tbl>
    <w:p w14:paraId="3F6324DB" w14:textId="77777777" w:rsidR="00CE0EF3" w:rsidRPr="00513C4F" w:rsidRDefault="00CE0EF3" w:rsidP="00CE0EF3">
      <w:r w:rsidRPr="00513C4F">
        <w:rPr>
          <w:rStyle w:val="HideTWBExt"/>
        </w:rPr>
        <w:t>&lt;/Amend&gt;</w:t>
      </w:r>
      <w:bookmarkEnd w:id="40"/>
    </w:p>
    <w:p w14:paraId="5989B129" w14:textId="77777777" w:rsidR="00CE0EF3" w:rsidRPr="00513C4F" w:rsidRDefault="00CE0EF3" w:rsidP="00CE0EF3">
      <w:pPr>
        <w:pStyle w:val="AmNumberTabs"/>
      </w:pPr>
      <w:bookmarkStart w:id="41" w:name="AM32Compr3"/>
      <w:r w:rsidRPr="00513C4F">
        <w:rPr>
          <w:rStyle w:val="HideTWBExt"/>
          <w:b w:val="0"/>
        </w:rPr>
        <w:t>&lt;Amend&gt;</w:t>
      </w:r>
      <w:r w:rsidRPr="00513C4F">
        <w:t>Amendamentul</w:t>
      </w:r>
      <w:r w:rsidRPr="00513C4F">
        <w:tab/>
      </w:r>
      <w:r w:rsidRPr="00513C4F">
        <w:tab/>
      </w:r>
      <w:r w:rsidRPr="00513C4F">
        <w:rPr>
          <w:rStyle w:val="HideTWBExt"/>
          <w:b w:val="0"/>
        </w:rPr>
        <w:t>&lt;NumAm&gt;</w:t>
      </w:r>
      <w:r w:rsidRPr="00513C4F">
        <w:t>47</w:t>
      </w:r>
      <w:r w:rsidRPr="00513C4F">
        <w:rPr>
          <w:rStyle w:val="HideTWBExt"/>
          <w:b w:val="0"/>
        </w:rPr>
        <w:t>&lt;/NumAm&gt;</w:t>
      </w:r>
    </w:p>
    <w:p w14:paraId="125E564D"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48218ABC" w14:textId="77777777" w:rsidR="00CE0EF3" w:rsidRPr="00513C4F" w:rsidRDefault="00CE0EF3" w:rsidP="00CE0EF3">
      <w:pPr>
        <w:pStyle w:val="NormalBold"/>
      </w:pPr>
      <w:r w:rsidRPr="00513C4F">
        <w:rPr>
          <w:rStyle w:val="HideTWBExt"/>
          <w:b w:val="0"/>
        </w:rPr>
        <w:t>&lt;Article&gt;</w:t>
      </w:r>
      <w:r w:rsidRPr="00513C4F">
        <w:t>Articolul 6 – alineatul 5 a (nou)</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6A2BC2DC" w14:textId="77777777" w:rsidTr="0047363E">
        <w:trPr>
          <w:trHeight w:hRule="exact" w:val="240"/>
          <w:jc w:val="center"/>
        </w:trPr>
        <w:tc>
          <w:tcPr>
            <w:tcW w:w="9752" w:type="dxa"/>
            <w:gridSpan w:val="2"/>
            <w:tcBorders>
              <w:top w:val="nil"/>
              <w:left w:val="nil"/>
              <w:bottom w:val="nil"/>
              <w:right w:val="nil"/>
            </w:tcBorders>
          </w:tcPr>
          <w:p w14:paraId="49D42211" w14:textId="77777777" w:rsidR="00CE0EF3" w:rsidRPr="00513C4F" w:rsidRDefault="00CE0EF3" w:rsidP="0047363E"/>
        </w:tc>
      </w:tr>
      <w:tr w:rsidR="00CE0EF3" w:rsidRPr="00513C4F" w14:paraId="07AB0363" w14:textId="77777777" w:rsidTr="0047363E">
        <w:trPr>
          <w:trHeight w:val="240"/>
          <w:jc w:val="center"/>
        </w:trPr>
        <w:tc>
          <w:tcPr>
            <w:tcW w:w="4876" w:type="dxa"/>
            <w:tcBorders>
              <w:top w:val="nil"/>
              <w:left w:val="nil"/>
              <w:bottom w:val="nil"/>
              <w:right w:val="nil"/>
            </w:tcBorders>
          </w:tcPr>
          <w:p w14:paraId="2BDF6636"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3460FBDC" w14:textId="77777777" w:rsidR="00CE0EF3" w:rsidRPr="00513C4F" w:rsidRDefault="00CE0EF3" w:rsidP="0047363E">
            <w:pPr>
              <w:pStyle w:val="AmColumnHeading"/>
            </w:pPr>
            <w:r w:rsidRPr="00513C4F">
              <w:t>Amendamentul</w:t>
            </w:r>
          </w:p>
        </w:tc>
      </w:tr>
      <w:tr w:rsidR="00CE0EF3" w:rsidRPr="00513C4F" w14:paraId="4D448E81" w14:textId="77777777" w:rsidTr="0047363E">
        <w:trPr>
          <w:jc w:val="center"/>
        </w:trPr>
        <w:tc>
          <w:tcPr>
            <w:tcW w:w="4876" w:type="dxa"/>
            <w:tcBorders>
              <w:top w:val="nil"/>
              <w:left w:val="nil"/>
              <w:bottom w:val="nil"/>
              <w:right w:val="nil"/>
            </w:tcBorders>
          </w:tcPr>
          <w:p w14:paraId="46ADA5FC" w14:textId="77777777" w:rsidR="00CE0EF3" w:rsidRPr="00513C4F" w:rsidRDefault="00CE0EF3" w:rsidP="0047363E">
            <w:pPr>
              <w:pStyle w:val="Normal6a"/>
            </w:pPr>
          </w:p>
        </w:tc>
        <w:tc>
          <w:tcPr>
            <w:tcW w:w="4876" w:type="dxa"/>
            <w:tcBorders>
              <w:top w:val="nil"/>
              <w:left w:val="nil"/>
              <w:bottom w:val="nil"/>
              <w:right w:val="nil"/>
            </w:tcBorders>
          </w:tcPr>
          <w:p w14:paraId="0EC59728" w14:textId="77777777" w:rsidR="00CE0EF3" w:rsidRPr="00513C4F" w:rsidRDefault="00CE0EF3" w:rsidP="0047363E">
            <w:pPr>
              <w:pStyle w:val="Normal6a"/>
            </w:pPr>
            <w:r w:rsidRPr="00513C4F">
              <w:rPr>
                <w:b/>
                <w:i/>
              </w:rPr>
              <w:t>5a.</w:t>
            </w:r>
            <w:r w:rsidRPr="00513C4F">
              <w:tab/>
            </w:r>
            <w:r w:rsidRPr="00513C4F">
              <w:rPr>
                <w:b/>
                <w:i/>
              </w:rPr>
              <w:t>Cel puțin 50 % din cheltuielile efectuate în cadrul instrumentului contribuie la dezvoltarea umană și la incluziunea socială, inclusiv la accesul la servicii sociale de bază de calitate, la servicii de sănătate, la educație, la sănătatea sexuală și reproductivă și la drepturile aferente, la nutriție, la apă și salubritate și la protecție socială, în special pentru persoanele cele mai marginalizate. Comisia se asigură că acest obiectiv se reflectă în programarea, punerea în aplicare, monitorizarea și raportarea acțiunilor din cadrul instrumentului.</w:t>
            </w:r>
          </w:p>
        </w:tc>
      </w:tr>
    </w:tbl>
    <w:p w14:paraId="5A1BD4D0" w14:textId="77777777" w:rsidR="00CE0EF3" w:rsidRPr="00513C4F" w:rsidRDefault="00CE0EF3" w:rsidP="00CE0EF3">
      <w:r w:rsidRPr="00513C4F">
        <w:rPr>
          <w:rStyle w:val="HideTWBExt"/>
        </w:rPr>
        <w:t>&lt;/Amend&gt;</w:t>
      </w:r>
      <w:bookmarkEnd w:id="41"/>
    </w:p>
    <w:p w14:paraId="78C00341" w14:textId="77777777" w:rsidR="00CE0EF3" w:rsidRPr="00513C4F" w:rsidRDefault="00CE0EF3" w:rsidP="00CE0EF3">
      <w:pPr>
        <w:pStyle w:val="AmNumberTabs"/>
      </w:pPr>
      <w:bookmarkStart w:id="42" w:name="AM32Compr4"/>
      <w:r w:rsidRPr="00513C4F">
        <w:rPr>
          <w:rStyle w:val="HideTWBExt"/>
          <w:b w:val="0"/>
        </w:rPr>
        <w:t>&lt;Amend&gt;</w:t>
      </w:r>
      <w:r w:rsidRPr="00513C4F">
        <w:t>Amendamentul</w:t>
      </w:r>
      <w:r w:rsidRPr="00513C4F">
        <w:tab/>
      </w:r>
      <w:r w:rsidRPr="00513C4F">
        <w:tab/>
      </w:r>
      <w:r w:rsidRPr="00513C4F">
        <w:rPr>
          <w:rStyle w:val="HideTWBExt"/>
          <w:b w:val="0"/>
        </w:rPr>
        <w:t>&lt;NumAm&gt;</w:t>
      </w:r>
      <w:r w:rsidRPr="00513C4F">
        <w:t>48</w:t>
      </w:r>
      <w:r w:rsidRPr="00513C4F">
        <w:rPr>
          <w:rStyle w:val="HideTWBExt"/>
          <w:b w:val="0"/>
        </w:rPr>
        <w:t>&lt;/NumAm&gt;</w:t>
      </w:r>
    </w:p>
    <w:p w14:paraId="7949D0B1"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1FD80EB6" w14:textId="77777777" w:rsidR="00CE0EF3" w:rsidRPr="00513C4F" w:rsidRDefault="00CE0EF3" w:rsidP="00CE0EF3">
      <w:pPr>
        <w:pStyle w:val="NormalBold"/>
      </w:pPr>
      <w:r w:rsidRPr="00513C4F">
        <w:rPr>
          <w:rStyle w:val="HideTWBExt"/>
          <w:b w:val="0"/>
        </w:rPr>
        <w:t>&lt;Article&gt;</w:t>
      </w:r>
      <w:r w:rsidRPr="00513C4F">
        <w:t>Articolul 6 – alineatul 5 b (nou)</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61C25066" w14:textId="77777777" w:rsidTr="0047363E">
        <w:trPr>
          <w:trHeight w:hRule="exact" w:val="240"/>
          <w:jc w:val="center"/>
        </w:trPr>
        <w:tc>
          <w:tcPr>
            <w:tcW w:w="9752" w:type="dxa"/>
            <w:gridSpan w:val="2"/>
            <w:tcBorders>
              <w:top w:val="nil"/>
              <w:left w:val="nil"/>
              <w:bottom w:val="nil"/>
              <w:right w:val="nil"/>
            </w:tcBorders>
          </w:tcPr>
          <w:p w14:paraId="3EB9320F" w14:textId="77777777" w:rsidR="00CE0EF3" w:rsidRPr="00513C4F" w:rsidRDefault="00CE0EF3" w:rsidP="0047363E"/>
        </w:tc>
      </w:tr>
      <w:tr w:rsidR="00CE0EF3" w:rsidRPr="00513C4F" w14:paraId="32B32F88" w14:textId="77777777" w:rsidTr="0047363E">
        <w:trPr>
          <w:trHeight w:val="240"/>
          <w:jc w:val="center"/>
        </w:trPr>
        <w:tc>
          <w:tcPr>
            <w:tcW w:w="4876" w:type="dxa"/>
            <w:tcBorders>
              <w:top w:val="nil"/>
              <w:left w:val="nil"/>
              <w:bottom w:val="nil"/>
              <w:right w:val="nil"/>
            </w:tcBorders>
          </w:tcPr>
          <w:p w14:paraId="769348EB" w14:textId="77777777" w:rsidR="00CE0EF3" w:rsidRPr="00513C4F" w:rsidRDefault="00CE0EF3" w:rsidP="0047363E">
            <w:pPr>
              <w:pStyle w:val="AmColumnHeading"/>
            </w:pPr>
            <w:r w:rsidRPr="00513C4F">
              <w:lastRenderedPageBreak/>
              <w:t>Textul propus de Comisie</w:t>
            </w:r>
          </w:p>
        </w:tc>
        <w:tc>
          <w:tcPr>
            <w:tcW w:w="4876" w:type="dxa"/>
            <w:tcBorders>
              <w:top w:val="nil"/>
              <w:left w:val="nil"/>
              <w:bottom w:val="nil"/>
              <w:right w:val="nil"/>
            </w:tcBorders>
          </w:tcPr>
          <w:p w14:paraId="0B6166D8" w14:textId="77777777" w:rsidR="00CE0EF3" w:rsidRPr="00513C4F" w:rsidRDefault="00CE0EF3" w:rsidP="0047363E">
            <w:pPr>
              <w:pStyle w:val="AmColumnHeading"/>
            </w:pPr>
            <w:r w:rsidRPr="00513C4F">
              <w:t>Amendamentul</w:t>
            </w:r>
          </w:p>
        </w:tc>
      </w:tr>
      <w:tr w:rsidR="00CE0EF3" w:rsidRPr="00513C4F" w14:paraId="1F191581" w14:textId="77777777" w:rsidTr="0047363E">
        <w:trPr>
          <w:jc w:val="center"/>
        </w:trPr>
        <w:tc>
          <w:tcPr>
            <w:tcW w:w="4876" w:type="dxa"/>
            <w:tcBorders>
              <w:top w:val="nil"/>
              <w:left w:val="nil"/>
              <w:bottom w:val="nil"/>
              <w:right w:val="nil"/>
            </w:tcBorders>
          </w:tcPr>
          <w:p w14:paraId="1F333DB0" w14:textId="77777777" w:rsidR="00CE0EF3" w:rsidRPr="00513C4F" w:rsidRDefault="00CE0EF3" w:rsidP="0047363E">
            <w:pPr>
              <w:pStyle w:val="Normal6a"/>
            </w:pPr>
          </w:p>
        </w:tc>
        <w:tc>
          <w:tcPr>
            <w:tcW w:w="4876" w:type="dxa"/>
            <w:tcBorders>
              <w:top w:val="nil"/>
              <w:left w:val="nil"/>
              <w:bottom w:val="nil"/>
              <w:right w:val="nil"/>
            </w:tcBorders>
          </w:tcPr>
          <w:p w14:paraId="0BD25525" w14:textId="77777777" w:rsidR="00CE0EF3" w:rsidRPr="00513C4F" w:rsidRDefault="00CE0EF3" w:rsidP="0047363E">
            <w:pPr>
              <w:pStyle w:val="Normal6a"/>
            </w:pPr>
            <w:r w:rsidRPr="00513C4F">
              <w:rPr>
                <w:b/>
                <w:i/>
              </w:rPr>
              <w:t>5b.</w:t>
            </w:r>
            <w:r w:rsidRPr="00513C4F">
              <w:tab/>
            </w:r>
            <w:r w:rsidRPr="00513C4F">
              <w:rPr>
                <w:b/>
                <w:i/>
              </w:rPr>
              <w:t>Cel puțin 50 % din cheltuielile din cadrul instrumentului se alocă țărilor cel mai puțin dezvoltate și altor țări partenere aflate în situații fragile și afectate de conflicte.</w:t>
            </w:r>
          </w:p>
        </w:tc>
      </w:tr>
    </w:tbl>
    <w:p w14:paraId="205ABE06" w14:textId="77777777" w:rsidR="00CE0EF3" w:rsidRPr="00513C4F" w:rsidRDefault="00CE0EF3" w:rsidP="00CE0EF3">
      <w:r w:rsidRPr="00513C4F">
        <w:rPr>
          <w:rStyle w:val="HideTWBExt"/>
        </w:rPr>
        <w:t>&lt;/Amend&gt;</w:t>
      </w:r>
      <w:bookmarkEnd w:id="42"/>
    </w:p>
    <w:p w14:paraId="54389C95" w14:textId="77777777" w:rsidR="00CE0EF3" w:rsidRPr="00513C4F" w:rsidRDefault="00CE0EF3" w:rsidP="00CE0EF3">
      <w:pPr>
        <w:pStyle w:val="AmNumberTabs"/>
      </w:pPr>
      <w:bookmarkStart w:id="43" w:name="AM32Compr5"/>
      <w:r w:rsidRPr="00513C4F">
        <w:rPr>
          <w:rStyle w:val="HideTWBExt"/>
          <w:b w:val="0"/>
        </w:rPr>
        <w:t>&lt;Amend&gt;</w:t>
      </w:r>
      <w:r w:rsidRPr="00513C4F">
        <w:t>Amendamentul</w:t>
      </w:r>
      <w:r w:rsidRPr="00513C4F">
        <w:tab/>
      </w:r>
      <w:r w:rsidRPr="00513C4F">
        <w:tab/>
      </w:r>
      <w:r w:rsidRPr="00513C4F">
        <w:rPr>
          <w:rStyle w:val="HideTWBExt"/>
          <w:b w:val="0"/>
        </w:rPr>
        <w:t>&lt;NumAm&gt;</w:t>
      </w:r>
      <w:r w:rsidRPr="00513C4F">
        <w:t>49</w:t>
      </w:r>
      <w:r w:rsidRPr="00513C4F">
        <w:rPr>
          <w:rStyle w:val="HideTWBExt"/>
          <w:b w:val="0"/>
        </w:rPr>
        <w:t>&lt;/NumAm&gt;</w:t>
      </w:r>
    </w:p>
    <w:p w14:paraId="1ADBE702"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0139FA44" w14:textId="77777777" w:rsidR="00CE0EF3" w:rsidRPr="00513C4F" w:rsidRDefault="00CE0EF3" w:rsidP="00CE0EF3">
      <w:pPr>
        <w:pStyle w:val="NormalBold"/>
      </w:pPr>
      <w:r w:rsidRPr="00513C4F">
        <w:rPr>
          <w:rStyle w:val="HideTWBExt"/>
          <w:b w:val="0"/>
        </w:rPr>
        <w:t>&lt;Article&gt;</w:t>
      </w:r>
      <w:r w:rsidRPr="00513C4F">
        <w:t>Articolul 6 – alineatul 5 c (nou)</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2408C0BA" w14:textId="77777777" w:rsidTr="0047363E">
        <w:trPr>
          <w:trHeight w:hRule="exact" w:val="240"/>
          <w:jc w:val="center"/>
        </w:trPr>
        <w:tc>
          <w:tcPr>
            <w:tcW w:w="9752" w:type="dxa"/>
            <w:gridSpan w:val="2"/>
            <w:tcBorders>
              <w:top w:val="nil"/>
              <w:left w:val="nil"/>
              <w:bottom w:val="nil"/>
              <w:right w:val="nil"/>
            </w:tcBorders>
          </w:tcPr>
          <w:p w14:paraId="2842C192" w14:textId="77777777" w:rsidR="00CE0EF3" w:rsidRPr="00513C4F" w:rsidRDefault="00CE0EF3" w:rsidP="0047363E"/>
        </w:tc>
      </w:tr>
      <w:tr w:rsidR="00CE0EF3" w:rsidRPr="00513C4F" w14:paraId="118FEA99" w14:textId="77777777" w:rsidTr="0047363E">
        <w:trPr>
          <w:trHeight w:val="240"/>
          <w:jc w:val="center"/>
        </w:trPr>
        <w:tc>
          <w:tcPr>
            <w:tcW w:w="4876" w:type="dxa"/>
            <w:tcBorders>
              <w:top w:val="nil"/>
              <w:left w:val="nil"/>
              <w:bottom w:val="nil"/>
              <w:right w:val="nil"/>
            </w:tcBorders>
          </w:tcPr>
          <w:p w14:paraId="7ED677DF"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04C19579" w14:textId="77777777" w:rsidR="00CE0EF3" w:rsidRPr="00513C4F" w:rsidRDefault="00CE0EF3" w:rsidP="0047363E">
            <w:pPr>
              <w:pStyle w:val="AmColumnHeading"/>
            </w:pPr>
            <w:r w:rsidRPr="00513C4F">
              <w:t>Amendamentul</w:t>
            </w:r>
          </w:p>
        </w:tc>
      </w:tr>
      <w:tr w:rsidR="00CE0EF3" w:rsidRPr="00513C4F" w14:paraId="6EE743BA" w14:textId="77777777" w:rsidTr="0047363E">
        <w:trPr>
          <w:jc w:val="center"/>
        </w:trPr>
        <w:tc>
          <w:tcPr>
            <w:tcW w:w="4876" w:type="dxa"/>
            <w:tcBorders>
              <w:top w:val="nil"/>
              <w:left w:val="nil"/>
              <w:bottom w:val="nil"/>
              <w:right w:val="nil"/>
            </w:tcBorders>
          </w:tcPr>
          <w:p w14:paraId="5927A66E" w14:textId="77777777" w:rsidR="00CE0EF3" w:rsidRPr="00513C4F" w:rsidRDefault="00CE0EF3" w:rsidP="0047363E">
            <w:pPr>
              <w:pStyle w:val="Normal6a"/>
            </w:pPr>
          </w:p>
        </w:tc>
        <w:tc>
          <w:tcPr>
            <w:tcW w:w="4876" w:type="dxa"/>
            <w:tcBorders>
              <w:top w:val="nil"/>
              <w:left w:val="nil"/>
              <w:bottom w:val="nil"/>
              <w:right w:val="nil"/>
            </w:tcBorders>
          </w:tcPr>
          <w:p w14:paraId="6128A24D" w14:textId="77777777" w:rsidR="00CE0EF3" w:rsidRPr="00513C4F" w:rsidRDefault="00CE0EF3" w:rsidP="0047363E">
            <w:pPr>
              <w:pStyle w:val="Normal6a"/>
            </w:pPr>
            <w:r w:rsidRPr="00513C4F">
              <w:rPr>
                <w:b/>
                <w:i/>
              </w:rPr>
              <w:t>5c.</w:t>
            </w:r>
            <w:r w:rsidRPr="00513C4F">
              <w:tab/>
            </w:r>
            <w:r w:rsidRPr="00513C4F">
              <w:rPr>
                <w:b/>
                <w:i/>
              </w:rPr>
              <w:t>Pentru a asigura o abordare integrată și specifică a egalității de gen, cel puțin 85 % din AOD a UE este dedicată programelor care au ca obiectiv principal sau semnificativ egalitatea de gen (indicatorul de gen G1 sau G2 al Comitetului de asistență pentru dezvoltare al OCDE) și cel puțin 20 % din AOD a UE programelor care au egalitatea de gen ca obiectiv principal (indicatorul G2 al OCDE). Cel puțin 5 % din angajamentele anuale privind AOD se alocă sprijinirii organizațiilor pentru drepturile femeilor în calitate de beneficiari principali. Comisia prezintă un raport trimestrial Parlamentului European cu privire la îndeplinirea acestor obiective, defalcat pe regiuni geografice și domenii tematice, cu o analiză a varianței și planuri de măsuri corective în cazul în care există riscul ca obiectivele să nu fie îndeplinite.</w:t>
            </w:r>
          </w:p>
        </w:tc>
      </w:tr>
    </w:tbl>
    <w:p w14:paraId="391E3C05" w14:textId="77777777" w:rsidR="00CE0EF3" w:rsidRPr="00513C4F" w:rsidRDefault="00CE0EF3" w:rsidP="00CE0EF3">
      <w:r w:rsidRPr="00513C4F">
        <w:rPr>
          <w:rStyle w:val="HideTWBExt"/>
        </w:rPr>
        <w:t>&lt;/Amend&gt;</w:t>
      </w:r>
      <w:bookmarkEnd w:id="43"/>
    </w:p>
    <w:p w14:paraId="57F1529F" w14:textId="77777777" w:rsidR="00CE0EF3" w:rsidRPr="00513C4F" w:rsidRDefault="00CE0EF3" w:rsidP="00CE0EF3">
      <w:pPr>
        <w:pStyle w:val="AmNumberTabs"/>
      </w:pPr>
      <w:bookmarkStart w:id="44" w:name="AM32Compr6"/>
      <w:r w:rsidRPr="00513C4F">
        <w:rPr>
          <w:rStyle w:val="HideTWBExt"/>
          <w:b w:val="0"/>
        </w:rPr>
        <w:t>&lt;Amend&gt;</w:t>
      </w:r>
      <w:r w:rsidRPr="00513C4F">
        <w:t>Amendamentul</w:t>
      </w:r>
      <w:r w:rsidRPr="00513C4F">
        <w:tab/>
      </w:r>
      <w:r w:rsidRPr="00513C4F">
        <w:tab/>
      </w:r>
      <w:r w:rsidRPr="00513C4F">
        <w:rPr>
          <w:rStyle w:val="HideTWBExt"/>
          <w:b w:val="0"/>
        </w:rPr>
        <w:t>&lt;NumAm&gt;</w:t>
      </w:r>
      <w:r w:rsidRPr="00513C4F">
        <w:t>50</w:t>
      </w:r>
      <w:r w:rsidRPr="00513C4F">
        <w:rPr>
          <w:rStyle w:val="HideTWBExt"/>
          <w:b w:val="0"/>
        </w:rPr>
        <w:t>&lt;/NumAm&gt;</w:t>
      </w:r>
    </w:p>
    <w:p w14:paraId="5FFB908D"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50E5558D" w14:textId="77777777" w:rsidR="00CE0EF3" w:rsidRPr="00513C4F" w:rsidRDefault="00CE0EF3" w:rsidP="00CE0EF3">
      <w:pPr>
        <w:pStyle w:val="NormalBold"/>
      </w:pPr>
      <w:r w:rsidRPr="00513C4F">
        <w:rPr>
          <w:rStyle w:val="HideTWBExt"/>
          <w:b w:val="0"/>
        </w:rPr>
        <w:t>&lt;Article&gt;</w:t>
      </w:r>
      <w:r w:rsidRPr="00513C4F">
        <w:t>Articolul 6 – alineatul 5 d (nou)</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41B93521" w14:textId="77777777" w:rsidTr="0047363E">
        <w:trPr>
          <w:trHeight w:hRule="exact" w:val="240"/>
          <w:jc w:val="center"/>
        </w:trPr>
        <w:tc>
          <w:tcPr>
            <w:tcW w:w="9752" w:type="dxa"/>
            <w:gridSpan w:val="2"/>
            <w:tcBorders>
              <w:top w:val="nil"/>
              <w:left w:val="nil"/>
              <w:bottom w:val="nil"/>
              <w:right w:val="nil"/>
            </w:tcBorders>
          </w:tcPr>
          <w:p w14:paraId="090FE462" w14:textId="77777777" w:rsidR="00CE0EF3" w:rsidRPr="00513C4F" w:rsidRDefault="00CE0EF3" w:rsidP="0047363E"/>
        </w:tc>
      </w:tr>
      <w:tr w:rsidR="00CE0EF3" w:rsidRPr="00513C4F" w14:paraId="518EC9CB" w14:textId="77777777" w:rsidTr="0047363E">
        <w:trPr>
          <w:trHeight w:val="240"/>
          <w:jc w:val="center"/>
        </w:trPr>
        <w:tc>
          <w:tcPr>
            <w:tcW w:w="4876" w:type="dxa"/>
            <w:tcBorders>
              <w:top w:val="nil"/>
              <w:left w:val="nil"/>
              <w:bottom w:val="nil"/>
              <w:right w:val="nil"/>
            </w:tcBorders>
          </w:tcPr>
          <w:p w14:paraId="79380F4C"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76AFCE6B" w14:textId="77777777" w:rsidR="00CE0EF3" w:rsidRPr="00513C4F" w:rsidRDefault="00CE0EF3" w:rsidP="0047363E">
            <w:pPr>
              <w:pStyle w:val="AmColumnHeading"/>
            </w:pPr>
            <w:r w:rsidRPr="00513C4F">
              <w:t>Amendamentul</w:t>
            </w:r>
          </w:p>
        </w:tc>
      </w:tr>
      <w:tr w:rsidR="00CE0EF3" w:rsidRPr="00513C4F" w14:paraId="1284DF6E" w14:textId="77777777" w:rsidTr="0047363E">
        <w:trPr>
          <w:jc w:val="center"/>
        </w:trPr>
        <w:tc>
          <w:tcPr>
            <w:tcW w:w="4876" w:type="dxa"/>
            <w:tcBorders>
              <w:top w:val="nil"/>
              <w:left w:val="nil"/>
              <w:bottom w:val="nil"/>
              <w:right w:val="nil"/>
            </w:tcBorders>
          </w:tcPr>
          <w:p w14:paraId="6DE05260" w14:textId="77777777" w:rsidR="00CE0EF3" w:rsidRPr="00513C4F" w:rsidRDefault="00CE0EF3" w:rsidP="0047363E">
            <w:pPr>
              <w:pStyle w:val="Normal6a"/>
            </w:pPr>
          </w:p>
        </w:tc>
        <w:tc>
          <w:tcPr>
            <w:tcW w:w="4876" w:type="dxa"/>
            <w:tcBorders>
              <w:top w:val="nil"/>
              <w:left w:val="nil"/>
              <w:bottom w:val="nil"/>
              <w:right w:val="nil"/>
            </w:tcBorders>
          </w:tcPr>
          <w:p w14:paraId="51C520B7" w14:textId="77777777" w:rsidR="00CE0EF3" w:rsidRPr="00513C4F" w:rsidRDefault="00CE0EF3" w:rsidP="0047363E">
            <w:pPr>
              <w:pStyle w:val="Normal6a"/>
            </w:pPr>
            <w:r w:rsidRPr="00513C4F">
              <w:rPr>
                <w:b/>
                <w:i/>
              </w:rPr>
              <w:t>5d.</w:t>
            </w:r>
            <w:r w:rsidRPr="00513C4F">
              <w:tab/>
            </w:r>
            <w:r w:rsidRPr="00513C4F">
              <w:rPr>
                <w:b/>
                <w:i/>
              </w:rPr>
              <w:t xml:space="preserve">Cel puțin 15 % din finanțarea programabilă în cadrul instrumentului se rezervă pentru punerea în aplicare de către organizațiile societății civile (OSC), </w:t>
            </w:r>
            <w:r w:rsidRPr="00513C4F">
              <w:rPr>
                <w:b/>
                <w:i/>
              </w:rPr>
              <w:lastRenderedPageBreak/>
              <w:t>inclusiv organizațiile pentru drepturile femeilor și ale persoanelor LGBTIQ+, asigurând resurse dedicate și previzibile și spațiu în cadrul acțiunii externe a UE, astfel ca organizațiile societății civile să poată acționa ca actori independenți ai dezvoltării.</w:t>
            </w:r>
          </w:p>
        </w:tc>
      </w:tr>
    </w:tbl>
    <w:p w14:paraId="0E7C355D" w14:textId="77777777" w:rsidR="00CE0EF3" w:rsidRPr="00513C4F" w:rsidRDefault="00CE0EF3" w:rsidP="00CE0EF3">
      <w:r w:rsidRPr="00513C4F">
        <w:rPr>
          <w:rStyle w:val="HideTWBExt"/>
        </w:rPr>
        <w:lastRenderedPageBreak/>
        <w:t>&lt;/Amend&gt;</w:t>
      </w:r>
      <w:bookmarkEnd w:id="44"/>
    </w:p>
    <w:p w14:paraId="4E17DF51" w14:textId="77777777" w:rsidR="00CE0EF3" w:rsidRPr="00513C4F" w:rsidRDefault="00CE0EF3" w:rsidP="00CE0EF3">
      <w:pPr>
        <w:pStyle w:val="AmNumberTabs"/>
      </w:pPr>
      <w:bookmarkStart w:id="45" w:name="AM33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51</w:t>
      </w:r>
      <w:r w:rsidRPr="00513C4F">
        <w:rPr>
          <w:rStyle w:val="HideTWBExt"/>
          <w:b w:val="0"/>
        </w:rPr>
        <w:t>&lt;/NumAm&gt;</w:t>
      </w:r>
    </w:p>
    <w:p w14:paraId="04DEF88D"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78F1EFB1" w14:textId="77777777" w:rsidR="00CE0EF3" w:rsidRPr="00513C4F" w:rsidRDefault="00CE0EF3" w:rsidP="00CE0EF3">
      <w:pPr>
        <w:pStyle w:val="NormalBold"/>
      </w:pPr>
      <w:r w:rsidRPr="00513C4F">
        <w:rPr>
          <w:rStyle w:val="HideTWBExt"/>
          <w:b w:val="0"/>
        </w:rPr>
        <w:t>&lt;Article&gt;</w:t>
      </w:r>
      <w:r w:rsidRPr="00513C4F">
        <w:t>Articolul 7 – alineatul 1 – litera b</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3B151832" w14:textId="77777777" w:rsidTr="0047363E">
        <w:trPr>
          <w:trHeight w:hRule="exact" w:val="240"/>
          <w:jc w:val="center"/>
        </w:trPr>
        <w:tc>
          <w:tcPr>
            <w:tcW w:w="9752" w:type="dxa"/>
            <w:gridSpan w:val="2"/>
            <w:tcBorders>
              <w:top w:val="nil"/>
              <w:left w:val="nil"/>
              <w:bottom w:val="nil"/>
              <w:right w:val="nil"/>
            </w:tcBorders>
          </w:tcPr>
          <w:p w14:paraId="74855B86" w14:textId="77777777" w:rsidR="00CE0EF3" w:rsidRPr="00513C4F" w:rsidRDefault="00CE0EF3" w:rsidP="0047363E"/>
        </w:tc>
      </w:tr>
      <w:tr w:rsidR="00CE0EF3" w:rsidRPr="00513C4F" w14:paraId="18AB0947" w14:textId="77777777" w:rsidTr="0047363E">
        <w:trPr>
          <w:trHeight w:val="240"/>
          <w:jc w:val="center"/>
        </w:trPr>
        <w:tc>
          <w:tcPr>
            <w:tcW w:w="4876" w:type="dxa"/>
            <w:tcBorders>
              <w:top w:val="nil"/>
              <w:left w:val="nil"/>
              <w:bottom w:val="nil"/>
              <w:right w:val="nil"/>
            </w:tcBorders>
          </w:tcPr>
          <w:p w14:paraId="334DFB06"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51A3EC3F" w14:textId="77777777" w:rsidR="00CE0EF3" w:rsidRPr="00513C4F" w:rsidRDefault="00CE0EF3" w:rsidP="0047363E">
            <w:pPr>
              <w:pStyle w:val="AmColumnHeading"/>
            </w:pPr>
            <w:r w:rsidRPr="00513C4F">
              <w:t>Amendamentul</w:t>
            </w:r>
          </w:p>
        </w:tc>
      </w:tr>
      <w:tr w:rsidR="00CE0EF3" w:rsidRPr="00513C4F" w14:paraId="22365434" w14:textId="77777777" w:rsidTr="0047363E">
        <w:trPr>
          <w:jc w:val="center"/>
        </w:trPr>
        <w:tc>
          <w:tcPr>
            <w:tcW w:w="4876" w:type="dxa"/>
            <w:tcBorders>
              <w:top w:val="nil"/>
              <w:left w:val="nil"/>
              <w:bottom w:val="nil"/>
              <w:right w:val="nil"/>
            </w:tcBorders>
          </w:tcPr>
          <w:p w14:paraId="748F9AD8" w14:textId="77777777" w:rsidR="00CE0EF3" w:rsidRPr="00513C4F" w:rsidRDefault="00CE0EF3" w:rsidP="0047363E">
            <w:pPr>
              <w:pStyle w:val="Normal6a"/>
            </w:pPr>
            <w:r w:rsidRPr="00513C4F">
              <w:t>(b)</w:t>
            </w:r>
            <w:r w:rsidRPr="00513C4F">
              <w:tab/>
              <w:t>a aborda nevoi noi sau provocări emergente, precum cele de la frontierele Uniunii sau ale vecinilor săi, legate de situații de criză, naturale sau provocate de om, de situații de conflict violent și de situații post-criză sau de presiunea migrației și strămutarea forțată;</w:t>
            </w:r>
          </w:p>
        </w:tc>
        <w:tc>
          <w:tcPr>
            <w:tcW w:w="4876" w:type="dxa"/>
            <w:tcBorders>
              <w:top w:val="nil"/>
              <w:left w:val="nil"/>
              <w:bottom w:val="nil"/>
              <w:right w:val="nil"/>
            </w:tcBorders>
          </w:tcPr>
          <w:p w14:paraId="44343732" w14:textId="77777777" w:rsidR="00CE0EF3" w:rsidRPr="00513C4F" w:rsidRDefault="00CE0EF3" w:rsidP="0047363E">
            <w:pPr>
              <w:pStyle w:val="Normal6a"/>
            </w:pPr>
            <w:r w:rsidRPr="00513C4F">
              <w:t>(b)</w:t>
            </w:r>
            <w:r w:rsidRPr="00513C4F">
              <w:tab/>
              <w:t>a aborda nevoi noi sau provocări emergente, precum cele de la frontierele Uniunii sau ale vecinilor săi, legate de situații de criză, naturale sau provocate de om, de situații de conflict violent și de situații post-criză sau de presiunea migrației și strămutarea forțată</w:t>
            </w:r>
            <w:r w:rsidRPr="00513C4F">
              <w:rPr>
                <w:b/>
                <w:i/>
              </w:rPr>
              <w:t>, inclusiv situații care implică încălcări pe scară largă ale drepturilor omului, printre care violența bazată pe gen și violența sexuală legată de conflicte</w:t>
            </w:r>
            <w:r w:rsidRPr="00513C4F">
              <w:t>;</w:t>
            </w:r>
          </w:p>
        </w:tc>
      </w:tr>
    </w:tbl>
    <w:p w14:paraId="19491CF8" w14:textId="77777777" w:rsidR="00CE0EF3" w:rsidRPr="00513C4F" w:rsidRDefault="00CE0EF3" w:rsidP="00CE0EF3">
      <w:r w:rsidRPr="00513C4F">
        <w:rPr>
          <w:rStyle w:val="HideTWBExt"/>
        </w:rPr>
        <w:t>&lt;/Amend&gt;</w:t>
      </w:r>
      <w:bookmarkEnd w:id="45"/>
    </w:p>
    <w:p w14:paraId="24E913E9" w14:textId="77777777" w:rsidR="00CE0EF3" w:rsidRPr="00513C4F" w:rsidRDefault="00CE0EF3" w:rsidP="00CE0EF3">
      <w:pPr>
        <w:pStyle w:val="AmNumberTabs"/>
      </w:pPr>
      <w:bookmarkStart w:id="46" w:name="AM33Compr2"/>
      <w:r w:rsidRPr="00513C4F">
        <w:rPr>
          <w:rStyle w:val="HideTWBExt"/>
          <w:b w:val="0"/>
        </w:rPr>
        <w:t>&lt;Amend&gt;</w:t>
      </w:r>
      <w:r w:rsidRPr="00513C4F">
        <w:t>Amendamentul</w:t>
      </w:r>
      <w:r w:rsidRPr="00513C4F">
        <w:tab/>
      </w:r>
      <w:r w:rsidRPr="00513C4F">
        <w:tab/>
      </w:r>
      <w:r w:rsidRPr="00513C4F">
        <w:rPr>
          <w:rStyle w:val="HideTWBExt"/>
          <w:b w:val="0"/>
        </w:rPr>
        <w:t>&lt;NumAm&gt;</w:t>
      </w:r>
      <w:r w:rsidRPr="00513C4F">
        <w:t>52</w:t>
      </w:r>
      <w:r w:rsidRPr="00513C4F">
        <w:rPr>
          <w:rStyle w:val="HideTWBExt"/>
          <w:b w:val="0"/>
        </w:rPr>
        <w:t>&lt;/NumAm&gt;</w:t>
      </w:r>
    </w:p>
    <w:p w14:paraId="1CADA5DE"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4CC0EF6B" w14:textId="77777777" w:rsidR="00CE0EF3" w:rsidRPr="00513C4F" w:rsidRDefault="00CE0EF3" w:rsidP="00CE0EF3">
      <w:pPr>
        <w:pStyle w:val="NormalBold"/>
      </w:pPr>
      <w:r w:rsidRPr="00513C4F">
        <w:rPr>
          <w:rStyle w:val="HideTWBExt"/>
          <w:b w:val="0"/>
        </w:rPr>
        <w:t>&lt;Article&gt;</w:t>
      </w:r>
      <w:r w:rsidRPr="00513C4F">
        <w:t>Articolul 7 – alineatul 2</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4362F5D1" w14:textId="77777777" w:rsidTr="0047363E">
        <w:trPr>
          <w:trHeight w:hRule="exact" w:val="240"/>
          <w:jc w:val="center"/>
        </w:trPr>
        <w:tc>
          <w:tcPr>
            <w:tcW w:w="9752" w:type="dxa"/>
            <w:gridSpan w:val="2"/>
            <w:tcBorders>
              <w:top w:val="nil"/>
              <w:left w:val="nil"/>
              <w:bottom w:val="nil"/>
              <w:right w:val="nil"/>
            </w:tcBorders>
          </w:tcPr>
          <w:p w14:paraId="20ADB770" w14:textId="77777777" w:rsidR="00CE0EF3" w:rsidRPr="00513C4F" w:rsidRDefault="00CE0EF3" w:rsidP="0047363E"/>
        </w:tc>
      </w:tr>
      <w:tr w:rsidR="00CE0EF3" w:rsidRPr="00513C4F" w14:paraId="6C753BC5" w14:textId="77777777" w:rsidTr="0047363E">
        <w:trPr>
          <w:trHeight w:val="240"/>
          <w:jc w:val="center"/>
        </w:trPr>
        <w:tc>
          <w:tcPr>
            <w:tcW w:w="4876" w:type="dxa"/>
            <w:tcBorders>
              <w:top w:val="nil"/>
              <w:left w:val="nil"/>
              <w:bottom w:val="nil"/>
              <w:right w:val="nil"/>
            </w:tcBorders>
          </w:tcPr>
          <w:p w14:paraId="467D1A42"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48652CD1" w14:textId="77777777" w:rsidR="00CE0EF3" w:rsidRPr="00513C4F" w:rsidRDefault="00CE0EF3" w:rsidP="0047363E">
            <w:pPr>
              <w:pStyle w:val="AmColumnHeading"/>
            </w:pPr>
            <w:r w:rsidRPr="00513C4F">
              <w:t>Amendamentul</w:t>
            </w:r>
          </w:p>
        </w:tc>
      </w:tr>
      <w:tr w:rsidR="00CE0EF3" w:rsidRPr="00513C4F" w14:paraId="62AEA870" w14:textId="77777777" w:rsidTr="0047363E">
        <w:trPr>
          <w:jc w:val="center"/>
        </w:trPr>
        <w:tc>
          <w:tcPr>
            <w:tcW w:w="4876" w:type="dxa"/>
            <w:tcBorders>
              <w:top w:val="nil"/>
              <w:left w:val="nil"/>
              <w:bottom w:val="nil"/>
              <w:right w:val="nil"/>
            </w:tcBorders>
          </w:tcPr>
          <w:p w14:paraId="6882D958" w14:textId="77777777" w:rsidR="00CE0EF3" w:rsidRPr="00513C4F" w:rsidRDefault="00CE0EF3" w:rsidP="0047363E">
            <w:pPr>
              <w:pStyle w:val="Normal6a"/>
            </w:pPr>
            <w:r w:rsidRPr="00513C4F">
              <w:t>2.</w:t>
            </w:r>
            <w:r w:rsidRPr="00513C4F">
              <w:tab/>
              <w:t xml:space="preserve">Comisia trebuie să </w:t>
            </w:r>
            <w:r w:rsidRPr="00513C4F">
              <w:rPr>
                <w:b/>
                <w:i/>
              </w:rPr>
              <w:t>prezinte Parlamentului</w:t>
            </w:r>
            <w:r w:rsidRPr="00513C4F">
              <w:t xml:space="preserve"> European și </w:t>
            </w:r>
            <w:r w:rsidRPr="00513C4F">
              <w:rPr>
                <w:b/>
                <w:i/>
              </w:rPr>
              <w:t>Consiliului informații detaliate</w:t>
            </w:r>
            <w:r w:rsidRPr="00513C4F">
              <w:t xml:space="preserve"> înainte de mobilizarea fondurilor aferente rezervei pentru provocările și prioritățile emergente și, după caz, trebuie să țină seama pe deplin de observațiile acestora cu privire la natura, obiectivele și cuantumurile financiare avute în vedere.</w:t>
            </w:r>
          </w:p>
        </w:tc>
        <w:tc>
          <w:tcPr>
            <w:tcW w:w="4876" w:type="dxa"/>
            <w:tcBorders>
              <w:top w:val="nil"/>
              <w:left w:val="nil"/>
              <w:bottom w:val="nil"/>
              <w:right w:val="nil"/>
            </w:tcBorders>
          </w:tcPr>
          <w:p w14:paraId="7ED8EAA5" w14:textId="77777777" w:rsidR="00CE0EF3" w:rsidRPr="00513C4F" w:rsidRDefault="00CE0EF3" w:rsidP="0047363E">
            <w:pPr>
              <w:pStyle w:val="Normal6a"/>
            </w:pPr>
            <w:r w:rsidRPr="00513C4F">
              <w:t>2.</w:t>
            </w:r>
            <w:r w:rsidRPr="00513C4F">
              <w:tab/>
              <w:t xml:space="preserve">Comisia trebuie să </w:t>
            </w:r>
            <w:r w:rsidRPr="00513C4F">
              <w:rPr>
                <w:b/>
                <w:i/>
              </w:rPr>
              <w:t>consulte Parlamentul</w:t>
            </w:r>
            <w:r w:rsidRPr="00513C4F">
              <w:t xml:space="preserve"> European și </w:t>
            </w:r>
            <w:r w:rsidRPr="00513C4F">
              <w:rPr>
                <w:b/>
                <w:i/>
              </w:rPr>
              <w:t>Consiliul în detaliu</w:t>
            </w:r>
            <w:r w:rsidRPr="00513C4F">
              <w:t xml:space="preserve"> înainte de mobilizarea fondurilor aferente rezervei pentru provocările și prioritățile emergente și, după caz, trebuie să țină seama pe deplin de observațiile acestora cu privire la natura, obiectivele și cuantumurile financiare avute în vedere.</w:t>
            </w:r>
          </w:p>
        </w:tc>
      </w:tr>
    </w:tbl>
    <w:p w14:paraId="6180AB20" w14:textId="77777777" w:rsidR="00CE0EF3" w:rsidRPr="00513C4F" w:rsidRDefault="00CE0EF3" w:rsidP="00CE0EF3">
      <w:r w:rsidRPr="00513C4F">
        <w:rPr>
          <w:rStyle w:val="HideTWBExt"/>
        </w:rPr>
        <w:t>&lt;/Amend&gt;</w:t>
      </w:r>
      <w:bookmarkEnd w:id="46"/>
    </w:p>
    <w:p w14:paraId="2031CDAF" w14:textId="77777777" w:rsidR="00CE0EF3" w:rsidRPr="00513C4F" w:rsidRDefault="00CE0EF3" w:rsidP="00CE0EF3">
      <w:pPr>
        <w:pStyle w:val="AmNumberTabs"/>
      </w:pPr>
      <w:bookmarkStart w:id="47" w:name="AM34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53</w:t>
      </w:r>
      <w:r w:rsidRPr="00513C4F">
        <w:rPr>
          <w:rStyle w:val="HideTWBExt"/>
          <w:b w:val="0"/>
        </w:rPr>
        <w:t>&lt;/NumAm&gt;</w:t>
      </w:r>
    </w:p>
    <w:p w14:paraId="31AC6AFF"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3E9189DC" w14:textId="77777777" w:rsidR="00CE0EF3" w:rsidRPr="00513C4F" w:rsidRDefault="00CE0EF3" w:rsidP="00CE0EF3">
      <w:pPr>
        <w:pStyle w:val="NormalBold"/>
      </w:pPr>
      <w:r w:rsidRPr="00513C4F">
        <w:rPr>
          <w:rStyle w:val="HideTWBExt"/>
          <w:b w:val="0"/>
        </w:rPr>
        <w:lastRenderedPageBreak/>
        <w:t>&lt;Article&gt;</w:t>
      </w:r>
      <w:r w:rsidRPr="00513C4F">
        <w:t>Articolul 8 – alineatul 1</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10A90F3D" w14:textId="77777777" w:rsidTr="0047363E">
        <w:trPr>
          <w:trHeight w:hRule="exact" w:val="240"/>
          <w:jc w:val="center"/>
        </w:trPr>
        <w:tc>
          <w:tcPr>
            <w:tcW w:w="9752" w:type="dxa"/>
            <w:gridSpan w:val="2"/>
            <w:tcBorders>
              <w:top w:val="nil"/>
              <w:left w:val="nil"/>
              <w:bottom w:val="nil"/>
              <w:right w:val="nil"/>
            </w:tcBorders>
          </w:tcPr>
          <w:p w14:paraId="706292DD" w14:textId="77777777" w:rsidR="00CE0EF3" w:rsidRPr="00513C4F" w:rsidRDefault="00CE0EF3" w:rsidP="0047363E"/>
        </w:tc>
      </w:tr>
      <w:tr w:rsidR="00CE0EF3" w:rsidRPr="00513C4F" w14:paraId="113AED7E" w14:textId="77777777" w:rsidTr="0047363E">
        <w:trPr>
          <w:trHeight w:val="240"/>
          <w:jc w:val="center"/>
        </w:trPr>
        <w:tc>
          <w:tcPr>
            <w:tcW w:w="4876" w:type="dxa"/>
            <w:tcBorders>
              <w:top w:val="nil"/>
              <w:left w:val="nil"/>
              <w:bottom w:val="nil"/>
              <w:right w:val="nil"/>
            </w:tcBorders>
          </w:tcPr>
          <w:p w14:paraId="40BA60D1"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4920FA9B" w14:textId="77777777" w:rsidR="00CE0EF3" w:rsidRPr="00513C4F" w:rsidRDefault="00CE0EF3" w:rsidP="0047363E">
            <w:pPr>
              <w:pStyle w:val="AmColumnHeading"/>
            </w:pPr>
            <w:r w:rsidRPr="00513C4F">
              <w:t>Amendamentul</w:t>
            </w:r>
          </w:p>
        </w:tc>
      </w:tr>
      <w:tr w:rsidR="00CE0EF3" w:rsidRPr="00513C4F" w14:paraId="6CAA1E36" w14:textId="77777777" w:rsidTr="0047363E">
        <w:trPr>
          <w:jc w:val="center"/>
        </w:trPr>
        <w:tc>
          <w:tcPr>
            <w:tcW w:w="4876" w:type="dxa"/>
            <w:tcBorders>
              <w:top w:val="nil"/>
              <w:left w:val="nil"/>
              <w:bottom w:val="nil"/>
              <w:right w:val="nil"/>
            </w:tcBorders>
          </w:tcPr>
          <w:p w14:paraId="1CB5C4CE" w14:textId="77777777" w:rsidR="00CE0EF3" w:rsidRPr="00513C4F" w:rsidRDefault="00CE0EF3" w:rsidP="0047363E">
            <w:pPr>
              <w:pStyle w:val="Normal6a"/>
            </w:pPr>
            <w:r w:rsidRPr="00513C4F">
              <w:t>1.</w:t>
            </w:r>
            <w:r w:rsidRPr="00513C4F">
              <w:tab/>
              <w:t>Politicile Uniunii, astfel cum sunt prevăzute în acordurile de asociere, acordurile de parteneriat și cooperare, acordurile multilaterale la care Uniunea este parte și alte acorduri prin care se stabilește o relație cu caracter obligatoriu din punct de vedere juridic între Uniune și țările partenere, precum și în concluziile Consiliului European, în concluziile Consiliului, în declarațiile adoptate ca urmare a reuniunilor la nivel înalt sau în concluziile reuniunilor cu țările partenere la nivel de șefi de stat sau de guvern ori de miniștri, în rezoluțiile Parlamentului European, în comunicările Comisiei și în comunicările comune ale Comisiei și Înaltului Reprezentant constituie cadrul general de politică pentru implementarea instrumentului.</w:t>
            </w:r>
          </w:p>
        </w:tc>
        <w:tc>
          <w:tcPr>
            <w:tcW w:w="4876" w:type="dxa"/>
            <w:tcBorders>
              <w:top w:val="nil"/>
              <w:left w:val="nil"/>
              <w:bottom w:val="nil"/>
              <w:right w:val="nil"/>
            </w:tcBorders>
          </w:tcPr>
          <w:p w14:paraId="044BD800" w14:textId="77777777" w:rsidR="00CE0EF3" w:rsidRPr="00513C4F" w:rsidRDefault="00CE0EF3" w:rsidP="0047363E">
            <w:pPr>
              <w:pStyle w:val="Normal6a"/>
            </w:pPr>
            <w:r w:rsidRPr="00513C4F">
              <w:t>1.</w:t>
            </w:r>
            <w:r w:rsidRPr="00513C4F">
              <w:tab/>
              <w:t xml:space="preserve">Politicile Uniunii, astfel cum sunt prevăzute în acordurile de asociere, acordurile de parteneriat și cooperare, acordurile multilaterale la care Uniunea este parte și alte acorduri prin care se stabilește o relație cu caracter obligatoriu din punct de vedere juridic între Uniune și țările partenere, precum și în concluziile Consiliului European, în concluziile Consiliului, în declarațiile adoptate ca urmare a reuniunilor la nivel înalt sau în concluziile reuniunilor cu țările partenere la nivel de șefi de stat sau de guvern ori de miniștri, în rezoluțiile Parlamentului European, în comunicările Comisiei și în comunicările comune ale Comisiei și Înaltului Reprezentant constituie cadrul general de politică pentru implementarea instrumentului </w:t>
            </w:r>
            <w:r w:rsidRPr="00513C4F">
              <w:rPr>
                <w:b/>
                <w:i/>
              </w:rPr>
              <w:t>în conformitate cu Planul de acțiune al UE privind drepturile omului și democrația 2021-2027</w:t>
            </w:r>
            <w:r w:rsidRPr="00513C4F">
              <w:t>.</w:t>
            </w:r>
          </w:p>
        </w:tc>
      </w:tr>
    </w:tbl>
    <w:p w14:paraId="5555EFE2" w14:textId="77777777" w:rsidR="00CE0EF3" w:rsidRPr="00513C4F" w:rsidRDefault="00CE0EF3" w:rsidP="00CE0EF3">
      <w:r w:rsidRPr="00513C4F">
        <w:rPr>
          <w:rStyle w:val="HideTWBExt"/>
        </w:rPr>
        <w:t>&lt;/Amend&gt;</w:t>
      </w:r>
      <w:bookmarkEnd w:id="47"/>
    </w:p>
    <w:p w14:paraId="5CE08B17" w14:textId="77777777" w:rsidR="00CE0EF3" w:rsidRPr="00513C4F" w:rsidRDefault="00CE0EF3" w:rsidP="00CE0EF3">
      <w:pPr>
        <w:pStyle w:val="AmNumberTabs"/>
      </w:pPr>
      <w:bookmarkStart w:id="48" w:name="AM35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54</w:t>
      </w:r>
      <w:r w:rsidRPr="00513C4F">
        <w:rPr>
          <w:rStyle w:val="HideTWBExt"/>
          <w:b w:val="0"/>
        </w:rPr>
        <w:t>&lt;/NumAm&gt;</w:t>
      </w:r>
    </w:p>
    <w:p w14:paraId="2D44D0F7"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441164E1" w14:textId="77777777" w:rsidR="00CE0EF3" w:rsidRPr="00513C4F" w:rsidRDefault="00CE0EF3" w:rsidP="00CE0EF3">
      <w:pPr>
        <w:pStyle w:val="NormalBold"/>
      </w:pPr>
      <w:r w:rsidRPr="00513C4F">
        <w:rPr>
          <w:rStyle w:val="HideTWBExt"/>
          <w:b w:val="0"/>
        </w:rPr>
        <w:t>&lt;Article&gt;</w:t>
      </w:r>
      <w:r w:rsidRPr="00513C4F">
        <w:t>Articolul 9 – alineatul 1</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476E6331" w14:textId="77777777" w:rsidTr="0047363E">
        <w:trPr>
          <w:trHeight w:hRule="exact" w:val="240"/>
          <w:jc w:val="center"/>
        </w:trPr>
        <w:tc>
          <w:tcPr>
            <w:tcW w:w="9752" w:type="dxa"/>
            <w:gridSpan w:val="2"/>
            <w:tcBorders>
              <w:top w:val="nil"/>
              <w:left w:val="nil"/>
              <w:bottom w:val="nil"/>
              <w:right w:val="nil"/>
            </w:tcBorders>
          </w:tcPr>
          <w:p w14:paraId="6A57DAB6" w14:textId="77777777" w:rsidR="00CE0EF3" w:rsidRPr="00513C4F" w:rsidRDefault="00CE0EF3" w:rsidP="0047363E"/>
        </w:tc>
      </w:tr>
      <w:tr w:rsidR="00CE0EF3" w:rsidRPr="00513C4F" w14:paraId="6ADB4C18" w14:textId="77777777" w:rsidTr="0047363E">
        <w:trPr>
          <w:trHeight w:val="240"/>
          <w:jc w:val="center"/>
        </w:trPr>
        <w:tc>
          <w:tcPr>
            <w:tcW w:w="4876" w:type="dxa"/>
            <w:tcBorders>
              <w:top w:val="nil"/>
              <w:left w:val="nil"/>
              <w:bottom w:val="nil"/>
              <w:right w:val="nil"/>
            </w:tcBorders>
          </w:tcPr>
          <w:p w14:paraId="70E017EE"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6002EA17" w14:textId="77777777" w:rsidR="00CE0EF3" w:rsidRPr="00513C4F" w:rsidRDefault="00CE0EF3" w:rsidP="0047363E">
            <w:pPr>
              <w:pStyle w:val="AmColumnHeading"/>
            </w:pPr>
            <w:r w:rsidRPr="00513C4F">
              <w:t>Amendamentul</w:t>
            </w:r>
          </w:p>
        </w:tc>
      </w:tr>
      <w:tr w:rsidR="00CE0EF3" w:rsidRPr="00513C4F" w14:paraId="306FCCB7" w14:textId="77777777" w:rsidTr="0047363E">
        <w:trPr>
          <w:jc w:val="center"/>
        </w:trPr>
        <w:tc>
          <w:tcPr>
            <w:tcW w:w="4876" w:type="dxa"/>
            <w:tcBorders>
              <w:top w:val="nil"/>
              <w:left w:val="nil"/>
              <w:bottom w:val="nil"/>
              <w:right w:val="nil"/>
            </w:tcBorders>
          </w:tcPr>
          <w:p w14:paraId="7A032974" w14:textId="77777777" w:rsidR="00CE0EF3" w:rsidRPr="00513C4F" w:rsidRDefault="00CE0EF3" w:rsidP="0047363E">
            <w:pPr>
              <w:pStyle w:val="Normal6a"/>
            </w:pPr>
            <w:r w:rsidRPr="00513C4F">
              <w:t>1.</w:t>
            </w:r>
            <w:r w:rsidRPr="00513C4F">
              <w:tab/>
              <w:t xml:space="preserve">Uniunea își concentrează mijloacele </w:t>
            </w:r>
            <w:r w:rsidRPr="00513C4F">
              <w:rPr>
                <w:b/>
                <w:i/>
              </w:rPr>
              <w:t>acolo unde pot avea cel mai mare impact</w:t>
            </w:r>
            <w:r w:rsidRPr="00513C4F">
              <w:t xml:space="preserve"> transformator, pentru a sprijini dezvoltarea durabilă și pentru a răspunde intereselor strategice ale Uniunii.</w:t>
            </w:r>
          </w:p>
        </w:tc>
        <w:tc>
          <w:tcPr>
            <w:tcW w:w="4876" w:type="dxa"/>
            <w:tcBorders>
              <w:top w:val="nil"/>
              <w:left w:val="nil"/>
              <w:bottom w:val="nil"/>
              <w:right w:val="nil"/>
            </w:tcBorders>
          </w:tcPr>
          <w:p w14:paraId="665A4757" w14:textId="77777777" w:rsidR="00CE0EF3" w:rsidRPr="00513C4F" w:rsidRDefault="00CE0EF3" w:rsidP="0047363E">
            <w:pPr>
              <w:pStyle w:val="Normal6a"/>
            </w:pPr>
            <w:r w:rsidRPr="00513C4F">
              <w:t>1.</w:t>
            </w:r>
            <w:r w:rsidRPr="00513C4F">
              <w:tab/>
              <w:t xml:space="preserve">Uniunea își concentrează mijloacele </w:t>
            </w:r>
            <w:r w:rsidRPr="00513C4F">
              <w:rPr>
                <w:b/>
                <w:i/>
              </w:rPr>
              <w:t>asupra impactului</w:t>
            </w:r>
            <w:r w:rsidRPr="00513C4F">
              <w:t xml:space="preserve"> transformator, pentru a sprijini dezvoltarea durabilă</w:t>
            </w:r>
            <w:r w:rsidRPr="00513C4F">
              <w:rPr>
                <w:b/>
                <w:i/>
              </w:rPr>
              <w:t>, receptivă la dimensiunea de gen, nediscriminatorie și incluzivă, pacea și securitatea în țările partenere</w:t>
            </w:r>
            <w:r w:rsidRPr="00513C4F">
              <w:t xml:space="preserve"> și pentru a răspunde intereselor strategice ale Uniunii</w:t>
            </w:r>
            <w:r w:rsidRPr="00513C4F">
              <w:rPr>
                <w:b/>
                <w:i/>
              </w:rPr>
              <w:t>, inclusiv pentru femei și fete</w:t>
            </w:r>
            <w:r w:rsidRPr="00513C4F">
              <w:t>.</w:t>
            </w:r>
          </w:p>
        </w:tc>
      </w:tr>
    </w:tbl>
    <w:p w14:paraId="4C0D68D6" w14:textId="77777777" w:rsidR="00CE0EF3" w:rsidRPr="00513C4F" w:rsidRDefault="00CE0EF3" w:rsidP="00CE0EF3">
      <w:r w:rsidRPr="00513C4F">
        <w:rPr>
          <w:rStyle w:val="HideTWBExt"/>
        </w:rPr>
        <w:t>&lt;/Amend&gt;</w:t>
      </w:r>
      <w:bookmarkEnd w:id="48"/>
    </w:p>
    <w:p w14:paraId="397BCA36" w14:textId="77777777" w:rsidR="00CE0EF3" w:rsidRPr="00513C4F" w:rsidRDefault="00CE0EF3" w:rsidP="00CE0EF3">
      <w:pPr>
        <w:pStyle w:val="AmNumberTabs"/>
      </w:pPr>
      <w:bookmarkStart w:id="49" w:name="AM36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55</w:t>
      </w:r>
      <w:r w:rsidRPr="00513C4F">
        <w:rPr>
          <w:rStyle w:val="HideTWBExt"/>
          <w:b w:val="0"/>
        </w:rPr>
        <w:t>&lt;/NumAm&gt;</w:t>
      </w:r>
    </w:p>
    <w:p w14:paraId="5D0945BE"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47C578D8" w14:textId="77777777" w:rsidR="00CE0EF3" w:rsidRPr="00513C4F" w:rsidRDefault="00CE0EF3" w:rsidP="00CE0EF3">
      <w:pPr>
        <w:pStyle w:val="NormalBold"/>
      </w:pPr>
      <w:r w:rsidRPr="00513C4F">
        <w:rPr>
          <w:rStyle w:val="HideTWBExt"/>
          <w:b w:val="0"/>
        </w:rPr>
        <w:t>&lt;Article&gt;</w:t>
      </w:r>
      <w:r w:rsidRPr="00513C4F">
        <w:t>Articolul 9 – alineatul 2 – paragraful 1</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5A70EFC7" w14:textId="77777777" w:rsidTr="0047363E">
        <w:trPr>
          <w:trHeight w:hRule="exact" w:val="240"/>
          <w:jc w:val="center"/>
        </w:trPr>
        <w:tc>
          <w:tcPr>
            <w:tcW w:w="9752" w:type="dxa"/>
            <w:gridSpan w:val="2"/>
            <w:tcBorders>
              <w:top w:val="nil"/>
              <w:left w:val="nil"/>
              <w:bottom w:val="nil"/>
              <w:right w:val="nil"/>
            </w:tcBorders>
          </w:tcPr>
          <w:p w14:paraId="7DB9C2BE" w14:textId="77777777" w:rsidR="00CE0EF3" w:rsidRPr="00513C4F" w:rsidRDefault="00CE0EF3" w:rsidP="0047363E"/>
        </w:tc>
      </w:tr>
      <w:tr w:rsidR="00CE0EF3" w:rsidRPr="00513C4F" w14:paraId="5FC54C4B" w14:textId="77777777" w:rsidTr="0047363E">
        <w:trPr>
          <w:trHeight w:val="240"/>
          <w:jc w:val="center"/>
        </w:trPr>
        <w:tc>
          <w:tcPr>
            <w:tcW w:w="4876" w:type="dxa"/>
            <w:tcBorders>
              <w:top w:val="nil"/>
              <w:left w:val="nil"/>
              <w:bottom w:val="nil"/>
              <w:right w:val="nil"/>
            </w:tcBorders>
          </w:tcPr>
          <w:p w14:paraId="39AB8FC4" w14:textId="77777777" w:rsidR="00CE0EF3" w:rsidRPr="00513C4F" w:rsidRDefault="00CE0EF3" w:rsidP="0047363E">
            <w:pPr>
              <w:pStyle w:val="AmColumnHeading"/>
            </w:pPr>
            <w:r w:rsidRPr="00513C4F">
              <w:lastRenderedPageBreak/>
              <w:t>Textul propus de Comisie</w:t>
            </w:r>
          </w:p>
        </w:tc>
        <w:tc>
          <w:tcPr>
            <w:tcW w:w="4876" w:type="dxa"/>
            <w:tcBorders>
              <w:top w:val="nil"/>
              <w:left w:val="nil"/>
              <w:bottom w:val="nil"/>
              <w:right w:val="nil"/>
            </w:tcBorders>
          </w:tcPr>
          <w:p w14:paraId="05B73051" w14:textId="77777777" w:rsidR="00CE0EF3" w:rsidRPr="00513C4F" w:rsidRDefault="00CE0EF3" w:rsidP="0047363E">
            <w:pPr>
              <w:pStyle w:val="AmColumnHeading"/>
            </w:pPr>
            <w:r w:rsidRPr="00513C4F">
              <w:t>Amendamentul</w:t>
            </w:r>
          </w:p>
        </w:tc>
      </w:tr>
      <w:tr w:rsidR="00CE0EF3" w:rsidRPr="00513C4F" w14:paraId="0647A4B7" w14:textId="77777777" w:rsidTr="0047363E">
        <w:trPr>
          <w:jc w:val="center"/>
        </w:trPr>
        <w:tc>
          <w:tcPr>
            <w:tcW w:w="4876" w:type="dxa"/>
            <w:tcBorders>
              <w:top w:val="nil"/>
              <w:left w:val="nil"/>
              <w:bottom w:val="nil"/>
              <w:right w:val="nil"/>
            </w:tcBorders>
          </w:tcPr>
          <w:p w14:paraId="2F0CD448" w14:textId="77777777" w:rsidR="00CE0EF3" w:rsidRPr="00513C4F" w:rsidRDefault="00CE0EF3" w:rsidP="0047363E">
            <w:pPr>
              <w:pStyle w:val="Normal6a"/>
            </w:pPr>
            <w:r w:rsidRPr="00513C4F">
              <w:t xml:space="preserve">Uniunea continuă să se implice în contexte în care există niveluri </w:t>
            </w:r>
            <w:r w:rsidRPr="00513C4F">
              <w:rPr>
                <w:b/>
                <w:i/>
              </w:rPr>
              <w:t>extrem de</w:t>
            </w:r>
            <w:r w:rsidRPr="00513C4F">
              <w:t xml:space="preserve"> ridicate de fragilitate, în zone de conflict și în alte contexte complexe.</w:t>
            </w:r>
          </w:p>
        </w:tc>
        <w:tc>
          <w:tcPr>
            <w:tcW w:w="4876" w:type="dxa"/>
            <w:tcBorders>
              <w:top w:val="nil"/>
              <w:left w:val="nil"/>
              <w:bottom w:val="nil"/>
              <w:right w:val="nil"/>
            </w:tcBorders>
          </w:tcPr>
          <w:p w14:paraId="1A388B60" w14:textId="77777777" w:rsidR="00CE0EF3" w:rsidRPr="00513C4F" w:rsidRDefault="00CE0EF3" w:rsidP="0047363E">
            <w:pPr>
              <w:pStyle w:val="Normal6a"/>
            </w:pPr>
            <w:r w:rsidRPr="00513C4F">
              <w:t xml:space="preserve">Uniunea continuă să se implice în contexte în care există niveluri ridicate de fragilitate, în zone de conflict și în alte contexte complexe </w:t>
            </w:r>
            <w:r w:rsidRPr="00513C4F">
              <w:rPr>
                <w:b/>
                <w:i/>
              </w:rPr>
              <w:t>pentru a aborda cauzele profunde ale fragilității și pentru a se implica într-un mod incluziv și care ia în considerare dimensiunea de gen în procesele de pace, inclusiv în eforturile de prevenire, soluționare, mediere, stabilizare, reformă a sectorului de securitate și reconstrucție, prin eradicarea tuturor formelor de violență bazată pe gen, prin promovarea unei reforme a sectorului de securitate care ia în considerare dimensiunea de gen și prin asigurarea accesului sigur la sănătatea sexuală și reproductivă și la drepturile aferente, asigurând totodată conformitatea deplină a acțiunilor sale cu principiile prevăzute la articolul 21 din TUE</w:t>
            </w:r>
            <w:r w:rsidRPr="00513C4F">
              <w:t>.</w:t>
            </w:r>
          </w:p>
        </w:tc>
      </w:tr>
    </w:tbl>
    <w:p w14:paraId="0586B4DC" w14:textId="77777777" w:rsidR="00CE0EF3" w:rsidRPr="00513C4F" w:rsidRDefault="00CE0EF3" w:rsidP="00CE0EF3">
      <w:r w:rsidRPr="00513C4F">
        <w:rPr>
          <w:rStyle w:val="HideTWBExt"/>
        </w:rPr>
        <w:t>&lt;/Amend&gt;</w:t>
      </w:r>
      <w:bookmarkEnd w:id="49"/>
    </w:p>
    <w:p w14:paraId="1BD50E20" w14:textId="77777777" w:rsidR="00CE0EF3" w:rsidRPr="00513C4F" w:rsidRDefault="00CE0EF3" w:rsidP="00CE0EF3">
      <w:pPr>
        <w:pStyle w:val="AmNumberTabs"/>
      </w:pPr>
      <w:bookmarkStart w:id="50" w:name="AM36Compr2"/>
      <w:r w:rsidRPr="00513C4F">
        <w:rPr>
          <w:rStyle w:val="HideTWBExt"/>
          <w:b w:val="0"/>
        </w:rPr>
        <w:t>&lt;Amend&gt;</w:t>
      </w:r>
      <w:r w:rsidRPr="00513C4F">
        <w:t>Amendamentul</w:t>
      </w:r>
      <w:r w:rsidRPr="00513C4F">
        <w:tab/>
      </w:r>
      <w:r w:rsidRPr="00513C4F">
        <w:tab/>
      </w:r>
      <w:r w:rsidRPr="00513C4F">
        <w:rPr>
          <w:rStyle w:val="HideTWBExt"/>
          <w:b w:val="0"/>
        </w:rPr>
        <w:t>&lt;NumAm&gt;</w:t>
      </w:r>
      <w:r w:rsidRPr="00513C4F">
        <w:t>56</w:t>
      </w:r>
      <w:r w:rsidRPr="00513C4F">
        <w:rPr>
          <w:rStyle w:val="HideTWBExt"/>
          <w:b w:val="0"/>
        </w:rPr>
        <w:t>&lt;/NumAm&gt;</w:t>
      </w:r>
    </w:p>
    <w:p w14:paraId="578BAFED"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24E8E9D2" w14:textId="77777777" w:rsidR="00CE0EF3" w:rsidRPr="00513C4F" w:rsidRDefault="00CE0EF3" w:rsidP="00CE0EF3">
      <w:pPr>
        <w:pStyle w:val="NormalBold"/>
      </w:pPr>
      <w:r w:rsidRPr="00513C4F">
        <w:rPr>
          <w:rStyle w:val="HideTWBExt"/>
          <w:b w:val="0"/>
        </w:rPr>
        <w:t>&lt;Article&gt;</w:t>
      </w:r>
      <w:r w:rsidRPr="00513C4F">
        <w:t>Articolul 9 – alineatul 2 – paragraful 2</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51899DB3" w14:textId="77777777" w:rsidTr="0047363E">
        <w:trPr>
          <w:trHeight w:hRule="exact" w:val="240"/>
          <w:jc w:val="center"/>
        </w:trPr>
        <w:tc>
          <w:tcPr>
            <w:tcW w:w="9752" w:type="dxa"/>
            <w:gridSpan w:val="2"/>
            <w:tcBorders>
              <w:top w:val="nil"/>
              <w:left w:val="nil"/>
              <w:bottom w:val="nil"/>
              <w:right w:val="nil"/>
            </w:tcBorders>
          </w:tcPr>
          <w:p w14:paraId="165EE526" w14:textId="77777777" w:rsidR="00CE0EF3" w:rsidRPr="00513C4F" w:rsidRDefault="00CE0EF3" w:rsidP="0047363E"/>
        </w:tc>
      </w:tr>
      <w:tr w:rsidR="00CE0EF3" w:rsidRPr="00513C4F" w14:paraId="6F206F14" w14:textId="77777777" w:rsidTr="0047363E">
        <w:trPr>
          <w:trHeight w:val="240"/>
          <w:jc w:val="center"/>
        </w:trPr>
        <w:tc>
          <w:tcPr>
            <w:tcW w:w="4876" w:type="dxa"/>
            <w:tcBorders>
              <w:top w:val="nil"/>
              <w:left w:val="nil"/>
              <w:bottom w:val="nil"/>
              <w:right w:val="nil"/>
            </w:tcBorders>
          </w:tcPr>
          <w:p w14:paraId="2773AD07"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1BC1A695" w14:textId="77777777" w:rsidR="00CE0EF3" w:rsidRPr="00513C4F" w:rsidRDefault="00CE0EF3" w:rsidP="0047363E">
            <w:pPr>
              <w:pStyle w:val="AmColumnHeading"/>
            </w:pPr>
            <w:r w:rsidRPr="00513C4F">
              <w:t>Amendamentul</w:t>
            </w:r>
          </w:p>
        </w:tc>
      </w:tr>
      <w:tr w:rsidR="00CE0EF3" w:rsidRPr="00513C4F" w14:paraId="78D1444E" w14:textId="77777777" w:rsidTr="0047363E">
        <w:trPr>
          <w:jc w:val="center"/>
        </w:trPr>
        <w:tc>
          <w:tcPr>
            <w:tcW w:w="4876" w:type="dxa"/>
            <w:tcBorders>
              <w:top w:val="nil"/>
              <w:left w:val="nil"/>
              <w:bottom w:val="nil"/>
              <w:right w:val="nil"/>
            </w:tcBorders>
          </w:tcPr>
          <w:p w14:paraId="4A524102" w14:textId="77777777" w:rsidR="00CE0EF3" w:rsidRPr="00513C4F" w:rsidRDefault="00CE0EF3" w:rsidP="0047363E">
            <w:pPr>
              <w:pStyle w:val="Normal6a"/>
            </w:pPr>
            <w:r w:rsidRPr="00513C4F">
              <w:t>În situații de criză, post-criză sau de fragilitate extremă, se ține seama în mod corespunzător de nevoile speciale ale populației din țările sau regiunile partenere în cauză. În cazul în care țările sau regiunile partenere sunt direct implicate într-o situație de criză, post-criză sau de fragilitate extremă sau sunt afectate de o astfel de situație, se pune un accent deosebit pe intensificarea sprijinului și a coordonării între toți actorii relevanți pentru a contribui la tranziția de la o situație de urgență la o dezvoltare durabilă și o pace stabilă, asigurând coerența între cooperarea internațională și ajutorul umanitar, în conformitate cu legătura dintre domeniul umanitar, dezvoltare și pace.</w:t>
            </w:r>
          </w:p>
        </w:tc>
        <w:tc>
          <w:tcPr>
            <w:tcW w:w="4876" w:type="dxa"/>
            <w:tcBorders>
              <w:top w:val="nil"/>
              <w:left w:val="nil"/>
              <w:bottom w:val="nil"/>
              <w:right w:val="nil"/>
            </w:tcBorders>
          </w:tcPr>
          <w:p w14:paraId="5094D58C" w14:textId="77777777" w:rsidR="00CE0EF3" w:rsidRPr="00513C4F" w:rsidRDefault="00CE0EF3" w:rsidP="0047363E">
            <w:pPr>
              <w:pStyle w:val="Normal6a"/>
            </w:pPr>
            <w:r w:rsidRPr="00513C4F">
              <w:t xml:space="preserve">În situații de criză, post-criză sau de fragilitate extremă, se ține seama în mod corespunzător de nevoile speciale ale populației din țările sau regiunile partenere în cauză. În cazul în care țările sau regiunile partenere sunt direct implicate într-o situație de criză, post-criză sau de fragilitate extremă sau sunt afectate de o astfel de situație, se pune un accent deosebit pe intensificarea sprijinului și a coordonării între toți actorii relevanți pentru a contribui la tranziția de la o situație de urgență la o dezvoltare durabilă și o pace stabilă, asigurând coerența între cooperarea internațională și ajutorul umanitar, în conformitate cu legătura dintre domeniul umanitar, dezvoltare și pace </w:t>
            </w:r>
            <w:r w:rsidRPr="00513C4F">
              <w:rPr>
                <w:b/>
                <w:i/>
              </w:rPr>
              <w:t xml:space="preserve">și cu Rezoluția 1325 a Consiliului de Securitate </w:t>
            </w:r>
            <w:r w:rsidRPr="00513C4F">
              <w:rPr>
                <w:b/>
                <w:i/>
              </w:rPr>
              <w:lastRenderedPageBreak/>
              <w:t>ONU referitoare la agenda privind femeile, pacea și securitatea, inclusiv investind în eforturile de pace de la nivel local ale femeilor implicate în consolidarea păcii</w:t>
            </w:r>
            <w:r w:rsidRPr="00513C4F">
              <w:t>.</w:t>
            </w:r>
          </w:p>
        </w:tc>
      </w:tr>
    </w:tbl>
    <w:p w14:paraId="0F366C7C" w14:textId="77777777" w:rsidR="00CE0EF3" w:rsidRPr="00513C4F" w:rsidRDefault="00CE0EF3" w:rsidP="00CE0EF3">
      <w:r w:rsidRPr="00513C4F">
        <w:rPr>
          <w:rStyle w:val="HideTWBExt"/>
        </w:rPr>
        <w:lastRenderedPageBreak/>
        <w:t>&lt;/Amend&gt;</w:t>
      </w:r>
      <w:bookmarkEnd w:id="50"/>
    </w:p>
    <w:p w14:paraId="35EC862C" w14:textId="77777777" w:rsidR="00CE0EF3" w:rsidRPr="00513C4F" w:rsidRDefault="00CE0EF3" w:rsidP="00CE0EF3">
      <w:pPr>
        <w:pStyle w:val="AmNumberTabs"/>
      </w:pPr>
      <w:bookmarkStart w:id="51" w:name="AM37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57</w:t>
      </w:r>
      <w:r w:rsidRPr="00513C4F">
        <w:rPr>
          <w:rStyle w:val="HideTWBExt"/>
          <w:b w:val="0"/>
        </w:rPr>
        <w:t>&lt;/NumAm&gt;</w:t>
      </w:r>
    </w:p>
    <w:p w14:paraId="4DE41781"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4266A1AE" w14:textId="77777777" w:rsidR="00CE0EF3" w:rsidRPr="00513C4F" w:rsidRDefault="00CE0EF3" w:rsidP="00CE0EF3">
      <w:pPr>
        <w:pStyle w:val="NormalBold"/>
      </w:pPr>
      <w:r w:rsidRPr="00513C4F">
        <w:rPr>
          <w:rStyle w:val="HideTWBExt"/>
          <w:b w:val="0"/>
        </w:rPr>
        <w:t>&lt;Article&gt;</w:t>
      </w:r>
      <w:r w:rsidRPr="00513C4F">
        <w:t>Articolul 9 – alineatul 3</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4550EC37" w14:textId="77777777" w:rsidTr="0047363E">
        <w:trPr>
          <w:trHeight w:hRule="exact" w:val="240"/>
          <w:jc w:val="center"/>
        </w:trPr>
        <w:tc>
          <w:tcPr>
            <w:tcW w:w="9752" w:type="dxa"/>
            <w:gridSpan w:val="2"/>
            <w:tcBorders>
              <w:top w:val="nil"/>
              <w:left w:val="nil"/>
              <w:bottom w:val="nil"/>
              <w:right w:val="nil"/>
            </w:tcBorders>
          </w:tcPr>
          <w:p w14:paraId="765566AD" w14:textId="77777777" w:rsidR="00CE0EF3" w:rsidRPr="00513C4F" w:rsidRDefault="00CE0EF3" w:rsidP="0047363E"/>
        </w:tc>
      </w:tr>
      <w:tr w:rsidR="00CE0EF3" w:rsidRPr="00513C4F" w14:paraId="5DDBAC98" w14:textId="77777777" w:rsidTr="0047363E">
        <w:trPr>
          <w:trHeight w:val="240"/>
          <w:jc w:val="center"/>
        </w:trPr>
        <w:tc>
          <w:tcPr>
            <w:tcW w:w="4876" w:type="dxa"/>
            <w:tcBorders>
              <w:top w:val="nil"/>
              <w:left w:val="nil"/>
              <w:bottom w:val="nil"/>
              <w:right w:val="nil"/>
            </w:tcBorders>
          </w:tcPr>
          <w:p w14:paraId="4C82CD13"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51023C99" w14:textId="77777777" w:rsidR="00CE0EF3" w:rsidRPr="00513C4F" w:rsidRDefault="00CE0EF3" w:rsidP="0047363E">
            <w:pPr>
              <w:pStyle w:val="AmColumnHeading"/>
            </w:pPr>
            <w:r w:rsidRPr="00513C4F">
              <w:t>Amendamentul</w:t>
            </w:r>
          </w:p>
        </w:tc>
      </w:tr>
      <w:tr w:rsidR="00CE0EF3" w:rsidRPr="00513C4F" w14:paraId="1CD0C0D7" w14:textId="77777777" w:rsidTr="0047363E">
        <w:trPr>
          <w:jc w:val="center"/>
        </w:trPr>
        <w:tc>
          <w:tcPr>
            <w:tcW w:w="4876" w:type="dxa"/>
            <w:tcBorders>
              <w:top w:val="nil"/>
              <w:left w:val="nil"/>
              <w:bottom w:val="nil"/>
              <w:right w:val="nil"/>
            </w:tcBorders>
          </w:tcPr>
          <w:p w14:paraId="4F793C74" w14:textId="77777777" w:rsidR="00CE0EF3" w:rsidRPr="00513C4F" w:rsidRDefault="00CE0EF3" w:rsidP="0047363E">
            <w:pPr>
              <w:pStyle w:val="Normal6a"/>
            </w:pPr>
            <w:r w:rsidRPr="00513C4F">
              <w:t>3.</w:t>
            </w:r>
            <w:r w:rsidRPr="00513C4F">
              <w:tab/>
              <w:t xml:space="preserve">Uniunea </w:t>
            </w:r>
            <w:r w:rsidRPr="00513C4F">
              <w:rPr>
                <w:b/>
                <w:i/>
              </w:rPr>
              <w:t>urmărește să promoveze, să dezvolte și să consolideze</w:t>
            </w:r>
            <w:r w:rsidRPr="00513C4F">
              <w:t xml:space="preserve"> principiile democrației, bunei guvernanțe, statului de drept și respectării drepturilor omului și a libertăților fundamentale pe care se întemeiază, în special prin dialog și cooperare cu țările și regiunile partenere și cu societatea civilă, inclusiv prin acțiuni în forurile multilaterale.</w:t>
            </w:r>
          </w:p>
        </w:tc>
        <w:tc>
          <w:tcPr>
            <w:tcW w:w="4876" w:type="dxa"/>
            <w:tcBorders>
              <w:top w:val="nil"/>
              <w:left w:val="nil"/>
              <w:bottom w:val="nil"/>
              <w:right w:val="nil"/>
            </w:tcBorders>
          </w:tcPr>
          <w:p w14:paraId="791103EE" w14:textId="77777777" w:rsidR="00CE0EF3" w:rsidRPr="00513C4F" w:rsidRDefault="00CE0EF3" w:rsidP="0047363E">
            <w:pPr>
              <w:pStyle w:val="Normal6a"/>
            </w:pPr>
            <w:r w:rsidRPr="00513C4F">
              <w:t>3.</w:t>
            </w:r>
            <w:r w:rsidRPr="00513C4F">
              <w:tab/>
              <w:t xml:space="preserve">Uniunea </w:t>
            </w:r>
            <w:r w:rsidRPr="00513C4F">
              <w:rPr>
                <w:b/>
                <w:i/>
              </w:rPr>
              <w:t>acționează în conformitate cu</w:t>
            </w:r>
            <w:r w:rsidRPr="00513C4F">
              <w:t xml:space="preserve"> principiile democrației, bunei guvernanțe, statului de drept și respectării </w:t>
            </w:r>
            <w:r w:rsidRPr="00513C4F">
              <w:rPr>
                <w:b/>
                <w:i/>
              </w:rPr>
              <w:t>dreptului internațional,</w:t>
            </w:r>
            <w:r w:rsidRPr="00513C4F">
              <w:t xml:space="preserve"> drepturilor omului și a libertăților fundamentale</w:t>
            </w:r>
            <w:r w:rsidRPr="00513C4F">
              <w:rPr>
                <w:b/>
                <w:i/>
              </w:rPr>
              <w:t>, inclusiv a drepturilor femeilor și a egalității de gen,</w:t>
            </w:r>
            <w:r w:rsidRPr="00513C4F">
              <w:t xml:space="preserve"> pe care se întemeiază, </w:t>
            </w:r>
            <w:r w:rsidRPr="00513C4F">
              <w:rPr>
                <w:b/>
                <w:i/>
              </w:rPr>
              <w:t>și promovează, dezvoltă și consolidează aceste principii,</w:t>
            </w:r>
            <w:r w:rsidRPr="00513C4F">
              <w:t xml:space="preserve"> în special prin dialog și cooperare cu țările și regiunile partenere și cu societatea civilă, inclusiv prin acțiuni în forurile multilaterale. </w:t>
            </w:r>
            <w:r w:rsidRPr="00513C4F">
              <w:rPr>
                <w:b/>
                <w:i/>
              </w:rPr>
              <w:t>Se acordă o atenție deosebită combaterii regresului drepturilor omului și a egalității de gen și consolidării rezilienței democratice prin combaterea acțiunilor străine de manipulare a informațiilor și a ingerințelor străine, prin capacitarea mass-mediei libere și pluraliste, prin protejarea siguranței și independenței profesionale a jurnalistelor și prin asigurarea participării egale, prin protejarea tuturor femeilor împotriva violenței și hărțuirii pe criterii de gen, atât online, cât și offline, prin promovarea implicării cetățenilor și a activiștilor, prin asigurarea echității și a integrității proceselor electorale și a altor procese democratice și prin implicarea în activități de diplomație publică.</w:t>
            </w:r>
          </w:p>
        </w:tc>
      </w:tr>
    </w:tbl>
    <w:p w14:paraId="0F82C9DB" w14:textId="77777777" w:rsidR="00CE0EF3" w:rsidRPr="00513C4F" w:rsidRDefault="00CE0EF3" w:rsidP="00CE0EF3">
      <w:r w:rsidRPr="00513C4F">
        <w:rPr>
          <w:rStyle w:val="HideTWBExt"/>
        </w:rPr>
        <w:t>&lt;/Amend&gt;</w:t>
      </w:r>
      <w:bookmarkEnd w:id="51"/>
    </w:p>
    <w:p w14:paraId="2786908E" w14:textId="77777777" w:rsidR="00CE0EF3" w:rsidRPr="00513C4F" w:rsidRDefault="00CE0EF3" w:rsidP="00CE0EF3">
      <w:pPr>
        <w:pStyle w:val="AmNumberTabs"/>
      </w:pPr>
      <w:bookmarkStart w:id="52" w:name="AM38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58</w:t>
      </w:r>
      <w:r w:rsidRPr="00513C4F">
        <w:rPr>
          <w:rStyle w:val="HideTWBExt"/>
          <w:b w:val="0"/>
        </w:rPr>
        <w:t>&lt;/NumAm&gt;</w:t>
      </w:r>
    </w:p>
    <w:p w14:paraId="706461B0"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56048F6D" w14:textId="77777777" w:rsidR="00CE0EF3" w:rsidRPr="00513C4F" w:rsidRDefault="00CE0EF3" w:rsidP="00CE0EF3">
      <w:pPr>
        <w:pStyle w:val="NormalBold"/>
      </w:pPr>
      <w:r w:rsidRPr="00513C4F">
        <w:rPr>
          <w:rStyle w:val="HideTWBExt"/>
          <w:b w:val="0"/>
        </w:rPr>
        <w:lastRenderedPageBreak/>
        <w:t>&lt;Article&gt;</w:t>
      </w:r>
      <w:r w:rsidRPr="00513C4F">
        <w:t>Articolul 9 – alineatul 4</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64FDD025" w14:textId="77777777" w:rsidTr="0047363E">
        <w:trPr>
          <w:trHeight w:hRule="exact" w:val="240"/>
          <w:jc w:val="center"/>
        </w:trPr>
        <w:tc>
          <w:tcPr>
            <w:tcW w:w="9752" w:type="dxa"/>
            <w:gridSpan w:val="2"/>
            <w:tcBorders>
              <w:top w:val="nil"/>
              <w:left w:val="nil"/>
              <w:bottom w:val="nil"/>
              <w:right w:val="nil"/>
            </w:tcBorders>
          </w:tcPr>
          <w:p w14:paraId="07FF376C" w14:textId="77777777" w:rsidR="00CE0EF3" w:rsidRPr="00513C4F" w:rsidRDefault="00CE0EF3" w:rsidP="0047363E"/>
        </w:tc>
      </w:tr>
      <w:tr w:rsidR="00CE0EF3" w:rsidRPr="00513C4F" w14:paraId="14660B75" w14:textId="77777777" w:rsidTr="0047363E">
        <w:trPr>
          <w:trHeight w:val="240"/>
          <w:jc w:val="center"/>
        </w:trPr>
        <w:tc>
          <w:tcPr>
            <w:tcW w:w="4876" w:type="dxa"/>
            <w:tcBorders>
              <w:top w:val="nil"/>
              <w:left w:val="nil"/>
              <w:bottom w:val="nil"/>
              <w:right w:val="nil"/>
            </w:tcBorders>
          </w:tcPr>
          <w:p w14:paraId="78271832"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0ED82091" w14:textId="77777777" w:rsidR="00CE0EF3" w:rsidRPr="00513C4F" w:rsidRDefault="00CE0EF3" w:rsidP="0047363E">
            <w:pPr>
              <w:pStyle w:val="AmColumnHeading"/>
            </w:pPr>
            <w:r w:rsidRPr="00513C4F">
              <w:t>Amendamentul</w:t>
            </w:r>
          </w:p>
        </w:tc>
      </w:tr>
      <w:tr w:rsidR="00CE0EF3" w:rsidRPr="00513C4F" w14:paraId="7EA3B30F" w14:textId="77777777" w:rsidTr="0047363E">
        <w:trPr>
          <w:jc w:val="center"/>
        </w:trPr>
        <w:tc>
          <w:tcPr>
            <w:tcW w:w="4876" w:type="dxa"/>
            <w:tcBorders>
              <w:top w:val="nil"/>
              <w:left w:val="nil"/>
              <w:bottom w:val="nil"/>
              <w:right w:val="nil"/>
            </w:tcBorders>
          </w:tcPr>
          <w:p w14:paraId="29D2447F" w14:textId="77777777" w:rsidR="00CE0EF3" w:rsidRPr="00513C4F" w:rsidRDefault="00CE0EF3" w:rsidP="0047363E">
            <w:pPr>
              <w:pStyle w:val="Normal6a"/>
            </w:pPr>
            <w:r w:rsidRPr="00513C4F">
              <w:t>4.</w:t>
            </w:r>
            <w:r w:rsidRPr="00513C4F">
              <w:tab/>
              <w:t>Acțiunile din cadrul prezentului instrument aplică o abordare bazată pe drepturile omului, care cuprinde toate drepturile omului</w:t>
            </w:r>
            <w:r w:rsidRPr="00513C4F">
              <w:rPr>
                <w:b/>
                <w:i/>
              </w:rPr>
              <w:t>.</w:t>
            </w:r>
            <w:r w:rsidRPr="00513C4F">
              <w:t xml:space="preserve"> Această abordare </w:t>
            </w:r>
            <w:r w:rsidRPr="00513C4F">
              <w:rPr>
                <w:b/>
                <w:i/>
              </w:rPr>
              <w:t>este</w:t>
            </w:r>
            <w:r w:rsidRPr="00513C4F">
              <w:t xml:space="preserve"> ghidată de </w:t>
            </w:r>
            <w:r w:rsidRPr="00513C4F">
              <w:rPr>
                <w:b/>
                <w:i/>
              </w:rPr>
              <w:t>principiul</w:t>
            </w:r>
            <w:r w:rsidRPr="00513C4F">
              <w:t xml:space="preserve"> de </w:t>
            </w:r>
            <w:r w:rsidRPr="00513C4F">
              <w:rPr>
                <w:b/>
                <w:i/>
              </w:rPr>
              <w:t>„a nu lăsa pe nimeni în urmă”</w:t>
            </w:r>
            <w:r w:rsidRPr="00513C4F">
              <w:t xml:space="preserve">, </w:t>
            </w:r>
            <w:r w:rsidRPr="00513C4F">
              <w:rPr>
                <w:b/>
                <w:i/>
              </w:rPr>
              <w:t>principiul egalității</w:t>
            </w:r>
            <w:r w:rsidRPr="00513C4F">
              <w:t xml:space="preserve">, principiul nediscriminării pe niciun criteriu, inclusiv </w:t>
            </w:r>
            <w:r w:rsidRPr="00513C4F">
              <w:rPr>
                <w:b/>
                <w:i/>
              </w:rPr>
              <w:t>în ceea ce privește persoanele</w:t>
            </w:r>
            <w:r w:rsidRPr="00513C4F">
              <w:t xml:space="preserve"> cu </w:t>
            </w:r>
            <w:r w:rsidRPr="00513C4F">
              <w:rPr>
                <w:b/>
                <w:i/>
              </w:rPr>
              <w:t>handicap</w:t>
            </w:r>
            <w:r w:rsidRPr="00513C4F">
              <w:t>.</w:t>
            </w:r>
          </w:p>
        </w:tc>
        <w:tc>
          <w:tcPr>
            <w:tcW w:w="4876" w:type="dxa"/>
            <w:tcBorders>
              <w:top w:val="nil"/>
              <w:left w:val="nil"/>
              <w:bottom w:val="nil"/>
              <w:right w:val="nil"/>
            </w:tcBorders>
          </w:tcPr>
          <w:p w14:paraId="029A906F" w14:textId="77777777" w:rsidR="00CE0EF3" w:rsidRPr="00513C4F" w:rsidRDefault="00CE0EF3" w:rsidP="0047363E">
            <w:pPr>
              <w:pStyle w:val="Normal6a"/>
            </w:pPr>
            <w:r w:rsidRPr="00513C4F">
              <w:t>4.</w:t>
            </w:r>
            <w:r w:rsidRPr="00513C4F">
              <w:tab/>
              <w:t xml:space="preserve">Acțiunile din cadrul prezentului instrument aplică o abordare bazată pe drepturile omului, care cuprinde toate drepturile omului </w:t>
            </w:r>
            <w:r w:rsidRPr="00513C4F">
              <w:rPr>
                <w:b/>
                <w:i/>
              </w:rPr>
              <w:t>și sprijină titularii de drepturi să își revendice drepturile,</w:t>
            </w:r>
            <w:r w:rsidRPr="00513C4F">
              <w:t xml:space="preserve"> această abordare </w:t>
            </w:r>
            <w:r w:rsidRPr="00513C4F">
              <w:rPr>
                <w:b/>
                <w:i/>
              </w:rPr>
              <w:t>fiind</w:t>
            </w:r>
            <w:r w:rsidRPr="00513C4F">
              <w:t xml:space="preserve"> ghidată de </w:t>
            </w:r>
            <w:r w:rsidRPr="00513C4F">
              <w:rPr>
                <w:b/>
                <w:i/>
              </w:rPr>
              <w:t>principiile orizontale de la articolul 6 alineatul (3) și de la articolul 33 alineatul (2) literele (e) și (f) din Regulamentul (UE, Euratom) 2024/2509 și</w:t>
            </w:r>
            <w:r w:rsidRPr="00513C4F">
              <w:t xml:space="preserve"> de </w:t>
            </w:r>
            <w:r w:rsidRPr="00513C4F">
              <w:rPr>
                <w:b/>
                <w:i/>
              </w:rPr>
              <w:t>Cartă, garantând că toate acțiunile respectă valorile Uniunii, drepturile fundamentale</w:t>
            </w:r>
            <w:r w:rsidRPr="00513C4F">
              <w:t xml:space="preserve">, </w:t>
            </w:r>
            <w:r w:rsidRPr="00513C4F">
              <w:rPr>
                <w:b/>
                <w:i/>
              </w:rPr>
              <w:t>egalitatea de gen, integrarea perspectivei de gen</w:t>
            </w:r>
            <w:r w:rsidRPr="00513C4F">
              <w:t xml:space="preserve">, principiul nediscriminării pe niciun criteriu, inclusiv </w:t>
            </w:r>
            <w:r w:rsidRPr="00513C4F">
              <w:rPr>
                <w:b/>
                <w:i/>
              </w:rPr>
              <w:t>pe criterii de gen, vârstă, dizabilitate, orientare sexuală, caracteristici sexuale, identitate, exprimare de gen, religie sau apartenență la o minoritate și acordă o atenție deosebită femeilor și fetelor de toate vârstele, persoanelor</w:t>
            </w:r>
            <w:r w:rsidRPr="00513C4F">
              <w:t xml:space="preserve"> cu </w:t>
            </w:r>
            <w:r w:rsidRPr="00513C4F">
              <w:rPr>
                <w:b/>
                <w:i/>
              </w:rPr>
              <w:t>dizabilități, și dezvoltării durabile, precum și principiilor de „a nu lăsa pe nimeni în urmă” și de „a nu prejudicia în mod semnificativ”</w:t>
            </w:r>
            <w:r w:rsidRPr="00513C4F">
              <w:t>.</w:t>
            </w:r>
          </w:p>
        </w:tc>
      </w:tr>
    </w:tbl>
    <w:p w14:paraId="69194441" w14:textId="77777777" w:rsidR="00CE0EF3" w:rsidRPr="00513C4F" w:rsidRDefault="00CE0EF3" w:rsidP="00CE0EF3">
      <w:r w:rsidRPr="00513C4F">
        <w:rPr>
          <w:rStyle w:val="HideTWBExt"/>
        </w:rPr>
        <w:t>&lt;/Amend&gt;</w:t>
      </w:r>
      <w:bookmarkEnd w:id="52"/>
    </w:p>
    <w:p w14:paraId="095C617C" w14:textId="77777777" w:rsidR="00CE0EF3" w:rsidRPr="00513C4F" w:rsidRDefault="00CE0EF3" w:rsidP="00CE0EF3">
      <w:pPr>
        <w:pStyle w:val="AmNumberTabs"/>
      </w:pPr>
      <w:bookmarkStart w:id="53" w:name="AM39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59</w:t>
      </w:r>
      <w:r w:rsidRPr="00513C4F">
        <w:rPr>
          <w:rStyle w:val="HideTWBExt"/>
          <w:b w:val="0"/>
        </w:rPr>
        <w:t>&lt;/NumAm&gt;</w:t>
      </w:r>
    </w:p>
    <w:p w14:paraId="38148CCB"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076A0AD0" w14:textId="77777777" w:rsidR="00CE0EF3" w:rsidRPr="00513C4F" w:rsidRDefault="00CE0EF3" w:rsidP="00CE0EF3">
      <w:pPr>
        <w:pStyle w:val="NormalBold"/>
      </w:pPr>
      <w:r w:rsidRPr="00513C4F">
        <w:rPr>
          <w:rStyle w:val="HideTWBExt"/>
          <w:b w:val="0"/>
        </w:rPr>
        <w:t>&lt;Article&gt;</w:t>
      </w:r>
      <w:r w:rsidRPr="00513C4F">
        <w:t>Articolul 9 – alineatul 5</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0C40EAE4" w14:textId="77777777" w:rsidTr="0047363E">
        <w:trPr>
          <w:trHeight w:hRule="exact" w:val="240"/>
          <w:jc w:val="center"/>
        </w:trPr>
        <w:tc>
          <w:tcPr>
            <w:tcW w:w="9752" w:type="dxa"/>
            <w:gridSpan w:val="2"/>
            <w:tcBorders>
              <w:top w:val="nil"/>
              <w:left w:val="nil"/>
              <w:bottom w:val="nil"/>
              <w:right w:val="nil"/>
            </w:tcBorders>
          </w:tcPr>
          <w:p w14:paraId="0A2D707C" w14:textId="77777777" w:rsidR="00CE0EF3" w:rsidRPr="00513C4F" w:rsidRDefault="00CE0EF3" w:rsidP="0047363E"/>
        </w:tc>
      </w:tr>
      <w:tr w:rsidR="00CE0EF3" w:rsidRPr="00513C4F" w14:paraId="1BCBC151" w14:textId="77777777" w:rsidTr="0047363E">
        <w:trPr>
          <w:trHeight w:val="240"/>
          <w:jc w:val="center"/>
        </w:trPr>
        <w:tc>
          <w:tcPr>
            <w:tcW w:w="4876" w:type="dxa"/>
            <w:tcBorders>
              <w:top w:val="nil"/>
              <w:left w:val="nil"/>
              <w:bottom w:val="nil"/>
              <w:right w:val="nil"/>
            </w:tcBorders>
          </w:tcPr>
          <w:p w14:paraId="317FD5E4"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103D53FD" w14:textId="77777777" w:rsidR="00CE0EF3" w:rsidRPr="00513C4F" w:rsidRDefault="00CE0EF3" w:rsidP="0047363E">
            <w:pPr>
              <w:pStyle w:val="AmColumnHeading"/>
            </w:pPr>
            <w:r w:rsidRPr="00513C4F">
              <w:t>Amendamentul</w:t>
            </w:r>
          </w:p>
        </w:tc>
      </w:tr>
      <w:tr w:rsidR="00CE0EF3" w:rsidRPr="00513C4F" w14:paraId="0CF59139" w14:textId="77777777" w:rsidTr="0047363E">
        <w:trPr>
          <w:jc w:val="center"/>
        </w:trPr>
        <w:tc>
          <w:tcPr>
            <w:tcW w:w="4876" w:type="dxa"/>
            <w:tcBorders>
              <w:top w:val="nil"/>
              <w:left w:val="nil"/>
              <w:bottom w:val="nil"/>
              <w:right w:val="nil"/>
            </w:tcBorders>
          </w:tcPr>
          <w:p w14:paraId="72C400F0" w14:textId="77777777" w:rsidR="00CE0EF3" w:rsidRPr="00513C4F" w:rsidRDefault="00CE0EF3" w:rsidP="0047363E">
            <w:pPr>
              <w:pStyle w:val="Normal6a"/>
            </w:pPr>
            <w:r w:rsidRPr="00513C4F">
              <w:t>5.</w:t>
            </w:r>
            <w:r w:rsidRPr="00513C4F">
              <w:tab/>
              <w:t xml:space="preserve">Instrumentul promovează egalitatea de gen și capacitarea fetelor și a femeilor, precum și </w:t>
            </w:r>
            <w:r w:rsidRPr="00513C4F">
              <w:rPr>
                <w:b/>
                <w:i/>
              </w:rPr>
              <w:t>prevenirea</w:t>
            </w:r>
            <w:r w:rsidRPr="00513C4F">
              <w:t xml:space="preserve"> și </w:t>
            </w:r>
            <w:r w:rsidRPr="00513C4F">
              <w:rPr>
                <w:b/>
                <w:i/>
              </w:rPr>
              <w:t>combaterea violenței împotriva femeilor și a violenței domestice</w:t>
            </w:r>
            <w:r w:rsidRPr="00513C4F">
              <w:t>.</w:t>
            </w:r>
            <w:r w:rsidRPr="00513C4F">
              <w:rPr>
                <w:b/>
                <w:i/>
              </w:rPr>
              <w:t xml:space="preserve"> </w:t>
            </w:r>
            <w:r w:rsidRPr="00513C4F">
              <w:t xml:space="preserve">De asemenea, </w:t>
            </w:r>
            <w:r w:rsidRPr="00513C4F">
              <w:rPr>
                <w:b/>
                <w:i/>
              </w:rPr>
              <w:t>acesta</w:t>
            </w:r>
            <w:r w:rsidRPr="00513C4F">
              <w:t xml:space="preserve"> acordă o atenție deosebită drepturilor </w:t>
            </w:r>
            <w:r w:rsidRPr="00513C4F">
              <w:rPr>
                <w:b/>
                <w:i/>
              </w:rPr>
              <w:t>copilului</w:t>
            </w:r>
            <w:r w:rsidRPr="00513C4F">
              <w:t xml:space="preserve"> și protecției și capacitării </w:t>
            </w:r>
            <w:r w:rsidRPr="00513C4F">
              <w:rPr>
                <w:b/>
                <w:i/>
              </w:rPr>
              <w:t>tinerilor</w:t>
            </w:r>
            <w:r w:rsidRPr="00513C4F">
              <w:t>.</w:t>
            </w:r>
          </w:p>
        </w:tc>
        <w:tc>
          <w:tcPr>
            <w:tcW w:w="4876" w:type="dxa"/>
            <w:tcBorders>
              <w:top w:val="nil"/>
              <w:left w:val="nil"/>
              <w:bottom w:val="nil"/>
              <w:right w:val="nil"/>
            </w:tcBorders>
          </w:tcPr>
          <w:p w14:paraId="6464E016" w14:textId="77777777" w:rsidR="00CE0EF3" w:rsidRPr="00513C4F" w:rsidRDefault="00CE0EF3" w:rsidP="0047363E">
            <w:pPr>
              <w:pStyle w:val="Normal6a"/>
            </w:pPr>
            <w:r w:rsidRPr="00513C4F">
              <w:t>5.</w:t>
            </w:r>
            <w:r w:rsidRPr="00513C4F">
              <w:tab/>
              <w:t>Instrumentul promovează egalitatea de gen</w:t>
            </w:r>
            <w:r w:rsidRPr="00513C4F">
              <w:rPr>
                <w:b/>
                <w:i/>
              </w:rPr>
              <w:t>, drepturile</w:t>
            </w:r>
            <w:r w:rsidRPr="00513C4F">
              <w:t xml:space="preserve"> și capacitarea fetelor și a femeilor, precum și </w:t>
            </w:r>
            <w:r w:rsidRPr="00513C4F">
              <w:rPr>
                <w:b/>
                <w:i/>
              </w:rPr>
              <w:t>nediscriminarea pe niciun criteriu, prin acțiuni specifice</w:t>
            </w:r>
            <w:r w:rsidRPr="00513C4F">
              <w:t xml:space="preserve"> și </w:t>
            </w:r>
            <w:r w:rsidRPr="00513C4F">
              <w:rPr>
                <w:b/>
                <w:i/>
              </w:rPr>
              <w:t>integrate în conformitate cu planurile de acțiune pentru egalitatea de gen</w:t>
            </w:r>
            <w:r w:rsidRPr="00513C4F">
              <w:t>.</w:t>
            </w:r>
            <w:r w:rsidRPr="00513C4F">
              <w:rPr>
                <w:b/>
                <w:i/>
              </w:rPr>
              <w:t xml:space="preserve"> </w:t>
            </w:r>
            <w:r w:rsidRPr="00513C4F">
              <w:t xml:space="preserve">De asemenea, </w:t>
            </w:r>
            <w:r w:rsidRPr="00513C4F">
              <w:rPr>
                <w:b/>
                <w:i/>
              </w:rPr>
              <w:t>previne și combate violența pe criterii de gen în toate formele sale. Instrumentul</w:t>
            </w:r>
            <w:r w:rsidRPr="00513C4F">
              <w:t xml:space="preserve"> acordă, de asemenea, o atenție deosebită drepturilor </w:t>
            </w:r>
            <w:r w:rsidRPr="00513C4F">
              <w:rPr>
                <w:b/>
                <w:i/>
              </w:rPr>
              <w:t>copiilor și tinerilor</w:t>
            </w:r>
            <w:r w:rsidRPr="00513C4F">
              <w:t xml:space="preserve"> și protecției și capacitării </w:t>
            </w:r>
            <w:r w:rsidRPr="00513C4F">
              <w:rPr>
                <w:b/>
                <w:i/>
              </w:rPr>
              <w:t xml:space="preserve">acestora, precum și persoanelor afectate de discriminare intersecțională, în special </w:t>
            </w:r>
            <w:r w:rsidRPr="00513C4F">
              <w:rPr>
                <w:b/>
                <w:i/>
              </w:rPr>
              <w:lastRenderedPageBreak/>
              <w:t>femeilor și fetelor, persoanelor LGBTIQ + și persoanelor cu dizabilități</w:t>
            </w:r>
            <w:r w:rsidRPr="00513C4F">
              <w:t>.</w:t>
            </w:r>
          </w:p>
        </w:tc>
      </w:tr>
    </w:tbl>
    <w:p w14:paraId="43D0FA65" w14:textId="77777777" w:rsidR="00CE0EF3" w:rsidRPr="00513C4F" w:rsidRDefault="00CE0EF3" w:rsidP="00CE0EF3">
      <w:r w:rsidRPr="00513C4F">
        <w:rPr>
          <w:rStyle w:val="HideTWBExt"/>
        </w:rPr>
        <w:lastRenderedPageBreak/>
        <w:t>&lt;/Amend&gt;</w:t>
      </w:r>
      <w:bookmarkEnd w:id="53"/>
    </w:p>
    <w:p w14:paraId="4322C17E" w14:textId="77777777" w:rsidR="00CE0EF3" w:rsidRPr="00513C4F" w:rsidRDefault="00CE0EF3" w:rsidP="00CE0EF3">
      <w:pPr>
        <w:pStyle w:val="AmNumberTabs"/>
      </w:pPr>
      <w:bookmarkStart w:id="54" w:name="AM40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60</w:t>
      </w:r>
      <w:r w:rsidRPr="00513C4F">
        <w:rPr>
          <w:rStyle w:val="HideTWBExt"/>
          <w:b w:val="0"/>
        </w:rPr>
        <w:t>&lt;/NumAm&gt;</w:t>
      </w:r>
    </w:p>
    <w:p w14:paraId="2765DF95"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0A3F24AF" w14:textId="77777777" w:rsidR="00CE0EF3" w:rsidRPr="00513C4F" w:rsidRDefault="00CE0EF3" w:rsidP="00CE0EF3">
      <w:pPr>
        <w:pStyle w:val="NormalBold"/>
      </w:pPr>
      <w:r w:rsidRPr="00513C4F">
        <w:rPr>
          <w:rStyle w:val="HideTWBExt"/>
          <w:b w:val="0"/>
        </w:rPr>
        <w:t>&lt;Article&gt;</w:t>
      </w:r>
      <w:r w:rsidRPr="00513C4F">
        <w:t>Articolul 9 – alineatul 6</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44854186" w14:textId="77777777" w:rsidTr="0047363E">
        <w:trPr>
          <w:trHeight w:hRule="exact" w:val="240"/>
          <w:jc w:val="center"/>
        </w:trPr>
        <w:tc>
          <w:tcPr>
            <w:tcW w:w="9752" w:type="dxa"/>
            <w:gridSpan w:val="2"/>
            <w:tcBorders>
              <w:top w:val="nil"/>
              <w:left w:val="nil"/>
              <w:bottom w:val="nil"/>
              <w:right w:val="nil"/>
            </w:tcBorders>
          </w:tcPr>
          <w:p w14:paraId="336F00FA" w14:textId="77777777" w:rsidR="00CE0EF3" w:rsidRPr="00513C4F" w:rsidRDefault="00CE0EF3" w:rsidP="0047363E"/>
        </w:tc>
      </w:tr>
      <w:tr w:rsidR="00CE0EF3" w:rsidRPr="00513C4F" w14:paraId="20DF8DF2" w14:textId="77777777" w:rsidTr="0047363E">
        <w:trPr>
          <w:trHeight w:val="240"/>
          <w:jc w:val="center"/>
        </w:trPr>
        <w:tc>
          <w:tcPr>
            <w:tcW w:w="4876" w:type="dxa"/>
            <w:tcBorders>
              <w:top w:val="nil"/>
              <w:left w:val="nil"/>
              <w:bottom w:val="nil"/>
              <w:right w:val="nil"/>
            </w:tcBorders>
          </w:tcPr>
          <w:p w14:paraId="472F8F31"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069518A8" w14:textId="77777777" w:rsidR="00CE0EF3" w:rsidRPr="00513C4F" w:rsidRDefault="00CE0EF3" w:rsidP="0047363E">
            <w:pPr>
              <w:pStyle w:val="AmColumnHeading"/>
            </w:pPr>
            <w:r w:rsidRPr="00513C4F">
              <w:t>Amendamentul</w:t>
            </w:r>
          </w:p>
        </w:tc>
      </w:tr>
      <w:tr w:rsidR="00CE0EF3" w:rsidRPr="00513C4F" w14:paraId="23CE998D" w14:textId="77777777" w:rsidTr="0047363E">
        <w:trPr>
          <w:jc w:val="center"/>
        </w:trPr>
        <w:tc>
          <w:tcPr>
            <w:tcW w:w="4876" w:type="dxa"/>
            <w:tcBorders>
              <w:top w:val="nil"/>
              <w:left w:val="nil"/>
              <w:bottom w:val="nil"/>
              <w:right w:val="nil"/>
            </w:tcBorders>
          </w:tcPr>
          <w:p w14:paraId="3B553722" w14:textId="77777777" w:rsidR="00CE0EF3" w:rsidRPr="00513C4F" w:rsidRDefault="00CE0EF3" w:rsidP="0047363E">
            <w:pPr>
              <w:pStyle w:val="Normal6a"/>
            </w:pPr>
            <w:r w:rsidRPr="00513C4F">
              <w:t>6.</w:t>
            </w:r>
            <w:r w:rsidRPr="00513C4F">
              <w:tab/>
              <w:t>Instrumentul se implementează în deplină conformitate cu angajamentul Uniunii față de promovarea, protejarea și respectarea tuturor drepturilor omului și față de implementarea deplină și efectivă a Declarației de la Beijing și a Platformei de acțiune a Programului de acțiune</w:t>
            </w:r>
            <w:r w:rsidRPr="00513C4F">
              <w:rPr>
                <w:vertAlign w:val="superscript"/>
              </w:rPr>
              <w:t>49</w:t>
            </w:r>
            <w:r w:rsidRPr="00513C4F">
              <w:t xml:space="preserve"> al Conferinței Internaționale pentru Populație și Dezvoltare și a rezultatelor conferințelor de revizuire a acestora și</w:t>
            </w:r>
            <w:r w:rsidRPr="00513C4F">
              <w:rPr>
                <w:b/>
                <w:i/>
              </w:rPr>
              <w:t>, în acest context,</w:t>
            </w:r>
            <w:r w:rsidRPr="00513C4F">
              <w:t xml:space="preserve"> față de sănătatea sexuală și reproductivă și drepturile aferente. Instrumentul sprijină, de asemenea, angajamentul Uniunii față de promovarea, protejarea și realizarea dreptului fiecărei persoane de a avea control deplin asupra aspectelor legate de sexualitatea sa și de sănătatea sa sexuală și reproductivă și de a hotărî în mod liber și responsabil cu privire la aceste aspecte, fără discriminare, coerciție și violență. De asemenea, acesta sprijină necesitatea unui acces universal la informații cuprinzătoare de calitate și la prețuri accesibile în materie de sănătate sexuală și reproductivă, la educație de calitate și accesibilă ca preț, inclusiv la educație cuprinzătoare în materie de sexualitate, și la servicii de asistență medicală de calitate și accesibile ca preț.</w:t>
            </w:r>
          </w:p>
        </w:tc>
        <w:tc>
          <w:tcPr>
            <w:tcW w:w="4876" w:type="dxa"/>
            <w:tcBorders>
              <w:top w:val="nil"/>
              <w:left w:val="nil"/>
              <w:bottom w:val="nil"/>
              <w:right w:val="nil"/>
            </w:tcBorders>
          </w:tcPr>
          <w:p w14:paraId="4F30F25C" w14:textId="77777777" w:rsidR="00CE0EF3" w:rsidRPr="00513C4F" w:rsidRDefault="00CE0EF3" w:rsidP="0047363E">
            <w:pPr>
              <w:pStyle w:val="Normal6a"/>
            </w:pPr>
            <w:r w:rsidRPr="00513C4F">
              <w:t>6.</w:t>
            </w:r>
            <w:r w:rsidRPr="00513C4F">
              <w:tab/>
              <w:t>Instrumentul se implementează în deplină conformitate cu angajamentul Uniunii față de promovarea, protejarea și respectarea tuturor drepturilor omului și față de implementarea deplină și efectivă a Declarației de la Beijing și a Platformei de acțiune a Programului de acțiune</w:t>
            </w:r>
            <w:r w:rsidRPr="00513C4F">
              <w:rPr>
                <w:vertAlign w:val="superscript"/>
              </w:rPr>
              <w:t>49</w:t>
            </w:r>
            <w:r w:rsidRPr="00513C4F">
              <w:t xml:space="preserve"> al Conferinței Internaționale pentru Populație și Dezvoltare și a rezultatelor conferințelor de revizuire a acestora și față de sănătatea sexuală și reproductivă și drepturile aferente. Instrumentul sprijină, de asemenea, angajamentul Uniunii față de promovarea, protejarea și realizarea dreptului fiecărei persoane de a avea control deplin asupra aspectelor legate de sexualitatea sa și de sănătatea sa sexuală și reproductivă și de </w:t>
            </w:r>
            <w:r w:rsidRPr="00513C4F">
              <w:rPr>
                <w:b/>
                <w:i/>
              </w:rPr>
              <w:t>drepturile aferente și de</w:t>
            </w:r>
            <w:r w:rsidRPr="00513C4F">
              <w:t xml:space="preserve"> a hotărî în mod liber și responsabil cu privire la aceste aspecte, fără discriminare, coerciție și violență. De asemenea, acesta sprijină necesitatea unui acces universal la informații cuprinzătoare de calitate și la prețuri accesibile în materie de sănătate sexuală și reproductivă </w:t>
            </w:r>
            <w:r w:rsidRPr="00513C4F">
              <w:rPr>
                <w:b/>
                <w:i/>
              </w:rPr>
              <w:t>și de drepturi aferente</w:t>
            </w:r>
            <w:r w:rsidRPr="00513C4F">
              <w:t>, la educație de calitate și accesibilă ca preț, inclusiv la educație cuprinzătoare în materie de sexualitate, și la servicii de asistență medicală de calitate și accesibile ca preț.</w:t>
            </w:r>
          </w:p>
        </w:tc>
      </w:tr>
      <w:tr w:rsidR="00CE0EF3" w:rsidRPr="00513C4F" w14:paraId="16AEB72A" w14:textId="77777777" w:rsidTr="0047363E">
        <w:trPr>
          <w:jc w:val="center"/>
        </w:trPr>
        <w:tc>
          <w:tcPr>
            <w:tcW w:w="4876" w:type="dxa"/>
            <w:tcBorders>
              <w:top w:val="nil"/>
              <w:left w:val="nil"/>
              <w:bottom w:val="nil"/>
              <w:right w:val="nil"/>
            </w:tcBorders>
          </w:tcPr>
          <w:p w14:paraId="47E57FCD" w14:textId="77777777" w:rsidR="00CE0EF3" w:rsidRPr="00513C4F" w:rsidRDefault="00CE0EF3" w:rsidP="0047363E">
            <w:pPr>
              <w:pStyle w:val="Normal6a"/>
            </w:pPr>
            <w:r w:rsidRPr="00513C4F">
              <w:rPr>
                <w:b/>
                <w:i/>
              </w:rPr>
              <w:t>_________________</w:t>
            </w:r>
          </w:p>
        </w:tc>
        <w:tc>
          <w:tcPr>
            <w:tcW w:w="4876" w:type="dxa"/>
            <w:tcBorders>
              <w:top w:val="nil"/>
              <w:left w:val="nil"/>
              <w:bottom w:val="nil"/>
              <w:right w:val="nil"/>
            </w:tcBorders>
          </w:tcPr>
          <w:p w14:paraId="4A64C38C" w14:textId="77777777" w:rsidR="00CE0EF3" w:rsidRPr="00513C4F" w:rsidRDefault="00CE0EF3" w:rsidP="0047363E">
            <w:pPr>
              <w:pStyle w:val="Normal6a"/>
            </w:pPr>
            <w:r w:rsidRPr="00513C4F">
              <w:rPr>
                <w:b/>
                <w:i/>
              </w:rPr>
              <w:t>_________________</w:t>
            </w:r>
          </w:p>
        </w:tc>
      </w:tr>
      <w:tr w:rsidR="00CE0EF3" w:rsidRPr="00513C4F" w14:paraId="1EDF5D1F" w14:textId="77777777" w:rsidTr="0047363E">
        <w:trPr>
          <w:jc w:val="center"/>
        </w:trPr>
        <w:tc>
          <w:tcPr>
            <w:tcW w:w="4876" w:type="dxa"/>
            <w:tcBorders>
              <w:top w:val="nil"/>
              <w:left w:val="nil"/>
              <w:bottom w:val="nil"/>
              <w:right w:val="nil"/>
            </w:tcBorders>
          </w:tcPr>
          <w:p w14:paraId="47B58FEA" w14:textId="77777777" w:rsidR="00CE0EF3" w:rsidRPr="00513C4F" w:rsidRDefault="00CE0EF3" w:rsidP="0047363E">
            <w:pPr>
              <w:pStyle w:val="Normal6a"/>
            </w:pPr>
            <w:r w:rsidRPr="00513C4F">
              <w:rPr>
                <w:vertAlign w:val="superscript"/>
              </w:rPr>
              <w:t xml:space="preserve">49 </w:t>
            </w:r>
            <w:r w:rsidRPr="00513C4F">
              <w:t>Declarația de la Beijing și Platforma de acțiune https://www.unwomen.org/sites/default/files/Headquarters/Attachments/Sections/CSW/PFA_E_Final_WEB.pdf.</w:t>
            </w:r>
          </w:p>
        </w:tc>
        <w:tc>
          <w:tcPr>
            <w:tcW w:w="4876" w:type="dxa"/>
            <w:tcBorders>
              <w:top w:val="nil"/>
              <w:left w:val="nil"/>
              <w:bottom w:val="nil"/>
              <w:right w:val="nil"/>
            </w:tcBorders>
          </w:tcPr>
          <w:p w14:paraId="1B5ECCB1" w14:textId="77777777" w:rsidR="00CE0EF3" w:rsidRPr="00513C4F" w:rsidRDefault="00CE0EF3" w:rsidP="0047363E">
            <w:pPr>
              <w:pStyle w:val="Normal6a"/>
            </w:pPr>
            <w:r w:rsidRPr="00513C4F">
              <w:rPr>
                <w:vertAlign w:val="superscript"/>
              </w:rPr>
              <w:t xml:space="preserve">49 </w:t>
            </w:r>
            <w:r w:rsidRPr="00513C4F">
              <w:t>Declarația de la Beijing și Platforma de acțiune https://www.unwomen.org/sites/default/files/Headquarters/Attachments/Sections/CSW/PFA_E_Final_WEB.pdf.</w:t>
            </w:r>
          </w:p>
        </w:tc>
      </w:tr>
    </w:tbl>
    <w:p w14:paraId="7A04384A" w14:textId="77777777" w:rsidR="00CE0EF3" w:rsidRPr="00513C4F" w:rsidRDefault="00CE0EF3" w:rsidP="00CE0EF3">
      <w:r w:rsidRPr="00513C4F">
        <w:rPr>
          <w:rStyle w:val="HideTWBExt"/>
        </w:rPr>
        <w:t>&lt;/Amend&gt;</w:t>
      </w:r>
      <w:bookmarkEnd w:id="54"/>
    </w:p>
    <w:p w14:paraId="0EF05A69" w14:textId="77777777" w:rsidR="00CE0EF3" w:rsidRPr="00513C4F" w:rsidRDefault="00CE0EF3" w:rsidP="00CE0EF3">
      <w:pPr>
        <w:pStyle w:val="AmNumberTabs"/>
      </w:pPr>
      <w:bookmarkStart w:id="55" w:name="AM41Compr1"/>
      <w:r w:rsidRPr="00513C4F">
        <w:rPr>
          <w:rStyle w:val="HideTWBExt"/>
          <w:b w:val="0"/>
        </w:rPr>
        <w:lastRenderedPageBreak/>
        <w:t>&lt;Amend&gt;</w:t>
      </w:r>
      <w:r w:rsidRPr="00513C4F">
        <w:t>Amendamentul</w:t>
      </w:r>
      <w:r w:rsidRPr="00513C4F">
        <w:tab/>
      </w:r>
      <w:r w:rsidRPr="00513C4F">
        <w:tab/>
      </w:r>
      <w:r w:rsidRPr="00513C4F">
        <w:rPr>
          <w:rStyle w:val="HideTWBExt"/>
          <w:b w:val="0"/>
        </w:rPr>
        <w:t>&lt;NumAm&gt;</w:t>
      </w:r>
      <w:r w:rsidRPr="00513C4F">
        <w:t>61</w:t>
      </w:r>
      <w:r w:rsidRPr="00513C4F">
        <w:rPr>
          <w:rStyle w:val="HideTWBExt"/>
          <w:b w:val="0"/>
        </w:rPr>
        <w:t>&lt;/NumAm&gt;</w:t>
      </w:r>
    </w:p>
    <w:p w14:paraId="35C9146F"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7E21B931" w14:textId="77777777" w:rsidR="00CE0EF3" w:rsidRPr="00513C4F" w:rsidRDefault="00CE0EF3" w:rsidP="00CE0EF3">
      <w:pPr>
        <w:pStyle w:val="NormalBold"/>
      </w:pPr>
      <w:r w:rsidRPr="00513C4F">
        <w:rPr>
          <w:rStyle w:val="HideTWBExt"/>
          <w:b w:val="0"/>
        </w:rPr>
        <w:t>&lt;Article&gt;</w:t>
      </w:r>
      <w:r w:rsidRPr="00513C4F">
        <w:t>Articolul 9 – alineatul 9</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6AF4F817" w14:textId="77777777" w:rsidTr="0047363E">
        <w:trPr>
          <w:trHeight w:hRule="exact" w:val="240"/>
          <w:jc w:val="center"/>
        </w:trPr>
        <w:tc>
          <w:tcPr>
            <w:tcW w:w="9752" w:type="dxa"/>
            <w:gridSpan w:val="2"/>
            <w:tcBorders>
              <w:top w:val="nil"/>
              <w:left w:val="nil"/>
              <w:bottom w:val="nil"/>
              <w:right w:val="nil"/>
            </w:tcBorders>
          </w:tcPr>
          <w:p w14:paraId="6ECA88F4" w14:textId="77777777" w:rsidR="00CE0EF3" w:rsidRPr="00513C4F" w:rsidRDefault="00CE0EF3" w:rsidP="0047363E"/>
        </w:tc>
      </w:tr>
      <w:tr w:rsidR="00CE0EF3" w:rsidRPr="00513C4F" w14:paraId="56B4FF8D" w14:textId="77777777" w:rsidTr="0047363E">
        <w:trPr>
          <w:trHeight w:val="240"/>
          <w:jc w:val="center"/>
        </w:trPr>
        <w:tc>
          <w:tcPr>
            <w:tcW w:w="4876" w:type="dxa"/>
            <w:tcBorders>
              <w:top w:val="nil"/>
              <w:left w:val="nil"/>
              <w:bottom w:val="nil"/>
              <w:right w:val="nil"/>
            </w:tcBorders>
          </w:tcPr>
          <w:p w14:paraId="52DE8982"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3E4E2382" w14:textId="77777777" w:rsidR="00CE0EF3" w:rsidRPr="00513C4F" w:rsidRDefault="00CE0EF3" w:rsidP="0047363E">
            <w:pPr>
              <w:pStyle w:val="AmColumnHeading"/>
            </w:pPr>
            <w:r w:rsidRPr="00513C4F">
              <w:t>Amendamentul</w:t>
            </w:r>
          </w:p>
        </w:tc>
      </w:tr>
      <w:tr w:rsidR="00CE0EF3" w:rsidRPr="00513C4F" w14:paraId="105E6E39" w14:textId="77777777" w:rsidTr="0047363E">
        <w:trPr>
          <w:jc w:val="center"/>
        </w:trPr>
        <w:tc>
          <w:tcPr>
            <w:tcW w:w="4876" w:type="dxa"/>
            <w:tcBorders>
              <w:top w:val="nil"/>
              <w:left w:val="nil"/>
              <w:bottom w:val="nil"/>
              <w:right w:val="nil"/>
            </w:tcBorders>
          </w:tcPr>
          <w:p w14:paraId="78BCAF71" w14:textId="77777777" w:rsidR="00CE0EF3" w:rsidRPr="00513C4F" w:rsidRDefault="00CE0EF3" w:rsidP="0047363E">
            <w:pPr>
              <w:pStyle w:val="Normal6a"/>
            </w:pPr>
            <w:r w:rsidRPr="00513C4F">
              <w:t>9.</w:t>
            </w:r>
            <w:r w:rsidRPr="00513C4F">
              <w:tab/>
              <w:t>În conformitate cu principiul parteneriatului incluziv, Comisia se asigură</w:t>
            </w:r>
            <w:r w:rsidRPr="00513C4F">
              <w:rPr>
                <w:b/>
                <w:i/>
              </w:rPr>
              <w:t>, după caz,</w:t>
            </w:r>
            <w:r w:rsidRPr="00513C4F">
              <w:t xml:space="preserve"> că părțile interesate relevante din țările partenere, inclusiv organizațiile societății civile și autoritățile locale, sunt consultate în mod corespunzător și au acces în timp util la informații relevante care le permit să joace un rol semnificativ în procesele de elaborare, de implementare și de monitorizare conexă a programelor și acțiunilor din cadrul instrumentului.</w:t>
            </w:r>
          </w:p>
        </w:tc>
        <w:tc>
          <w:tcPr>
            <w:tcW w:w="4876" w:type="dxa"/>
            <w:tcBorders>
              <w:top w:val="nil"/>
              <w:left w:val="nil"/>
              <w:bottom w:val="nil"/>
              <w:right w:val="nil"/>
            </w:tcBorders>
          </w:tcPr>
          <w:p w14:paraId="79A37F7A" w14:textId="77777777" w:rsidR="00CE0EF3" w:rsidRPr="00513C4F" w:rsidRDefault="00CE0EF3" w:rsidP="0047363E">
            <w:pPr>
              <w:pStyle w:val="Normal6a"/>
            </w:pPr>
            <w:r w:rsidRPr="00513C4F">
              <w:t>9.</w:t>
            </w:r>
            <w:r w:rsidRPr="00513C4F">
              <w:tab/>
              <w:t>În conformitate cu principiul parteneriatului incluziv, Comisia se asigură că părțile interesate relevante din țările partenere, inclusiv organizațiile societății civile</w:t>
            </w:r>
            <w:r w:rsidRPr="00513C4F">
              <w:rPr>
                <w:b/>
                <w:i/>
              </w:rPr>
              <w:t>, organizațiile pentru drepturile femeilor și organizațiile LGBTIQ+, precum</w:t>
            </w:r>
            <w:r w:rsidRPr="00513C4F">
              <w:t xml:space="preserve"> și autoritățile locale, sunt consultate în mod corespunzător și au acces în timp util la informații relevante care le permit să joace un rol semnificativ în procesele de elaborare, de implementare și de monitorizare conexă a programelor și acțiunilor din cadrul instrumentului.</w:t>
            </w:r>
          </w:p>
        </w:tc>
      </w:tr>
    </w:tbl>
    <w:p w14:paraId="11B740C6" w14:textId="77777777" w:rsidR="00CE0EF3" w:rsidRPr="00513C4F" w:rsidRDefault="00CE0EF3" w:rsidP="00CE0EF3">
      <w:r w:rsidRPr="00513C4F">
        <w:rPr>
          <w:rStyle w:val="HideTWBExt"/>
        </w:rPr>
        <w:t>&lt;/Amend&gt;</w:t>
      </w:r>
      <w:bookmarkEnd w:id="55"/>
    </w:p>
    <w:p w14:paraId="3E3CAB05" w14:textId="77777777" w:rsidR="00CE0EF3" w:rsidRPr="00513C4F" w:rsidRDefault="00CE0EF3" w:rsidP="00CE0EF3">
      <w:pPr>
        <w:pStyle w:val="AmNumberTabs"/>
      </w:pPr>
      <w:bookmarkStart w:id="56" w:name="AM41Compr2"/>
      <w:r w:rsidRPr="00513C4F">
        <w:rPr>
          <w:rStyle w:val="HideTWBExt"/>
          <w:b w:val="0"/>
        </w:rPr>
        <w:t>&lt;Amend&gt;</w:t>
      </w:r>
      <w:r w:rsidRPr="00513C4F">
        <w:t>Amendamentul</w:t>
      </w:r>
      <w:r w:rsidRPr="00513C4F">
        <w:tab/>
      </w:r>
      <w:r w:rsidRPr="00513C4F">
        <w:tab/>
      </w:r>
      <w:r w:rsidRPr="00513C4F">
        <w:rPr>
          <w:rStyle w:val="HideTWBExt"/>
          <w:b w:val="0"/>
        </w:rPr>
        <w:t>&lt;NumAm&gt;</w:t>
      </w:r>
      <w:r w:rsidRPr="00513C4F">
        <w:t>62</w:t>
      </w:r>
      <w:r w:rsidRPr="00513C4F">
        <w:rPr>
          <w:rStyle w:val="HideTWBExt"/>
          <w:b w:val="0"/>
        </w:rPr>
        <w:t>&lt;/NumAm&gt;</w:t>
      </w:r>
    </w:p>
    <w:p w14:paraId="3879B669"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30579A96" w14:textId="77777777" w:rsidR="00CE0EF3" w:rsidRPr="00513C4F" w:rsidRDefault="00CE0EF3" w:rsidP="00CE0EF3">
      <w:pPr>
        <w:pStyle w:val="NormalBold"/>
      </w:pPr>
      <w:r w:rsidRPr="00513C4F">
        <w:rPr>
          <w:rStyle w:val="HideTWBExt"/>
          <w:b w:val="0"/>
        </w:rPr>
        <w:t>&lt;Article&gt;</w:t>
      </w:r>
      <w:r w:rsidRPr="00513C4F">
        <w:t>Articolul 9 – alineatul 9 a (nou)</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3857B0CD" w14:textId="77777777" w:rsidTr="0047363E">
        <w:trPr>
          <w:trHeight w:hRule="exact" w:val="240"/>
          <w:jc w:val="center"/>
        </w:trPr>
        <w:tc>
          <w:tcPr>
            <w:tcW w:w="9752" w:type="dxa"/>
            <w:gridSpan w:val="2"/>
            <w:tcBorders>
              <w:top w:val="nil"/>
              <w:left w:val="nil"/>
              <w:bottom w:val="nil"/>
              <w:right w:val="nil"/>
            </w:tcBorders>
          </w:tcPr>
          <w:p w14:paraId="2BD22810" w14:textId="77777777" w:rsidR="00CE0EF3" w:rsidRPr="00513C4F" w:rsidRDefault="00CE0EF3" w:rsidP="0047363E"/>
        </w:tc>
      </w:tr>
      <w:tr w:rsidR="00CE0EF3" w:rsidRPr="00513C4F" w14:paraId="78980C04" w14:textId="77777777" w:rsidTr="0047363E">
        <w:trPr>
          <w:trHeight w:val="240"/>
          <w:jc w:val="center"/>
        </w:trPr>
        <w:tc>
          <w:tcPr>
            <w:tcW w:w="4876" w:type="dxa"/>
            <w:tcBorders>
              <w:top w:val="nil"/>
              <w:left w:val="nil"/>
              <w:bottom w:val="nil"/>
              <w:right w:val="nil"/>
            </w:tcBorders>
          </w:tcPr>
          <w:p w14:paraId="17266AC9"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37DB7158" w14:textId="77777777" w:rsidR="00CE0EF3" w:rsidRPr="00513C4F" w:rsidRDefault="00CE0EF3" w:rsidP="0047363E">
            <w:pPr>
              <w:pStyle w:val="AmColumnHeading"/>
            </w:pPr>
            <w:r w:rsidRPr="00513C4F">
              <w:t>Amendamentul</w:t>
            </w:r>
          </w:p>
        </w:tc>
      </w:tr>
      <w:tr w:rsidR="00CE0EF3" w:rsidRPr="00513C4F" w14:paraId="28AD0843" w14:textId="77777777" w:rsidTr="0047363E">
        <w:trPr>
          <w:jc w:val="center"/>
        </w:trPr>
        <w:tc>
          <w:tcPr>
            <w:tcW w:w="4876" w:type="dxa"/>
            <w:tcBorders>
              <w:top w:val="nil"/>
              <w:left w:val="nil"/>
              <w:bottom w:val="nil"/>
              <w:right w:val="nil"/>
            </w:tcBorders>
          </w:tcPr>
          <w:p w14:paraId="7C11E77E" w14:textId="77777777" w:rsidR="00CE0EF3" w:rsidRPr="00513C4F" w:rsidRDefault="00CE0EF3" w:rsidP="0047363E">
            <w:pPr>
              <w:pStyle w:val="Normal6a"/>
            </w:pPr>
          </w:p>
        </w:tc>
        <w:tc>
          <w:tcPr>
            <w:tcW w:w="4876" w:type="dxa"/>
            <w:tcBorders>
              <w:top w:val="nil"/>
              <w:left w:val="nil"/>
              <w:bottom w:val="nil"/>
              <w:right w:val="nil"/>
            </w:tcBorders>
          </w:tcPr>
          <w:p w14:paraId="55EAB84B" w14:textId="77777777" w:rsidR="00CE0EF3" w:rsidRPr="00513C4F" w:rsidRDefault="00CE0EF3" w:rsidP="0047363E">
            <w:pPr>
              <w:pStyle w:val="Normal6a"/>
            </w:pPr>
            <w:r w:rsidRPr="00513C4F">
              <w:rPr>
                <w:b/>
                <w:i/>
              </w:rPr>
              <w:t>9a.</w:t>
            </w:r>
            <w:r w:rsidRPr="00513C4F">
              <w:tab/>
            </w:r>
            <w:r w:rsidRPr="00513C4F">
              <w:rPr>
                <w:b/>
                <w:i/>
              </w:rPr>
              <w:t>Comisia asigură aplicarea principiului egalității de tratament între Parlamentul European și Consiliu în ceea ce privește accesul la informații.</w:t>
            </w:r>
          </w:p>
        </w:tc>
      </w:tr>
    </w:tbl>
    <w:p w14:paraId="1122C537" w14:textId="77777777" w:rsidR="00CE0EF3" w:rsidRPr="00513C4F" w:rsidRDefault="00CE0EF3" w:rsidP="00CE0EF3">
      <w:r w:rsidRPr="00513C4F">
        <w:rPr>
          <w:rStyle w:val="HideTWBExt"/>
        </w:rPr>
        <w:t>&lt;/Amend&gt;</w:t>
      </w:r>
      <w:bookmarkEnd w:id="56"/>
    </w:p>
    <w:p w14:paraId="7DF47E68" w14:textId="77777777" w:rsidR="00CE0EF3" w:rsidRPr="00513C4F" w:rsidRDefault="00CE0EF3" w:rsidP="00CE0EF3">
      <w:pPr>
        <w:pStyle w:val="AmNumberTabs"/>
      </w:pPr>
      <w:bookmarkStart w:id="57" w:name="AM42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63</w:t>
      </w:r>
      <w:r w:rsidRPr="00513C4F">
        <w:rPr>
          <w:rStyle w:val="HideTWBExt"/>
          <w:b w:val="0"/>
        </w:rPr>
        <w:t>&lt;/NumAm&gt;</w:t>
      </w:r>
    </w:p>
    <w:p w14:paraId="27A25B29"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1A9005A5" w14:textId="77777777" w:rsidR="00CE0EF3" w:rsidRPr="00513C4F" w:rsidRDefault="00CE0EF3" w:rsidP="00CE0EF3">
      <w:pPr>
        <w:pStyle w:val="NormalBold"/>
      </w:pPr>
      <w:r w:rsidRPr="00513C4F">
        <w:rPr>
          <w:rStyle w:val="HideTWBExt"/>
          <w:b w:val="0"/>
        </w:rPr>
        <w:t>&lt;Article&gt;</w:t>
      </w:r>
      <w:r w:rsidRPr="00513C4F">
        <w:t>Articolul 9 – alineatul 10</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70A2754A" w14:textId="77777777" w:rsidTr="0047363E">
        <w:trPr>
          <w:trHeight w:hRule="exact" w:val="240"/>
          <w:jc w:val="center"/>
        </w:trPr>
        <w:tc>
          <w:tcPr>
            <w:tcW w:w="9752" w:type="dxa"/>
            <w:gridSpan w:val="2"/>
            <w:tcBorders>
              <w:top w:val="nil"/>
              <w:left w:val="nil"/>
              <w:bottom w:val="nil"/>
              <w:right w:val="nil"/>
            </w:tcBorders>
          </w:tcPr>
          <w:p w14:paraId="223544F0" w14:textId="77777777" w:rsidR="00CE0EF3" w:rsidRPr="00513C4F" w:rsidRDefault="00CE0EF3" w:rsidP="0047363E"/>
        </w:tc>
      </w:tr>
      <w:tr w:rsidR="00CE0EF3" w:rsidRPr="00513C4F" w14:paraId="45728228" w14:textId="77777777" w:rsidTr="0047363E">
        <w:trPr>
          <w:trHeight w:val="240"/>
          <w:jc w:val="center"/>
        </w:trPr>
        <w:tc>
          <w:tcPr>
            <w:tcW w:w="4876" w:type="dxa"/>
            <w:tcBorders>
              <w:top w:val="nil"/>
              <w:left w:val="nil"/>
              <w:bottom w:val="nil"/>
              <w:right w:val="nil"/>
            </w:tcBorders>
          </w:tcPr>
          <w:p w14:paraId="237A8A60"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2F1B4D55" w14:textId="77777777" w:rsidR="00CE0EF3" w:rsidRPr="00513C4F" w:rsidRDefault="00CE0EF3" w:rsidP="0047363E">
            <w:pPr>
              <w:pStyle w:val="AmColumnHeading"/>
            </w:pPr>
            <w:r w:rsidRPr="00513C4F">
              <w:t>Amendamentul</w:t>
            </w:r>
          </w:p>
        </w:tc>
      </w:tr>
      <w:tr w:rsidR="00CE0EF3" w:rsidRPr="00513C4F" w14:paraId="7165157E" w14:textId="77777777" w:rsidTr="0047363E">
        <w:trPr>
          <w:jc w:val="center"/>
        </w:trPr>
        <w:tc>
          <w:tcPr>
            <w:tcW w:w="4876" w:type="dxa"/>
            <w:tcBorders>
              <w:top w:val="nil"/>
              <w:left w:val="nil"/>
              <w:bottom w:val="nil"/>
              <w:right w:val="nil"/>
            </w:tcBorders>
          </w:tcPr>
          <w:p w14:paraId="54F80EEC" w14:textId="77777777" w:rsidR="00CE0EF3" w:rsidRPr="00513C4F" w:rsidRDefault="00CE0EF3" w:rsidP="0047363E">
            <w:pPr>
              <w:pStyle w:val="Normal6a"/>
            </w:pPr>
            <w:r w:rsidRPr="00513C4F">
              <w:t>10.</w:t>
            </w:r>
            <w:r w:rsidRPr="00513C4F">
              <w:tab/>
              <w:t xml:space="preserve">Comisia </w:t>
            </w:r>
            <w:r w:rsidRPr="00513C4F">
              <w:rPr>
                <w:b/>
                <w:i/>
              </w:rPr>
              <w:t>efectuează periodic</w:t>
            </w:r>
            <w:r w:rsidRPr="00513C4F">
              <w:t xml:space="preserve"> schimburi de informații cu societatea civilă în cadrul Uniunii.</w:t>
            </w:r>
          </w:p>
        </w:tc>
        <w:tc>
          <w:tcPr>
            <w:tcW w:w="4876" w:type="dxa"/>
            <w:tcBorders>
              <w:top w:val="nil"/>
              <w:left w:val="nil"/>
              <w:bottom w:val="nil"/>
              <w:right w:val="nil"/>
            </w:tcBorders>
          </w:tcPr>
          <w:p w14:paraId="4B615E22" w14:textId="77777777" w:rsidR="00CE0EF3" w:rsidRPr="00513C4F" w:rsidRDefault="00CE0EF3" w:rsidP="0047363E">
            <w:pPr>
              <w:pStyle w:val="Normal6a"/>
            </w:pPr>
            <w:r w:rsidRPr="00513C4F">
              <w:t>10.</w:t>
            </w:r>
            <w:r w:rsidRPr="00513C4F">
              <w:tab/>
              <w:t xml:space="preserve">Comisia </w:t>
            </w:r>
            <w:r w:rsidRPr="00513C4F">
              <w:rPr>
                <w:b/>
                <w:i/>
              </w:rPr>
              <w:t>participă în mod semnificativ prin intermediul unui dialog consolidat și a unor</w:t>
            </w:r>
            <w:r w:rsidRPr="00513C4F">
              <w:t xml:space="preserve"> schimburi </w:t>
            </w:r>
            <w:r w:rsidRPr="00513C4F">
              <w:rPr>
                <w:b/>
                <w:i/>
              </w:rPr>
              <w:t>periodice</w:t>
            </w:r>
            <w:r w:rsidRPr="00513C4F">
              <w:t xml:space="preserve"> de informații cu societatea civilă în cadrul Uniunii. </w:t>
            </w:r>
            <w:r w:rsidRPr="00513C4F">
              <w:rPr>
                <w:b/>
                <w:i/>
              </w:rPr>
              <w:t>Comisia pune la dispoziția acestor organizații informații în cea mai mare măsură posibilă.</w:t>
            </w:r>
          </w:p>
        </w:tc>
      </w:tr>
    </w:tbl>
    <w:p w14:paraId="4DF66621" w14:textId="77777777" w:rsidR="00CE0EF3" w:rsidRPr="00513C4F" w:rsidRDefault="00CE0EF3" w:rsidP="00CE0EF3">
      <w:r w:rsidRPr="00513C4F">
        <w:rPr>
          <w:rStyle w:val="HideTWBExt"/>
        </w:rPr>
        <w:t>&lt;/Amend&gt;</w:t>
      </w:r>
      <w:bookmarkEnd w:id="57"/>
    </w:p>
    <w:p w14:paraId="00B8D470" w14:textId="77777777" w:rsidR="00CE0EF3" w:rsidRPr="00513C4F" w:rsidRDefault="00CE0EF3" w:rsidP="00CE0EF3">
      <w:pPr>
        <w:pStyle w:val="AmNumberTabs"/>
      </w:pPr>
      <w:bookmarkStart w:id="58" w:name="AM43Compr1"/>
      <w:r w:rsidRPr="00513C4F">
        <w:rPr>
          <w:rStyle w:val="HideTWBExt"/>
          <w:b w:val="0"/>
        </w:rPr>
        <w:lastRenderedPageBreak/>
        <w:t>&lt;Amend&gt;</w:t>
      </w:r>
      <w:r w:rsidRPr="00513C4F">
        <w:t>Amendamentul</w:t>
      </w:r>
      <w:r w:rsidRPr="00513C4F">
        <w:tab/>
      </w:r>
      <w:r w:rsidRPr="00513C4F">
        <w:tab/>
      </w:r>
      <w:r w:rsidRPr="00513C4F">
        <w:rPr>
          <w:rStyle w:val="HideTWBExt"/>
          <w:b w:val="0"/>
        </w:rPr>
        <w:t>&lt;NumAm&gt;</w:t>
      </w:r>
      <w:r w:rsidRPr="00513C4F">
        <w:t>64</w:t>
      </w:r>
      <w:r w:rsidRPr="00513C4F">
        <w:rPr>
          <w:rStyle w:val="HideTWBExt"/>
          <w:b w:val="0"/>
        </w:rPr>
        <w:t>&lt;/NumAm&gt;</w:t>
      </w:r>
    </w:p>
    <w:p w14:paraId="4DBA7500"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05275034" w14:textId="77777777" w:rsidR="00CE0EF3" w:rsidRPr="00513C4F" w:rsidRDefault="00CE0EF3" w:rsidP="00CE0EF3">
      <w:pPr>
        <w:pStyle w:val="NormalBold"/>
      </w:pPr>
      <w:r w:rsidRPr="00513C4F">
        <w:rPr>
          <w:rStyle w:val="HideTWBExt"/>
          <w:b w:val="0"/>
        </w:rPr>
        <w:t>&lt;Article&gt;</w:t>
      </w:r>
      <w:r w:rsidRPr="00513C4F">
        <w:t>Articolul 10 – paragraful 1</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3FDDAA6C" w14:textId="77777777" w:rsidTr="0047363E">
        <w:trPr>
          <w:trHeight w:hRule="exact" w:val="240"/>
          <w:jc w:val="center"/>
        </w:trPr>
        <w:tc>
          <w:tcPr>
            <w:tcW w:w="9752" w:type="dxa"/>
            <w:gridSpan w:val="2"/>
            <w:tcBorders>
              <w:top w:val="nil"/>
              <w:left w:val="nil"/>
              <w:bottom w:val="nil"/>
              <w:right w:val="nil"/>
            </w:tcBorders>
          </w:tcPr>
          <w:p w14:paraId="503C999B" w14:textId="77777777" w:rsidR="00CE0EF3" w:rsidRPr="00513C4F" w:rsidRDefault="00CE0EF3" w:rsidP="0047363E"/>
        </w:tc>
      </w:tr>
      <w:tr w:rsidR="00CE0EF3" w:rsidRPr="00513C4F" w14:paraId="2C0A8CCA" w14:textId="77777777" w:rsidTr="0047363E">
        <w:trPr>
          <w:trHeight w:val="240"/>
          <w:jc w:val="center"/>
        </w:trPr>
        <w:tc>
          <w:tcPr>
            <w:tcW w:w="4876" w:type="dxa"/>
            <w:tcBorders>
              <w:top w:val="nil"/>
              <w:left w:val="nil"/>
              <w:bottom w:val="nil"/>
              <w:right w:val="nil"/>
            </w:tcBorders>
          </w:tcPr>
          <w:p w14:paraId="35DFC647"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64C671D9" w14:textId="77777777" w:rsidR="00CE0EF3" w:rsidRPr="00513C4F" w:rsidRDefault="00CE0EF3" w:rsidP="0047363E">
            <w:pPr>
              <w:pStyle w:val="AmColumnHeading"/>
            </w:pPr>
            <w:r w:rsidRPr="00513C4F">
              <w:t>Amendamentul</w:t>
            </w:r>
          </w:p>
        </w:tc>
      </w:tr>
      <w:tr w:rsidR="00CE0EF3" w:rsidRPr="00513C4F" w14:paraId="57062F95" w14:textId="77777777" w:rsidTr="0047363E">
        <w:trPr>
          <w:jc w:val="center"/>
        </w:trPr>
        <w:tc>
          <w:tcPr>
            <w:tcW w:w="4876" w:type="dxa"/>
            <w:tcBorders>
              <w:top w:val="nil"/>
              <w:left w:val="nil"/>
              <w:bottom w:val="nil"/>
              <w:right w:val="nil"/>
            </w:tcBorders>
          </w:tcPr>
          <w:p w14:paraId="2BC7FDFF" w14:textId="77777777" w:rsidR="00CE0EF3" w:rsidRPr="00513C4F" w:rsidRDefault="00CE0EF3" w:rsidP="0047363E">
            <w:pPr>
              <w:pStyle w:val="Normal6a"/>
            </w:pPr>
            <w:r w:rsidRPr="00513C4F">
              <w:t xml:space="preserve">Programele și acțiunile din cadrul instrumentului trebuie să integreze lupta împotriva schimbărilor climatice, protecția mediului </w:t>
            </w:r>
            <w:r w:rsidRPr="00513C4F">
              <w:rPr>
                <w:b/>
                <w:i/>
              </w:rPr>
              <w:t>și egalitatea</w:t>
            </w:r>
            <w:r w:rsidRPr="00513C4F">
              <w:t xml:space="preserve"> de gen, în conformitate cu Regulamentul (UE, Euratom) [XXX] [Regulamentul privind performanța]. Aceste priorități trebuie să fie luate în considerare la conceperea și punerea în aplicare a acțiunilor din cadrul instrumentului, cu scopul de a crea beneficii conexe și de a îndeplini obiective multiple într-un mod coerent.</w:t>
            </w:r>
          </w:p>
        </w:tc>
        <w:tc>
          <w:tcPr>
            <w:tcW w:w="4876" w:type="dxa"/>
            <w:tcBorders>
              <w:top w:val="nil"/>
              <w:left w:val="nil"/>
              <w:bottom w:val="nil"/>
              <w:right w:val="nil"/>
            </w:tcBorders>
          </w:tcPr>
          <w:p w14:paraId="3267E698" w14:textId="77777777" w:rsidR="00CE0EF3" w:rsidRPr="00513C4F" w:rsidRDefault="00CE0EF3" w:rsidP="0047363E">
            <w:pPr>
              <w:pStyle w:val="Normal6a"/>
              <w:rPr>
                <w:b/>
                <w:bCs/>
                <w:i/>
                <w:iCs/>
              </w:rPr>
            </w:pPr>
            <w:r w:rsidRPr="00513C4F">
              <w:t>Programele și acțiunile din cadrul instrumentului trebuie să integreze lupta împotriva schimbărilor climatice, protecția mediului</w:t>
            </w:r>
            <w:r w:rsidRPr="00513C4F">
              <w:rPr>
                <w:b/>
                <w:i/>
              </w:rPr>
              <w:t>, promovarea egalității</w:t>
            </w:r>
            <w:r w:rsidRPr="00513C4F">
              <w:t xml:space="preserve"> de gen, </w:t>
            </w:r>
            <w:r w:rsidRPr="00513C4F">
              <w:rPr>
                <w:b/>
                <w:i/>
              </w:rPr>
              <w:t>drepturile copiilor și drepturile persoanelor cu dizabilități și incluziunea acestora,</w:t>
            </w:r>
            <w:r w:rsidRPr="00513C4F">
              <w:t xml:space="preserve"> în conformitate cu Regulamentul (UE, Euratom) [XXX] [Regulamentul privind performanța]. Aceste priorități trebuie să fie luate în considerare la conceperea și punerea în aplicare a acțiunilor din cadrul instrumentului, cu scopul de a crea beneficii conexe și de a îndeplini obiective multiple într-un mod coerent. </w:t>
            </w:r>
            <w:r w:rsidRPr="00513C4F">
              <w:rPr>
                <w:b/>
                <w:i/>
              </w:rPr>
              <w:t>Pentru a asigura o abordare integrată și specifică a egalității de gen în cadrul instrumentului, este necesară o analiză de gen care să stea la baza programelor și intervențiilor, inclusiv a programelor indicative multianuale. Pentru a se asigura că egalitatea de gen este integrată sistematic în toate activitățile Uniunii cu scopul de a realiza egalitatea în practică, în conformitate cu tratatele, și că perspectiva de gen în buget devine o componentă integrantă a CFM, toate programele și intervențiile în temeiul prezentului regulament, inclusiv programele indicative multianuale, respectă principiul integrării perspectivei de gen prin includerea unui angajament clar și obligatoriu în toate etapele programării, și anume în părțile de proiectare, execuție și control ale ciclului bugetar.</w:t>
            </w:r>
          </w:p>
        </w:tc>
      </w:tr>
    </w:tbl>
    <w:p w14:paraId="235C4338" w14:textId="77777777" w:rsidR="00CE0EF3" w:rsidRPr="00513C4F" w:rsidRDefault="00CE0EF3" w:rsidP="00CE0EF3">
      <w:r w:rsidRPr="00513C4F">
        <w:rPr>
          <w:rStyle w:val="HideTWBExt"/>
        </w:rPr>
        <w:t>&lt;/Amend&gt;</w:t>
      </w:r>
      <w:bookmarkEnd w:id="58"/>
    </w:p>
    <w:p w14:paraId="258B77E3" w14:textId="77777777" w:rsidR="00CE0EF3" w:rsidRPr="00513C4F" w:rsidRDefault="00CE0EF3" w:rsidP="00CE0EF3">
      <w:pPr>
        <w:pStyle w:val="AmNumberTabs"/>
      </w:pPr>
      <w:r w:rsidRPr="00513C4F">
        <w:rPr>
          <w:rStyle w:val="HideTWBExt"/>
          <w:b w:val="0"/>
        </w:rPr>
        <w:t>&lt;Amend&gt;</w:t>
      </w:r>
      <w:r w:rsidRPr="00513C4F">
        <w:t>Amendamentul</w:t>
      </w:r>
      <w:r w:rsidRPr="00513C4F">
        <w:tab/>
      </w:r>
      <w:r w:rsidRPr="00513C4F">
        <w:tab/>
      </w:r>
      <w:r w:rsidRPr="00513C4F">
        <w:rPr>
          <w:rStyle w:val="HideTWBExt"/>
          <w:b w:val="0"/>
        </w:rPr>
        <w:t>&lt;NumAm&gt;</w:t>
      </w:r>
      <w:r w:rsidRPr="00513C4F">
        <w:t>65</w:t>
      </w:r>
      <w:r w:rsidRPr="00513C4F">
        <w:rPr>
          <w:rStyle w:val="HideTWBExt"/>
          <w:b w:val="0"/>
        </w:rPr>
        <w:t>&lt;/NumAm&gt;</w:t>
      </w:r>
    </w:p>
    <w:p w14:paraId="7283104F"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2915A687" w14:textId="77777777" w:rsidR="00CE0EF3" w:rsidRPr="00513C4F" w:rsidRDefault="00CE0EF3" w:rsidP="00CE0EF3">
      <w:pPr>
        <w:pStyle w:val="NormalBold"/>
      </w:pPr>
      <w:r w:rsidRPr="00513C4F">
        <w:rPr>
          <w:rStyle w:val="HideTWBExt"/>
          <w:b w:val="0"/>
        </w:rPr>
        <w:t>&lt;Article&gt;</w:t>
      </w:r>
      <w:r w:rsidRPr="00513C4F">
        <w:t>Articolul 11 – alineatul 2</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760BD188" w14:textId="77777777" w:rsidTr="0047363E">
        <w:trPr>
          <w:trHeight w:hRule="exact" w:val="240"/>
          <w:jc w:val="center"/>
        </w:trPr>
        <w:tc>
          <w:tcPr>
            <w:tcW w:w="9752" w:type="dxa"/>
            <w:gridSpan w:val="2"/>
            <w:tcBorders>
              <w:top w:val="nil"/>
              <w:left w:val="nil"/>
              <w:bottom w:val="nil"/>
              <w:right w:val="nil"/>
            </w:tcBorders>
          </w:tcPr>
          <w:p w14:paraId="3EA25E63" w14:textId="77777777" w:rsidR="00CE0EF3" w:rsidRPr="00513C4F" w:rsidRDefault="00CE0EF3" w:rsidP="0047363E"/>
        </w:tc>
      </w:tr>
      <w:tr w:rsidR="00CE0EF3" w:rsidRPr="00513C4F" w14:paraId="08405CF1" w14:textId="77777777" w:rsidTr="0047363E">
        <w:trPr>
          <w:trHeight w:val="240"/>
          <w:jc w:val="center"/>
        </w:trPr>
        <w:tc>
          <w:tcPr>
            <w:tcW w:w="4876" w:type="dxa"/>
            <w:tcBorders>
              <w:top w:val="nil"/>
              <w:left w:val="nil"/>
              <w:bottom w:val="nil"/>
              <w:right w:val="nil"/>
            </w:tcBorders>
          </w:tcPr>
          <w:p w14:paraId="3E7238E1" w14:textId="77777777" w:rsidR="00CE0EF3" w:rsidRPr="00513C4F" w:rsidRDefault="00CE0EF3" w:rsidP="0047363E">
            <w:pPr>
              <w:pStyle w:val="AmColumnHeading"/>
            </w:pPr>
            <w:r w:rsidRPr="00513C4F">
              <w:lastRenderedPageBreak/>
              <w:t>Textul propus de Comisie</w:t>
            </w:r>
          </w:p>
        </w:tc>
        <w:tc>
          <w:tcPr>
            <w:tcW w:w="4876" w:type="dxa"/>
            <w:tcBorders>
              <w:top w:val="nil"/>
              <w:left w:val="nil"/>
              <w:bottom w:val="nil"/>
              <w:right w:val="nil"/>
            </w:tcBorders>
          </w:tcPr>
          <w:p w14:paraId="3EFCEDEC" w14:textId="77777777" w:rsidR="00CE0EF3" w:rsidRPr="00513C4F" w:rsidRDefault="00CE0EF3" w:rsidP="0047363E">
            <w:pPr>
              <w:pStyle w:val="AmColumnHeading"/>
            </w:pPr>
            <w:r w:rsidRPr="00513C4F">
              <w:t>Amendamentul</w:t>
            </w:r>
          </w:p>
        </w:tc>
      </w:tr>
      <w:tr w:rsidR="00CE0EF3" w:rsidRPr="00513C4F" w14:paraId="2BBA57EE" w14:textId="77777777" w:rsidTr="0047363E">
        <w:trPr>
          <w:jc w:val="center"/>
        </w:trPr>
        <w:tc>
          <w:tcPr>
            <w:tcW w:w="4876" w:type="dxa"/>
            <w:tcBorders>
              <w:top w:val="nil"/>
              <w:left w:val="nil"/>
              <w:bottom w:val="nil"/>
              <w:right w:val="nil"/>
            </w:tcBorders>
          </w:tcPr>
          <w:p w14:paraId="283A33BD" w14:textId="77777777" w:rsidR="00CE0EF3" w:rsidRPr="00513C4F" w:rsidRDefault="00CE0EF3" w:rsidP="0047363E">
            <w:pPr>
              <w:pStyle w:val="Normal6a"/>
            </w:pPr>
            <w:r w:rsidRPr="00513C4F">
              <w:t>2.</w:t>
            </w:r>
            <w:r w:rsidRPr="00513C4F">
              <w:tab/>
              <w:t>Comisia și statele membre urmăresc să asigure consultări în timp util și schimburi frecvente de informații între ele pe parcursul diferitelor etape ale ciclului de punere în aplicare, în cadrul cărora se depun eforturi pentru a identifica, a discuta și a pune în aplicare în comun acțiuni, inclusiv în ceea ce privește informarea, comunicarea și vizibilitatea.</w:t>
            </w:r>
          </w:p>
        </w:tc>
        <w:tc>
          <w:tcPr>
            <w:tcW w:w="4876" w:type="dxa"/>
            <w:tcBorders>
              <w:top w:val="nil"/>
              <w:left w:val="nil"/>
              <w:bottom w:val="nil"/>
              <w:right w:val="nil"/>
            </w:tcBorders>
          </w:tcPr>
          <w:p w14:paraId="5BDF9740" w14:textId="77777777" w:rsidR="00CE0EF3" w:rsidRPr="00513C4F" w:rsidRDefault="00CE0EF3" w:rsidP="0047363E">
            <w:pPr>
              <w:pStyle w:val="Normal6a"/>
            </w:pPr>
            <w:r w:rsidRPr="00513C4F">
              <w:t>2.</w:t>
            </w:r>
            <w:r w:rsidRPr="00513C4F">
              <w:tab/>
              <w:t>Comisia</w:t>
            </w:r>
            <w:r w:rsidRPr="00513C4F">
              <w:rPr>
                <w:b/>
                <w:i/>
              </w:rPr>
              <w:t>, Parlamentul European</w:t>
            </w:r>
            <w:r w:rsidRPr="00513C4F">
              <w:t xml:space="preserve"> și statele membre urmăresc să asigure consultări în timp util și schimburi frecvente de informații între ele pe parcursul diferitelor etape ale ciclului de punere în aplicare, în cadrul cărora se depun eforturi pentru a identifica, a discuta și a pune în aplicare în comun acțiuni, inclusiv în ceea ce privește informarea, comunicarea și vizibilitatea.</w:t>
            </w:r>
          </w:p>
        </w:tc>
      </w:tr>
    </w:tbl>
    <w:p w14:paraId="26CC0B98" w14:textId="77777777" w:rsidR="00CE0EF3" w:rsidRPr="00513C4F" w:rsidRDefault="00CE0EF3" w:rsidP="00CE0EF3">
      <w:r w:rsidRPr="00513C4F">
        <w:rPr>
          <w:rStyle w:val="HideTWBExt"/>
        </w:rPr>
        <w:t>&lt;/Amend&gt;</w:t>
      </w:r>
    </w:p>
    <w:p w14:paraId="7CE5A0A7" w14:textId="77777777" w:rsidR="00CE0EF3" w:rsidRPr="00513C4F" w:rsidRDefault="00CE0EF3" w:rsidP="00CE0EF3">
      <w:pPr>
        <w:pStyle w:val="AmNumberTabs"/>
      </w:pPr>
      <w:bookmarkStart w:id="59" w:name="AM44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66</w:t>
      </w:r>
      <w:r w:rsidRPr="00513C4F">
        <w:rPr>
          <w:rStyle w:val="HideTWBExt"/>
          <w:b w:val="0"/>
        </w:rPr>
        <w:t>&lt;/NumAm&gt;</w:t>
      </w:r>
    </w:p>
    <w:p w14:paraId="10513017"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15AE9AEE" w14:textId="77777777" w:rsidR="00CE0EF3" w:rsidRPr="00513C4F" w:rsidRDefault="00CE0EF3" w:rsidP="00CE0EF3">
      <w:pPr>
        <w:pStyle w:val="NormalBold"/>
      </w:pPr>
      <w:r w:rsidRPr="00513C4F">
        <w:rPr>
          <w:rStyle w:val="HideTWBExt"/>
          <w:b w:val="0"/>
        </w:rPr>
        <w:t>&lt;Article&gt;</w:t>
      </w:r>
      <w:r w:rsidRPr="00513C4F">
        <w:t>Articolul 12 – alineatul 4 a (nou)</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7E2592AC" w14:textId="77777777" w:rsidTr="0047363E">
        <w:trPr>
          <w:trHeight w:hRule="exact" w:val="240"/>
          <w:jc w:val="center"/>
        </w:trPr>
        <w:tc>
          <w:tcPr>
            <w:tcW w:w="9752" w:type="dxa"/>
            <w:gridSpan w:val="2"/>
            <w:tcBorders>
              <w:top w:val="nil"/>
              <w:left w:val="nil"/>
              <w:bottom w:val="nil"/>
              <w:right w:val="nil"/>
            </w:tcBorders>
          </w:tcPr>
          <w:p w14:paraId="667A5541" w14:textId="77777777" w:rsidR="00CE0EF3" w:rsidRPr="00513C4F" w:rsidRDefault="00CE0EF3" w:rsidP="0047363E"/>
        </w:tc>
      </w:tr>
      <w:tr w:rsidR="00CE0EF3" w:rsidRPr="00513C4F" w14:paraId="4CF4DCD6" w14:textId="77777777" w:rsidTr="0047363E">
        <w:trPr>
          <w:trHeight w:val="240"/>
          <w:jc w:val="center"/>
        </w:trPr>
        <w:tc>
          <w:tcPr>
            <w:tcW w:w="4876" w:type="dxa"/>
            <w:tcBorders>
              <w:top w:val="nil"/>
              <w:left w:val="nil"/>
              <w:bottom w:val="nil"/>
              <w:right w:val="nil"/>
            </w:tcBorders>
          </w:tcPr>
          <w:p w14:paraId="0278DE8D"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71FE89AE" w14:textId="77777777" w:rsidR="00CE0EF3" w:rsidRPr="00513C4F" w:rsidRDefault="00CE0EF3" w:rsidP="0047363E">
            <w:pPr>
              <w:pStyle w:val="AmColumnHeading"/>
            </w:pPr>
            <w:r w:rsidRPr="00513C4F">
              <w:t>Amendamentul</w:t>
            </w:r>
          </w:p>
        </w:tc>
      </w:tr>
      <w:tr w:rsidR="00CE0EF3" w:rsidRPr="00513C4F" w14:paraId="66B427F5" w14:textId="77777777" w:rsidTr="0047363E">
        <w:trPr>
          <w:jc w:val="center"/>
        </w:trPr>
        <w:tc>
          <w:tcPr>
            <w:tcW w:w="4876" w:type="dxa"/>
            <w:tcBorders>
              <w:top w:val="nil"/>
              <w:left w:val="nil"/>
              <w:bottom w:val="nil"/>
              <w:right w:val="nil"/>
            </w:tcBorders>
          </w:tcPr>
          <w:p w14:paraId="68C8DBA0" w14:textId="77777777" w:rsidR="00CE0EF3" w:rsidRPr="00513C4F" w:rsidRDefault="00CE0EF3" w:rsidP="0047363E">
            <w:pPr>
              <w:pStyle w:val="Normal6a"/>
            </w:pPr>
          </w:p>
        </w:tc>
        <w:tc>
          <w:tcPr>
            <w:tcW w:w="4876" w:type="dxa"/>
            <w:tcBorders>
              <w:top w:val="nil"/>
              <w:left w:val="nil"/>
              <w:bottom w:val="nil"/>
              <w:right w:val="nil"/>
            </w:tcBorders>
          </w:tcPr>
          <w:p w14:paraId="7C9E79D0" w14:textId="77777777" w:rsidR="00CE0EF3" w:rsidRPr="00513C4F" w:rsidRDefault="00CE0EF3" w:rsidP="0047363E">
            <w:pPr>
              <w:pStyle w:val="Normal6a"/>
            </w:pPr>
            <w:r w:rsidRPr="00513C4F">
              <w:rPr>
                <w:b/>
                <w:i/>
              </w:rPr>
              <w:t>4a.</w:t>
            </w:r>
            <w:r w:rsidRPr="00513C4F">
              <w:tab/>
            </w:r>
            <w:r w:rsidRPr="00513C4F">
              <w:rPr>
                <w:b/>
                <w:i/>
              </w:rPr>
              <w:t>Toate acțiunile sunt puse în aplicare cu respectarea deplină a dreptului internațional, inclusiv a dreptului internațional al drepturilor omului, a Convenției de la Istanbul și a Planului de acțiune al UE pentru egalitatea de gen III, precum și în conformitate cu principiile Uniunii care îi ghidează acțiunea externă și în conformitate cu articolul 21 din TUE.</w:t>
            </w:r>
          </w:p>
        </w:tc>
      </w:tr>
    </w:tbl>
    <w:p w14:paraId="286DC489" w14:textId="77777777" w:rsidR="00CE0EF3" w:rsidRPr="00513C4F" w:rsidRDefault="00CE0EF3" w:rsidP="00CE0EF3">
      <w:r w:rsidRPr="00513C4F">
        <w:rPr>
          <w:rStyle w:val="HideTWBExt"/>
        </w:rPr>
        <w:t>&lt;/Amend&gt;</w:t>
      </w:r>
      <w:bookmarkEnd w:id="59"/>
    </w:p>
    <w:p w14:paraId="16199024" w14:textId="77777777" w:rsidR="00CE0EF3" w:rsidRPr="00513C4F" w:rsidRDefault="00CE0EF3" w:rsidP="00CE0EF3">
      <w:pPr>
        <w:pStyle w:val="AmNumberTabs"/>
      </w:pPr>
      <w:bookmarkStart w:id="60" w:name="AM44Compr2"/>
      <w:r w:rsidRPr="00513C4F">
        <w:rPr>
          <w:rStyle w:val="HideTWBExt"/>
          <w:b w:val="0"/>
        </w:rPr>
        <w:t>&lt;Amend&gt;</w:t>
      </w:r>
      <w:r w:rsidRPr="00513C4F">
        <w:t>Amendamentul</w:t>
      </w:r>
      <w:r w:rsidRPr="00513C4F">
        <w:tab/>
      </w:r>
      <w:r w:rsidRPr="00513C4F">
        <w:tab/>
      </w:r>
      <w:r w:rsidRPr="00513C4F">
        <w:rPr>
          <w:rStyle w:val="HideTWBExt"/>
          <w:b w:val="0"/>
        </w:rPr>
        <w:t>&lt;NumAm&gt;</w:t>
      </w:r>
      <w:r w:rsidRPr="00513C4F">
        <w:t>67</w:t>
      </w:r>
      <w:r w:rsidRPr="00513C4F">
        <w:rPr>
          <w:rStyle w:val="HideTWBExt"/>
          <w:b w:val="0"/>
        </w:rPr>
        <w:t>&lt;/NumAm&gt;</w:t>
      </w:r>
    </w:p>
    <w:p w14:paraId="6DBB7CC8"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4CAEFE57" w14:textId="77777777" w:rsidR="00CE0EF3" w:rsidRPr="00513C4F" w:rsidRDefault="00CE0EF3" w:rsidP="00CE0EF3">
      <w:pPr>
        <w:pStyle w:val="NormalBold"/>
      </w:pPr>
      <w:r w:rsidRPr="00513C4F">
        <w:rPr>
          <w:rStyle w:val="HideTWBExt"/>
          <w:b w:val="0"/>
        </w:rPr>
        <w:t>&lt;Article&gt;</w:t>
      </w:r>
      <w:r w:rsidRPr="00513C4F">
        <w:t>Articolul 12 – alineatul 4 b (nou)</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340BCD1F" w14:textId="77777777" w:rsidTr="0047363E">
        <w:trPr>
          <w:trHeight w:hRule="exact" w:val="240"/>
          <w:jc w:val="center"/>
        </w:trPr>
        <w:tc>
          <w:tcPr>
            <w:tcW w:w="9752" w:type="dxa"/>
            <w:gridSpan w:val="2"/>
            <w:tcBorders>
              <w:top w:val="nil"/>
              <w:left w:val="nil"/>
              <w:bottom w:val="nil"/>
              <w:right w:val="nil"/>
            </w:tcBorders>
          </w:tcPr>
          <w:p w14:paraId="706028D8" w14:textId="77777777" w:rsidR="00CE0EF3" w:rsidRPr="00513C4F" w:rsidRDefault="00CE0EF3" w:rsidP="0047363E"/>
        </w:tc>
      </w:tr>
      <w:tr w:rsidR="00CE0EF3" w:rsidRPr="00513C4F" w14:paraId="4E491B99" w14:textId="77777777" w:rsidTr="0047363E">
        <w:trPr>
          <w:trHeight w:val="240"/>
          <w:jc w:val="center"/>
        </w:trPr>
        <w:tc>
          <w:tcPr>
            <w:tcW w:w="4876" w:type="dxa"/>
            <w:tcBorders>
              <w:top w:val="nil"/>
              <w:left w:val="nil"/>
              <w:bottom w:val="nil"/>
              <w:right w:val="nil"/>
            </w:tcBorders>
          </w:tcPr>
          <w:p w14:paraId="43C8F268"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0F0858F3" w14:textId="77777777" w:rsidR="00CE0EF3" w:rsidRPr="00513C4F" w:rsidRDefault="00CE0EF3" w:rsidP="0047363E">
            <w:pPr>
              <w:pStyle w:val="AmColumnHeading"/>
            </w:pPr>
            <w:r w:rsidRPr="00513C4F">
              <w:t>Amendamentul</w:t>
            </w:r>
          </w:p>
        </w:tc>
      </w:tr>
      <w:tr w:rsidR="00CE0EF3" w:rsidRPr="00513C4F" w14:paraId="71ECE02F" w14:textId="77777777" w:rsidTr="0047363E">
        <w:trPr>
          <w:jc w:val="center"/>
        </w:trPr>
        <w:tc>
          <w:tcPr>
            <w:tcW w:w="4876" w:type="dxa"/>
            <w:tcBorders>
              <w:top w:val="nil"/>
              <w:left w:val="nil"/>
              <w:bottom w:val="nil"/>
              <w:right w:val="nil"/>
            </w:tcBorders>
          </w:tcPr>
          <w:p w14:paraId="65B494B2" w14:textId="77777777" w:rsidR="00CE0EF3" w:rsidRPr="00513C4F" w:rsidRDefault="00CE0EF3" w:rsidP="0047363E">
            <w:pPr>
              <w:pStyle w:val="Normal6a"/>
            </w:pPr>
          </w:p>
        </w:tc>
        <w:tc>
          <w:tcPr>
            <w:tcW w:w="4876" w:type="dxa"/>
            <w:tcBorders>
              <w:top w:val="nil"/>
              <w:left w:val="nil"/>
              <w:bottom w:val="nil"/>
              <w:right w:val="nil"/>
            </w:tcBorders>
          </w:tcPr>
          <w:p w14:paraId="5BB961E1" w14:textId="77777777" w:rsidR="00CE0EF3" w:rsidRPr="00513C4F" w:rsidRDefault="00CE0EF3" w:rsidP="0047363E">
            <w:pPr>
              <w:pStyle w:val="Normal6a"/>
            </w:pPr>
            <w:r w:rsidRPr="00513C4F">
              <w:rPr>
                <w:b/>
                <w:i/>
              </w:rPr>
              <w:t>4b.</w:t>
            </w:r>
            <w:r w:rsidRPr="00513C4F">
              <w:tab/>
            </w:r>
            <w:r w:rsidRPr="00513C4F">
              <w:rPr>
                <w:b/>
                <w:i/>
              </w:rPr>
              <w:t>Comisia asigură întotdeauna un echilibru echitabil între obiectivele de finanțare și prezintă Parlamentului European un raport anual în care detaliază cuantumurile totale specifice pentru fiecare dintre acestea.</w:t>
            </w:r>
          </w:p>
        </w:tc>
      </w:tr>
    </w:tbl>
    <w:p w14:paraId="2761570C" w14:textId="77777777" w:rsidR="00CE0EF3" w:rsidRPr="00513C4F" w:rsidRDefault="00CE0EF3" w:rsidP="00CE0EF3">
      <w:r w:rsidRPr="00513C4F">
        <w:rPr>
          <w:rStyle w:val="HideTWBExt"/>
        </w:rPr>
        <w:t>&lt;/Amend&gt;</w:t>
      </w:r>
      <w:bookmarkEnd w:id="60"/>
    </w:p>
    <w:p w14:paraId="5C553775" w14:textId="77777777" w:rsidR="00CE0EF3" w:rsidRPr="00513C4F" w:rsidRDefault="00CE0EF3" w:rsidP="00CE0EF3">
      <w:pPr>
        <w:pStyle w:val="AmNumberTabs"/>
      </w:pPr>
      <w:bookmarkStart w:id="61" w:name="AM45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68</w:t>
      </w:r>
      <w:r w:rsidRPr="00513C4F">
        <w:rPr>
          <w:rStyle w:val="HideTWBExt"/>
          <w:b w:val="0"/>
        </w:rPr>
        <w:t>&lt;/NumAm&gt;</w:t>
      </w:r>
    </w:p>
    <w:p w14:paraId="4C3D6403" w14:textId="77777777" w:rsidR="00CE0EF3" w:rsidRPr="00513C4F" w:rsidRDefault="00CE0EF3" w:rsidP="00CE0EF3">
      <w:pPr>
        <w:pStyle w:val="NormalBold12b"/>
      </w:pPr>
      <w:r w:rsidRPr="00513C4F">
        <w:rPr>
          <w:rStyle w:val="HideTWBExt"/>
          <w:b w:val="0"/>
        </w:rPr>
        <w:lastRenderedPageBreak/>
        <w:t>&lt;DocAmend&gt;</w:t>
      </w:r>
      <w:r w:rsidRPr="00513C4F">
        <w:t>Propunere de regulament</w:t>
      </w:r>
      <w:r w:rsidRPr="00513C4F">
        <w:rPr>
          <w:rStyle w:val="HideTWBExt"/>
          <w:b w:val="0"/>
        </w:rPr>
        <w:t>&lt;/DocAmend&gt;</w:t>
      </w:r>
    </w:p>
    <w:p w14:paraId="6A329F21" w14:textId="77777777" w:rsidR="00CE0EF3" w:rsidRPr="00513C4F" w:rsidRDefault="00CE0EF3" w:rsidP="00CE0EF3">
      <w:pPr>
        <w:pStyle w:val="NormalBold"/>
      </w:pPr>
      <w:r w:rsidRPr="00513C4F">
        <w:rPr>
          <w:rStyle w:val="HideTWBExt"/>
          <w:b w:val="0"/>
        </w:rPr>
        <w:t>&lt;Article&gt;</w:t>
      </w:r>
      <w:r w:rsidRPr="00513C4F">
        <w:t>Articolul 13 – alineatul 2 – paragraful 1 a (nou)</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795CB05D" w14:textId="77777777" w:rsidTr="0047363E">
        <w:trPr>
          <w:trHeight w:hRule="exact" w:val="240"/>
          <w:jc w:val="center"/>
        </w:trPr>
        <w:tc>
          <w:tcPr>
            <w:tcW w:w="9752" w:type="dxa"/>
            <w:gridSpan w:val="2"/>
            <w:tcBorders>
              <w:top w:val="nil"/>
              <w:left w:val="nil"/>
              <w:bottom w:val="nil"/>
              <w:right w:val="nil"/>
            </w:tcBorders>
          </w:tcPr>
          <w:p w14:paraId="330F9F3D" w14:textId="77777777" w:rsidR="00CE0EF3" w:rsidRPr="00513C4F" w:rsidRDefault="00CE0EF3" w:rsidP="0047363E"/>
        </w:tc>
      </w:tr>
      <w:tr w:rsidR="00CE0EF3" w:rsidRPr="00513C4F" w14:paraId="629773A9" w14:textId="77777777" w:rsidTr="0047363E">
        <w:trPr>
          <w:trHeight w:val="240"/>
          <w:jc w:val="center"/>
        </w:trPr>
        <w:tc>
          <w:tcPr>
            <w:tcW w:w="4876" w:type="dxa"/>
            <w:tcBorders>
              <w:top w:val="nil"/>
              <w:left w:val="nil"/>
              <w:bottom w:val="nil"/>
              <w:right w:val="nil"/>
            </w:tcBorders>
          </w:tcPr>
          <w:p w14:paraId="73E6CB61"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78154225" w14:textId="77777777" w:rsidR="00CE0EF3" w:rsidRPr="00513C4F" w:rsidRDefault="00CE0EF3" w:rsidP="0047363E">
            <w:pPr>
              <w:pStyle w:val="AmColumnHeading"/>
            </w:pPr>
            <w:r w:rsidRPr="00513C4F">
              <w:t>Amendamentul</w:t>
            </w:r>
          </w:p>
        </w:tc>
      </w:tr>
      <w:tr w:rsidR="00CE0EF3" w:rsidRPr="00513C4F" w14:paraId="5D45F90C" w14:textId="77777777" w:rsidTr="0047363E">
        <w:trPr>
          <w:jc w:val="center"/>
        </w:trPr>
        <w:tc>
          <w:tcPr>
            <w:tcW w:w="4876" w:type="dxa"/>
            <w:tcBorders>
              <w:top w:val="nil"/>
              <w:left w:val="nil"/>
              <w:bottom w:val="nil"/>
              <w:right w:val="nil"/>
            </w:tcBorders>
          </w:tcPr>
          <w:p w14:paraId="673CFBB9" w14:textId="77777777" w:rsidR="00CE0EF3" w:rsidRPr="00513C4F" w:rsidRDefault="00CE0EF3" w:rsidP="0047363E">
            <w:pPr>
              <w:pStyle w:val="Normal6a"/>
            </w:pPr>
          </w:p>
        </w:tc>
        <w:tc>
          <w:tcPr>
            <w:tcW w:w="4876" w:type="dxa"/>
            <w:tcBorders>
              <w:top w:val="nil"/>
              <w:left w:val="nil"/>
              <w:bottom w:val="nil"/>
              <w:right w:val="nil"/>
            </w:tcBorders>
          </w:tcPr>
          <w:p w14:paraId="2991E68A" w14:textId="77777777" w:rsidR="00CE0EF3" w:rsidRPr="00513C4F" w:rsidRDefault="00CE0EF3" w:rsidP="0047363E">
            <w:pPr>
              <w:pStyle w:val="Normal6a"/>
            </w:pPr>
            <w:r w:rsidRPr="00513C4F">
              <w:rPr>
                <w:b/>
                <w:i/>
              </w:rPr>
              <w:t>Asistența în temeiul programelor indicative multianuale multinaționale, regionale sau transregionale se acordă independent de acordul guvernului și al altor autorități publice din țările terțe în cauză, dacă programele respective acoperă toți pilonii pentru:</w:t>
            </w:r>
          </w:p>
        </w:tc>
      </w:tr>
      <w:tr w:rsidR="00CE0EF3" w:rsidRPr="00513C4F" w14:paraId="38E04332" w14:textId="77777777" w:rsidTr="0047363E">
        <w:trPr>
          <w:jc w:val="center"/>
        </w:trPr>
        <w:tc>
          <w:tcPr>
            <w:tcW w:w="4876" w:type="dxa"/>
            <w:tcBorders>
              <w:top w:val="nil"/>
              <w:left w:val="nil"/>
              <w:bottom w:val="nil"/>
              <w:right w:val="nil"/>
            </w:tcBorders>
          </w:tcPr>
          <w:p w14:paraId="6070350C" w14:textId="77777777" w:rsidR="00CE0EF3" w:rsidRPr="00513C4F" w:rsidRDefault="00CE0EF3" w:rsidP="0047363E">
            <w:pPr>
              <w:pStyle w:val="Normal6a"/>
            </w:pPr>
          </w:p>
        </w:tc>
        <w:tc>
          <w:tcPr>
            <w:tcW w:w="4876" w:type="dxa"/>
            <w:tcBorders>
              <w:top w:val="nil"/>
              <w:left w:val="nil"/>
              <w:bottom w:val="nil"/>
              <w:right w:val="nil"/>
            </w:tcBorders>
          </w:tcPr>
          <w:p w14:paraId="4BAFF895" w14:textId="77777777" w:rsidR="00CE0EF3" w:rsidRPr="00513C4F" w:rsidRDefault="00CE0EF3" w:rsidP="0047363E">
            <w:pPr>
              <w:pStyle w:val="Normal6a"/>
            </w:pPr>
            <w:r w:rsidRPr="00513C4F">
              <w:rPr>
                <w:b/>
                <w:i/>
              </w:rPr>
              <w:t>(i) promovarea drepturilor omului, a democrației și a statului de drept;</w:t>
            </w:r>
          </w:p>
        </w:tc>
      </w:tr>
      <w:tr w:rsidR="00CE0EF3" w:rsidRPr="00513C4F" w14:paraId="7A98C1F0" w14:textId="77777777" w:rsidTr="0047363E">
        <w:trPr>
          <w:jc w:val="center"/>
        </w:trPr>
        <w:tc>
          <w:tcPr>
            <w:tcW w:w="4876" w:type="dxa"/>
            <w:tcBorders>
              <w:top w:val="nil"/>
              <w:left w:val="nil"/>
              <w:bottom w:val="nil"/>
              <w:right w:val="nil"/>
            </w:tcBorders>
          </w:tcPr>
          <w:p w14:paraId="0E7EB18E" w14:textId="77777777" w:rsidR="00CE0EF3" w:rsidRPr="00513C4F" w:rsidRDefault="00CE0EF3" w:rsidP="0047363E">
            <w:pPr>
              <w:pStyle w:val="Normal6a"/>
            </w:pPr>
          </w:p>
        </w:tc>
        <w:tc>
          <w:tcPr>
            <w:tcW w:w="4876" w:type="dxa"/>
            <w:tcBorders>
              <w:top w:val="nil"/>
              <w:left w:val="nil"/>
              <w:bottom w:val="nil"/>
              <w:right w:val="nil"/>
            </w:tcBorders>
          </w:tcPr>
          <w:p w14:paraId="2D6E46A4" w14:textId="77777777" w:rsidR="00CE0EF3" w:rsidRPr="00513C4F" w:rsidRDefault="00CE0EF3" w:rsidP="0047363E">
            <w:pPr>
              <w:pStyle w:val="Normal6a"/>
            </w:pPr>
            <w:r w:rsidRPr="00513C4F">
              <w:rPr>
                <w:b/>
                <w:i/>
              </w:rPr>
              <w:t>(ii) sprijinirea societății civile independente și capacitarea actorilor săi în țările partenere;</w:t>
            </w:r>
          </w:p>
        </w:tc>
      </w:tr>
      <w:tr w:rsidR="00CE0EF3" w:rsidRPr="00513C4F" w14:paraId="2271577E" w14:textId="77777777" w:rsidTr="0047363E">
        <w:trPr>
          <w:jc w:val="center"/>
        </w:trPr>
        <w:tc>
          <w:tcPr>
            <w:tcW w:w="4876" w:type="dxa"/>
            <w:tcBorders>
              <w:top w:val="nil"/>
              <w:left w:val="nil"/>
              <w:bottom w:val="nil"/>
              <w:right w:val="nil"/>
            </w:tcBorders>
          </w:tcPr>
          <w:p w14:paraId="51551583" w14:textId="77777777" w:rsidR="00CE0EF3" w:rsidRPr="00513C4F" w:rsidRDefault="00CE0EF3" w:rsidP="0047363E">
            <w:pPr>
              <w:pStyle w:val="Normal6a"/>
            </w:pPr>
          </w:p>
        </w:tc>
        <w:tc>
          <w:tcPr>
            <w:tcW w:w="4876" w:type="dxa"/>
            <w:tcBorders>
              <w:top w:val="nil"/>
              <w:left w:val="nil"/>
              <w:bottom w:val="nil"/>
              <w:right w:val="nil"/>
            </w:tcBorders>
          </w:tcPr>
          <w:p w14:paraId="48273036" w14:textId="77777777" w:rsidR="00CE0EF3" w:rsidRPr="00513C4F" w:rsidRDefault="00CE0EF3" w:rsidP="0047363E">
            <w:pPr>
              <w:pStyle w:val="Normal6a"/>
            </w:pPr>
            <w:r w:rsidRPr="00513C4F">
              <w:rPr>
                <w:b/>
                <w:i/>
              </w:rPr>
              <w:t>(iii) promovarea păcii, a stabilității și prevenirea conflictelor;</w:t>
            </w:r>
          </w:p>
        </w:tc>
      </w:tr>
      <w:tr w:rsidR="00CE0EF3" w:rsidRPr="00513C4F" w14:paraId="2F50DFEB" w14:textId="77777777" w:rsidTr="0047363E">
        <w:trPr>
          <w:jc w:val="center"/>
        </w:trPr>
        <w:tc>
          <w:tcPr>
            <w:tcW w:w="4876" w:type="dxa"/>
            <w:tcBorders>
              <w:top w:val="nil"/>
              <w:left w:val="nil"/>
              <w:bottom w:val="nil"/>
              <w:right w:val="nil"/>
            </w:tcBorders>
          </w:tcPr>
          <w:p w14:paraId="71364860" w14:textId="77777777" w:rsidR="00CE0EF3" w:rsidRPr="00513C4F" w:rsidRDefault="00CE0EF3" w:rsidP="0047363E">
            <w:pPr>
              <w:pStyle w:val="Normal6a"/>
            </w:pPr>
          </w:p>
        </w:tc>
        <w:tc>
          <w:tcPr>
            <w:tcW w:w="4876" w:type="dxa"/>
            <w:tcBorders>
              <w:top w:val="nil"/>
              <w:left w:val="nil"/>
              <w:bottom w:val="nil"/>
              <w:right w:val="nil"/>
            </w:tcBorders>
          </w:tcPr>
          <w:p w14:paraId="4A836F47" w14:textId="77777777" w:rsidR="00CE0EF3" w:rsidRPr="00513C4F" w:rsidRDefault="00CE0EF3" w:rsidP="0047363E">
            <w:pPr>
              <w:pStyle w:val="Normal6a"/>
            </w:pPr>
            <w:r w:rsidRPr="00513C4F">
              <w:rPr>
                <w:b/>
                <w:i/>
              </w:rPr>
              <w:t>(iv) promovarea egalității de gen și a drepturilor femeilor, inclusiv a drepturilor în materie de sănătate sexuală și reproductivă. </w:t>
            </w:r>
          </w:p>
        </w:tc>
      </w:tr>
    </w:tbl>
    <w:p w14:paraId="4CAB0E24" w14:textId="77777777" w:rsidR="00CE0EF3" w:rsidRPr="00513C4F" w:rsidRDefault="00CE0EF3" w:rsidP="00CE0EF3">
      <w:r w:rsidRPr="00513C4F">
        <w:rPr>
          <w:rStyle w:val="HideTWBExt"/>
        </w:rPr>
        <w:t>&lt;/Amend&gt;</w:t>
      </w:r>
      <w:bookmarkEnd w:id="61"/>
    </w:p>
    <w:p w14:paraId="594A57C3" w14:textId="77777777" w:rsidR="00CE0EF3" w:rsidRPr="00513C4F" w:rsidRDefault="00CE0EF3" w:rsidP="00CE0EF3">
      <w:pPr>
        <w:pStyle w:val="AmNumberTabs"/>
      </w:pPr>
      <w:bookmarkStart w:id="62" w:name="AM45Compr2"/>
      <w:r w:rsidRPr="00513C4F">
        <w:rPr>
          <w:rStyle w:val="HideTWBExt"/>
          <w:b w:val="0"/>
        </w:rPr>
        <w:t>&lt;Amend&gt;</w:t>
      </w:r>
      <w:r w:rsidRPr="00513C4F">
        <w:t>Amendamentul</w:t>
      </w:r>
      <w:r w:rsidRPr="00513C4F">
        <w:tab/>
      </w:r>
      <w:r w:rsidRPr="00513C4F">
        <w:tab/>
      </w:r>
      <w:r w:rsidRPr="00513C4F">
        <w:rPr>
          <w:rStyle w:val="HideTWBExt"/>
          <w:b w:val="0"/>
        </w:rPr>
        <w:t>&lt;NumAm&gt;</w:t>
      </w:r>
      <w:r w:rsidRPr="00513C4F">
        <w:t>69</w:t>
      </w:r>
      <w:r w:rsidRPr="00513C4F">
        <w:rPr>
          <w:rStyle w:val="HideTWBExt"/>
          <w:b w:val="0"/>
        </w:rPr>
        <w:t>&lt;/NumAm&gt;</w:t>
      </w:r>
    </w:p>
    <w:p w14:paraId="1415C822"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22AB703C" w14:textId="77777777" w:rsidR="00CE0EF3" w:rsidRPr="00513C4F" w:rsidRDefault="00CE0EF3" w:rsidP="00CE0EF3">
      <w:pPr>
        <w:pStyle w:val="NormalBold"/>
      </w:pPr>
      <w:r w:rsidRPr="00513C4F">
        <w:rPr>
          <w:rStyle w:val="HideTWBExt"/>
          <w:b w:val="0"/>
        </w:rPr>
        <w:t>&lt;Article&gt;</w:t>
      </w:r>
      <w:r w:rsidRPr="00513C4F">
        <w:t>Articolul 13 – alineatul 2 – paragraful 2</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04EE2794" w14:textId="77777777" w:rsidTr="0047363E">
        <w:trPr>
          <w:trHeight w:hRule="exact" w:val="240"/>
          <w:jc w:val="center"/>
        </w:trPr>
        <w:tc>
          <w:tcPr>
            <w:tcW w:w="9752" w:type="dxa"/>
            <w:gridSpan w:val="2"/>
            <w:tcBorders>
              <w:top w:val="nil"/>
              <w:left w:val="nil"/>
              <w:bottom w:val="nil"/>
              <w:right w:val="nil"/>
            </w:tcBorders>
          </w:tcPr>
          <w:p w14:paraId="25FD63E6" w14:textId="77777777" w:rsidR="00CE0EF3" w:rsidRPr="00513C4F" w:rsidRDefault="00CE0EF3" w:rsidP="0047363E"/>
        </w:tc>
      </w:tr>
      <w:tr w:rsidR="00CE0EF3" w:rsidRPr="00513C4F" w14:paraId="5A1154C3" w14:textId="77777777" w:rsidTr="0047363E">
        <w:trPr>
          <w:trHeight w:val="240"/>
          <w:jc w:val="center"/>
        </w:trPr>
        <w:tc>
          <w:tcPr>
            <w:tcW w:w="4876" w:type="dxa"/>
            <w:tcBorders>
              <w:top w:val="nil"/>
              <w:left w:val="nil"/>
              <w:bottom w:val="nil"/>
              <w:right w:val="nil"/>
            </w:tcBorders>
          </w:tcPr>
          <w:p w14:paraId="3F711502"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703FC910" w14:textId="77777777" w:rsidR="00CE0EF3" w:rsidRPr="00513C4F" w:rsidRDefault="00CE0EF3" w:rsidP="0047363E">
            <w:pPr>
              <w:pStyle w:val="AmColumnHeading"/>
            </w:pPr>
            <w:r w:rsidRPr="00513C4F">
              <w:t>Amendamentul</w:t>
            </w:r>
          </w:p>
        </w:tc>
      </w:tr>
      <w:tr w:rsidR="00CE0EF3" w:rsidRPr="00513C4F" w14:paraId="216F3A3D" w14:textId="77777777" w:rsidTr="0047363E">
        <w:trPr>
          <w:jc w:val="center"/>
        </w:trPr>
        <w:tc>
          <w:tcPr>
            <w:tcW w:w="4876" w:type="dxa"/>
            <w:tcBorders>
              <w:top w:val="nil"/>
              <w:left w:val="nil"/>
              <w:bottom w:val="nil"/>
              <w:right w:val="nil"/>
            </w:tcBorders>
          </w:tcPr>
          <w:p w14:paraId="65ED90AF" w14:textId="77777777" w:rsidR="00CE0EF3" w:rsidRPr="00513C4F" w:rsidRDefault="00CE0EF3" w:rsidP="0047363E">
            <w:pPr>
              <w:pStyle w:val="Normal6a"/>
            </w:pPr>
            <w:r w:rsidRPr="00513C4F">
              <w:t xml:space="preserve">Comisia consultă alți donatori și actori, inclusiv autoritățile locale, reprezentanții societății civile și sectorul privat, </w:t>
            </w:r>
            <w:r w:rsidRPr="00513C4F">
              <w:rPr>
                <w:b/>
                <w:i/>
              </w:rPr>
              <w:t>după caz</w:t>
            </w:r>
            <w:r w:rsidRPr="00513C4F">
              <w:t>.</w:t>
            </w:r>
          </w:p>
        </w:tc>
        <w:tc>
          <w:tcPr>
            <w:tcW w:w="4876" w:type="dxa"/>
            <w:tcBorders>
              <w:top w:val="nil"/>
              <w:left w:val="nil"/>
              <w:bottom w:val="nil"/>
              <w:right w:val="nil"/>
            </w:tcBorders>
          </w:tcPr>
          <w:p w14:paraId="65D46D3A" w14:textId="77777777" w:rsidR="00CE0EF3" w:rsidRPr="00513C4F" w:rsidRDefault="00CE0EF3" w:rsidP="0047363E">
            <w:pPr>
              <w:pStyle w:val="Normal6a"/>
            </w:pPr>
            <w:r w:rsidRPr="00513C4F">
              <w:t xml:space="preserve">Comisia consultă </w:t>
            </w:r>
            <w:r w:rsidRPr="00513C4F">
              <w:rPr>
                <w:b/>
                <w:i/>
              </w:rPr>
              <w:t>Parlamentul European și Consiliul, precum și</w:t>
            </w:r>
            <w:r w:rsidRPr="00513C4F">
              <w:t xml:space="preserve"> alți donatori și actori, inclusiv autoritățile locale, reprezentanții societății civile și sectorul privat, </w:t>
            </w:r>
            <w:r w:rsidRPr="00513C4F">
              <w:rPr>
                <w:b/>
                <w:i/>
              </w:rPr>
              <w:t>în cursul programării și reprogramării</w:t>
            </w:r>
            <w:r w:rsidRPr="00513C4F">
              <w:t>.</w:t>
            </w:r>
          </w:p>
        </w:tc>
      </w:tr>
    </w:tbl>
    <w:p w14:paraId="431A0CC7" w14:textId="77777777" w:rsidR="00CE0EF3" w:rsidRPr="00513C4F" w:rsidRDefault="00CE0EF3" w:rsidP="00CE0EF3">
      <w:r w:rsidRPr="00513C4F">
        <w:rPr>
          <w:rStyle w:val="HideTWBExt"/>
        </w:rPr>
        <w:t>&lt;/Amend&gt;</w:t>
      </w:r>
      <w:bookmarkEnd w:id="62"/>
    </w:p>
    <w:p w14:paraId="5969073B" w14:textId="77777777" w:rsidR="00CE0EF3" w:rsidRPr="00513C4F" w:rsidRDefault="00CE0EF3" w:rsidP="00CE0EF3">
      <w:pPr>
        <w:pStyle w:val="AmNumberTabs"/>
      </w:pPr>
      <w:r w:rsidRPr="00513C4F">
        <w:rPr>
          <w:rStyle w:val="HideTWBExt"/>
          <w:b w:val="0"/>
        </w:rPr>
        <w:t>&lt;Amend&gt;</w:t>
      </w:r>
      <w:r w:rsidRPr="00513C4F">
        <w:t>Amendamentul</w:t>
      </w:r>
      <w:r w:rsidRPr="00513C4F">
        <w:tab/>
      </w:r>
      <w:r w:rsidRPr="00513C4F">
        <w:tab/>
      </w:r>
      <w:r w:rsidRPr="00513C4F">
        <w:rPr>
          <w:rStyle w:val="HideTWBExt"/>
          <w:b w:val="0"/>
        </w:rPr>
        <w:t>&lt;NumAm&gt;</w:t>
      </w:r>
      <w:r w:rsidRPr="00513C4F">
        <w:t>70</w:t>
      </w:r>
      <w:r w:rsidRPr="00513C4F">
        <w:rPr>
          <w:rStyle w:val="HideTWBExt"/>
          <w:b w:val="0"/>
        </w:rPr>
        <w:t>&lt;/NumAm&gt;</w:t>
      </w:r>
    </w:p>
    <w:p w14:paraId="2D475394"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245E12E2" w14:textId="77777777" w:rsidR="00CE0EF3" w:rsidRPr="00513C4F" w:rsidRDefault="00CE0EF3" w:rsidP="00CE0EF3">
      <w:pPr>
        <w:pStyle w:val="NormalBold"/>
      </w:pPr>
      <w:r w:rsidRPr="00513C4F">
        <w:rPr>
          <w:rStyle w:val="HideTWBExt"/>
          <w:b w:val="0"/>
        </w:rPr>
        <w:t>&lt;Article&gt;</w:t>
      </w:r>
      <w:r w:rsidRPr="00513C4F">
        <w:t>Articolul 13 – alineatul 2 – paragraful 2 a (nou)</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570F8807" w14:textId="77777777" w:rsidTr="0047363E">
        <w:trPr>
          <w:trHeight w:hRule="exact" w:val="240"/>
          <w:jc w:val="center"/>
        </w:trPr>
        <w:tc>
          <w:tcPr>
            <w:tcW w:w="9752" w:type="dxa"/>
            <w:gridSpan w:val="2"/>
            <w:tcBorders>
              <w:top w:val="nil"/>
              <w:left w:val="nil"/>
              <w:bottom w:val="nil"/>
              <w:right w:val="nil"/>
            </w:tcBorders>
          </w:tcPr>
          <w:p w14:paraId="480731D5" w14:textId="77777777" w:rsidR="00CE0EF3" w:rsidRPr="00513C4F" w:rsidRDefault="00CE0EF3" w:rsidP="0047363E"/>
        </w:tc>
      </w:tr>
      <w:tr w:rsidR="00CE0EF3" w:rsidRPr="00513C4F" w14:paraId="17543B1F" w14:textId="77777777" w:rsidTr="0047363E">
        <w:trPr>
          <w:trHeight w:val="240"/>
          <w:jc w:val="center"/>
        </w:trPr>
        <w:tc>
          <w:tcPr>
            <w:tcW w:w="4876" w:type="dxa"/>
            <w:tcBorders>
              <w:top w:val="nil"/>
              <w:left w:val="nil"/>
              <w:bottom w:val="nil"/>
              <w:right w:val="nil"/>
            </w:tcBorders>
          </w:tcPr>
          <w:p w14:paraId="09E2519C"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4A6171B6" w14:textId="77777777" w:rsidR="00CE0EF3" w:rsidRPr="00513C4F" w:rsidRDefault="00CE0EF3" w:rsidP="0047363E">
            <w:pPr>
              <w:pStyle w:val="AmColumnHeading"/>
            </w:pPr>
            <w:r w:rsidRPr="00513C4F">
              <w:t>Amendamentul</w:t>
            </w:r>
          </w:p>
        </w:tc>
      </w:tr>
      <w:tr w:rsidR="00CE0EF3" w:rsidRPr="00513C4F" w14:paraId="0737BAB6" w14:textId="77777777" w:rsidTr="0047363E">
        <w:trPr>
          <w:jc w:val="center"/>
        </w:trPr>
        <w:tc>
          <w:tcPr>
            <w:tcW w:w="4876" w:type="dxa"/>
            <w:tcBorders>
              <w:top w:val="nil"/>
              <w:left w:val="nil"/>
              <w:bottom w:val="nil"/>
              <w:right w:val="nil"/>
            </w:tcBorders>
          </w:tcPr>
          <w:p w14:paraId="156CCC3C" w14:textId="77777777" w:rsidR="00CE0EF3" w:rsidRPr="00513C4F" w:rsidRDefault="00CE0EF3" w:rsidP="0047363E">
            <w:pPr>
              <w:pStyle w:val="Normal6a"/>
            </w:pPr>
          </w:p>
        </w:tc>
        <w:tc>
          <w:tcPr>
            <w:tcW w:w="4876" w:type="dxa"/>
            <w:tcBorders>
              <w:top w:val="nil"/>
              <w:left w:val="nil"/>
              <w:bottom w:val="nil"/>
              <w:right w:val="nil"/>
            </w:tcBorders>
          </w:tcPr>
          <w:p w14:paraId="09E3E793" w14:textId="77777777" w:rsidR="00CE0EF3" w:rsidRPr="00513C4F" w:rsidRDefault="00CE0EF3" w:rsidP="0047363E">
            <w:pPr>
              <w:pStyle w:val="Normal6a"/>
            </w:pPr>
            <w:r w:rsidRPr="00513C4F">
              <w:rPr>
                <w:b/>
                <w:i/>
              </w:rPr>
              <w:t>Atunci când elaborează documentele de programare pentru țările și regiunile partenere în situații de criză, post-criză sau de fragilitate, Comisia efectuează o analiză a vulnerabilității aplicând o abordare sensibilă la conflicte, care ia în considerare nevoile și circumstanțele speciale ale țărilor sau regiunilor partenere în cauză și ale populației acestora, acordând o atenție deosebită femeilor, copiilor și persoanelor marginalizate; în cazul în care țările sau regiunile partenere sunt direct implicate într-o situație de criză, post-criză sau de fragilitate sau sunt afectate de o astfel de situație, se pune un accent deosebit pe intensificarea coordonării între toți actorii relevanți pentru a contribui la tranziția de la o situație de urgență la o dezvoltare durabilă și o pace stabilă, inclusiv prin promovarea unui răspuns care să țină seama de dimensiunea de gen, acordând prioritate prevenirii tuturor formelor de violență și promovând agenda privind femeile, pacea și securitatea.</w:t>
            </w:r>
          </w:p>
        </w:tc>
      </w:tr>
    </w:tbl>
    <w:p w14:paraId="00029676" w14:textId="77777777" w:rsidR="00CE0EF3" w:rsidRPr="00513C4F" w:rsidRDefault="00CE0EF3" w:rsidP="00CE0EF3">
      <w:r w:rsidRPr="00513C4F">
        <w:rPr>
          <w:rStyle w:val="HideTWBExt"/>
        </w:rPr>
        <w:t>&lt;/Amend&gt;</w:t>
      </w:r>
    </w:p>
    <w:p w14:paraId="7E52E523" w14:textId="77777777" w:rsidR="00CE0EF3" w:rsidRPr="00513C4F" w:rsidRDefault="00CE0EF3" w:rsidP="00CE0EF3">
      <w:pPr>
        <w:pStyle w:val="AmNumberTabs"/>
      </w:pPr>
      <w:bookmarkStart w:id="63" w:name="AM46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71</w:t>
      </w:r>
      <w:r w:rsidRPr="00513C4F">
        <w:rPr>
          <w:rStyle w:val="HideTWBExt"/>
          <w:b w:val="0"/>
        </w:rPr>
        <w:t>&lt;/NumAm&gt;</w:t>
      </w:r>
    </w:p>
    <w:p w14:paraId="4D2D595D"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5FCA30E8" w14:textId="77777777" w:rsidR="00CE0EF3" w:rsidRPr="00513C4F" w:rsidRDefault="00CE0EF3" w:rsidP="00CE0EF3">
      <w:pPr>
        <w:pStyle w:val="NormalBold"/>
      </w:pPr>
      <w:r w:rsidRPr="00513C4F">
        <w:rPr>
          <w:rStyle w:val="HideTWBExt"/>
          <w:b w:val="0"/>
        </w:rPr>
        <w:t>&lt;Article&gt;</w:t>
      </w:r>
      <w:r w:rsidRPr="00513C4F">
        <w:t>Articolul 14 – alineatul 1 – litera a</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589FA5D2" w14:textId="77777777" w:rsidTr="0047363E">
        <w:trPr>
          <w:trHeight w:hRule="exact" w:val="240"/>
          <w:jc w:val="center"/>
        </w:trPr>
        <w:tc>
          <w:tcPr>
            <w:tcW w:w="9752" w:type="dxa"/>
            <w:gridSpan w:val="2"/>
            <w:tcBorders>
              <w:top w:val="nil"/>
              <w:left w:val="nil"/>
              <w:bottom w:val="nil"/>
              <w:right w:val="nil"/>
            </w:tcBorders>
          </w:tcPr>
          <w:p w14:paraId="6AC3123D" w14:textId="77777777" w:rsidR="00CE0EF3" w:rsidRPr="00513C4F" w:rsidRDefault="00CE0EF3" w:rsidP="0047363E"/>
        </w:tc>
      </w:tr>
      <w:tr w:rsidR="00CE0EF3" w:rsidRPr="00513C4F" w14:paraId="6C2F9460" w14:textId="77777777" w:rsidTr="0047363E">
        <w:trPr>
          <w:trHeight w:val="240"/>
          <w:jc w:val="center"/>
        </w:trPr>
        <w:tc>
          <w:tcPr>
            <w:tcW w:w="4876" w:type="dxa"/>
            <w:tcBorders>
              <w:top w:val="nil"/>
              <w:left w:val="nil"/>
              <w:bottom w:val="nil"/>
              <w:right w:val="nil"/>
            </w:tcBorders>
          </w:tcPr>
          <w:p w14:paraId="7FA94632"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1BF6F55C" w14:textId="77777777" w:rsidR="00CE0EF3" w:rsidRPr="00513C4F" w:rsidRDefault="00CE0EF3" w:rsidP="0047363E">
            <w:pPr>
              <w:pStyle w:val="AmColumnHeading"/>
            </w:pPr>
            <w:r w:rsidRPr="00513C4F">
              <w:t>Amendamentul</w:t>
            </w:r>
          </w:p>
        </w:tc>
      </w:tr>
      <w:tr w:rsidR="00CE0EF3" w:rsidRPr="00513C4F" w14:paraId="777C1DBC" w14:textId="77777777" w:rsidTr="0047363E">
        <w:trPr>
          <w:jc w:val="center"/>
        </w:trPr>
        <w:tc>
          <w:tcPr>
            <w:tcW w:w="4876" w:type="dxa"/>
            <w:tcBorders>
              <w:top w:val="nil"/>
              <w:left w:val="nil"/>
              <w:bottom w:val="nil"/>
              <w:right w:val="nil"/>
            </w:tcBorders>
          </w:tcPr>
          <w:p w14:paraId="785C0B6D" w14:textId="77777777" w:rsidR="00CE0EF3" w:rsidRPr="00513C4F" w:rsidRDefault="00CE0EF3" w:rsidP="0047363E">
            <w:pPr>
              <w:pStyle w:val="Normal6a"/>
            </w:pPr>
            <w:r w:rsidRPr="00513C4F">
              <w:t>(a)</w:t>
            </w:r>
            <w:r w:rsidRPr="00513C4F">
              <w:tab/>
              <w:t>acțiunile se bazează, în măsura posibilului, pe un dialog între Uniune, statele membre și țările partenere în cauză, inclusiv autoritățile naționale, regionale și locale, cu implicarea societății civile;</w:t>
            </w:r>
          </w:p>
        </w:tc>
        <w:tc>
          <w:tcPr>
            <w:tcW w:w="4876" w:type="dxa"/>
            <w:tcBorders>
              <w:top w:val="nil"/>
              <w:left w:val="nil"/>
              <w:bottom w:val="nil"/>
              <w:right w:val="nil"/>
            </w:tcBorders>
          </w:tcPr>
          <w:p w14:paraId="7E2F4BCE" w14:textId="77777777" w:rsidR="00CE0EF3" w:rsidRPr="00513C4F" w:rsidRDefault="00CE0EF3" w:rsidP="0047363E">
            <w:pPr>
              <w:pStyle w:val="Normal6a"/>
            </w:pPr>
            <w:r w:rsidRPr="00513C4F">
              <w:t>(a)</w:t>
            </w:r>
            <w:r w:rsidRPr="00513C4F">
              <w:tab/>
              <w:t xml:space="preserve">acțiunile se bazează, în măsura posibilului, pe un dialog între Uniune, statele membre și țările partenere în cauză, inclusiv autoritățile naționale, regionale și locale, </w:t>
            </w:r>
            <w:r w:rsidRPr="00513C4F">
              <w:rPr>
                <w:b/>
                <w:i/>
              </w:rPr>
              <w:t>în special comunitățile indigene, și</w:t>
            </w:r>
            <w:r w:rsidRPr="00513C4F">
              <w:t xml:space="preserve"> cu implicarea societății civile</w:t>
            </w:r>
            <w:r w:rsidRPr="00513C4F">
              <w:rPr>
                <w:b/>
                <w:i/>
              </w:rPr>
              <w:t>, inclusiv a organizațiilor pentru promovarea drepturilor femeilor, a organizațiilor locale și a organizațiilor pentru promovarea drepturilor persoanelor LGBTIQ+</w:t>
            </w:r>
            <w:r w:rsidRPr="00513C4F">
              <w:t>;</w:t>
            </w:r>
          </w:p>
        </w:tc>
      </w:tr>
    </w:tbl>
    <w:p w14:paraId="6F8DB7E5" w14:textId="77777777" w:rsidR="00CE0EF3" w:rsidRPr="00513C4F" w:rsidRDefault="00CE0EF3" w:rsidP="00CE0EF3">
      <w:r w:rsidRPr="00513C4F">
        <w:rPr>
          <w:rStyle w:val="HideTWBExt"/>
        </w:rPr>
        <w:t>&lt;/Amend&gt;</w:t>
      </w:r>
      <w:bookmarkEnd w:id="63"/>
    </w:p>
    <w:p w14:paraId="2AD4BD1C" w14:textId="77777777" w:rsidR="00CE0EF3" w:rsidRPr="00513C4F" w:rsidRDefault="00CE0EF3" w:rsidP="00CE0EF3">
      <w:pPr>
        <w:pStyle w:val="AmNumberTabs"/>
      </w:pPr>
      <w:bookmarkStart w:id="64" w:name="AM46Compr2"/>
      <w:r w:rsidRPr="00513C4F">
        <w:rPr>
          <w:rStyle w:val="HideTWBExt"/>
          <w:b w:val="0"/>
        </w:rPr>
        <w:t>&lt;Amend&gt;</w:t>
      </w:r>
      <w:r w:rsidRPr="00513C4F">
        <w:t>Amendamentul</w:t>
      </w:r>
      <w:r w:rsidRPr="00513C4F">
        <w:tab/>
      </w:r>
      <w:r w:rsidRPr="00513C4F">
        <w:tab/>
      </w:r>
      <w:r w:rsidRPr="00513C4F">
        <w:rPr>
          <w:rStyle w:val="HideTWBExt"/>
          <w:b w:val="0"/>
        </w:rPr>
        <w:t>&lt;NumAm&gt;</w:t>
      </w:r>
      <w:r w:rsidRPr="00513C4F">
        <w:t>72</w:t>
      </w:r>
      <w:r w:rsidRPr="00513C4F">
        <w:rPr>
          <w:rStyle w:val="HideTWBExt"/>
          <w:b w:val="0"/>
        </w:rPr>
        <w:t>&lt;/NumAm&gt;</w:t>
      </w:r>
    </w:p>
    <w:p w14:paraId="3E67AAD2"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2A11175A" w14:textId="77777777" w:rsidR="00CE0EF3" w:rsidRPr="00513C4F" w:rsidRDefault="00CE0EF3" w:rsidP="00CE0EF3">
      <w:pPr>
        <w:pStyle w:val="NormalBold"/>
      </w:pPr>
      <w:r w:rsidRPr="00513C4F">
        <w:rPr>
          <w:rStyle w:val="HideTWBExt"/>
          <w:b w:val="0"/>
        </w:rPr>
        <w:lastRenderedPageBreak/>
        <w:t>&lt;Article&gt;</w:t>
      </w:r>
      <w:r w:rsidRPr="00513C4F">
        <w:t>Articolul 14 – alineatul 2 – litera a</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288C8116" w14:textId="77777777" w:rsidTr="0047363E">
        <w:trPr>
          <w:trHeight w:hRule="exact" w:val="240"/>
          <w:jc w:val="center"/>
        </w:trPr>
        <w:tc>
          <w:tcPr>
            <w:tcW w:w="9752" w:type="dxa"/>
            <w:gridSpan w:val="2"/>
            <w:tcBorders>
              <w:top w:val="nil"/>
              <w:left w:val="nil"/>
              <w:bottom w:val="nil"/>
              <w:right w:val="nil"/>
            </w:tcBorders>
          </w:tcPr>
          <w:p w14:paraId="6CB9A219" w14:textId="77777777" w:rsidR="00CE0EF3" w:rsidRPr="00513C4F" w:rsidRDefault="00CE0EF3" w:rsidP="0047363E"/>
        </w:tc>
      </w:tr>
      <w:tr w:rsidR="00CE0EF3" w:rsidRPr="00513C4F" w14:paraId="128F1089" w14:textId="77777777" w:rsidTr="0047363E">
        <w:trPr>
          <w:trHeight w:val="240"/>
          <w:jc w:val="center"/>
        </w:trPr>
        <w:tc>
          <w:tcPr>
            <w:tcW w:w="4876" w:type="dxa"/>
            <w:tcBorders>
              <w:top w:val="nil"/>
              <w:left w:val="nil"/>
              <w:bottom w:val="nil"/>
              <w:right w:val="nil"/>
            </w:tcBorders>
          </w:tcPr>
          <w:p w14:paraId="3140E0F7"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21033182" w14:textId="77777777" w:rsidR="00CE0EF3" w:rsidRPr="00513C4F" w:rsidRDefault="00CE0EF3" w:rsidP="0047363E">
            <w:pPr>
              <w:pStyle w:val="AmColumnHeading"/>
            </w:pPr>
            <w:r w:rsidRPr="00513C4F">
              <w:t>Amendamentul</w:t>
            </w:r>
          </w:p>
        </w:tc>
      </w:tr>
      <w:tr w:rsidR="00CE0EF3" w:rsidRPr="00513C4F" w14:paraId="61D7DE7C" w14:textId="77777777" w:rsidTr="0047363E">
        <w:trPr>
          <w:jc w:val="center"/>
        </w:trPr>
        <w:tc>
          <w:tcPr>
            <w:tcW w:w="4876" w:type="dxa"/>
            <w:tcBorders>
              <w:top w:val="nil"/>
              <w:left w:val="nil"/>
              <w:bottom w:val="nil"/>
              <w:right w:val="nil"/>
            </w:tcBorders>
          </w:tcPr>
          <w:p w14:paraId="157A161D" w14:textId="77777777" w:rsidR="00CE0EF3" w:rsidRPr="00513C4F" w:rsidRDefault="00CE0EF3" w:rsidP="0047363E">
            <w:pPr>
              <w:pStyle w:val="Normal6a"/>
            </w:pPr>
            <w:r w:rsidRPr="00513C4F">
              <w:t>(a)</w:t>
            </w:r>
            <w:r w:rsidRPr="00513C4F">
              <w:tab/>
              <w:t>prioritățile țărilor și regiunilor partenere, stabilite pe baza dialogului menționat la alineatul (1), ținând seama, de asemenea, de strategia și planul național sau regional;</w:t>
            </w:r>
          </w:p>
        </w:tc>
        <w:tc>
          <w:tcPr>
            <w:tcW w:w="4876" w:type="dxa"/>
            <w:tcBorders>
              <w:top w:val="nil"/>
              <w:left w:val="nil"/>
              <w:bottom w:val="nil"/>
              <w:right w:val="nil"/>
            </w:tcBorders>
          </w:tcPr>
          <w:p w14:paraId="07AF0ECF" w14:textId="77777777" w:rsidR="00CE0EF3" w:rsidRPr="00513C4F" w:rsidRDefault="00CE0EF3" w:rsidP="0047363E">
            <w:pPr>
              <w:pStyle w:val="Normal6a"/>
            </w:pPr>
            <w:r w:rsidRPr="00513C4F">
              <w:t>(a)</w:t>
            </w:r>
            <w:r w:rsidRPr="00513C4F">
              <w:tab/>
              <w:t>prioritățile țărilor și regiunilor partenere, stabilite pe baza dialogului menționat la alineatul (1), ținând seama, de asemenea, de strategia și planul național sau regional</w:t>
            </w:r>
            <w:r w:rsidRPr="00513C4F">
              <w:rPr>
                <w:b/>
                <w:i/>
              </w:rPr>
              <w:t xml:space="preserve"> și de prioritățile societății civile</w:t>
            </w:r>
            <w:r w:rsidRPr="00513C4F">
              <w:t>;</w:t>
            </w:r>
          </w:p>
        </w:tc>
      </w:tr>
    </w:tbl>
    <w:p w14:paraId="317F193C" w14:textId="77777777" w:rsidR="00CE0EF3" w:rsidRPr="00513C4F" w:rsidRDefault="00CE0EF3" w:rsidP="00CE0EF3">
      <w:r w:rsidRPr="00513C4F">
        <w:rPr>
          <w:rStyle w:val="HideTWBExt"/>
        </w:rPr>
        <w:t>&lt;/Amend&gt;</w:t>
      </w:r>
      <w:bookmarkEnd w:id="64"/>
    </w:p>
    <w:p w14:paraId="73F7D2A2" w14:textId="77777777" w:rsidR="00CE0EF3" w:rsidRPr="00513C4F" w:rsidRDefault="00CE0EF3" w:rsidP="00CE0EF3">
      <w:pPr>
        <w:pStyle w:val="AmNumberTabs"/>
      </w:pPr>
      <w:r w:rsidRPr="00513C4F">
        <w:rPr>
          <w:rStyle w:val="HideTWBExt"/>
          <w:b w:val="0"/>
        </w:rPr>
        <w:t>&lt;Amend&gt;</w:t>
      </w:r>
      <w:r w:rsidRPr="00513C4F">
        <w:t>Amendamentul</w:t>
      </w:r>
      <w:r w:rsidRPr="00513C4F">
        <w:tab/>
      </w:r>
      <w:r w:rsidRPr="00513C4F">
        <w:tab/>
      </w:r>
      <w:r w:rsidRPr="00513C4F">
        <w:rPr>
          <w:rStyle w:val="HideTWBExt"/>
          <w:b w:val="0"/>
        </w:rPr>
        <w:t>&lt;NumAm&gt;</w:t>
      </w:r>
      <w:r w:rsidRPr="00513C4F">
        <w:t>73</w:t>
      </w:r>
      <w:r w:rsidRPr="00513C4F">
        <w:rPr>
          <w:rStyle w:val="HideTWBExt"/>
          <w:b w:val="0"/>
        </w:rPr>
        <w:t>&lt;/NumAm&gt;</w:t>
      </w:r>
    </w:p>
    <w:p w14:paraId="055887C4"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305D27DF" w14:textId="77777777" w:rsidR="00CE0EF3" w:rsidRPr="00513C4F" w:rsidRDefault="00CE0EF3" w:rsidP="00CE0EF3">
      <w:pPr>
        <w:pStyle w:val="NormalBold"/>
      </w:pPr>
      <w:r w:rsidRPr="00513C4F">
        <w:rPr>
          <w:rStyle w:val="HideTWBExt"/>
          <w:b w:val="0"/>
        </w:rPr>
        <w:t>&lt;Article&gt;</w:t>
      </w:r>
      <w:r w:rsidRPr="00513C4F">
        <w:t>Articolul 14 – alineatul 2 – litera d</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2E14919F" w14:textId="77777777" w:rsidTr="0047363E">
        <w:trPr>
          <w:trHeight w:hRule="exact" w:val="240"/>
          <w:jc w:val="center"/>
        </w:trPr>
        <w:tc>
          <w:tcPr>
            <w:tcW w:w="9752" w:type="dxa"/>
            <w:gridSpan w:val="2"/>
            <w:tcBorders>
              <w:top w:val="nil"/>
              <w:left w:val="nil"/>
              <w:bottom w:val="nil"/>
              <w:right w:val="nil"/>
            </w:tcBorders>
          </w:tcPr>
          <w:p w14:paraId="00CF5C4C" w14:textId="77777777" w:rsidR="00CE0EF3" w:rsidRPr="00513C4F" w:rsidRDefault="00CE0EF3" w:rsidP="0047363E"/>
        </w:tc>
      </w:tr>
      <w:tr w:rsidR="00CE0EF3" w:rsidRPr="00513C4F" w14:paraId="57ACFE8D" w14:textId="77777777" w:rsidTr="0047363E">
        <w:trPr>
          <w:trHeight w:val="240"/>
          <w:jc w:val="center"/>
        </w:trPr>
        <w:tc>
          <w:tcPr>
            <w:tcW w:w="4876" w:type="dxa"/>
            <w:tcBorders>
              <w:top w:val="nil"/>
              <w:left w:val="nil"/>
              <w:bottom w:val="nil"/>
              <w:right w:val="nil"/>
            </w:tcBorders>
          </w:tcPr>
          <w:p w14:paraId="66235B93"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757D016F" w14:textId="77777777" w:rsidR="00CE0EF3" w:rsidRPr="00513C4F" w:rsidRDefault="00CE0EF3" w:rsidP="0047363E">
            <w:pPr>
              <w:pStyle w:val="AmColumnHeading"/>
            </w:pPr>
            <w:r w:rsidRPr="00513C4F">
              <w:t>Amendamentul</w:t>
            </w:r>
          </w:p>
        </w:tc>
      </w:tr>
      <w:tr w:rsidR="00CE0EF3" w:rsidRPr="00513C4F" w14:paraId="56217262" w14:textId="77777777" w:rsidTr="0047363E">
        <w:trPr>
          <w:jc w:val="center"/>
        </w:trPr>
        <w:tc>
          <w:tcPr>
            <w:tcW w:w="4876" w:type="dxa"/>
            <w:tcBorders>
              <w:top w:val="nil"/>
              <w:left w:val="nil"/>
              <w:bottom w:val="nil"/>
              <w:right w:val="nil"/>
            </w:tcBorders>
          </w:tcPr>
          <w:p w14:paraId="22AE518C" w14:textId="77777777" w:rsidR="00CE0EF3" w:rsidRPr="00513C4F" w:rsidRDefault="00CE0EF3" w:rsidP="0047363E">
            <w:pPr>
              <w:pStyle w:val="Normal6a"/>
            </w:pPr>
            <w:r w:rsidRPr="00513C4F">
              <w:t>(d)</w:t>
            </w:r>
            <w:r w:rsidRPr="00513C4F">
              <w:tab/>
              <w:t>capacitatea și angajamentul țărilor și regiunilor partenere de a promova valori și principii comune și de a sprijini alianțele multilaterale și o ordine internațională bazată pe norme;</w:t>
            </w:r>
          </w:p>
        </w:tc>
        <w:tc>
          <w:tcPr>
            <w:tcW w:w="4876" w:type="dxa"/>
            <w:tcBorders>
              <w:top w:val="nil"/>
              <w:left w:val="nil"/>
              <w:bottom w:val="nil"/>
              <w:right w:val="nil"/>
            </w:tcBorders>
          </w:tcPr>
          <w:p w14:paraId="147B3809" w14:textId="77777777" w:rsidR="00CE0EF3" w:rsidRPr="00513C4F" w:rsidRDefault="00CE0EF3" w:rsidP="0047363E">
            <w:pPr>
              <w:pStyle w:val="Normal6a"/>
            </w:pPr>
            <w:r w:rsidRPr="00513C4F">
              <w:t>(d)</w:t>
            </w:r>
            <w:r w:rsidRPr="00513C4F">
              <w:tab/>
              <w:t>capacitatea și angajamentul țărilor și regiunilor partenere de a promova valori și principii comune</w:t>
            </w:r>
            <w:r w:rsidRPr="00513C4F">
              <w:rPr>
                <w:b/>
                <w:i/>
              </w:rPr>
              <w:t xml:space="preserve">, statul de drept, democrația și drepturile omului, inclusiv egalitatea de gen, </w:t>
            </w:r>
            <w:r w:rsidRPr="00513C4F">
              <w:t>și de a sprijini alianțele multilaterale și o ordine internațională bazată pe norme;</w:t>
            </w:r>
          </w:p>
        </w:tc>
      </w:tr>
    </w:tbl>
    <w:p w14:paraId="5C2DED85" w14:textId="77777777" w:rsidR="00CE0EF3" w:rsidRPr="00513C4F" w:rsidRDefault="00CE0EF3" w:rsidP="00CE0EF3">
      <w:r w:rsidRPr="00513C4F">
        <w:rPr>
          <w:rStyle w:val="HideTWBExt"/>
        </w:rPr>
        <w:t>&lt;/Amend&gt;</w:t>
      </w:r>
    </w:p>
    <w:p w14:paraId="68FDF1F0" w14:textId="77777777" w:rsidR="00CE0EF3" w:rsidRPr="00513C4F" w:rsidRDefault="00CE0EF3" w:rsidP="00CE0EF3">
      <w:pPr>
        <w:pStyle w:val="AmNumberTabs"/>
      </w:pPr>
      <w:r w:rsidRPr="00513C4F">
        <w:rPr>
          <w:rStyle w:val="HideTWBExt"/>
          <w:b w:val="0"/>
        </w:rPr>
        <w:t>&lt;Amend&gt;</w:t>
      </w:r>
      <w:r w:rsidRPr="00513C4F">
        <w:t>Amendamentul</w:t>
      </w:r>
      <w:r w:rsidRPr="00513C4F">
        <w:tab/>
      </w:r>
      <w:r w:rsidRPr="00513C4F">
        <w:tab/>
      </w:r>
      <w:r w:rsidRPr="00513C4F">
        <w:rPr>
          <w:rStyle w:val="HideTWBExt"/>
          <w:b w:val="0"/>
        </w:rPr>
        <w:t>&lt;NumAm&gt;</w:t>
      </w:r>
      <w:r w:rsidRPr="00513C4F">
        <w:t>74</w:t>
      </w:r>
      <w:r w:rsidRPr="00513C4F">
        <w:rPr>
          <w:rStyle w:val="HideTWBExt"/>
          <w:b w:val="0"/>
        </w:rPr>
        <w:t>&lt;/NumAm&gt;</w:t>
      </w:r>
    </w:p>
    <w:p w14:paraId="7137703B"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76D984C9" w14:textId="77777777" w:rsidR="00CE0EF3" w:rsidRPr="00513C4F" w:rsidRDefault="00CE0EF3" w:rsidP="00CE0EF3">
      <w:pPr>
        <w:pStyle w:val="NormalBold"/>
      </w:pPr>
      <w:r w:rsidRPr="00513C4F">
        <w:rPr>
          <w:rStyle w:val="HideTWBExt"/>
          <w:b w:val="0"/>
        </w:rPr>
        <w:t>&lt;Article&gt;</w:t>
      </w:r>
      <w:r w:rsidRPr="00513C4F">
        <w:t>Articolul 17 – alineatul 2</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42EF8AF4" w14:textId="77777777" w:rsidTr="0047363E">
        <w:trPr>
          <w:trHeight w:hRule="exact" w:val="240"/>
          <w:jc w:val="center"/>
        </w:trPr>
        <w:tc>
          <w:tcPr>
            <w:tcW w:w="9752" w:type="dxa"/>
            <w:gridSpan w:val="2"/>
            <w:tcBorders>
              <w:top w:val="nil"/>
              <w:left w:val="nil"/>
              <w:bottom w:val="nil"/>
              <w:right w:val="nil"/>
            </w:tcBorders>
          </w:tcPr>
          <w:p w14:paraId="11C80EE1" w14:textId="77777777" w:rsidR="00CE0EF3" w:rsidRPr="00513C4F" w:rsidRDefault="00CE0EF3" w:rsidP="0047363E"/>
        </w:tc>
      </w:tr>
      <w:tr w:rsidR="00CE0EF3" w:rsidRPr="00513C4F" w14:paraId="02E3741D" w14:textId="77777777" w:rsidTr="0047363E">
        <w:trPr>
          <w:trHeight w:val="240"/>
          <w:jc w:val="center"/>
        </w:trPr>
        <w:tc>
          <w:tcPr>
            <w:tcW w:w="4876" w:type="dxa"/>
            <w:tcBorders>
              <w:top w:val="nil"/>
              <w:left w:val="nil"/>
              <w:bottom w:val="nil"/>
              <w:right w:val="nil"/>
            </w:tcBorders>
          </w:tcPr>
          <w:p w14:paraId="7AB29BD6"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311161D8" w14:textId="77777777" w:rsidR="00CE0EF3" w:rsidRPr="00513C4F" w:rsidRDefault="00CE0EF3" w:rsidP="0047363E">
            <w:pPr>
              <w:pStyle w:val="AmColumnHeading"/>
            </w:pPr>
            <w:r w:rsidRPr="00513C4F">
              <w:t>Amendamentul</w:t>
            </w:r>
          </w:p>
        </w:tc>
      </w:tr>
      <w:tr w:rsidR="00CE0EF3" w:rsidRPr="00513C4F" w14:paraId="479C51E7" w14:textId="77777777" w:rsidTr="0047363E">
        <w:trPr>
          <w:jc w:val="center"/>
        </w:trPr>
        <w:tc>
          <w:tcPr>
            <w:tcW w:w="4876" w:type="dxa"/>
            <w:tcBorders>
              <w:top w:val="nil"/>
              <w:left w:val="nil"/>
              <w:bottom w:val="nil"/>
              <w:right w:val="nil"/>
            </w:tcBorders>
          </w:tcPr>
          <w:p w14:paraId="6AEA2B70" w14:textId="77777777" w:rsidR="00CE0EF3" w:rsidRPr="00513C4F" w:rsidRDefault="00CE0EF3" w:rsidP="0047363E">
            <w:pPr>
              <w:pStyle w:val="Normal6a"/>
            </w:pPr>
            <w:r w:rsidRPr="00513C4F">
              <w:t>2.</w:t>
            </w:r>
            <w:r w:rsidRPr="00513C4F">
              <w:tab/>
              <w:t>Programele indicative multianuale pot fi revizuite ad-hoc, atunci când este necesar pentru a se asigura implementarea eficace, în special în cazul în care au fost efectuate modificări substanțiale ale cadrului de politică menționat la articolul 8 sau în urma unei situații de criză sau post-criză.</w:t>
            </w:r>
          </w:p>
        </w:tc>
        <w:tc>
          <w:tcPr>
            <w:tcW w:w="4876" w:type="dxa"/>
            <w:tcBorders>
              <w:top w:val="nil"/>
              <w:left w:val="nil"/>
              <w:bottom w:val="nil"/>
              <w:right w:val="nil"/>
            </w:tcBorders>
          </w:tcPr>
          <w:p w14:paraId="34915CA7" w14:textId="77777777" w:rsidR="00CE0EF3" w:rsidRPr="00513C4F" w:rsidRDefault="00CE0EF3" w:rsidP="0047363E">
            <w:pPr>
              <w:pStyle w:val="Normal6a"/>
            </w:pPr>
            <w:r w:rsidRPr="00513C4F">
              <w:t>2.</w:t>
            </w:r>
            <w:r w:rsidRPr="00513C4F">
              <w:tab/>
              <w:t>Programele indicative multianuale pot fi revizuite ad-hoc, atunci când este necesar pentru a se asigura implementarea eficace, în special în cazul în care au fost efectuate modificări substanțiale ale cadrului de politică menționat la articolul 8 sau în urma unei situații de criză sau post-criză</w:t>
            </w:r>
            <w:r w:rsidRPr="00513C4F">
              <w:rPr>
                <w:b/>
                <w:i/>
              </w:rPr>
              <w:t>, întotdeauna în consultare cu Parlamentul European și cu Consiliul</w:t>
            </w:r>
            <w:r w:rsidRPr="00513C4F">
              <w:t>.</w:t>
            </w:r>
          </w:p>
        </w:tc>
      </w:tr>
    </w:tbl>
    <w:p w14:paraId="52FEDF96" w14:textId="77777777" w:rsidR="00CE0EF3" w:rsidRPr="00513C4F" w:rsidRDefault="00CE0EF3" w:rsidP="00CE0EF3">
      <w:r w:rsidRPr="00513C4F">
        <w:rPr>
          <w:rStyle w:val="HideTWBExt"/>
        </w:rPr>
        <w:t>&lt;/Amend&gt;</w:t>
      </w:r>
    </w:p>
    <w:p w14:paraId="16D46113" w14:textId="77777777" w:rsidR="00CE0EF3" w:rsidRPr="00513C4F" w:rsidRDefault="00CE0EF3" w:rsidP="00CE0EF3">
      <w:pPr>
        <w:pStyle w:val="AmNumberTabs"/>
      </w:pPr>
      <w:r w:rsidRPr="00513C4F">
        <w:rPr>
          <w:rStyle w:val="HideTWBExt"/>
          <w:b w:val="0"/>
        </w:rPr>
        <w:t>&lt;Amend&gt;</w:t>
      </w:r>
      <w:r w:rsidRPr="00513C4F">
        <w:t>Amendamentul</w:t>
      </w:r>
      <w:r w:rsidRPr="00513C4F">
        <w:tab/>
      </w:r>
      <w:r w:rsidRPr="00513C4F">
        <w:tab/>
      </w:r>
      <w:r w:rsidRPr="00513C4F">
        <w:rPr>
          <w:rStyle w:val="HideTWBExt"/>
          <w:b w:val="0"/>
        </w:rPr>
        <w:t>&lt;NumAm&gt;</w:t>
      </w:r>
      <w:r w:rsidRPr="00513C4F">
        <w:t>75</w:t>
      </w:r>
      <w:r w:rsidRPr="00513C4F">
        <w:rPr>
          <w:rStyle w:val="HideTWBExt"/>
          <w:b w:val="0"/>
        </w:rPr>
        <w:t>&lt;/NumAm&gt;</w:t>
      </w:r>
    </w:p>
    <w:p w14:paraId="6C9CD8BC"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5833A566" w14:textId="77777777" w:rsidR="00CE0EF3" w:rsidRPr="00513C4F" w:rsidRDefault="00CE0EF3" w:rsidP="00CE0EF3">
      <w:pPr>
        <w:pStyle w:val="NormalBold"/>
      </w:pPr>
      <w:r w:rsidRPr="00513C4F">
        <w:rPr>
          <w:rStyle w:val="HideTWBExt"/>
          <w:b w:val="0"/>
        </w:rPr>
        <w:t>&lt;Article&gt;</w:t>
      </w:r>
      <w:r w:rsidRPr="00513C4F">
        <w:t>Articolul 17 – alineatul 3</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1DA30BEF" w14:textId="77777777" w:rsidTr="0047363E">
        <w:trPr>
          <w:trHeight w:hRule="exact" w:val="240"/>
          <w:jc w:val="center"/>
        </w:trPr>
        <w:tc>
          <w:tcPr>
            <w:tcW w:w="9752" w:type="dxa"/>
            <w:gridSpan w:val="2"/>
            <w:tcBorders>
              <w:top w:val="nil"/>
              <w:left w:val="nil"/>
              <w:bottom w:val="nil"/>
              <w:right w:val="nil"/>
            </w:tcBorders>
          </w:tcPr>
          <w:p w14:paraId="505D12B2" w14:textId="77777777" w:rsidR="00CE0EF3" w:rsidRPr="00513C4F" w:rsidRDefault="00CE0EF3" w:rsidP="0047363E"/>
        </w:tc>
      </w:tr>
      <w:tr w:rsidR="00CE0EF3" w:rsidRPr="00513C4F" w14:paraId="2C6539C1" w14:textId="77777777" w:rsidTr="0047363E">
        <w:trPr>
          <w:trHeight w:val="240"/>
          <w:jc w:val="center"/>
        </w:trPr>
        <w:tc>
          <w:tcPr>
            <w:tcW w:w="4876" w:type="dxa"/>
            <w:tcBorders>
              <w:top w:val="nil"/>
              <w:left w:val="nil"/>
              <w:bottom w:val="nil"/>
              <w:right w:val="nil"/>
            </w:tcBorders>
          </w:tcPr>
          <w:p w14:paraId="130D9E6D"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0C8383D5" w14:textId="77777777" w:rsidR="00CE0EF3" w:rsidRPr="00513C4F" w:rsidRDefault="00CE0EF3" w:rsidP="0047363E">
            <w:pPr>
              <w:pStyle w:val="AmColumnHeading"/>
            </w:pPr>
            <w:r w:rsidRPr="00513C4F">
              <w:t>Amendamentul</w:t>
            </w:r>
          </w:p>
        </w:tc>
      </w:tr>
      <w:tr w:rsidR="00CE0EF3" w:rsidRPr="00513C4F" w14:paraId="193BAB6D" w14:textId="77777777" w:rsidTr="0047363E">
        <w:trPr>
          <w:jc w:val="center"/>
        </w:trPr>
        <w:tc>
          <w:tcPr>
            <w:tcW w:w="4876" w:type="dxa"/>
            <w:tcBorders>
              <w:top w:val="nil"/>
              <w:left w:val="nil"/>
              <w:bottom w:val="nil"/>
              <w:right w:val="nil"/>
            </w:tcBorders>
          </w:tcPr>
          <w:p w14:paraId="42655D81" w14:textId="77777777" w:rsidR="00CE0EF3" w:rsidRPr="00513C4F" w:rsidRDefault="00CE0EF3" w:rsidP="0047363E">
            <w:pPr>
              <w:pStyle w:val="Normal6a"/>
            </w:pPr>
            <w:r w:rsidRPr="00513C4F">
              <w:t>3.</w:t>
            </w:r>
            <w:r w:rsidRPr="00513C4F">
              <w:tab/>
              <w:t xml:space="preserve">Din motive de extremă urgență justificate corespunzător, cum ar fi crizele sau amenințările imediate la adresa păcii, a democrației, a statului de drept, a drepturilor omului sau a libertăților fundamentale, Comisia </w:t>
            </w:r>
            <w:r w:rsidRPr="00513C4F">
              <w:rPr>
                <w:b/>
                <w:i/>
              </w:rPr>
              <w:t>poate modifica</w:t>
            </w:r>
            <w:r w:rsidRPr="00513C4F">
              <w:t xml:space="preserve"> programele indicative multianuale menționate la articolele 15 și 16 prin acte de punere în aplicare aplicabile imediat, adoptate în conformitate cu procedura menționată la articolul 32 alineatul (5).</w:t>
            </w:r>
          </w:p>
        </w:tc>
        <w:tc>
          <w:tcPr>
            <w:tcW w:w="4876" w:type="dxa"/>
            <w:tcBorders>
              <w:top w:val="nil"/>
              <w:left w:val="nil"/>
              <w:bottom w:val="nil"/>
              <w:right w:val="nil"/>
            </w:tcBorders>
          </w:tcPr>
          <w:p w14:paraId="45C10723" w14:textId="77777777" w:rsidR="00CE0EF3" w:rsidRPr="00513C4F" w:rsidRDefault="00CE0EF3" w:rsidP="0047363E">
            <w:pPr>
              <w:pStyle w:val="Normal6a"/>
            </w:pPr>
            <w:r w:rsidRPr="00513C4F">
              <w:t>3.</w:t>
            </w:r>
            <w:r w:rsidRPr="00513C4F">
              <w:tab/>
              <w:t xml:space="preserve">Din motive de extremă urgență justificate corespunzător, cum ar fi crizele sau amenințările imediate la adresa păcii, a democrației, a statului de drept, a drepturilor omului sau a libertăților fundamentale, Comisia </w:t>
            </w:r>
            <w:r w:rsidRPr="00513C4F">
              <w:rPr>
                <w:b/>
                <w:i/>
              </w:rPr>
              <w:t>modifică</w:t>
            </w:r>
            <w:r w:rsidRPr="00513C4F">
              <w:t xml:space="preserve"> programele indicative multianuale menționate la articolele 15 și 16 prin acte de punere în aplicare aplicabile imediat, adoptate în conformitate cu procedura menționată la articolul 32 alineatul (5). </w:t>
            </w:r>
            <w:r w:rsidRPr="00513C4F">
              <w:rPr>
                <w:b/>
                <w:i/>
              </w:rPr>
              <w:t>Comisia consultă Parlamentul European și Consiliul cu privire la astfel de modificări.</w:t>
            </w:r>
          </w:p>
        </w:tc>
      </w:tr>
    </w:tbl>
    <w:p w14:paraId="212C22AE" w14:textId="77777777" w:rsidR="00CE0EF3" w:rsidRPr="00513C4F" w:rsidRDefault="00CE0EF3" w:rsidP="00CE0EF3">
      <w:r w:rsidRPr="00513C4F">
        <w:rPr>
          <w:rStyle w:val="HideTWBExt"/>
        </w:rPr>
        <w:t>&lt;/Amend&gt;</w:t>
      </w:r>
    </w:p>
    <w:p w14:paraId="353B3BE3" w14:textId="77777777" w:rsidR="00CE0EF3" w:rsidRPr="00513C4F" w:rsidRDefault="00CE0EF3" w:rsidP="00CE0EF3">
      <w:pPr>
        <w:pStyle w:val="AmNumberTabs"/>
      </w:pPr>
      <w:r w:rsidRPr="00513C4F">
        <w:rPr>
          <w:rStyle w:val="HideTWBExt"/>
          <w:b w:val="0"/>
        </w:rPr>
        <w:t>&lt;Amend&gt;</w:t>
      </w:r>
      <w:r w:rsidRPr="00513C4F">
        <w:t>Amendamentul</w:t>
      </w:r>
      <w:r w:rsidRPr="00513C4F">
        <w:tab/>
      </w:r>
      <w:r w:rsidRPr="00513C4F">
        <w:tab/>
      </w:r>
      <w:r w:rsidRPr="00513C4F">
        <w:rPr>
          <w:rStyle w:val="HideTWBExt"/>
          <w:b w:val="0"/>
        </w:rPr>
        <w:t>&lt;NumAm&gt;</w:t>
      </w:r>
      <w:r w:rsidRPr="00513C4F">
        <w:t>76</w:t>
      </w:r>
      <w:r w:rsidRPr="00513C4F">
        <w:rPr>
          <w:rStyle w:val="HideTWBExt"/>
          <w:b w:val="0"/>
        </w:rPr>
        <w:t>&lt;/NumAm&gt;</w:t>
      </w:r>
    </w:p>
    <w:p w14:paraId="3C7542AA"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798B4D5E" w14:textId="77777777" w:rsidR="00CE0EF3" w:rsidRPr="00513C4F" w:rsidRDefault="00CE0EF3" w:rsidP="00CE0EF3">
      <w:pPr>
        <w:pStyle w:val="NormalBold"/>
      </w:pPr>
      <w:r w:rsidRPr="00513C4F">
        <w:rPr>
          <w:rStyle w:val="HideTWBExt"/>
          <w:b w:val="0"/>
        </w:rPr>
        <w:t>&lt;Article&gt;</w:t>
      </w:r>
      <w:r w:rsidRPr="00513C4F">
        <w:t>Articolul 18 – alineatul 1</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33D23168" w14:textId="77777777" w:rsidTr="0047363E">
        <w:trPr>
          <w:trHeight w:hRule="exact" w:val="240"/>
          <w:jc w:val="center"/>
        </w:trPr>
        <w:tc>
          <w:tcPr>
            <w:tcW w:w="9752" w:type="dxa"/>
            <w:gridSpan w:val="2"/>
            <w:tcBorders>
              <w:top w:val="nil"/>
              <w:left w:val="nil"/>
              <w:bottom w:val="nil"/>
              <w:right w:val="nil"/>
            </w:tcBorders>
          </w:tcPr>
          <w:p w14:paraId="702418A4" w14:textId="77777777" w:rsidR="00CE0EF3" w:rsidRPr="00513C4F" w:rsidRDefault="00CE0EF3" w:rsidP="0047363E"/>
        </w:tc>
      </w:tr>
      <w:tr w:rsidR="00CE0EF3" w:rsidRPr="00513C4F" w14:paraId="5FAD1906" w14:textId="77777777" w:rsidTr="0047363E">
        <w:trPr>
          <w:trHeight w:val="240"/>
          <w:jc w:val="center"/>
        </w:trPr>
        <w:tc>
          <w:tcPr>
            <w:tcW w:w="4876" w:type="dxa"/>
            <w:tcBorders>
              <w:top w:val="nil"/>
              <w:left w:val="nil"/>
              <w:bottom w:val="nil"/>
              <w:right w:val="nil"/>
            </w:tcBorders>
          </w:tcPr>
          <w:p w14:paraId="21BE36EE"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194DFB44" w14:textId="77777777" w:rsidR="00CE0EF3" w:rsidRPr="00513C4F" w:rsidRDefault="00CE0EF3" w:rsidP="0047363E">
            <w:pPr>
              <w:pStyle w:val="AmColumnHeading"/>
            </w:pPr>
            <w:r w:rsidRPr="00513C4F">
              <w:t>Amendamentul</w:t>
            </w:r>
          </w:p>
        </w:tc>
      </w:tr>
      <w:tr w:rsidR="00CE0EF3" w:rsidRPr="00513C4F" w14:paraId="63B4FB50" w14:textId="77777777" w:rsidTr="0047363E">
        <w:trPr>
          <w:jc w:val="center"/>
        </w:trPr>
        <w:tc>
          <w:tcPr>
            <w:tcW w:w="4876" w:type="dxa"/>
            <w:tcBorders>
              <w:top w:val="nil"/>
              <w:left w:val="nil"/>
              <w:bottom w:val="nil"/>
              <w:right w:val="nil"/>
            </w:tcBorders>
          </w:tcPr>
          <w:p w14:paraId="0EA5D34C" w14:textId="77777777" w:rsidR="00CE0EF3" w:rsidRPr="00513C4F" w:rsidRDefault="00CE0EF3" w:rsidP="0047363E">
            <w:pPr>
              <w:pStyle w:val="Normal6a"/>
            </w:pPr>
            <w:r w:rsidRPr="00513C4F">
              <w:t>1.</w:t>
            </w:r>
            <w:r w:rsidRPr="00513C4F">
              <w:tab/>
              <w:t>Comisia adoptă planuri de acțiune anuale sau multianuale și măsuri. Măsurile pot lua forma unor măsuri individuale, a unor măsuri speciale, a unor măsuri de sprijin sau a unor măsuri excepționale de asistență. Planurile de acțiune și măsurile țin seama de contextul specific și precizează, pentru fiecare acțiune în parte, obiectivele urmărite, rezultatele preconizate și activitățile relevante, metodele de implementare, precum și bugetul și posibilele cheltuieli de sprijin.</w:t>
            </w:r>
          </w:p>
        </w:tc>
        <w:tc>
          <w:tcPr>
            <w:tcW w:w="4876" w:type="dxa"/>
            <w:tcBorders>
              <w:top w:val="nil"/>
              <w:left w:val="nil"/>
              <w:bottom w:val="nil"/>
              <w:right w:val="nil"/>
            </w:tcBorders>
          </w:tcPr>
          <w:p w14:paraId="0AA7D577" w14:textId="77777777" w:rsidR="00CE0EF3" w:rsidRPr="00513C4F" w:rsidRDefault="00CE0EF3" w:rsidP="0047363E">
            <w:pPr>
              <w:pStyle w:val="Normal6a"/>
            </w:pPr>
            <w:r w:rsidRPr="00513C4F">
              <w:t>1.</w:t>
            </w:r>
            <w:r w:rsidRPr="00513C4F">
              <w:tab/>
              <w:t xml:space="preserve">Comisia adoptă planuri de acțiune anuale sau multianuale și măsuri. Măsurile pot lua forma unor măsuri individuale, a unor măsuri speciale, a unor măsuri de sprijin sau a unor măsuri excepționale de asistență. Planurile de acțiune și măsurile </w:t>
            </w:r>
            <w:r w:rsidRPr="00513C4F">
              <w:rPr>
                <w:b/>
                <w:i/>
              </w:rPr>
              <w:t>asigură o perspectivă de gen prin implementarea analizei de gen și</w:t>
            </w:r>
            <w:r w:rsidRPr="00513C4F">
              <w:t xml:space="preserve"> țin seama de contextul specific și precizează, pentru fiecare acțiune în parte, obiectivele urmărite, rezultatele preconizate și activitățile relevante, metodele de implementare, precum și bugetul și posibilele cheltuieli de sprijin.</w:t>
            </w:r>
          </w:p>
        </w:tc>
      </w:tr>
    </w:tbl>
    <w:p w14:paraId="311A1809" w14:textId="77777777" w:rsidR="00CE0EF3" w:rsidRPr="00513C4F" w:rsidRDefault="00CE0EF3" w:rsidP="00CE0EF3">
      <w:r w:rsidRPr="00513C4F">
        <w:rPr>
          <w:rStyle w:val="HideTWBExt"/>
        </w:rPr>
        <w:t>&lt;/Amend&gt;</w:t>
      </w:r>
    </w:p>
    <w:p w14:paraId="5118E14B" w14:textId="77777777" w:rsidR="00CE0EF3" w:rsidRPr="00513C4F" w:rsidRDefault="00CE0EF3" w:rsidP="00CE0EF3">
      <w:pPr>
        <w:pStyle w:val="AmNumberTabs"/>
      </w:pPr>
      <w:r w:rsidRPr="00513C4F">
        <w:rPr>
          <w:rStyle w:val="HideTWBExt"/>
          <w:b w:val="0"/>
        </w:rPr>
        <w:t>&lt;Amend&gt;</w:t>
      </w:r>
      <w:r w:rsidRPr="00513C4F">
        <w:t>Amendamentul</w:t>
      </w:r>
      <w:r w:rsidRPr="00513C4F">
        <w:tab/>
      </w:r>
      <w:r w:rsidRPr="00513C4F">
        <w:tab/>
      </w:r>
      <w:r w:rsidRPr="00513C4F">
        <w:rPr>
          <w:rStyle w:val="HideTWBExt"/>
          <w:b w:val="0"/>
        </w:rPr>
        <w:t>&lt;NumAm&gt;</w:t>
      </w:r>
      <w:r w:rsidRPr="00513C4F">
        <w:t>77</w:t>
      </w:r>
      <w:r w:rsidRPr="00513C4F">
        <w:rPr>
          <w:rStyle w:val="HideTWBExt"/>
          <w:b w:val="0"/>
        </w:rPr>
        <w:t>&lt;/NumAm&gt;</w:t>
      </w:r>
    </w:p>
    <w:p w14:paraId="4287D3C9"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6FD4A22E" w14:textId="77777777" w:rsidR="00CE0EF3" w:rsidRPr="00513C4F" w:rsidRDefault="00CE0EF3" w:rsidP="00CE0EF3">
      <w:pPr>
        <w:pStyle w:val="NormalBold"/>
      </w:pPr>
      <w:r w:rsidRPr="00513C4F">
        <w:rPr>
          <w:rStyle w:val="HideTWBExt"/>
          <w:b w:val="0"/>
        </w:rPr>
        <w:t>&lt;Article&gt;</w:t>
      </w:r>
      <w:r w:rsidRPr="00513C4F">
        <w:t>Articolul 18 – alineatul 5 – paragraful 3</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09764F4C" w14:textId="77777777" w:rsidTr="0047363E">
        <w:trPr>
          <w:trHeight w:hRule="exact" w:val="240"/>
          <w:jc w:val="center"/>
        </w:trPr>
        <w:tc>
          <w:tcPr>
            <w:tcW w:w="9752" w:type="dxa"/>
            <w:gridSpan w:val="2"/>
            <w:tcBorders>
              <w:top w:val="nil"/>
              <w:left w:val="nil"/>
              <w:bottom w:val="nil"/>
              <w:right w:val="nil"/>
            </w:tcBorders>
          </w:tcPr>
          <w:p w14:paraId="4B5EA896" w14:textId="77777777" w:rsidR="00CE0EF3" w:rsidRPr="00513C4F" w:rsidRDefault="00CE0EF3" w:rsidP="0047363E"/>
        </w:tc>
      </w:tr>
      <w:tr w:rsidR="00CE0EF3" w:rsidRPr="00513C4F" w14:paraId="55CFEDFA" w14:textId="77777777" w:rsidTr="0047363E">
        <w:trPr>
          <w:trHeight w:val="240"/>
          <w:jc w:val="center"/>
        </w:trPr>
        <w:tc>
          <w:tcPr>
            <w:tcW w:w="4876" w:type="dxa"/>
            <w:tcBorders>
              <w:top w:val="nil"/>
              <w:left w:val="nil"/>
              <w:bottom w:val="nil"/>
              <w:right w:val="nil"/>
            </w:tcBorders>
          </w:tcPr>
          <w:p w14:paraId="1ACCD10E"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3E7CD3A3" w14:textId="77777777" w:rsidR="00CE0EF3" w:rsidRPr="00513C4F" w:rsidRDefault="00CE0EF3" w:rsidP="0047363E">
            <w:pPr>
              <w:pStyle w:val="AmColumnHeading"/>
            </w:pPr>
            <w:r w:rsidRPr="00513C4F">
              <w:t>Amendamentul</w:t>
            </w:r>
          </w:p>
        </w:tc>
      </w:tr>
      <w:tr w:rsidR="00CE0EF3" w:rsidRPr="00513C4F" w14:paraId="4F7581AC" w14:textId="77777777" w:rsidTr="0047363E">
        <w:trPr>
          <w:jc w:val="center"/>
        </w:trPr>
        <w:tc>
          <w:tcPr>
            <w:tcW w:w="4876" w:type="dxa"/>
            <w:tcBorders>
              <w:top w:val="nil"/>
              <w:left w:val="nil"/>
              <w:bottom w:val="nil"/>
              <w:right w:val="nil"/>
            </w:tcBorders>
          </w:tcPr>
          <w:p w14:paraId="24E980E4" w14:textId="77777777" w:rsidR="00CE0EF3" w:rsidRPr="00513C4F" w:rsidRDefault="00CE0EF3" w:rsidP="0047363E">
            <w:pPr>
              <w:pStyle w:val="Normal6a"/>
            </w:pPr>
            <w:r w:rsidRPr="00513C4F">
              <w:lastRenderedPageBreak/>
              <w:t>În cazul unor crize și conflicte prelungite, Comisia poate adopta o a doua măsură excepțională de asistență, cu o durată maximă de 18 luni. În cazuri justificate în mod corespunzător, se pot adopta și alte măsuri atunci când continuitatea acțiunii Uniunii este esențială și nu poate fi asigurată prin alte mijloace.</w:t>
            </w:r>
          </w:p>
        </w:tc>
        <w:tc>
          <w:tcPr>
            <w:tcW w:w="4876" w:type="dxa"/>
            <w:tcBorders>
              <w:top w:val="nil"/>
              <w:left w:val="nil"/>
              <w:bottom w:val="nil"/>
              <w:right w:val="nil"/>
            </w:tcBorders>
          </w:tcPr>
          <w:p w14:paraId="2D0261FA" w14:textId="77777777" w:rsidR="00CE0EF3" w:rsidRPr="00513C4F" w:rsidRDefault="00CE0EF3" w:rsidP="0047363E">
            <w:pPr>
              <w:pStyle w:val="Normal6a"/>
            </w:pPr>
            <w:r w:rsidRPr="00513C4F">
              <w:t>În cazul unor crize și conflicte prelungite, Comisia poate adopta o a doua măsură excepțională de asistență, cu o durată maximă de 18 luni. În cazuri justificate în mod corespunzător, se pot adopta și alte măsuri atunci când continuitatea acțiunii Uniunii este esențială și nu poate fi asigurată prin alte mijloace.</w:t>
            </w:r>
            <w:r w:rsidRPr="00513C4F">
              <w:rPr>
                <w:b/>
                <w:i/>
              </w:rPr>
              <w:t> Parlamentul European și Consiliul sunt informate cu privire la această decizie.</w:t>
            </w:r>
          </w:p>
        </w:tc>
      </w:tr>
    </w:tbl>
    <w:p w14:paraId="69FC72C2" w14:textId="77777777" w:rsidR="00CE0EF3" w:rsidRPr="00513C4F" w:rsidRDefault="00CE0EF3" w:rsidP="00CE0EF3">
      <w:r w:rsidRPr="00513C4F">
        <w:rPr>
          <w:rStyle w:val="HideTWBExt"/>
        </w:rPr>
        <w:t>&lt;/Amend&gt;</w:t>
      </w:r>
    </w:p>
    <w:p w14:paraId="14CB5D10" w14:textId="77777777" w:rsidR="00CE0EF3" w:rsidRPr="00513C4F" w:rsidRDefault="00CE0EF3" w:rsidP="00CE0EF3">
      <w:pPr>
        <w:pStyle w:val="AmNumberTabs"/>
      </w:pPr>
      <w:bookmarkStart w:id="65" w:name="AM47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78</w:t>
      </w:r>
      <w:r w:rsidRPr="00513C4F">
        <w:rPr>
          <w:rStyle w:val="HideTWBExt"/>
          <w:b w:val="0"/>
        </w:rPr>
        <w:t>&lt;/NumAm&gt;</w:t>
      </w:r>
    </w:p>
    <w:p w14:paraId="58BDE775"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086559A3" w14:textId="77777777" w:rsidR="00CE0EF3" w:rsidRPr="00513C4F" w:rsidRDefault="00CE0EF3" w:rsidP="00CE0EF3">
      <w:pPr>
        <w:pStyle w:val="NormalBold"/>
      </w:pPr>
      <w:r w:rsidRPr="00513C4F">
        <w:rPr>
          <w:rStyle w:val="HideTWBExt"/>
          <w:b w:val="0"/>
        </w:rPr>
        <w:t>&lt;Article&gt;</w:t>
      </w:r>
      <w:r w:rsidRPr="00513C4F">
        <w:t>Articolul 20 – alineatul 4</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493C1509" w14:textId="77777777" w:rsidTr="0047363E">
        <w:trPr>
          <w:trHeight w:hRule="exact" w:val="240"/>
          <w:jc w:val="center"/>
        </w:trPr>
        <w:tc>
          <w:tcPr>
            <w:tcW w:w="9752" w:type="dxa"/>
            <w:gridSpan w:val="2"/>
            <w:tcBorders>
              <w:top w:val="nil"/>
              <w:left w:val="nil"/>
              <w:bottom w:val="nil"/>
              <w:right w:val="nil"/>
            </w:tcBorders>
          </w:tcPr>
          <w:p w14:paraId="332C656F" w14:textId="77777777" w:rsidR="00CE0EF3" w:rsidRPr="00513C4F" w:rsidRDefault="00CE0EF3" w:rsidP="0047363E"/>
        </w:tc>
      </w:tr>
      <w:tr w:rsidR="00CE0EF3" w:rsidRPr="00513C4F" w14:paraId="53440C21" w14:textId="77777777" w:rsidTr="0047363E">
        <w:trPr>
          <w:trHeight w:val="240"/>
          <w:jc w:val="center"/>
        </w:trPr>
        <w:tc>
          <w:tcPr>
            <w:tcW w:w="4876" w:type="dxa"/>
            <w:tcBorders>
              <w:top w:val="nil"/>
              <w:left w:val="nil"/>
              <w:bottom w:val="nil"/>
              <w:right w:val="nil"/>
            </w:tcBorders>
          </w:tcPr>
          <w:p w14:paraId="20FFDF93"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1330D40F" w14:textId="77777777" w:rsidR="00CE0EF3" w:rsidRPr="00513C4F" w:rsidRDefault="00CE0EF3" w:rsidP="0047363E">
            <w:pPr>
              <w:pStyle w:val="AmColumnHeading"/>
            </w:pPr>
            <w:r w:rsidRPr="00513C4F">
              <w:t>Amendamentul</w:t>
            </w:r>
          </w:p>
        </w:tc>
      </w:tr>
      <w:tr w:rsidR="00CE0EF3" w:rsidRPr="00513C4F" w14:paraId="561DDF9C" w14:textId="77777777" w:rsidTr="0047363E">
        <w:trPr>
          <w:jc w:val="center"/>
        </w:trPr>
        <w:tc>
          <w:tcPr>
            <w:tcW w:w="4876" w:type="dxa"/>
            <w:tcBorders>
              <w:top w:val="nil"/>
              <w:left w:val="nil"/>
              <w:bottom w:val="nil"/>
              <w:right w:val="nil"/>
            </w:tcBorders>
          </w:tcPr>
          <w:p w14:paraId="74922F2B" w14:textId="77777777" w:rsidR="00CE0EF3" w:rsidRPr="00513C4F" w:rsidRDefault="00CE0EF3" w:rsidP="0047363E">
            <w:pPr>
              <w:pStyle w:val="Normal6a"/>
            </w:pPr>
            <w:r w:rsidRPr="00513C4F">
              <w:t>4.</w:t>
            </w:r>
            <w:r w:rsidRPr="00513C4F">
              <w:tab/>
              <w:t>Sub rezerva alineatului (10) de la prezentul articol, participarea la achiziții publice, acordări de granturi și premii trebuie să fie deschisă și organizațiilor internaționale.</w:t>
            </w:r>
          </w:p>
        </w:tc>
        <w:tc>
          <w:tcPr>
            <w:tcW w:w="4876" w:type="dxa"/>
            <w:tcBorders>
              <w:top w:val="nil"/>
              <w:left w:val="nil"/>
              <w:bottom w:val="nil"/>
              <w:right w:val="nil"/>
            </w:tcBorders>
          </w:tcPr>
          <w:p w14:paraId="27287504" w14:textId="77777777" w:rsidR="00CE0EF3" w:rsidRPr="00513C4F" w:rsidRDefault="00CE0EF3" w:rsidP="0047363E">
            <w:pPr>
              <w:pStyle w:val="Normal6a"/>
            </w:pPr>
            <w:r w:rsidRPr="00513C4F">
              <w:t>4.</w:t>
            </w:r>
            <w:r w:rsidRPr="00513C4F">
              <w:tab/>
              <w:t xml:space="preserve">Sub rezerva alineatului (10) de la prezentul articol, participarea la achiziții publice, acordări de granturi și premii trebuie să fie deschisă și organizațiilor internaționale </w:t>
            </w:r>
            <w:r w:rsidRPr="00513C4F">
              <w:rPr>
                <w:b/>
                <w:i/>
              </w:rPr>
              <w:t>și organizațiilor locale ale societății civile</w:t>
            </w:r>
            <w:r w:rsidRPr="00513C4F">
              <w:t>.</w:t>
            </w:r>
          </w:p>
        </w:tc>
      </w:tr>
    </w:tbl>
    <w:p w14:paraId="5318569C" w14:textId="77777777" w:rsidR="00CE0EF3" w:rsidRPr="00513C4F" w:rsidRDefault="00CE0EF3" w:rsidP="00CE0EF3">
      <w:r w:rsidRPr="00513C4F">
        <w:rPr>
          <w:rStyle w:val="HideTWBExt"/>
        </w:rPr>
        <w:t>&lt;/Amend&gt;</w:t>
      </w:r>
      <w:bookmarkEnd w:id="65"/>
    </w:p>
    <w:p w14:paraId="67BF90EF" w14:textId="77777777" w:rsidR="00CE0EF3" w:rsidRPr="00513C4F" w:rsidRDefault="00CE0EF3" w:rsidP="00CE0EF3">
      <w:pPr>
        <w:pStyle w:val="AmNumberTabs"/>
      </w:pPr>
      <w:r w:rsidRPr="00513C4F">
        <w:rPr>
          <w:rStyle w:val="HideTWBExt"/>
          <w:b w:val="0"/>
        </w:rPr>
        <w:t>&lt;Amend&gt;</w:t>
      </w:r>
      <w:r w:rsidRPr="00513C4F">
        <w:t>Amendamentul</w:t>
      </w:r>
      <w:r w:rsidRPr="00513C4F">
        <w:tab/>
      </w:r>
      <w:r w:rsidRPr="00513C4F">
        <w:tab/>
      </w:r>
      <w:r w:rsidRPr="00513C4F">
        <w:rPr>
          <w:rStyle w:val="HideTWBExt"/>
          <w:b w:val="0"/>
        </w:rPr>
        <w:t>&lt;NumAm&gt;</w:t>
      </w:r>
      <w:r w:rsidRPr="00513C4F">
        <w:t>79</w:t>
      </w:r>
      <w:r w:rsidRPr="00513C4F">
        <w:rPr>
          <w:rStyle w:val="HideTWBExt"/>
          <w:b w:val="0"/>
        </w:rPr>
        <w:t>&lt;/NumAm&gt;</w:t>
      </w:r>
    </w:p>
    <w:p w14:paraId="3B28211A"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0D8ABB17" w14:textId="77777777" w:rsidR="00CE0EF3" w:rsidRPr="00513C4F" w:rsidRDefault="00CE0EF3" w:rsidP="00CE0EF3">
      <w:pPr>
        <w:pStyle w:val="NormalBold"/>
      </w:pPr>
      <w:r w:rsidRPr="00513C4F">
        <w:rPr>
          <w:rStyle w:val="HideTWBExt"/>
          <w:b w:val="0"/>
        </w:rPr>
        <w:t>&lt;Article&gt;</w:t>
      </w:r>
      <w:r w:rsidRPr="00513C4F">
        <w:t>Articolul 21 – titlu</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67D4A8F0" w14:textId="77777777" w:rsidTr="0047363E">
        <w:trPr>
          <w:trHeight w:hRule="exact" w:val="240"/>
          <w:jc w:val="center"/>
        </w:trPr>
        <w:tc>
          <w:tcPr>
            <w:tcW w:w="9752" w:type="dxa"/>
            <w:gridSpan w:val="2"/>
            <w:tcBorders>
              <w:top w:val="nil"/>
              <w:left w:val="nil"/>
              <w:bottom w:val="nil"/>
              <w:right w:val="nil"/>
            </w:tcBorders>
          </w:tcPr>
          <w:p w14:paraId="1E381043" w14:textId="77777777" w:rsidR="00CE0EF3" w:rsidRPr="00513C4F" w:rsidRDefault="00CE0EF3" w:rsidP="0047363E"/>
        </w:tc>
      </w:tr>
      <w:tr w:rsidR="00CE0EF3" w:rsidRPr="00513C4F" w14:paraId="454BB215" w14:textId="77777777" w:rsidTr="0047363E">
        <w:trPr>
          <w:trHeight w:val="240"/>
          <w:jc w:val="center"/>
        </w:trPr>
        <w:tc>
          <w:tcPr>
            <w:tcW w:w="4876" w:type="dxa"/>
            <w:tcBorders>
              <w:top w:val="nil"/>
              <w:left w:val="nil"/>
              <w:bottom w:val="nil"/>
              <w:right w:val="nil"/>
            </w:tcBorders>
          </w:tcPr>
          <w:p w14:paraId="6461EDC8"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1BEBEF65" w14:textId="77777777" w:rsidR="00CE0EF3" w:rsidRPr="00513C4F" w:rsidRDefault="00CE0EF3" w:rsidP="0047363E">
            <w:pPr>
              <w:pStyle w:val="AmColumnHeading"/>
            </w:pPr>
            <w:r w:rsidRPr="00513C4F">
              <w:t>Amendamentul</w:t>
            </w:r>
          </w:p>
        </w:tc>
      </w:tr>
      <w:tr w:rsidR="00CE0EF3" w:rsidRPr="00513C4F" w14:paraId="47BB6992" w14:textId="77777777" w:rsidTr="0047363E">
        <w:trPr>
          <w:jc w:val="center"/>
        </w:trPr>
        <w:tc>
          <w:tcPr>
            <w:tcW w:w="4876" w:type="dxa"/>
            <w:tcBorders>
              <w:top w:val="nil"/>
              <w:left w:val="nil"/>
              <w:bottom w:val="nil"/>
              <w:right w:val="nil"/>
            </w:tcBorders>
          </w:tcPr>
          <w:p w14:paraId="03FBB8E8" w14:textId="77777777" w:rsidR="00CE0EF3" w:rsidRPr="00513C4F" w:rsidRDefault="00CE0EF3" w:rsidP="0047363E">
            <w:pPr>
              <w:pStyle w:val="Normal6a"/>
            </w:pPr>
            <w:r w:rsidRPr="00513C4F">
              <w:rPr>
                <w:b/>
                <w:i/>
              </w:rPr>
              <w:t>Activități excluse</w:t>
            </w:r>
          </w:p>
        </w:tc>
        <w:tc>
          <w:tcPr>
            <w:tcW w:w="4876" w:type="dxa"/>
            <w:tcBorders>
              <w:top w:val="nil"/>
              <w:left w:val="nil"/>
              <w:bottom w:val="nil"/>
              <w:right w:val="nil"/>
            </w:tcBorders>
          </w:tcPr>
          <w:p w14:paraId="6AF1579F" w14:textId="77777777" w:rsidR="00CE0EF3" w:rsidRPr="00513C4F" w:rsidRDefault="00CE0EF3" w:rsidP="0047363E">
            <w:pPr>
              <w:pStyle w:val="Normal6a"/>
            </w:pPr>
            <w:r w:rsidRPr="00513C4F">
              <w:rPr>
                <w:b/>
                <w:i/>
              </w:rPr>
              <w:t>Respectarea și monitorizarea drepturilor omului</w:t>
            </w:r>
          </w:p>
        </w:tc>
      </w:tr>
    </w:tbl>
    <w:p w14:paraId="7BCDD4C9" w14:textId="77777777" w:rsidR="00CE0EF3" w:rsidRPr="00513C4F" w:rsidRDefault="00CE0EF3" w:rsidP="00CE0EF3">
      <w:r w:rsidRPr="00513C4F">
        <w:rPr>
          <w:rStyle w:val="HideTWBExt"/>
        </w:rPr>
        <w:t>&lt;/Amend&gt;</w:t>
      </w:r>
    </w:p>
    <w:p w14:paraId="22691F8D" w14:textId="77777777" w:rsidR="00CE0EF3" w:rsidRPr="00513C4F" w:rsidRDefault="00CE0EF3" w:rsidP="00CE0EF3">
      <w:pPr>
        <w:pStyle w:val="AmNumberTabs"/>
      </w:pPr>
      <w:r w:rsidRPr="00513C4F">
        <w:rPr>
          <w:rStyle w:val="HideTWBExt"/>
          <w:b w:val="0"/>
        </w:rPr>
        <w:t>&lt;Amend&gt;</w:t>
      </w:r>
      <w:r w:rsidRPr="00513C4F">
        <w:t>Amendamentul</w:t>
      </w:r>
      <w:r w:rsidRPr="00513C4F">
        <w:tab/>
      </w:r>
      <w:r w:rsidRPr="00513C4F">
        <w:tab/>
      </w:r>
      <w:r w:rsidRPr="00513C4F">
        <w:rPr>
          <w:rStyle w:val="HideTWBExt"/>
          <w:b w:val="0"/>
        </w:rPr>
        <w:t>&lt;NumAm&gt;</w:t>
      </w:r>
      <w:r w:rsidRPr="00513C4F">
        <w:t>80</w:t>
      </w:r>
      <w:r w:rsidRPr="00513C4F">
        <w:rPr>
          <w:rStyle w:val="HideTWBExt"/>
          <w:b w:val="0"/>
        </w:rPr>
        <w:t>&lt;/NumAm&gt;</w:t>
      </w:r>
    </w:p>
    <w:p w14:paraId="35EC39DE"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4274C4BA" w14:textId="77777777" w:rsidR="00CE0EF3" w:rsidRPr="00513C4F" w:rsidRDefault="00CE0EF3" w:rsidP="00CE0EF3">
      <w:pPr>
        <w:pStyle w:val="NormalBold"/>
      </w:pPr>
      <w:r w:rsidRPr="00513C4F">
        <w:rPr>
          <w:rStyle w:val="HideTWBExt"/>
          <w:b w:val="0"/>
        </w:rPr>
        <w:t>&lt;Article&gt;</w:t>
      </w:r>
      <w:r w:rsidRPr="00513C4F">
        <w:t>Articolul 21 – paragraful 1</w:t>
      </w:r>
      <w:r w:rsidRPr="00513C4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22C5668F" w14:textId="77777777" w:rsidTr="0047363E">
        <w:trPr>
          <w:trHeight w:hRule="exact" w:val="240"/>
          <w:jc w:val="center"/>
        </w:trPr>
        <w:tc>
          <w:tcPr>
            <w:tcW w:w="9752" w:type="dxa"/>
            <w:gridSpan w:val="2"/>
            <w:tcBorders>
              <w:top w:val="nil"/>
              <w:left w:val="nil"/>
              <w:bottom w:val="nil"/>
              <w:right w:val="nil"/>
            </w:tcBorders>
          </w:tcPr>
          <w:p w14:paraId="14ABED90" w14:textId="77777777" w:rsidR="00CE0EF3" w:rsidRPr="00513C4F" w:rsidRDefault="00CE0EF3" w:rsidP="0047363E"/>
        </w:tc>
      </w:tr>
      <w:tr w:rsidR="00CE0EF3" w:rsidRPr="00513C4F" w14:paraId="74180F28" w14:textId="77777777" w:rsidTr="0047363E">
        <w:trPr>
          <w:trHeight w:val="240"/>
          <w:jc w:val="center"/>
        </w:trPr>
        <w:tc>
          <w:tcPr>
            <w:tcW w:w="4876" w:type="dxa"/>
            <w:tcBorders>
              <w:top w:val="nil"/>
              <w:left w:val="nil"/>
              <w:bottom w:val="nil"/>
              <w:right w:val="nil"/>
            </w:tcBorders>
          </w:tcPr>
          <w:p w14:paraId="09FC4D1A"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2F26870F" w14:textId="77777777" w:rsidR="00CE0EF3" w:rsidRPr="00513C4F" w:rsidRDefault="00CE0EF3" w:rsidP="0047363E">
            <w:pPr>
              <w:pStyle w:val="AmColumnHeading"/>
            </w:pPr>
            <w:r w:rsidRPr="00513C4F">
              <w:t>Amendamentul</w:t>
            </w:r>
          </w:p>
        </w:tc>
      </w:tr>
      <w:tr w:rsidR="00CE0EF3" w:rsidRPr="00513C4F" w14:paraId="35ED67DE" w14:textId="77777777" w:rsidTr="0047363E">
        <w:trPr>
          <w:jc w:val="center"/>
        </w:trPr>
        <w:tc>
          <w:tcPr>
            <w:tcW w:w="4876" w:type="dxa"/>
            <w:tcBorders>
              <w:top w:val="nil"/>
              <w:left w:val="nil"/>
              <w:bottom w:val="nil"/>
              <w:right w:val="nil"/>
            </w:tcBorders>
          </w:tcPr>
          <w:p w14:paraId="5A0A6106" w14:textId="77777777" w:rsidR="00CE0EF3" w:rsidRPr="00513C4F" w:rsidRDefault="00CE0EF3" w:rsidP="0047363E">
            <w:pPr>
              <w:pStyle w:val="Normal6a"/>
            </w:pPr>
            <w:r w:rsidRPr="00513C4F">
              <w:t xml:space="preserve">Finanțarea din partea Uniunii în cadrul instrumentului nu </w:t>
            </w:r>
            <w:r w:rsidRPr="00513C4F">
              <w:rPr>
                <w:b/>
                <w:i/>
              </w:rPr>
              <w:t>trebuie să sprijine</w:t>
            </w:r>
            <w:r w:rsidRPr="00513C4F">
              <w:t xml:space="preserve"> acțiuni sau măsuri care pot duce la încălcarea drepturilor omului în țările partenere.</w:t>
            </w:r>
          </w:p>
        </w:tc>
        <w:tc>
          <w:tcPr>
            <w:tcW w:w="4876" w:type="dxa"/>
            <w:tcBorders>
              <w:top w:val="nil"/>
              <w:left w:val="nil"/>
              <w:bottom w:val="nil"/>
              <w:right w:val="nil"/>
            </w:tcBorders>
          </w:tcPr>
          <w:p w14:paraId="5B3907CF" w14:textId="77777777" w:rsidR="00CE0EF3" w:rsidRPr="00513C4F" w:rsidRDefault="00CE0EF3" w:rsidP="0047363E">
            <w:pPr>
              <w:pStyle w:val="Normal6a"/>
            </w:pPr>
            <w:r w:rsidRPr="00513C4F">
              <w:t xml:space="preserve">Finanțarea din partea Uniunii în cadrul instrumentului </w:t>
            </w:r>
            <w:r w:rsidRPr="00513C4F">
              <w:rPr>
                <w:b/>
                <w:i/>
              </w:rPr>
              <w:t>este implementată în deplină conformitate cu obligația Uniunii de a promova, proteja și respecta toate drepturile omului și de a se asigura că</w:t>
            </w:r>
            <w:r w:rsidRPr="00513C4F">
              <w:t xml:space="preserve"> nu </w:t>
            </w:r>
            <w:r w:rsidRPr="00513C4F">
              <w:rPr>
                <w:b/>
                <w:i/>
              </w:rPr>
              <w:lastRenderedPageBreak/>
              <w:t>se acordă niciun sprijin pentru</w:t>
            </w:r>
            <w:r w:rsidRPr="00513C4F">
              <w:t xml:space="preserve"> acțiuni sau măsuri care pot duce la încălcarea drepturilor omului</w:t>
            </w:r>
            <w:r w:rsidRPr="00513C4F">
              <w:rPr>
                <w:b/>
                <w:i/>
              </w:rPr>
              <w:t>, inclusiv a drepturilor femeilor și ale persoanelor LGBTIQ+</w:t>
            </w:r>
            <w:r w:rsidRPr="00513C4F">
              <w:t xml:space="preserve"> în țările partenere</w:t>
            </w:r>
            <w:r w:rsidRPr="00513C4F">
              <w:rPr>
                <w:b/>
                <w:i/>
              </w:rPr>
              <w:t>, în conformitate cu articolul 21 din TUE</w:t>
            </w:r>
            <w:r w:rsidRPr="00513C4F">
              <w:t>.</w:t>
            </w:r>
          </w:p>
        </w:tc>
      </w:tr>
    </w:tbl>
    <w:p w14:paraId="6FB6770D" w14:textId="77777777" w:rsidR="00CE0EF3" w:rsidRPr="00513C4F" w:rsidRDefault="00CE0EF3" w:rsidP="00CE0EF3">
      <w:r w:rsidRPr="00513C4F">
        <w:rPr>
          <w:rStyle w:val="HideTWBExt"/>
        </w:rPr>
        <w:lastRenderedPageBreak/>
        <w:t>&lt;/Amend&gt;</w:t>
      </w:r>
    </w:p>
    <w:p w14:paraId="460231E5" w14:textId="77777777" w:rsidR="00CE0EF3" w:rsidRPr="00513C4F" w:rsidRDefault="00CE0EF3" w:rsidP="00CE0EF3">
      <w:pPr>
        <w:pStyle w:val="AmNumberTabs"/>
      </w:pPr>
      <w:r w:rsidRPr="00513C4F">
        <w:rPr>
          <w:rStyle w:val="HideTWBExt"/>
          <w:b w:val="0"/>
        </w:rPr>
        <w:t>&lt;Amend&gt;</w:t>
      </w:r>
      <w:r w:rsidRPr="00513C4F">
        <w:t>Amendamentul</w:t>
      </w:r>
      <w:r w:rsidRPr="00513C4F">
        <w:tab/>
      </w:r>
      <w:r w:rsidRPr="00513C4F">
        <w:tab/>
      </w:r>
      <w:r w:rsidRPr="00513C4F">
        <w:rPr>
          <w:rStyle w:val="HideTWBExt"/>
          <w:b w:val="0"/>
        </w:rPr>
        <w:t>&lt;NumAm&gt;</w:t>
      </w:r>
      <w:r w:rsidRPr="00513C4F">
        <w:t>81</w:t>
      </w:r>
      <w:r w:rsidRPr="00513C4F">
        <w:rPr>
          <w:rStyle w:val="HideTWBExt"/>
          <w:b w:val="0"/>
        </w:rPr>
        <w:t>&lt;/NumAm&gt;</w:t>
      </w:r>
    </w:p>
    <w:p w14:paraId="5D4107EA"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22D9812A" w14:textId="77777777" w:rsidR="00CE0EF3" w:rsidRPr="00513C4F" w:rsidRDefault="00CE0EF3" w:rsidP="00CE0EF3">
      <w:pPr>
        <w:pStyle w:val="NormalBold"/>
      </w:pPr>
      <w:r w:rsidRPr="00513C4F">
        <w:rPr>
          <w:rStyle w:val="HideTWBExt"/>
          <w:b w:val="0"/>
        </w:rPr>
        <w:t>&lt;Article&gt;</w:t>
      </w:r>
      <w:r w:rsidRPr="00513C4F">
        <w:t>Articolul 21 – paragraful 1 a (nou)</w:t>
      </w:r>
      <w:r w:rsidRPr="00513C4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7402BEBD" w14:textId="77777777" w:rsidTr="0047363E">
        <w:trPr>
          <w:trHeight w:hRule="exact" w:val="240"/>
          <w:jc w:val="center"/>
        </w:trPr>
        <w:tc>
          <w:tcPr>
            <w:tcW w:w="9752" w:type="dxa"/>
            <w:gridSpan w:val="2"/>
            <w:tcBorders>
              <w:top w:val="nil"/>
              <w:left w:val="nil"/>
              <w:bottom w:val="nil"/>
              <w:right w:val="nil"/>
            </w:tcBorders>
          </w:tcPr>
          <w:p w14:paraId="0D3CE3FB" w14:textId="77777777" w:rsidR="00CE0EF3" w:rsidRPr="00513C4F" w:rsidRDefault="00CE0EF3" w:rsidP="0047363E"/>
        </w:tc>
      </w:tr>
      <w:tr w:rsidR="00CE0EF3" w:rsidRPr="00513C4F" w14:paraId="3A0BC1A5" w14:textId="77777777" w:rsidTr="0047363E">
        <w:trPr>
          <w:trHeight w:val="240"/>
          <w:jc w:val="center"/>
        </w:trPr>
        <w:tc>
          <w:tcPr>
            <w:tcW w:w="4876" w:type="dxa"/>
            <w:tcBorders>
              <w:top w:val="nil"/>
              <w:left w:val="nil"/>
              <w:bottom w:val="nil"/>
              <w:right w:val="nil"/>
            </w:tcBorders>
          </w:tcPr>
          <w:p w14:paraId="285C5F75"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7AC6DCA6" w14:textId="77777777" w:rsidR="00CE0EF3" w:rsidRPr="00513C4F" w:rsidRDefault="00CE0EF3" w:rsidP="0047363E">
            <w:pPr>
              <w:pStyle w:val="AmColumnHeading"/>
            </w:pPr>
            <w:r w:rsidRPr="00513C4F">
              <w:t>Amendamentul</w:t>
            </w:r>
          </w:p>
        </w:tc>
      </w:tr>
      <w:tr w:rsidR="00CE0EF3" w:rsidRPr="00513C4F" w14:paraId="55A730AB" w14:textId="77777777" w:rsidTr="0047363E">
        <w:trPr>
          <w:jc w:val="center"/>
        </w:trPr>
        <w:tc>
          <w:tcPr>
            <w:tcW w:w="4876" w:type="dxa"/>
            <w:tcBorders>
              <w:top w:val="nil"/>
              <w:left w:val="nil"/>
              <w:bottom w:val="nil"/>
              <w:right w:val="nil"/>
            </w:tcBorders>
          </w:tcPr>
          <w:p w14:paraId="70109BCC" w14:textId="77777777" w:rsidR="00CE0EF3" w:rsidRPr="00513C4F" w:rsidRDefault="00CE0EF3" w:rsidP="0047363E">
            <w:pPr>
              <w:pStyle w:val="Normal6a"/>
            </w:pPr>
          </w:p>
        </w:tc>
        <w:tc>
          <w:tcPr>
            <w:tcW w:w="4876" w:type="dxa"/>
            <w:tcBorders>
              <w:top w:val="nil"/>
              <w:left w:val="nil"/>
              <w:bottom w:val="nil"/>
              <w:right w:val="nil"/>
            </w:tcBorders>
          </w:tcPr>
          <w:p w14:paraId="4835DE8A" w14:textId="77777777" w:rsidR="00CE0EF3" w:rsidRPr="00513C4F" w:rsidRDefault="00CE0EF3" w:rsidP="0047363E">
            <w:pPr>
              <w:pStyle w:val="Normal6a"/>
            </w:pPr>
            <w:r w:rsidRPr="00513C4F">
              <w:rPr>
                <w:b/>
                <w:i/>
              </w:rPr>
              <w:t>Comisia asigură instituirea unui mecanism dedicat, solid și independent pentru a monitoriza respectarea articolului 21 alineatul (1) din TUE, inclusiv a drepturilor femeilor și ale persoanelor LGBTIQ+.</w:t>
            </w:r>
          </w:p>
        </w:tc>
      </w:tr>
    </w:tbl>
    <w:p w14:paraId="0A02F67A" w14:textId="77777777" w:rsidR="00CE0EF3" w:rsidRPr="00513C4F" w:rsidRDefault="00CE0EF3" w:rsidP="00CE0EF3">
      <w:r w:rsidRPr="00513C4F">
        <w:rPr>
          <w:rStyle w:val="HideTWBExt"/>
        </w:rPr>
        <w:t>&lt;/Amend&gt;</w:t>
      </w:r>
    </w:p>
    <w:p w14:paraId="2EB65E71" w14:textId="77777777" w:rsidR="00CE0EF3" w:rsidRPr="00513C4F" w:rsidRDefault="00CE0EF3" w:rsidP="00CE0EF3">
      <w:pPr>
        <w:pStyle w:val="AmNumberTabs"/>
      </w:pPr>
      <w:r w:rsidRPr="00513C4F">
        <w:rPr>
          <w:rStyle w:val="HideTWBExt"/>
          <w:b w:val="0"/>
        </w:rPr>
        <w:t>&lt;Amend&gt;</w:t>
      </w:r>
      <w:r w:rsidRPr="00513C4F">
        <w:t>Amendamentul</w:t>
      </w:r>
      <w:r w:rsidRPr="00513C4F">
        <w:tab/>
      </w:r>
      <w:r w:rsidRPr="00513C4F">
        <w:tab/>
      </w:r>
      <w:r w:rsidRPr="00513C4F">
        <w:rPr>
          <w:rStyle w:val="HideTWBExt"/>
          <w:b w:val="0"/>
        </w:rPr>
        <w:t>&lt;NumAm&gt;</w:t>
      </w:r>
      <w:r w:rsidRPr="00513C4F">
        <w:t>82</w:t>
      </w:r>
      <w:r w:rsidRPr="00513C4F">
        <w:rPr>
          <w:rStyle w:val="HideTWBExt"/>
          <w:b w:val="0"/>
        </w:rPr>
        <w:t>&lt;/NumAm&gt;</w:t>
      </w:r>
    </w:p>
    <w:p w14:paraId="2551F0C4"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538E4F44" w14:textId="77777777" w:rsidR="00CE0EF3" w:rsidRPr="00513C4F" w:rsidRDefault="00CE0EF3" w:rsidP="00CE0EF3">
      <w:pPr>
        <w:pStyle w:val="NormalBold"/>
      </w:pPr>
      <w:r w:rsidRPr="00513C4F">
        <w:rPr>
          <w:rStyle w:val="HideTWBExt"/>
          <w:b w:val="0"/>
        </w:rPr>
        <w:t>&lt;Article&gt;</w:t>
      </w:r>
      <w:r w:rsidRPr="00513C4F">
        <w:t>Articolul 21 – paragraful 1 b (nou)</w:t>
      </w:r>
      <w:r w:rsidRPr="00513C4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7BC8DB1E" w14:textId="77777777" w:rsidTr="0047363E">
        <w:trPr>
          <w:trHeight w:hRule="exact" w:val="240"/>
          <w:jc w:val="center"/>
        </w:trPr>
        <w:tc>
          <w:tcPr>
            <w:tcW w:w="9752" w:type="dxa"/>
            <w:gridSpan w:val="2"/>
            <w:tcBorders>
              <w:top w:val="nil"/>
              <w:left w:val="nil"/>
              <w:bottom w:val="nil"/>
              <w:right w:val="nil"/>
            </w:tcBorders>
          </w:tcPr>
          <w:p w14:paraId="1583C929" w14:textId="77777777" w:rsidR="00CE0EF3" w:rsidRPr="00513C4F" w:rsidRDefault="00CE0EF3" w:rsidP="0047363E"/>
        </w:tc>
      </w:tr>
      <w:tr w:rsidR="00CE0EF3" w:rsidRPr="00513C4F" w14:paraId="34676060" w14:textId="77777777" w:rsidTr="0047363E">
        <w:trPr>
          <w:trHeight w:val="240"/>
          <w:jc w:val="center"/>
        </w:trPr>
        <w:tc>
          <w:tcPr>
            <w:tcW w:w="4876" w:type="dxa"/>
            <w:tcBorders>
              <w:top w:val="nil"/>
              <w:left w:val="nil"/>
              <w:bottom w:val="nil"/>
              <w:right w:val="nil"/>
            </w:tcBorders>
          </w:tcPr>
          <w:p w14:paraId="638B1B10"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6A9A16BE" w14:textId="77777777" w:rsidR="00CE0EF3" w:rsidRPr="00513C4F" w:rsidRDefault="00CE0EF3" w:rsidP="0047363E">
            <w:pPr>
              <w:pStyle w:val="AmColumnHeading"/>
            </w:pPr>
            <w:r w:rsidRPr="00513C4F">
              <w:t>Amendamentul</w:t>
            </w:r>
          </w:p>
        </w:tc>
      </w:tr>
      <w:tr w:rsidR="00CE0EF3" w:rsidRPr="00513C4F" w14:paraId="403A51E4" w14:textId="77777777" w:rsidTr="0047363E">
        <w:trPr>
          <w:jc w:val="center"/>
        </w:trPr>
        <w:tc>
          <w:tcPr>
            <w:tcW w:w="4876" w:type="dxa"/>
            <w:tcBorders>
              <w:top w:val="nil"/>
              <w:left w:val="nil"/>
              <w:bottom w:val="nil"/>
              <w:right w:val="nil"/>
            </w:tcBorders>
          </w:tcPr>
          <w:p w14:paraId="7CE9052F" w14:textId="77777777" w:rsidR="00CE0EF3" w:rsidRPr="00513C4F" w:rsidRDefault="00CE0EF3" w:rsidP="0047363E">
            <w:pPr>
              <w:pStyle w:val="Normal6a"/>
            </w:pPr>
          </w:p>
        </w:tc>
        <w:tc>
          <w:tcPr>
            <w:tcW w:w="4876" w:type="dxa"/>
            <w:tcBorders>
              <w:top w:val="nil"/>
              <w:left w:val="nil"/>
              <w:bottom w:val="nil"/>
              <w:right w:val="nil"/>
            </w:tcBorders>
          </w:tcPr>
          <w:p w14:paraId="1278D2C4" w14:textId="77777777" w:rsidR="00CE0EF3" w:rsidRPr="00513C4F" w:rsidRDefault="00CE0EF3" w:rsidP="0047363E">
            <w:pPr>
              <w:pStyle w:val="Normal6a"/>
            </w:pPr>
            <w:r w:rsidRPr="00513C4F">
              <w:rPr>
                <w:b/>
                <w:i/>
              </w:rPr>
              <w:t>Mecanismul prezintă Parlamentului European și Consiliului rapoarte anuale, precum și rapoarte specifice fiecărei țări, la cerere. Mecanismul se angajează într-un dialog bianual cu Parlamentul European.</w:t>
            </w:r>
          </w:p>
        </w:tc>
      </w:tr>
    </w:tbl>
    <w:p w14:paraId="18646382" w14:textId="77777777" w:rsidR="00CE0EF3" w:rsidRPr="00513C4F" w:rsidRDefault="00CE0EF3" w:rsidP="00CE0EF3">
      <w:r w:rsidRPr="00513C4F">
        <w:rPr>
          <w:rStyle w:val="HideTWBExt"/>
        </w:rPr>
        <w:t>&lt;/Amend&gt;</w:t>
      </w:r>
    </w:p>
    <w:p w14:paraId="5E4A373C" w14:textId="77777777" w:rsidR="00CE0EF3" w:rsidRPr="00513C4F" w:rsidRDefault="00CE0EF3" w:rsidP="00CE0EF3">
      <w:pPr>
        <w:pStyle w:val="AmNumberTabs"/>
      </w:pPr>
      <w:r w:rsidRPr="00513C4F">
        <w:rPr>
          <w:rStyle w:val="HideTWBExt"/>
          <w:b w:val="0"/>
        </w:rPr>
        <w:t>&lt;Amend&gt;</w:t>
      </w:r>
      <w:r w:rsidRPr="00513C4F">
        <w:t>Amendamentul</w:t>
      </w:r>
      <w:r w:rsidRPr="00513C4F">
        <w:tab/>
      </w:r>
      <w:r w:rsidRPr="00513C4F">
        <w:tab/>
      </w:r>
      <w:r w:rsidRPr="00513C4F">
        <w:rPr>
          <w:rStyle w:val="HideTWBExt"/>
          <w:b w:val="0"/>
        </w:rPr>
        <w:t>&lt;NumAm&gt;</w:t>
      </w:r>
      <w:r w:rsidRPr="00513C4F">
        <w:t>83</w:t>
      </w:r>
      <w:r w:rsidRPr="00513C4F">
        <w:rPr>
          <w:rStyle w:val="HideTWBExt"/>
          <w:b w:val="0"/>
        </w:rPr>
        <w:t>&lt;/NumAm&gt;</w:t>
      </w:r>
    </w:p>
    <w:p w14:paraId="6035DDCC"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0D8AD59F" w14:textId="77777777" w:rsidR="00CE0EF3" w:rsidRPr="00513C4F" w:rsidRDefault="00CE0EF3" w:rsidP="00CE0EF3">
      <w:pPr>
        <w:pStyle w:val="NormalBold"/>
      </w:pPr>
      <w:r w:rsidRPr="00513C4F">
        <w:rPr>
          <w:rStyle w:val="HideTWBExt"/>
          <w:b w:val="0"/>
        </w:rPr>
        <w:t>&lt;Article&gt;</w:t>
      </w:r>
      <w:r w:rsidRPr="00513C4F">
        <w:t>Articolul 21 – paragraful 1 c (nou)</w:t>
      </w:r>
      <w:r w:rsidRPr="00513C4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6F8D5EFE" w14:textId="77777777" w:rsidTr="0047363E">
        <w:trPr>
          <w:trHeight w:hRule="exact" w:val="240"/>
          <w:jc w:val="center"/>
        </w:trPr>
        <w:tc>
          <w:tcPr>
            <w:tcW w:w="9752" w:type="dxa"/>
            <w:gridSpan w:val="2"/>
            <w:tcBorders>
              <w:top w:val="nil"/>
              <w:left w:val="nil"/>
              <w:bottom w:val="nil"/>
              <w:right w:val="nil"/>
            </w:tcBorders>
          </w:tcPr>
          <w:p w14:paraId="2231E791" w14:textId="77777777" w:rsidR="00CE0EF3" w:rsidRPr="00513C4F" w:rsidRDefault="00CE0EF3" w:rsidP="0047363E"/>
        </w:tc>
      </w:tr>
      <w:tr w:rsidR="00CE0EF3" w:rsidRPr="00513C4F" w14:paraId="41FBE12E" w14:textId="77777777" w:rsidTr="0047363E">
        <w:trPr>
          <w:trHeight w:val="240"/>
          <w:jc w:val="center"/>
        </w:trPr>
        <w:tc>
          <w:tcPr>
            <w:tcW w:w="4876" w:type="dxa"/>
            <w:tcBorders>
              <w:top w:val="nil"/>
              <w:left w:val="nil"/>
              <w:bottom w:val="nil"/>
              <w:right w:val="nil"/>
            </w:tcBorders>
          </w:tcPr>
          <w:p w14:paraId="1D8234C1"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272E9AF8" w14:textId="77777777" w:rsidR="00CE0EF3" w:rsidRPr="00513C4F" w:rsidRDefault="00CE0EF3" w:rsidP="0047363E">
            <w:pPr>
              <w:pStyle w:val="AmColumnHeading"/>
            </w:pPr>
            <w:r w:rsidRPr="00513C4F">
              <w:t>Amendamentul</w:t>
            </w:r>
          </w:p>
        </w:tc>
      </w:tr>
      <w:tr w:rsidR="00CE0EF3" w:rsidRPr="00513C4F" w14:paraId="4EA5F91A" w14:textId="77777777" w:rsidTr="0047363E">
        <w:trPr>
          <w:jc w:val="center"/>
        </w:trPr>
        <w:tc>
          <w:tcPr>
            <w:tcW w:w="4876" w:type="dxa"/>
            <w:tcBorders>
              <w:top w:val="nil"/>
              <w:left w:val="nil"/>
              <w:bottom w:val="nil"/>
              <w:right w:val="nil"/>
            </w:tcBorders>
          </w:tcPr>
          <w:p w14:paraId="76FA6751" w14:textId="77777777" w:rsidR="00CE0EF3" w:rsidRPr="00513C4F" w:rsidRDefault="00CE0EF3" w:rsidP="0047363E">
            <w:pPr>
              <w:pStyle w:val="Normal6a"/>
            </w:pPr>
          </w:p>
        </w:tc>
        <w:tc>
          <w:tcPr>
            <w:tcW w:w="4876" w:type="dxa"/>
            <w:tcBorders>
              <w:top w:val="nil"/>
              <w:left w:val="nil"/>
              <w:bottom w:val="nil"/>
              <w:right w:val="nil"/>
            </w:tcBorders>
          </w:tcPr>
          <w:p w14:paraId="7F5A84CF" w14:textId="77777777" w:rsidR="00CE0EF3" w:rsidRPr="00513C4F" w:rsidRDefault="00CE0EF3" w:rsidP="0047363E">
            <w:pPr>
              <w:pStyle w:val="Normal6a"/>
            </w:pPr>
            <w:r w:rsidRPr="00513C4F">
              <w:rPr>
                <w:b/>
                <w:i/>
              </w:rPr>
              <w:t xml:space="preserve">Mecanismul are competența de a propune suspendarea activităților în cazul în care activitățile finanțate direct sau indirect de UE contribuie la o încălcare a obligațiilor prevăzute la articolul 21 alineatul (1). </w:t>
            </w:r>
            <w:r w:rsidRPr="00513C4F">
              <w:rPr>
                <w:b/>
                <w:i/>
              </w:rPr>
              <w:lastRenderedPageBreak/>
              <w:t>Acesta informează Parlamentul European și Consiliul cu privire la o astfel de propunere.</w:t>
            </w:r>
          </w:p>
        </w:tc>
      </w:tr>
    </w:tbl>
    <w:p w14:paraId="505236AE" w14:textId="77777777" w:rsidR="00CE0EF3" w:rsidRPr="00513C4F" w:rsidRDefault="00CE0EF3" w:rsidP="00CE0EF3">
      <w:r w:rsidRPr="00513C4F">
        <w:rPr>
          <w:rStyle w:val="HideTWBExt"/>
        </w:rPr>
        <w:lastRenderedPageBreak/>
        <w:t>&lt;/Amend&gt;</w:t>
      </w:r>
    </w:p>
    <w:p w14:paraId="7D08A20D" w14:textId="77777777" w:rsidR="00CE0EF3" w:rsidRPr="00513C4F" w:rsidRDefault="00CE0EF3" w:rsidP="00CE0EF3">
      <w:pPr>
        <w:pStyle w:val="AmNumberTabs"/>
      </w:pPr>
      <w:bookmarkStart w:id="66" w:name="AM48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84</w:t>
      </w:r>
      <w:r w:rsidRPr="00513C4F">
        <w:rPr>
          <w:rStyle w:val="HideTWBExt"/>
          <w:b w:val="0"/>
        </w:rPr>
        <w:t>&lt;/NumAm&gt;</w:t>
      </w:r>
    </w:p>
    <w:p w14:paraId="4F3DBBB1"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0E564F98" w14:textId="77777777" w:rsidR="00CE0EF3" w:rsidRPr="00513C4F" w:rsidRDefault="00CE0EF3" w:rsidP="00CE0EF3">
      <w:pPr>
        <w:pStyle w:val="NormalBold"/>
      </w:pPr>
      <w:r w:rsidRPr="00513C4F">
        <w:rPr>
          <w:rStyle w:val="HideTWBExt"/>
          <w:b w:val="0"/>
        </w:rPr>
        <w:t>&lt;Article&gt;</w:t>
      </w:r>
      <w:r w:rsidRPr="00513C4F">
        <w:t>Articolul 23 – alineatul 4 – litera a</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2588BF7C" w14:textId="77777777" w:rsidTr="0047363E">
        <w:trPr>
          <w:trHeight w:hRule="exact" w:val="240"/>
          <w:jc w:val="center"/>
        </w:trPr>
        <w:tc>
          <w:tcPr>
            <w:tcW w:w="9752" w:type="dxa"/>
            <w:gridSpan w:val="2"/>
            <w:tcBorders>
              <w:top w:val="nil"/>
              <w:left w:val="nil"/>
              <w:bottom w:val="nil"/>
              <w:right w:val="nil"/>
            </w:tcBorders>
          </w:tcPr>
          <w:p w14:paraId="203828FA" w14:textId="77777777" w:rsidR="00CE0EF3" w:rsidRPr="00513C4F" w:rsidRDefault="00CE0EF3" w:rsidP="0047363E"/>
        </w:tc>
      </w:tr>
      <w:tr w:rsidR="00CE0EF3" w:rsidRPr="00513C4F" w14:paraId="263F3AC6" w14:textId="77777777" w:rsidTr="0047363E">
        <w:trPr>
          <w:trHeight w:val="240"/>
          <w:jc w:val="center"/>
        </w:trPr>
        <w:tc>
          <w:tcPr>
            <w:tcW w:w="4876" w:type="dxa"/>
            <w:tcBorders>
              <w:top w:val="nil"/>
              <w:left w:val="nil"/>
              <w:bottom w:val="nil"/>
              <w:right w:val="nil"/>
            </w:tcBorders>
          </w:tcPr>
          <w:p w14:paraId="0A26C886"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0CE7734E" w14:textId="77777777" w:rsidR="00CE0EF3" w:rsidRPr="00513C4F" w:rsidRDefault="00CE0EF3" w:rsidP="0047363E">
            <w:pPr>
              <w:pStyle w:val="AmColumnHeading"/>
            </w:pPr>
            <w:r w:rsidRPr="00513C4F">
              <w:t>Amendamentul</w:t>
            </w:r>
          </w:p>
        </w:tc>
      </w:tr>
      <w:tr w:rsidR="00CE0EF3" w:rsidRPr="00513C4F" w14:paraId="36CA4CDA" w14:textId="77777777" w:rsidTr="0047363E">
        <w:trPr>
          <w:jc w:val="center"/>
        </w:trPr>
        <w:tc>
          <w:tcPr>
            <w:tcW w:w="4876" w:type="dxa"/>
            <w:tcBorders>
              <w:top w:val="nil"/>
              <w:left w:val="nil"/>
              <w:bottom w:val="nil"/>
              <w:right w:val="nil"/>
            </w:tcBorders>
          </w:tcPr>
          <w:p w14:paraId="62BE83B0" w14:textId="77777777" w:rsidR="00CE0EF3" w:rsidRPr="00513C4F" w:rsidRDefault="00CE0EF3" w:rsidP="0047363E">
            <w:pPr>
              <w:pStyle w:val="Normal6a"/>
            </w:pPr>
            <w:r w:rsidRPr="00513C4F">
              <w:t>(a)</w:t>
            </w:r>
            <w:r w:rsidRPr="00513C4F">
              <w:tab/>
              <w:t>granturi cu valoare mică acordate atât apărătorilor drepturilor omului pentru a finanța acțiuni și nevoi urgente de protecție, inclusiv prin mecanisme de protecție a apărătorilor drepturilor omului aflați în situații de risc, cât și mediatorilor și altor actori ai societății civile implicați în dialogul referitor la crize și la conflicte armate, în soluționarea conflictelor, în reconciliere și în consolidarea păcii, acolo unde este cazul fără a fi nevoie de cofinanțare;</w:t>
            </w:r>
          </w:p>
        </w:tc>
        <w:tc>
          <w:tcPr>
            <w:tcW w:w="4876" w:type="dxa"/>
            <w:tcBorders>
              <w:top w:val="nil"/>
              <w:left w:val="nil"/>
              <w:bottom w:val="nil"/>
              <w:right w:val="nil"/>
            </w:tcBorders>
          </w:tcPr>
          <w:p w14:paraId="41CED4E6" w14:textId="77777777" w:rsidR="00CE0EF3" w:rsidRPr="00513C4F" w:rsidRDefault="00CE0EF3" w:rsidP="0047363E">
            <w:pPr>
              <w:pStyle w:val="Normal6a"/>
            </w:pPr>
            <w:r w:rsidRPr="00513C4F">
              <w:t>(a)</w:t>
            </w:r>
            <w:r w:rsidRPr="00513C4F">
              <w:tab/>
              <w:t>granturi cu valoare mică acordate atât apărătorilor drepturilor omului</w:t>
            </w:r>
            <w:r w:rsidRPr="00513C4F">
              <w:rPr>
                <w:b/>
                <w:i/>
              </w:rPr>
              <w:t xml:space="preserve">, inclusiv apărătorilor drepturilor femeilor și ale persoanelor LGBTIQ+, </w:t>
            </w:r>
            <w:r w:rsidRPr="00513C4F">
              <w:t>pentru a finanța acțiuni și nevoi urgente de protecție, inclusiv prin mecanisme de protecție a apărătorilor drepturilor omului aflați în situații de risc, cât și mediatorilor și altor actori ai societății civile implicați în dialogul referitor la crize și la conflicte armate, în soluționarea conflictelor, în reconciliere și în consolidarea păcii, acolo unde este cazul fără a fi nevoie de cofinanțare;</w:t>
            </w:r>
          </w:p>
        </w:tc>
      </w:tr>
    </w:tbl>
    <w:p w14:paraId="09F3241C" w14:textId="77777777" w:rsidR="00CE0EF3" w:rsidRPr="00513C4F" w:rsidRDefault="00CE0EF3" w:rsidP="00CE0EF3">
      <w:r w:rsidRPr="00513C4F">
        <w:rPr>
          <w:rStyle w:val="HideTWBExt"/>
        </w:rPr>
        <w:t>&lt;/Amend&gt;</w:t>
      </w:r>
      <w:bookmarkEnd w:id="66"/>
    </w:p>
    <w:p w14:paraId="4FBD02A3" w14:textId="77777777" w:rsidR="00CE0EF3" w:rsidRPr="00513C4F" w:rsidRDefault="00CE0EF3" w:rsidP="00CE0EF3">
      <w:pPr>
        <w:pStyle w:val="AmNumberTabs"/>
      </w:pPr>
      <w:bookmarkStart w:id="67" w:name="AM48Compr2"/>
      <w:r w:rsidRPr="00513C4F">
        <w:rPr>
          <w:rStyle w:val="HideTWBExt"/>
          <w:b w:val="0"/>
        </w:rPr>
        <w:t>&lt;Amend&gt;</w:t>
      </w:r>
      <w:r w:rsidRPr="00513C4F">
        <w:t>Amendamentul</w:t>
      </w:r>
      <w:r w:rsidRPr="00513C4F">
        <w:tab/>
      </w:r>
      <w:r w:rsidRPr="00513C4F">
        <w:tab/>
      </w:r>
      <w:r w:rsidRPr="00513C4F">
        <w:rPr>
          <w:rStyle w:val="HideTWBExt"/>
          <w:b w:val="0"/>
        </w:rPr>
        <w:t>&lt;NumAm&gt;</w:t>
      </w:r>
      <w:r w:rsidRPr="00513C4F">
        <w:t>85</w:t>
      </w:r>
      <w:r w:rsidRPr="00513C4F">
        <w:rPr>
          <w:rStyle w:val="HideTWBExt"/>
          <w:b w:val="0"/>
        </w:rPr>
        <w:t>&lt;/NumAm&gt;</w:t>
      </w:r>
    </w:p>
    <w:p w14:paraId="211B1776"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275FC117" w14:textId="77777777" w:rsidR="00CE0EF3" w:rsidRPr="00513C4F" w:rsidRDefault="00CE0EF3" w:rsidP="00CE0EF3">
      <w:pPr>
        <w:pStyle w:val="NormalBold"/>
      </w:pPr>
      <w:r w:rsidRPr="00513C4F">
        <w:rPr>
          <w:rStyle w:val="HideTWBExt"/>
          <w:b w:val="0"/>
        </w:rPr>
        <w:t>&lt;Article&gt;</w:t>
      </w:r>
      <w:r w:rsidRPr="00513C4F">
        <w:t>Articolul 23 – alineatul 4 – litera b</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7532DD7F" w14:textId="77777777" w:rsidTr="0047363E">
        <w:trPr>
          <w:trHeight w:hRule="exact" w:val="240"/>
          <w:jc w:val="center"/>
        </w:trPr>
        <w:tc>
          <w:tcPr>
            <w:tcW w:w="9752" w:type="dxa"/>
            <w:gridSpan w:val="2"/>
            <w:tcBorders>
              <w:top w:val="nil"/>
              <w:left w:val="nil"/>
              <w:bottom w:val="nil"/>
              <w:right w:val="nil"/>
            </w:tcBorders>
          </w:tcPr>
          <w:p w14:paraId="1F7F642D" w14:textId="77777777" w:rsidR="00CE0EF3" w:rsidRPr="00513C4F" w:rsidRDefault="00CE0EF3" w:rsidP="0047363E"/>
        </w:tc>
      </w:tr>
      <w:tr w:rsidR="00CE0EF3" w:rsidRPr="00513C4F" w14:paraId="4DD9B089" w14:textId="77777777" w:rsidTr="0047363E">
        <w:trPr>
          <w:trHeight w:val="240"/>
          <w:jc w:val="center"/>
        </w:trPr>
        <w:tc>
          <w:tcPr>
            <w:tcW w:w="4876" w:type="dxa"/>
            <w:tcBorders>
              <w:top w:val="nil"/>
              <w:left w:val="nil"/>
              <w:bottom w:val="nil"/>
              <w:right w:val="nil"/>
            </w:tcBorders>
          </w:tcPr>
          <w:p w14:paraId="3B685875"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2D165C25" w14:textId="77777777" w:rsidR="00CE0EF3" w:rsidRPr="00513C4F" w:rsidRDefault="00CE0EF3" w:rsidP="0047363E">
            <w:pPr>
              <w:pStyle w:val="AmColumnHeading"/>
            </w:pPr>
            <w:r w:rsidRPr="00513C4F">
              <w:t>Amendamentul</w:t>
            </w:r>
          </w:p>
        </w:tc>
      </w:tr>
      <w:tr w:rsidR="00CE0EF3" w:rsidRPr="00513C4F" w14:paraId="4401A966" w14:textId="77777777" w:rsidTr="0047363E">
        <w:trPr>
          <w:jc w:val="center"/>
        </w:trPr>
        <w:tc>
          <w:tcPr>
            <w:tcW w:w="4876" w:type="dxa"/>
            <w:tcBorders>
              <w:top w:val="nil"/>
              <w:left w:val="nil"/>
              <w:bottom w:val="nil"/>
              <w:right w:val="nil"/>
            </w:tcBorders>
          </w:tcPr>
          <w:p w14:paraId="33566158" w14:textId="77777777" w:rsidR="00CE0EF3" w:rsidRPr="00513C4F" w:rsidRDefault="00CE0EF3" w:rsidP="0047363E">
            <w:pPr>
              <w:pStyle w:val="Normal6a"/>
            </w:pPr>
            <w:r w:rsidRPr="00513C4F">
              <w:t>(b)</w:t>
            </w:r>
            <w:r w:rsidRPr="00513C4F">
              <w:tab/>
              <w:t xml:space="preserve">granturi, acolo unde este cazul fără a fi nevoie de cofinanțare, pentru a finanța acțiuni în condițiile cele mai dificile, în care publicarea unei cereri de propuneri ar fi nepotrivită, inclusiv situații în care există o lipsă acută de libertăți fundamentale, inclusiv încălcarea drepturilor omului, amenințări la adresa instituțiilor democratice, escaladarea unei crize sau a unui conflict armat, în care siguranța persoanelor este cel mai expusă unui risc sau în care organizațiile de apărare a drepturilor omului și apărătorii drepturilor omului, mediatorii și alți actori ai societății civile implicați în dialogul referitor la crize </w:t>
            </w:r>
            <w:r w:rsidRPr="00513C4F">
              <w:lastRenderedPageBreak/>
              <w:t>și la conflicte armate, în reconciliere și în consolidarea păcii își desfășoară activitatea în cele mai grele condiții; astfel de granturi nu pot depăși 1 000 000 EUR și au o durată de maximum 18 luni, care poate fi prelungită cu încă 12 luni în cazul în care execuția lor se confruntă cu obstacole obiective și neprevăzute;</w:t>
            </w:r>
          </w:p>
        </w:tc>
        <w:tc>
          <w:tcPr>
            <w:tcW w:w="4876" w:type="dxa"/>
            <w:tcBorders>
              <w:top w:val="nil"/>
              <w:left w:val="nil"/>
              <w:bottom w:val="nil"/>
              <w:right w:val="nil"/>
            </w:tcBorders>
          </w:tcPr>
          <w:p w14:paraId="13E14430" w14:textId="77777777" w:rsidR="00CE0EF3" w:rsidRPr="00513C4F" w:rsidRDefault="00CE0EF3" w:rsidP="0047363E">
            <w:pPr>
              <w:pStyle w:val="Normal6a"/>
            </w:pPr>
            <w:r w:rsidRPr="00513C4F">
              <w:lastRenderedPageBreak/>
              <w:t>(b)</w:t>
            </w:r>
            <w:r w:rsidRPr="00513C4F">
              <w:tab/>
              <w:t xml:space="preserve">granturi, acolo unde este cazul fără a fi nevoie de cofinanțare, pentru a finanța acțiuni în condițiile cele mai dificile, în care publicarea unei cereri de propuneri ar fi nepotrivită, inclusiv situații în care există o lipsă acută de libertăți fundamentale, inclusiv încălcarea drepturilor omului, amenințări la adresa instituțiilor democratice, escaladarea unei crize sau a unui conflict armat, în care siguranța persoanelor este cel mai expusă unui risc sau în care organizațiile de apărare a drepturilor omului și apărătorii drepturilor omului, mediatorii și alți actori ai societății civile implicați în dialogul referitor la crize </w:t>
            </w:r>
            <w:r w:rsidRPr="00513C4F">
              <w:lastRenderedPageBreak/>
              <w:t>și la conflicte armate, în reconciliere și în consolidarea păcii</w:t>
            </w:r>
            <w:r w:rsidRPr="00513C4F">
              <w:rPr>
                <w:b/>
                <w:i/>
              </w:rPr>
              <w:t>, acordând o atenție deosebită femeilor active în acest domenii,</w:t>
            </w:r>
            <w:r w:rsidRPr="00513C4F">
              <w:t xml:space="preserve"> își desfășoară activitatea în cele mai grele condiții; astfel de granturi nu pot depăși 1 000 000 EUR și au o durată de maximum 18 luni, care poate fi prelungită cu încă 12 luni în cazul în care execuția lor se confruntă cu obstacole obiective și neprevăzute;</w:t>
            </w:r>
          </w:p>
        </w:tc>
      </w:tr>
    </w:tbl>
    <w:p w14:paraId="0ECC7E3B" w14:textId="77777777" w:rsidR="00CE0EF3" w:rsidRPr="00513C4F" w:rsidRDefault="00CE0EF3" w:rsidP="00CE0EF3">
      <w:r w:rsidRPr="00513C4F">
        <w:rPr>
          <w:rStyle w:val="HideTWBExt"/>
        </w:rPr>
        <w:lastRenderedPageBreak/>
        <w:t>&lt;/Amend&gt;</w:t>
      </w:r>
      <w:bookmarkEnd w:id="67"/>
    </w:p>
    <w:p w14:paraId="56135E8C" w14:textId="77777777" w:rsidR="00CE0EF3" w:rsidRPr="00513C4F" w:rsidRDefault="00CE0EF3" w:rsidP="00CE0EF3">
      <w:pPr>
        <w:pStyle w:val="AmNumberTabs"/>
      </w:pPr>
      <w:bookmarkStart w:id="68" w:name="AM48Compr3"/>
      <w:r w:rsidRPr="00513C4F">
        <w:rPr>
          <w:rStyle w:val="HideTWBExt"/>
          <w:b w:val="0"/>
        </w:rPr>
        <w:t>&lt;Amend&gt;</w:t>
      </w:r>
      <w:r w:rsidRPr="00513C4F">
        <w:t>Amendamentul</w:t>
      </w:r>
      <w:r w:rsidRPr="00513C4F">
        <w:tab/>
      </w:r>
      <w:r w:rsidRPr="00513C4F">
        <w:tab/>
      </w:r>
      <w:r w:rsidRPr="00513C4F">
        <w:rPr>
          <w:rStyle w:val="HideTWBExt"/>
          <w:b w:val="0"/>
        </w:rPr>
        <w:t>&lt;NumAm&gt;</w:t>
      </w:r>
      <w:r w:rsidRPr="00513C4F">
        <w:t>86</w:t>
      </w:r>
      <w:r w:rsidRPr="00513C4F">
        <w:rPr>
          <w:rStyle w:val="HideTWBExt"/>
          <w:b w:val="0"/>
        </w:rPr>
        <w:t>&lt;/NumAm&gt;</w:t>
      </w:r>
    </w:p>
    <w:p w14:paraId="401EF4C8"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7EA160EA" w14:textId="77777777" w:rsidR="00CE0EF3" w:rsidRPr="00513C4F" w:rsidRDefault="00CE0EF3" w:rsidP="00CE0EF3">
      <w:pPr>
        <w:pStyle w:val="NormalBold"/>
      </w:pPr>
      <w:r w:rsidRPr="00513C4F">
        <w:rPr>
          <w:rStyle w:val="HideTWBExt"/>
          <w:b w:val="0"/>
        </w:rPr>
        <w:t>&lt;Article&gt;</w:t>
      </w:r>
      <w:r w:rsidRPr="00513C4F">
        <w:t>Articolul 23 – alineatul 5</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4BA0393A" w14:textId="77777777" w:rsidTr="0047363E">
        <w:trPr>
          <w:trHeight w:hRule="exact" w:val="240"/>
          <w:jc w:val="center"/>
        </w:trPr>
        <w:tc>
          <w:tcPr>
            <w:tcW w:w="9752" w:type="dxa"/>
            <w:gridSpan w:val="2"/>
            <w:tcBorders>
              <w:top w:val="nil"/>
              <w:left w:val="nil"/>
              <w:bottom w:val="nil"/>
              <w:right w:val="nil"/>
            </w:tcBorders>
          </w:tcPr>
          <w:p w14:paraId="100FDD0F" w14:textId="77777777" w:rsidR="00CE0EF3" w:rsidRPr="00513C4F" w:rsidRDefault="00CE0EF3" w:rsidP="0047363E"/>
        </w:tc>
      </w:tr>
      <w:tr w:rsidR="00CE0EF3" w:rsidRPr="00513C4F" w14:paraId="08BB47EF" w14:textId="77777777" w:rsidTr="0047363E">
        <w:trPr>
          <w:trHeight w:val="240"/>
          <w:jc w:val="center"/>
        </w:trPr>
        <w:tc>
          <w:tcPr>
            <w:tcW w:w="4876" w:type="dxa"/>
            <w:tcBorders>
              <w:top w:val="nil"/>
              <w:left w:val="nil"/>
              <w:bottom w:val="nil"/>
              <w:right w:val="nil"/>
            </w:tcBorders>
          </w:tcPr>
          <w:p w14:paraId="5CC0496C"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57CDAEE4" w14:textId="77777777" w:rsidR="00CE0EF3" w:rsidRPr="00513C4F" w:rsidRDefault="00CE0EF3" w:rsidP="0047363E">
            <w:pPr>
              <w:pStyle w:val="AmColumnHeading"/>
            </w:pPr>
            <w:r w:rsidRPr="00513C4F">
              <w:t>Amendamentul</w:t>
            </w:r>
          </w:p>
        </w:tc>
      </w:tr>
      <w:tr w:rsidR="00CE0EF3" w:rsidRPr="00513C4F" w14:paraId="6E5F6CD4" w14:textId="77777777" w:rsidTr="0047363E">
        <w:trPr>
          <w:jc w:val="center"/>
        </w:trPr>
        <w:tc>
          <w:tcPr>
            <w:tcW w:w="4876" w:type="dxa"/>
            <w:tcBorders>
              <w:top w:val="nil"/>
              <w:left w:val="nil"/>
              <w:bottom w:val="nil"/>
              <w:right w:val="nil"/>
            </w:tcBorders>
          </w:tcPr>
          <w:p w14:paraId="13C34CE8" w14:textId="77777777" w:rsidR="00CE0EF3" w:rsidRPr="00513C4F" w:rsidRDefault="00CE0EF3" w:rsidP="0047363E">
            <w:pPr>
              <w:pStyle w:val="Normal6a"/>
            </w:pPr>
            <w:r w:rsidRPr="00513C4F">
              <w:t>5.</w:t>
            </w:r>
            <w:r w:rsidRPr="00513C4F">
              <w:tab/>
              <w:t>În domeniile legate de protecția drepturilor omului și a democrației și de sprijinirea actorilor societății civile, Uniunea poate oferi asistență independent de consimțământul guvernelor și al altor autorități publice din țările partenere în cauză; acțiunile respective trebuie să sprijine în principal actorii societății civile, ținând seama de formele și metodele de punere în aplicare menționate la alineatul (4) din prezentul articol.</w:t>
            </w:r>
          </w:p>
        </w:tc>
        <w:tc>
          <w:tcPr>
            <w:tcW w:w="4876" w:type="dxa"/>
            <w:tcBorders>
              <w:top w:val="nil"/>
              <w:left w:val="nil"/>
              <w:bottom w:val="nil"/>
              <w:right w:val="nil"/>
            </w:tcBorders>
          </w:tcPr>
          <w:p w14:paraId="466A12C8" w14:textId="77777777" w:rsidR="00CE0EF3" w:rsidRPr="00513C4F" w:rsidRDefault="00CE0EF3" w:rsidP="0047363E">
            <w:pPr>
              <w:pStyle w:val="Normal6a"/>
            </w:pPr>
            <w:r w:rsidRPr="00513C4F">
              <w:t>5.</w:t>
            </w:r>
            <w:r w:rsidRPr="00513C4F">
              <w:tab/>
              <w:t>În domeniile legate de protecția drepturilor omului și a democrației și de sprijinirea actorilor societății civile, Uniunea poate oferi asistență independent de consimțământul guvernelor și al altor autorități publice din țările partenere în cauză; acțiunile respective trebuie să sprijine în principal actorii societății civile, ținând seama de formele și metodele de punere în aplicare menționate la alineatul (4) din prezentul articol.</w:t>
            </w:r>
            <w:r w:rsidRPr="00513C4F">
              <w:rPr>
                <w:b/>
                <w:i/>
              </w:rPr>
              <w:t> Instrumentul oferă posibilitatea de a utiliza scheme de reacordare a granturilor și mecanisme-umbrelă pentru a canaliza finanțarea către actorii din prima linie și organizațiile societății civile de la nivel local, inclusiv organizațiile pentru drepturile femeilor și organizațiile LGBTIQ +, menținând în același timp responsabilitatea și supravegherea proporțională.</w:t>
            </w:r>
          </w:p>
        </w:tc>
      </w:tr>
    </w:tbl>
    <w:p w14:paraId="5DDEE99D" w14:textId="77777777" w:rsidR="00CE0EF3" w:rsidRPr="00513C4F" w:rsidRDefault="00CE0EF3" w:rsidP="00CE0EF3">
      <w:r w:rsidRPr="00513C4F">
        <w:rPr>
          <w:rStyle w:val="HideTWBExt"/>
        </w:rPr>
        <w:t>&lt;/Amend&gt;</w:t>
      </w:r>
      <w:bookmarkEnd w:id="68"/>
    </w:p>
    <w:p w14:paraId="4BB51BC1" w14:textId="77777777" w:rsidR="00CE0EF3" w:rsidRPr="00513C4F" w:rsidRDefault="00CE0EF3" w:rsidP="00CE0EF3">
      <w:pPr>
        <w:pStyle w:val="AmNumberTabs"/>
      </w:pPr>
      <w:bookmarkStart w:id="69" w:name="AM48Compr4"/>
      <w:r w:rsidRPr="00513C4F">
        <w:rPr>
          <w:rStyle w:val="HideTWBExt"/>
          <w:b w:val="0"/>
        </w:rPr>
        <w:t>&lt;Amend&gt;</w:t>
      </w:r>
      <w:r w:rsidRPr="00513C4F">
        <w:t>Amendamentul</w:t>
      </w:r>
      <w:r w:rsidRPr="00513C4F">
        <w:tab/>
      </w:r>
      <w:r w:rsidRPr="00513C4F">
        <w:tab/>
      </w:r>
      <w:r w:rsidRPr="00513C4F">
        <w:rPr>
          <w:rStyle w:val="HideTWBExt"/>
          <w:b w:val="0"/>
        </w:rPr>
        <w:t>&lt;NumAm&gt;</w:t>
      </w:r>
      <w:r w:rsidRPr="00513C4F">
        <w:t>87</w:t>
      </w:r>
      <w:r w:rsidRPr="00513C4F">
        <w:rPr>
          <w:rStyle w:val="HideTWBExt"/>
          <w:b w:val="0"/>
        </w:rPr>
        <w:t>&lt;/NumAm&gt;</w:t>
      </w:r>
    </w:p>
    <w:p w14:paraId="7DF68E48"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76BD51D2" w14:textId="77777777" w:rsidR="00CE0EF3" w:rsidRPr="00513C4F" w:rsidRDefault="00CE0EF3" w:rsidP="00CE0EF3">
      <w:pPr>
        <w:pStyle w:val="NormalBold"/>
      </w:pPr>
      <w:r w:rsidRPr="00513C4F">
        <w:rPr>
          <w:rStyle w:val="HideTWBExt"/>
          <w:b w:val="0"/>
        </w:rPr>
        <w:t>&lt;Article&gt;</w:t>
      </w:r>
      <w:r w:rsidRPr="00513C4F">
        <w:t>Articolul 23 – alineatul 6 – paragraful 1</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7FF3C243" w14:textId="77777777" w:rsidTr="0047363E">
        <w:trPr>
          <w:trHeight w:hRule="exact" w:val="240"/>
          <w:jc w:val="center"/>
        </w:trPr>
        <w:tc>
          <w:tcPr>
            <w:tcW w:w="9752" w:type="dxa"/>
            <w:gridSpan w:val="2"/>
            <w:tcBorders>
              <w:top w:val="nil"/>
              <w:left w:val="nil"/>
              <w:bottom w:val="nil"/>
              <w:right w:val="nil"/>
            </w:tcBorders>
          </w:tcPr>
          <w:p w14:paraId="57F8D442" w14:textId="77777777" w:rsidR="00CE0EF3" w:rsidRPr="00513C4F" w:rsidRDefault="00CE0EF3" w:rsidP="0047363E"/>
        </w:tc>
      </w:tr>
      <w:tr w:rsidR="00CE0EF3" w:rsidRPr="00513C4F" w14:paraId="64682DE6" w14:textId="77777777" w:rsidTr="0047363E">
        <w:trPr>
          <w:trHeight w:val="240"/>
          <w:jc w:val="center"/>
        </w:trPr>
        <w:tc>
          <w:tcPr>
            <w:tcW w:w="4876" w:type="dxa"/>
            <w:tcBorders>
              <w:top w:val="nil"/>
              <w:left w:val="nil"/>
              <w:bottom w:val="nil"/>
              <w:right w:val="nil"/>
            </w:tcBorders>
          </w:tcPr>
          <w:p w14:paraId="45707FD2"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07E48252" w14:textId="77777777" w:rsidR="00CE0EF3" w:rsidRPr="00513C4F" w:rsidRDefault="00CE0EF3" w:rsidP="0047363E">
            <w:pPr>
              <w:pStyle w:val="AmColumnHeading"/>
            </w:pPr>
            <w:r w:rsidRPr="00513C4F">
              <w:t>Amendamentul</w:t>
            </w:r>
          </w:p>
        </w:tc>
      </w:tr>
      <w:tr w:rsidR="00CE0EF3" w:rsidRPr="00513C4F" w14:paraId="582C4695" w14:textId="77777777" w:rsidTr="0047363E">
        <w:trPr>
          <w:jc w:val="center"/>
        </w:trPr>
        <w:tc>
          <w:tcPr>
            <w:tcW w:w="4876" w:type="dxa"/>
            <w:tcBorders>
              <w:top w:val="nil"/>
              <w:left w:val="nil"/>
              <w:bottom w:val="nil"/>
              <w:right w:val="nil"/>
            </w:tcBorders>
          </w:tcPr>
          <w:p w14:paraId="0BB5AD8B" w14:textId="77777777" w:rsidR="00CE0EF3" w:rsidRPr="00513C4F" w:rsidRDefault="00CE0EF3" w:rsidP="0047363E">
            <w:pPr>
              <w:pStyle w:val="Normal6a"/>
            </w:pPr>
            <w:r w:rsidRPr="00513C4F">
              <w:lastRenderedPageBreak/>
              <w:t xml:space="preserve">Sprijinul bugetar, inclusiv cel acordat prin contracte de sprijin pentru performanțele reformelor sectoriale, trebuie să se bazeze pe asumarea responsabilității la nivel național, pe răspunderea reciprocă și pe angajamentul țărilor partenere, ținând seama de </w:t>
            </w:r>
            <w:r w:rsidRPr="00513C4F">
              <w:rPr>
                <w:b/>
                <w:i/>
              </w:rPr>
              <w:t>istoricul și progresele acestora, în ceea ce privește valorile</w:t>
            </w:r>
            <w:r w:rsidRPr="00513C4F">
              <w:t xml:space="preserve"> universale, </w:t>
            </w:r>
            <w:r w:rsidRPr="00513C4F">
              <w:rPr>
                <w:b/>
                <w:i/>
              </w:rPr>
              <w:t>democrația</w:t>
            </w:r>
            <w:r w:rsidRPr="00513C4F">
              <w:t xml:space="preserve">, </w:t>
            </w:r>
            <w:r w:rsidRPr="00513C4F">
              <w:rPr>
                <w:b/>
                <w:i/>
              </w:rPr>
              <w:t>drepturile</w:t>
            </w:r>
            <w:r w:rsidRPr="00513C4F">
              <w:t xml:space="preserve"> omului și </w:t>
            </w:r>
            <w:r w:rsidRPr="00513C4F">
              <w:rPr>
                <w:b/>
                <w:i/>
              </w:rPr>
              <w:t>statul</w:t>
            </w:r>
            <w:r w:rsidRPr="00513C4F">
              <w:t xml:space="preserve"> de drept, și vizează consolidarea parteneriatelor dintre Uniune și țările partenere. Acesta trebuie să vizeze intensificarea dialogului politic, consolidarea capacităților și îmbunătățirea guvernanței, completând eforturile partenerilor de a crește veniturile colectate și de a eficientiza cheltuielile, pentru a sprijini creșterea durabilă și favorabilă incluziunii și crearea de locuri de muncă decente, inclusiv pentru tineri, eradicarea sărăciei și reducerea inegalităților, precum și pentru a construi și consolida democrații și societăți pașnice. Sprijinul bugetar trebuie să contribuie, de asemenea, la egalitatea de gen.</w:t>
            </w:r>
          </w:p>
        </w:tc>
        <w:tc>
          <w:tcPr>
            <w:tcW w:w="4876" w:type="dxa"/>
            <w:tcBorders>
              <w:top w:val="nil"/>
              <w:left w:val="nil"/>
              <w:bottom w:val="nil"/>
              <w:right w:val="nil"/>
            </w:tcBorders>
          </w:tcPr>
          <w:p w14:paraId="53CF70EE" w14:textId="77777777" w:rsidR="00CE0EF3" w:rsidRPr="00513C4F" w:rsidRDefault="00CE0EF3" w:rsidP="0047363E">
            <w:pPr>
              <w:pStyle w:val="Normal6a"/>
            </w:pPr>
            <w:r w:rsidRPr="00513C4F">
              <w:t xml:space="preserve">Sprijinul bugetar, inclusiv cel acordat prin contracte de sprijin pentru performanțele reformelor sectoriale, trebuie să se bazeze pe asumarea responsabilității la nivel național, pe răspunderea reciprocă și pe angajamentul țărilor partenere, ținând seama de </w:t>
            </w:r>
            <w:r w:rsidRPr="00513C4F">
              <w:rPr>
                <w:b/>
                <w:i/>
              </w:rPr>
              <w:t>respectarea de către acestea a valorilor</w:t>
            </w:r>
            <w:r w:rsidRPr="00513C4F">
              <w:t xml:space="preserve"> universale, </w:t>
            </w:r>
            <w:r w:rsidRPr="00513C4F">
              <w:rPr>
                <w:b/>
                <w:i/>
              </w:rPr>
              <w:t>a democrației</w:t>
            </w:r>
            <w:r w:rsidRPr="00513C4F">
              <w:t xml:space="preserve">, </w:t>
            </w:r>
            <w:r w:rsidRPr="00513C4F">
              <w:rPr>
                <w:b/>
                <w:i/>
              </w:rPr>
              <w:t>a drepturilor</w:t>
            </w:r>
            <w:r w:rsidRPr="00513C4F">
              <w:t xml:space="preserve"> omului</w:t>
            </w:r>
            <w:r w:rsidRPr="00513C4F">
              <w:rPr>
                <w:b/>
                <w:i/>
              </w:rPr>
              <w:t>, a egalității de gen</w:t>
            </w:r>
            <w:r w:rsidRPr="00513C4F">
              <w:t xml:space="preserve"> și </w:t>
            </w:r>
            <w:r w:rsidRPr="00513C4F">
              <w:rPr>
                <w:b/>
                <w:i/>
              </w:rPr>
              <w:t>a statului</w:t>
            </w:r>
            <w:r w:rsidRPr="00513C4F">
              <w:t xml:space="preserve"> de drept, și vizează consolidarea parteneriatelor dintre Uniune și țările partenere. Acesta trebuie să vizeze intensificarea dialogului politic, consolidarea capacităților și îmbunătățirea guvernanței, completând eforturile partenerilor de a crește veniturile colectate și de a eficientiza cheltuielile, pentru a sprijini creșterea durabilă și favorabilă incluziunii și crearea de locuri de muncă decente, inclusiv pentru tineri, eradicarea sărăciei și reducerea inegalităților, precum și pentru a construi și consolida democrații și societăți pașnice. Sprijinul bugetar trebuie să contribuie, de asemenea, la egalitatea de gen.</w:t>
            </w:r>
          </w:p>
        </w:tc>
      </w:tr>
    </w:tbl>
    <w:p w14:paraId="359CA017" w14:textId="77777777" w:rsidR="00CE0EF3" w:rsidRPr="00513C4F" w:rsidRDefault="00CE0EF3" w:rsidP="00CE0EF3">
      <w:r w:rsidRPr="00513C4F">
        <w:rPr>
          <w:rStyle w:val="HideTWBExt"/>
        </w:rPr>
        <w:t>&lt;/Amend&gt;</w:t>
      </w:r>
      <w:bookmarkEnd w:id="69"/>
    </w:p>
    <w:p w14:paraId="54B663A7" w14:textId="77777777" w:rsidR="00CE0EF3" w:rsidRPr="00513C4F" w:rsidRDefault="00CE0EF3" w:rsidP="00CE0EF3"/>
    <w:p w14:paraId="27B739C5" w14:textId="77777777" w:rsidR="00CE0EF3" w:rsidRPr="00513C4F" w:rsidRDefault="00CE0EF3" w:rsidP="00CE0EF3">
      <w:pPr>
        <w:pStyle w:val="AmNumberTabs"/>
      </w:pPr>
      <w:r w:rsidRPr="00513C4F">
        <w:rPr>
          <w:rStyle w:val="HideTWBExt"/>
          <w:b w:val="0"/>
        </w:rPr>
        <w:t>&lt;Amend&gt;</w:t>
      </w:r>
      <w:r w:rsidRPr="00513C4F">
        <w:t>Amendamentul</w:t>
      </w:r>
      <w:r w:rsidRPr="00513C4F">
        <w:tab/>
      </w:r>
      <w:r w:rsidRPr="00513C4F">
        <w:tab/>
      </w:r>
      <w:r w:rsidRPr="00513C4F">
        <w:rPr>
          <w:rStyle w:val="HideTWBExt"/>
          <w:b w:val="0"/>
        </w:rPr>
        <w:t>&lt;NumAm&gt;</w:t>
      </w:r>
      <w:r w:rsidRPr="00513C4F">
        <w:t>88</w:t>
      </w:r>
      <w:r w:rsidRPr="00513C4F">
        <w:rPr>
          <w:rStyle w:val="HideTWBExt"/>
          <w:b w:val="0"/>
        </w:rPr>
        <w:t>&lt;/NumAm&gt;</w:t>
      </w:r>
    </w:p>
    <w:p w14:paraId="3B3012FB"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3E550DE9" w14:textId="77777777" w:rsidR="00CE0EF3" w:rsidRPr="00513C4F" w:rsidRDefault="00CE0EF3" w:rsidP="00CE0EF3">
      <w:pPr>
        <w:pStyle w:val="NormalBold"/>
      </w:pPr>
      <w:r w:rsidRPr="00513C4F">
        <w:rPr>
          <w:rStyle w:val="HideTWBExt"/>
          <w:b w:val="0"/>
        </w:rPr>
        <w:t>&lt;Article&gt;</w:t>
      </w:r>
      <w:r w:rsidRPr="00513C4F">
        <w:t>Articolul 25 – alineatul 1</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011CEDC8" w14:textId="77777777" w:rsidTr="0047363E">
        <w:trPr>
          <w:trHeight w:hRule="exact" w:val="240"/>
          <w:jc w:val="center"/>
        </w:trPr>
        <w:tc>
          <w:tcPr>
            <w:tcW w:w="9752" w:type="dxa"/>
            <w:gridSpan w:val="2"/>
            <w:tcBorders>
              <w:top w:val="nil"/>
              <w:left w:val="nil"/>
              <w:bottom w:val="nil"/>
              <w:right w:val="nil"/>
            </w:tcBorders>
          </w:tcPr>
          <w:p w14:paraId="60037E9B" w14:textId="77777777" w:rsidR="00CE0EF3" w:rsidRPr="00513C4F" w:rsidRDefault="00CE0EF3" w:rsidP="0047363E"/>
        </w:tc>
      </w:tr>
      <w:tr w:rsidR="00CE0EF3" w:rsidRPr="00513C4F" w14:paraId="5B974EEE" w14:textId="77777777" w:rsidTr="0047363E">
        <w:trPr>
          <w:trHeight w:val="240"/>
          <w:jc w:val="center"/>
        </w:trPr>
        <w:tc>
          <w:tcPr>
            <w:tcW w:w="4876" w:type="dxa"/>
            <w:tcBorders>
              <w:top w:val="nil"/>
              <w:left w:val="nil"/>
              <w:bottom w:val="nil"/>
              <w:right w:val="nil"/>
            </w:tcBorders>
          </w:tcPr>
          <w:p w14:paraId="4DDAD398"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5EF44210" w14:textId="77777777" w:rsidR="00CE0EF3" w:rsidRPr="00513C4F" w:rsidRDefault="00CE0EF3" w:rsidP="0047363E">
            <w:pPr>
              <w:pStyle w:val="AmColumnHeading"/>
            </w:pPr>
            <w:r w:rsidRPr="00513C4F">
              <w:t>Amendamentul</w:t>
            </w:r>
          </w:p>
        </w:tc>
      </w:tr>
      <w:tr w:rsidR="00CE0EF3" w:rsidRPr="00513C4F" w14:paraId="4679CD73" w14:textId="77777777" w:rsidTr="0047363E">
        <w:trPr>
          <w:jc w:val="center"/>
        </w:trPr>
        <w:tc>
          <w:tcPr>
            <w:tcW w:w="4876" w:type="dxa"/>
            <w:tcBorders>
              <w:top w:val="nil"/>
              <w:left w:val="nil"/>
              <w:bottom w:val="nil"/>
              <w:right w:val="nil"/>
            </w:tcBorders>
          </w:tcPr>
          <w:p w14:paraId="56BBE89C" w14:textId="77777777" w:rsidR="00CE0EF3" w:rsidRPr="00513C4F" w:rsidRDefault="00CE0EF3" w:rsidP="0047363E">
            <w:pPr>
              <w:pStyle w:val="Normal6a"/>
            </w:pPr>
            <w:r w:rsidRPr="00513C4F">
              <w:t>1.</w:t>
            </w:r>
            <w:r w:rsidRPr="00513C4F">
              <w:tab/>
              <w:t>Garanția bugetară se utilizează pentru a garanta operațiunile suverane, subsuverane și private ale contrapărților.</w:t>
            </w:r>
          </w:p>
        </w:tc>
        <w:tc>
          <w:tcPr>
            <w:tcW w:w="4876" w:type="dxa"/>
            <w:tcBorders>
              <w:top w:val="nil"/>
              <w:left w:val="nil"/>
              <w:bottom w:val="nil"/>
              <w:right w:val="nil"/>
            </w:tcBorders>
          </w:tcPr>
          <w:p w14:paraId="01D794F3" w14:textId="77777777" w:rsidR="00CE0EF3" w:rsidRPr="00513C4F" w:rsidRDefault="00CE0EF3" w:rsidP="0047363E">
            <w:pPr>
              <w:pStyle w:val="Normal6a"/>
            </w:pPr>
            <w:r w:rsidRPr="00513C4F">
              <w:t>1.</w:t>
            </w:r>
            <w:r w:rsidRPr="00513C4F">
              <w:tab/>
              <w:t xml:space="preserve">Garanția bugetară se utilizează pentru a garanta operațiunile suverane, subsuverane și private ale contrapărților. </w:t>
            </w:r>
            <w:r w:rsidRPr="00513C4F">
              <w:rPr>
                <w:b/>
                <w:i/>
              </w:rPr>
              <w:t>În ceea ce privește partenerii de implementare, se acordă prioritate organizațiilor societății civile. Atunci când partenerii de implementare sunt actori privați, se instituie mecanisme solide pentru a garanta că interesele Uniunii sunt tratate ca prioritate.</w:t>
            </w:r>
          </w:p>
        </w:tc>
      </w:tr>
    </w:tbl>
    <w:p w14:paraId="49CB7DD6" w14:textId="77777777" w:rsidR="00CE0EF3" w:rsidRPr="00513C4F" w:rsidRDefault="00CE0EF3" w:rsidP="00CE0EF3">
      <w:r w:rsidRPr="00513C4F">
        <w:rPr>
          <w:rStyle w:val="HideTWBExt"/>
        </w:rPr>
        <w:t>&lt;/Amend&gt;</w:t>
      </w:r>
    </w:p>
    <w:p w14:paraId="1EA7490B" w14:textId="77777777" w:rsidR="00CE0EF3" w:rsidRPr="00513C4F" w:rsidRDefault="00CE0EF3" w:rsidP="00CE0EF3">
      <w:pPr>
        <w:pStyle w:val="AmNumberTabs"/>
      </w:pPr>
      <w:bookmarkStart w:id="70" w:name="AM49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89</w:t>
      </w:r>
      <w:r w:rsidRPr="00513C4F">
        <w:rPr>
          <w:rStyle w:val="HideTWBExt"/>
          <w:b w:val="0"/>
        </w:rPr>
        <w:t>&lt;/NumAm&gt;</w:t>
      </w:r>
    </w:p>
    <w:p w14:paraId="12A9FDB8"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1E7743B4" w14:textId="77777777" w:rsidR="00CE0EF3" w:rsidRPr="00513C4F" w:rsidRDefault="00CE0EF3" w:rsidP="00CE0EF3">
      <w:pPr>
        <w:pStyle w:val="NormalBold"/>
      </w:pPr>
      <w:r w:rsidRPr="00513C4F">
        <w:rPr>
          <w:rStyle w:val="HideTWBExt"/>
          <w:b w:val="0"/>
        </w:rPr>
        <w:lastRenderedPageBreak/>
        <w:t>&lt;Article&gt;</w:t>
      </w:r>
      <w:r w:rsidRPr="00513C4F">
        <w:t>Anexa II.A – punctul 1 – litera b</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5256C084" w14:textId="77777777" w:rsidTr="0047363E">
        <w:trPr>
          <w:trHeight w:hRule="exact" w:val="240"/>
          <w:jc w:val="center"/>
        </w:trPr>
        <w:tc>
          <w:tcPr>
            <w:tcW w:w="9752" w:type="dxa"/>
            <w:gridSpan w:val="2"/>
            <w:tcBorders>
              <w:top w:val="nil"/>
              <w:left w:val="nil"/>
              <w:bottom w:val="nil"/>
              <w:right w:val="nil"/>
            </w:tcBorders>
          </w:tcPr>
          <w:p w14:paraId="606D0B48" w14:textId="77777777" w:rsidR="00CE0EF3" w:rsidRPr="00513C4F" w:rsidRDefault="00CE0EF3" w:rsidP="0047363E"/>
        </w:tc>
      </w:tr>
      <w:tr w:rsidR="00CE0EF3" w:rsidRPr="00513C4F" w14:paraId="00D6127A" w14:textId="77777777" w:rsidTr="0047363E">
        <w:trPr>
          <w:trHeight w:val="240"/>
          <w:jc w:val="center"/>
        </w:trPr>
        <w:tc>
          <w:tcPr>
            <w:tcW w:w="4876" w:type="dxa"/>
            <w:tcBorders>
              <w:top w:val="nil"/>
              <w:left w:val="nil"/>
              <w:bottom w:val="nil"/>
              <w:right w:val="nil"/>
            </w:tcBorders>
          </w:tcPr>
          <w:p w14:paraId="65246F5A"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41D0C303" w14:textId="77777777" w:rsidR="00CE0EF3" w:rsidRPr="00513C4F" w:rsidRDefault="00CE0EF3" w:rsidP="0047363E">
            <w:pPr>
              <w:pStyle w:val="AmColumnHeading"/>
            </w:pPr>
            <w:r w:rsidRPr="00513C4F">
              <w:t>Amendamentul</w:t>
            </w:r>
          </w:p>
        </w:tc>
      </w:tr>
      <w:tr w:rsidR="00CE0EF3" w:rsidRPr="00513C4F" w14:paraId="6B22EB81" w14:textId="77777777" w:rsidTr="0047363E">
        <w:trPr>
          <w:jc w:val="center"/>
        </w:trPr>
        <w:tc>
          <w:tcPr>
            <w:tcW w:w="4876" w:type="dxa"/>
            <w:tcBorders>
              <w:top w:val="nil"/>
              <w:left w:val="nil"/>
              <w:bottom w:val="nil"/>
              <w:right w:val="nil"/>
            </w:tcBorders>
          </w:tcPr>
          <w:p w14:paraId="2F8F7144" w14:textId="77777777" w:rsidR="00CE0EF3" w:rsidRPr="00513C4F" w:rsidRDefault="00CE0EF3" w:rsidP="0047363E">
            <w:pPr>
              <w:pStyle w:val="Normal6a"/>
            </w:pPr>
            <w:r w:rsidRPr="00513C4F">
              <w:t>b)</w:t>
            </w:r>
            <w:r w:rsidRPr="00513C4F">
              <w:tab/>
              <w:t>Consolidarea elementelor fundamentale ale procesului de extindere în conformitate cu cadrul politicii de extindere, inclusiv democrația, statul de drept, criteriile economice, reforma administrației publice, independența și eficiența sistemului judiciar, drepturile fundamentale, achizițiile publice, statisticile și controlul financiar, justiția, libertatea și securitatea</w:t>
            </w:r>
          </w:p>
        </w:tc>
        <w:tc>
          <w:tcPr>
            <w:tcW w:w="4876" w:type="dxa"/>
            <w:tcBorders>
              <w:top w:val="nil"/>
              <w:left w:val="nil"/>
              <w:bottom w:val="nil"/>
              <w:right w:val="nil"/>
            </w:tcBorders>
          </w:tcPr>
          <w:p w14:paraId="2CF91838" w14:textId="77777777" w:rsidR="00CE0EF3" w:rsidRPr="00513C4F" w:rsidRDefault="00CE0EF3" w:rsidP="0047363E">
            <w:pPr>
              <w:pStyle w:val="Normal6a"/>
            </w:pPr>
            <w:r w:rsidRPr="00513C4F">
              <w:t>b)</w:t>
            </w:r>
            <w:r w:rsidRPr="00513C4F">
              <w:tab/>
              <w:t xml:space="preserve">Consolidarea elementelor fundamentale ale procesului de extindere în conformitate cu cadrul politicii de extindere, inclusiv democrația, statul de drept, criteriile economice, reforma administrației publice, independența și eficiența sistemului judiciar, drepturile fundamentale, </w:t>
            </w:r>
            <w:r w:rsidRPr="00513C4F">
              <w:rPr>
                <w:b/>
                <w:i/>
              </w:rPr>
              <w:t>drepturile femeilor, inclusiv sănătatea sexuală și reproductivă și drepturile aferente, egalitatea de gen prin emanciparea economică și punerea în aplicare efectivă a statului de drept,</w:t>
            </w:r>
            <w:r w:rsidRPr="00513C4F">
              <w:t xml:space="preserve"> achizițiile publice, statisticile și controlul financiar, justiția, libertatea și securitatea</w:t>
            </w:r>
          </w:p>
        </w:tc>
      </w:tr>
    </w:tbl>
    <w:p w14:paraId="35B19D2D" w14:textId="77777777" w:rsidR="00CE0EF3" w:rsidRPr="00513C4F" w:rsidRDefault="00CE0EF3" w:rsidP="00CE0EF3">
      <w:r w:rsidRPr="00513C4F">
        <w:rPr>
          <w:rStyle w:val="HideTWBExt"/>
        </w:rPr>
        <w:t>&lt;/Amend&gt;</w:t>
      </w:r>
      <w:bookmarkEnd w:id="70"/>
    </w:p>
    <w:p w14:paraId="79E79964" w14:textId="77777777" w:rsidR="00CE0EF3" w:rsidRPr="00513C4F" w:rsidRDefault="00CE0EF3" w:rsidP="00CE0EF3">
      <w:pPr>
        <w:pStyle w:val="AmNumberTabs"/>
      </w:pPr>
      <w:bookmarkStart w:id="71" w:name="AM49Compr2"/>
      <w:r w:rsidRPr="00513C4F">
        <w:rPr>
          <w:rStyle w:val="HideTWBExt"/>
          <w:b w:val="0"/>
        </w:rPr>
        <w:t>&lt;Amend&gt;</w:t>
      </w:r>
      <w:r w:rsidRPr="00513C4F">
        <w:t>Amendamentul</w:t>
      </w:r>
      <w:r w:rsidRPr="00513C4F">
        <w:tab/>
      </w:r>
      <w:r w:rsidRPr="00513C4F">
        <w:tab/>
      </w:r>
      <w:r w:rsidRPr="00513C4F">
        <w:rPr>
          <w:rStyle w:val="HideTWBExt"/>
          <w:b w:val="0"/>
        </w:rPr>
        <w:t>&lt;NumAm&gt;</w:t>
      </w:r>
      <w:r w:rsidRPr="00513C4F">
        <w:t>90</w:t>
      </w:r>
      <w:r w:rsidRPr="00513C4F">
        <w:rPr>
          <w:rStyle w:val="HideTWBExt"/>
          <w:b w:val="0"/>
        </w:rPr>
        <w:t>&lt;/NumAm&gt;</w:t>
      </w:r>
    </w:p>
    <w:p w14:paraId="44F48D8F"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74E78714" w14:textId="77777777" w:rsidR="00CE0EF3" w:rsidRPr="00513C4F" w:rsidRDefault="00CE0EF3" w:rsidP="00CE0EF3">
      <w:pPr>
        <w:pStyle w:val="NormalBold"/>
      </w:pPr>
      <w:r w:rsidRPr="00513C4F">
        <w:rPr>
          <w:rStyle w:val="HideTWBExt"/>
          <w:b w:val="0"/>
        </w:rPr>
        <w:t>&lt;Article&gt;</w:t>
      </w:r>
      <w:r w:rsidRPr="00513C4F">
        <w:t>Anexa II.A – punctul 1 – litera e</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417E8C71" w14:textId="77777777" w:rsidTr="0047363E">
        <w:trPr>
          <w:trHeight w:hRule="exact" w:val="240"/>
          <w:jc w:val="center"/>
        </w:trPr>
        <w:tc>
          <w:tcPr>
            <w:tcW w:w="9752" w:type="dxa"/>
            <w:gridSpan w:val="2"/>
            <w:tcBorders>
              <w:top w:val="nil"/>
              <w:left w:val="nil"/>
              <w:bottom w:val="nil"/>
              <w:right w:val="nil"/>
            </w:tcBorders>
          </w:tcPr>
          <w:p w14:paraId="71360C30" w14:textId="77777777" w:rsidR="00CE0EF3" w:rsidRPr="00513C4F" w:rsidRDefault="00CE0EF3" w:rsidP="0047363E"/>
        </w:tc>
      </w:tr>
      <w:tr w:rsidR="00CE0EF3" w:rsidRPr="00513C4F" w14:paraId="23FB8674" w14:textId="77777777" w:rsidTr="0047363E">
        <w:trPr>
          <w:trHeight w:val="240"/>
          <w:jc w:val="center"/>
        </w:trPr>
        <w:tc>
          <w:tcPr>
            <w:tcW w:w="4876" w:type="dxa"/>
            <w:tcBorders>
              <w:top w:val="nil"/>
              <w:left w:val="nil"/>
              <w:bottom w:val="nil"/>
              <w:right w:val="nil"/>
            </w:tcBorders>
          </w:tcPr>
          <w:p w14:paraId="2EDEA065"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2DBC1843" w14:textId="77777777" w:rsidR="00CE0EF3" w:rsidRPr="00513C4F" w:rsidRDefault="00CE0EF3" w:rsidP="0047363E">
            <w:pPr>
              <w:pStyle w:val="AmColumnHeading"/>
            </w:pPr>
            <w:r w:rsidRPr="00513C4F">
              <w:t>Amendamentul</w:t>
            </w:r>
          </w:p>
        </w:tc>
      </w:tr>
      <w:tr w:rsidR="00CE0EF3" w:rsidRPr="00513C4F" w14:paraId="41925DB2" w14:textId="77777777" w:rsidTr="0047363E">
        <w:trPr>
          <w:jc w:val="center"/>
        </w:trPr>
        <w:tc>
          <w:tcPr>
            <w:tcW w:w="4876" w:type="dxa"/>
            <w:tcBorders>
              <w:top w:val="nil"/>
              <w:left w:val="nil"/>
              <w:bottom w:val="nil"/>
              <w:right w:val="nil"/>
            </w:tcBorders>
          </w:tcPr>
          <w:p w14:paraId="0361C7E4" w14:textId="77777777" w:rsidR="00CE0EF3" w:rsidRPr="00513C4F" w:rsidRDefault="00CE0EF3" w:rsidP="0047363E">
            <w:pPr>
              <w:pStyle w:val="Normal6a"/>
            </w:pPr>
            <w:r w:rsidRPr="00513C4F">
              <w:t>e)</w:t>
            </w:r>
            <w:r w:rsidRPr="00513C4F">
              <w:tab/>
              <w:t>Accelerarea convergenței socioeconomice și în materie de reglementare a țărilor candidate și potențial candidate cu Uniunea și a tranziției acestora către economii capabile să reziste presiunilor concurențiale pe piața unică a Uniunii, în special prin intensificarea fluxurilor comerciale și de investiții, precum și prin lanțuri valorice reziliente și durabile, care să ofere locuri de muncă decente, precum și prin tranziția către o economie digitală și bazată pe IA;</w:t>
            </w:r>
          </w:p>
        </w:tc>
        <w:tc>
          <w:tcPr>
            <w:tcW w:w="4876" w:type="dxa"/>
            <w:tcBorders>
              <w:top w:val="nil"/>
              <w:left w:val="nil"/>
              <w:bottom w:val="nil"/>
              <w:right w:val="nil"/>
            </w:tcBorders>
          </w:tcPr>
          <w:p w14:paraId="593E2EB3" w14:textId="77777777" w:rsidR="00CE0EF3" w:rsidRPr="00513C4F" w:rsidRDefault="00CE0EF3" w:rsidP="0047363E">
            <w:pPr>
              <w:pStyle w:val="Normal6a"/>
            </w:pPr>
            <w:r w:rsidRPr="00513C4F">
              <w:t>e)</w:t>
            </w:r>
            <w:r w:rsidRPr="00513C4F">
              <w:tab/>
              <w:t xml:space="preserve">Accelerarea convergenței socioeconomice și în materie de reglementare a țărilor candidate și potențial candidate cu Uniunea și a tranziției acestora către economii capabile să reziste presiunilor concurențiale pe piața unică a Uniunii, în special prin intensificarea fluxurilor comerciale și de investiții, precum și prin lanțuri valorice reziliente și durabile, care să ofere locuri de muncă decente, </w:t>
            </w:r>
            <w:r w:rsidRPr="00513C4F">
              <w:rPr>
                <w:b/>
                <w:i/>
              </w:rPr>
              <w:t>inclusiv prin creșterea participării femeilor pe piața muncii, reducerea diferențelor de remunerare și de pensii între femei și bărbați și promovarea antreprenoriatului în rândul femeilor,</w:t>
            </w:r>
            <w:r w:rsidRPr="00513C4F">
              <w:t xml:space="preserve"> precum și prin tranziția către o economie digitală și bazată pe IA;</w:t>
            </w:r>
          </w:p>
        </w:tc>
      </w:tr>
    </w:tbl>
    <w:p w14:paraId="2721593F" w14:textId="77777777" w:rsidR="00CE0EF3" w:rsidRPr="00513C4F" w:rsidRDefault="00CE0EF3" w:rsidP="00CE0EF3">
      <w:r w:rsidRPr="00513C4F">
        <w:rPr>
          <w:rStyle w:val="HideTWBExt"/>
        </w:rPr>
        <w:t>&lt;/Amend&gt;</w:t>
      </w:r>
      <w:bookmarkEnd w:id="71"/>
    </w:p>
    <w:p w14:paraId="456988B9" w14:textId="77777777" w:rsidR="00CE0EF3" w:rsidRPr="00513C4F" w:rsidRDefault="00CE0EF3" w:rsidP="00CE0EF3">
      <w:pPr>
        <w:pStyle w:val="AmNumberTabs"/>
      </w:pPr>
      <w:bookmarkStart w:id="72" w:name="AM50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91</w:t>
      </w:r>
      <w:r w:rsidRPr="00513C4F">
        <w:rPr>
          <w:rStyle w:val="HideTWBExt"/>
          <w:b w:val="0"/>
        </w:rPr>
        <w:t>&lt;/NumAm&gt;</w:t>
      </w:r>
    </w:p>
    <w:p w14:paraId="7CAEFBF1"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60044B7A" w14:textId="77777777" w:rsidR="00CE0EF3" w:rsidRPr="00513C4F" w:rsidRDefault="00CE0EF3" w:rsidP="00CE0EF3">
      <w:pPr>
        <w:pStyle w:val="NormalBold"/>
      </w:pPr>
      <w:r w:rsidRPr="00513C4F">
        <w:rPr>
          <w:rStyle w:val="HideTWBExt"/>
          <w:b w:val="0"/>
        </w:rPr>
        <w:t>&lt;Article&gt;</w:t>
      </w:r>
      <w:r w:rsidRPr="00513C4F">
        <w:t>Anexa II.A – punctul 2 – litera c</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1C370503" w14:textId="77777777" w:rsidTr="0047363E">
        <w:trPr>
          <w:trHeight w:hRule="exact" w:val="240"/>
          <w:jc w:val="center"/>
        </w:trPr>
        <w:tc>
          <w:tcPr>
            <w:tcW w:w="9752" w:type="dxa"/>
            <w:gridSpan w:val="2"/>
            <w:tcBorders>
              <w:top w:val="nil"/>
              <w:left w:val="nil"/>
              <w:bottom w:val="nil"/>
              <w:right w:val="nil"/>
            </w:tcBorders>
          </w:tcPr>
          <w:p w14:paraId="1FD07C23" w14:textId="77777777" w:rsidR="00CE0EF3" w:rsidRPr="00513C4F" w:rsidRDefault="00CE0EF3" w:rsidP="0047363E"/>
        </w:tc>
      </w:tr>
      <w:tr w:rsidR="00CE0EF3" w:rsidRPr="00513C4F" w14:paraId="5459FD02" w14:textId="77777777" w:rsidTr="0047363E">
        <w:trPr>
          <w:trHeight w:val="240"/>
          <w:jc w:val="center"/>
        </w:trPr>
        <w:tc>
          <w:tcPr>
            <w:tcW w:w="4876" w:type="dxa"/>
            <w:tcBorders>
              <w:top w:val="nil"/>
              <w:left w:val="nil"/>
              <w:bottom w:val="nil"/>
              <w:right w:val="nil"/>
            </w:tcBorders>
          </w:tcPr>
          <w:p w14:paraId="05C803B5"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6542F265" w14:textId="77777777" w:rsidR="00CE0EF3" w:rsidRPr="00513C4F" w:rsidRDefault="00CE0EF3" w:rsidP="0047363E">
            <w:pPr>
              <w:pStyle w:val="AmColumnHeading"/>
            </w:pPr>
            <w:r w:rsidRPr="00513C4F">
              <w:t>Amendamentul</w:t>
            </w:r>
          </w:p>
        </w:tc>
      </w:tr>
      <w:tr w:rsidR="00CE0EF3" w:rsidRPr="00513C4F" w14:paraId="778EF915" w14:textId="77777777" w:rsidTr="0047363E">
        <w:trPr>
          <w:jc w:val="center"/>
        </w:trPr>
        <w:tc>
          <w:tcPr>
            <w:tcW w:w="4876" w:type="dxa"/>
            <w:tcBorders>
              <w:top w:val="nil"/>
              <w:left w:val="nil"/>
              <w:bottom w:val="nil"/>
              <w:right w:val="nil"/>
            </w:tcBorders>
          </w:tcPr>
          <w:p w14:paraId="1B4C1A48" w14:textId="77777777" w:rsidR="00CE0EF3" w:rsidRPr="00513C4F" w:rsidRDefault="00CE0EF3" w:rsidP="0047363E">
            <w:pPr>
              <w:pStyle w:val="Normal6a"/>
            </w:pPr>
            <w:r w:rsidRPr="00513C4F">
              <w:t>c)</w:t>
            </w:r>
            <w:r w:rsidRPr="00513C4F">
              <w:tab/>
              <w:t xml:space="preserve">Consolidarea statului de drept, </w:t>
            </w:r>
            <w:r w:rsidRPr="00513C4F">
              <w:rPr>
                <w:b/>
                <w:i/>
              </w:rPr>
              <w:t>inclusiv</w:t>
            </w:r>
            <w:r w:rsidRPr="00513C4F">
              <w:t xml:space="preserve"> combaterea și prevenirea corupției, precum și respectarea drepturilor omului și a libertăților fundamentale, inclusiv prin combaterea discriminării și promovarea egalității de gen și a drepturilor și capacitării femeilor și fetelor, precum și </w:t>
            </w:r>
            <w:r w:rsidRPr="00513C4F">
              <w:rPr>
                <w:b/>
                <w:i/>
              </w:rPr>
              <w:t>prevenirea</w:t>
            </w:r>
            <w:r w:rsidRPr="00513C4F">
              <w:t xml:space="preserve"> și </w:t>
            </w:r>
            <w:r w:rsidRPr="00513C4F">
              <w:rPr>
                <w:b/>
                <w:i/>
              </w:rPr>
              <w:t>combaterea violenței împotriva femeilor</w:t>
            </w:r>
            <w:r w:rsidRPr="00513C4F">
              <w:t xml:space="preserve"> și </w:t>
            </w:r>
            <w:r w:rsidRPr="00513C4F">
              <w:rPr>
                <w:b/>
                <w:i/>
              </w:rPr>
              <w:t>a violenței domestice</w:t>
            </w:r>
            <w:r w:rsidRPr="00513C4F">
              <w:t>. Facilitarea cooperării judiciare, promovarea drepturilor copiilor și a drepturilor persoanelor cu handicap și accesibilitatea, consolidarea drepturilor victimelor criminalității și contribuția la consolidarea democrației și a stabilității politice;</w:t>
            </w:r>
          </w:p>
        </w:tc>
        <w:tc>
          <w:tcPr>
            <w:tcW w:w="4876" w:type="dxa"/>
            <w:tcBorders>
              <w:top w:val="nil"/>
              <w:left w:val="nil"/>
              <w:bottom w:val="nil"/>
              <w:right w:val="nil"/>
            </w:tcBorders>
          </w:tcPr>
          <w:p w14:paraId="51990CDA" w14:textId="77777777" w:rsidR="00CE0EF3" w:rsidRPr="00513C4F" w:rsidRDefault="00CE0EF3" w:rsidP="0047363E">
            <w:pPr>
              <w:pStyle w:val="Normal6a"/>
            </w:pPr>
            <w:r w:rsidRPr="00513C4F">
              <w:t>c)</w:t>
            </w:r>
            <w:r w:rsidRPr="00513C4F">
              <w:tab/>
              <w:t xml:space="preserve">Consolidarea statului de drept, combaterea și prevenirea corupției, precum și respectarea drepturilor omului și a libertăților fundamentale, inclusiv prin combaterea discriminării </w:t>
            </w:r>
            <w:r w:rsidRPr="00513C4F">
              <w:rPr>
                <w:b/>
                <w:i/>
              </w:rPr>
              <w:t>intersecționale</w:t>
            </w:r>
            <w:r w:rsidRPr="00513C4F">
              <w:t xml:space="preserve"> și promovarea egalității de gen și a drepturilor și capacitării femeilor și fetelor, </w:t>
            </w:r>
            <w:r w:rsidRPr="00513C4F">
              <w:rPr>
                <w:b/>
                <w:i/>
              </w:rPr>
              <w:t>și eliminarea violenței sexuale și a violenței bazate pe criterii gen sub toate formele sale,</w:t>
            </w:r>
            <w:r w:rsidRPr="00513C4F">
              <w:t xml:space="preserve"> precum și </w:t>
            </w:r>
            <w:r w:rsidRPr="00513C4F">
              <w:rPr>
                <w:b/>
                <w:i/>
              </w:rPr>
              <w:t>asigurarea accesului la sănătatea sexuală</w:t>
            </w:r>
            <w:r w:rsidRPr="00513C4F">
              <w:t xml:space="preserve"> și </w:t>
            </w:r>
            <w:r w:rsidRPr="00513C4F">
              <w:rPr>
                <w:b/>
                <w:i/>
              </w:rPr>
              <w:t>reproductivă și la drepturile aferente, inclusiv la contracepție la prețuri accesibile, la avort gratuit, sigur</w:t>
            </w:r>
            <w:r w:rsidRPr="00513C4F">
              <w:t xml:space="preserve"> și </w:t>
            </w:r>
            <w:r w:rsidRPr="00513C4F">
              <w:rPr>
                <w:b/>
                <w:i/>
              </w:rPr>
              <w:t>legal și la îngrijire medicală maternă</w:t>
            </w:r>
            <w:r w:rsidRPr="00513C4F">
              <w:t>. Facilitarea cooperării judiciare, promovarea drepturilor copiilor și a drepturilor persoanelor cu handicap și accesibilitatea, consolidarea drepturilor victimelor criminalității și contribuția la consolidarea democrației și a stabilității politice;</w:t>
            </w:r>
          </w:p>
        </w:tc>
      </w:tr>
    </w:tbl>
    <w:p w14:paraId="42F69E6E" w14:textId="77777777" w:rsidR="00CE0EF3" w:rsidRPr="00513C4F" w:rsidRDefault="00CE0EF3" w:rsidP="00CE0EF3">
      <w:r w:rsidRPr="00513C4F">
        <w:rPr>
          <w:rStyle w:val="HideTWBExt"/>
        </w:rPr>
        <w:t>&lt;/Amend&gt;</w:t>
      </w:r>
      <w:bookmarkEnd w:id="72"/>
    </w:p>
    <w:p w14:paraId="0A28A8EC" w14:textId="77777777" w:rsidR="00CE0EF3" w:rsidRPr="00513C4F" w:rsidRDefault="00CE0EF3" w:rsidP="00CE0EF3">
      <w:pPr>
        <w:pStyle w:val="AmNumberTabs"/>
      </w:pPr>
      <w:bookmarkStart w:id="73" w:name="AM50Compr2"/>
      <w:r w:rsidRPr="00513C4F">
        <w:rPr>
          <w:rStyle w:val="HideTWBExt"/>
          <w:b w:val="0"/>
        </w:rPr>
        <w:t>&lt;Amend&gt;</w:t>
      </w:r>
      <w:r w:rsidRPr="00513C4F">
        <w:t>Amendamentul</w:t>
      </w:r>
      <w:r w:rsidRPr="00513C4F">
        <w:tab/>
      </w:r>
      <w:r w:rsidRPr="00513C4F">
        <w:tab/>
      </w:r>
      <w:r w:rsidRPr="00513C4F">
        <w:rPr>
          <w:rStyle w:val="HideTWBExt"/>
          <w:b w:val="0"/>
        </w:rPr>
        <w:t>&lt;NumAm&gt;</w:t>
      </w:r>
      <w:r w:rsidRPr="00513C4F">
        <w:t>92</w:t>
      </w:r>
      <w:r w:rsidRPr="00513C4F">
        <w:rPr>
          <w:rStyle w:val="HideTWBExt"/>
          <w:b w:val="0"/>
        </w:rPr>
        <w:t>&lt;/NumAm&gt;</w:t>
      </w:r>
    </w:p>
    <w:p w14:paraId="54E519BC"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74191D62" w14:textId="77777777" w:rsidR="00CE0EF3" w:rsidRPr="00513C4F" w:rsidRDefault="00CE0EF3" w:rsidP="00CE0EF3">
      <w:pPr>
        <w:pStyle w:val="NormalBold"/>
      </w:pPr>
      <w:r w:rsidRPr="00513C4F">
        <w:rPr>
          <w:rStyle w:val="HideTWBExt"/>
          <w:b w:val="0"/>
        </w:rPr>
        <w:t>&lt;Article&gt;</w:t>
      </w:r>
      <w:r w:rsidRPr="00513C4F">
        <w:t>Anexa II.A – punctul 2 – litera ea (nouă)</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60F11B13" w14:textId="77777777" w:rsidTr="0047363E">
        <w:trPr>
          <w:trHeight w:hRule="exact" w:val="240"/>
          <w:jc w:val="center"/>
        </w:trPr>
        <w:tc>
          <w:tcPr>
            <w:tcW w:w="9752" w:type="dxa"/>
            <w:gridSpan w:val="2"/>
            <w:tcBorders>
              <w:top w:val="nil"/>
              <w:left w:val="nil"/>
              <w:bottom w:val="nil"/>
              <w:right w:val="nil"/>
            </w:tcBorders>
          </w:tcPr>
          <w:p w14:paraId="02891B83" w14:textId="77777777" w:rsidR="00CE0EF3" w:rsidRPr="00513C4F" w:rsidRDefault="00CE0EF3" w:rsidP="0047363E"/>
        </w:tc>
      </w:tr>
      <w:tr w:rsidR="00CE0EF3" w:rsidRPr="00513C4F" w14:paraId="1CC017E6" w14:textId="77777777" w:rsidTr="0047363E">
        <w:trPr>
          <w:trHeight w:val="240"/>
          <w:jc w:val="center"/>
        </w:trPr>
        <w:tc>
          <w:tcPr>
            <w:tcW w:w="4876" w:type="dxa"/>
            <w:tcBorders>
              <w:top w:val="nil"/>
              <w:left w:val="nil"/>
              <w:bottom w:val="nil"/>
              <w:right w:val="nil"/>
            </w:tcBorders>
          </w:tcPr>
          <w:p w14:paraId="1CA8815F"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0777DF59" w14:textId="77777777" w:rsidR="00CE0EF3" w:rsidRPr="00513C4F" w:rsidRDefault="00CE0EF3" w:rsidP="0047363E">
            <w:pPr>
              <w:pStyle w:val="AmColumnHeading"/>
            </w:pPr>
            <w:r w:rsidRPr="00513C4F">
              <w:t>Amendamentul</w:t>
            </w:r>
          </w:p>
        </w:tc>
      </w:tr>
      <w:tr w:rsidR="00CE0EF3" w:rsidRPr="00513C4F" w14:paraId="1AAA91A8" w14:textId="77777777" w:rsidTr="0047363E">
        <w:trPr>
          <w:jc w:val="center"/>
        </w:trPr>
        <w:tc>
          <w:tcPr>
            <w:tcW w:w="4876" w:type="dxa"/>
            <w:tcBorders>
              <w:top w:val="nil"/>
              <w:left w:val="nil"/>
              <w:bottom w:val="nil"/>
              <w:right w:val="nil"/>
            </w:tcBorders>
          </w:tcPr>
          <w:p w14:paraId="10619FBC" w14:textId="77777777" w:rsidR="00CE0EF3" w:rsidRPr="00513C4F" w:rsidRDefault="00CE0EF3" w:rsidP="0047363E">
            <w:pPr>
              <w:pStyle w:val="Normal6a"/>
            </w:pPr>
          </w:p>
        </w:tc>
        <w:tc>
          <w:tcPr>
            <w:tcW w:w="4876" w:type="dxa"/>
            <w:tcBorders>
              <w:top w:val="nil"/>
              <w:left w:val="nil"/>
              <w:bottom w:val="nil"/>
              <w:right w:val="nil"/>
            </w:tcBorders>
          </w:tcPr>
          <w:p w14:paraId="0C39A639" w14:textId="77777777" w:rsidR="00CE0EF3" w:rsidRPr="00513C4F" w:rsidRDefault="00CE0EF3" w:rsidP="0047363E">
            <w:pPr>
              <w:pStyle w:val="Normal6a"/>
            </w:pPr>
            <w:r w:rsidRPr="00513C4F">
              <w:rPr>
                <w:b/>
                <w:i/>
              </w:rPr>
              <w:t>ea)</w:t>
            </w:r>
            <w:r w:rsidRPr="00513C4F">
              <w:tab/>
            </w:r>
            <w:r w:rsidRPr="00513C4F">
              <w:rPr>
                <w:b/>
                <w:i/>
              </w:rPr>
              <w:t>Sprijinirea punerii în aplicare depline a Agendei privind femeile, pacea și securitatea, inclusiv consolidarea participării și leadership-ului deplin, egal și semnificativ al femeilor și fetelor în toate etapele unui proces de pace și în toate instituțiile și procesele de prevenire a conflictelor, de restabilire a păcii, de consolidare a păcii și de reabilitare și reconstrucție post-conflict;</w:t>
            </w:r>
          </w:p>
        </w:tc>
      </w:tr>
    </w:tbl>
    <w:p w14:paraId="1CA28F4F" w14:textId="77777777" w:rsidR="00CE0EF3" w:rsidRPr="00513C4F" w:rsidRDefault="00CE0EF3" w:rsidP="00CE0EF3">
      <w:r w:rsidRPr="00513C4F">
        <w:rPr>
          <w:rStyle w:val="HideTWBExt"/>
        </w:rPr>
        <w:t>&lt;/Amend&gt;</w:t>
      </w:r>
      <w:bookmarkEnd w:id="73"/>
    </w:p>
    <w:p w14:paraId="236082CC" w14:textId="77777777" w:rsidR="00CE0EF3" w:rsidRPr="00513C4F" w:rsidRDefault="00CE0EF3" w:rsidP="00CE0EF3">
      <w:pPr>
        <w:pStyle w:val="AmNumberTabs"/>
      </w:pPr>
      <w:bookmarkStart w:id="74" w:name="AM50Compr3"/>
      <w:r w:rsidRPr="00513C4F">
        <w:rPr>
          <w:rStyle w:val="HideTWBExt"/>
          <w:b w:val="0"/>
        </w:rPr>
        <w:t>&lt;Amend&gt;</w:t>
      </w:r>
      <w:r w:rsidRPr="00513C4F">
        <w:t>Amendamentul</w:t>
      </w:r>
      <w:r w:rsidRPr="00513C4F">
        <w:tab/>
      </w:r>
      <w:r w:rsidRPr="00513C4F">
        <w:tab/>
      </w:r>
      <w:r w:rsidRPr="00513C4F">
        <w:rPr>
          <w:rStyle w:val="HideTWBExt"/>
          <w:b w:val="0"/>
        </w:rPr>
        <w:t>&lt;NumAm&gt;</w:t>
      </w:r>
      <w:r w:rsidRPr="00513C4F">
        <w:t>93</w:t>
      </w:r>
      <w:r w:rsidRPr="00513C4F">
        <w:rPr>
          <w:rStyle w:val="HideTWBExt"/>
          <w:b w:val="0"/>
        </w:rPr>
        <w:t>&lt;/NumAm&gt;</w:t>
      </w:r>
    </w:p>
    <w:p w14:paraId="48868F52"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6D351401" w14:textId="77777777" w:rsidR="00CE0EF3" w:rsidRPr="00513C4F" w:rsidRDefault="00CE0EF3" w:rsidP="00CE0EF3">
      <w:pPr>
        <w:pStyle w:val="NormalBold"/>
      </w:pPr>
      <w:r w:rsidRPr="00513C4F">
        <w:rPr>
          <w:rStyle w:val="HideTWBExt"/>
          <w:b w:val="0"/>
        </w:rPr>
        <w:t>&lt;Article&gt;</w:t>
      </w:r>
      <w:r w:rsidRPr="00513C4F">
        <w:t>Anexa II.A – punctul 2 – litera m</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39B6B430" w14:textId="77777777" w:rsidTr="0047363E">
        <w:trPr>
          <w:trHeight w:hRule="exact" w:val="240"/>
          <w:jc w:val="center"/>
        </w:trPr>
        <w:tc>
          <w:tcPr>
            <w:tcW w:w="9752" w:type="dxa"/>
            <w:gridSpan w:val="2"/>
            <w:tcBorders>
              <w:top w:val="nil"/>
              <w:left w:val="nil"/>
              <w:bottom w:val="nil"/>
              <w:right w:val="nil"/>
            </w:tcBorders>
          </w:tcPr>
          <w:p w14:paraId="284D54B0" w14:textId="77777777" w:rsidR="00CE0EF3" w:rsidRPr="00513C4F" w:rsidRDefault="00CE0EF3" w:rsidP="0047363E"/>
        </w:tc>
      </w:tr>
      <w:tr w:rsidR="00CE0EF3" w:rsidRPr="00513C4F" w14:paraId="53DF4E88" w14:textId="77777777" w:rsidTr="0047363E">
        <w:trPr>
          <w:trHeight w:val="240"/>
          <w:jc w:val="center"/>
        </w:trPr>
        <w:tc>
          <w:tcPr>
            <w:tcW w:w="4876" w:type="dxa"/>
            <w:tcBorders>
              <w:top w:val="nil"/>
              <w:left w:val="nil"/>
              <w:bottom w:val="nil"/>
              <w:right w:val="nil"/>
            </w:tcBorders>
          </w:tcPr>
          <w:p w14:paraId="312B5D85" w14:textId="77777777" w:rsidR="00CE0EF3" w:rsidRPr="00513C4F" w:rsidRDefault="00CE0EF3" w:rsidP="0047363E">
            <w:pPr>
              <w:pStyle w:val="AmColumnHeading"/>
            </w:pPr>
            <w:r w:rsidRPr="00513C4F">
              <w:lastRenderedPageBreak/>
              <w:t>Textul propus de Comisie</w:t>
            </w:r>
          </w:p>
        </w:tc>
        <w:tc>
          <w:tcPr>
            <w:tcW w:w="4876" w:type="dxa"/>
            <w:tcBorders>
              <w:top w:val="nil"/>
              <w:left w:val="nil"/>
              <w:bottom w:val="nil"/>
              <w:right w:val="nil"/>
            </w:tcBorders>
          </w:tcPr>
          <w:p w14:paraId="67AF871D" w14:textId="77777777" w:rsidR="00CE0EF3" w:rsidRPr="00513C4F" w:rsidRDefault="00CE0EF3" w:rsidP="0047363E">
            <w:pPr>
              <w:pStyle w:val="AmColumnHeading"/>
            </w:pPr>
            <w:r w:rsidRPr="00513C4F">
              <w:t>Amendamentul</w:t>
            </w:r>
          </w:p>
        </w:tc>
      </w:tr>
      <w:tr w:rsidR="00CE0EF3" w:rsidRPr="00513C4F" w14:paraId="6AE02CE8" w14:textId="77777777" w:rsidTr="0047363E">
        <w:trPr>
          <w:jc w:val="center"/>
        </w:trPr>
        <w:tc>
          <w:tcPr>
            <w:tcW w:w="4876" w:type="dxa"/>
            <w:tcBorders>
              <w:top w:val="nil"/>
              <w:left w:val="nil"/>
              <w:bottom w:val="nil"/>
              <w:right w:val="nil"/>
            </w:tcBorders>
          </w:tcPr>
          <w:p w14:paraId="38D49FEF" w14:textId="77777777" w:rsidR="00CE0EF3" w:rsidRPr="00513C4F" w:rsidRDefault="00CE0EF3" w:rsidP="0047363E">
            <w:pPr>
              <w:pStyle w:val="Normal6a"/>
            </w:pPr>
            <w:r w:rsidRPr="00513C4F">
              <w:t>m)</w:t>
            </w:r>
            <w:r w:rsidRPr="00513C4F">
              <w:tab/>
              <w:t>Dezvoltarea economiei și a societății digitale, cu un accent deosebit pe sprijinirea implementării unei infrastructuri digitale sigure și de încredere, dezvoltarea economiilor de date și IA prin sprijinirea înființării de fabrici de IA și modelarea IA pentru a susține valorile democratice și a proteja diversitatea culturală, promovând infrastructura publică digitală relevantă și soluțiile de e-guvernanță, cum ar fi cadrele de identitate digitală care protejează viața privată, consolidând capabilitățile de securitate cibernetică și de apărare cibernetică;</w:t>
            </w:r>
          </w:p>
        </w:tc>
        <w:tc>
          <w:tcPr>
            <w:tcW w:w="4876" w:type="dxa"/>
            <w:tcBorders>
              <w:top w:val="nil"/>
              <w:left w:val="nil"/>
              <w:bottom w:val="nil"/>
              <w:right w:val="nil"/>
            </w:tcBorders>
          </w:tcPr>
          <w:p w14:paraId="50085636" w14:textId="77777777" w:rsidR="00CE0EF3" w:rsidRPr="00513C4F" w:rsidRDefault="00CE0EF3" w:rsidP="0047363E">
            <w:pPr>
              <w:pStyle w:val="Normal6a"/>
            </w:pPr>
            <w:r w:rsidRPr="00513C4F">
              <w:t>m)</w:t>
            </w:r>
            <w:r w:rsidRPr="00513C4F">
              <w:tab/>
              <w:t xml:space="preserve">Dezvoltarea economiei și a societății digitale, cu un accent deosebit pe sprijinirea implementării unei infrastructuri digitale sigure și de încredere, dezvoltarea economiilor de date și IA prin sprijinirea înființării de fabrici de IA și modelarea IA pentru a susține valorile democratice și </w:t>
            </w:r>
            <w:r w:rsidRPr="00513C4F">
              <w:rPr>
                <w:b/>
                <w:i/>
              </w:rPr>
              <w:t>drepturile femeilor și pentru</w:t>
            </w:r>
            <w:r w:rsidRPr="00513C4F">
              <w:t xml:space="preserve"> a proteja </w:t>
            </w:r>
            <w:r w:rsidRPr="00513C4F">
              <w:rPr>
                <w:b/>
                <w:i/>
              </w:rPr>
              <w:t>egalitatea de gen și</w:t>
            </w:r>
            <w:r w:rsidRPr="00513C4F">
              <w:t xml:space="preserve"> diversitatea culturală, promovând infrastructura publică digitală relevantă și soluțiile de e-guvernanță, cum ar fi cadrele de identitate digitală care protejează viața privată, consolidând capabilitățile de securitate cibernetică și de apărare cibernetică;</w:t>
            </w:r>
          </w:p>
        </w:tc>
      </w:tr>
    </w:tbl>
    <w:p w14:paraId="3527B193" w14:textId="77777777" w:rsidR="00CE0EF3" w:rsidRPr="00513C4F" w:rsidRDefault="00CE0EF3" w:rsidP="00CE0EF3">
      <w:r w:rsidRPr="00513C4F">
        <w:rPr>
          <w:rStyle w:val="HideTWBExt"/>
        </w:rPr>
        <w:t>&lt;/Amend&gt;</w:t>
      </w:r>
      <w:bookmarkEnd w:id="74"/>
    </w:p>
    <w:p w14:paraId="4ED42074" w14:textId="77777777" w:rsidR="00CE0EF3" w:rsidRPr="00513C4F" w:rsidRDefault="00CE0EF3" w:rsidP="00CE0EF3">
      <w:pPr>
        <w:pStyle w:val="AmNumberTabs"/>
      </w:pPr>
      <w:bookmarkStart w:id="75" w:name="AM50Compr4"/>
      <w:r w:rsidRPr="00513C4F">
        <w:rPr>
          <w:rStyle w:val="HideTWBExt"/>
          <w:b w:val="0"/>
        </w:rPr>
        <w:t>&lt;Amend&gt;</w:t>
      </w:r>
      <w:r w:rsidRPr="00513C4F">
        <w:t>Amendamentul</w:t>
      </w:r>
      <w:r w:rsidRPr="00513C4F">
        <w:tab/>
      </w:r>
      <w:r w:rsidRPr="00513C4F">
        <w:tab/>
      </w:r>
      <w:r w:rsidRPr="00513C4F">
        <w:rPr>
          <w:rStyle w:val="HideTWBExt"/>
          <w:b w:val="0"/>
        </w:rPr>
        <w:t>&lt;NumAm&gt;</w:t>
      </w:r>
      <w:r w:rsidRPr="00513C4F">
        <w:t>94</w:t>
      </w:r>
      <w:r w:rsidRPr="00513C4F">
        <w:rPr>
          <w:rStyle w:val="HideTWBExt"/>
          <w:b w:val="0"/>
        </w:rPr>
        <w:t>&lt;/NumAm&gt;</w:t>
      </w:r>
    </w:p>
    <w:p w14:paraId="3AEDE9FE"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543685AC" w14:textId="77777777" w:rsidR="00CE0EF3" w:rsidRPr="00513C4F" w:rsidRDefault="00CE0EF3" w:rsidP="00CE0EF3">
      <w:pPr>
        <w:pStyle w:val="NormalBold"/>
      </w:pPr>
      <w:r w:rsidRPr="00513C4F">
        <w:rPr>
          <w:rStyle w:val="HideTWBExt"/>
          <w:b w:val="0"/>
        </w:rPr>
        <w:t>&lt;Article&gt;</w:t>
      </w:r>
      <w:r w:rsidRPr="00513C4F">
        <w:t>Anexa II.A – punctul 2 – litera p</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4D4E356B" w14:textId="77777777" w:rsidTr="0047363E">
        <w:trPr>
          <w:trHeight w:hRule="exact" w:val="240"/>
          <w:jc w:val="center"/>
        </w:trPr>
        <w:tc>
          <w:tcPr>
            <w:tcW w:w="9752" w:type="dxa"/>
            <w:gridSpan w:val="2"/>
            <w:tcBorders>
              <w:top w:val="nil"/>
              <w:left w:val="nil"/>
              <w:bottom w:val="nil"/>
              <w:right w:val="nil"/>
            </w:tcBorders>
          </w:tcPr>
          <w:p w14:paraId="4AB2ED80" w14:textId="77777777" w:rsidR="00CE0EF3" w:rsidRPr="00513C4F" w:rsidRDefault="00CE0EF3" w:rsidP="0047363E"/>
        </w:tc>
      </w:tr>
      <w:tr w:rsidR="00CE0EF3" w:rsidRPr="00513C4F" w14:paraId="6558D0A4" w14:textId="77777777" w:rsidTr="0047363E">
        <w:trPr>
          <w:trHeight w:val="240"/>
          <w:jc w:val="center"/>
        </w:trPr>
        <w:tc>
          <w:tcPr>
            <w:tcW w:w="4876" w:type="dxa"/>
            <w:tcBorders>
              <w:top w:val="nil"/>
              <w:left w:val="nil"/>
              <w:bottom w:val="nil"/>
              <w:right w:val="nil"/>
            </w:tcBorders>
          </w:tcPr>
          <w:p w14:paraId="4C64359E"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3B69CFE1" w14:textId="77777777" w:rsidR="00CE0EF3" w:rsidRPr="00513C4F" w:rsidRDefault="00CE0EF3" w:rsidP="0047363E">
            <w:pPr>
              <w:pStyle w:val="AmColumnHeading"/>
            </w:pPr>
            <w:r w:rsidRPr="00513C4F">
              <w:t>Amendamentul</w:t>
            </w:r>
          </w:p>
        </w:tc>
      </w:tr>
      <w:tr w:rsidR="00CE0EF3" w:rsidRPr="00513C4F" w14:paraId="33772323" w14:textId="77777777" w:rsidTr="0047363E">
        <w:trPr>
          <w:jc w:val="center"/>
        </w:trPr>
        <w:tc>
          <w:tcPr>
            <w:tcW w:w="4876" w:type="dxa"/>
            <w:tcBorders>
              <w:top w:val="nil"/>
              <w:left w:val="nil"/>
              <w:bottom w:val="nil"/>
              <w:right w:val="nil"/>
            </w:tcBorders>
          </w:tcPr>
          <w:p w14:paraId="1B48FE9E" w14:textId="77777777" w:rsidR="00CE0EF3" w:rsidRPr="00513C4F" w:rsidRDefault="00CE0EF3" w:rsidP="0047363E">
            <w:pPr>
              <w:pStyle w:val="Normal6a"/>
            </w:pPr>
            <w:r w:rsidRPr="00513C4F">
              <w:t>p)</w:t>
            </w:r>
            <w:r w:rsidRPr="00513C4F">
              <w:tab/>
              <w:t xml:space="preserve">Consolidarea dezvoltării și incluziunii economice și sociale, acordând o atenție deosebită femeilor, copiilor și </w:t>
            </w:r>
            <w:r w:rsidRPr="00513C4F">
              <w:rPr>
                <w:b/>
                <w:i/>
              </w:rPr>
              <w:t>tinerilor</w:t>
            </w:r>
            <w:r w:rsidRPr="00513C4F">
              <w:t>, inclusiv prin prevenirea exodului creierelor, sprijinirea comunităților vulnerabile, promovarea egalității, a incluziunii culturale, a educației, formării, recalificării și perfecționării de calitate, precum și sprijinirea politicilor de ocupare a forței de muncă, a drepturilor lucrătorilor și a sistemelor eficace de protecție socială;</w:t>
            </w:r>
          </w:p>
        </w:tc>
        <w:tc>
          <w:tcPr>
            <w:tcW w:w="4876" w:type="dxa"/>
            <w:tcBorders>
              <w:top w:val="nil"/>
              <w:left w:val="nil"/>
              <w:bottom w:val="nil"/>
              <w:right w:val="nil"/>
            </w:tcBorders>
          </w:tcPr>
          <w:p w14:paraId="5A5CC179" w14:textId="77777777" w:rsidR="00CE0EF3" w:rsidRPr="00513C4F" w:rsidRDefault="00CE0EF3" w:rsidP="0047363E">
            <w:pPr>
              <w:pStyle w:val="Normal6a"/>
            </w:pPr>
            <w:r w:rsidRPr="00513C4F">
              <w:t>p)</w:t>
            </w:r>
            <w:r w:rsidRPr="00513C4F">
              <w:tab/>
              <w:t>Consolidarea dezvoltării și incluziunii economice și sociale, acordând o atenție deosebită femeilor, copiilor</w:t>
            </w:r>
            <w:r w:rsidRPr="00513C4F">
              <w:rPr>
                <w:b/>
                <w:i/>
              </w:rPr>
              <w:t>, tinerilor</w:t>
            </w:r>
            <w:r w:rsidRPr="00513C4F">
              <w:t xml:space="preserve"> și </w:t>
            </w:r>
            <w:r w:rsidRPr="00513C4F">
              <w:rPr>
                <w:b/>
                <w:i/>
              </w:rPr>
              <w:t>persoanelor cu dizabilități, precum și celor care se confruntă cu discriminarea intersecțională</w:t>
            </w:r>
            <w:r w:rsidRPr="00513C4F">
              <w:t xml:space="preserve">, inclusiv prin prevenirea exodului creierelor, sprijinirea comunităților vulnerabile, promovarea </w:t>
            </w:r>
            <w:r w:rsidRPr="00513C4F">
              <w:rPr>
                <w:b/>
                <w:i/>
              </w:rPr>
              <w:t>nediscriminării și a</w:t>
            </w:r>
            <w:r w:rsidRPr="00513C4F">
              <w:t xml:space="preserve"> egalității</w:t>
            </w:r>
            <w:r w:rsidRPr="00513C4F">
              <w:rPr>
                <w:b/>
                <w:i/>
              </w:rPr>
              <w:t>, inclusiv a egalității de gen</w:t>
            </w:r>
            <w:r w:rsidRPr="00513C4F">
              <w:t>, a incluziunii culturale, a educației, formării, recalificării și perfecționării de calitate, precum și sprijinirea politicilor de ocupare a forței de muncă, a drepturilor lucrătorilor și a sistemelor eficace de protecție socială;</w:t>
            </w:r>
          </w:p>
        </w:tc>
      </w:tr>
    </w:tbl>
    <w:p w14:paraId="7C8BC9EE" w14:textId="77777777" w:rsidR="00CE0EF3" w:rsidRPr="00513C4F" w:rsidRDefault="00CE0EF3" w:rsidP="00CE0EF3">
      <w:r w:rsidRPr="00513C4F">
        <w:rPr>
          <w:rStyle w:val="HideTWBExt"/>
        </w:rPr>
        <w:t>&lt;/Amend&gt;</w:t>
      </w:r>
      <w:bookmarkEnd w:id="75"/>
    </w:p>
    <w:p w14:paraId="19CEB5F6" w14:textId="77777777" w:rsidR="00CE0EF3" w:rsidRPr="00513C4F" w:rsidRDefault="00CE0EF3" w:rsidP="00CE0EF3">
      <w:pPr>
        <w:pStyle w:val="AmNumberTabs"/>
      </w:pPr>
      <w:bookmarkStart w:id="76" w:name="AM50Compr5"/>
      <w:r w:rsidRPr="00513C4F">
        <w:rPr>
          <w:rStyle w:val="HideTWBExt"/>
          <w:b w:val="0"/>
        </w:rPr>
        <w:t>&lt;Amend&gt;</w:t>
      </w:r>
      <w:r w:rsidRPr="00513C4F">
        <w:t>Amendamentul</w:t>
      </w:r>
      <w:r w:rsidRPr="00513C4F">
        <w:tab/>
      </w:r>
      <w:r w:rsidRPr="00513C4F">
        <w:tab/>
      </w:r>
      <w:r w:rsidRPr="00513C4F">
        <w:rPr>
          <w:rStyle w:val="HideTWBExt"/>
          <w:b w:val="0"/>
        </w:rPr>
        <w:t>&lt;NumAm&gt;</w:t>
      </w:r>
      <w:r w:rsidRPr="00513C4F">
        <w:t>95</w:t>
      </w:r>
      <w:r w:rsidRPr="00513C4F">
        <w:rPr>
          <w:rStyle w:val="HideTWBExt"/>
          <w:b w:val="0"/>
        </w:rPr>
        <w:t>&lt;/NumAm&gt;</w:t>
      </w:r>
    </w:p>
    <w:p w14:paraId="2A2753A5"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41C09A09" w14:textId="77777777" w:rsidR="00CE0EF3" w:rsidRPr="00513C4F" w:rsidRDefault="00CE0EF3" w:rsidP="00CE0EF3">
      <w:pPr>
        <w:pStyle w:val="NormalBold"/>
      </w:pPr>
      <w:r w:rsidRPr="00513C4F">
        <w:rPr>
          <w:rStyle w:val="HideTWBExt"/>
          <w:b w:val="0"/>
        </w:rPr>
        <w:t>&lt;Article&gt;</w:t>
      </w:r>
      <w:r w:rsidRPr="00513C4F">
        <w:t>Anexa II.A – punctul 2 – litera s</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451219AF" w14:textId="77777777" w:rsidTr="0047363E">
        <w:trPr>
          <w:trHeight w:hRule="exact" w:val="240"/>
          <w:jc w:val="center"/>
        </w:trPr>
        <w:tc>
          <w:tcPr>
            <w:tcW w:w="9752" w:type="dxa"/>
            <w:gridSpan w:val="2"/>
            <w:tcBorders>
              <w:top w:val="nil"/>
              <w:left w:val="nil"/>
              <w:bottom w:val="nil"/>
              <w:right w:val="nil"/>
            </w:tcBorders>
          </w:tcPr>
          <w:p w14:paraId="14E234D9" w14:textId="77777777" w:rsidR="00CE0EF3" w:rsidRPr="00513C4F" w:rsidRDefault="00CE0EF3" w:rsidP="0047363E"/>
        </w:tc>
      </w:tr>
      <w:tr w:rsidR="00CE0EF3" w:rsidRPr="00513C4F" w14:paraId="6B538A0B" w14:textId="77777777" w:rsidTr="0047363E">
        <w:trPr>
          <w:trHeight w:val="240"/>
          <w:jc w:val="center"/>
        </w:trPr>
        <w:tc>
          <w:tcPr>
            <w:tcW w:w="4876" w:type="dxa"/>
            <w:tcBorders>
              <w:top w:val="nil"/>
              <w:left w:val="nil"/>
              <w:bottom w:val="nil"/>
              <w:right w:val="nil"/>
            </w:tcBorders>
          </w:tcPr>
          <w:p w14:paraId="627038E5"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06439FBB" w14:textId="77777777" w:rsidR="00CE0EF3" w:rsidRPr="00513C4F" w:rsidRDefault="00CE0EF3" w:rsidP="0047363E">
            <w:pPr>
              <w:pStyle w:val="AmColumnHeading"/>
            </w:pPr>
            <w:r w:rsidRPr="00513C4F">
              <w:t>Amendamentul</w:t>
            </w:r>
          </w:p>
        </w:tc>
      </w:tr>
      <w:tr w:rsidR="00CE0EF3" w:rsidRPr="00513C4F" w14:paraId="76CCB6A0" w14:textId="77777777" w:rsidTr="0047363E">
        <w:trPr>
          <w:jc w:val="center"/>
        </w:trPr>
        <w:tc>
          <w:tcPr>
            <w:tcW w:w="4876" w:type="dxa"/>
            <w:tcBorders>
              <w:top w:val="nil"/>
              <w:left w:val="nil"/>
              <w:bottom w:val="nil"/>
              <w:right w:val="nil"/>
            </w:tcBorders>
          </w:tcPr>
          <w:p w14:paraId="7EE3C247" w14:textId="77777777" w:rsidR="00CE0EF3" w:rsidRPr="00513C4F" w:rsidRDefault="00CE0EF3" w:rsidP="0047363E">
            <w:pPr>
              <w:pStyle w:val="Normal6a"/>
            </w:pPr>
            <w:r w:rsidRPr="00513C4F">
              <w:lastRenderedPageBreak/>
              <w:t>s)</w:t>
            </w:r>
            <w:r w:rsidRPr="00513C4F">
              <w:tab/>
              <w:t>Capacitarea societății civile și consolidarea capacității acesteia de monitorizare a punerii în aplicare a reformelor, sprijinirea creării unui mediu favorabil pentru organizațiile societății civile, promovarea și consolidarea pluralismului, a independenței și a profesionalismului unei mass-media libere și independente, precum și îmbunătățirea alfabetizării digitale și mediatice;</w:t>
            </w:r>
          </w:p>
        </w:tc>
        <w:tc>
          <w:tcPr>
            <w:tcW w:w="4876" w:type="dxa"/>
            <w:tcBorders>
              <w:top w:val="nil"/>
              <w:left w:val="nil"/>
              <w:bottom w:val="nil"/>
              <w:right w:val="nil"/>
            </w:tcBorders>
          </w:tcPr>
          <w:p w14:paraId="02A1086C" w14:textId="77777777" w:rsidR="00CE0EF3" w:rsidRPr="00513C4F" w:rsidRDefault="00CE0EF3" w:rsidP="0047363E">
            <w:pPr>
              <w:pStyle w:val="Normal6a"/>
            </w:pPr>
            <w:r w:rsidRPr="00513C4F">
              <w:t>s)</w:t>
            </w:r>
            <w:r w:rsidRPr="00513C4F">
              <w:tab/>
              <w:t xml:space="preserve">Capacitarea societății civile și consolidarea capacității acesteia de monitorizare a punerii în aplicare a reformelor, sprijinirea creării unui mediu favorabil pentru organizațiile societății civile, </w:t>
            </w:r>
            <w:r w:rsidRPr="00513C4F">
              <w:rPr>
                <w:b/>
                <w:i/>
              </w:rPr>
              <w:t>inclusiv pentru organizațiile conduse de femei și organizațiile care apără drepturile femeilor,</w:t>
            </w:r>
            <w:r w:rsidRPr="00513C4F">
              <w:t xml:space="preserve"> promovarea și consolidarea pluralismului, a independenței și a profesionalismului unei mass-media libere și independente, precum și îmbunătățirea alfabetizării digitale și mediatice;</w:t>
            </w:r>
          </w:p>
        </w:tc>
      </w:tr>
    </w:tbl>
    <w:p w14:paraId="26871C74" w14:textId="77777777" w:rsidR="00CE0EF3" w:rsidRPr="00513C4F" w:rsidRDefault="00CE0EF3" w:rsidP="00CE0EF3">
      <w:r w:rsidRPr="00513C4F">
        <w:rPr>
          <w:rStyle w:val="HideTWBExt"/>
        </w:rPr>
        <w:t>&lt;/Amend&gt;</w:t>
      </w:r>
      <w:bookmarkEnd w:id="76"/>
    </w:p>
    <w:p w14:paraId="285B5027" w14:textId="77777777" w:rsidR="00CE0EF3" w:rsidRPr="00513C4F" w:rsidRDefault="00CE0EF3" w:rsidP="00CE0EF3">
      <w:pPr>
        <w:pStyle w:val="AmNumberTabs"/>
      </w:pPr>
      <w:bookmarkStart w:id="77" w:name="AM51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96</w:t>
      </w:r>
      <w:r w:rsidRPr="00513C4F">
        <w:rPr>
          <w:rStyle w:val="HideTWBExt"/>
          <w:b w:val="0"/>
        </w:rPr>
        <w:t>&lt;/NumAm&gt;</w:t>
      </w:r>
    </w:p>
    <w:p w14:paraId="521EC2FB"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012AF6B9" w14:textId="77777777" w:rsidR="00CE0EF3" w:rsidRPr="00513C4F" w:rsidRDefault="00CE0EF3" w:rsidP="00CE0EF3">
      <w:pPr>
        <w:pStyle w:val="NormalBold"/>
      </w:pPr>
      <w:r w:rsidRPr="00513C4F">
        <w:rPr>
          <w:rStyle w:val="HideTWBExt"/>
          <w:b w:val="0"/>
        </w:rPr>
        <w:t>&lt;Article&gt;</w:t>
      </w:r>
      <w:r w:rsidRPr="00513C4F">
        <w:t>Anexa II.A – punctul 3 – litera b</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22DEA847" w14:textId="77777777" w:rsidTr="0047363E">
        <w:trPr>
          <w:trHeight w:hRule="exact" w:val="240"/>
          <w:jc w:val="center"/>
        </w:trPr>
        <w:tc>
          <w:tcPr>
            <w:tcW w:w="9752" w:type="dxa"/>
            <w:gridSpan w:val="2"/>
            <w:tcBorders>
              <w:top w:val="nil"/>
              <w:left w:val="nil"/>
              <w:bottom w:val="nil"/>
              <w:right w:val="nil"/>
            </w:tcBorders>
          </w:tcPr>
          <w:p w14:paraId="6847BB05" w14:textId="77777777" w:rsidR="00CE0EF3" w:rsidRPr="00513C4F" w:rsidRDefault="00CE0EF3" w:rsidP="0047363E"/>
        </w:tc>
      </w:tr>
      <w:tr w:rsidR="00CE0EF3" w:rsidRPr="00513C4F" w14:paraId="39A2A5B9" w14:textId="77777777" w:rsidTr="0047363E">
        <w:trPr>
          <w:trHeight w:val="240"/>
          <w:jc w:val="center"/>
        </w:trPr>
        <w:tc>
          <w:tcPr>
            <w:tcW w:w="4876" w:type="dxa"/>
            <w:tcBorders>
              <w:top w:val="nil"/>
              <w:left w:val="nil"/>
              <w:bottom w:val="nil"/>
              <w:right w:val="nil"/>
            </w:tcBorders>
          </w:tcPr>
          <w:p w14:paraId="52EA7B97"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08943ADB" w14:textId="77777777" w:rsidR="00CE0EF3" w:rsidRPr="00513C4F" w:rsidRDefault="00CE0EF3" w:rsidP="0047363E">
            <w:pPr>
              <w:pStyle w:val="AmColumnHeading"/>
            </w:pPr>
            <w:r w:rsidRPr="00513C4F">
              <w:t>Amendamentul</w:t>
            </w:r>
          </w:p>
        </w:tc>
      </w:tr>
      <w:tr w:rsidR="00CE0EF3" w:rsidRPr="00513C4F" w14:paraId="6B319E84" w14:textId="77777777" w:rsidTr="0047363E">
        <w:trPr>
          <w:jc w:val="center"/>
        </w:trPr>
        <w:tc>
          <w:tcPr>
            <w:tcW w:w="4876" w:type="dxa"/>
            <w:tcBorders>
              <w:top w:val="nil"/>
              <w:left w:val="nil"/>
              <w:bottom w:val="nil"/>
              <w:right w:val="nil"/>
            </w:tcBorders>
          </w:tcPr>
          <w:p w14:paraId="2FBC6C98" w14:textId="77777777" w:rsidR="00CE0EF3" w:rsidRPr="00513C4F" w:rsidRDefault="00CE0EF3" w:rsidP="0047363E">
            <w:pPr>
              <w:pStyle w:val="Normal6a"/>
            </w:pPr>
            <w:r w:rsidRPr="00513C4F">
              <w:t>b)</w:t>
            </w:r>
            <w:r w:rsidRPr="00513C4F">
              <w:tab/>
              <w:t>Sprijinirea redresării, reconstrucției și modernizării Ucrainei, în concordanță cu calea sa de aderare, prin abordarea consecințelor sociale, economice, de securitate și de mediu ale războiului de agresiune al Rusiei împotriva Ucrainei și prin contribuția la reconstruirea infrastructurii vitale, inclusiv a infrastructurii energetice, de transport și digitale, contribuind astfel la coeziunea socială, la reziliență și la redresarea după război a unei societăți ucrainene libere și dinamice din punct de vedere cultural, inclusiv prin sprijinirea culturii și a patrimoniului cultural și prin crearea condițiilor sociale și economice pentru ca persoanele strămutate în interiorul țării și persoanele aflate sub protecție temporară să se întoarcă în Ucraina de îndată ce condițiile vor permite acest lucru, precum și prin reintegrarea populației veterane.</w:t>
            </w:r>
          </w:p>
        </w:tc>
        <w:tc>
          <w:tcPr>
            <w:tcW w:w="4876" w:type="dxa"/>
            <w:tcBorders>
              <w:top w:val="nil"/>
              <w:left w:val="nil"/>
              <w:bottom w:val="nil"/>
              <w:right w:val="nil"/>
            </w:tcBorders>
          </w:tcPr>
          <w:p w14:paraId="6A9EDA82" w14:textId="77777777" w:rsidR="00CE0EF3" w:rsidRPr="00513C4F" w:rsidRDefault="00CE0EF3" w:rsidP="0047363E">
            <w:pPr>
              <w:pStyle w:val="Normal6a"/>
            </w:pPr>
            <w:r w:rsidRPr="00513C4F">
              <w:t>b)</w:t>
            </w:r>
            <w:r w:rsidRPr="00513C4F">
              <w:tab/>
              <w:t>Sprijinirea redresării, reconstrucției și modernizării Ucrainei, în concordanță cu calea sa de aderare, prin abordarea consecințelor sociale, economice, de securitate și de mediu ale războiului de agresiune al Rusiei împotriva Ucrainei</w:t>
            </w:r>
            <w:r w:rsidRPr="00513C4F">
              <w:rPr>
                <w:b/>
                <w:i/>
              </w:rPr>
              <w:t>, precum și a consecințelor asupra inegalității,</w:t>
            </w:r>
            <w:r w:rsidRPr="00513C4F">
              <w:t xml:space="preserve"> și prin contribuția la reconstruirea infrastructurii vitale, </w:t>
            </w:r>
            <w:r w:rsidRPr="00513C4F">
              <w:rPr>
                <w:b/>
                <w:i/>
              </w:rPr>
              <w:t>cum ar fi accesul la servicii de sănătate sexuală și reproductivă și la drepturile aferente,</w:t>
            </w:r>
            <w:r w:rsidRPr="00513C4F">
              <w:t xml:space="preserve"> inclusiv a infrastructurii energetice, de transport și digitale</w:t>
            </w:r>
            <w:r w:rsidRPr="00513C4F">
              <w:rPr>
                <w:b/>
                <w:i/>
              </w:rPr>
              <w:t>, și consolidarea egalității de gen și a drepturilor femeilor prin accelerarea dezvoltării unor reforme și instituții care iau în considerare dimensiunea de gen în vederea alinierii la cerințele UE privind egalitatea de gen</w:t>
            </w:r>
            <w:r w:rsidRPr="00513C4F">
              <w:t xml:space="preserve">, contribuind astfel la coeziunea socială, la reziliență și la redresarea după război a unei societăți ucrainene libere și dinamice din punct de vedere cultural, inclusiv prin sprijinirea culturii și a patrimoniului cultural și prin crearea condițiilor sociale și economice pentru ca persoanele strămutate în interiorul țării și persoanele aflate sub protecție temporară să se întoarcă în Ucraina de îndată ce condițiile vor permite </w:t>
            </w:r>
            <w:r w:rsidRPr="00513C4F">
              <w:lastRenderedPageBreak/>
              <w:t>acest lucru, precum și prin reintegrarea populației veterane.</w:t>
            </w:r>
          </w:p>
        </w:tc>
      </w:tr>
    </w:tbl>
    <w:p w14:paraId="699B205E" w14:textId="77777777" w:rsidR="00CE0EF3" w:rsidRPr="00513C4F" w:rsidRDefault="00CE0EF3" w:rsidP="00CE0EF3">
      <w:r w:rsidRPr="00513C4F">
        <w:rPr>
          <w:rStyle w:val="HideTWBExt"/>
        </w:rPr>
        <w:lastRenderedPageBreak/>
        <w:t>&lt;/Amend&gt;</w:t>
      </w:r>
      <w:bookmarkEnd w:id="77"/>
    </w:p>
    <w:p w14:paraId="7F359E12" w14:textId="77777777" w:rsidR="00CE0EF3" w:rsidRPr="00513C4F" w:rsidRDefault="00CE0EF3" w:rsidP="00CE0EF3">
      <w:pPr>
        <w:pStyle w:val="AmNumberTabs"/>
      </w:pPr>
      <w:r w:rsidRPr="00513C4F">
        <w:rPr>
          <w:rStyle w:val="HideTWBExt"/>
          <w:b w:val="0"/>
        </w:rPr>
        <w:t>&lt;Amend&gt;</w:t>
      </w:r>
      <w:r w:rsidRPr="00513C4F">
        <w:t>Amendamentul</w:t>
      </w:r>
      <w:r w:rsidRPr="00513C4F">
        <w:tab/>
      </w:r>
      <w:r w:rsidRPr="00513C4F">
        <w:tab/>
      </w:r>
      <w:r w:rsidRPr="00513C4F">
        <w:rPr>
          <w:rStyle w:val="HideTWBExt"/>
          <w:b w:val="0"/>
        </w:rPr>
        <w:t>&lt;NumAm&gt;</w:t>
      </w:r>
      <w:r w:rsidRPr="00513C4F">
        <w:t>97</w:t>
      </w:r>
      <w:r w:rsidRPr="00513C4F">
        <w:rPr>
          <w:rStyle w:val="HideTWBExt"/>
          <w:b w:val="0"/>
        </w:rPr>
        <w:t>&lt;/NumAm&gt;</w:t>
      </w:r>
    </w:p>
    <w:p w14:paraId="46FE1645"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1CA9271E" w14:textId="77777777" w:rsidR="00CE0EF3" w:rsidRPr="00513C4F" w:rsidRDefault="00CE0EF3" w:rsidP="00CE0EF3">
      <w:pPr>
        <w:pStyle w:val="NormalBold"/>
      </w:pPr>
      <w:r w:rsidRPr="00513C4F">
        <w:rPr>
          <w:rStyle w:val="HideTWBExt"/>
          <w:b w:val="0"/>
        </w:rPr>
        <w:t>&lt;Article&gt;</w:t>
      </w:r>
      <w:r w:rsidRPr="00513C4F">
        <w:t>Anexa II.A – punctul 3 – litera c</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78C8A466" w14:textId="77777777" w:rsidTr="0047363E">
        <w:trPr>
          <w:trHeight w:hRule="exact" w:val="240"/>
          <w:jc w:val="center"/>
        </w:trPr>
        <w:tc>
          <w:tcPr>
            <w:tcW w:w="9752" w:type="dxa"/>
            <w:gridSpan w:val="2"/>
            <w:tcBorders>
              <w:top w:val="nil"/>
              <w:left w:val="nil"/>
              <w:bottom w:val="nil"/>
              <w:right w:val="nil"/>
            </w:tcBorders>
          </w:tcPr>
          <w:p w14:paraId="204E5968" w14:textId="77777777" w:rsidR="00CE0EF3" w:rsidRPr="00513C4F" w:rsidRDefault="00CE0EF3" w:rsidP="0047363E"/>
        </w:tc>
      </w:tr>
      <w:tr w:rsidR="00CE0EF3" w:rsidRPr="00513C4F" w14:paraId="04939385" w14:textId="77777777" w:rsidTr="0047363E">
        <w:trPr>
          <w:trHeight w:val="240"/>
          <w:jc w:val="center"/>
        </w:trPr>
        <w:tc>
          <w:tcPr>
            <w:tcW w:w="4876" w:type="dxa"/>
            <w:tcBorders>
              <w:top w:val="nil"/>
              <w:left w:val="nil"/>
              <w:bottom w:val="nil"/>
              <w:right w:val="nil"/>
            </w:tcBorders>
          </w:tcPr>
          <w:p w14:paraId="4457D10B"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77FB73BA" w14:textId="77777777" w:rsidR="00CE0EF3" w:rsidRPr="00513C4F" w:rsidRDefault="00CE0EF3" w:rsidP="0047363E">
            <w:pPr>
              <w:pStyle w:val="AmColumnHeading"/>
            </w:pPr>
            <w:r w:rsidRPr="00513C4F">
              <w:t>Amendamentul</w:t>
            </w:r>
          </w:p>
        </w:tc>
      </w:tr>
      <w:tr w:rsidR="00CE0EF3" w:rsidRPr="00513C4F" w14:paraId="117C7D24" w14:textId="77777777" w:rsidTr="0047363E">
        <w:trPr>
          <w:jc w:val="center"/>
        </w:trPr>
        <w:tc>
          <w:tcPr>
            <w:tcW w:w="4876" w:type="dxa"/>
            <w:tcBorders>
              <w:top w:val="nil"/>
              <w:left w:val="nil"/>
              <w:bottom w:val="nil"/>
              <w:right w:val="nil"/>
            </w:tcBorders>
          </w:tcPr>
          <w:p w14:paraId="2C8F0CFD" w14:textId="77777777" w:rsidR="00CE0EF3" w:rsidRPr="00513C4F" w:rsidRDefault="00CE0EF3" w:rsidP="0047363E">
            <w:pPr>
              <w:pStyle w:val="Normal6a"/>
            </w:pPr>
            <w:r w:rsidRPr="00513C4F">
              <w:t>c)</w:t>
            </w:r>
            <w:r w:rsidRPr="00513C4F">
              <w:tab/>
              <w:t>Sprijinirea eforturilor de tragere la răspundere în contextul războiului de agresiune al Rusiei, inclusiv acordarea de asistență pentru investigarea și urmărirea penală a crimelor internaționale comise în Ucraina și împotriva Ucrainei, în special în legătură cu crima de agresiune, precum și pentru mecanismele de justiție de tranziție și de tragere la răspundere, inclusiv Tribunalul special pentru crima de agresiune împotriva Ucrainei.</w:t>
            </w:r>
          </w:p>
        </w:tc>
        <w:tc>
          <w:tcPr>
            <w:tcW w:w="4876" w:type="dxa"/>
            <w:tcBorders>
              <w:top w:val="nil"/>
              <w:left w:val="nil"/>
              <w:bottom w:val="nil"/>
              <w:right w:val="nil"/>
            </w:tcBorders>
          </w:tcPr>
          <w:p w14:paraId="06F21E2E" w14:textId="77777777" w:rsidR="00CE0EF3" w:rsidRPr="00513C4F" w:rsidRDefault="00CE0EF3" w:rsidP="0047363E">
            <w:pPr>
              <w:pStyle w:val="Normal6a"/>
            </w:pPr>
            <w:r w:rsidRPr="00513C4F">
              <w:t>c)</w:t>
            </w:r>
            <w:r w:rsidRPr="00513C4F">
              <w:tab/>
              <w:t xml:space="preserve">Sprijinirea eforturilor de tragere la răspundere în contextul războiului de agresiune al Rusiei, inclusiv acordarea de asistență pentru investigarea și urmărirea penală a crimelor internaționale comise în Ucraina și împotriva Ucrainei </w:t>
            </w:r>
            <w:r w:rsidRPr="00513C4F">
              <w:rPr>
                <w:b/>
                <w:i/>
              </w:rPr>
              <w:t>și a ucrainenilor, inclusiv a violenței sexuale legate de conflict</w:t>
            </w:r>
            <w:r w:rsidRPr="00513C4F">
              <w:t>, în special în legătură cu crima de agresiune, precum și pentru mecanismele de justiție de tranziție și de tragere la răspundere, inclusiv Tribunalul special pentru crima de agresiune împotriva Ucrainei.</w:t>
            </w:r>
          </w:p>
        </w:tc>
      </w:tr>
    </w:tbl>
    <w:p w14:paraId="6FD98AEB" w14:textId="77777777" w:rsidR="00CE0EF3" w:rsidRPr="00513C4F" w:rsidRDefault="00CE0EF3" w:rsidP="00CE0EF3">
      <w:r w:rsidRPr="00513C4F">
        <w:rPr>
          <w:rStyle w:val="HideTWBExt"/>
        </w:rPr>
        <w:t>&lt;/Amend&gt;</w:t>
      </w:r>
    </w:p>
    <w:p w14:paraId="07B34619" w14:textId="77777777" w:rsidR="00CE0EF3" w:rsidRPr="00513C4F" w:rsidRDefault="00CE0EF3" w:rsidP="00CE0EF3">
      <w:pPr>
        <w:pStyle w:val="AmNumberTabs"/>
      </w:pPr>
      <w:bookmarkStart w:id="78" w:name="AM52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98</w:t>
      </w:r>
      <w:r w:rsidRPr="00513C4F">
        <w:rPr>
          <w:rStyle w:val="HideTWBExt"/>
          <w:b w:val="0"/>
        </w:rPr>
        <w:t>&lt;/NumAm&gt;</w:t>
      </w:r>
    </w:p>
    <w:p w14:paraId="0394CFC7"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7EF3BC96" w14:textId="77777777" w:rsidR="00CE0EF3" w:rsidRPr="00513C4F" w:rsidRDefault="00CE0EF3" w:rsidP="00CE0EF3">
      <w:pPr>
        <w:pStyle w:val="NormalBold"/>
      </w:pPr>
      <w:r w:rsidRPr="00513C4F">
        <w:rPr>
          <w:rStyle w:val="HideTWBExt"/>
          <w:b w:val="0"/>
        </w:rPr>
        <w:t>&lt;Article&gt;</w:t>
      </w:r>
      <w:r w:rsidRPr="00513C4F">
        <w:t>Anexa II.B – punctul 2 – litera aa (nouă)</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1E9C290D" w14:textId="77777777" w:rsidTr="0047363E">
        <w:trPr>
          <w:trHeight w:hRule="exact" w:val="240"/>
          <w:jc w:val="center"/>
        </w:trPr>
        <w:tc>
          <w:tcPr>
            <w:tcW w:w="9752" w:type="dxa"/>
            <w:gridSpan w:val="2"/>
            <w:tcBorders>
              <w:top w:val="nil"/>
              <w:left w:val="nil"/>
              <w:bottom w:val="nil"/>
              <w:right w:val="nil"/>
            </w:tcBorders>
          </w:tcPr>
          <w:p w14:paraId="6796C8A4" w14:textId="77777777" w:rsidR="00CE0EF3" w:rsidRPr="00513C4F" w:rsidRDefault="00CE0EF3" w:rsidP="0047363E"/>
        </w:tc>
      </w:tr>
      <w:tr w:rsidR="00CE0EF3" w:rsidRPr="00513C4F" w14:paraId="6B4053D0" w14:textId="77777777" w:rsidTr="0047363E">
        <w:trPr>
          <w:trHeight w:val="240"/>
          <w:jc w:val="center"/>
        </w:trPr>
        <w:tc>
          <w:tcPr>
            <w:tcW w:w="4876" w:type="dxa"/>
            <w:tcBorders>
              <w:top w:val="nil"/>
              <w:left w:val="nil"/>
              <w:bottom w:val="nil"/>
              <w:right w:val="nil"/>
            </w:tcBorders>
          </w:tcPr>
          <w:p w14:paraId="67DF99A8"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0816BC3E" w14:textId="77777777" w:rsidR="00CE0EF3" w:rsidRPr="00513C4F" w:rsidRDefault="00CE0EF3" w:rsidP="0047363E">
            <w:pPr>
              <w:pStyle w:val="AmColumnHeading"/>
            </w:pPr>
            <w:r w:rsidRPr="00513C4F">
              <w:t>Amendamentul</w:t>
            </w:r>
          </w:p>
        </w:tc>
      </w:tr>
      <w:tr w:rsidR="00CE0EF3" w:rsidRPr="00513C4F" w14:paraId="564E9808" w14:textId="77777777" w:rsidTr="0047363E">
        <w:trPr>
          <w:jc w:val="center"/>
        </w:trPr>
        <w:tc>
          <w:tcPr>
            <w:tcW w:w="4876" w:type="dxa"/>
            <w:tcBorders>
              <w:top w:val="nil"/>
              <w:left w:val="nil"/>
              <w:bottom w:val="nil"/>
              <w:right w:val="nil"/>
            </w:tcBorders>
          </w:tcPr>
          <w:p w14:paraId="1DDC42BC" w14:textId="77777777" w:rsidR="00CE0EF3" w:rsidRPr="00513C4F" w:rsidRDefault="00CE0EF3" w:rsidP="0047363E">
            <w:pPr>
              <w:pStyle w:val="Normal6a"/>
            </w:pPr>
          </w:p>
        </w:tc>
        <w:tc>
          <w:tcPr>
            <w:tcW w:w="4876" w:type="dxa"/>
            <w:tcBorders>
              <w:top w:val="nil"/>
              <w:left w:val="nil"/>
              <w:bottom w:val="nil"/>
              <w:right w:val="nil"/>
            </w:tcBorders>
          </w:tcPr>
          <w:p w14:paraId="25F8D6A1" w14:textId="77777777" w:rsidR="00CE0EF3" w:rsidRPr="00513C4F" w:rsidRDefault="00CE0EF3" w:rsidP="0047363E">
            <w:pPr>
              <w:pStyle w:val="Normal6a"/>
            </w:pPr>
            <w:r w:rsidRPr="00513C4F">
              <w:rPr>
                <w:b/>
                <w:i/>
              </w:rPr>
              <w:t>aa)</w:t>
            </w:r>
            <w:r w:rsidRPr="00513C4F">
              <w:tab/>
            </w:r>
            <w:r w:rsidRPr="00513C4F">
              <w:rPr>
                <w:b/>
                <w:i/>
              </w:rPr>
              <w:t>Sprijinirea punerii în aplicare depline a Agendei privind femeile, inclusiv consolidarea participării și leadership-ului deplin, egal și semnificativ al femeilor și fetelor în toate etapele unui proces de pace și în toate instituțiile și procesele de prevenire a conflictelor, de restabilire a păcii, de consolidare a păcii și de reabilitare și reconstrucție post-conflict;</w:t>
            </w:r>
          </w:p>
        </w:tc>
      </w:tr>
    </w:tbl>
    <w:p w14:paraId="202B57EE" w14:textId="77777777" w:rsidR="00CE0EF3" w:rsidRPr="00513C4F" w:rsidRDefault="00CE0EF3" w:rsidP="00CE0EF3">
      <w:r w:rsidRPr="00513C4F">
        <w:rPr>
          <w:rStyle w:val="HideTWBExt"/>
        </w:rPr>
        <w:t>&lt;/Amend&gt;</w:t>
      </w:r>
      <w:bookmarkEnd w:id="78"/>
    </w:p>
    <w:p w14:paraId="39D903F4" w14:textId="77777777" w:rsidR="00CE0EF3" w:rsidRPr="00513C4F" w:rsidRDefault="00CE0EF3" w:rsidP="00CE0EF3">
      <w:pPr>
        <w:pStyle w:val="AmNumberTabs"/>
      </w:pPr>
      <w:r w:rsidRPr="00513C4F">
        <w:rPr>
          <w:rStyle w:val="HideTWBExt"/>
          <w:b w:val="0"/>
        </w:rPr>
        <w:t>&lt;Amend&gt;</w:t>
      </w:r>
      <w:r w:rsidRPr="00513C4F">
        <w:t>Amendamentul</w:t>
      </w:r>
      <w:r w:rsidRPr="00513C4F">
        <w:tab/>
      </w:r>
      <w:r w:rsidRPr="00513C4F">
        <w:tab/>
      </w:r>
      <w:r w:rsidRPr="00513C4F">
        <w:rPr>
          <w:rStyle w:val="HideTWBExt"/>
          <w:b w:val="0"/>
        </w:rPr>
        <w:t>&lt;NumAm&gt;</w:t>
      </w:r>
      <w:r w:rsidRPr="00513C4F">
        <w:t>99</w:t>
      </w:r>
      <w:r w:rsidRPr="00513C4F">
        <w:rPr>
          <w:rStyle w:val="HideTWBExt"/>
          <w:b w:val="0"/>
        </w:rPr>
        <w:t>&lt;/NumAm&gt;</w:t>
      </w:r>
    </w:p>
    <w:p w14:paraId="55796DD9"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2E77FF3D" w14:textId="77777777" w:rsidR="00CE0EF3" w:rsidRPr="00513C4F" w:rsidRDefault="00CE0EF3" w:rsidP="00CE0EF3">
      <w:pPr>
        <w:pStyle w:val="NormalBold"/>
      </w:pPr>
      <w:r w:rsidRPr="00513C4F">
        <w:rPr>
          <w:rStyle w:val="HideTWBExt"/>
          <w:b w:val="0"/>
        </w:rPr>
        <w:t>&lt;Article&gt;</w:t>
      </w:r>
      <w:r w:rsidRPr="00513C4F">
        <w:t>Anexa II.B – punctul 2 – litera d</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0AFBC5E2" w14:textId="77777777" w:rsidTr="0047363E">
        <w:trPr>
          <w:trHeight w:hRule="exact" w:val="240"/>
          <w:jc w:val="center"/>
        </w:trPr>
        <w:tc>
          <w:tcPr>
            <w:tcW w:w="9752" w:type="dxa"/>
            <w:gridSpan w:val="2"/>
            <w:tcBorders>
              <w:top w:val="nil"/>
              <w:left w:val="nil"/>
              <w:bottom w:val="nil"/>
              <w:right w:val="nil"/>
            </w:tcBorders>
          </w:tcPr>
          <w:p w14:paraId="4C87A618" w14:textId="77777777" w:rsidR="00CE0EF3" w:rsidRPr="00513C4F" w:rsidRDefault="00CE0EF3" w:rsidP="0047363E"/>
        </w:tc>
      </w:tr>
      <w:tr w:rsidR="00CE0EF3" w:rsidRPr="00513C4F" w14:paraId="0F8EF4CB" w14:textId="77777777" w:rsidTr="0047363E">
        <w:trPr>
          <w:trHeight w:val="240"/>
          <w:jc w:val="center"/>
        </w:trPr>
        <w:tc>
          <w:tcPr>
            <w:tcW w:w="4876" w:type="dxa"/>
            <w:tcBorders>
              <w:top w:val="nil"/>
              <w:left w:val="nil"/>
              <w:bottom w:val="nil"/>
              <w:right w:val="nil"/>
            </w:tcBorders>
          </w:tcPr>
          <w:p w14:paraId="77E31670" w14:textId="77777777" w:rsidR="00CE0EF3" w:rsidRPr="00513C4F" w:rsidRDefault="00CE0EF3" w:rsidP="0047363E">
            <w:pPr>
              <w:pStyle w:val="AmColumnHeading"/>
            </w:pPr>
            <w:r w:rsidRPr="00513C4F">
              <w:lastRenderedPageBreak/>
              <w:t>Textul propus de Comisie</w:t>
            </w:r>
          </w:p>
        </w:tc>
        <w:tc>
          <w:tcPr>
            <w:tcW w:w="4876" w:type="dxa"/>
            <w:tcBorders>
              <w:top w:val="nil"/>
              <w:left w:val="nil"/>
              <w:bottom w:val="nil"/>
              <w:right w:val="nil"/>
            </w:tcBorders>
          </w:tcPr>
          <w:p w14:paraId="5DE0AE63" w14:textId="77777777" w:rsidR="00CE0EF3" w:rsidRPr="00513C4F" w:rsidRDefault="00CE0EF3" w:rsidP="0047363E">
            <w:pPr>
              <w:pStyle w:val="AmColumnHeading"/>
            </w:pPr>
            <w:r w:rsidRPr="00513C4F">
              <w:t>Amendamentul</w:t>
            </w:r>
          </w:p>
        </w:tc>
      </w:tr>
      <w:tr w:rsidR="00CE0EF3" w:rsidRPr="00513C4F" w14:paraId="6BE95140" w14:textId="77777777" w:rsidTr="0047363E">
        <w:trPr>
          <w:jc w:val="center"/>
        </w:trPr>
        <w:tc>
          <w:tcPr>
            <w:tcW w:w="4876" w:type="dxa"/>
            <w:tcBorders>
              <w:top w:val="nil"/>
              <w:left w:val="nil"/>
              <w:bottom w:val="nil"/>
              <w:right w:val="nil"/>
            </w:tcBorders>
          </w:tcPr>
          <w:p w14:paraId="7A51C7A4" w14:textId="77777777" w:rsidR="00CE0EF3" w:rsidRPr="00513C4F" w:rsidRDefault="00CE0EF3" w:rsidP="0047363E">
            <w:pPr>
              <w:pStyle w:val="Normal6a"/>
            </w:pPr>
            <w:r w:rsidRPr="00513C4F">
              <w:t>d)</w:t>
            </w:r>
            <w:r w:rsidRPr="00513C4F">
              <w:tab/>
              <w:t>Sprijinirea securității în domenii de interes comun, cum ar fi securitatea sanitară, securitatea maritimă, combaterea criminalității organizate, combaterea terorismului, securitatea cibernetică și consolidarea capacităților cibernetice;</w:t>
            </w:r>
          </w:p>
        </w:tc>
        <w:tc>
          <w:tcPr>
            <w:tcW w:w="4876" w:type="dxa"/>
            <w:tcBorders>
              <w:top w:val="nil"/>
              <w:left w:val="nil"/>
              <w:bottom w:val="nil"/>
              <w:right w:val="nil"/>
            </w:tcBorders>
          </w:tcPr>
          <w:p w14:paraId="2E64CBC0" w14:textId="77777777" w:rsidR="00CE0EF3" w:rsidRPr="00513C4F" w:rsidRDefault="00CE0EF3" w:rsidP="0047363E">
            <w:pPr>
              <w:pStyle w:val="Normal6a"/>
            </w:pPr>
            <w:r w:rsidRPr="00513C4F">
              <w:t>d)</w:t>
            </w:r>
            <w:r w:rsidRPr="00513C4F">
              <w:tab/>
              <w:t xml:space="preserve">Sprijinirea securității în domenii de interes comun, cum ar fi securitatea sanitară, </w:t>
            </w:r>
            <w:r w:rsidRPr="00513C4F">
              <w:rPr>
                <w:b/>
                <w:i/>
              </w:rPr>
              <w:t>inclusiv accesul în condiții de siguranță la sănătatea sexuală și reproductivă și la drepturile aferente,</w:t>
            </w:r>
            <w:r w:rsidRPr="00513C4F">
              <w:t xml:space="preserve"> securitatea maritimă, combaterea criminalității organizate, combaterea terorismului, securitatea cibernetică și consolidarea capacităților cibernetice;</w:t>
            </w:r>
          </w:p>
        </w:tc>
      </w:tr>
    </w:tbl>
    <w:p w14:paraId="70DEEF8B" w14:textId="77777777" w:rsidR="00CE0EF3" w:rsidRPr="00513C4F" w:rsidRDefault="00CE0EF3" w:rsidP="00CE0EF3">
      <w:r w:rsidRPr="00513C4F">
        <w:rPr>
          <w:rStyle w:val="HideTWBExt"/>
        </w:rPr>
        <w:t>&lt;/Amend&gt;</w:t>
      </w:r>
    </w:p>
    <w:p w14:paraId="3398ABE5" w14:textId="77777777" w:rsidR="00CE0EF3" w:rsidRPr="00513C4F" w:rsidRDefault="00CE0EF3" w:rsidP="00CE0EF3">
      <w:pPr>
        <w:pStyle w:val="AmNumberTabs"/>
      </w:pPr>
      <w:bookmarkStart w:id="79" w:name="AM53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100</w:t>
      </w:r>
      <w:r w:rsidRPr="00513C4F">
        <w:rPr>
          <w:rStyle w:val="HideTWBExt"/>
          <w:b w:val="0"/>
        </w:rPr>
        <w:t>&lt;/NumAm&gt;</w:t>
      </w:r>
    </w:p>
    <w:p w14:paraId="03074889"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4976692A" w14:textId="77777777" w:rsidR="00CE0EF3" w:rsidRPr="00513C4F" w:rsidRDefault="00CE0EF3" w:rsidP="00CE0EF3">
      <w:pPr>
        <w:pStyle w:val="NormalBold"/>
      </w:pPr>
      <w:r w:rsidRPr="00513C4F">
        <w:rPr>
          <w:rStyle w:val="HideTWBExt"/>
          <w:b w:val="0"/>
        </w:rPr>
        <w:t>&lt;Article&gt;</w:t>
      </w:r>
      <w:r w:rsidRPr="00513C4F">
        <w:t>Anexa II.B – punctul 3 – partea introductivă</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39C9C0B4" w14:textId="77777777" w:rsidTr="0047363E">
        <w:trPr>
          <w:trHeight w:hRule="exact" w:val="240"/>
          <w:jc w:val="center"/>
        </w:trPr>
        <w:tc>
          <w:tcPr>
            <w:tcW w:w="9752" w:type="dxa"/>
            <w:gridSpan w:val="2"/>
            <w:tcBorders>
              <w:top w:val="nil"/>
              <w:left w:val="nil"/>
              <w:bottom w:val="nil"/>
              <w:right w:val="nil"/>
            </w:tcBorders>
          </w:tcPr>
          <w:p w14:paraId="5EAD4F58" w14:textId="77777777" w:rsidR="00CE0EF3" w:rsidRPr="00513C4F" w:rsidRDefault="00CE0EF3" w:rsidP="0047363E"/>
        </w:tc>
      </w:tr>
      <w:tr w:rsidR="00CE0EF3" w:rsidRPr="00513C4F" w14:paraId="10BCEE31" w14:textId="77777777" w:rsidTr="0047363E">
        <w:trPr>
          <w:trHeight w:val="240"/>
          <w:jc w:val="center"/>
        </w:trPr>
        <w:tc>
          <w:tcPr>
            <w:tcW w:w="4876" w:type="dxa"/>
            <w:tcBorders>
              <w:top w:val="nil"/>
              <w:left w:val="nil"/>
              <w:bottom w:val="nil"/>
              <w:right w:val="nil"/>
            </w:tcBorders>
          </w:tcPr>
          <w:p w14:paraId="0BF29C26"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755D20B6" w14:textId="77777777" w:rsidR="00CE0EF3" w:rsidRPr="00513C4F" w:rsidRDefault="00CE0EF3" w:rsidP="0047363E">
            <w:pPr>
              <w:pStyle w:val="AmColumnHeading"/>
            </w:pPr>
            <w:r w:rsidRPr="00513C4F">
              <w:t>Amendamentul</w:t>
            </w:r>
          </w:p>
        </w:tc>
      </w:tr>
      <w:tr w:rsidR="00CE0EF3" w:rsidRPr="00513C4F" w14:paraId="45B0B07E" w14:textId="77777777" w:rsidTr="0047363E">
        <w:trPr>
          <w:jc w:val="center"/>
        </w:trPr>
        <w:tc>
          <w:tcPr>
            <w:tcW w:w="4876" w:type="dxa"/>
            <w:tcBorders>
              <w:top w:val="nil"/>
              <w:left w:val="nil"/>
              <w:bottom w:val="nil"/>
              <w:right w:val="nil"/>
            </w:tcBorders>
          </w:tcPr>
          <w:p w14:paraId="3B0A7BE2" w14:textId="77777777" w:rsidR="00CE0EF3" w:rsidRPr="00513C4F" w:rsidRDefault="00CE0EF3" w:rsidP="0047363E">
            <w:pPr>
              <w:pStyle w:val="Normal6a"/>
            </w:pPr>
            <w:r w:rsidRPr="00513C4F">
              <w:t>(3)</w:t>
            </w:r>
            <w:r w:rsidRPr="00513C4F">
              <w:tab/>
              <w:t>Promovarea și protejarea democrației, a statului de drept, a drepturilor omului, a bunei guvernanțe, a dezvoltării umane și a relațiilor interpersonale</w:t>
            </w:r>
          </w:p>
        </w:tc>
        <w:tc>
          <w:tcPr>
            <w:tcW w:w="4876" w:type="dxa"/>
            <w:tcBorders>
              <w:top w:val="nil"/>
              <w:left w:val="nil"/>
              <w:bottom w:val="nil"/>
              <w:right w:val="nil"/>
            </w:tcBorders>
          </w:tcPr>
          <w:p w14:paraId="1C3F5BC7" w14:textId="77777777" w:rsidR="00CE0EF3" w:rsidRPr="00513C4F" w:rsidRDefault="00CE0EF3" w:rsidP="0047363E">
            <w:pPr>
              <w:pStyle w:val="Normal6a"/>
            </w:pPr>
            <w:r w:rsidRPr="00513C4F">
              <w:t>(3)</w:t>
            </w:r>
            <w:r w:rsidRPr="00513C4F">
              <w:tab/>
              <w:t xml:space="preserve">Promovarea și protejarea democrației, a statului de drept, a drepturilor omului, a </w:t>
            </w:r>
            <w:r w:rsidRPr="00513C4F">
              <w:rPr>
                <w:b/>
                <w:i/>
              </w:rPr>
              <w:t>drepturilor femeilor, a</w:t>
            </w:r>
            <w:r w:rsidRPr="00513C4F">
              <w:t xml:space="preserve"> bunei guvernanțe</w:t>
            </w:r>
            <w:r w:rsidRPr="00513C4F">
              <w:rPr>
                <w:b/>
                <w:i/>
              </w:rPr>
              <w:t>, a egalității de gen</w:t>
            </w:r>
            <w:r w:rsidRPr="00513C4F">
              <w:t>, a dezvoltării umane și a relațiilor interpersonale</w:t>
            </w:r>
          </w:p>
        </w:tc>
      </w:tr>
    </w:tbl>
    <w:p w14:paraId="266FAB64" w14:textId="77777777" w:rsidR="00CE0EF3" w:rsidRPr="00513C4F" w:rsidRDefault="00CE0EF3" w:rsidP="00CE0EF3">
      <w:r w:rsidRPr="00513C4F">
        <w:rPr>
          <w:rStyle w:val="HideTWBExt"/>
        </w:rPr>
        <w:t>&lt;/Amend&gt;</w:t>
      </w:r>
      <w:bookmarkEnd w:id="79"/>
    </w:p>
    <w:p w14:paraId="250ED819" w14:textId="77777777" w:rsidR="00CE0EF3" w:rsidRPr="00513C4F" w:rsidRDefault="00CE0EF3" w:rsidP="00CE0EF3">
      <w:pPr>
        <w:pStyle w:val="AmNumberTabs"/>
      </w:pPr>
      <w:bookmarkStart w:id="80" w:name="AM53Compr2"/>
      <w:r w:rsidRPr="00513C4F">
        <w:rPr>
          <w:rStyle w:val="HideTWBExt"/>
          <w:b w:val="0"/>
        </w:rPr>
        <w:t>&lt;Amend&gt;</w:t>
      </w:r>
      <w:r w:rsidRPr="00513C4F">
        <w:t>Amendamentul</w:t>
      </w:r>
      <w:r w:rsidRPr="00513C4F">
        <w:tab/>
      </w:r>
      <w:r w:rsidRPr="00513C4F">
        <w:tab/>
      </w:r>
      <w:r w:rsidRPr="00513C4F">
        <w:rPr>
          <w:rStyle w:val="HideTWBExt"/>
          <w:b w:val="0"/>
        </w:rPr>
        <w:t>&lt;NumAm&gt;</w:t>
      </w:r>
      <w:r w:rsidRPr="00513C4F">
        <w:t>101</w:t>
      </w:r>
      <w:r w:rsidRPr="00513C4F">
        <w:rPr>
          <w:rStyle w:val="HideTWBExt"/>
          <w:b w:val="0"/>
        </w:rPr>
        <w:t>&lt;/NumAm&gt;</w:t>
      </w:r>
    </w:p>
    <w:p w14:paraId="4584F679"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18F04D10" w14:textId="77777777" w:rsidR="00CE0EF3" w:rsidRPr="00513C4F" w:rsidRDefault="00CE0EF3" w:rsidP="00CE0EF3">
      <w:pPr>
        <w:pStyle w:val="NormalBold"/>
      </w:pPr>
      <w:r w:rsidRPr="00513C4F">
        <w:rPr>
          <w:rStyle w:val="HideTWBExt"/>
          <w:b w:val="0"/>
        </w:rPr>
        <w:t>&lt;Article&gt;</w:t>
      </w:r>
      <w:r w:rsidRPr="00513C4F">
        <w:t>Anexa II.B – punctul 3 – litera b</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1D4858A3" w14:textId="77777777" w:rsidTr="0047363E">
        <w:trPr>
          <w:trHeight w:hRule="exact" w:val="240"/>
          <w:jc w:val="center"/>
        </w:trPr>
        <w:tc>
          <w:tcPr>
            <w:tcW w:w="9752" w:type="dxa"/>
            <w:gridSpan w:val="2"/>
            <w:tcBorders>
              <w:top w:val="nil"/>
              <w:left w:val="nil"/>
              <w:bottom w:val="nil"/>
              <w:right w:val="nil"/>
            </w:tcBorders>
          </w:tcPr>
          <w:p w14:paraId="55C90EC4" w14:textId="77777777" w:rsidR="00CE0EF3" w:rsidRPr="00513C4F" w:rsidRDefault="00CE0EF3" w:rsidP="0047363E"/>
        </w:tc>
      </w:tr>
      <w:tr w:rsidR="00CE0EF3" w:rsidRPr="00513C4F" w14:paraId="369078D8" w14:textId="77777777" w:rsidTr="0047363E">
        <w:trPr>
          <w:trHeight w:val="240"/>
          <w:jc w:val="center"/>
        </w:trPr>
        <w:tc>
          <w:tcPr>
            <w:tcW w:w="4876" w:type="dxa"/>
            <w:tcBorders>
              <w:top w:val="nil"/>
              <w:left w:val="nil"/>
              <w:bottom w:val="nil"/>
              <w:right w:val="nil"/>
            </w:tcBorders>
          </w:tcPr>
          <w:p w14:paraId="7B7D1A1C"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095FAD85" w14:textId="77777777" w:rsidR="00CE0EF3" w:rsidRPr="00513C4F" w:rsidRDefault="00CE0EF3" w:rsidP="0047363E">
            <w:pPr>
              <w:pStyle w:val="AmColumnHeading"/>
            </w:pPr>
            <w:r w:rsidRPr="00513C4F">
              <w:t>Amendamentul</w:t>
            </w:r>
          </w:p>
        </w:tc>
      </w:tr>
      <w:tr w:rsidR="00CE0EF3" w:rsidRPr="00513C4F" w14:paraId="2A7F144B" w14:textId="77777777" w:rsidTr="0047363E">
        <w:trPr>
          <w:jc w:val="center"/>
        </w:trPr>
        <w:tc>
          <w:tcPr>
            <w:tcW w:w="4876" w:type="dxa"/>
            <w:tcBorders>
              <w:top w:val="nil"/>
              <w:left w:val="nil"/>
              <w:bottom w:val="nil"/>
              <w:right w:val="nil"/>
            </w:tcBorders>
          </w:tcPr>
          <w:p w14:paraId="5F78D2C7" w14:textId="77777777" w:rsidR="00CE0EF3" w:rsidRPr="00513C4F" w:rsidRDefault="00CE0EF3" w:rsidP="0047363E">
            <w:pPr>
              <w:pStyle w:val="Normal6a"/>
            </w:pPr>
            <w:r w:rsidRPr="00513C4F">
              <w:t>b)</w:t>
            </w:r>
            <w:r w:rsidRPr="00513C4F">
              <w:tab/>
              <w:t xml:space="preserve">Protejarea spațiului pentru societatea civilă, actorii civici și nestatali și mass-media independentă; sprijinirea luptei împotriva acțiunilor străine de manipulare a informațiilor </w:t>
            </w:r>
            <w:r w:rsidRPr="00513C4F">
              <w:rPr>
                <w:b/>
                <w:i/>
              </w:rPr>
              <w:t>și</w:t>
            </w:r>
            <w:r w:rsidRPr="00513C4F">
              <w:t xml:space="preserve"> a ingerințelor străine</w:t>
            </w:r>
            <w:r w:rsidRPr="00513C4F">
              <w:rPr>
                <w:b/>
                <w:i/>
              </w:rPr>
              <w:t>, sprijinirea capacităților locale</w:t>
            </w:r>
            <w:r w:rsidRPr="00513C4F">
              <w:t xml:space="preserve"> și </w:t>
            </w:r>
            <w:r w:rsidRPr="00513C4F">
              <w:rPr>
                <w:b/>
                <w:i/>
              </w:rPr>
              <w:t>regionale de protecție</w:t>
            </w:r>
            <w:r w:rsidRPr="00513C4F">
              <w:t xml:space="preserve"> a </w:t>
            </w:r>
            <w:r w:rsidRPr="00513C4F">
              <w:rPr>
                <w:b/>
                <w:i/>
              </w:rPr>
              <w:t>drepturilor omului, inclusiv a instituțiilor naționale din domeniul drepturilor omului</w:t>
            </w:r>
            <w:r w:rsidRPr="00513C4F">
              <w:t>;</w:t>
            </w:r>
          </w:p>
        </w:tc>
        <w:tc>
          <w:tcPr>
            <w:tcW w:w="4876" w:type="dxa"/>
            <w:tcBorders>
              <w:top w:val="nil"/>
              <w:left w:val="nil"/>
              <w:bottom w:val="nil"/>
              <w:right w:val="nil"/>
            </w:tcBorders>
          </w:tcPr>
          <w:p w14:paraId="393B141B" w14:textId="77777777" w:rsidR="00CE0EF3" w:rsidRPr="00513C4F" w:rsidRDefault="00CE0EF3" w:rsidP="0047363E">
            <w:pPr>
              <w:pStyle w:val="Normal6a"/>
            </w:pPr>
            <w:r w:rsidRPr="00513C4F">
              <w:t>b)</w:t>
            </w:r>
            <w:r w:rsidRPr="00513C4F">
              <w:tab/>
            </w:r>
            <w:r w:rsidRPr="00513C4F">
              <w:rPr>
                <w:b/>
                <w:i/>
              </w:rPr>
              <w:t>Consolidarea și</w:t>
            </w:r>
            <w:r w:rsidRPr="00513C4F">
              <w:t xml:space="preserve"> protejarea spațiului pentru societatea civilă, actorii civici și nestatali și mass-media independentă</w:t>
            </w:r>
            <w:r w:rsidRPr="00513C4F">
              <w:rPr>
                <w:b/>
                <w:i/>
              </w:rPr>
              <w:t>, protejarea siguranței și independenței profesionale a jurnaliștilor și asigurarea participării egale a jurnalistelor, protejarea jurnalistelor împotriva violenței și hărțuirii online și offline pe criterii de gen</w:t>
            </w:r>
            <w:r w:rsidRPr="00513C4F">
              <w:t>; sprijinirea luptei împotriva acțiunilor străine de manipulare a informațiilor</w:t>
            </w:r>
            <w:r w:rsidRPr="00513C4F">
              <w:rPr>
                <w:b/>
                <w:i/>
              </w:rPr>
              <w:t>,</w:t>
            </w:r>
            <w:r w:rsidRPr="00513C4F">
              <w:t xml:space="preserve"> a ingerințelor străine și a </w:t>
            </w:r>
            <w:r w:rsidRPr="00513C4F">
              <w:rPr>
                <w:b/>
                <w:i/>
              </w:rPr>
              <w:t>dezinformării de gen țintite, astfel cum sunt definite mai sus</w:t>
            </w:r>
            <w:r w:rsidRPr="00513C4F">
              <w:t>;</w:t>
            </w:r>
          </w:p>
        </w:tc>
      </w:tr>
    </w:tbl>
    <w:p w14:paraId="683A5BD5" w14:textId="77777777" w:rsidR="00CE0EF3" w:rsidRPr="00513C4F" w:rsidRDefault="00CE0EF3" w:rsidP="00CE0EF3">
      <w:r w:rsidRPr="00513C4F">
        <w:rPr>
          <w:rStyle w:val="HideTWBExt"/>
        </w:rPr>
        <w:t>&lt;/Amend&gt;</w:t>
      </w:r>
      <w:bookmarkEnd w:id="80"/>
    </w:p>
    <w:p w14:paraId="21E1EB5F" w14:textId="77777777" w:rsidR="00CE0EF3" w:rsidRPr="00513C4F" w:rsidRDefault="00CE0EF3" w:rsidP="00CE0EF3">
      <w:pPr>
        <w:pStyle w:val="AmNumberTabs"/>
      </w:pPr>
      <w:bookmarkStart w:id="81" w:name="AM53Compr3"/>
      <w:r w:rsidRPr="00513C4F">
        <w:rPr>
          <w:rStyle w:val="HideTWBExt"/>
          <w:b w:val="0"/>
        </w:rPr>
        <w:lastRenderedPageBreak/>
        <w:t>&lt;Amend&gt;</w:t>
      </w:r>
      <w:r w:rsidRPr="00513C4F">
        <w:t>Amendamentul</w:t>
      </w:r>
      <w:r w:rsidRPr="00513C4F">
        <w:tab/>
      </w:r>
      <w:r w:rsidRPr="00513C4F">
        <w:tab/>
      </w:r>
      <w:r w:rsidRPr="00513C4F">
        <w:rPr>
          <w:rStyle w:val="HideTWBExt"/>
          <w:b w:val="0"/>
        </w:rPr>
        <w:t>&lt;NumAm&gt;</w:t>
      </w:r>
      <w:r w:rsidRPr="00513C4F">
        <w:t>102</w:t>
      </w:r>
      <w:r w:rsidRPr="00513C4F">
        <w:rPr>
          <w:rStyle w:val="HideTWBExt"/>
          <w:b w:val="0"/>
        </w:rPr>
        <w:t>&lt;/NumAm&gt;</w:t>
      </w:r>
    </w:p>
    <w:p w14:paraId="730F720D"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3297550F" w14:textId="77777777" w:rsidR="00CE0EF3" w:rsidRPr="00513C4F" w:rsidRDefault="00CE0EF3" w:rsidP="00CE0EF3">
      <w:pPr>
        <w:pStyle w:val="NormalBold"/>
      </w:pPr>
      <w:r w:rsidRPr="00513C4F">
        <w:rPr>
          <w:rStyle w:val="HideTWBExt"/>
          <w:b w:val="0"/>
        </w:rPr>
        <w:t>&lt;Article&gt;</w:t>
      </w:r>
      <w:r w:rsidRPr="00513C4F">
        <w:t>Anexa II.B – punctul 3 – litera ba (nouă)</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093ECD2E" w14:textId="77777777" w:rsidTr="0047363E">
        <w:trPr>
          <w:trHeight w:hRule="exact" w:val="240"/>
          <w:jc w:val="center"/>
        </w:trPr>
        <w:tc>
          <w:tcPr>
            <w:tcW w:w="9752" w:type="dxa"/>
            <w:gridSpan w:val="2"/>
            <w:tcBorders>
              <w:top w:val="nil"/>
              <w:left w:val="nil"/>
              <w:bottom w:val="nil"/>
              <w:right w:val="nil"/>
            </w:tcBorders>
          </w:tcPr>
          <w:p w14:paraId="72A6EF7F" w14:textId="77777777" w:rsidR="00CE0EF3" w:rsidRPr="00513C4F" w:rsidRDefault="00CE0EF3" w:rsidP="0047363E"/>
        </w:tc>
      </w:tr>
      <w:tr w:rsidR="00CE0EF3" w:rsidRPr="00513C4F" w14:paraId="69AE19C1" w14:textId="77777777" w:rsidTr="0047363E">
        <w:trPr>
          <w:trHeight w:val="240"/>
          <w:jc w:val="center"/>
        </w:trPr>
        <w:tc>
          <w:tcPr>
            <w:tcW w:w="4876" w:type="dxa"/>
            <w:tcBorders>
              <w:top w:val="nil"/>
              <w:left w:val="nil"/>
              <w:bottom w:val="nil"/>
              <w:right w:val="nil"/>
            </w:tcBorders>
          </w:tcPr>
          <w:p w14:paraId="495222DF"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6F109196" w14:textId="77777777" w:rsidR="00CE0EF3" w:rsidRPr="00513C4F" w:rsidRDefault="00CE0EF3" w:rsidP="0047363E">
            <w:pPr>
              <w:pStyle w:val="AmColumnHeading"/>
            </w:pPr>
            <w:r w:rsidRPr="00513C4F">
              <w:t>Amendamentul</w:t>
            </w:r>
          </w:p>
        </w:tc>
      </w:tr>
      <w:tr w:rsidR="00CE0EF3" w:rsidRPr="00513C4F" w14:paraId="0E213642" w14:textId="77777777" w:rsidTr="0047363E">
        <w:trPr>
          <w:jc w:val="center"/>
        </w:trPr>
        <w:tc>
          <w:tcPr>
            <w:tcW w:w="4876" w:type="dxa"/>
            <w:tcBorders>
              <w:top w:val="nil"/>
              <w:left w:val="nil"/>
              <w:bottom w:val="nil"/>
              <w:right w:val="nil"/>
            </w:tcBorders>
          </w:tcPr>
          <w:p w14:paraId="571F0177" w14:textId="77777777" w:rsidR="00CE0EF3" w:rsidRPr="00513C4F" w:rsidRDefault="00CE0EF3" w:rsidP="0047363E">
            <w:pPr>
              <w:pStyle w:val="Normal6a"/>
            </w:pPr>
          </w:p>
        </w:tc>
        <w:tc>
          <w:tcPr>
            <w:tcW w:w="4876" w:type="dxa"/>
            <w:tcBorders>
              <w:top w:val="nil"/>
              <w:left w:val="nil"/>
              <w:bottom w:val="nil"/>
              <w:right w:val="nil"/>
            </w:tcBorders>
          </w:tcPr>
          <w:p w14:paraId="5B8811D6" w14:textId="77777777" w:rsidR="00CE0EF3" w:rsidRPr="00513C4F" w:rsidRDefault="00CE0EF3" w:rsidP="0047363E">
            <w:pPr>
              <w:pStyle w:val="Normal6a"/>
            </w:pPr>
            <w:r w:rsidRPr="00513C4F">
              <w:rPr>
                <w:b/>
                <w:i/>
              </w:rPr>
              <w:t>ba)</w:t>
            </w:r>
            <w:r w:rsidRPr="00513C4F">
              <w:tab/>
            </w:r>
            <w:r w:rsidRPr="00513C4F">
              <w:rPr>
                <w:b/>
                <w:i/>
              </w:rPr>
              <w:t>Sprijinirea apărătorilor drepturilor omului, inclusiv a apărătorilor drepturilor femeilor și a organizațiilor de la nivel local care promovează egalitatea de gen și drepturile persoanelor LGBTIQ+, și a capacităților locale și regionale de protecție a drepturilor omului, inclusiv a instituțiilor naționale din domeniul drepturilor omului;</w:t>
            </w:r>
          </w:p>
        </w:tc>
      </w:tr>
    </w:tbl>
    <w:p w14:paraId="2B2B2A97" w14:textId="77777777" w:rsidR="00CE0EF3" w:rsidRPr="00513C4F" w:rsidRDefault="00CE0EF3" w:rsidP="00CE0EF3">
      <w:r w:rsidRPr="00513C4F">
        <w:rPr>
          <w:rStyle w:val="HideTWBExt"/>
        </w:rPr>
        <w:t>&lt;/Amend&gt;</w:t>
      </w:r>
      <w:bookmarkEnd w:id="81"/>
    </w:p>
    <w:p w14:paraId="320DA791" w14:textId="77777777" w:rsidR="00CE0EF3" w:rsidRPr="00513C4F" w:rsidRDefault="00CE0EF3" w:rsidP="00CE0EF3">
      <w:pPr>
        <w:pStyle w:val="AmNumberTabs"/>
      </w:pPr>
      <w:bookmarkStart w:id="82" w:name="AM53Compr4"/>
      <w:r w:rsidRPr="00513C4F">
        <w:rPr>
          <w:rStyle w:val="HideTWBExt"/>
          <w:b w:val="0"/>
        </w:rPr>
        <w:t>&lt;Amend&gt;</w:t>
      </w:r>
      <w:r w:rsidRPr="00513C4F">
        <w:t>Amendamentul</w:t>
      </w:r>
      <w:r w:rsidRPr="00513C4F">
        <w:tab/>
      </w:r>
      <w:r w:rsidRPr="00513C4F">
        <w:tab/>
      </w:r>
      <w:r w:rsidRPr="00513C4F">
        <w:rPr>
          <w:rStyle w:val="HideTWBExt"/>
          <w:b w:val="0"/>
        </w:rPr>
        <w:t>&lt;NumAm&gt;</w:t>
      </w:r>
      <w:r w:rsidRPr="00513C4F">
        <w:t>103</w:t>
      </w:r>
      <w:r w:rsidRPr="00513C4F">
        <w:rPr>
          <w:rStyle w:val="HideTWBExt"/>
          <w:b w:val="0"/>
        </w:rPr>
        <w:t>&lt;/NumAm&gt;</w:t>
      </w:r>
    </w:p>
    <w:p w14:paraId="50E22ECE"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102A7978" w14:textId="77777777" w:rsidR="00CE0EF3" w:rsidRPr="00513C4F" w:rsidRDefault="00CE0EF3" w:rsidP="00CE0EF3">
      <w:pPr>
        <w:pStyle w:val="NormalBold"/>
      </w:pPr>
      <w:r w:rsidRPr="00513C4F">
        <w:rPr>
          <w:rStyle w:val="HideTWBExt"/>
          <w:b w:val="0"/>
        </w:rPr>
        <w:t>&lt;Article&gt;</w:t>
      </w:r>
      <w:r w:rsidRPr="00513C4F">
        <w:t>Anexa II.B – punctul 3 – litera bb (nouă)</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5689BBF6" w14:textId="77777777" w:rsidTr="0047363E">
        <w:trPr>
          <w:trHeight w:hRule="exact" w:val="240"/>
          <w:jc w:val="center"/>
        </w:trPr>
        <w:tc>
          <w:tcPr>
            <w:tcW w:w="9752" w:type="dxa"/>
            <w:gridSpan w:val="2"/>
            <w:tcBorders>
              <w:top w:val="nil"/>
              <w:left w:val="nil"/>
              <w:bottom w:val="nil"/>
              <w:right w:val="nil"/>
            </w:tcBorders>
          </w:tcPr>
          <w:p w14:paraId="4882A1E5" w14:textId="77777777" w:rsidR="00CE0EF3" w:rsidRPr="00513C4F" w:rsidRDefault="00CE0EF3" w:rsidP="0047363E"/>
        </w:tc>
      </w:tr>
      <w:tr w:rsidR="00CE0EF3" w:rsidRPr="00513C4F" w14:paraId="5E0719C4" w14:textId="77777777" w:rsidTr="0047363E">
        <w:trPr>
          <w:trHeight w:val="240"/>
          <w:jc w:val="center"/>
        </w:trPr>
        <w:tc>
          <w:tcPr>
            <w:tcW w:w="4876" w:type="dxa"/>
            <w:tcBorders>
              <w:top w:val="nil"/>
              <w:left w:val="nil"/>
              <w:bottom w:val="nil"/>
              <w:right w:val="nil"/>
            </w:tcBorders>
          </w:tcPr>
          <w:p w14:paraId="7CFCAA2D"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04196A13" w14:textId="77777777" w:rsidR="00CE0EF3" w:rsidRPr="00513C4F" w:rsidRDefault="00CE0EF3" w:rsidP="0047363E">
            <w:pPr>
              <w:pStyle w:val="AmColumnHeading"/>
            </w:pPr>
            <w:r w:rsidRPr="00513C4F">
              <w:t>Amendamentul</w:t>
            </w:r>
          </w:p>
        </w:tc>
      </w:tr>
      <w:tr w:rsidR="00CE0EF3" w:rsidRPr="00513C4F" w14:paraId="0ACEEA52" w14:textId="77777777" w:rsidTr="0047363E">
        <w:trPr>
          <w:jc w:val="center"/>
        </w:trPr>
        <w:tc>
          <w:tcPr>
            <w:tcW w:w="4876" w:type="dxa"/>
            <w:tcBorders>
              <w:top w:val="nil"/>
              <w:left w:val="nil"/>
              <w:bottom w:val="nil"/>
              <w:right w:val="nil"/>
            </w:tcBorders>
          </w:tcPr>
          <w:p w14:paraId="51745D40" w14:textId="77777777" w:rsidR="00CE0EF3" w:rsidRPr="00513C4F" w:rsidRDefault="00CE0EF3" w:rsidP="0047363E">
            <w:pPr>
              <w:pStyle w:val="Normal6a"/>
            </w:pPr>
          </w:p>
        </w:tc>
        <w:tc>
          <w:tcPr>
            <w:tcW w:w="4876" w:type="dxa"/>
            <w:tcBorders>
              <w:top w:val="nil"/>
              <w:left w:val="nil"/>
              <w:bottom w:val="nil"/>
              <w:right w:val="nil"/>
            </w:tcBorders>
          </w:tcPr>
          <w:p w14:paraId="782A5369" w14:textId="77777777" w:rsidR="00CE0EF3" w:rsidRPr="00513C4F" w:rsidRDefault="00CE0EF3" w:rsidP="0047363E">
            <w:pPr>
              <w:pStyle w:val="Normal6a"/>
            </w:pPr>
            <w:r w:rsidRPr="00513C4F">
              <w:rPr>
                <w:b/>
                <w:i/>
              </w:rPr>
              <w:t>bb)</w:t>
            </w:r>
            <w:r w:rsidRPr="00513C4F">
              <w:tab/>
            </w:r>
            <w:r w:rsidRPr="00513C4F">
              <w:rPr>
                <w:b/>
                <w:i/>
              </w:rPr>
              <w:t>Sprijinirea organizațiilor a apărare a drepturilor femeilor ca factori-cheie ai egalității de gen, ai dezvoltării durabile și ai reducerii sărăciei, precum și ai păcii și securității;</w:t>
            </w:r>
          </w:p>
        </w:tc>
      </w:tr>
    </w:tbl>
    <w:p w14:paraId="3EFFF2FA" w14:textId="77777777" w:rsidR="00CE0EF3" w:rsidRPr="00513C4F" w:rsidRDefault="00CE0EF3" w:rsidP="00CE0EF3">
      <w:r w:rsidRPr="00513C4F">
        <w:rPr>
          <w:rStyle w:val="HideTWBExt"/>
        </w:rPr>
        <w:t>&lt;/Amend&gt;</w:t>
      </w:r>
      <w:bookmarkEnd w:id="82"/>
    </w:p>
    <w:p w14:paraId="7C193A95" w14:textId="77777777" w:rsidR="00CE0EF3" w:rsidRPr="00513C4F" w:rsidRDefault="00CE0EF3" w:rsidP="00CE0EF3">
      <w:pPr>
        <w:pStyle w:val="AmNumberTabs"/>
      </w:pPr>
      <w:bookmarkStart w:id="83" w:name="AM53Compr5"/>
      <w:r w:rsidRPr="00513C4F">
        <w:rPr>
          <w:rStyle w:val="HideTWBExt"/>
          <w:b w:val="0"/>
        </w:rPr>
        <w:t>&lt;Amend&gt;</w:t>
      </w:r>
      <w:r w:rsidRPr="00513C4F">
        <w:t>Amendamentul</w:t>
      </w:r>
      <w:r w:rsidRPr="00513C4F">
        <w:tab/>
      </w:r>
      <w:r w:rsidRPr="00513C4F">
        <w:tab/>
      </w:r>
      <w:r w:rsidRPr="00513C4F">
        <w:rPr>
          <w:rStyle w:val="HideTWBExt"/>
          <w:b w:val="0"/>
        </w:rPr>
        <w:t>&lt;NumAm&gt;</w:t>
      </w:r>
      <w:r w:rsidRPr="00513C4F">
        <w:t>104</w:t>
      </w:r>
      <w:r w:rsidRPr="00513C4F">
        <w:rPr>
          <w:rStyle w:val="HideTWBExt"/>
          <w:b w:val="0"/>
        </w:rPr>
        <w:t>&lt;/NumAm&gt;</w:t>
      </w:r>
    </w:p>
    <w:p w14:paraId="6EE95731"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08C2F6C1" w14:textId="77777777" w:rsidR="00CE0EF3" w:rsidRPr="00513C4F" w:rsidRDefault="00CE0EF3" w:rsidP="00CE0EF3">
      <w:pPr>
        <w:pStyle w:val="NormalBold"/>
      </w:pPr>
      <w:r w:rsidRPr="00513C4F">
        <w:rPr>
          <w:rStyle w:val="HideTWBExt"/>
          <w:b w:val="0"/>
        </w:rPr>
        <w:t>&lt;Article&gt;</w:t>
      </w:r>
      <w:r w:rsidRPr="00513C4F">
        <w:t>Anexa II.B – punctul 3 – litera c</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00CFA411" w14:textId="77777777" w:rsidTr="0047363E">
        <w:trPr>
          <w:trHeight w:hRule="exact" w:val="240"/>
          <w:jc w:val="center"/>
        </w:trPr>
        <w:tc>
          <w:tcPr>
            <w:tcW w:w="9752" w:type="dxa"/>
            <w:gridSpan w:val="2"/>
            <w:tcBorders>
              <w:top w:val="nil"/>
              <w:left w:val="nil"/>
              <w:bottom w:val="nil"/>
              <w:right w:val="nil"/>
            </w:tcBorders>
          </w:tcPr>
          <w:p w14:paraId="3A80F8A5" w14:textId="77777777" w:rsidR="00CE0EF3" w:rsidRPr="00513C4F" w:rsidRDefault="00CE0EF3" w:rsidP="0047363E"/>
        </w:tc>
      </w:tr>
      <w:tr w:rsidR="00CE0EF3" w:rsidRPr="00513C4F" w14:paraId="3A939D16" w14:textId="77777777" w:rsidTr="0047363E">
        <w:trPr>
          <w:trHeight w:val="240"/>
          <w:jc w:val="center"/>
        </w:trPr>
        <w:tc>
          <w:tcPr>
            <w:tcW w:w="4876" w:type="dxa"/>
            <w:tcBorders>
              <w:top w:val="nil"/>
              <w:left w:val="nil"/>
              <w:bottom w:val="nil"/>
              <w:right w:val="nil"/>
            </w:tcBorders>
          </w:tcPr>
          <w:p w14:paraId="38D5D6A6"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7E987A2A" w14:textId="77777777" w:rsidR="00CE0EF3" w:rsidRPr="00513C4F" w:rsidRDefault="00CE0EF3" w:rsidP="0047363E">
            <w:pPr>
              <w:pStyle w:val="AmColumnHeading"/>
            </w:pPr>
            <w:r w:rsidRPr="00513C4F">
              <w:t>Amendamentul</w:t>
            </w:r>
          </w:p>
        </w:tc>
      </w:tr>
      <w:tr w:rsidR="00CE0EF3" w:rsidRPr="00513C4F" w14:paraId="6A64C1AC" w14:textId="77777777" w:rsidTr="0047363E">
        <w:trPr>
          <w:jc w:val="center"/>
        </w:trPr>
        <w:tc>
          <w:tcPr>
            <w:tcW w:w="4876" w:type="dxa"/>
            <w:tcBorders>
              <w:top w:val="nil"/>
              <w:left w:val="nil"/>
              <w:bottom w:val="nil"/>
              <w:right w:val="nil"/>
            </w:tcBorders>
          </w:tcPr>
          <w:p w14:paraId="4BFE2A56" w14:textId="77777777" w:rsidR="00CE0EF3" w:rsidRPr="00513C4F" w:rsidRDefault="00CE0EF3" w:rsidP="0047363E">
            <w:pPr>
              <w:pStyle w:val="Normal6a"/>
            </w:pPr>
            <w:r w:rsidRPr="00513C4F">
              <w:t>c)</w:t>
            </w:r>
            <w:r w:rsidRPr="00513C4F">
              <w:tab/>
              <w:t>Protejarea și promovarea drepturilor omului, a egalității de gen, a drepturilor copiilor, a drepturilor persoanelor cu handicap și combaterea muncii copiilor și a discriminării din orice motiv;</w:t>
            </w:r>
          </w:p>
        </w:tc>
        <w:tc>
          <w:tcPr>
            <w:tcW w:w="4876" w:type="dxa"/>
            <w:tcBorders>
              <w:top w:val="nil"/>
              <w:left w:val="nil"/>
              <w:bottom w:val="nil"/>
              <w:right w:val="nil"/>
            </w:tcBorders>
          </w:tcPr>
          <w:p w14:paraId="70AAFACF" w14:textId="77777777" w:rsidR="00CE0EF3" w:rsidRPr="00513C4F" w:rsidRDefault="00CE0EF3" w:rsidP="0047363E">
            <w:pPr>
              <w:pStyle w:val="Normal6a"/>
            </w:pPr>
            <w:r w:rsidRPr="00513C4F">
              <w:t>c)</w:t>
            </w:r>
            <w:r w:rsidRPr="00513C4F">
              <w:tab/>
              <w:t xml:space="preserve">Protejarea și promovarea drepturilor omului, a </w:t>
            </w:r>
            <w:r w:rsidRPr="00513C4F">
              <w:rPr>
                <w:b/>
                <w:i/>
              </w:rPr>
              <w:t>drepturilor femeii, a</w:t>
            </w:r>
            <w:r w:rsidRPr="00513C4F">
              <w:t xml:space="preserve"> egalității de gen, a </w:t>
            </w:r>
            <w:r w:rsidRPr="00513C4F">
              <w:rPr>
                <w:b/>
                <w:i/>
              </w:rPr>
              <w:t>sănătății sexuale și reproductive și a drepturilor aferente, a</w:t>
            </w:r>
            <w:r w:rsidRPr="00513C4F">
              <w:t xml:space="preserve"> drepturilor copiilor, a drepturilor persoanelor cu handicap</w:t>
            </w:r>
            <w:r w:rsidRPr="00513C4F">
              <w:rPr>
                <w:b/>
                <w:i/>
              </w:rPr>
              <w:t>, ale persoanelor care provin din medii rasiale</w:t>
            </w:r>
            <w:r w:rsidRPr="00513C4F">
              <w:t xml:space="preserve"> și </w:t>
            </w:r>
            <w:r w:rsidRPr="00513C4F">
              <w:rPr>
                <w:b/>
                <w:i/>
              </w:rPr>
              <w:t xml:space="preserve">etnice subreprezentate și ale popoarelor indigene, astfel cum sunt prevăzute în Declarația Organizației Națiunilor Unite privind drepturile popoarelor indigene </w:t>
            </w:r>
            <w:r w:rsidRPr="00513C4F">
              <w:rPr>
                <w:b/>
                <w:i/>
              </w:rPr>
              <w:lastRenderedPageBreak/>
              <w:t>(UNDRIP);</w:t>
            </w:r>
            <w:r w:rsidRPr="00513C4F">
              <w:t xml:space="preserve"> combaterea muncii copiilor și a </w:t>
            </w:r>
            <w:r w:rsidRPr="00513C4F">
              <w:rPr>
                <w:b/>
                <w:i/>
              </w:rPr>
              <w:t>tuturor formelor de violență de gen, a</w:t>
            </w:r>
            <w:r w:rsidRPr="00513C4F">
              <w:t xml:space="preserve"> discriminării din orice motiv </w:t>
            </w:r>
            <w:r w:rsidRPr="00513C4F">
              <w:rPr>
                <w:b/>
                <w:i/>
              </w:rPr>
              <w:t>și sub toate formele sale, inclusiv a formelor multiple și intersecționale de discriminare, precum și promovarea principiului egalității și nediscriminării</w:t>
            </w:r>
            <w:r w:rsidRPr="00513C4F">
              <w:t>;</w:t>
            </w:r>
          </w:p>
        </w:tc>
      </w:tr>
    </w:tbl>
    <w:p w14:paraId="3666C1AC" w14:textId="77777777" w:rsidR="00CE0EF3" w:rsidRPr="00513C4F" w:rsidRDefault="00CE0EF3" w:rsidP="00CE0EF3">
      <w:r w:rsidRPr="00513C4F">
        <w:rPr>
          <w:rStyle w:val="HideTWBExt"/>
        </w:rPr>
        <w:lastRenderedPageBreak/>
        <w:t>&lt;/Amend&gt;</w:t>
      </w:r>
      <w:bookmarkEnd w:id="83"/>
    </w:p>
    <w:p w14:paraId="1F20A353" w14:textId="77777777" w:rsidR="00CE0EF3" w:rsidRPr="00513C4F" w:rsidRDefault="00CE0EF3" w:rsidP="00CE0EF3">
      <w:pPr>
        <w:pStyle w:val="AmNumberTabs"/>
      </w:pPr>
      <w:bookmarkStart w:id="84" w:name="AM53Compr6"/>
      <w:r w:rsidRPr="00513C4F">
        <w:rPr>
          <w:rStyle w:val="HideTWBExt"/>
          <w:b w:val="0"/>
        </w:rPr>
        <w:t>&lt;Amend&gt;</w:t>
      </w:r>
      <w:r w:rsidRPr="00513C4F">
        <w:t>Amendamentul</w:t>
      </w:r>
      <w:r w:rsidRPr="00513C4F">
        <w:tab/>
      </w:r>
      <w:r w:rsidRPr="00513C4F">
        <w:tab/>
      </w:r>
      <w:r w:rsidRPr="00513C4F">
        <w:rPr>
          <w:rStyle w:val="HideTWBExt"/>
          <w:b w:val="0"/>
        </w:rPr>
        <w:t>&lt;NumAm&gt;</w:t>
      </w:r>
      <w:r w:rsidRPr="00513C4F">
        <w:t>105</w:t>
      </w:r>
      <w:r w:rsidRPr="00513C4F">
        <w:rPr>
          <w:rStyle w:val="HideTWBExt"/>
          <w:b w:val="0"/>
        </w:rPr>
        <w:t>&lt;/NumAm&gt;</w:t>
      </w:r>
    </w:p>
    <w:p w14:paraId="422677B3"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58CAF1FB" w14:textId="77777777" w:rsidR="00CE0EF3" w:rsidRPr="00513C4F" w:rsidRDefault="00CE0EF3" w:rsidP="00CE0EF3">
      <w:pPr>
        <w:pStyle w:val="NormalBold"/>
      </w:pPr>
      <w:r w:rsidRPr="00513C4F">
        <w:rPr>
          <w:rStyle w:val="HideTWBExt"/>
          <w:b w:val="0"/>
        </w:rPr>
        <w:t>&lt;Article&gt;</w:t>
      </w:r>
      <w:r w:rsidRPr="00513C4F">
        <w:t>Anexa II.B – punctul 3 – litera ca (nouă)</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5617576B" w14:textId="77777777" w:rsidTr="0047363E">
        <w:trPr>
          <w:trHeight w:hRule="exact" w:val="240"/>
          <w:jc w:val="center"/>
        </w:trPr>
        <w:tc>
          <w:tcPr>
            <w:tcW w:w="9752" w:type="dxa"/>
            <w:gridSpan w:val="2"/>
            <w:tcBorders>
              <w:top w:val="nil"/>
              <w:left w:val="nil"/>
              <w:bottom w:val="nil"/>
              <w:right w:val="nil"/>
            </w:tcBorders>
          </w:tcPr>
          <w:p w14:paraId="7CB20FDC" w14:textId="77777777" w:rsidR="00CE0EF3" w:rsidRPr="00513C4F" w:rsidRDefault="00CE0EF3" w:rsidP="0047363E"/>
        </w:tc>
      </w:tr>
      <w:tr w:rsidR="00CE0EF3" w:rsidRPr="00513C4F" w14:paraId="384CEDE6" w14:textId="77777777" w:rsidTr="0047363E">
        <w:trPr>
          <w:trHeight w:val="240"/>
          <w:jc w:val="center"/>
        </w:trPr>
        <w:tc>
          <w:tcPr>
            <w:tcW w:w="4876" w:type="dxa"/>
            <w:tcBorders>
              <w:top w:val="nil"/>
              <w:left w:val="nil"/>
              <w:bottom w:val="nil"/>
              <w:right w:val="nil"/>
            </w:tcBorders>
          </w:tcPr>
          <w:p w14:paraId="58817E4F"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7AD77FC0" w14:textId="77777777" w:rsidR="00CE0EF3" w:rsidRPr="00513C4F" w:rsidRDefault="00CE0EF3" w:rsidP="0047363E">
            <w:pPr>
              <w:pStyle w:val="AmColumnHeading"/>
            </w:pPr>
            <w:r w:rsidRPr="00513C4F">
              <w:t>Amendamentul</w:t>
            </w:r>
          </w:p>
        </w:tc>
      </w:tr>
      <w:tr w:rsidR="00CE0EF3" w:rsidRPr="00513C4F" w14:paraId="3EBB7FA4" w14:textId="77777777" w:rsidTr="0047363E">
        <w:trPr>
          <w:jc w:val="center"/>
        </w:trPr>
        <w:tc>
          <w:tcPr>
            <w:tcW w:w="4876" w:type="dxa"/>
            <w:tcBorders>
              <w:top w:val="nil"/>
              <w:left w:val="nil"/>
              <w:bottom w:val="nil"/>
              <w:right w:val="nil"/>
            </w:tcBorders>
          </w:tcPr>
          <w:p w14:paraId="7A4F61D9" w14:textId="77777777" w:rsidR="00CE0EF3" w:rsidRPr="00513C4F" w:rsidRDefault="00CE0EF3" w:rsidP="0047363E">
            <w:pPr>
              <w:pStyle w:val="Normal6a"/>
            </w:pPr>
          </w:p>
        </w:tc>
        <w:tc>
          <w:tcPr>
            <w:tcW w:w="4876" w:type="dxa"/>
            <w:tcBorders>
              <w:top w:val="nil"/>
              <w:left w:val="nil"/>
              <w:bottom w:val="nil"/>
              <w:right w:val="nil"/>
            </w:tcBorders>
          </w:tcPr>
          <w:p w14:paraId="5269C51B" w14:textId="77777777" w:rsidR="00CE0EF3" w:rsidRPr="00513C4F" w:rsidRDefault="00CE0EF3" w:rsidP="0047363E">
            <w:pPr>
              <w:pStyle w:val="Normal6a"/>
            </w:pPr>
            <w:r w:rsidRPr="00513C4F">
              <w:rPr>
                <w:b/>
                <w:i/>
              </w:rPr>
              <w:t>ca)</w:t>
            </w:r>
            <w:r w:rsidRPr="00513C4F">
              <w:tab/>
            </w:r>
            <w:r w:rsidRPr="00513C4F">
              <w:rPr>
                <w:b/>
                <w:i/>
              </w:rPr>
              <w:t>Consolidarea respectării drepturilor omului și a dreptului internațional și a dreptului umanitar, acordând o atenție deosebită protejării persoanelor celor mai vulnerabile;</w:t>
            </w:r>
          </w:p>
        </w:tc>
      </w:tr>
    </w:tbl>
    <w:p w14:paraId="3A1C8075" w14:textId="77777777" w:rsidR="00CE0EF3" w:rsidRPr="00513C4F" w:rsidRDefault="00CE0EF3" w:rsidP="00CE0EF3">
      <w:r w:rsidRPr="00513C4F">
        <w:rPr>
          <w:rStyle w:val="HideTWBExt"/>
        </w:rPr>
        <w:t>&lt;/Amend&gt;</w:t>
      </w:r>
      <w:bookmarkEnd w:id="84"/>
    </w:p>
    <w:p w14:paraId="7278E616" w14:textId="77777777" w:rsidR="00CE0EF3" w:rsidRPr="00513C4F" w:rsidRDefault="00CE0EF3" w:rsidP="00CE0EF3">
      <w:pPr>
        <w:pStyle w:val="AmNumberTabs"/>
      </w:pPr>
      <w:bookmarkStart w:id="85" w:name="AM53Compr7"/>
      <w:r w:rsidRPr="00513C4F">
        <w:rPr>
          <w:rStyle w:val="HideTWBExt"/>
          <w:b w:val="0"/>
        </w:rPr>
        <w:t>&lt;Amend&gt;</w:t>
      </w:r>
      <w:r w:rsidRPr="00513C4F">
        <w:t>Amendamentul</w:t>
      </w:r>
      <w:r w:rsidRPr="00513C4F">
        <w:tab/>
      </w:r>
      <w:r w:rsidRPr="00513C4F">
        <w:tab/>
      </w:r>
      <w:r w:rsidRPr="00513C4F">
        <w:rPr>
          <w:rStyle w:val="HideTWBExt"/>
          <w:b w:val="0"/>
        </w:rPr>
        <w:t>&lt;NumAm&gt;</w:t>
      </w:r>
      <w:r w:rsidRPr="00513C4F">
        <w:t>106</w:t>
      </w:r>
      <w:r w:rsidRPr="00513C4F">
        <w:rPr>
          <w:rStyle w:val="HideTWBExt"/>
          <w:b w:val="0"/>
        </w:rPr>
        <w:t>&lt;/NumAm&gt;</w:t>
      </w:r>
    </w:p>
    <w:p w14:paraId="231FD52D"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1741EA81" w14:textId="77777777" w:rsidR="00CE0EF3" w:rsidRPr="00513C4F" w:rsidRDefault="00CE0EF3" w:rsidP="00CE0EF3">
      <w:pPr>
        <w:pStyle w:val="NormalBold"/>
      </w:pPr>
      <w:r w:rsidRPr="00513C4F">
        <w:rPr>
          <w:rStyle w:val="HideTWBExt"/>
          <w:b w:val="0"/>
        </w:rPr>
        <w:t>&lt;Article&gt;</w:t>
      </w:r>
      <w:r w:rsidRPr="00513C4F">
        <w:t>Anexa II.B – punctul 3 – litera d</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3A8090FE" w14:textId="77777777" w:rsidTr="0047363E">
        <w:trPr>
          <w:trHeight w:hRule="exact" w:val="240"/>
          <w:jc w:val="center"/>
        </w:trPr>
        <w:tc>
          <w:tcPr>
            <w:tcW w:w="9752" w:type="dxa"/>
            <w:gridSpan w:val="2"/>
            <w:tcBorders>
              <w:top w:val="nil"/>
              <w:left w:val="nil"/>
              <w:bottom w:val="nil"/>
              <w:right w:val="nil"/>
            </w:tcBorders>
          </w:tcPr>
          <w:p w14:paraId="56CE1175" w14:textId="77777777" w:rsidR="00CE0EF3" w:rsidRPr="00513C4F" w:rsidRDefault="00CE0EF3" w:rsidP="0047363E"/>
        </w:tc>
      </w:tr>
      <w:tr w:rsidR="00CE0EF3" w:rsidRPr="00513C4F" w14:paraId="78C3ACDA" w14:textId="77777777" w:rsidTr="0047363E">
        <w:trPr>
          <w:trHeight w:val="240"/>
          <w:jc w:val="center"/>
        </w:trPr>
        <w:tc>
          <w:tcPr>
            <w:tcW w:w="4876" w:type="dxa"/>
            <w:tcBorders>
              <w:top w:val="nil"/>
              <w:left w:val="nil"/>
              <w:bottom w:val="nil"/>
              <w:right w:val="nil"/>
            </w:tcBorders>
          </w:tcPr>
          <w:p w14:paraId="714731CB"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534E2A90" w14:textId="77777777" w:rsidR="00CE0EF3" w:rsidRPr="00513C4F" w:rsidRDefault="00CE0EF3" w:rsidP="0047363E">
            <w:pPr>
              <w:pStyle w:val="AmColumnHeading"/>
            </w:pPr>
            <w:r w:rsidRPr="00513C4F">
              <w:t>Amendamentul</w:t>
            </w:r>
          </w:p>
        </w:tc>
      </w:tr>
      <w:tr w:rsidR="00CE0EF3" w:rsidRPr="00513C4F" w14:paraId="06AB1B2F" w14:textId="77777777" w:rsidTr="0047363E">
        <w:trPr>
          <w:jc w:val="center"/>
        </w:trPr>
        <w:tc>
          <w:tcPr>
            <w:tcW w:w="4876" w:type="dxa"/>
            <w:tcBorders>
              <w:top w:val="nil"/>
              <w:left w:val="nil"/>
              <w:bottom w:val="nil"/>
              <w:right w:val="nil"/>
            </w:tcBorders>
          </w:tcPr>
          <w:p w14:paraId="05CB1F89" w14:textId="77777777" w:rsidR="00CE0EF3" w:rsidRPr="00513C4F" w:rsidRDefault="00CE0EF3" w:rsidP="0047363E">
            <w:pPr>
              <w:pStyle w:val="Normal6a"/>
            </w:pPr>
            <w:r w:rsidRPr="00513C4F">
              <w:t>d)</w:t>
            </w:r>
            <w:r w:rsidRPr="00513C4F">
              <w:tab/>
              <w:t>Îmbunătățirea calității și relevanței educației, a sănătății și a accesului la produse de sănătate și la sisteme de protecție socială; promovarea acoperirii universale cu servicii de sănătate;</w:t>
            </w:r>
          </w:p>
        </w:tc>
        <w:tc>
          <w:tcPr>
            <w:tcW w:w="4876" w:type="dxa"/>
            <w:tcBorders>
              <w:top w:val="nil"/>
              <w:left w:val="nil"/>
              <w:bottom w:val="nil"/>
              <w:right w:val="nil"/>
            </w:tcBorders>
          </w:tcPr>
          <w:p w14:paraId="5C857374" w14:textId="77777777" w:rsidR="00CE0EF3" w:rsidRPr="00513C4F" w:rsidRDefault="00CE0EF3" w:rsidP="0047363E">
            <w:pPr>
              <w:pStyle w:val="Normal6a"/>
            </w:pPr>
            <w:r w:rsidRPr="00513C4F">
              <w:t>d)</w:t>
            </w:r>
            <w:r w:rsidRPr="00513C4F">
              <w:tab/>
              <w:t>Îmbunătățirea calității și relevanței educației, a sănătății și a accesului la produse de sănătate</w:t>
            </w:r>
            <w:r w:rsidRPr="00513C4F">
              <w:rPr>
                <w:b/>
                <w:i/>
              </w:rPr>
              <w:t>, inclusiv a accesului sigur la servicii și produse de sănătate sexuală și reproductivă și la drepturile aferente, precum</w:t>
            </w:r>
            <w:r w:rsidRPr="00513C4F">
              <w:t xml:space="preserve"> și la sisteme de protecție socială; promovarea acoperirii universale cu servicii de sănătate;</w:t>
            </w:r>
          </w:p>
        </w:tc>
      </w:tr>
    </w:tbl>
    <w:p w14:paraId="6D3E9F15" w14:textId="77777777" w:rsidR="00CE0EF3" w:rsidRPr="00513C4F" w:rsidRDefault="00CE0EF3" w:rsidP="00CE0EF3">
      <w:r w:rsidRPr="00513C4F">
        <w:rPr>
          <w:rStyle w:val="HideTWBExt"/>
        </w:rPr>
        <w:t>&lt;/Amend&gt;</w:t>
      </w:r>
      <w:bookmarkEnd w:id="85"/>
    </w:p>
    <w:p w14:paraId="1669CDA3" w14:textId="77777777" w:rsidR="00CE0EF3" w:rsidRPr="00513C4F" w:rsidRDefault="00CE0EF3" w:rsidP="00CE0EF3">
      <w:pPr>
        <w:pStyle w:val="AmNumberTabs"/>
      </w:pPr>
      <w:r w:rsidRPr="00513C4F">
        <w:rPr>
          <w:rStyle w:val="HideTWBExt"/>
          <w:b w:val="0"/>
        </w:rPr>
        <w:t>&lt;Amend&gt;</w:t>
      </w:r>
      <w:r w:rsidRPr="00513C4F">
        <w:t>Amendamentul</w:t>
      </w:r>
      <w:r w:rsidRPr="00513C4F">
        <w:tab/>
      </w:r>
      <w:r w:rsidRPr="00513C4F">
        <w:tab/>
      </w:r>
      <w:r w:rsidRPr="00513C4F">
        <w:rPr>
          <w:rStyle w:val="HideTWBExt"/>
          <w:b w:val="0"/>
        </w:rPr>
        <w:t>&lt;NumAm&gt;</w:t>
      </w:r>
      <w:r w:rsidRPr="00513C4F">
        <w:t>107</w:t>
      </w:r>
      <w:r w:rsidRPr="00513C4F">
        <w:rPr>
          <w:rStyle w:val="HideTWBExt"/>
          <w:b w:val="0"/>
        </w:rPr>
        <w:t>&lt;/NumAm&gt;</w:t>
      </w:r>
    </w:p>
    <w:p w14:paraId="740293FE"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21F476CE" w14:textId="77777777" w:rsidR="00CE0EF3" w:rsidRPr="00513C4F" w:rsidRDefault="00CE0EF3" w:rsidP="00CE0EF3">
      <w:pPr>
        <w:pStyle w:val="NormalBold"/>
      </w:pPr>
      <w:r w:rsidRPr="00513C4F">
        <w:rPr>
          <w:rStyle w:val="HideTWBExt"/>
          <w:b w:val="0"/>
        </w:rPr>
        <w:t>&lt;Article&gt;</w:t>
      </w:r>
      <w:r w:rsidRPr="00513C4F">
        <w:t>Anexa II.B – punctul 4 – litera e</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208D7464" w14:textId="77777777" w:rsidTr="0047363E">
        <w:trPr>
          <w:trHeight w:hRule="exact" w:val="240"/>
          <w:jc w:val="center"/>
        </w:trPr>
        <w:tc>
          <w:tcPr>
            <w:tcW w:w="9752" w:type="dxa"/>
            <w:gridSpan w:val="2"/>
            <w:tcBorders>
              <w:top w:val="nil"/>
              <w:left w:val="nil"/>
              <w:bottom w:val="nil"/>
              <w:right w:val="nil"/>
            </w:tcBorders>
          </w:tcPr>
          <w:p w14:paraId="3A7E764E" w14:textId="77777777" w:rsidR="00CE0EF3" w:rsidRPr="00513C4F" w:rsidRDefault="00CE0EF3" w:rsidP="0047363E"/>
        </w:tc>
      </w:tr>
      <w:tr w:rsidR="00CE0EF3" w:rsidRPr="00513C4F" w14:paraId="05017D89" w14:textId="77777777" w:rsidTr="0047363E">
        <w:trPr>
          <w:trHeight w:val="240"/>
          <w:jc w:val="center"/>
        </w:trPr>
        <w:tc>
          <w:tcPr>
            <w:tcW w:w="4876" w:type="dxa"/>
            <w:tcBorders>
              <w:top w:val="nil"/>
              <w:left w:val="nil"/>
              <w:bottom w:val="nil"/>
              <w:right w:val="nil"/>
            </w:tcBorders>
          </w:tcPr>
          <w:p w14:paraId="6DB6E2F0"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1C2CFD63" w14:textId="77777777" w:rsidR="00CE0EF3" w:rsidRPr="00513C4F" w:rsidRDefault="00CE0EF3" w:rsidP="0047363E">
            <w:pPr>
              <w:pStyle w:val="AmColumnHeading"/>
            </w:pPr>
            <w:r w:rsidRPr="00513C4F">
              <w:t>Amendamentul</w:t>
            </w:r>
          </w:p>
        </w:tc>
      </w:tr>
      <w:tr w:rsidR="00CE0EF3" w:rsidRPr="00513C4F" w14:paraId="17DE1DD2" w14:textId="77777777" w:rsidTr="0047363E">
        <w:trPr>
          <w:jc w:val="center"/>
        </w:trPr>
        <w:tc>
          <w:tcPr>
            <w:tcW w:w="4876" w:type="dxa"/>
            <w:tcBorders>
              <w:top w:val="nil"/>
              <w:left w:val="nil"/>
              <w:bottom w:val="nil"/>
              <w:right w:val="nil"/>
            </w:tcBorders>
          </w:tcPr>
          <w:p w14:paraId="25399796" w14:textId="77777777" w:rsidR="00CE0EF3" w:rsidRPr="00513C4F" w:rsidRDefault="00CE0EF3" w:rsidP="0047363E">
            <w:pPr>
              <w:pStyle w:val="Normal6a"/>
            </w:pPr>
            <w:r w:rsidRPr="00513C4F">
              <w:t>e)</w:t>
            </w:r>
            <w:r w:rsidRPr="00513C4F">
              <w:tab/>
              <w:t xml:space="preserve">Promovarea tranziției digitale pentru a debloca oportunități societale și economice atât în sectorul privat, cât și în </w:t>
            </w:r>
            <w:r w:rsidRPr="00513C4F">
              <w:lastRenderedPageBreak/>
              <w:t xml:space="preserve">cel public. Promovarea unor infrastructuri digitale sigure și de încredere pentru a sprijini evoluțiile viitoare ale sectoarelor economice și critice esențiale. Dezvoltarea economiilor de date și de IA, inclusiv prin sprijinirea ecosistemelor de inovare în domeniul IA. Sprijinirea acțiunilor </w:t>
            </w:r>
            <w:r w:rsidRPr="00513C4F">
              <w:rPr>
                <w:b/>
                <w:i/>
              </w:rPr>
              <w:t>de eliminare a decalajului</w:t>
            </w:r>
            <w:r w:rsidRPr="00513C4F">
              <w:t xml:space="preserve"> digital </w:t>
            </w:r>
            <w:r w:rsidRPr="00513C4F">
              <w:rPr>
                <w:b/>
                <w:i/>
              </w:rPr>
              <w:t>și</w:t>
            </w:r>
            <w:r w:rsidRPr="00513C4F">
              <w:t xml:space="preserve"> de </w:t>
            </w:r>
            <w:r w:rsidRPr="00513C4F">
              <w:rPr>
                <w:b/>
                <w:i/>
              </w:rPr>
              <w:t>asigurare a unor</w:t>
            </w:r>
            <w:r w:rsidRPr="00513C4F">
              <w:t xml:space="preserve"> soluții de conectivitate digitală accesibile, la prețuri accesibile, favorabile incluziunii și sigure.</w:t>
            </w:r>
          </w:p>
        </w:tc>
        <w:tc>
          <w:tcPr>
            <w:tcW w:w="4876" w:type="dxa"/>
            <w:tcBorders>
              <w:top w:val="nil"/>
              <w:left w:val="nil"/>
              <w:bottom w:val="nil"/>
              <w:right w:val="nil"/>
            </w:tcBorders>
          </w:tcPr>
          <w:p w14:paraId="2D790C6B" w14:textId="77777777" w:rsidR="00CE0EF3" w:rsidRPr="00513C4F" w:rsidRDefault="00CE0EF3" w:rsidP="0047363E">
            <w:pPr>
              <w:pStyle w:val="Normal6a"/>
            </w:pPr>
            <w:r w:rsidRPr="00513C4F">
              <w:lastRenderedPageBreak/>
              <w:t>e)</w:t>
            </w:r>
            <w:r w:rsidRPr="00513C4F">
              <w:tab/>
              <w:t xml:space="preserve">Promovarea tranziției digitale </w:t>
            </w:r>
            <w:r w:rsidRPr="00513C4F">
              <w:rPr>
                <w:b/>
                <w:i/>
              </w:rPr>
              <w:t>într-un mod incluziv</w:t>
            </w:r>
            <w:r w:rsidRPr="00513C4F">
              <w:t xml:space="preserve"> pentru a debloca oportunități societale și economice atât în </w:t>
            </w:r>
            <w:r w:rsidRPr="00513C4F">
              <w:lastRenderedPageBreak/>
              <w:t xml:space="preserve">sectorul privat, cât și în cel public. Promovarea unor infrastructuri digitale sigure și de încredere pentru a sprijini evoluțiile viitoare ale sectoarelor economice și critice esențiale. Dezvoltarea economiilor de date și de IA, inclusiv prin sprijinirea ecosistemelor de inovare în domeniul IA. Sprijinirea acțiunilor </w:t>
            </w:r>
            <w:r w:rsidRPr="00513C4F">
              <w:rPr>
                <w:b/>
                <w:i/>
              </w:rPr>
              <w:t>menite să elimine decalajul</w:t>
            </w:r>
            <w:r w:rsidRPr="00513C4F">
              <w:t xml:space="preserve"> digital</w:t>
            </w:r>
            <w:r w:rsidRPr="00513C4F">
              <w:rPr>
                <w:b/>
                <w:i/>
              </w:rPr>
              <w:t>, inclusiv să reducă decalajul</w:t>
            </w:r>
            <w:r w:rsidRPr="00513C4F">
              <w:t xml:space="preserve"> de </w:t>
            </w:r>
            <w:r w:rsidRPr="00513C4F">
              <w:rPr>
                <w:b/>
                <w:i/>
              </w:rPr>
              <w:t>gen și să asigure</w:t>
            </w:r>
            <w:r w:rsidRPr="00513C4F">
              <w:t xml:space="preserve"> soluții de conectivitate digitală accesibile, la prețuri accesibile, favorabile incluziunii și sigure.</w:t>
            </w:r>
          </w:p>
        </w:tc>
      </w:tr>
    </w:tbl>
    <w:p w14:paraId="3F2AB690" w14:textId="77777777" w:rsidR="00CE0EF3" w:rsidRPr="00513C4F" w:rsidRDefault="00CE0EF3" w:rsidP="00CE0EF3">
      <w:r w:rsidRPr="00513C4F">
        <w:rPr>
          <w:rStyle w:val="HideTWBExt"/>
        </w:rPr>
        <w:lastRenderedPageBreak/>
        <w:t>&lt;/Amend&gt;</w:t>
      </w:r>
    </w:p>
    <w:p w14:paraId="64AA91C5" w14:textId="77777777" w:rsidR="00CE0EF3" w:rsidRPr="00513C4F" w:rsidRDefault="00CE0EF3" w:rsidP="00CE0EF3">
      <w:pPr>
        <w:pStyle w:val="AmNumberTabs"/>
      </w:pPr>
      <w:bookmarkStart w:id="86" w:name="AM54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108</w:t>
      </w:r>
      <w:r w:rsidRPr="00513C4F">
        <w:rPr>
          <w:rStyle w:val="HideTWBExt"/>
          <w:b w:val="0"/>
        </w:rPr>
        <w:t>&lt;/NumAm&gt;</w:t>
      </w:r>
    </w:p>
    <w:p w14:paraId="7EA71C23"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6BEF684B" w14:textId="77777777" w:rsidR="00CE0EF3" w:rsidRPr="00513C4F" w:rsidRDefault="00CE0EF3" w:rsidP="00CE0EF3">
      <w:pPr>
        <w:pStyle w:val="NormalBold"/>
      </w:pPr>
      <w:r w:rsidRPr="00513C4F">
        <w:rPr>
          <w:rStyle w:val="HideTWBExt"/>
          <w:b w:val="0"/>
        </w:rPr>
        <w:t>&lt;Article&gt;</w:t>
      </w:r>
      <w:r w:rsidRPr="00513C4F">
        <w:t>Anexa II.C – punctul 1 – litera a</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1F73844A" w14:textId="77777777" w:rsidTr="0047363E">
        <w:trPr>
          <w:trHeight w:hRule="exact" w:val="240"/>
          <w:jc w:val="center"/>
        </w:trPr>
        <w:tc>
          <w:tcPr>
            <w:tcW w:w="9752" w:type="dxa"/>
            <w:gridSpan w:val="2"/>
            <w:tcBorders>
              <w:top w:val="nil"/>
              <w:left w:val="nil"/>
              <w:bottom w:val="nil"/>
              <w:right w:val="nil"/>
            </w:tcBorders>
          </w:tcPr>
          <w:p w14:paraId="5A80EF91" w14:textId="77777777" w:rsidR="00CE0EF3" w:rsidRPr="00513C4F" w:rsidRDefault="00CE0EF3" w:rsidP="0047363E"/>
        </w:tc>
      </w:tr>
      <w:tr w:rsidR="00CE0EF3" w:rsidRPr="00513C4F" w14:paraId="1091AF0B" w14:textId="77777777" w:rsidTr="0047363E">
        <w:trPr>
          <w:trHeight w:val="240"/>
          <w:jc w:val="center"/>
        </w:trPr>
        <w:tc>
          <w:tcPr>
            <w:tcW w:w="4876" w:type="dxa"/>
            <w:tcBorders>
              <w:top w:val="nil"/>
              <w:left w:val="nil"/>
              <w:bottom w:val="nil"/>
              <w:right w:val="nil"/>
            </w:tcBorders>
          </w:tcPr>
          <w:p w14:paraId="2DA6D2F7"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73F81D87" w14:textId="77777777" w:rsidR="00CE0EF3" w:rsidRPr="00513C4F" w:rsidRDefault="00CE0EF3" w:rsidP="0047363E">
            <w:pPr>
              <w:pStyle w:val="AmColumnHeading"/>
            </w:pPr>
            <w:r w:rsidRPr="00513C4F">
              <w:t>Amendamentul</w:t>
            </w:r>
          </w:p>
        </w:tc>
      </w:tr>
      <w:tr w:rsidR="00CE0EF3" w:rsidRPr="00513C4F" w14:paraId="18E79F73" w14:textId="77777777" w:rsidTr="0047363E">
        <w:trPr>
          <w:jc w:val="center"/>
        </w:trPr>
        <w:tc>
          <w:tcPr>
            <w:tcW w:w="4876" w:type="dxa"/>
            <w:tcBorders>
              <w:top w:val="nil"/>
              <w:left w:val="nil"/>
              <w:bottom w:val="nil"/>
              <w:right w:val="nil"/>
            </w:tcBorders>
          </w:tcPr>
          <w:p w14:paraId="3FF4FB28" w14:textId="77777777" w:rsidR="00CE0EF3" w:rsidRPr="00513C4F" w:rsidRDefault="00CE0EF3" w:rsidP="0047363E">
            <w:pPr>
              <w:pStyle w:val="Normal6a"/>
            </w:pPr>
            <w:r w:rsidRPr="00513C4F">
              <w:t>a)</w:t>
            </w:r>
            <w:r w:rsidRPr="00513C4F">
              <w:tab/>
              <w:t>Sprijinirea unei infrastructuri și a unei conectivități sustenabile, sigure, securizate și reziliente, inclusiv consolidarea transportului rutier, feroviar, aerian și maritim sustenabil și sigur și promovarea mobilității inteligente, favorabile incluziunii și durabile, precum și adoptarea combustibililor durabili pentru transport;</w:t>
            </w:r>
          </w:p>
        </w:tc>
        <w:tc>
          <w:tcPr>
            <w:tcW w:w="4876" w:type="dxa"/>
            <w:tcBorders>
              <w:top w:val="nil"/>
              <w:left w:val="nil"/>
              <w:bottom w:val="nil"/>
              <w:right w:val="nil"/>
            </w:tcBorders>
          </w:tcPr>
          <w:p w14:paraId="34541648" w14:textId="77777777" w:rsidR="00CE0EF3" w:rsidRPr="00513C4F" w:rsidRDefault="00CE0EF3" w:rsidP="0047363E">
            <w:pPr>
              <w:pStyle w:val="Normal6a"/>
            </w:pPr>
            <w:r w:rsidRPr="00513C4F">
              <w:t>a)</w:t>
            </w:r>
            <w:r w:rsidRPr="00513C4F">
              <w:tab/>
              <w:t>Sprijinirea unei infrastructuri și a unei conectivități sustenabile, sigure, securizate</w:t>
            </w:r>
            <w:r w:rsidRPr="00513C4F">
              <w:rPr>
                <w:b/>
                <w:i/>
              </w:rPr>
              <w:t>, incluzive</w:t>
            </w:r>
            <w:r w:rsidRPr="00513C4F">
              <w:t xml:space="preserve"> și reziliente, inclusiv consolidarea transportului rutier, feroviar, aerian și maritim sustenabil și sigur și promovarea mobilității inteligente, favorabile incluziunii și durabile, precum și adoptarea combustibililor durabili pentru transport;</w:t>
            </w:r>
          </w:p>
        </w:tc>
      </w:tr>
    </w:tbl>
    <w:p w14:paraId="08DCC9B6" w14:textId="77777777" w:rsidR="00CE0EF3" w:rsidRPr="00513C4F" w:rsidRDefault="00CE0EF3" w:rsidP="00CE0EF3">
      <w:r w:rsidRPr="00513C4F">
        <w:rPr>
          <w:rStyle w:val="HideTWBExt"/>
        </w:rPr>
        <w:t>&lt;/Amend&gt;</w:t>
      </w:r>
      <w:bookmarkEnd w:id="86"/>
    </w:p>
    <w:p w14:paraId="1932F0CF" w14:textId="77777777" w:rsidR="00CE0EF3" w:rsidRPr="00513C4F" w:rsidRDefault="00CE0EF3" w:rsidP="00CE0EF3">
      <w:pPr>
        <w:pStyle w:val="AmNumberTabs"/>
      </w:pPr>
      <w:bookmarkStart w:id="87" w:name="AM54Compr2"/>
      <w:r w:rsidRPr="00513C4F">
        <w:rPr>
          <w:rStyle w:val="HideTWBExt"/>
          <w:b w:val="0"/>
        </w:rPr>
        <w:t>&lt;Amend&gt;</w:t>
      </w:r>
      <w:r w:rsidRPr="00513C4F">
        <w:t>Amendamentul</w:t>
      </w:r>
      <w:r w:rsidRPr="00513C4F">
        <w:tab/>
      </w:r>
      <w:r w:rsidRPr="00513C4F">
        <w:tab/>
      </w:r>
      <w:r w:rsidRPr="00513C4F">
        <w:rPr>
          <w:rStyle w:val="HideTWBExt"/>
          <w:b w:val="0"/>
        </w:rPr>
        <w:t>&lt;NumAm&gt;</w:t>
      </w:r>
      <w:r w:rsidRPr="00513C4F">
        <w:t>109</w:t>
      </w:r>
      <w:r w:rsidRPr="00513C4F">
        <w:rPr>
          <w:rStyle w:val="HideTWBExt"/>
          <w:b w:val="0"/>
        </w:rPr>
        <w:t>&lt;/NumAm&gt;</w:t>
      </w:r>
    </w:p>
    <w:p w14:paraId="524CF6B0"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6DA08E55" w14:textId="77777777" w:rsidR="00CE0EF3" w:rsidRPr="00513C4F" w:rsidRDefault="00CE0EF3" w:rsidP="00CE0EF3">
      <w:pPr>
        <w:pStyle w:val="NormalBold"/>
      </w:pPr>
      <w:r w:rsidRPr="00513C4F">
        <w:rPr>
          <w:rStyle w:val="HideTWBExt"/>
          <w:b w:val="0"/>
        </w:rPr>
        <w:t>&lt;Article&gt;</w:t>
      </w:r>
      <w:r w:rsidRPr="00513C4F">
        <w:t>Anexa II.C – punctul 1 – litera b</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52CA84E5" w14:textId="77777777" w:rsidTr="0047363E">
        <w:trPr>
          <w:trHeight w:hRule="exact" w:val="240"/>
          <w:jc w:val="center"/>
        </w:trPr>
        <w:tc>
          <w:tcPr>
            <w:tcW w:w="9752" w:type="dxa"/>
            <w:gridSpan w:val="2"/>
            <w:tcBorders>
              <w:top w:val="nil"/>
              <w:left w:val="nil"/>
              <w:bottom w:val="nil"/>
              <w:right w:val="nil"/>
            </w:tcBorders>
          </w:tcPr>
          <w:p w14:paraId="43814F43" w14:textId="77777777" w:rsidR="00CE0EF3" w:rsidRPr="00513C4F" w:rsidRDefault="00CE0EF3" w:rsidP="0047363E"/>
        </w:tc>
      </w:tr>
      <w:tr w:rsidR="00CE0EF3" w:rsidRPr="00513C4F" w14:paraId="586BAE06" w14:textId="77777777" w:rsidTr="0047363E">
        <w:trPr>
          <w:trHeight w:val="240"/>
          <w:jc w:val="center"/>
        </w:trPr>
        <w:tc>
          <w:tcPr>
            <w:tcW w:w="4876" w:type="dxa"/>
            <w:tcBorders>
              <w:top w:val="nil"/>
              <w:left w:val="nil"/>
              <w:bottom w:val="nil"/>
              <w:right w:val="nil"/>
            </w:tcBorders>
          </w:tcPr>
          <w:p w14:paraId="3E5930F0"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7EB748AA" w14:textId="77777777" w:rsidR="00CE0EF3" w:rsidRPr="00513C4F" w:rsidRDefault="00CE0EF3" w:rsidP="0047363E">
            <w:pPr>
              <w:pStyle w:val="AmColumnHeading"/>
            </w:pPr>
            <w:r w:rsidRPr="00513C4F">
              <w:t>Amendamentul</w:t>
            </w:r>
          </w:p>
        </w:tc>
      </w:tr>
      <w:tr w:rsidR="00CE0EF3" w:rsidRPr="00513C4F" w14:paraId="3F90060D" w14:textId="77777777" w:rsidTr="0047363E">
        <w:trPr>
          <w:jc w:val="center"/>
        </w:trPr>
        <w:tc>
          <w:tcPr>
            <w:tcW w:w="4876" w:type="dxa"/>
            <w:tcBorders>
              <w:top w:val="nil"/>
              <w:left w:val="nil"/>
              <w:bottom w:val="nil"/>
              <w:right w:val="nil"/>
            </w:tcBorders>
          </w:tcPr>
          <w:p w14:paraId="35FFF738" w14:textId="77777777" w:rsidR="00CE0EF3" w:rsidRPr="00513C4F" w:rsidRDefault="00CE0EF3" w:rsidP="0047363E">
            <w:pPr>
              <w:pStyle w:val="Normal6a"/>
            </w:pPr>
            <w:r w:rsidRPr="00513C4F">
              <w:t>b)</w:t>
            </w:r>
            <w:r w:rsidRPr="00513C4F">
              <w:tab/>
              <w:t xml:space="preserve">Consolidarea economiei digitale și spațiale, sprijinirea acțiunilor de </w:t>
            </w:r>
            <w:r w:rsidRPr="00513C4F">
              <w:rPr>
                <w:b/>
                <w:i/>
              </w:rPr>
              <w:t>eliminare a decalajului digital</w:t>
            </w:r>
            <w:r w:rsidRPr="00513C4F">
              <w:t xml:space="preserve">, promovarea unor infrastructuri digitale sigure și de încredere, promovarea guvernanței digitale centrate pe factorul uman, inclusiv dezvoltarea unor sisteme moderne de gestionare și protecție a datelor pentru fluxuri de date sigure, dezvoltarea economiilor de date și de IA, inclusiv prin </w:t>
            </w:r>
            <w:r w:rsidRPr="00513C4F">
              <w:lastRenderedPageBreak/>
              <w:t>sprijinirea ecosistemelor de inovare în domeniul IA; sprijinirea securității cibernetice și a consolidării capacităților cibernetice;</w:t>
            </w:r>
          </w:p>
        </w:tc>
        <w:tc>
          <w:tcPr>
            <w:tcW w:w="4876" w:type="dxa"/>
            <w:tcBorders>
              <w:top w:val="nil"/>
              <w:left w:val="nil"/>
              <w:bottom w:val="nil"/>
              <w:right w:val="nil"/>
            </w:tcBorders>
          </w:tcPr>
          <w:p w14:paraId="37BBED6B" w14:textId="77777777" w:rsidR="00CE0EF3" w:rsidRPr="00513C4F" w:rsidRDefault="00CE0EF3" w:rsidP="0047363E">
            <w:pPr>
              <w:pStyle w:val="Normal6a"/>
            </w:pPr>
            <w:r w:rsidRPr="00513C4F">
              <w:lastRenderedPageBreak/>
              <w:t>b)</w:t>
            </w:r>
            <w:r w:rsidRPr="00513C4F">
              <w:tab/>
              <w:t xml:space="preserve">Consolidarea economiei digitale și spațiale, sprijinirea acțiunilor </w:t>
            </w:r>
            <w:r w:rsidRPr="00513C4F">
              <w:rPr>
                <w:b/>
                <w:i/>
              </w:rPr>
              <w:t>menite să elimine decalajul digital, inclusiv să reducă decalajul</w:t>
            </w:r>
            <w:r w:rsidRPr="00513C4F">
              <w:t xml:space="preserve"> de </w:t>
            </w:r>
            <w:r w:rsidRPr="00513C4F">
              <w:rPr>
                <w:b/>
                <w:i/>
              </w:rPr>
              <w:t>gen și să asigure soluții de conectivitate digitală accesibile, la prețuri abordabile, favorabile incluziunii și sigure</w:t>
            </w:r>
            <w:r w:rsidRPr="00513C4F">
              <w:t xml:space="preserve">, promovarea unor infrastructuri digitale sigure și de încredere, promovarea guvernanței digitale centrate pe factorul uman, inclusiv </w:t>
            </w:r>
            <w:r w:rsidRPr="00513C4F">
              <w:lastRenderedPageBreak/>
              <w:t>dezvoltarea unor sisteme moderne de gestionare și protecție a datelor pentru fluxuri de date sigure, dezvoltarea economiilor de date și de IA, inclusiv prin sprijinirea ecosistemelor de inovare în domeniul IA; sprijinirea securității cibernetice și a consolidării capacităților cibernetice;</w:t>
            </w:r>
          </w:p>
        </w:tc>
      </w:tr>
    </w:tbl>
    <w:p w14:paraId="1344F4F2" w14:textId="77777777" w:rsidR="00CE0EF3" w:rsidRPr="00513C4F" w:rsidRDefault="00CE0EF3" w:rsidP="00CE0EF3">
      <w:r w:rsidRPr="00513C4F">
        <w:rPr>
          <w:rStyle w:val="HideTWBExt"/>
        </w:rPr>
        <w:lastRenderedPageBreak/>
        <w:t>&lt;/Amend&gt;</w:t>
      </w:r>
      <w:bookmarkEnd w:id="87"/>
    </w:p>
    <w:p w14:paraId="5775A1AF" w14:textId="77777777" w:rsidR="00CE0EF3" w:rsidRPr="00513C4F" w:rsidRDefault="00CE0EF3" w:rsidP="00CE0EF3">
      <w:pPr>
        <w:pStyle w:val="AmNumberTabs"/>
      </w:pPr>
      <w:bookmarkStart w:id="88" w:name="AM54Compr3"/>
      <w:r w:rsidRPr="00513C4F">
        <w:rPr>
          <w:rStyle w:val="HideTWBExt"/>
          <w:b w:val="0"/>
        </w:rPr>
        <w:t>&lt;Amend&gt;</w:t>
      </w:r>
      <w:r w:rsidRPr="00513C4F">
        <w:t>Amendamentul</w:t>
      </w:r>
      <w:r w:rsidRPr="00513C4F">
        <w:tab/>
      </w:r>
      <w:r w:rsidRPr="00513C4F">
        <w:tab/>
      </w:r>
      <w:r w:rsidRPr="00513C4F">
        <w:rPr>
          <w:rStyle w:val="HideTWBExt"/>
          <w:b w:val="0"/>
        </w:rPr>
        <w:t>&lt;NumAm&gt;</w:t>
      </w:r>
      <w:r w:rsidRPr="00513C4F">
        <w:t>110</w:t>
      </w:r>
      <w:r w:rsidRPr="00513C4F">
        <w:rPr>
          <w:rStyle w:val="HideTWBExt"/>
          <w:b w:val="0"/>
        </w:rPr>
        <w:t>&lt;/NumAm&gt;</w:t>
      </w:r>
    </w:p>
    <w:p w14:paraId="56C89223"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679B2134" w14:textId="77777777" w:rsidR="00CE0EF3" w:rsidRPr="00513C4F" w:rsidRDefault="00CE0EF3" w:rsidP="00CE0EF3">
      <w:pPr>
        <w:pStyle w:val="NormalBold"/>
      </w:pPr>
      <w:r w:rsidRPr="00513C4F">
        <w:rPr>
          <w:rStyle w:val="HideTWBExt"/>
          <w:b w:val="0"/>
        </w:rPr>
        <w:t>&lt;Article&gt;</w:t>
      </w:r>
      <w:r w:rsidRPr="00513C4F">
        <w:t>Anexa II.C – punctul 1 – litera h</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04241257" w14:textId="77777777" w:rsidTr="0047363E">
        <w:trPr>
          <w:trHeight w:hRule="exact" w:val="240"/>
          <w:jc w:val="center"/>
        </w:trPr>
        <w:tc>
          <w:tcPr>
            <w:tcW w:w="9752" w:type="dxa"/>
            <w:gridSpan w:val="2"/>
            <w:tcBorders>
              <w:top w:val="nil"/>
              <w:left w:val="nil"/>
              <w:bottom w:val="nil"/>
              <w:right w:val="nil"/>
            </w:tcBorders>
          </w:tcPr>
          <w:p w14:paraId="4555B596" w14:textId="77777777" w:rsidR="00CE0EF3" w:rsidRPr="00513C4F" w:rsidRDefault="00CE0EF3" w:rsidP="0047363E"/>
        </w:tc>
      </w:tr>
      <w:tr w:rsidR="00CE0EF3" w:rsidRPr="00513C4F" w14:paraId="28AE863A" w14:textId="77777777" w:rsidTr="0047363E">
        <w:trPr>
          <w:trHeight w:val="240"/>
          <w:jc w:val="center"/>
        </w:trPr>
        <w:tc>
          <w:tcPr>
            <w:tcW w:w="4876" w:type="dxa"/>
            <w:tcBorders>
              <w:top w:val="nil"/>
              <w:left w:val="nil"/>
              <w:bottom w:val="nil"/>
              <w:right w:val="nil"/>
            </w:tcBorders>
          </w:tcPr>
          <w:p w14:paraId="76E034B9"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125381FD" w14:textId="77777777" w:rsidR="00CE0EF3" w:rsidRPr="00513C4F" w:rsidRDefault="00CE0EF3" w:rsidP="0047363E">
            <w:pPr>
              <w:pStyle w:val="AmColumnHeading"/>
            </w:pPr>
            <w:r w:rsidRPr="00513C4F">
              <w:t>Amendamentul</w:t>
            </w:r>
          </w:p>
        </w:tc>
      </w:tr>
      <w:tr w:rsidR="00CE0EF3" w:rsidRPr="00513C4F" w14:paraId="7DE57791" w14:textId="77777777" w:rsidTr="0047363E">
        <w:trPr>
          <w:jc w:val="center"/>
        </w:trPr>
        <w:tc>
          <w:tcPr>
            <w:tcW w:w="4876" w:type="dxa"/>
            <w:tcBorders>
              <w:top w:val="nil"/>
              <w:left w:val="nil"/>
              <w:bottom w:val="nil"/>
              <w:right w:val="nil"/>
            </w:tcBorders>
          </w:tcPr>
          <w:p w14:paraId="4A602534" w14:textId="77777777" w:rsidR="00CE0EF3" w:rsidRPr="00513C4F" w:rsidRDefault="00CE0EF3" w:rsidP="0047363E">
            <w:pPr>
              <w:pStyle w:val="Normal6a"/>
            </w:pPr>
            <w:r w:rsidRPr="00513C4F">
              <w:t>h)</w:t>
            </w:r>
            <w:r w:rsidRPr="00513C4F">
              <w:tab/>
              <w:t xml:space="preserve">Promovarea dezvoltării competențelor și a locurilor de muncă decente, precum și </w:t>
            </w:r>
            <w:r w:rsidRPr="00513C4F">
              <w:rPr>
                <w:b/>
                <w:i/>
              </w:rPr>
              <w:t>a</w:t>
            </w:r>
            <w:r w:rsidRPr="00513C4F">
              <w:t xml:space="preserve"> cercetării și inovării;</w:t>
            </w:r>
          </w:p>
        </w:tc>
        <w:tc>
          <w:tcPr>
            <w:tcW w:w="4876" w:type="dxa"/>
            <w:tcBorders>
              <w:top w:val="nil"/>
              <w:left w:val="nil"/>
              <w:bottom w:val="nil"/>
              <w:right w:val="nil"/>
            </w:tcBorders>
          </w:tcPr>
          <w:p w14:paraId="65801654" w14:textId="77777777" w:rsidR="00CE0EF3" w:rsidRPr="00513C4F" w:rsidRDefault="00CE0EF3" w:rsidP="0047363E">
            <w:pPr>
              <w:pStyle w:val="Normal6a"/>
            </w:pPr>
            <w:r w:rsidRPr="00513C4F">
              <w:t>h)</w:t>
            </w:r>
            <w:r w:rsidRPr="00513C4F">
              <w:tab/>
              <w:t xml:space="preserve">Promovarea dezvoltării competențelor și a locurilor de muncă decente, </w:t>
            </w:r>
            <w:r w:rsidRPr="00513C4F">
              <w:rPr>
                <w:b/>
                <w:i/>
              </w:rPr>
              <w:t>eliminarea diferențelor de remunerare și de pensii între femei și bărbați,</w:t>
            </w:r>
            <w:r w:rsidRPr="00513C4F">
              <w:t xml:space="preserve"> precum și </w:t>
            </w:r>
            <w:r w:rsidRPr="00513C4F">
              <w:rPr>
                <w:b/>
                <w:i/>
              </w:rPr>
              <w:t>promovarea</w:t>
            </w:r>
            <w:r w:rsidRPr="00513C4F">
              <w:t xml:space="preserve"> cercetării și inovării;</w:t>
            </w:r>
          </w:p>
        </w:tc>
      </w:tr>
    </w:tbl>
    <w:p w14:paraId="6728FAD2" w14:textId="77777777" w:rsidR="00CE0EF3" w:rsidRPr="00513C4F" w:rsidRDefault="00CE0EF3" w:rsidP="00CE0EF3">
      <w:r w:rsidRPr="00513C4F">
        <w:rPr>
          <w:rStyle w:val="HideTWBExt"/>
        </w:rPr>
        <w:t>&lt;/Amend&gt;</w:t>
      </w:r>
      <w:bookmarkEnd w:id="88"/>
    </w:p>
    <w:p w14:paraId="2A2B41F4" w14:textId="77777777" w:rsidR="00CE0EF3" w:rsidRPr="00513C4F" w:rsidRDefault="00CE0EF3" w:rsidP="00CE0EF3">
      <w:pPr>
        <w:pStyle w:val="AmNumberTabs"/>
      </w:pPr>
      <w:bookmarkStart w:id="89" w:name="AM54Compr4"/>
      <w:r w:rsidRPr="00513C4F">
        <w:rPr>
          <w:rStyle w:val="HideTWBExt"/>
          <w:b w:val="0"/>
        </w:rPr>
        <w:t>&lt;Amend&gt;</w:t>
      </w:r>
      <w:r w:rsidRPr="00513C4F">
        <w:t>Amendamentul</w:t>
      </w:r>
      <w:r w:rsidRPr="00513C4F">
        <w:tab/>
      </w:r>
      <w:r w:rsidRPr="00513C4F">
        <w:tab/>
      </w:r>
      <w:r w:rsidRPr="00513C4F">
        <w:rPr>
          <w:rStyle w:val="HideTWBExt"/>
          <w:b w:val="0"/>
        </w:rPr>
        <w:t>&lt;NumAm&gt;</w:t>
      </w:r>
      <w:r w:rsidRPr="00513C4F">
        <w:t>111</w:t>
      </w:r>
      <w:r w:rsidRPr="00513C4F">
        <w:rPr>
          <w:rStyle w:val="HideTWBExt"/>
          <w:b w:val="0"/>
        </w:rPr>
        <w:t>&lt;/NumAm&gt;</w:t>
      </w:r>
    </w:p>
    <w:p w14:paraId="588DE430"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5677E844" w14:textId="77777777" w:rsidR="00CE0EF3" w:rsidRPr="00513C4F" w:rsidRDefault="00CE0EF3" w:rsidP="00CE0EF3">
      <w:pPr>
        <w:pStyle w:val="NormalBold"/>
      </w:pPr>
      <w:r w:rsidRPr="00513C4F">
        <w:rPr>
          <w:rStyle w:val="HideTWBExt"/>
          <w:b w:val="0"/>
        </w:rPr>
        <w:t>&lt;Article&gt;</w:t>
      </w:r>
      <w:r w:rsidRPr="00513C4F">
        <w:t>Anexa II.C – punctul 2 – litera a</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63C4E97F" w14:textId="77777777" w:rsidTr="0047363E">
        <w:trPr>
          <w:trHeight w:hRule="exact" w:val="240"/>
          <w:jc w:val="center"/>
        </w:trPr>
        <w:tc>
          <w:tcPr>
            <w:tcW w:w="9752" w:type="dxa"/>
            <w:gridSpan w:val="2"/>
            <w:tcBorders>
              <w:top w:val="nil"/>
              <w:left w:val="nil"/>
              <w:bottom w:val="nil"/>
              <w:right w:val="nil"/>
            </w:tcBorders>
          </w:tcPr>
          <w:p w14:paraId="511668F2" w14:textId="77777777" w:rsidR="00CE0EF3" w:rsidRPr="00513C4F" w:rsidRDefault="00CE0EF3" w:rsidP="0047363E"/>
        </w:tc>
      </w:tr>
      <w:tr w:rsidR="00CE0EF3" w:rsidRPr="00513C4F" w14:paraId="2B7F2A82" w14:textId="77777777" w:rsidTr="0047363E">
        <w:trPr>
          <w:trHeight w:val="240"/>
          <w:jc w:val="center"/>
        </w:trPr>
        <w:tc>
          <w:tcPr>
            <w:tcW w:w="4876" w:type="dxa"/>
            <w:tcBorders>
              <w:top w:val="nil"/>
              <w:left w:val="nil"/>
              <w:bottom w:val="nil"/>
              <w:right w:val="nil"/>
            </w:tcBorders>
          </w:tcPr>
          <w:p w14:paraId="143EA852"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42CC1CF1" w14:textId="77777777" w:rsidR="00CE0EF3" w:rsidRPr="00513C4F" w:rsidRDefault="00CE0EF3" w:rsidP="0047363E">
            <w:pPr>
              <w:pStyle w:val="AmColumnHeading"/>
            </w:pPr>
            <w:r w:rsidRPr="00513C4F">
              <w:t>Amendamentul</w:t>
            </w:r>
          </w:p>
        </w:tc>
      </w:tr>
      <w:tr w:rsidR="00CE0EF3" w:rsidRPr="00513C4F" w14:paraId="180CCFD2" w14:textId="77777777" w:rsidTr="0047363E">
        <w:trPr>
          <w:jc w:val="center"/>
        </w:trPr>
        <w:tc>
          <w:tcPr>
            <w:tcW w:w="4876" w:type="dxa"/>
            <w:tcBorders>
              <w:top w:val="nil"/>
              <w:left w:val="nil"/>
              <w:bottom w:val="nil"/>
              <w:right w:val="nil"/>
            </w:tcBorders>
          </w:tcPr>
          <w:p w14:paraId="488E98B7" w14:textId="77777777" w:rsidR="00CE0EF3" w:rsidRPr="00513C4F" w:rsidRDefault="00CE0EF3" w:rsidP="0047363E">
            <w:pPr>
              <w:pStyle w:val="Normal6a"/>
            </w:pPr>
            <w:r w:rsidRPr="00513C4F">
              <w:t>a)</w:t>
            </w:r>
            <w:r w:rsidRPr="00513C4F">
              <w:tab/>
              <w:t>Sprijinirea atenuării schimbărilor climatice și a adaptării la acestea, a pregătirii pentru dezastre și a reducerii riscurilor, acordând o atenție deosebită celor mai vulnerabile țări, cum ar fi țările cel mai puțin dezvoltate și statele insulare mici în curs de dezvoltare;</w:t>
            </w:r>
          </w:p>
        </w:tc>
        <w:tc>
          <w:tcPr>
            <w:tcW w:w="4876" w:type="dxa"/>
            <w:tcBorders>
              <w:top w:val="nil"/>
              <w:left w:val="nil"/>
              <w:bottom w:val="nil"/>
              <w:right w:val="nil"/>
            </w:tcBorders>
          </w:tcPr>
          <w:p w14:paraId="21857601" w14:textId="77777777" w:rsidR="00CE0EF3" w:rsidRPr="00513C4F" w:rsidRDefault="00CE0EF3" w:rsidP="0047363E">
            <w:pPr>
              <w:pStyle w:val="Normal6a"/>
            </w:pPr>
            <w:r w:rsidRPr="00513C4F">
              <w:t>a)</w:t>
            </w:r>
            <w:r w:rsidRPr="00513C4F">
              <w:tab/>
              <w:t>Sprijinirea atenuării schimbărilor climatice și a adaptării la acestea, a pregătirii pentru dezastre și a reducerii riscurilor, acordând o atenție deosebită celor mai vulnerabile țări, cum ar fi țările cel mai puțin dezvoltate și statele insulare mici în curs de dezvoltare</w:t>
            </w:r>
            <w:r w:rsidRPr="00513C4F">
              <w:rPr>
                <w:b/>
                <w:i/>
              </w:rPr>
              <w:t>, precum și nevoilor specifice ale tuturor femeilor și ale persoanele aflate în situații vulnerabile</w:t>
            </w:r>
            <w:r w:rsidRPr="00513C4F">
              <w:t>;</w:t>
            </w:r>
          </w:p>
        </w:tc>
      </w:tr>
    </w:tbl>
    <w:p w14:paraId="3E8D5B65" w14:textId="77777777" w:rsidR="00CE0EF3" w:rsidRPr="00513C4F" w:rsidRDefault="00CE0EF3" w:rsidP="00CE0EF3">
      <w:r w:rsidRPr="00513C4F">
        <w:rPr>
          <w:rStyle w:val="HideTWBExt"/>
        </w:rPr>
        <w:t>&lt;/Amend&gt;</w:t>
      </w:r>
      <w:bookmarkEnd w:id="89"/>
    </w:p>
    <w:p w14:paraId="4FF7FCB2" w14:textId="77777777" w:rsidR="00CE0EF3" w:rsidRPr="00513C4F" w:rsidRDefault="00CE0EF3" w:rsidP="00CE0EF3">
      <w:pPr>
        <w:pStyle w:val="AmNumberTabs"/>
      </w:pPr>
      <w:r w:rsidRPr="00513C4F">
        <w:rPr>
          <w:rStyle w:val="HideTWBExt"/>
          <w:b w:val="0"/>
        </w:rPr>
        <w:t>&lt;Amend&gt;</w:t>
      </w:r>
      <w:r w:rsidRPr="00513C4F">
        <w:t>Amendamentul</w:t>
      </w:r>
      <w:r w:rsidRPr="00513C4F">
        <w:tab/>
      </w:r>
      <w:r w:rsidRPr="00513C4F">
        <w:tab/>
      </w:r>
      <w:r w:rsidRPr="00513C4F">
        <w:rPr>
          <w:rStyle w:val="HideTWBExt"/>
          <w:b w:val="0"/>
        </w:rPr>
        <w:t>&lt;NumAm&gt;</w:t>
      </w:r>
      <w:r w:rsidRPr="00513C4F">
        <w:t>112</w:t>
      </w:r>
      <w:r w:rsidRPr="00513C4F">
        <w:rPr>
          <w:rStyle w:val="HideTWBExt"/>
          <w:b w:val="0"/>
        </w:rPr>
        <w:t>&lt;/NumAm&gt;</w:t>
      </w:r>
    </w:p>
    <w:p w14:paraId="77A60BAE"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381B1C4E" w14:textId="77777777" w:rsidR="00CE0EF3" w:rsidRPr="00513C4F" w:rsidRDefault="00CE0EF3" w:rsidP="00CE0EF3">
      <w:pPr>
        <w:pStyle w:val="NormalBold"/>
      </w:pPr>
      <w:r w:rsidRPr="00513C4F">
        <w:rPr>
          <w:rStyle w:val="HideTWBExt"/>
          <w:b w:val="0"/>
        </w:rPr>
        <w:t>&lt;Article&gt;</w:t>
      </w:r>
      <w:r w:rsidRPr="00513C4F">
        <w:t>Anexa II.C – punctul 4 – partea introductivă</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0B15BD8B" w14:textId="77777777" w:rsidTr="0047363E">
        <w:trPr>
          <w:trHeight w:hRule="exact" w:val="240"/>
          <w:jc w:val="center"/>
        </w:trPr>
        <w:tc>
          <w:tcPr>
            <w:tcW w:w="9752" w:type="dxa"/>
            <w:gridSpan w:val="2"/>
            <w:tcBorders>
              <w:top w:val="nil"/>
              <w:left w:val="nil"/>
              <w:bottom w:val="nil"/>
              <w:right w:val="nil"/>
            </w:tcBorders>
          </w:tcPr>
          <w:p w14:paraId="0319AD30" w14:textId="77777777" w:rsidR="00CE0EF3" w:rsidRPr="00513C4F" w:rsidRDefault="00CE0EF3" w:rsidP="0047363E"/>
        </w:tc>
      </w:tr>
      <w:tr w:rsidR="00CE0EF3" w:rsidRPr="00513C4F" w14:paraId="7CCB4C70" w14:textId="77777777" w:rsidTr="0047363E">
        <w:trPr>
          <w:trHeight w:val="240"/>
          <w:jc w:val="center"/>
        </w:trPr>
        <w:tc>
          <w:tcPr>
            <w:tcW w:w="4876" w:type="dxa"/>
            <w:tcBorders>
              <w:top w:val="nil"/>
              <w:left w:val="nil"/>
              <w:bottom w:val="nil"/>
              <w:right w:val="nil"/>
            </w:tcBorders>
          </w:tcPr>
          <w:p w14:paraId="5C152C54" w14:textId="77777777" w:rsidR="00CE0EF3" w:rsidRPr="00513C4F" w:rsidRDefault="00CE0EF3" w:rsidP="0047363E">
            <w:pPr>
              <w:pStyle w:val="AmColumnHeading"/>
            </w:pPr>
            <w:r w:rsidRPr="00513C4F">
              <w:lastRenderedPageBreak/>
              <w:t>Textul propus de Comisie</w:t>
            </w:r>
          </w:p>
        </w:tc>
        <w:tc>
          <w:tcPr>
            <w:tcW w:w="4876" w:type="dxa"/>
            <w:tcBorders>
              <w:top w:val="nil"/>
              <w:left w:val="nil"/>
              <w:bottom w:val="nil"/>
              <w:right w:val="nil"/>
            </w:tcBorders>
          </w:tcPr>
          <w:p w14:paraId="33527124" w14:textId="77777777" w:rsidR="00CE0EF3" w:rsidRPr="00513C4F" w:rsidRDefault="00CE0EF3" w:rsidP="0047363E">
            <w:pPr>
              <w:pStyle w:val="AmColumnHeading"/>
            </w:pPr>
            <w:r w:rsidRPr="00513C4F">
              <w:t>Amendamentul</w:t>
            </w:r>
          </w:p>
        </w:tc>
      </w:tr>
      <w:tr w:rsidR="00CE0EF3" w:rsidRPr="00513C4F" w14:paraId="473F607B" w14:textId="77777777" w:rsidTr="0047363E">
        <w:trPr>
          <w:jc w:val="center"/>
        </w:trPr>
        <w:tc>
          <w:tcPr>
            <w:tcW w:w="4876" w:type="dxa"/>
            <w:tcBorders>
              <w:top w:val="nil"/>
              <w:left w:val="nil"/>
              <w:bottom w:val="nil"/>
              <w:right w:val="nil"/>
            </w:tcBorders>
          </w:tcPr>
          <w:p w14:paraId="1E406724" w14:textId="77777777" w:rsidR="00CE0EF3" w:rsidRPr="00513C4F" w:rsidRDefault="00CE0EF3" w:rsidP="0047363E">
            <w:pPr>
              <w:pStyle w:val="Normal6a"/>
            </w:pPr>
            <w:r w:rsidRPr="00513C4F">
              <w:t>(4)</w:t>
            </w:r>
            <w:r w:rsidRPr="00513C4F">
              <w:tab/>
              <w:t>Promovarea dezvoltării umane și a egalității de gen</w:t>
            </w:r>
          </w:p>
        </w:tc>
        <w:tc>
          <w:tcPr>
            <w:tcW w:w="4876" w:type="dxa"/>
            <w:tcBorders>
              <w:top w:val="nil"/>
              <w:left w:val="nil"/>
              <w:bottom w:val="nil"/>
              <w:right w:val="nil"/>
            </w:tcBorders>
          </w:tcPr>
          <w:p w14:paraId="27C18CB2" w14:textId="77777777" w:rsidR="00CE0EF3" w:rsidRPr="00513C4F" w:rsidRDefault="00CE0EF3" w:rsidP="0047363E">
            <w:pPr>
              <w:pStyle w:val="Normal6a"/>
            </w:pPr>
            <w:r w:rsidRPr="00513C4F">
              <w:t>(4)</w:t>
            </w:r>
            <w:r w:rsidRPr="00513C4F">
              <w:tab/>
              <w:t>Promovarea dezvoltării umane</w:t>
            </w:r>
            <w:r w:rsidRPr="00513C4F">
              <w:rPr>
                <w:b/>
                <w:i/>
              </w:rPr>
              <w:t>, a drepturilor femeilor</w:t>
            </w:r>
            <w:r w:rsidRPr="00513C4F">
              <w:t xml:space="preserve"> și a egalității de gen</w:t>
            </w:r>
          </w:p>
        </w:tc>
      </w:tr>
    </w:tbl>
    <w:p w14:paraId="65652406" w14:textId="77777777" w:rsidR="00CE0EF3" w:rsidRPr="00513C4F" w:rsidRDefault="00CE0EF3" w:rsidP="00CE0EF3">
      <w:r w:rsidRPr="00513C4F">
        <w:rPr>
          <w:rStyle w:val="HideTWBExt"/>
        </w:rPr>
        <w:t>&lt;/Amend&gt;</w:t>
      </w:r>
    </w:p>
    <w:p w14:paraId="7423F61C" w14:textId="77777777" w:rsidR="00CE0EF3" w:rsidRPr="00513C4F" w:rsidRDefault="00CE0EF3" w:rsidP="00CE0EF3">
      <w:pPr>
        <w:pStyle w:val="AmNumberTabs"/>
      </w:pPr>
      <w:bookmarkStart w:id="90" w:name="AM55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113</w:t>
      </w:r>
      <w:r w:rsidRPr="00513C4F">
        <w:rPr>
          <w:rStyle w:val="HideTWBExt"/>
          <w:b w:val="0"/>
        </w:rPr>
        <w:t>&lt;/NumAm&gt;</w:t>
      </w:r>
    </w:p>
    <w:p w14:paraId="22A57AA6"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415EEA20" w14:textId="77777777" w:rsidR="00CE0EF3" w:rsidRPr="00513C4F" w:rsidRDefault="00CE0EF3" w:rsidP="00CE0EF3">
      <w:pPr>
        <w:pStyle w:val="NormalBold"/>
      </w:pPr>
      <w:r w:rsidRPr="00513C4F">
        <w:rPr>
          <w:rStyle w:val="HideTWBExt"/>
          <w:b w:val="0"/>
        </w:rPr>
        <w:t>&lt;Article&gt;</w:t>
      </w:r>
      <w:r w:rsidRPr="00513C4F">
        <w:t>Anexa II.C – punctul 4 – litera a</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0D279C91" w14:textId="77777777" w:rsidTr="0047363E">
        <w:trPr>
          <w:trHeight w:hRule="exact" w:val="240"/>
          <w:jc w:val="center"/>
        </w:trPr>
        <w:tc>
          <w:tcPr>
            <w:tcW w:w="9752" w:type="dxa"/>
            <w:gridSpan w:val="2"/>
            <w:tcBorders>
              <w:top w:val="nil"/>
              <w:left w:val="nil"/>
              <w:bottom w:val="nil"/>
              <w:right w:val="nil"/>
            </w:tcBorders>
          </w:tcPr>
          <w:p w14:paraId="7148B3D3" w14:textId="77777777" w:rsidR="00CE0EF3" w:rsidRPr="00513C4F" w:rsidRDefault="00CE0EF3" w:rsidP="0047363E"/>
        </w:tc>
      </w:tr>
      <w:tr w:rsidR="00CE0EF3" w:rsidRPr="00513C4F" w14:paraId="5E5721A0" w14:textId="77777777" w:rsidTr="0047363E">
        <w:trPr>
          <w:trHeight w:val="240"/>
          <w:jc w:val="center"/>
        </w:trPr>
        <w:tc>
          <w:tcPr>
            <w:tcW w:w="4876" w:type="dxa"/>
            <w:tcBorders>
              <w:top w:val="nil"/>
              <w:left w:val="nil"/>
              <w:bottom w:val="nil"/>
              <w:right w:val="nil"/>
            </w:tcBorders>
          </w:tcPr>
          <w:p w14:paraId="43AE2458"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0AB50A41" w14:textId="77777777" w:rsidR="00CE0EF3" w:rsidRPr="00513C4F" w:rsidRDefault="00CE0EF3" w:rsidP="0047363E">
            <w:pPr>
              <w:pStyle w:val="AmColumnHeading"/>
            </w:pPr>
            <w:r w:rsidRPr="00513C4F">
              <w:t>Amendamentul</w:t>
            </w:r>
          </w:p>
        </w:tc>
      </w:tr>
      <w:tr w:rsidR="00CE0EF3" w:rsidRPr="00513C4F" w14:paraId="04945A64" w14:textId="77777777" w:rsidTr="0047363E">
        <w:trPr>
          <w:jc w:val="center"/>
        </w:trPr>
        <w:tc>
          <w:tcPr>
            <w:tcW w:w="4876" w:type="dxa"/>
            <w:tcBorders>
              <w:top w:val="nil"/>
              <w:left w:val="nil"/>
              <w:bottom w:val="nil"/>
              <w:right w:val="nil"/>
            </w:tcBorders>
          </w:tcPr>
          <w:p w14:paraId="4FB1D1F0" w14:textId="77777777" w:rsidR="00CE0EF3" w:rsidRPr="00513C4F" w:rsidRDefault="00CE0EF3" w:rsidP="0047363E">
            <w:pPr>
              <w:pStyle w:val="Normal6a"/>
            </w:pPr>
            <w:r w:rsidRPr="00513C4F">
              <w:t>a)</w:t>
            </w:r>
            <w:r w:rsidRPr="00513C4F">
              <w:tab/>
              <w:t xml:space="preserve">Sprijinirea unui acces sporit la educație, la servicii de asistență medicală și la produse medicale și </w:t>
            </w:r>
            <w:r w:rsidRPr="00513C4F">
              <w:rPr>
                <w:b/>
                <w:i/>
              </w:rPr>
              <w:t>îmbunătățirea calității acestora</w:t>
            </w:r>
            <w:r w:rsidRPr="00513C4F">
              <w:t>, precum și sprijinirea securității alimentare și nutriționale și promovarea accesului la servicii de alimentare cu apă, de salubrizare și de gestionare a deșeurilor rezistente la schimbările climatice și sigure;</w:t>
            </w:r>
          </w:p>
        </w:tc>
        <w:tc>
          <w:tcPr>
            <w:tcW w:w="4876" w:type="dxa"/>
            <w:tcBorders>
              <w:top w:val="nil"/>
              <w:left w:val="nil"/>
              <w:bottom w:val="nil"/>
              <w:right w:val="nil"/>
            </w:tcBorders>
          </w:tcPr>
          <w:p w14:paraId="73CFC3B8" w14:textId="77777777" w:rsidR="00CE0EF3" w:rsidRPr="00513C4F" w:rsidRDefault="00CE0EF3" w:rsidP="0047363E">
            <w:pPr>
              <w:pStyle w:val="Normal6a"/>
            </w:pPr>
            <w:r w:rsidRPr="00513C4F">
              <w:t>a)</w:t>
            </w:r>
            <w:r w:rsidRPr="00513C4F">
              <w:tab/>
              <w:t xml:space="preserve">Sprijinirea unui acces sporit la educație </w:t>
            </w:r>
            <w:r w:rsidRPr="00513C4F">
              <w:rPr>
                <w:b/>
                <w:i/>
              </w:rPr>
              <w:t>și îmbunătățirea calității educației pentru toți, inclusiv îmbunătățirea accesului fetelor la educație</w:t>
            </w:r>
            <w:r w:rsidRPr="00513C4F">
              <w:t xml:space="preserve">, la servicii de asistență medicală și la produse medicale </w:t>
            </w:r>
            <w:r w:rsidRPr="00513C4F">
              <w:rPr>
                <w:b/>
                <w:i/>
              </w:rPr>
              <w:t>prin consolidarea sistemelor de servicii publice</w:t>
            </w:r>
            <w:r w:rsidRPr="00513C4F">
              <w:t xml:space="preserve"> și </w:t>
            </w:r>
            <w:r w:rsidRPr="00513C4F">
              <w:rPr>
                <w:b/>
                <w:i/>
              </w:rPr>
              <w:t>a altor actori, sprijinirea consolidării sistemelor de sănătate, realizarea acoperirii universale cu servicii de sănătate și promovarea sănătății sexuale și reproductive și a drepturilor aferente</w:t>
            </w:r>
            <w:r w:rsidRPr="00513C4F">
              <w:t>, precum și sprijinirea securității alimentare și nutriționale și promovarea accesului la servicii de alimentare cu apă, de salubrizare și de gestionare a deșeurilor rezistente la schimbările climatice și sigure;</w:t>
            </w:r>
          </w:p>
        </w:tc>
      </w:tr>
    </w:tbl>
    <w:p w14:paraId="4A5C5B36" w14:textId="77777777" w:rsidR="00CE0EF3" w:rsidRPr="00513C4F" w:rsidRDefault="00CE0EF3" w:rsidP="00CE0EF3">
      <w:r w:rsidRPr="00513C4F">
        <w:rPr>
          <w:rStyle w:val="HideTWBExt"/>
        </w:rPr>
        <w:t>&lt;/Amend&gt;</w:t>
      </w:r>
      <w:bookmarkEnd w:id="90"/>
    </w:p>
    <w:p w14:paraId="5423F8E3" w14:textId="77777777" w:rsidR="00CE0EF3" w:rsidRPr="00513C4F" w:rsidRDefault="00CE0EF3" w:rsidP="00CE0EF3">
      <w:pPr>
        <w:pStyle w:val="AmNumberTabs"/>
      </w:pPr>
      <w:bookmarkStart w:id="91" w:name="AM55Compr2"/>
      <w:r w:rsidRPr="00513C4F">
        <w:rPr>
          <w:rStyle w:val="HideTWBExt"/>
          <w:b w:val="0"/>
        </w:rPr>
        <w:t>&lt;Amend&gt;</w:t>
      </w:r>
      <w:r w:rsidRPr="00513C4F">
        <w:t>Amendamentul</w:t>
      </w:r>
      <w:r w:rsidRPr="00513C4F">
        <w:tab/>
      </w:r>
      <w:r w:rsidRPr="00513C4F">
        <w:tab/>
      </w:r>
      <w:r w:rsidRPr="00513C4F">
        <w:rPr>
          <w:rStyle w:val="HideTWBExt"/>
          <w:b w:val="0"/>
        </w:rPr>
        <w:t>&lt;NumAm&gt;</w:t>
      </w:r>
      <w:r w:rsidRPr="00513C4F">
        <w:t>114</w:t>
      </w:r>
      <w:r w:rsidRPr="00513C4F">
        <w:rPr>
          <w:rStyle w:val="HideTWBExt"/>
          <w:b w:val="0"/>
        </w:rPr>
        <w:t>&lt;/NumAm&gt;</w:t>
      </w:r>
    </w:p>
    <w:p w14:paraId="0310073E"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18F282C8" w14:textId="77777777" w:rsidR="00CE0EF3" w:rsidRPr="00513C4F" w:rsidRDefault="00CE0EF3" w:rsidP="00CE0EF3">
      <w:pPr>
        <w:pStyle w:val="NormalBold"/>
      </w:pPr>
      <w:r w:rsidRPr="00513C4F">
        <w:rPr>
          <w:rStyle w:val="HideTWBExt"/>
          <w:b w:val="0"/>
        </w:rPr>
        <w:t>&lt;Article&gt;</w:t>
      </w:r>
      <w:r w:rsidRPr="00513C4F">
        <w:t>Anexa II.C – punctul 4 – litera c</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7192DFF3" w14:textId="77777777" w:rsidTr="0047363E">
        <w:trPr>
          <w:trHeight w:hRule="exact" w:val="240"/>
          <w:jc w:val="center"/>
        </w:trPr>
        <w:tc>
          <w:tcPr>
            <w:tcW w:w="9752" w:type="dxa"/>
            <w:gridSpan w:val="2"/>
            <w:tcBorders>
              <w:top w:val="nil"/>
              <w:left w:val="nil"/>
              <w:bottom w:val="nil"/>
              <w:right w:val="nil"/>
            </w:tcBorders>
          </w:tcPr>
          <w:p w14:paraId="2A900169" w14:textId="77777777" w:rsidR="00CE0EF3" w:rsidRPr="00513C4F" w:rsidRDefault="00CE0EF3" w:rsidP="0047363E"/>
        </w:tc>
      </w:tr>
      <w:tr w:rsidR="00CE0EF3" w:rsidRPr="00513C4F" w14:paraId="2BDD4705" w14:textId="77777777" w:rsidTr="0047363E">
        <w:trPr>
          <w:trHeight w:val="240"/>
          <w:jc w:val="center"/>
        </w:trPr>
        <w:tc>
          <w:tcPr>
            <w:tcW w:w="4876" w:type="dxa"/>
            <w:tcBorders>
              <w:top w:val="nil"/>
              <w:left w:val="nil"/>
              <w:bottom w:val="nil"/>
              <w:right w:val="nil"/>
            </w:tcBorders>
          </w:tcPr>
          <w:p w14:paraId="2AA66012"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4BC05081" w14:textId="77777777" w:rsidR="00CE0EF3" w:rsidRPr="00513C4F" w:rsidRDefault="00CE0EF3" w:rsidP="0047363E">
            <w:pPr>
              <w:pStyle w:val="AmColumnHeading"/>
            </w:pPr>
            <w:r w:rsidRPr="00513C4F">
              <w:t>Amendamentul</w:t>
            </w:r>
          </w:p>
        </w:tc>
      </w:tr>
      <w:tr w:rsidR="00CE0EF3" w:rsidRPr="00513C4F" w14:paraId="16EEDBA0" w14:textId="77777777" w:rsidTr="0047363E">
        <w:trPr>
          <w:jc w:val="center"/>
        </w:trPr>
        <w:tc>
          <w:tcPr>
            <w:tcW w:w="4876" w:type="dxa"/>
            <w:tcBorders>
              <w:top w:val="nil"/>
              <w:left w:val="nil"/>
              <w:bottom w:val="nil"/>
              <w:right w:val="nil"/>
            </w:tcBorders>
          </w:tcPr>
          <w:p w14:paraId="62FA62B5" w14:textId="77777777" w:rsidR="00CE0EF3" w:rsidRPr="00513C4F" w:rsidRDefault="00CE0EF3" w:rsidP="0047363E">
            <w:pPr>
              <w:pStyle w:val="Normal6a"/>
            </w:pPr>
            <w:r w:rsidRPr="00513C4F">
              <w:t>c)</w:t>
            </w:r>
            <w:r w:rsidRPr="00513C4F">
              <w:tab/>
              <w:t xml:space="preserve">Promovarea egalității de gen și a drepturilor </w:t>
            </w:r>
            <w:r w:rsidRPr="00513C4F">
              <w:rPr>
                <w:b/>
                <w:i/>
              </w:rPr>
              <w:t>și capacitării</w:t>
            </w:r>
            <w:r w:rsidRPr="00513C4F">
              <w:t xml:space="preserve"> femeilor și fetelor, </w:t>
            </w:r>
            <w:r w:rsidRPr="00513C4F">
              <w:rPr>
                <w:b/>
                <w:i/>
              </w:rPr>
              <w:t>prevenirea și combaterea violenței împotriva femeilor și</w:t>
            </w:r>
            <w:r w:rsidRPr="00513C4F">
              <w:t xml:space="preserve"> a </w:t>
            </w:r>
            <w:r w:rsidRPr="00513C4F">
              <w:rPr>
                <w:b/>
                <w:i/>
              </w:rPr>
              <w:t>violenței domestice</w:t>
            </w:r>
            <w:r w:rsidRPr="00513C4F">
              <w:t xml:space="preserve">, </w:t>
            </w:r>
            <w:r w:rsidRPr="00513C4F">
              <w:rPr>
                <w:b/>
                <w:i/>
              </w:rPr>
              <w:t>protejând drepturile persoanelor cu handicap</w:t>
            </w:r>
            <w:r w:rsidRPr="00513C4F">
              <w:t xml:space="preserve">, </w:t>
            </w:r>
            <w:r w:rsidRPr="00513C4F">
              <w:rPr>
                <w:b/>
                <w:i/>
              </w:rPr>
              <w:t>ale tinerilor</w:t>
            </w:r>
            <w:r w:rsidRPr="00513C4F">
              <w:t xml:space="preserve"> și </w:t>
            </w:r>
            <w:r w:rsidRPr="00513C4F">
              <w:rPr>
                <w:b/>
                <w:i/>
              </w:rPr>
              <w:t>ale</w:t>
            </w:r>
            <w:r w:rsidRPr="00513C4F">
              <w:t xml:space="preserve"> copiilor și </w:t>
            </w:r>
            <w:r w:rsidRPr="00513C4F">
              <w:rPr>
                <w:b/>
                <w:i/>
              </w:rPr>
              <w:t>combaterea muncii copiilor</w:t>
            </w:r>
            <w:r w:rsidRPr="00513C4F">
              <w:t>;</w:t>
            </w:r>
          </w:p>
        </w:tc>
        <w:tc>
          <w:tcPr>
            <w:tcW w:w="4876" w:type="dxa"/>
            <w:tcBorders>
              <w:top w:val="nil"/>
              <w:left w:val="nil"/>
              <w:bottom w:val="nil"/>
              <w:right w:val="nil"/>
            </w:tcBorders>
          </w:tcPr>
          <w:p w14:paraId="3AA99611" w14:textId="77777777" w:rsidR="00CE0EF3" w:rsidRPr="00513C4F" w:rsidRDefault="00CE0EF3" w:rsidP="0047363E">
            <w:pPr>
              <w:pStyle w:val="Normal6a"/>
            </w:pPr>
            <w:r w:rsidRPr="00513C4F">
              <w:t>c)</w:t>
            </w:r>
            <w:r w:rsidRPr="00513C4F">
              <w:tab/>
              <w:t xml:space="preserve">Promovarea egalității de gen și a drepturilor femeilor și fetelor, </w:t>
            </w:r>
            <w:r w:rsidRPr="00513C4F">
              <w:rPr>
                <w:b/>
                <w:i/>
              </w:rPr>
              <w:t>eliminarea violenței de gen sub toate formele, inclusiv</w:t>
            </w:r>
            <w:r w:rsidRPr="00513C4F">
              <w:t xml:space="preserve"> a </w:t>
            </w:r>
            <w:r w:rsidRPr="00513C4F">
              <w:rPr>
                <w:b/>
                <w:i/>
              </w:rPr>
              <w:t>practicilor nocive</w:t>
            </w:r>
            <w:r w:rsidRPr="00513C4F">
              <w:t xml:space="preserve">, </w:t>
            </w:r>
            <w:r w:rsidRPr="00513C4F">
              <w:rPr>
                <w:b/>
                <w:i/>
              </w:rPr>
              <w:t>cum ar fi violența domestică</w:t>
            </w:r>
            <w:r w:rsidRPr="00513C4F">
              <w:t xml:space="preserve">, </w:t>
            </w:r>
            <w:r w:rsidRPr="00513C4F">
              <w:rPr>
                <w:b/>
                <w:i/>
              </w:rPr>
              <w:t>căsătoriile forțate, timpurii</w:t>
            </w:r>
            <w:r w:rsidRPr="00513C4F">
              <w:t xml:space="preserve"> și </w:t>
            </w:r>
            <w:r w:rsidRPr="00513C4F">
              <w:rPr>
                <w:b/>
                <w:i/>
              </w:rPr>
              <w:t>căsătoriile</w:t>
            </w:r>
            <w:r w:rsidRPr="00513C4F">
              <w:t xml:space="preserve"> copiilor și </w:t>
            </w:r>
            <w:r w:rsidRPr="00513C4F">
              <w:rPr>
                <w:b/>
                <w:i/>
              </w:rPr>
              <w:t>mutilarea genitală a femeilor, precum și asigurarea accesului la sănătatea sexuală și reproductivă și la drepturile aferente</w:t>
            </w:r>
            <w:r w:rsidRPr="00513C4F">
              <w:t>;</w:t>
            </w:r>
          </w:p>
        </w:tc>
      </w:tr>
    </w:tbl>
    <w:p w14:paraId="646C4D9C" w14:textId="77777777" w:rsidR="00CE0EF3" w:rsidRPr="00513C4F" w:rsidRDefault="00CE0EF3" w:rsidP="00CE0EF3">
      <w:r w:rsidRPr="00513C4F">
        <w:rPr>
          <w:rStyle w:val="HideTWBExt"/>
        </w:rPr>
        <w:t>&lt;/Amend&gt;</w:t>
      </w:r>
      <w:bookmarkEnd w:id="91"/>
    </w:p>
    <w:p w14:paraId="29EA3443" w14:textId="77777777" w:rsidR="00CE0EF3" w:rsidRPr="00513C4F" w:rsidRDefault="00CE0EF3" w:rsidP="00CE0EF3">
      <w:pPr>
        <w:pStyle w:val="AmNumberTabs"/>
      </w:pPr>
      <w:bookmarkStart w:id="92" w:name="AM55Compr3"/>
      <w:r w:rsidRPr="00513C4F">
        <w:rPr>
          <w:rStyle w:val="HideTWBExt"/>
          <w:b w:val="0"/>
        </w:rPr>
        <w:lastRenderedPageBreak/>
        <w:t>&lt;Amend&gt;</w:t>
      </w:r>
      <w:r w:rsidRPr="00513C4F">
        <w:t>Amendamentul</w:t>
      </w:r>
      <w:r w:rsidRPr="00513C4F">
        <w:tab/>
      </w:r>
      <w:r w:rsidRPr="00513C4F">
        <w:tab/>
      </w:r>
      <w:r w:rsidRPr="00513C4F">
        <w:rPr>
          <w:rStyle w:val="HideTWBExt"/>
          <w:b w:val="0"/>
        </w:rPr>
        <w:t>&lt;NumAm&gt;</w:t>
      </w:r>
      <w:r w:rsidRPr="00513C4F">
        <w:t>115</w:t>
      </w:r>
      <w:r w:rsidRPr="00513C4F">
        <w:rPr>
          <w:rStyle w:val="HideTWBExt"/>
          <w:b w:val="0"/>
        </w:rPr>
        <w:t>&lt;/NumAm&gt;</w:t>
      </w:r>
    </w:p>
    <w:p w14:paraId="18E3B8F9"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733BD8A2" w14:textId="77777777" w:rsidR="00CE0EF3" w:rsidRPr="00513C4F" w:rsidRDefault="00CE0EF3" w:rsidP="00CE0EF3">
      <w:pPr>
        <w:pStyle w:val="NormalBold"/>
      </w:pPr>
      <w:r w:rsidRPr="00513C4F">
        <w:rPr>
          <w:rStyle w:val="HideTWBExt"/>
          <w:b w:val="0"/>
        </w:rPr>
        <w:t>&lt;Article&gt;</w:t>
      </w:r>
      <w:r w:rsidRPr="00513C4F">
        <w:t>Anexa II.C – punctul 4 – litera ca (nouă)</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4F6A7B7C" w14:textId="77777777" w:rsidTr="0047363E">
        <w:trPr>
          <w:trHeight w:hRule="exact" w:val="240"/>
          <w:jc w:val="center"/>
        </w:trPr>
        <w:tc>
          <w:tcPr>
            <w:tcW w:w="9752" w:type="dxa"/>
            <w:gridSpan w:val="2"/>
            <w:tcBorders>
              <w:top w:val="nil"/>
              <w:left w:val="nil"/>
              <w:bottom w:val="nil"/>
              <w:right w:val="nil"/>
            </w:tcBorders>
          </w:tcPr>
          <w:p w14:paraId="59F2B72F" w14:textId="77777777" w:rsidR="00CE0EF3" w:rsidRPr="00513C4F" w:rsidRDefault="00CE0EF3" w:rsidP="0047363E"/>
        </w:tc>
      </w:tr>
      <w:tr w:rsidR="00CE0EF3" w:rsidRPr="00513C4F" w14:paraId="41C135CA" w14:textId="77777777" w:rsidTr="0047363E">
        <w:trPr>
          <w:trHeight w:val="240"/>
          <w:jc w:val="center"/>
        </w:trPr>
        <w:tc>
          <w:tcPr>
            <w:tcW w:w="4876" w:type="dxa"/>
            <w:tcBorders>
              <w:top w:val="nil"/>
              <w:left w:val="nil"/>
              <w:bottom w:val="nil"/>
              <w:right w:val="nil"/>
            </w:tcBorders>
          </w:tcPr>
          <w:p w14:paraId="43103616"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5FF7D55D" w14:textId="77777777" w:rsidR="00CE0EF3" w:rsidRPr="00513C4F" w:rsidRDefault="00CE0EF3" w:rsidP="0047363E">
            <w:pPr>
              <w:pStyle w:val="AmColumnHeading"/>
            </w:pPr>
            <w:r w:rsidRPr="00513C4F">
              <w:t>Amendamentul</w:t>
            </w:r>
          </w:p>
        </w:tc>
      </w:tr>
      <w:tr w:rsidR="00CE0EF3" w:rsidRPr="00513C4F" w14:paraId="158ABEF1" w14:textId="77777777" w:rsidTr="0047363E">
        <w:trPr>
          <w:jc w:val="center"/>
        </w:trPr>
        <w:tc>
          <w:tcPr>
            <w:tcW w:w="4876" w:type="dxa"/>
            <w:tcBorders>
              <w:top w:val="nil"/>
              <w:left w:val="nil"/>
              <w:bottom w:val="nil"/>
              <w:right w:val="nil"/>
            </w:tcBorders>
          </w:tcPr>
          <w:p w14:paraId="2C395A87" w14:textId="77777777" w:rsidR="00CE0EF3" w:rsidRPr="00513C4F" w:rsidRDefault="00CE0EF3" w:rsidP="0047363E">
            <w:pPr>
              <w:pStyle w:val="Normal6a"/>
            </w:pPr>
          </w:p>
        </w:tc>
        <w:tc>
          <w:tcPr>
            <w:tcW w:w="4876" w:type="dxa"/>
            <w:tcBorders>
              <w:top w:val="nil"/>
              <w:left w:val="nil"/>
              <w:bottom w:val="nil"/>
              <w:right w:val="nil"/>
            </w:tcBorders>
          </w:tcPr>
          <w:p w14:paraId="2F52C635" w14:textId="77777777" w:rsidR="00CE0EF3" w:rsidRPr="00513C4F" w:rsidRDefault="00CE0EF3" w:rsidP="0047363E">
            <w:pPr>
              <w:pStyle w:val="Normal6a"/>
            </w:pPr>
            <w:r w:rsidRPr="00513C4F">
              <w:rPr>
                <w:b/>
                <w:i/>
              </w:rPr>
              <w:t>ca)</w:t>
            </w:r>
            <w:r w:rsidRPr="00513C4F">
              <w:tab/>
            </w:r>
            <w:r w:rsidRPr="00513C4F">
              <w:rPr>
                <w:b/>
                <w:i/>
              </w:rPr>
              <w:t>Promovarea și protejarea drepturilor persoanelor cu dizabilități;</w:t>
            </w:r>
          </w:p>
        </w:tc>
      </w:tr>
    </w:tbl>
    <w:p w14:paraId="06CBD54F" w14:textId="77777777" w:rsidR="00CE0EF3" w:rsidRPr="00513C4F" w:rsidRDefault="00CE0EF3" w:rsidP="00CE0EF3">
      <w:r w:rsidRPr="00513C4F">
        <w:rPr>
          <w:rStyle w:val="HideTWBExt"/>
        </w:rPr>
        <w:t>&lt;/Amend&gt;</w:t>
      </w:r>
      <w:bookmarkEnd w:id="92"/>
    </w:p>
    <w:p w14:paraId="54C2DC30" w14:textId="77777777" w:rsidR="00CE0EF3" w:rsidRPr="00513C4F" w:rsidRDefault="00CE0EF3" w:rsidP="00CE0EF3">
      <w:pPr>
        <w:pStyle w:val="AmNumberTabs"/>
      </w:pPr>
      <w:bookmarkStart w:id="93" w:name="AM55Compr4"/>
      <w:r w:rsidRPr="00513C4F">
        <w:rPr>
          <w:rStyle w:val="HideTWBExt"/>
          <w:b w:val="0"/>
        </w:rPr>
        <w:t>&lt;Amend&gt;</w:t>
      </w:r>
      <w:r w:rsidRPr="00513C4F">
        <w:t>Amendamentul</w:t>
      </w:r>
      <w:r w:rsidRPr="00513C4F">
        <w:tab/>
      </w:r>
      <w:r w:rsidRPr="00513C4F">
        <w:tab/>
      </w:r>
      <w:r w:rsidRPr="00513C4F">
        <w:rPr>
          <w:rStyle w:val="HideTWBExt"/>
          <w:b w:val="0"/>
        </w:rPr>
        <w:t>&lt;NumAm&gt;</w:t>
      </w:r>
      <w:r w:rsidRPr="00513C4F">
        <w:t>116</w:t>
      </w:r>
      <w:r w:rsidRPr="00513C4F">
        <w:rPr>
          <w:rStyle w:val="HideTWBExt"/>
          <w:b w:val="0"/>
        </w:rPr>
        <w:t>&lt;/NumAm&gt;</w:t>
      </w:r>
    </w:p>
    <w:p w14:paraId="528608E2"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7B0FB212" w14:textId="77777777" w:rsidR="00CE0EF3" w:rsidRPr="00513C4F" w:rsidRDefault="00CE0EF3" w:rsidP="00CE0EF3">
      <w:pPr>
        <w:pStyle w:val="NormalBold"/>
      </w:pPr>
      <w:r w:rsidRPr="00513C4F">
        <w:rPr>
          <w:rStyle w:val="HideTWBExt"/>
          <w:b w:val="0"/>
        </w:rPr>
        <w:t>&lt;Article&gt;</w:t>
      </w:r>
      <w:r w:rsidRPr="00513C4F">
        <w:t>Anexa II.C – punctul 4 – litera cb (nouă)</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468D27A3" w14:textId="77777777" w:rsidTr="0047363E">
        <w:trPr>
          <w:trHeight w:hRule="exact" w:val="240"/>
          <w:jc w:val="center"/>
        </w:trPr>
        <w:tc>
          <w:tcPr>
            <w:tcW w:w="9752" w:type="dxa"/>
            <w:gridSpan w:val="2"/>
            <w:tcBorders>
              <w:top w:val="nil"/>
              <w:left w:val="nil"/>
              <w:bottom w:val="nil"/>
              <w:right w:val="nil"/>
            </w:tcBorders>
          </w:tcPr>
          <w:p w14:paraId="242F52EE" w14:textId="77777777" w:rsidR="00CE0EF3" w:rsidRPr="00513C4F" w:rsidRDefault="00CE0EF3" w:rsidP="0047363E"/>
        </w:tc>
      </w:tr>
      <w:tr w:rsidR="00CE0EF3" w:rsidRPr="00513C4F" w14:paraId="1BC1427B" w14:textId="77777777" w:rsidTr="0047363E">
        <w:trPr>
          <w:trHeight w:val="240"/>
          <w:jc w:val="center"/>
        </w:trPr>
        <w:tc>
          <w:tcPr>
            <w:tcW w:w="4876" w:type="dxa"/>
            <w:tcBorders>
              <w:top w:val="nil"/>
              <w:left w:val="nil"/>
              <w:bottom w:val="nil"/>
              <w:right w:val="nil"/>
            </w:tcBorders>
          </w:tcPr>
          <w:p w14:paraId="30367461"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341B70C0" w14:textId="77777777" w:rsidR="00CE0EF3" w:rsidRPr="00513C4F" w:rsidRDefault="00CE0EF3" w:rsidP="0047363E">
            <w:pPr>
              <w:pStyle w:val="AmColumnHeading"/>
            </w:pPr>
            <w:r w:rsidRPr="00513C4F">
              <w:t>Amendamentul</w:t>
            </w:r>
          </w:p>
        </w:tc>
      </w:tr>
      <w:tr w:rsidR="00CE0EF3" w:rsidRPr="00513C4F" w14:paraId="536BEE10" w14:textId="77777777" w:rsidTr="0047363E">
        <w:trPr>
          <w:jc w:val="center"/>
        </w:trPr>
        <w:tc>
          <w:tcPr>
            <w:tcW w:w="4876" w:type="dxa"/>
            <w:tcBorders>
              <w:top w:val="nil"/>
              <w:left w:val="nil"/>
              <w:bottom w:val="nil"/>
              <w:right w:val="nil"/>
            </w:tcBorders>
          </w:tcPr>
          <w:p w14:paraId="60201C28" w14:textId="77777777" w:rsidR="00CE0EF3" w:rsidRPr="00513C4F" w:rsidRDefault="00CE0EF3" w:rsidP="0047363E">
            <w:pPr>
              <w:pStyle w:val="Normal6a"/>
            </w:pPr>
          </w:p>
        </w:tc>
        <w:tc>
          <w:tcPr>
            <w:tcW w:w="4876" w:type="dxa"/>
            <w:tcBorders>
              <w:top w:val="nil"/>
              <w:left w:val="nil"/>
              <w:bottom w:val="nil"/>
              <w:right w:val="nil"/>
            </w:tcBorders>
          </w:tcPr>
          <w:p w14:paraId="4AE52291" w14:textId="77777777" w:rsidR="00CE0EF3" w:rsidRPr="00513C4F" w:rsidRDefault="00CE0EF3" w:rsidP="0047363E">
            <w:pPr>
              <w:pStyle w:val="Normal6a"/>
            </w:pPr>
            <w:r w:rsidRPr="00513C4F">
              <w:rPr>
                <w:b/>
                <w:i/>
              </w:rPr>
              <w:t>cb)</w:t>
            </w:r>
            <w:r w:rsidRPr="00513C4F">
              <w:tab/>
            </w:r>
            <w:r w:rsidRPr="00513C4F">
              <w:rPr>
                <w:b/>
                <w:i/>
              </w:rPr>
              <w:t>Promovarea și protejarea drepturilor tinerilor și ale copiilor, combaterea muncii copiilor și încurajarea capacitării tinerilor în toate domeniile de politică și procesele instituționale;</w:t>
            </w:r>
          </w:p>
        </w:tc>
      </w:tr>
    </w:tbl>
    <w:p w14:paraId="6E98D066" w14:textId="77777777" w:rsidR="00CE0EF3" w:rsidRPr="00513C4F" w:rsidRDefault="00CE0EF3" w:rsidP="00CE0EF3">
      <w:r w:rsidRPr="00513C4F">
        <w:rPr>
          <w:rStyle w:val="HideTWBExt"/>
        </w:rPr>
        <w:t>&lt;/Amend&gt;</w:t>
      </w:r>
      <w:bookmarkEnd w:id="93"/>
    </w:p>
    <w:p w14:paraId="777FCB2B" w14:textId="77777777" w:rsidR="00CE0EF3" w:rsidRPr="00513C4F" w:rsidRDefault="00CE0EF3" w:rsidP="00CE0EF3">
      <w:pPr>
        <w:pStyle w:val="AmNumberTabs"/>
      </w:pPr>
      <w:bookmarkStart w:id="94" w:name="AM55Compr5"/>
      <w:r w:rsidRPr="00513C4F">
        <w:rPr>
          <w:rStyle w:val="HideTWBExt"/>
          <w:b w:val="0"/>
        </w:rPr>
        <w:t>&lt;Amend&gt;</w:t>
      </w:r>
      <w:r w:rsidRPr="00513C4F">
        <w:t>Amendamentul</w:t>
      </w:r>
      <w:r w:rsidRPr="00513C4F">
        <w:tab/>
      </w:r>
      <w:r w:rsidRPr="00513C4F">
        <w:tab/>
      </w:r>
      <w:r w:rsidRPr="00513C4F">
        <w:rPr>
          <w:rStyle w:val="HideTWBExt"/>
          <w:b w:val="0"/>
        </w:rPr>
        <w:t>&lt;NumAm&gt;</w:t>
      </w:r>
      <w:r w:rsidRPr="00513C4F">
        <w:t>117</w:t>
      </w:r>
      <w:r w:rsidRPr="00513C4F">
        <w:rPr>
          <w:rStyle w:val="HideTWBExt"/>
          <w:b w:val="0"/>
        </w:rPr>
        <w:t>&lt;/NumAm&gt;</w:t>
      </w:r>
    </w:p>
    <w:p w14:paraId="7CA22309"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7326F831" w14:textId="77777777" w:rsidR="00CE0EF3" w:rsidRPr="00513C4F" w:rsidRDefault="00CE0EF3" w:rsidP="00CE0EF3">
      <w:pPr>
        <w:pStyle w:val="NormalBold"/>
      </w:pPr>
      <w:r w:rsidRPr="00513C4F">
        <w:rPr>
          <w:rStyle w:val="HideTWBExt"/>
          <w:b w:val="0"/>
        </w:rPr>
        <w:t>&lt;Article&gt;</w:t>
      </w:r>
      <w:r w:rsidRPr="00513C4F">
        <w:t>Anexa II.C – punctul 4 – litera da (nouă)</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2CD5AC40" w14:textId="77777777" w:rsidTr="0047363E">
        <w:trPr>
          <w:trHeight w:hRule="exact" w:val="240"/>
          <w:jc w:val="center"/>
        </w:trPr>
        <w:tc>
          <w:tcPr>
            <w:tcW w:w="9752" w:type="dxa"/>
            <w:gridSpan w:val="2"/>
            <w:tcBorders>
              <w:top w:val="nil"/>
              <w:left w:val="nil"/>
              <w:bottom w:val="nil"/>
              <w:right w:val="nil"/>
            </w:tcBorders>
          </w:tcPr>
          <w:p w14:paraId="390C6D9B" w14:textId="77777777" w:rsidR="00CE0EF3" w:rsidRPr="00513C4F" w:rsidRDefault="00CE0EF3" w:rsidP="0047363E"/>
        </w:tc>
      </w:tr>
      <w:tr w:rsidR="00CE0EF3" w:rsidRPr="00513C4F" w14:paraId="7C5D8AE8" w14:textId="77777777" w:rsidTr="0047363E">
        <w:trPr>
          <w:trHeight w:val="240"/>
          <w:jc w:val="center"/>
        </w:trPr>
        <w:tc>
          <w:tcPr>
            <w:tcW w:w="4876" w:type="dxa"/>
            <w:tcBorders>
              <w:top w:val="nil"/>
              <w:left w:val="nil"/>
              <w:bottom w:val="nil"/>
              <w:right w:val="nil"/>
            </w:tcBorders>
          </w:tcPr>
          <w:p w14:paraId="1C3DDE08"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0C7B9706" w14:textId="77777777" w:rsidR="00CE0EF3" w:rsidRPr="00513C4F" w:rsidRDefault="00CE0EF3" w:rsidP="0047363E">
            <w:pPr>
              <w:pStyle w:val="AmColumnHeading"/>
            </w:pPr>
            <w:r w:rsidRPr="00513C4F">
              <w:t>Amendamentul</w:t>
            </w:r>
          </w:p>
        </w:tc>
      </w:tr>
      <w:tr w:rsidR="00CE0EF3" w:rsidRPr="00513C4F" w14:paraId="2127AEFA" w14:textId="77777777" w:rsidTr="0047363E">
        <w:trPr>
          <w:jc w:val="center"/>
        </w:trPr>
        <w:tc>
          <w:tcPr>
            <w:tcW w:w="4876" w:type="dxa"/>
            <w:tcBorders>
              <w:top w:val="nil"/>
              <w:left w:val="nil"/>
              <w:bottom w:val="nil"/>
              <w:right w:val="nil"/>
            </w:tcBorders>
          </w:tcPr>
          <w:p w14:paraId="2BA6DC4B" w14:textId="77777777" w:rsidR="00CE0EF3" w:rsidRPr="00513C4F" w:rsidRDefault="00CE0EF3" w:rsidP="0047363E">
            <w:pPr>
              <w:pStyle w:val="Normal6a"/>
            </w:pPr>
          </w:p>
        </w:tc>
        <w:tc>
          <w:tcPr>
            <w:tcW w:w="4876" w:type="dxa"/>
            <w:tcBorders>
              <w:top w:val="nil"/>
              <w:left w:val="nil"/>
              <w:bottom w:val="nil"/>
              <w:right w:val="nil"/>
            </w:tcBorders>
          </w:tcPr>
          <w:p w14:paraId="3B5E0662" w14:textId="77777777" w:rsidR="00CE0EF3" w:rsidRPr="00513C4F" w:rsidRDefault="00CE0EF3" w:rsidP="0047363E">
            <w:pPr>
              <w:pStyle w:val="Normal6a"/>
            </w:pPr>
            <w:r w:rsidRPr="00513C4F">
              <w:rPr>
                <w:b/>
                <w:i/>
              </w:rPr>
              <w:t>da)</w:t>
            </w:r>
            <w:r w:rsidRPr="00513C4F">
              <w:tab/>
            </w:r>
            <w:r w:rsidRPr="00513C4F">
              <w:rPr>
                <w:b/>
                <w:i/>
              </w:rPr>
              <w:t>Sprijinirea emancipării economice a femeilor și realizarea deplină a drepturilor economice, sociale și culturale ale femeilor, inclusiv prin îmbunătățirea accesului femeilor la resurse economice, la proprietatea funciară, la servicii financiare și la locuri de muncă decente, sprijinirea antreprenoarelor și a IMM-urilor conduse de femei, precum și a participării femeilor la procesul decizional economic;</w:t>
            </w:r>
          </w:p>
        </w:tc>
      </w:tr>
    </w:tbl>
    <w:p w14:paraId="0A706A57" w14:textId="77777777" w:rsidR="00CE0EF3" w:rsidRPr="00513C4F" w:rsidRDefault="00CE0EF3" w:rsidP="00CE0EF3">
      <w:r w:rsidRPr="00513C4F">
        <w:rPr>
          <w:rStyle w:val="HideTWBExt"/>
        </w:rPr>
        <w:t>&lt;/Amend&gt;</w:t>
      </w:r>
      <w:bookmarkEnd w:id="94"/>
    </w:p>
    <w:p w14:paraId="15AC43F4" w14:textId="77777777" w:rsidR="00CE0EF3" w:rsidRPr="00513C4F" w:rsidRDefault="00CE0EF3" w:rsidP="00CE0EF3">
      <w:pPr>
        <w:pStyle w:val="AmNumberTabs"/>
      </w:pPr>
      <w:bookmarkStart w:id="95" w:name="AM56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118</w:t>
      </w:r>
      <w:r w:rsidRPr="00513C4F">
        <w:rPr>
          <w:rStyle w:val="HideTWBExt"/>
          <w:b w:val="0"/>
        </w:rPr>
        <w:t>&lt;/NumAm&gt;</w:t>
      </w:r>
    </w:p>
    <w:p w14:paraId="0CB7B1E6"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7E307840" w14:textId="77777777" w:rsidR="00CE0EF3" w:rsidRPr="00513C4F" w:rsidRDefault="00CE0EF3" w:rsidP="00CE0EF3">
      <w:pPr>
        <w:pStyle w:val="NormalBold"/>
      </w:pPr>
      <w:r w:rsidRPr="00513C4F">
        <w:rPr>
          <w:rStyle w:val="HideTWBExt"/>
          <w:b w:val="0"/>
        </w:rPr>
        <w:t>&lt;Article&gt;</w:t>
      </w:r>
      <w:r w:rsidRPr="00513C4F">
        <w:t>Anexa II.C – punctul 5 – litera c</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334BF0E7" w14:textId="77777777" w:rsidTr="0047363E">
        <w:trPr>
          <w:trHeight w:hRule="exact" w:val="240"/>
          <w:jc w:val="center"/>
        </w:trPr>
        <w:tc>
          <w:tcPr>
            <w:tcW w:w="9752" w:type="dxa"/>
            <w:gridSpan w:val="2"/>
            <w:tcBorders>
              <w:top w:val="nil"/>
              <w:left w:val="nil"/>
              <w:bottom w:val="nil"/>
              <w:right w:val="nil"/>
            </w:tcBorders>
          </w:tcPr>
          <w:p w14:paraId="24823C31" w14:textId="77777777" w:rsidR="00CE0EF3" w:rsidRPr="00513C4F" w:rsidRDefault="00CE0EF3" w:rsidP="0047363E"/>
        </w:tc>
      </w:tr>
      <w:tr w:rsidR="00CE0EF3" w:rsidRPr="00513C4F" w14:paraId="42500D55" w14:textId="77777777" w:rsidTr="0047363E">
        <w:trPr>
          <w:trHeight w:val="240"/>
          <w:jc w:val="center"/>
        </w:trPr>
        <w:tc>
          <w:tcPr>
            <w:tcW w:w="4876" w:type="dxa"/>
            <w:tcBorders>
              <w:top w:val="nil"/>
              <w:left w:val="nil"/>
              <w:bottom w:val="nil"/>
              <w:right w:val="nil"/>
            </w:tcBorders>
          </w:tcPr>
          <w:p w14:paraId="0365A43D" w14:textId="77777777" w:rsidR="00CE0EF3" w:rsidRPr="00513C4F" w:rsidRDefault="00CE0EF3" w:rsidP="0047363E">
            <w:pPr>
              <w:pStyle w:val="AmColumnHeading"/>
            </w:pPr>
            <w:r w:rsidRPr="00513C4F">
              <w:lastRenderedPageBreak/>
              <w:t>Textul propus de Comisie</w:t>
            </w:r>
          </w:p>
        </w:tc>
        <w:tc>
          <w:tcPr>
            <w:tcW w:w="4876" w:type="dxa"/>
            <w:tcBorders>
              <w:top w:val="nil"/>
              <w:left w:val="nil"/>
              <w:bottom w:val="nil"/>
              <w:right w:val="nil"/>
            </w:tcBorders>
          </w:tcPr>
          <w:p w14:paraId="6D5A7539" w14:textId="77777777" w:rsidR="00CE0EF3" w:rsidRPr="00513C4F" w:rsidRDefault="00CE0EF3" w:rsidP="0047363E">
            <w:pPr>
              <w:pStyle w:val="AmColumnHeading"/>
            </w:pPr>
            <w:r w:rsidRPr="00513C4F">
              <w:t>Amendamentul</w:t>
            </w:r>
          </w:p>
        </w:tc>
      </w:tr>
      <w:tr w:rsidR="00CE0EF3" w:rsidRPr="00513C4F" w14:paraId="034D46CA" w14:textId="77777777" w:rsidTr="0047363E">
        <w:trPr>
          <w:jc w:val="center"/>
        </w:trPr>
        <w:tc>
          <w:tcPr>
            <w:tcW w:w="4876" w:type="dxa"/>
            <w:tcBorders>
              <w:top w:val="nil"/>
              <w:left w:val="nil"/>
              <w:bottom w:val="nil"/>
              <w:right w:val="nil"/>
            </w:tcBorders>
          </w:tcPr>
          <w:p w14:paraId="141C5903" w14:textId="77777777" w:rsidR="00CE0EF3" w:rsidRPr="00513C4F" w:rsidRDefault="00CE0EF3" w:rsidP="0047363E">
            <w:pPr>
              <w:pStyle w:val="Normal6a"/>
            </w:pPr>
            <w:r w:rsidRPr="00513C4F">
              <w:t>c)</w:t>
            </w:r>
            <w:r w:rsidRPr="00513C4F">
              <w:tab/>
              <w:t xml:space="preserve">Consolidarea respectării drepturilor omului și a dreptului internațional, acordând o atenție deosebită protejării persoanelor </w:t>
            </w:r>
            <w:r w:rsidRPr="00513C4F">
              <w:rPr>
                <w:b/>
                <w:i/>
              </w:rPr>
              <w:t>celor mai</w:t>
            </w:r>
            <w:r w:rsidRPr="00513C4F">
              <w:t xml:space="preserve"> vulnerabile;</w:t>
            </w:r>
          </w:p>
        </w:tc>
        <w:tc>
          <w:tcPr>
            <w:tcW w:w="4876" w:type="dxa"/>
            <w:tcBorders>
              <w:top w:val="nil"/>
              <w:left w:val="nil"/>
              <w:bottom w:val="nil"/>
              <w:right w:val="nil"/>
            </w:tcBorders>
          </w:tcPr>
          <w:p w14:paraId="1E8F877B" w14:textId="77777777" w:rsidR="00CE0EF3" w:rsidRPr="00513C4F" w:rsidRDefault="00CE0EF3" w:rsidP="0047363E">
            <w:pPr>
              <w:pStyle w:val="Normal6a"/>
            </w:pPr>
            <w:r w:rsidRPr="00513C4F">
              <w:t>c)</w:t>
            </w:r>
            <w:r w:rsidRPr="00513C4F">
              <w:tab/>
              <w:t xml:space="preserve">Consolidarea respectării drepturilor omului și a dreptului internațional </w:t>
            </w:r>
            <w:r w:rsidRPr="00513C4F">
              <w:rPr>
                <w:b/>
                <w:i/>
              </w:rPr>
              <w:t>și umanitar</w:t>
            </w:r>
            <w:r w:rsidRPr="00513C4F">
              <w:t xml:space="preserve">, acordând o atenție deosebită </w:t>
            </w:r>
            <w:r w:rsidRPr="00513C4F">
              <w:rPr>
                <w:b/>
                <w:i/>
              </w:rPr>
              <w:t>nevoilor specifice și</w:t>
            </w:r>
            <w:r w:rsidRPr="00513C4F">
              <w:t xml:space="preserve"> protejării </w:t>
            </w:r>
            <w:r w:rsidRPr="00513C4F">
              <w:rPr>
                <w:b/>
                <w:i/>
              </w:rPr>
              <w:t>femeilor, copiilor și</w:t>
            </w:r>
            <w:r w:rsidRPr="00513C4F">
              <w:t xml:space="preserve"> persoanelor </w:t>
            </w:r>
            <w:r w:rsidRPr="00513C4F">
              <w:rPr>
                <w:b/>
                <w:i/>
              </w:rPr>
              <w:t>aflate în situații</w:t>
            </w:r>
            <w:r w:rsidRPr="00513C4F">
              <w:t xml:space="preserve"> vulnerabile;</w:t>
            </w:r>
          </w:p>
        </w:tc>
      </w:tr>
    </w:tbl>
    <w:p w14:paraId="46A16356" w14:textId="77777777" w:rsidR="00CE0EF3" w:rsidRPr="00513C4F" w:rsidRDefault="00CE0EF3" w:rsidP="00CE0EF3">
      <w:r w:rsidRPr="00513C4F">
        <w:rPr>
          <w:rStyle w:val="HideTWBExt"/>
        </w:rPr>
        <w:t>&lt;/Amend&gt;</w:t>
      </w:r>
      <w:bookmarkEnd w:id="95"/>
    </w:p>
    <w:p w14:paraId="386CBDAD" w14:textId="77777777" w:rsidR="00CE0EF3" w:rsidRPr="00513C4F" w:rsidRDefault="00CE0EF3" w:rsidP="00CE0EF3">
      <w:pPr>
        <w:pStyle w:val="AmNumberTabs"/>
      </w:pPr>
      <w:bookmarkStart w:id="96" w:name="AM56Compr2"/>
      <w:r w:rsidRPr="00513C4F">
        <w:rPr>
          <w:rStyle w:val="HideTWBExt"/>
          <w:b w:val="0"/>
        </w:rPr>
        <w:t>&lt;Amend&gt;</w:t>
      </w:r>
      <w:r w:rsidRPr="00513C4F">
        <w:t>Amendamentul</w:t>
      </w:r>
      <w:r w:rsidRPr="00513C4F">
        <w:tab/>
      </w:r>
      <w:r w:rsidRPr="00513C4F">
        <w:tab/>
      </w:r>
      <w:r w:rsidRPr="00513C4F">
        <w:rPr>
          <w:rStyle w:val="HideTWBExt"/>
          <w:b w:val="0"/>
        </w:rPr>
        <w:t>&lt;NumAm&gt;</w:t>
      </w:r>
      <w:r w:rsidRPr="00513C4F">
        <w:t>119</w:t>
      </w:r>
      <w:r w:rsidRPr="00513C4F">
        <w:rPr>
          <w:rStyle w:val="HideTWBExt"/>
          <w:b w:val="0"/>
        </w:rPr>
        <w:t>&lt;/NumAm&gt;</w:t>
      </w:r>
    </w:p>
    <w:p w14:paraId="3EB561C0"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4F73DCAA" w14:textId="77777777" w:rsidR="00CE0EF3" w:rsidRPr="00513C4F" w:rsidRDefault="00CE0EF3" w:rsidP="00CE0EF3">
      <w:pPr>
        <w:pStyle w:val="NormalBold"/>
      </w:pPr>
      <w:r w:rsidRPr="00513C4F">
        <w:rPr>
          <w:rStyle w:val="HideTWBExt"/>
          <w:b w:val="0"/>
        </w:rPr>
        <w:t>&lt;Article&gt;</w:t>
      </w:r>
      <w:r w:rsidRPr="00513C4F">
        <w:t>Anexa II.C – punctul 5 – litera d</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3797A453" w14:textId="77777777" w:rsidTr="0047363E">
        <w:trPr>
          <w:trHeight w:hRule="exact" w:val="240"/>
          <w:jc w:val="center"/>
        </w:trPr>
        <w:tc>
          <w:tcPr>
            <w:tcW w:w="9752" w:type="dxa"/>
            <w:gridSpan w:val="2"/>
            <w:tcBorders>
              <w:top w:val="nil"/>
              <w:left w:val="nil"/>
              <w:bottom w:val="nil"/>
              <w:right w:val="nil"/>
            </w:tcBorders>
          </w:tcPr>
          <w:p w14:paraId="2AE53E66" w14:textId="77777777" w:rsidR="00CE0EF3" w:rsidRPr="00513C4F" w:rsidRDefault="00CE0EF3" w:rsidP="0047363E"/>
        </w:tc>
      </w:tr>
      <w:tr w:rsidR="00CE0EF3" w:rsidRPr="00513C4F" w14:paraId="0FA653B5" w14:textId="77777777" w:rsidTr="0047363E">
        <w:trPr>
          <w:trHeight w:val="240"/>
          <w:jc w:val="center"/>
        </w:trPr>
        <w:tc>
          <w:tcPr>
            <w:tcW w:w="4876" w:type="dxa"/>
            <w:tcBorders>
              <w:top w:val="nil"/>
              <w:left w:val="nil"/>
              <w:bottom w:val="nil"/>
              <w:right w:val="nil"/>
            </w:tcBorders>
          </w:tcPr>
          <w:p w14:paraId="4F87D2C0"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28ACFE59" w14:textId="77777777" w:rsidR="00CE0EF3" w:rsidRPr="00513C4F" w:rsidRDefault="00CE0EF3" w:rsidP="0047363E">
            <w:pPr>
              <w:pStyle w:val="AmColumnHeading"/>
            </w:pPr>
            <w:r w:rsidRPr="00513C4F">
              <w:t>Amendamentul</w:t>
            </w:r>
          </w:p>
        </w:tc>
      </w:tr>
      <w:tr w:rsidR="00CE0EF3" w:rsidRPr="00513C4F" w14:paraId="39E3CD43" w14:textId="77777777" w:rsidTr="0047363E">
        <w:trPr>
          <w:jc w:val="center"/>
        </w:trPr>
        <w:tc>
          <w:tcPr>
            <w:tcW w:w="4876" w:type="dxa"/>
            <w:tcBorders>
              <w:top w:val="nil"/>
              <w:left w:val="nil"/>
              <w:bottom w:val="nil"/>
              <w:right w:val="nil"/>
            </w:tcBorders>
          </w:tcPr>
          <w:p w14:paraId="7AE60325" w14:textId="77777777" w:rsidR="00CE0EF3" w:rsidRPr="00513C4F" w:rsidRDefault="00CE0EF3" w:rsidP="0047363E">
            <w:pPr>
              <w:pStyle w:val="Normal6a"/>
            </w:pPr>
            <w:r w:rsidRPr="00513C4F">
              <w:t>d)</w:t>
            </w:r>
            <w:r w:rsidRPr="00513C4F">
              <w:tab/>
            </w:r>
            <w:r w:rsidRPr="00513C4F">
              <w:rPr>
                <w:b/>
                <w:i/>
              </w:rPr>
              <w:t>Promovarea respectării</w:t>
            </w:r>
            <w:r w:rsidRPr="00513C4F">
              <w:t xml:space="preserve"> principiilor egalității și nediscriminării</w:t>
            </w:r>
            <w:r w:rsidRPr="00513C4F">
              <w:rPr>
                <w:b/>
                <w:i/>
              </w:rPr>
              <w:t>.</w:t>
            </w:r>
          </w:p>
        </w:tc>
        <w:tc>
          <w:tcPr>
            <w:tcW w:w="4876" w:type="dxa"/>
            <w:tcBorders>
              <w:top w:val="nil"/>
              <w:left w:val="nil"/>
              <w:bottom w:val="nil"/>
              <w:right w:val="nil"/>
            </w:tcBorders>
          </w:tcPr>
          <w:p w14:paraId="65138BB7" w14:textId="77777777" w:rsidR="00CE0EF3" w:rsidRPr="00513C4F" w:rsidRDefault="00CE0EF3" w:rsidP="0047363E">
            <w:pPr>
              <w:pStyle w:val="Normal6a"/>
            </w:pPr>
            <w:r w:rsidRPr="00513C4F">
              <w:t>d)</w:t>
            </w:r>
            <w:r w:rsidRPr="00513C4F">
              <w:tab/>
            </w:r>
            <w:r w:rsidRPr="00513C4F">
              <w:rPr>
                <w:b/>
                <w:i/>
              </w:rPr>
              <w:t>combaterea tuturor formelor de discriminare și promovarea</w:t>
            </w:r>
            <w:r w:rsidRPr="00513C4F">
              <w:t xml:space="preserve"> principiilor egalității și nediscriminării</w:t>
            </w:r>
            <w:r w:rsidRPr="00513C4F">
              <w:rPr>
                <w:b/>
                <w:i/>
              </w:rPr>
              <w:t>, în special a egalității de gen, a drepturilor femeilor și fetelor și a capacitării acestora, a drepturilor copilului, ale persoanelor cu dizabilități, ale persoanelor care aparțin minorităților, ale persoanelor LGBTIQ+ și ale popoarelor indigene, astfel cum sunt prevăzute în Declarația Organizației Națiunilor Unite privind drepturile popoarelor indigene (UNDRIP);</w:t>
            </w:r>
          </w:p>
        </w:tc>
      </w:tr>
    </w:tbl>
    <w:p w14:paraId="73465EC0" w14:textId="77777777" w:rsidR="00CE0EF3" w:rsidRPr="00513C4F" w:rsidRDefault="00CE0EF3" w:rsidP="00CE0EF3">
      <w:r w:rsidRPr="00513C4F">
        <w:rPr>
          <w:rStyle w:val="HideTWBExt"/>
        </w:rPr>
        <w:t>&lt;/Amend&gt;</w:t>
      </w:r>
      <w:bookmarkEnd w:id="96"/>
    </w:p>
    <w:p w14:paraId="6DADDCAA" w14:textId="77777777" w:rsidR="00CE0EF3" w:rsidRPr="00513C4F" w:rsidRDefault="00CE0EF3" w:rsidP="00CE0EF3">
      <w:pPr>
        <w:pStyle w:val="AmNumberTabs"/>
      </w:pPr>
      <w:bookmarkStart w:id="97" w:name="AM57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120</w:t>
      </w:r>
      <w:r w:rsidRPr="00513C4F">
        <w:rPr>
          <w:rStyle w:val="HideTWBExt"/>
          <w:b w:val="0"/>
        </w:rPr>
        <w:t>&lt;/NumAm&gt;</w:t>
      </w:r>
    </w:p>
    <w:p w14:paraId="41F75BC5"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498871B4" w14:textId="77777777" w:rsidR="00CE0EF3" w:rsidRPr="00513C4F" w:rsidRDefault="00CE0EF3" w:rsidP="00CE0EF3">
      <w:pPr>
        <w:pStyle w:val="NormalBold"/>
      </w:pPr>
      <w:r w:rsidRPr="00513C4F">
        <w:rPr>
          <w:rStyle w:val="HideTWBExt"/>
          <w:b w:val="0"/>
        </w:rPr>
        <w:t>&lt;Article&gt;</w:t>
      </w:r>
      <w:r w:rsidRPr="00513C4F">
        <w:t>Anexa II.C – punctul 6 – litera b</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272837B9" w14:textId="77777777" w:rsidTr="0047363E">
        <w:trPr>
          <w:trHeight w:hRule="exact" w:val="240"/>
          <w:jc w:val="center"/>
        </w:trPr>
        <w:tc>
          <w:tcPr>
            <w:tcW w:w="9752" w:type="dxa"/>
            <w:gridSpan w:val="2"/>
            <w:tcBorders>
              <w:top w:val="nil"/>
              <w:left w:val="nil"/>
              <w:bottom w:val="nil"/>
              <w:right w:val="nil"/>
            </w:tcBorders>
          </w:tcPr>
          <w:p w14:paraId="127ED7C4" w14:textId="77777777" w:rsidR="00CE0EF3" w:rsidRPr="00513C4F" w:rsidRDefault="00CE0EF3" w:rsidP="0047363E"/>
        </w:tc>
      </w:tr>
      <w:tr w:rsidR="00CE0EF3" w:rsidRPr="00513C4F" w14:paraId="06020B2C" w14:textId="77777777" w:rsidTr="0047363E">
        <w:trPr>
          <w:trHeight w:val="240"/>
          <w:jc w:val="center"/>
        </w:trPr>
        <w:tc>
          <w:tcPr>
            <w:tcW w:w="4876" w:type="dxa"/>
            <w:tcBorders>
              <w:top w:val="nil"/>
              <w:left w:val="nil"/>
              <w:bottom w:val="nil"/>
              <w:right w:val="nil"/>
            </w:tcBorders>
          </w:tcPr>
          <w:p w14:paraId="4CEE6C8D"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71C74DD6" w14:textId="77777777" w:rsidR="00CE0EF3" w:rsidRPr="00513C4F" w:rsidRDefault="00CE0EF3" w:rsidP="0047363E">
            <w:pPr>
              <w:pStyle w:val="AmColumnHeading"/>
            </w:pPr>
            <w:r w:rsidRPr="00513C4F">
              <w:t>Amendamentul</w:t>
            </w:r>
          </w:p>
        </w:tc>
      </w:tr>
      <w:tr w:rsidR="00CE0EF3" w:rsidRPr="00513C4F" w14:paraId="50AC46B7" w14:textId="77777777" w:rsidTr="0047363E">
        <w:trPr>
          <w:jc w:val="center"/>
        </w:trPr>
        <w:tc>
          <w:tcPr>
            <w:tcW w:w="4876" w:type="dxa"/>
            <w:tcBorders>
              <w:top w:val="nil"/>
              <w:left w:val="nil"/>
              <w:bottom w:val="nil"/>
              <w:right w:val="nil"/>
            </w:tcBorders>
          </w:tcPr>
          <w:p w14:paraId="1773575A" w14:textId="77777777" w:rsidR="00CE0EF3" w:rsidRPr="00513C4F" w:rsidRDefault="00CE0EF3" w:rsidP="0047363E">
            <w:pPr>
              <w:pStyle w:val="Normal6a"/>
            </w:pPr>
            <w:r w:rsidRPr="00513C4F">
              <w:t>b)</w:t>
            </w:r>
            <w:r w:rsidRPr="00513C4F">
              <w:tab/>
              <w:t>Sprijinirea păcii, a medierii, a stabilității și a prevenirii conflictelor;</w:t>
            </w:r>
          </w:p>
        </w:tc>
        <w:tc>
          <w:tcPr>
            <w:tcW w:w="4876" w:type="dxa"/>
            <w:tcBorders>
              <w:top w:val="nil"/>
              <w:left w:val="nil"/>
              <w:bottom w:val="nil"/>
              <w:right w:val="nil"/>
            </w:tcBorders>
          </w:tcPr>
          <w:p w14:paraId="3EEACC4C" w14:textId="77777777" w:rsidR="00CE0EF3" w:rsidRPr="00513C4F" w:rsidRDefault="00CE0EF3" w:rsidP="0047363E">
            <w:pPr>
              <w:pStyle w:val="Normal6a"/>
            </w:pPr>
            <w:r w:rsidRPr="00513C4F">
              <w:t>b)</w:t>
            </w:r>
            <w:r w:rsidRPr="00513C4F">
              <w:tab/>
              <w:t xml:space="preserve">Sprijinirea păcii, a medierii, a stabilității și a prevenirii conflictelor </w:t>
            </w:r>
            <w:r w:rsidRPr="00513C4F">
              <w:rPr>
                <w:b/>
                <w:i/>
              </w:rPr>
              <w:t>și punerea în aplicare deplină a Agendei privind femeile, pacea și securitatea, inclusiv consolidarea participării și leadership-ului deplin, egal și semnificativ al femeilor și fetelor în toate etapele unui proces de pace, în prevenirea și soluționarea conflictelor și în procesele de redresare și reconstrucție</w:t>
            </w:r>
            <w:r w:rsidRPr="00513C4F">
              <w:t>;</w:t>
            </w:r>
          </w:p>
        </w:tc>
      </w:tr>
    </w:tbl>
    <w:p w14:paraId="7C21C2C7" w14:textId="77777777" w:rsidR="00CE0EF3" w:rsidRPr="00513C4F" w:rsidRDefault="00CE0EF3" w:rsidP="00CE0EF3">
      <w:r w:rsidRPr="00513C4F">
        <w:rPr>
          <w:rStyle w:val="HideTWBExt"/>
        </w:rPr>
        <w:t>&lt;/Amend&gt;</w:t>
      </w:r>
      <w:bookmarkEnd w:id="97"/>
    </w:p>
    <w:p w14:paraId="363A4680" w14:textId="77777777" w:rsidR="00CE0EF3" w:rsidRPr="00513C4F" w:rsidRDefault="00CE0EF3" w:rsidP="00CE0EF3">
      <w:pPr>
        <w:pStyle w:val="AmNumberTabs"/>
      </w:pPr>
      <w:bookmarkStart w:id="98" w:name="AM58Compr1"/>
      <w:r w:rsidRPr="00513C4F">
        <w:rPr>
          <w:rStyle w:val="HideTWBExt"/>
          <w:b w:val="0"/>
        </w:rPr>
        <w:lastRenderedPageBreak/>
        <w:t>&lt;Amend&gt;</w:t>
      </w:r>
      <w:r w:rsidRPr="00513C4F">
        <w:t>Amendamentul</w:t>
      </w:r>
      <w:r w:rsidRPr="00513C4F">
        <w:tab/>
      </w:r>
      <w:r w:rsidRPr="00513C4F">
        <w:tab/>
      </w:r>
      <w:r w:rsidRPr="00513C4F">
        <w:rPr>
          <w:rStyle w:val="HideTWBExt"/>
          <w:b w:val="0"/>
        </w:rPr>
        <w:t>&lt;NumAm&gt;</w:t>
      </w:r>
      <w:r w:rsidRPr="00513C4F">
        <w:t>121</w:t>
      </w:r>
      <w:r w:rsidRPr="00513C4F">
        <w:rPr>
          <w:rStyle w:val="HideTWBExt"/>
          <w:b w:val="0"/>
        </w:rPr>
        <w:t>&lt;/NumAm&gt;</w:t>
      </w:r>
    </w:p>
    <w:p w14:paraId="74AF803A"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0BD72836" w14:textId="77777777" w:rsidR="00CE0EF3" w:rsidRPr="00513C4F" w:rsidRDefault="00CE0EF3" w:rsidP="00CE0EF3">
      <w:pPr>
        <w:pStyle w:val="NormalBold"/>
      </w:pPr>
      <w:r w:rsidRPr="00513C4F">
        <w:rPr>
          <w:rStyle w:val="HideTWBExt"/>
          <w:b w:val="0"/>
        </w:rPr>
        <w:t>&lt;Article&gt;</w:t>
      </w:r>
      <w:r w:rsidRPr="00513C4F">
        <w:t>Anexa II.C – punctul 7 – litera e</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03229DCF" w14:textId="77777777" w:rsidTr="0047363E">
        <w:trPr>
          <w:trHeight w:hRule="exact" w:val="240"/>
          <w:jc w:val="center"/>
        </w:trPr>
        <w:tc>
          <w:tcPr>
            <w:tcW w:w="9752" w:type="dxa"/>
            <w:gridSpan w:val="2"/>
            <w:tcBorders>
              <w:top w:val="nil"/>
              <w:left w:val="nil"/>
              <w:bottom w:val="nil"/>
              <w:right w:val="nil"/>
            </w:tcBorders>
          </w:tcPr>
          <w:p w14:paraId="582E4BE6" w14:textId="77777777" w:rsidR="00CE0EF3" w:rsidRPr="00513C4F" w:rsidRDefault="00CE0EF3" w:rsidP="0047363E"/>
        </w:tc>
      </w:tr>
      <w:tr w:rsidR="00CE0EF3" w:rsidRPr="00513C4F" w14:paraId="744420DE" w14:textId="77777777" w:rsidTr="0047363E">
        <w:trPr>
          <w:trHeight w:val="240"/>
          <w:jc w:val="center"/>
        </w:trPr>
        <w:tc>
          <w:tcPr>
            <w:tcW w:w="4876" w:type="dxa"/>
            <w:tcBorders>
              <w:top w:val="nil"/>
              <w:left w:val="nil"/>
              <w:bottom w:val="nil"/>
              <w:right w:val="nil"/>
            </w:tcBorders>
          </w:tcPr>
          <w:p w14:paraId="620CCD36"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2029879C" w14:textId="77777777" w:rsidR="00CE0EF3" w:rsidRPr="00513C4F" w:rsidRDefault="00CE0EF3" w:rsidP="0047363E">
            <w:pPr>
              <w:pStyle w:val="AmColumnHeading"/>
            </w:pPr>
            <w:r w:rsidRPr="00513C4F">
              <w:t>Amendamentul</w:t>
            </w:r>
          </w:p>
        </w:tc>
      </w:tr>
      <w:tr w:rsidR="00CE0EF3" w:rsidRPr="00513C4F" w14:paraId="14079BF4" w14:textId="77777777" w:rsidTr="0047363E">
        <w:trPr>
          <w:jc w:val="center"/>
        </w:trPr>
        <w:tc>
          <w:tcPr>
            <w:tcW w:w="4876" w:type="dxa"/>
            <w:tcBorders>
              <w:top w:val="nil"/>
              <w:left w:val="nil"/>
              <w:bottom w:val="nil"/>
              <w:right w:val="nil"/>
            </w:tcBorders>
          </w:tcPr>
          <w:p w14:paraId="74ADE380" w14:textId="77777777" w:rsidR="00CE0EF3" w:rsidRPr="00513C4F" w:rsidRDefault="00CE0EF3" w:rsidP="0047363E">
            <w:pPr>
              <w:pStyle w:val="Normal6a"/>
            </w:pPr>
            <w:r w:rsidRPr="00513C4F">
              <w:t>e)</w:t>
            </w:r>
            <w:r w:rsidRPr="00513C4F">
              <w:tab/>
              <w:t>Asigurarea colaborării cu societatea civilă, cu autoritățile locale și cu sectorul privat și consolidarea instituțiilor de stat și a autorităților locale și a operațiunilor eficace ale acestora, în conformitate cu mandatul lor respectiv;</w:t>
            </w:r>
          </w:p>
        </w:tc>
        <w:tc>
          <w:tcPr>
            <w:tcW w:w="4876" w:type="dxa"/>
            <w:tcBorders>
              <w:top w:val="nil"/>
              <w:left w:val="nil"/>
              <w:bottom w:val="nil"/>
              <w:right w:val="nil"/>
            </w:tcBorders>
          </w:tcPr>
          <w:p w14:paraId="4DFD9345" w14:textId="77777777" w:rsidR="00CE0EF3" w:rsidRPr="00513C4F" w:rsidRDefault="00CE0EF3" w:rsidP="0047363E">
            <w:pPr>
              <w:pStyle w:val="Normal6a"/>
            </w:pPr>
            <w:r w:rsidRPr="00513C4F">
              <w:t>e)</w:t>
            </w:r>
            <w:r w:rsidRPr="00513C4F">
              <w:tab/>
              <w:t xml:space="preserve">Asigurarea colaborării </w:t>
            </w:r>
            <w:r w:rsidRPr="00513C4F">
              <w:rPr>
                <w:b/>
                <w:i/>
              </w:rPr>
              <w:t>semnificative</w:t>
            </w:r>
            <w:r w:rsidRPr="00513C4F">
              <w:t xml:space="preserve"> cu societatea civilă</w:t>
            </w:r>
            <w:r w:rsidRPr="00513C4F">
              <w:rPr>
                <w:b/>
                <w:i/>
              </w:rPr>
              <w:t>, inclusiv cu organizațiile de apărare a drepturilor femeilor, a drepturilor persoanelor LGBTIQ+ și cu organizațiile de la nivel local, ca factori-cheie ai egalității de gen, ai dezvoltării durabile și ai reducerii sărăciei, ai păcii și securității</w:t>
            </w:r>
            <w:r w:rsidRPr="00513C4F">
              <w:t>, cu autoritățile locale și cu sectorul privat și consolidarea instituțiilor de stat și a autorităților locale și a operațiunilor eficace ale acestora, în conformitate cu mandatul lor respectiv;</w:t>
            </w:r>
          </w:p>
        </w:tc>
      </w:tr>
    </w:tbl>
    <w:p w14:paraId="02F6A9F9" w14:textId="77777777" w:rsidR="00CE0EF3" w:rsidRPr="00513C4F" w:rsidRDefault="00CE0EF3" w:rsidP="00CE0EF3">
      <w:r w:rsidRPr="00513C4F">
        <w:rPr>
          <w:rStyle w:val="HideTWBExt"/>
        </w:rPr>
        <w:t>&lt;/Amend&gt;</w:t>
      </w:r>
      <w:bookmarkEnd w:id="98"/>
    </w:p>
    <w:p w14:paraId="4BE37020" w14:textId="77777777" w:rsidR="00CE0EF3" w:rsidRPr="00513C4F" w:rsidRDefault="00CE0EF3" w:rsidP="00CE0EF3">
      <w:pPr>
        <w:pStyle w:val="AmNumberTabs"/>
      </w:pPr>
      <w:bookmarkStart w:id="99" w:name="AM59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122</w:t>
      </w:r>
      <w:r w:rsidRPr="00513C4F">
        <w:rPr>
          <w:rStyle w:val="HideTWBExt"/>
          <w:b w:val="0"/>
        </w:rPr>
        <w:t>&lt;/NumAm&gt;</w:t>
      </w:r>
    </w:p>
    <w:p w14:paraId="6F515E15"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1F933009" w14:textId="77777777" w:rsidR="00CE0EF3" w:rsidRPr="00513C4F" w:rsidRDefault="00CE0EF3" w:rsidP="00CE0EF3">
      <w:pPr>
        <w:pStyle w:val="NormalBold"/>
      </w:pPr>
      <w:r w:rsidRPr="00513C4F">
        <w:rPr>
          <w:rStyle w:val="HideTWBExt"/>
          <w:b w:val="0"/>
        </w:rPr>
        <w:t>&lt;Article&gt;</w:t>
      </w:r>
      <w:r w:rsidRPr="00513C4F">
        <w:t>Anexa II.D – punctul 1 – litera a</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4C56E2AD" w14:textId="77777777" w:rsidTr="0047363E">
        <w:trPr>
          <w:trHeight w:hRule="exact" w:val="240"/>
          <w:jc w:val="center"/>
        </w:trPr>
        <w:tc>
          <w:tcPr>
            <w:tcW w:w="9752" w:type="dxa"/>
            <w:gridSpan w:val="2"/>
            <w:tcBorders>
              <w:top w:val="nil"/>
              <w:left w:val="nil"/>
              <w:bottom w:val="nil"/>
              <w:right w:val="nil"/>
            </w:tcBorders>
          </w:tcPr>
          <w:p w14:paraId="6CA68C07" w14:textId="77777777" w:rsidR="00CE0EF3" w:rsidRPr="00513C4F" w:rsidRDefault="00CE0EF3" w:rsidP="0047363E"/>
        </w:tc>
      </w:tr>
      <w:tr w:rsidR="00CE0EF3" w:rsidRPr="00513C4F" w14:paraId="548972B0" w14:textId="77777777" w:rsidTr="0047363E">
        <w:trPr>
          <w:trHeight w:val="240"/>
          <w:jc w:val="center"/>
        </w:trPr>
        <w:tc>
          <w:tcPr>
            <w:tcW w:w="4876" w:type="dxa"/>
            <w:tcBorders>
              <w:top w:val="nil"/>
              <w:left w:val="nil"/>
              <w:bottom w:val="nil"/>
              <w:right w:val="nil"/>
            </w:tcBorders>
          </w:tcPr>
          <w:p w14:paraId="3C42E3AF"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6D258C6F" w14:textId="77777777" w:rsidR="00CE0EF3" w:rsidRPr="00513C4F" w:rsidRDefault="00CE0EF3" w:rsidP="0047363E">
            <w:pPr>
              <w:pStyle w:val="AmColumnHeading"/>
            </w:pPr>
            <w:r w:rsidRPr="00513C4F">
              <w:t>Amendamentul</w:t>
            </w:r>
          </w:p>
        </w:tc>
      </w:tr>
      <w:tr w:rsidR="00CE0EF3" w:rsidRPr="00513C4F" w14:paraId="6A281617" w14:textId="77777777" w:rsidTr="0047363E">
        <w:trPr>
          <w:jc w:val="center"/>
        </w:trPr>
        <w:tc>
          <w:tcPr>
            <w:tcW w:w="4876" w:type="dxa"/>
            <w:tcBorders>
              <w:top w:val="nil"/>
              <w:left w:val="nil"/>
              <w:bottom w:val="nil"/>
              <w:right w:val="nil"/>
            </w:tcBorders>
          </w:tcPr>
          <w:p w14:paraId="3801A739" w14:textId="77777777" w:rsidR="00CE0EF3" w:rsidRPr="00513C4F" w:rsidRDefault="00CE0EF3" w:rsidP="0047363E">
            <w:pPr>
              <w:pStyle w:val="Normal6a"/>
            </w:pPr>
            <w:r w:rsidRPr="00513C4F">
              <w:t>a)</w:t>
            </w:r>
            <w:r w:rsidRPr="00513C4F">
              <w:tab/>
              <w:t>Sprijinirea unei infrastructuri și a unei conectivități de transport sustenabile, sigure, securizate și reziliente, inclusiv transportul rutier, feroviar, aerian și maritim, și promovarea mobilității inteligente și durabile, precum și adoptarea combustibililor durabili pentru transport;</w:t>
            </w:r>
          </w:p>
        </w:tc>
        <w:tc>
          <w:tcPr>
            <w:tcW w:w="4876" w:type="dxa"/>
            <w:tcBorders>
              <w:top w:val="nil"/>
              <w:left w:val="nil"/>
              <w:bottom w:val="nil"/>
              <w:right w:val="nil"/>
            </w:tcBorders>
          </w:tcPr>
          <w:p w14:paraId="32791504" w14:textId="77777777" w:rsidR="00CE0EF3" w:rsidRPr="00513C4F" w:rsidRDefault="00CE0EF3" w:rsidP="0047363E">
            <w:pPr>
              <w:pStyle w:val="Normal6a"/>
            </w:pPr>
            <w:r w:rsidRPr="00513C4F">
              <w:t>a)</w:t>
            </w:r>
            <w:r w:rsidRPr="00513C4F">
              <w:tab/>
              <w:t>Sprijinirea unei infrastructuri și a unei conectivități de transport sustenabile, sigure, securizate</w:t>
            </w:r>
            <w:r w:rsidRPr="00513C4F">
              <w:rPr>
                <w:b/>
                <w:i/>
              </w:rPr>
              <w:t>, incluzive</w:t>
            </w:r>
            <w:r w:rsidRPr="00513C4F">
              <w:t xml:space="preserve"> și reziliente, inclusiv transportul rutier, feroviar, aerian și maritim, și promovarea mobilității inteligente și durabile, precum și adoptarea combustibililor durabili pentru transport;</w:t>
            </w:r>
          </w:p>
        </w:tc>
      </w:tr>
    </w:tbl>
    <w:p w14:paraId="1EE44FD1" w14:textId="77777777" w:rsidR="00CE0EF3" w:rsidRPr="00513C4F" w:rsidRDefault="00CE0EF3" w:rsidP="00CE0EF3">
      <w:r w:rsidRPr="00513C4F">
        <w:rPr>
          <w:rStyle w:val="HideTWBExt"/>
        </w:rPr>
        <w:t>&lt;/Amend&gt;</w:t>
      </w:r>
      <w:bookmarkEnd w:id="99"/>
    </w:p>
    <w:p w14:paraId="37D6C823" w14:textId="77777777" w:rsidR="00CE0EF3" w:rsidRPr="00513C4F" w:rsidRDefault="00CE0EF3" w:rsidP="00CE0EF3">
      <w:pPr>
        <w:pStyle w:val="AmNumberTabs"/>
      </w:pPr>
      <w:bookmarkStart w:id="100" w:name="AM59Compr2"/>
      <w:r w:rsidRPr="00513C4F">
        <w:rPr>
          <w:rStyle w:val="HideTWBExt"/>
          <w:b w:val="0"/>
        </w:rPr>
        <w:t>&lt;Amend&gt;</w:t>
      </w:r>
      <w:r w:rsidRPr="00513C4F">
        <w:t>Amendamentul</w:t>
      </w:r>
      <w:r w:rsidRPr="00513C4F">
        <w:tab/>
      </w:r>
      <w:r w:rsidRPr="00513C4F">
        <w:tab/>
      </w:r>
      <w:r w:rsidRPr="00513C4F">
        <w:rPr>
          <w:rStyle w:val="HideTWBExt"/>
          <w:b w:val="0"/>
        </w:rPr>
        <w:t>&lt;NumAm&gt;</w:t>
      </w:r>
      <w:r w:rsidRPr="00513C4F">
        <w:t>123</w:t>
      </w:r>
      <w:r w:rsidRPr="00513C4F">
        <w:rPr>
          <w:rStyle w:val="HideTWBExt"/>
          <w:b w:val="0"/>
        </w:rPr>
        <w:t>&lt;/NumAm&gt;</w:t>
      </w:r>
    </w:p>
    <w:p w14:paraId="45C8BDEE"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412B3DC9" w14:textId="77777777" w:rsidR="00CE0EF3" w:rsidRPr="00513C4F" w:rsidRDefault="00CE0EF3" w:rsidP="00CE0EF3">
      <w:pPr>
        <w:pStyle w:val="NormalBold"/>
      </w:pPr>
      <w:r w:rsidRPr="00513C4F">
        <w:rPr>
          <w:rStyle w:val="HideTWBExt"/>
          <w:b w:val="0"/>
        </w:rPr>
        <w:t>&lt;Article&gt;</w:t>
      </w:r>
      <w:r w:rsidRPr="00513C4F">
        <w:t>Anexa II.D – punctul 1 – litera e</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7322F746" w14:textId="77777777" w:rsidTr="0047363E">
        <w:trPr>
          <w:trHeight w:hRule="exact" w:val="240"/>
          <w:jc w:val="center"/>
        </w:trPr>
        <w:tc>
          <w:tcPr>
            <w:tcW w:w="9752" w:type="dxa"/>
            <w:gridSpan w:val="2"/>
            <w:tcBorders>
              <w:top w:val="nil"/>
              <w:left w:val="nil"/>
              <w:bottom w:val="nil"/>
              <w:right w:val="nil"/>
            </w:tcBorders>
          </w:tcPr>
          <w:p w14:paraId="32EE1832" w14:textId="77777777" w:rsidR="00CE0EF3" w:rsidRPr="00513C4F" w:rsidRDefault="00CE0EF3" w:rsidP="0047363E"/>
        </w:tc>
      </w:tr>
      <w:tr w:rsidR="00CE0EF3" w:rsidRPr="00513C4F" w14:paraId="76D0F0B4" w14:textId="77777777" w:rsidTr="0047363E">
        <w:trPr>
          <w:trHeight w:val="240"/>
          <w:jc w:val="center"/>
        </w:trPr>
        <w:tc>
          <w:tcPr>
            <w:tcW w:w="4876" w:type="dxa"/>
            <w:tcBorders>
              <w:top w:val="nil"/>
              <w:left w:val="nil"/>
              <w:bottom w:val="nil"/>
              <w:right w:val="nil"/>
            </w:tcBorders>
          </w:tcPr>
          <w:p w14:paraId="1F7532B7"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6E275ABD" w14:textId="77777777" w:rsidR="00CE0EF3" w:rsidRPr="00513C4F" w:rsidRDefault="00CE0EF3" w:rsidP="0047363E">
            <w:pPr>
              <w:pStyle w:val="AmColumnHeading"/>
            </w:pPr>
            <w:r w:rsidRPr="00513C4F">
              <w:t>Amendamentul</w:t>
            </w:r>
          </w:p>
        </w:tc>
      </w:tr>
      <w:tr w:rsidR="00CE0EF3" w:rsidRPr="00513C4F" w14:paraId="37956906" w14:textId="77777777" w:rsidTr="0047363E">
        <w:trPr>
          <w:jc w:val="center"/>
        </w:trPr>
        <w:tc>
          <w:tcPr>
            <w:tcW w:w="4876" w:type="dxa"/>
            <w:tcBorders>
              <w:top w:val="nil"/>
              <w:left w:val="nil"/>
              <w:bottom w:val="nil"/>
              <w:right w:val="nil"/>
            </w:tcBorders>
          </w:tcPr>
          <w:p w14:paraId="48AF26E5" w14:textId="77777777" w:rsidR="00CE0EF3" w:rsidRPr="00513C4F" w:rsidRDefault="00CE0EF3" w:rsidP="0047363E">
            <w:pPr>
              <w:pStyle w:val="Normal6a"/>
            </w:pPr>
            <w:r w:rsidRPr="00513C4F">
              <w:t>e)</w:t>
            </w:r>
            <w:r w:rsidRPr="00513C4F">
              <w:tab/>
              <w:t xml:space="preserve">Promovarea unei economii digitale și spațiale sigure, sprijinirea acțiunilor de eliminare a decalajului digital, promovarea unor infrastructuri digitale sigure și de încredere, promovarea guvernanței digitale </w:t>
            </w:r>
            <w:r w:rsidRPr="00513C4F">
              <w:lastRenderedPageBreak/>
              <w:t>centrate pe factorul uman, inclusiv dezvoltarea unor sisteme moderne de gestionare și protecție a datelor pentru fluxuri de date sigure;</w:t>
            </w:r>
          </w:p>
        </w:tc>
        <w:tc>
          <w:tcPr>
            <w:tcW w:w="4876" w:type="dxa"/>
            <w:tcBorders>
              <w:top w:val="nil"/>
              <w:left w:val="nil"/>
              <w:bottom w:val="nil"/>
              <w:right w:val="nil"/>
            </w:tcBorders>
          </w:tcPr>
          <w:p w14:paraId="027402A0" w14:textId="77777777" w:rsidR="00CE0EF3" w:rsidRPr="00513C4F" w:rsidRDefault="00CE0EF3" w:rsidP="0047363E">
            <w:pPr>
              <w:pStyle w:val="Normal6a"/>
            </w:pPr>
            <w:r w:rsidRPr="00513C4F">
              <w:lastRenderedPageBreak/>
              <w:t>e)</w:t>
            </w:r>
            <w:r w:rsidRPr="00513C4F">
              <w:tab/>
              <w:t xml:space="preserve">Promovarea unei economii digitale și spațiale sigure, sprijinirea acțiunilor de eliminare a decalajului digital </w:t>
            </w:r>
            <w:r w:rsidRPr="00513C4F">
              <w:rPr>
                <w:b/>
                <w:i/>
              </w:rPr>
              <w:t xml:space="preserve">de gen pentru a asigura soluții de conectivitate digitală accesibile, la prețuri abordabile, </w:t>
            </w:r>
            <w:r w:rsidRPr="00513C4F">
              <w:rPr>
                <w:b/>
                <w:i/>
              </w:rPr>
              <w:lastRenderedPageBreak/>
              <w:t>incluzive și sigure</w:t>
            </w:r>
            <w:r w:rsidRPr="00513C4F">
              <w:t>, promovarea unor infrastructuri digitale sigure și de încredere, promovarea guvernanței digitale centrate pe factorul uman, inclusiv dezvoltarea unor sisteme moderne de gestionare și protecție a datelor pentru fluxuri de date sigure;</w:t>
            </w:r>
          </w:p>
        </w:tc>
      </w:tr>
    </w:tbl>
    <w:p w14:paraId="79EAEE29" w14:textId="77777777" w:rsidR="00CE0EF3" w:rsidRPr="00513C4F" w:rsidRDefault="00CE0EF3" w:rsidP="00CE0EF3">
      <w:r w:rsidRPr="00513C4F">
        <w:rPr>
          <w:rStyle w:val="HideTWBExt"/>
        </w:rPr>
        <w:lastRenderedPageBreak/>
        <w:t>&lt;/Amend&gt;</w:t>
      </w:r>
      <w:bookmarkEnd w:id="100"/>
    </w:p>
    <w:p w14:paraId="44BF89B7" w14:textId="77777777" w:rsidR="00CE0EF3" w:rsidRPr="00513C4F" w:rsidRDefault="00CE0EF3" w:rsidP="00CE0EF3">
      <w:pPr>
        <w:pStyle w:val="AmNumberTabs"/>
      </w:pPr>
      <w:bookmarkStart w:id="101" w:name="AM59Compr3"/>
      <w:r w:rsidRPr="00513C4F">
        <w:rPr>
          <w:rStyle w:val="HideTWBExt"/>
          <w:b w:val="0"/>
        </w:rPr>
        <w:t>&lt;Amend&gt;</w:t>
      </w:r>
      <w:r w:rsidRPr="00513C4F">
        <w:t>Amendamentul</w:t>
      </w:r>
      <w:r w:rsidRPr="00513C4F">
        <w:tab/>
      </w:r>
      <w:r w:rsidRPr="00513C4F">
        <w:tab/>
      </w:r>
      <w:r w:rsidRPr="00513C4F">
        <w:rPr>
          <w:rStyle w:val="HideTWBExt"/>
          <w:b w:val="0"/>
        </w:rPr>
        <w:t>&lt;NumAm&gt;</w:t>
      </w:r>
      <w:r w:rsidRPr="00513C4F">
        <w:t>124</w:t>
      </w:r>
      <w:r w:rsidRPr="00513C4F">
        <w:rPr>
          <w:rStyle w:val="HideTWBExt"/>
          <w:b w:val="0"/>
        </w:rPr>
        <w:t>&lt;/NumAm&gt;</w:t>
      </w:r>
    </w:p>
    <w:p w14:paraId="0312FDD6"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0AA0B1BE" w14:textId="77777777" w:rsidR="00CE0EF3" w:rsidRPr="00513C4F" w:rsidRDefault="00CE0EF3" w:rsidP="00CE0EF3">
      <w:pPr>
        <w:pStyle w:val="NormalBold"/>
      </w:pPr>
      <w:r w:rsidRPr="00513C4F">
        <w:rPr>
          <w:rStyle w:val="HideTWBExt"/>
          <w:b w:val="0"/>
        </w:rPr>
        <w:t>&lt;Article&gt;</w:t>
      </w:r>
      <w:r w:rsidRPr="00513C4F">
        <w:t>Anexa II.D – punctul 1 – litera ia (nouă)</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215236B3" w14:textId="77777777" w:rsidTr="0047363E">
        <w:trPr>
          <w:trHeight w:hRule="exact" w:val="240"/>
          <w:jc w:val="center"/>
        </w:trPr>
        <w:tc>
          <w:tcPr>
            <w:tcW w:w="9752" w:type="dxa"/>
            <w:gridSpan w:val="2"/>
            <w:tcBorders>
              <w:top w:val="nil"/>
              <w:left w:val="nil"/>
              <w:bottom w:val="nil"/>
              <w:right w:val="nil"/>
            </w:tcBorders>
          </w:tcPr>
          <w:p w14:paraId="51CF85F0" w14:textId="77777777" w:rsidR="00CE0EF3" w:rsidRPr="00513C4F" w:rsidRDefault="00CE0EF3" w:rsidP="0047363E"/>
        </w:tc>
      </w:tr>
      <w:tr w:rsidR="00CE0EF3" w:rsidRPr="00513C4F" w14:paraId="1BA4E3F8" w14:textId="77777777" w:rsidTr="0047363E">
        <w:trPr>
          <w:trHeight w:val="240"/>
          <w:jc w:val="center"/>
        </w:trPr>
        <w:tc>
          <w:tcPr>
            <w:tcW w:w="4876" w:type="dxa"/>
            <w:tcBorders>
              <w:top w:val="nil"/>
              <w:left w:val="nil"/>
              <w:bottom w:val="nil"/>
              <w:right w:val="nil"/>
            </w:tcBorders>
          </w:tcPr>
          <w:p w14:paraId="6A093882"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7EC9B800" w14:textId="77777777" w:rsidR="00CE0EF3" w:rsidRPr="00513C4F" w:rsidRDefault="00CE0EF3" w:rsidP="0047363E">
            <w:pPr>
              <w:pStyle w:val="AmColumnHeading"/>
            </w:pPr>
            <w:r w:rsidRPr="00513C4F">
              <w:t>Amendamentul</w:t>
            </w:r>
          </w:p>
        </w:tc>
      </w:tr>
      <w:tr w:rsidR="00CE0EF3" w:rsidRPr="00513C4F" w14:paraId="51F74473" w14:textId="77777777" w:rsidTr="0047363E">
        <w:trPr>
          <w:jc w:val="center"/>
        </w:trPr>
        <w:tc>
          <w:tcPr>
            <w:tcW w:w="4876" w:type="dxa"/>
            <w:tcBorders>
              <w:top w:val="nil"/>
              <w:left w:val="nil"/>
              <w:bottom w:val="nil"/>
              <w:right w:val="nil"/>
            </w:tcBorders>
          </w:tcPr>
          <w:p w14:paraId="1FCA6043" w14:textId="77777777" w:rsidR="00CE0EF3" w:rsidRPr="00513C4F" w:rsidRDefault="00CE0EF3" w:rsidP="0047363E">
            <w:pPr>
              <w:pStyle w:val="Normal6a"/>
            </w:pPr>
          </w:p>
        </w:tc>
        <w:tc>
          <w:tcPr>
            <w:tcW w:w="4876" w:type="dxa"/>
            <w:tcBorders>
              <w:top w:val="nil"/>
              <w:left w:val="nil"/>
              <w:bottom w:val="nil"/>
              <w:right w:val="nil"/>
            </w:tcBorders>
          </w:tcPr>
          <w:p w14:paraId="31DBA28A" w14:textId="77777777" w:rsidR="00CE0EF3" w:rsidRPr="00513C4F" w:rsidRDefault="00CE0EF3" w:rsidP="0047363E">
            <w:pPr>
              <w:pStyle w:val="Normal6a"/>
            </w:pPr>
            <w:r w:rsidRPr="00513C4F">
              <w:rPr>
                <w:b/>
                <w:i/>
              </w:rPr>
              <w:t>ia)</w:t>
            </w:r>
            <w:r w:rsidRPr="00513C4F">
              <w:tab/>
            </w:r>
            <w:r w:rsidRPr="00513C4F">
              <w:rPr>
                <w:b/>
                <w:i/>
              </w:rPr>
              <w:t>Sprijinirea emancipării economice a femeilor și realizarea deplină a drepturilor economice, sociale și culturale ale femeilor, inclusiv prin îmbunătățirea accesului femeilor la resurse economice, la proprietatea funciară, la servicii financiare și la locuri de muncă decente, sprijinirea antreprenoarelor și a IMM-urilor conduse de femei, precum și consolidarea participării femeilor la procesul decizional economic;</w:t>
            </w:r>
          </w:p>
        </w:tc>
      </w:tr>
    </w:tbl>
    <w:p w14:paraId="1609D216" w14:textId="77777777" w:rsidR="00CE0EF3" w:rsidRPr="00513C4F" w:rsidRDefault="00CE0EF3" w:rsidP="00CE0EF3">
      <w:r w:rsidRPr="00513C4F">
        <w:rPr>
          <w:rStyle w:val="HideTWBExt"/>
        </w:rPr>
        <w:t>&lt;/Amend&gt;</w:t>
      </w:r>
      <w:bookmarkEnd w:id="101"/>
    </w:p>
    <w:p w14:paraId="11CD5576" w14:textId="77777777" w:rsidR="00CE0EF3" w:rsidRPr="00513C4F" w:rsidRDefault="00CE0EF3" w:rsidP="00CE0EF3">
      <w:pPr>
        <w:pStyle w:val="AmNumberTabs"/>
      </w:pPr>
      <w:bookmarkStart w:id="102" w:name="AM60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125</w:t>
      </w:r>
      <w:r w:rsidRPr="00513C4F">
        <w:rPr>
          <w:rStyle w:val="HideTWBExt"/>
          <w:b w:val="0"/>
        </w:rPr>
        <w:t>&lt;/NumAm&gt;</w:t>
      </w:r>
    </w:p>
    <w:p w14:paraId="0D543D94"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73CB0299" w14:textId="77777777" w:rsidR="00CE0EF3" w:rsidRPr="00513C4F" w:rsidRDefault="00CE0EF3" w:rsidP="00CE0EF3">
      <w:pPr>
        <w:pStyle w:val="NormalBold"/>
      </w:pPr>
      <w:r w:rsidRPr="00513C4F">
        <w:rPr>
          <w:rStyle w:val="HideTWBExt"/>
          <w:b w:val="0"/>
        </w:rPr>
        <w:t>&lt;Article&gt;</w:t>
      </w:r>
      <w:r w:rsidRPr="00513C4F">
        <w:t>Anexa II.D – punctul 3 – partea introductivă</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11032CB6" w14:textId="77777777" w:rsidTr="0047363E">
        <w:trPr>
          <w:trHeight w:hRule="exact" w:val="240"/>
          <w:jc w:val="center"/>
        </w:trPr>
        <w:tc>
          <w:tcPr>
            <w:tcW w:w="9752" w:type="dxa"/>
            <w:gridSpan w:val="2"/>
            <w:tcBorders>
              <w:top w:val="nil"/>
              <w:left w:val="nil"/>
              <w:bottom w:val="nil"/>
              <w:right w:val="nil"/>
            </w:tcBorders>
          </w:tcPr>
          <w:p w14:paraId="4E2F8B63" w14:textId="77777777" w:rsidR="00CE0EF3" w:rsidRPr="00513C4F" w:rsidRDefault="00CE0EF3" w:rsidP="0047363E"/>
        </w:tc>
      </w:tr>
      <w:tr w:rsidR="00CE0EF3" w:rsidRPr="00513C4F" w14:paraId="073F4FF3" w14:textId="77777777" w:rsidTr="0047363E">
        <w:trPr>
          <w:trHeight w:val="240"/>
          <w:jc w:val="center"/>
        </w:trPr>
        <w:tc>
          <w:tcPr>
            <w:tcW w:w="4876" w:type="dxa"/>
            <w:tcBorders>
              <w:top w:val="nil"/>
              <w:left w:val="nil"/>
              <w:bottom w:val="nil"/>
              <w:right w:val="nil"/>
            </w:tcBorders>
          </w:tcPr>
          <w:p w14:paraId="41D6EA21"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6CE0CDAD" w14:textId="77777777" w:rsidR="00CE0EF3" w:rsidRPr="00513C4F" w:rsidRDefault="00CE0EF3" w:rsidP="0047363E">
            <w:pPr>
              <w:pStyle w:val="AmColumnHeading"/>
            </w:pPr>
            <w:r w:rsidRPr="00513C4F">
              <w:t>Amendamentul</w:t>
            </w:r>
          </w:p>
        </w:tc>
      </w:tr>
      <w:tr w:rsidR="00CE0EF3" w:rsidRPr="00513C4F" w14:paraId="6DEAF609" w14:textId="77777777" w:rsidTr="0047363E">
        <w:trPr>
          <w:jc w:val="center"/>
        </w:trPr>
        <w:tc>
          <w:tcPr>
            <w:tcW w:w="4876" w:type="dxa"/>
            <w:tcBorders>
              <w:top w:val="nil"/>
              <w:left w:val="nil"/>
              <w:bottom w:val="nil"/>
              <w:right w:val="nil"/>
            </w:tcBorders>
          </w:tcPr>
          <w:p w14:paraId="22EAD88C" w14:textId="77777777" w:rsidR="00CE0EF3" w:rsidRPr="00513C4F" w:rsidRDefault="00CE0EF3" w:rsidP="0047363E">
            <w:pPr>
              <w:pStyle w:val="Normal6a"/>
            </w:pPr>
            <w:r w:rsidRPr="00513C4F">
              <w:t>(3)</w:t>
            </w:r>
            <w:r w:rsidRPr="00513C4F">
              <w:tab/>
              <w:t>Promovarea dezvoltării umane și a egalității de gen</w:t>
            </w:r>
          </w:p>
        </w:tc>
        <w:tc>
          <w:tcPr>
            <w:tcW w:w="4876" w:type="dxa"/>
            <w:tcBorders>
              <w:top w:val="nil"/>
              <w:left w:val="nil"/>
              <w:bottom w:val="nil"/>
              <w:right w:val="nil"/>
            </w:tcBorders>
          </w:tcPr>
          <w:p w14:paraId="26824056" w14:textId="77777777" w:rsidR="00CE0EF3" w:rsidRPr="00513C4F" w:rsidRDefault="00CE0EF3" w:rsidP="0047363E">
            <w:pPr>
              <w:pStyle w:val="Normal6a"/>
            </w:pPr>
            <w:r w:rsidRPr="00513C4F">
              <w:t>(3)</w:t>
            </w:r>
            <w:r w:rsidRPr="00513C4F">
              <w:tab/>
              <w:t>Promovarea dezvoltării umane</w:t>
            </w:r>
            <w:r w:rsidRPr="00513C4F">
              <w:rPr>
                <w:b/>
                <w:i/>
              </w:rPr>
              <w:t>, a drepturilor femeilor</w:t>
            </w:r>
            <w:r w:rsidRPr="00513C4F">
              <w:t xml:space="preserve"> și a egalității de gen</w:t>
            </w:r>
          </w:p>
        </w:tc>
      </w:tr>
    </w:tbl>
    <w:p w14:paraId="69EDAC75" w14:textId="77777777" w:rsidR="00CE0EF3" w:rsidRPr="00513C4F" w:rsidRDefault="00CE0EF3" w:rsidP="00CE0EF3">
      <w:r w:rsidRPr="00513C4F">
        <w:rPr>
          <w:rStyle w:val="HideTWBExt"/>
        </w:rPr>
        <w:t>&lt;/Amend&gt;</w:t>
      </w:r>
      <w:bookmarkEnd w:id="102"/>
    </w:p>
    <w:p w14:paraId="5DFDE1A3" w14:textId="77777777" w:rsidR="00CE0EF3" w:rsidRPr="00513C4F" w:rsidRDefault="00CE0EF3" w:rsidP="00CE0EF3">
      <w:pPr>
        <w:pStyle w:val="AmNumberTabs"/>
      </w:pPr>
      <w:bookmarkStart w:id="103" w:name="AM60Compr2"/>
      <w:r w:rsidRPr="00513C4F">
        <w:rPr>
          <w:rStyle w:val="HideTWBExt"/>
          <w:b w:val="0"/>
        </w:rPr>
        <w:t>&lt;Amend&gt;</w:t>
      </w:r>
      <w:r w:rsidRPr="00513C4F">
        <w:t>Amendamentul</w:t>
      </w:r>
      <w:r w:rsidRPr="00513C4F">
        <w:tab/>
      </w:r>
      <w:r w:rsidRPr="00513C4F">
        <w:tab/>
      </w:r>
      <w:r w:rsidRPr="00513C4F">
        <w:rPr>
          <w:rStyle w:val="HideTWBExt"/>
          <w:b w:val="0"/>
        </w:rPr>
        <w:t>&lt;NumAm&gt;</w:t>
      </w:r>
      <w:r w:rsidRPr="00513C4F">
        <w:t>126</w:t>
      </w:r>
      <w:r w:rsidRPr="00513C4F">
        <w:rPr>
          <w:rStyle w:val="HideTWBExt"/>
          <w:b w:val="0"/>
        </w:rPr>
        <w:t>&lt;/NumAm&gt;</w:t>
      </w:r>
    </w:p>
    <w:p w14:paraId="6FC621F3"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1F114B29" w14:textId="77777777" w:rsidR="00CE0EF3" w:rsidRPr="00513C4F" w:rsidRDefault="00CE0EF3" w:rsidP="00CE0EF3">
      <w:pPr>
        <w:pStyle w:val="NormalBold"/>
      </w:pPr>
      <w:r w:rsidRPr="00513C4F">
        <w:rPr>
          <w:rStyle w:val="HideTWBExt"/>
          <w:b w:val="0"/>
        </w:rPr>
        <w:t>&lt;Article&gt;</w:t>
      </w:r>
      <w:r w:rsidRPr="00513C4F">
        <w:t>Anexa II.D – punctul 3 – litera a</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5BB420A6" w14:textId="77777777" w:rsidTr="0047363E">
        <w:trPr>
          <w:trHeight w:hRule="exact" w:val="240"/>
          <w:jc w:val="center"/>
        </w:trPr>
        <w:tc>
          <w:tcPr>
            <w:tcW w:w="9752" w:type="dxa"/>
            <w:gridSpan w:val="2"/>
            <w:tcBorders>
              <w:top w:val="nil"/>
              <w:left w:val="nil"/>
              <w:bottom w:val="nil"/>
              <w:right w:val="nil"/>
            </w:tcBorders>
          </w:tcPr>
          <w:p w14:paraId="757D1C50" w14:textId="77777777" w:rsidR="00CE0EF3" w:rsidRPr="00513C4F" w:rsidRDefault="00CE0EF3" w:rsidP="0047363E"/>
        </w:tc>
      </w:tr>
      <w:tr w:rsidR="00CE0EF3" w:rsidRPr="00513C4F" w14:paraId="18B3229D" w14:textId="77777777" w:rsidTr="0047363E">
        <w:trPr>
          <w:trHeight w:val="240"/>
          <w:jc w:val="center"/>
        </w:trPr>
        <w:tc>
          <w:tcPr>
            <w:tcW w:w="4876" w:type="dxa"/>
            <w:tcBorders>
              <w:top w:val="nil"/>
              <w:left w:val="nil"/>
              <w:bottom w:val="nil"/>
              <w:right w:val="nil"/>
            </w:tcBorders>
          </w:tcPr>
          <w:p w14:paraId="28555640"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6CDA95D6" w14:textId="77777777" w:rsidR="00CE0EF3" w:rsidRPr="00513C4F" w:rsidRDefault="00CE0EF3" w:rsidP="0047363E">
            <w:pPr>
              <w:pStyle w:val="AmColumnHeading"/>
            </w:pPr>
            <w:r w:rsidRPr="00513C4F">
              <w:t>Amendamentul</w:t>
            </w:r>
          </w:p>
        </w:tc>
      </w:tr>
      <w:tr w:rsidR="00CE0EF3" w:rsidRPr="00513C4F" w14:paraId="463A6804" w14:textId="77777777" w:rsidTr="0047363E">
        <w:trPr>
          <w:jc w:val="center"/>
        </w:trPr>
        <w:tc>
          <w:tcPr>
            <w:tcW w:w="4876" w:type="dxa"/>
            <w:tcBorders>
              <w:top w:val="nil"/>
              <w:left w:val="nil"/>
              <w:bottom w:val="nil"/>
              <w:right w:val="nil"/>
            </w:tcBorders>
          </w:tcPr>
          <w:p w14:paraId="2B439BDB" w14:textId="77777777" w:rsidR="00CE0EF3" w:rsidRPr="00513C4F" w:rsidRDefault="00CE0EF3" w:rsidP="0047363E">
            <w:pPr>
              <w:pStyle w:val="Normal6a"/>
            </w:pPr>
            <w:r w:rsidRPr="00513C4F">
              <w:t>a)</w:t>
            </w:r>
            <w:r w:rsidRPr="00513C4F">
              <w:tab/>
              <w:t>Sprijinirea accesului la educație, servicii medicale, produse medicale și nutriție și îmbunătățirea calității acestora;</w:t>
            </w:r>
          </w:p>
        </w:tc>
        <w:tc>
          <w:tcPr>
            <w:tcW w:w="4876" w:type="dxa"/>
            <w:tcBorders>
              <w:top w:val="nil"/>
              <w:left w:val="nil"/>
              <w:bottom w:val="nil"/>
              <w:right w:val="nil"/>
            </w:tcBorders>
          </w:tcPr>
          <w:p w14:paraId="5BBEEA96" w14:textId="77777777" w:rsidR="00CE0EF3" w:rsidRPr="00513C4F" w:rsidRDefault="00CE0EF3" w:rsidP="0047363E">
            <w:pPr>
              <w:pStyle w:val="Normal6a"/>
            </w:pPr>
            <w:r w:rsidRPr="00513C4F">
              <w:t>a)</w:t>
            </w:r>
            <w:r w:rsidRPr="00513C4F">
              <w:tab/>
              <w:t>Sprijinirea accesului la educație, servicii medicale, produse medicale</w:t>
            </w:r>
            <w:r w:rsidRPr="00513C4F">
              <w:rPr>
                <w:b/>
                <w:i/>
              </w:rPr>
              <w:t>, inclusiv la servicii</w:t>
            </w:r>
            <w:r w:rsidRPr="00513C4F">
              <w:t xml:space="preserve"> și </w:t>
            </w:r>
            <w:r w:rsidRPr="00513C4F">
              <w:rPr>
                <w:b/>
                <w:i/>
              </w:rPr>
              <w:t xml:space="preserve">produse de sănătate </w:t>
            </w:r>
            <w:r w:rsidRPr="00513C4F">
              <w:rPr>
                <w:b/>
                <w:i/>
              </w:rPr>
              <w:lastRenderedPageBreak/>
              <w:t>sexuală și reproductivă și la drepturile aferente, și la</w:t>
            </w:r>
            <w:r w:rsidRPr="00513C4F">
              <w:t xml:space="preserve"> nutriție și îmbunătățirea calității acestora;</w:t>
            </w:r>
          </w:p>
        </w:tc>
      </w:tr>
    </w:tbl>
    <w:p w14:paraId="49B52E08" w14:textId="77777777" w:rsidR="00CE0EF3" w:rsidRPr="00513C4F" w:rsidRDefault="00CE0EF3" w:rsidP="00CE0EF3">
      <w:r w:rsidRPr="00513C4F">
        <w:rPr>
          <w:rStyle w:val="HideTWBExt"/>
        </w:rPr>
        <w:lastRenderedPageBreak/>
        <w:t>&lt;/Amend&gt;</w:t>
      </w:r>
      <w:bookmarkEnd w:id="103"/>
    </w:p>
    <w:p w14:paraId="46B3B4CF" w14:textId="77777777" w:rsidR="00CE0EF3" w:rsidRPr="00513C4F" w:rsidRDefault="00CE0EF3" w:rsidP="00CE0EF3">
      <w:pPr>
        <w:pStyle w:val="AmNumberTabs"/>
      </w:pPr>
      <w:bookmarkStart w:id="104" w:name="AM60Compr3"/>
      <w:r w:rsidRPr="00513C4F">
        <w:rPr>
          <w:rStyle w:val="HideTWBExt"/>
          <w:b w:val="0"/>
        </w:rPr>
        <w:t>&lt;Amend&gt;</w:t>
      </w:r>
      <w:r w:rsidRPr="00513C4F">
        <w:t>Amendamentul</w:t>
      </w:r>
      <w:r w:rsidRPr="00513C4F">
        <w:tab/>
      </w:r>
      <w:r w:rsidRPr="00513C4F">
        <w:tab/>
      </w:r>
      <w:r w:rsidRPr="00513C4F">
        <w:rPr>
          <w:rStyle w:val="HideTWBExt"/>
          <w:b w:val="0"/>
        </w:rPr>
        <w:t>&lt;NumAm&gt;</w:t>
      </w:r>
      <w:r w:rsidRPr="00513C4F">
        <w:t>127</w:t>
      </w:r>
      <w:r w:rsidRPr="00513C4F">
        <w:rPr>
          <w:rStyle w:val="HideTWBExt"/>
          <w:b w:val="0"/>
        </w:rPr>
        <w:t>&lt;/NumAm&gt;</w:t>
      </w:r>
    </w:p>
    <w:p w14:paraId="772C431C"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7817882C" w14:textId="77777777" w:rsidR="00CE0EF3" w:rsidRPr="00513C4F" w:rsidRDefault="00CE0EF3" w:rsidP="00CE0EF3">
      <w:pPr>
        <w:pStyle w:val="NormalBold"/>
      </w:pPr>
      <w:r w:rsidRPr="00513C4F">
        <w:rPr>
          <w:rStyle w:val="HideTWBExt"/>
          <w:b w:val="0"/>
        </w:rPr>
        <w:t>&lt;Article&gt;</w:t>
      </w:r>
      <w:r w:rsidRPr="00513C4F">
        <w:t>Anexa II.D – punctul 3 – litera c</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7AF78AF1" w14:textId="77777777" w:rsidTr="0047363E">
        <w:trPr>
          <w:trHeight w:hRule="exact" w:val="240"/>
          <w:jc w:val="center"/>
        </w:trPr>
        <w:tc>
          <w:tcPr>
            <w:tcW w:w="9752" w:type="dxa"/>
            <w:gridSpan w:val="2"/>
            <w:tcBorders>
              <w:top w:val="nil"/>
              <w:left w:val="nil"/>
              <w:bottom w:val="nil"/>
              <w:right w:val="nil"/>
            </w:tcBorders>
          </w:tcPr>
          <w:p w14:paraId="39CFFBB1" w14:textId="77777777" w:rsidR="00CE0EF3" w:rsidRPr="00513C4F" w:rsidRDefault="00CE0EF3" w:rsidP="0047363E"/>
        </w:tc>
      </w:tr>
      <w:tr w:rsidR="00CE0EF3" w:rsidRPr="00513C4F" w14:paraId="16D75BB1" w14:textId="77777777" w:rsidTr="0047363E">
        <w:trPr>
          <w:trHeight w:val="240"/>
          <w:jc w:val="center"/>
        </w:trPr>
        <w:tc>
          <w:tcPr>
            <w:tcW w:w="4876" w:type="dxa"/>
            <w:tcBorders>
              <w:top w:val="nil"/>
              <w:left w:val="nil"/>
              <w:bottom w:val="nil"/>
              <w:right w:val="nil"/>
            </w:tcBorders>
          </w:tcPr>
          <w:p w14:paraId="059A30FF"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07565A6A" w14:textId="77777777" w:rsidR="00CE0EF3" w:rsidRPr="00513C4F" w:rsidRDefault="00CE0EF3" w:rsidP="0047363E">
            <w:pPr>
              <w:pStyle w:val="AmColumnHeading"/>
            </w:pPr>
            <w:r w:rsidRPr="00513C4F">
              <w:t>Amendamentul</w:t>
            </w:r>
          </w:p>
        </w:tc>
      </w:tr>
      <w:tr w:rsidR="00CE0EF3" w:rsidRPr="00513C4F" w14:paraId="00B8E8DB" w14:textId="77777777" w:rsidTr="0047363E">
        <w:trPr>
          <w:jc w:val="center"/>
        </w:trPr>
        <w:tc>
          <w:tcPr>
            <w:tcW w:w="4876" w:type="dxa"/>
            <w:tcBorders>
              <w:top w:val="nil"/>
              <w:left w:val="nil"/>
              <w:bottom w:val="nil"/>
              <w:right w:val="nil"/>
            </w:tcBorders>
          </w:tcPr>
          <w:p w14:paraId="5EE55E34" w14:textId="77777777" w:rsidR="00CE0EF3" w:rsidRPr="00513C4F" w:rsidRDefault="00CE0EF3" w:rsidP="0047363E">
            <w:pPr>
              <w:pStyle w:val="Normal6a"/>
            </w:pPr>
            <w:r w:rsidRPr="00513C4F">
              <w:t>c)</w:t>
            </w:r>
            <w:r w:rsidRPr="00513C4F">
              <w:tab/>
              <w:t xml:space="preserve">Promovarea egalității de gen și a drepturilor și capacitării femeilor și fetelor, </w:t>
            </w:r>
            <w:r w:rsidRPr="00513C4F">
              <w:rPr>
                <w:b/>
                <w:i/>
              </w:rPr>
              <w:t>protejarea drepturilor persoanelor cu handicap</w:t>
            </w:r>
            <w:r w:rsidRPr="00513C4F">
              <w:t xml:space="preserve"> și </w:t>
            </w:r>
            <w:r w:rsidRPr="00513C4F">
              <w:rPr>
                <w:b/>
                <w:i/>
              </w:rPr>
              <w:t>ale</w:t>
            </w:r>
            <w:r w:rsidRPr="00513C4F">
              <w:t xml:space="preserve"> copiilor și </w:t>
            </w:r>
            <w:r w:rsidRPr="00513C4F">
              <w:rPr>
                <w:b/>
                <w:i/>
              </w:rPr>
              <w:t>combaterea muncii copiilor</w:t>
            </w:r>
            <w:r w:rsidRPr="00513C4F">
              <w:t xml:space="preserve">, </w:t>
            </w:r>
            <w:r w:rsidRPr="00513C4F">
              <w:rPr>
                <w:b/>
                <w:i/>
              </w:rPr>
              <w:t>prevenirea</w:t>
            </w:r>
            <w:r w:rsidRPr="00513C4F">
              <w:t xml:space="preserve"> și </w:t>
            </w:r>
            <w:r w:rsidRPr="00513C4F">
              <w:rPr>
                <w:b/>
                <w:i/>
              </w:rPr>
              <w:t>combaterea violenței împotriva femeilor</w:t>
            </w:r>
            <w:r w:rsidRPr="00513C4F">
              <w:t xml:space="preserve"> și </w:t>
            </w:r>
            <w:r w:rsidRPr="00513C4F">
              <w:rPr>
                <w:b/>
                <w:i/>
              </w:rPr>
              <w:t>a violenței domestice</w:t>
            </w:r>
            <w:r w:rsidRPr="00513C4F">
              <w:t>;</w:t>
            </w:r>
          </w:p>
        </w:tc>
        <w:tc>
          <w:tcPr>
            <w:tcW w:w="4876" w:type="dxa"/>
            <w:tcBorders>
              <w:top w:val="nil"/>
              <w:left w:val="nil"/>
              <w:bottom w:val="nil"/>
              <w:right w:val="nil"/>
            </w:tcBorders>
          </w:tcPr>
          <w:p w14:paraId="205BE6FB" w14:textId="77777777" w:rsidR="00CE0EF3" w:rsidRPr="00513C4F" w:rsidRDefault="00CE0EF3" w:rsidP="0047363E">
            <w:pPr>
              <w:pStyle w:val="Normal6a"/>
            </w:pPr>
            <w:r w:rsidRPr="00513C4F">
              <w:t>c)</w:t>
            </w:r>
            <w:r w:rsidRPr="00513C4F">
              <w:tab/>
              <w:t xml:space="preserve">Promovarea egalității de gen și a drepturilor și capacitării femeilor și fetelor, </w:t>
            </w:r>
            <w:r w:rsidRPr="00513C4F">
              <w:rPr>
                <w:b/>
                <w:i/>
              </w:rPr>
              <w:t>eliminarea violenței sexuale și bazate pe gen sub toate formele, inclusiv a practicilor dăunătoare, cum ar fi căsătoriile timpurii, forțate</w:t>
            </w:r>
            <w:r w:rsidRPr="00513C4F">
              <w:t xml:space="preserve"> și </w:t>
            </w:r>
            <w:r w:rsidRPr="00513C4F">
              <w:rPr>
                <w:b/>
                <w:i/>
              </w:rPr>
              <w:t>căsătoriile</w:t>
            </w:r>
            <w:r w:rsidRPr="00513C4F">
              <w:t xml:space="preserve"> copiilor și </w:t>
            </w:r>
            <w:r w:rsidRPr="00513C4F">
              <w:rPr>
                <w:b/>
                <w:i/>
              </w:rPr>
              <w:t>mutilarea genitală a femeilor</w:t>
            </w:r>
            <w:r w:rsidRPr="00513C4F">
              <w:t xml:space="preserve">, </w:t>
            </w:r>
            <w:r w:rsidRPr="00513C4F">
              <w:rPr>
                <w:b/>
                <w:i/>
              </w:rPr>
              <w:t>precum</w:t>
            </w:r>
            <w:r w:rsidRPr="00513C4F">
              <w:t xml:space="preserve"> și </w:t>
            </w:r>
            <w:r w:rsidRPr="00513C4F">
              <w:rPr>
                <w:b/>
                <w:i/>
              </w:rPr>
              <w:t>asigurarea accesului la sănătatea sexuală</w:t>
            </w:r>
            <w:r w:rsidRPr="00513C4F">
              <w:t xml:space="preserve"> și </w:t>
            </w:r>
            <w:r w:rsidRPr="00513C4F">
              <w:rPr>
                <w:b/>
                <w:i/>
              </w:rPr>
              <w:t>reproductivă și la drepturile aferente</w:t>
            </w:r>
            <w:r w:rsidRPr="00513C4F">
              <w:t>;</w:t>
            </w:r>
          </w:p>
        </w:tc>
      </w:tr>
    </w:tbl>
    <w:p w14:paraId="50C9B97A" w14:textId="77777777" w:rsidR="00CE0EF3" w:rsidRPr="00513C4F" w:rsidRDefault="00CE0EF3" w:rsidP="00CE0EF3">
      <w:r w:rsidRPr="00513C4F">
        <w:rPr>
          <w:rStyle w:val="HideTWBExt"/>
        </w:rPr>
        <w:t>&lt;/Amend&gt;</w:t>
      </w:r>
      <w:bookmarkEnd w:id="104"/>
    </w:p>
    <w:p w14:paraId="65DD65B2" w14:textId="77777777" w:rsidR="00CE0EF3" w:rsidRPr="00513C4F" w:rsidRDefault="00CE0EF3" w:rsidP="00CE0EF3">
      <w:pPr>
        <w:pStyle w:val="AmNumberTabs"/>
      </w:pPr>
      <w:bookmarkStart w:id="105" w:name="AM60Compr4"/>
      <w:r w:rsidRPr="00513C4F">
        <w:rPr>
          <w:rStyle w:val="HideTWBExt"/>
          <w:b w:val="0"/>
        </w:rPr>
        <w:t>&lt;Amend&gt;</w:t>
      </w:r>
      <w:r w:rsidRPr="00513C4F">
        <w:t>Amendamentul</w:t>
      </w:r>
      <w:r w:rsidRPr="00513C4F">
        <w:tab/>
      </w:r>
      <w:r w:rsidRPr="00513C4F">
        <w:tab/>
      </w:r>
      <w:r w:rsidRPr="00513C4F">
        <w:rPr>
          <w:rStyle w:val="HideTWBExt"/>
          <w:b w:val="0"/>
        </w:rPr>
        <w:t>&lt;NumAm&gt;</w:t>
      </w:r>
      <w:r w:rsidRPr="00513C4F">
        <w:t>128</w:t>
      </w:r>
      <w:r w:rsidRPr="00513C4F">
        <w:rPr>
          <w:rStyle w:val="HideTWBExt"/>
          <w:b w:val="0"/>
        </w:rPr>
        <w:t>&lt;/NumAm&gt;</w:t>
      </w:r>
    </w:p>
    <w:p w14:paraId="799343F0"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21A24C12" w14:textId="77777777" w:rsidR="00CE0EF3" w:rsidRPr="00513C4F" w:rsidRDefault="00CE0EF3" w:rsidP="00CE0EF3">
      <w:pPr>
        <w:pStyle w:val="NormalBold"/>
      </w:pPr>
      <w:r w:rsidRPr="00513C4F">
        <w:rPr>
          <w:rStyle w:val="HideTWBExt"/>
          <w:b w:val="0"/>
        </w:rPr>
        <w:t>&lt;Article&gt;</w:t>
      </w:r>
      <w:r w:rsidRPr="00513C4F">
        <w:t>Anexa II.D – punctul 3 – litera ca (nouă)</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28391AC8" w14:textId="77777777" w:rsidTr="0047363E">
        <w:trPr>
          <w:trHeight w:hRule="exact" w:val="240"/>
          <w:jc w:val="center"/>
        </w:trPr>
        <w:tc>
          <w:tcPr>
            <w:tcW w:w="9752" w:type="dxa"/>
            <w:gridSpan w:val="2"/>
            <w:tcBorders>
              <w:top w:val="nil"/>
              <w:left w:val="nil"/>
              <w:bottom w:val="nil"/>
              <w:right w:val="nil"/>
            </w:tcBorders>
          </w:tcPr>
          <w:p w14:paraId="6A4D0802" w14:textId="77777777" w:rsidR="00CE0EF3" w:rsidRPr="00513C4F" w:rsidRDefault="00CE0EF3" w:rsidP="0047363E"/>
        </w:tc>
      </w:tr>
      <w:tr w:rsidR="00CE0EF3" w:rsidRPr="00513C4F" w14:paraId="19C5DD7C" w14:textId="77777777" w:rsidTr="0047363E">
        <w:trPr>
          <w:trHeight w:val="240"/>
          <w:jc w:val="center"/>
        </w:trPr>
        <w:tc>
          <w:tcPr>
            <w:tcW w:w="4876" w:type="dxa"/>
            <w:tcBorders>
              <w:top w:val="nil"/>
              <w:left w:val="nil"/>
              <w:bottom w:val="nil"/>
              <w:right w:val="nil"/>
            </w:tcBorders>
          </w:tcPr>
          <w:p w14:paraId="31C52D45"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746675E6" w14:textId="77777777" w:rsidR="00CE0EF3" w:rsidRPr="00513C4F" w:rsidRDefault="00CE0EF3" w:rsidP="0047363E">
            <w:pPr>
              <w:pStyle w:val="AmColumnHeading"/>
            </w:pPr>
            <w:r w:rsidRPr="00513C4F">
              <w:t>Amendamentul</w:t>
            </w:r>
          </w:p>
        </w:tc>
      </w:tr>
      <w:tr w:rsidR="00CE0EF3" w:rsidRPr="00513C4F" w14:paraId="5F0D0779" w14:textId="77777777" w:rsidTr="0047363E">
        <w:trPr>
          <w:jc w:val="center"/>
        </w:trPr>
        <w:tc>
          <w:tcPr>
            <w:tcW w:w="4876" w:type="dxa"/>
            <w:tcBorders>
              <w:top w:val="nil"/>
              <w:left w:val="nil"/>
              <w:bottom w:val="nil"/>
              <w:right w:val="nil"/>
            </w:tcBorders>
          </w:tcPr>
          <w:p w14:paraId="56CEAB4C" w14:textId="77777777" w:rsidR="00CE0EF3" w:rsidRPr="00513C4F" w:rsidRDefault="00CE0EF3" w:rsidP="0047363E">
            <w:pPr>
              <w:pStyle w:val="Normal6a"/>
            </w:pPr>
          </w:p>
        </w:tc>
        <w:tc>
          <w:tcPr>
            <w:tcW w:w="4876" w:type="dxa"/>
            <w:tcBorders>
              <w:top w:val="nil"/>
              <w:left w:val="nil"/>
              <w:bottom w:val="nil"/>
              <w:right w:val="nil"/>
            </w:tcBorders>
          </w:tcPr>
          <w:p w14:paraId="518E66DD" w14:textId="77777777" w:rsidR="00CE0EF3" w:rsidRPr="00513C4F" w:rsidRDefault="00CE0EF3" w:rsidP="0047363E">
            <w:pPr>
              <w:pStyle w:val="Normal6a"/>
            </w:pPr>
            <w:r w:rsidRPr="00513C4F">
              <w:rPr>
                <w:b/>
                <w:i/>
              </w:rPr>
              <w:t>ca)</w:t>
            </w:r>
            <w:r w:rsidRPr="00513C4F">
              <w:tab/>
            </w:r>
            <w:r w:rsidRPr="00513C4F">
              <w:rPr>
                <w:b/>
                <w:i/>
              </w:rPr>
              <w:t>Promovarea și protejarea drepturilor persoanelor cu dizabilități;</w:t>
            </w:r>
          </w:p>
        </w:tc>
      </w:tr>
    </w:tbl>
    <w:p w14:paraId="11E488F9" w14:textId="77777777" w:rsidR="00CE0EF3" w:rsidRPr="00513C4F" w:rsidRDefault="00CE0EF3" w:rsidP="00CE0EF3">
      <w:r w:rsidRPr="00513C4F">
        <w:rPr>
          <w:rStyle w:val="HideTWBExt"/>
        </w:rPr>
        <w:t>&lt;/Amend&gt;</w:t>
      </w:r>
      <w:bookmarkEnd w:id="105"/>
    </w:p>
    <w:p w14:paraId="07676E09" w14:textId="77777777" w:rsidR="00CE0EF3" w:rsidRPr="00513C4F" w:rsidRDefault="00CE0EF3" w:rsidP="00CE0EF3">
      <w:pPr>
        <w:pStyle w:val="AmNumberTabs"/>
      </w:pPr>
      <w:bookmarkStart w:id="106" w:name="AM60Compr5"/>
      <w:r w:rsidRPr="00513C4F">
        <w:rPr>
          <w:rStyle w:val="HideTWBExt"/>
          <w:b w:val="0"/>
        </w:rPr>
        <w:t>&lt;Amend&gt;</w:t>
      </w:r>
      <w:r w:rsidRPr="00513C4F">
        <w:t>Amendamentul</w:t>
      </w:r>
      <w:r w:rsidRPr="00513C4F">
        <w:tab/>
      </w:r>
      <w:r w:rsidRPr="00513C4F">
        <w:tab/>
      </w:r>
      <w:r w:rsidRPr="00513C4F">
        <w:rPr>
          <w:rStyle w:val="HideTWBExt"/>
          <w:b w:val="0"/>
        </w:rPr>
        <w:t>&lt;NumAm&gt;</w:t>
      </w:r>
      <w:r w:rsidRPr="00513C4F">
        <w:t>129</w:t>
      </w:r>
      <w:r w:rsidRPr="00513C4F">
        <w:rPr>
          <w:rStyle w:val="HideTWBExt"/>
          <w:b w:val="0"/>
        </w:rPr>
        <w:t>&lt;/NumAm&gt;</w:t>
      </w:r>
    </w:p>
    <w:p w14:paraId="25F4FDE0"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42BC5377" w14:textId="77777777" w:rsidR="00CE0EF3" w:rsidRPr="00513C4F" w:rsidRDefault="00CE0EF3" w:rsidP="00CE0EF3">
      <w:pPr>
        <w:pStyle w:val="NormalBold"/>
      </w:pPr>
      <w:r w:rsidRPr="00513C4F">
        <w:rPr>
          <w:rStyle w:val="HideTWBExt"/>
          <w:b w:val="0"/>
        </w:rPr>
        <w:t>&lt;Article&gt;</w:t>
      </w:r>
      <w:r w:rsidRPr="00513C4F">
        <w:t>Anexa II.D – punctul 3 – litera cb (nouă)</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5F282426" w14:textId="77777777" w:rsidTr="0047363E">
        <w:trPr>
          <w:trHeight w:hRule="exact" w:val="240"/>
          <w:jc w:val="center"/>
        </w:trPr>
        <w:tc>
          <w:tcPr>
            <w:tcW w:w="9752" w:type="dxa"/>
            <w:gridSpan w:val="2"/>
            <w:tcBorders>
              <w:top w:val="nil"/>
              <w:left w:val="nil"/>
              <w:bottom w:val="nil"/>
              <w:right w:val="nil"/>
            </w:tcBorders>
          </w:tcPr>
          <w:p w14:paraId="4DDAD4F2" w14:textId="77777777" w:rsidR="00CE0EF3" w:rsidRPr="00513C4F" w:rsidRDefault="00CE0EF3" w:rsidP="0047363E"/>
        </w:tc>
      </w:tr>
      <w:tr w:rsidR="00CE0EF3" w:rsidRPr="00513C4F" w14:paraId="53F1B2DB" w14:textId="77777777" w:rsidTr="0047363E">
        <w:trPr>
          <w:trHeight w:val="240"/>
          <w:jc w:val="center"/>
        </w:trPr>
        <w:tc>
          <w:tcPr>
            <w:tcW w:w="4876" w:type="dxa"/>
            <w:tcBorders>
              <w:top w:val="nil"/>
              <w:left w:val="nil"/>
              <w:bottom w:val="nil"/>
              <w:right w:val="nil"/>
            </w:tcBorders>
          </w:tcPr>
          <w:p w14:paraId="21FFB6A6"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6A0EC6E8" w14:textId="77777777" w:rsidR="00CE0EF3" w:rsidRPr="00513C4F" w:rsidRDefault="00CE0EF3" w:rsidP="0047363E">
            <w:pPr>
              <w:pStyle w:val="AmColumnHeading"/>
            </w:pPr>
            <w:r w:rsidRPr="00513C4F">
              <w:t>Amendamentul</w:t>
            </w:r>
          </w:p>
        </w:tc>
      </w:tr>
      <w:tr w:rsidR="00CE0EF3" w:rsidRPr="00513C4F" w14:paraId="4A08292F" w14:textId="77777777" w:rsidTr="0047363E">
        <w:trPr>
          <w:jc w:val="center"/>
        </w:trPr>
        <w:tc>
          <w:tcPr>
            <w:tcW w:w="4876" w:type="dxa"/>
            <w:tcBorders>
              <w:top w:val="nil"/>
              <w:left w:val="nil"/>
              <w:bottom w:val="nil"/>
              <w:right w:val="nil"/>
            </w:tcBorders>
          </w:tcPr>
          <w:p w14:paraId="7A677012" w14:textId="77777777" w:rsidR="00CE0EF3" w:rsidRPr="00513C4F" w:rsidRDefault="00CE0EF3" w:rsidP="0047363E">
            <w:pPr>
              <w:pStyle w:val="Normal6a"/>
            </w:pPr>
          </w:p>
        </w:tc>
        <w:tc>
          <w:tcPr>
            <w:tcW w:w="4876" w:type="dxa"/>
            <w:tcBorders>
              <w:top w:val="nil"/>
              <w:left w:val="nil"/>
              <w:bottom w:val="nil"/>
              <w:right w:val="nil"/>
            </w:tcBorders>
          </w:tcPr>
          <w:p w14:paraId="6D434DAF" w14:textId="77777777" w:rsidR="00CE0EF3" w:rsidRPr="00513C4F" w:rsidRDefault="00CE0EF3" w:rsidP="0047363E">
            <w:pPr>
              <w:pStyle w:val="Normal6a"/>
            </w:pPr>
            <w:r w:rsidRPr="00513C4F">
              <w:rPr>
                <w:b/>
                <w:i/>
              </w:rPr>
              <w:t>cb)</w:t>
            </w:r>
            <w:r w:rsidRPr="00513C4F">
              <w:tab/>
            </w:r>
            <w:r w:rsidRPr="00513C4F">
              <w:rPr>
                <w:b/>
                <w:i/>
              </w:rPr>
              <w:t>Promovarea și protejarea drepturilor tinerilor și ale copiilor, combaterea muncii copiilor și încurajarea capacitării tinerilor în toate domeniile de politică și procesele instituționale;</w:t>
            </w:r>
          </w:p>
        </w:tc>
      </w:tr>
    </w:tbl>
    <w:p w14:paraId="3620DE98" w14:textId="77777777" w:rsidR="00CE0EF3" w:rsidRPr="00513C4F" w:rsidRDefault="00CE0EF3" w:rsidP="00CE0EF3">
      <w:r w:rsidRPr="00513C4F">
        <w:rPr>
          <w:rStyle w:val="HideTWBExt"/>
        </w:rPr>
        <w:t>&lt;/Amend&gt;</w:t>
      </w:r>
      <w:bookmarkEnd w:id="106"/>
    </w:p>
    <w:p w14:paraId="260843FD" w14:textId="77777777" w:rsidR="00CE0EF3" w:rsidRPr="00513C4F" w:rsidRDefault="00CE0EF3" w:rsidP="00CE0EF3">
      <w:pPr>
        <w:pStyle w:val="AmNumberTabs"/>
      </w:pPr>
      <w:bookmarkStart w:id="107" w:name="AM61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130</w:t>
      </w:r>
      <w:r w:rsidRPr="00513C4F">
        <w:rPr>
          <w:rStyle w:val="HideTWBExt"/>
          <w:b w:val="0"/>
        </w:rPr>
        <w:t>&lt;/NumAm&gt;</w:t>
      </w:r>
    </w:p>
    <w:p w14:paraId="2625016D" w14:textId="77777777" w:rsidR="00CE0EF3" w:rsidRPr="00513C4F" w:rsidRDefault="00CE0EF3" w:rsidP="00CE0EF3">
      <w:pPr>
        <w:pStyle w:val="NormalBold12b"/>
      </w:pPr>
      <w:r w:rsidRPr="00513C4F">
        <w:rPr>
          <w:rStyle w:val="HideTWBExt"/>
          <w:b w:val="0"/>
        </w:rPr>
        <w:lastRenderedPageBreak/>
        <w:t>&lt;DocAmend&gt;</w:t>
      </w:r>
      <w:r w:rsidRPr="00513C4F">
        <w:t>Propunere de regulament</w:t>
      </w:r>
      <w:r w:rsidRPr="00513C4F">
        <w:rPr>
          <w:rStyle w:val="HideTWBExt"/>
          <w:b w:val="0"/>
        </w:rPr>
        <w:t>&lt;/DocAmend&gt;</w:t>
      </w:r>
    </w:p>
    <w:p w14:paraId="74B47522" w14:textId="77777777" w:rsidR="00CE0EF3" w:rsidRPr="00513C4F" w:rsidRDefault="00CE0EF3" w:rsidP="00CE0EF3">
      <w:pPr>
        <w:pStyle w:val="NormalBold"/>
      </w:pPr>
      <w:r w:rsidRPr="00513C4F">
        <w:rPr>
          <w:rStyle w:val="HideTWBExt"/>
          <w:b w:val="0"/>
        </w:rPr>
        <w:t>&lt;Article&gt;</w:t>
      </w:r>
      <w:r w:rsidRPr="00513C4F">
        <w:t>Anexa II.D – punctul 5 – partea introductivă</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434ADCE4" w14:textId="77777777" w:rsidTr="0047363E">
        <w:trPr>
          <w:trHeight w:hRule="exact" w:val="240"/>
          <w:jc w:val="center"/>
        </w:trPr>
        <w:tc>
          <w:tcPr>
            <w:tcW w:w="9752" w:type="dxa"/>
            <w:gridSpan w:val="2"/>
            <w:tcBorders>
              <w:top w:val="nil"/>
              <w:left w:val="nil"/>
              <w:bottom w:val="nil"/>
              <w:right w:val="nil"/>
            </w:tcBorders>
          </w:tcPr>
          <w:p w14:paraId="49FE7E94" w14:textId="77777777" w:rsidR="00CE0EF3" w:rsidRPr="00513C4F" w:rsidRDefault="00CE0EF3" w:rsidP="0047363E"/>
        </w:tc>
      </w:tr>
      <w:tr w:rsidR="00CE0EF3" w:rsidRPr="00513C4F" w14:paraId="72D540FD" w14:textId="77777777" w:rsidTr="0047363E">
        <w:trPr>
          <w:trHeight w:val="240"/>
          <w:jc w:val="center"/>
        </w:trPr>
        <w:tc>
          <w:tcPr>
            <w:tcW w:w="4876" w:type="dxa"/>
            <w:tcBorders>
              <w:top w:val="nil"/>
              <w:left w:val="nil"/>
              <w:bottom w:val="nil"/>
              <w:right w:val="nil"/>
            </w:tcBorders>
          </w:tcPr>
          <w:p w14:paraId="2A08EA9A"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331CCC45" w14:textId="77777777" w:rsidR="00CE0EF3" w:rsidRPr="00513C4F" w:rsidRDefault="00CE0EF3" w:rsidP="0047363E">
            <w:pPr>
              <w:pStyle w:val="AmColumnHeading"/>
            </w:pPr>
            <w:r w:rsidRPr="00513C4F">
              <w:t>Amendamentul</w:t>
            </w:r>
          </w:p>
        </w:tc>
      </w:tr>
      <w:tr w:rsidR="00CE0EF3" w:rsidRPr="00513C4F" w14:paraId="6F420BD6" w14:textId="77777777" w:rsidTr="0047363E">
        <w:trPr>
          <w:jc w:val="center"/>
        </w:trPr>
        <w:tc>
          <w:tcPr>
            <w:tcW w:w="4876" w:type="dxa"/>
            <w:tcBorders>
              <w:top w:val="nil"/>
              <w:left w:val="nil"/>
              <w:bottom w:val="nil"/>
              <w:right w:val="nil"/>
            </w:tcBorders>
          </w:tcPr>
          <w:p w14:paraId="7A2B2683" w14:textId="77777777" w:rsidR="00CE0EF3" w:rsidRPr="00513C4F" w:rsidRDefault="00CE0EF3" w:rsidP="0047363E">
            <w:pPr>
              <w:pStyle w:val="Normal6a"/>
            </w:pPr>
            <w:r w:rsidRPr="00513C4F">
              <w:t>(5)</w:t>
            </w:r>
            <w:r w:rsidRPr="00513C4F">
              <w:tab/>
              <w:t>Promovarea și protejarea democrației, a statului de drept, a drepturilor omului și a bunei guvernanțe</w:t>
            </w:r>
          </w:p>
        </w:tc>
        <w:tc>
          <w:tcPr>
            <w:tcW w:w="4876" w:type="dxa"/>
            <w:tcBorders>
              <w:top w:val="nil"/>
              <w:left w:val="nil"/>
              <w:bottom w:val="nil"/>
              <w:right w:val="nil"/>
            </w:tcBorders>
          </w:tcPr>
          <w:p w14:paraId="6471727D" w14:textId="77777777" w:rsidR="00CE0EF3" w:rsidRPr="00513C4F" w:rsidRDefault="00CE0EF3" w:rsidP="0047363E">
            <w:pPr>
              <w:pStyle w:val="Normal6a"/>
            </w:pPr>
            <w:r w:rsidRPr="00513C4F">
              <w:t>(5)</w:t>
            </w:r>
            <w:r w:rsidRPr="00513C4F">
              <w:tab/>
              <w:t xml:space="preserve">Promovarea și protejarea democrației, a </w:t>
            </w:r>
            <w:r w:rsidRPr="00513C4F">
              <w:rPr>
                <w:b/>
                <w:i/>
              </w:rPr>
              <w:t>drepturilor femeilor, a</w:t>
            </w:r>
            <w:r w:rsidRPr="00513C4F">
              <w:t xml:space="preserve"> statului de drept, a drepturilor omului și a bunei guvernanțe</w:t>
            </w:r>
          </w:p>
        </w:tc>
      </w:tr>
    </w:tbl>
    <w:p w14:paraId="53CCF632" w14:textId="77777777" w:rsidR="00CE0EF3" w:rsidRPr="00513C4F" w:rsidRDefault="00CE0EF3" w:rsidP="00CE0EF3">
      <w:r w:rsidRPr="00513C4F">
        <w:rPr>
          <w:rStyle w:val="HideTWBExt"/>
        </w:rPr>
        <w:t>&lt;/Amend&gt;</w:t>
      </w:r>
      <w:bookmarkEnd w:id="107"/>
    </w:p>
    <w:p w14:paraId="790DB3E7" w14:textId="77777777" w:rsidR="00CE0EF3" w:rsidRPr="00513C4F" w:rsidRDefault="00CE0EF3" w:rsidP="00CE0EF3">
      <w:pPr>
        <w:pStyle w:val="AmNumberTabs"/>
      </w:pPr>
      <w:bookmarkStart w:id="108" w:name="AM61Compr2"/>
      <w:r w:rsidRPr="00513C4F">
        <w:rPr>
          <w:rStyle w:val="HideTWBExt"/>
          <w:b w:val="0"/>
        </w:rPr>
        <w:t>&lt;Amend&gt;</w:t>
      </w:r>
      <w:r w:rsidRPr="00513C4F">
        <w:t>Amendamentul</w:t>
      </w:r>
      <w:r w:rsidRPr="00513C4F">
        <w:tab/>
      </w:r>
      <w:r w:rsidRPr="00513C4F">
        <w:tab/>
      </w:r>
      <w:r w:rsidRPr="00513C4F">
        <w:rPr>
          <w:rStyle w:val="HideTWBExt"/>
          <w:b w:val="0"/>
        </w:rPr>
        <w:t>&lt;NumAm&gt;</w:t>
      </w:r>
      <w:r w:rsidRPr="00513C4F">
        <w:t>131</w:t>
      </w:r>
      <w:r w:rsidRPr="00513C4F">
        <w:rPr>
          <w:rStyle w:val="HideTWBExt"/>
          <w:b w:val="0"/>
        </w:rPr>
        <w:t>&lt;/NumAm&gt;</w:t>
      </w:r>
    </w:p>
    <w:p w14:paraId="1DBB99A9"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41029BDF" w14:textId="77777777" w:rsidR="00CE0EF3" w:rsidRPr="00513C4F" w:rsidRDefault="00CE0EF3" w:rsidP="00CE0EF3">
      <w:pPr>
        <w:pStyle w:val="NormalBold"/>
      </w:pPr>
      <w:r w:rsidRPr="00513C4F">
        <w:rPr>
          <w:rStyle w:val="HideTWBExt"/>
          <w:b w:val="0"/>
        </w:rPr>
        <w:t>&lt;Article&gt;</w:t>
      </w:r>
      <w:r w:rsidRPr="00513C4F">
        <w:t>Anexa II.D – punctul 5 – litera a</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745591F6" w14:textId="77777777" w:rsidTr="0047363E">
        <w:trPr>
          <w:trHeight w:hRule="exact" w:val="240"/>
          <w:jc w:val="center"/>
        </w:trPr>
        <w:tc>
          <w:tcPr>
            <w:tcW w:w="9752" w:type="dxa"/>
            <w:gridSpan w:val="2"/>
            <w:tcBorders>
              <w:top w:val="nil"/>
              <w:left w:val="nil"/>
              <w:bottom w:val="nil"/>
              <w:right w:val="nil"/>
            </w:tcBorders>
          </w:tcPr>
          <w:p w14:paraId="1C228BB0" w14:textId="77777777" w:rsidR="00CE0EF3" w:rsidRPr="00513C4F" w:rsidRDefault="00CE0EF3" w:rsidP="0047363E"/>
        </w:tc>
      </w:tr>
      <w:tr w:rsidR="00CE0EF3" w:rsidRPr="00513C4F" w14:paraId="07D00675" w14:textId="77777777" w:rsidTr="0047363E">
        <w:trPr>
          <w:trHeight w:val="240"/>
          <w:jc w:val="center"/>
        </w:trPr>
        <w:tc>
          <w:tcPr>
            <w:tcW w:w="4876" w:type="dxa"/>
            <w:tcBorders>
              <w:top w:val="nil"/>
              <w:left w:val="nil"/>
              <w:bottom w:val="nil"/>
              <w:right w:val="nil"/>
            </w:tcBorders>
          </w:tcPr>
          <w:p w14:paraId="11CD7EF5"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138C48C2" w14:textId="77777777" w:rsidR="00CE0EF3" w:rsidRPr="00513C4F" w:rsidRDefault="00CE0EF3" w:rsidP="0047363E">
            <w:pPr>
              <w:pStyle w:val="AmColumnHeading"/>
            </w:pPr>
            <w:r w:rsidRPr="00513C4F">
              <w:t>Amendamentul</w:t>
            </w:r>
          </w:p>
        </w:tc>
      </w:tr>
      <w:tr w:rsidR="00CE0EF3" w:rsidRPr="00513C4F" w14:paraId="35B9F3AC" w14:textId="77777777" w:rsidTr="0047363E">
        <w:trPr>
          <w:jc w:val="center"/>
        </w:trPr>
        <w:tc>
          <w:tcPr>
            <w:tcW w:w="4876" w:type="dxa"/>
            <w:tcBorders>
              <w:top w:val="nil"/>
              <w:left w:val="nil"/>
              <w:bottom w:val="nil"/>
              <w:right w:val="nil"/>
            </w:tcBorders>
          </w:tcPr>
          <w:p w14:paraId="52947106" w14:textId="77777777" w:rsidR="00CE0EF3" w:rsidRPr="00513C4F" w:rsidRDefault="00CE0EF3" w:rsidP="0047363E">
            <w:pPr>
              <w:pStyle w:val="Normal6a"/>
            </w:pPr>
            <w:r w:rsidRPr="00513C4F">
              <w:t>a)</w:t>
            </w:r>
            <w:r w:rsidRPr="00513C4F">
              <w:tab/>
              <w:t>Sprijinirea democrației, a statului de drept, a bunei guvernanțe, a transparenței și a responsabilității, protejarea spațiului civic, prevenirea și combaterea corupției și a impunității, precum și sisteme de justiție independente, responsabile și eficiente;</w:t>
            </w:r>
          </w:p>
        </w:tc>
        <w:tc>
          <w:tcPr>
            <w:tcW w:w="4876" w:type="dxa"/>
            <w:tcBorders>
              <w:top w:val="nil"/>
              <w:left w:val="nil"/>
              <w:bottom w:val="nil"/>
              <w:right w:val="nil"/>
            </w:tcBorders>
          </w:tcPr>
          <w:p w14:paraId="23C0C7B3" w14:textId="77777777" w:rsidR="00CE0EF3" w:rsidRPr="00513C4F" w:rsidRDefault="00CE0EF3" w:rsidP="0047363E">
            <w:pPr>
              <w:pStyle w:val="Normal6a"/>
            </w:pPr>
            <w:r w:rsidRPr="00513C4F">
              <w:t>a)</w:t>
            </w:r>
            <w:r w:rsidRPr="00513C4F">
              <w:tab/>
              <w:t xml:space="preserve">Sprijinirea democrației, a </w:t>
            </w:r>
            <w:r w:rsidRPr="00513C4F">
              <w:rPr>
                <w:b/>
                <w:i/>
              </w:rPr>
              <w:t>drepturilor femeilor, a</w:t>
            </w:r>
            <w:r w:rsidRPr="00513C4F">
              <w:t xml:space="preserve"> statului de drept, a bunei guvernanțe, a transparenței și a responsabilității, protejarea spațiului civic, prevenirea și combaterea corupției și a impunității, precum și sisteme de justiție independente, responsabile și eficiente;</w:t>
            </w:r>
          </w:p>
        </w:tc>
      </w:tr>
    </w:tbl>
    <w:p w14:paraId="39C5D890" w14:textId="77777777" w:rsidR="00CE0EF3" w:rsidRPr="00513C4F" w:rsidRDefault="00CE0EF3" w:rsidP="00CE0EF3">
      <w:r w:rsidRPr="00513C4F">
        <w:rPr>
          <w:rStyle w:val="HideTWBExt"/>
        </w:rPr>
        <w:t>&lt;/Amend&gt;</w:t>
      </w:r>
      <w:bookmarkEnd w:id="108"/>
    </w:p>
    <w:p w14:paraId="7611E64C" w14:textId="77777777" w:rsidR="00CE0EF3" w:rsidRPr="00513C4F" w:rsidRDefault="00CE0EF3" w:rsidP="00CE0EF3">
      <w:pPr>
        <w:pStyle w:val="AmNumberTabs"/>
      </w:pPr>
      <w:bookmarkStart w:id="109" w:name="AM61Compr3"/>
      <w:r w:rsidRPr="00513C4F">
        <w:rPr>
          <w:rStyle w:val="HideTWBExt"/>
          <w:b w:val="0"/>
        </w:rPr>
        <w:t>&lt;Amend&gt;</w:t>
      </w:r>
      <w:r w:rsidRPr="00513C4F">
        <w:t>Amendamentul</w:t>
      </w:r>
      <w:r w:rsidRPr="00513C4F">
        <w:tab/>
      </w:r>
      <w:r w:rsidRPr="00513C4F">
        <w:tab/>
      </w:r>
      <w:r w:rsidRPr="00513C4F">
        <w:rPr>
          <w:rStyle w:val="HideTWBExt"/>
          <w:b w:val="0"/>
        </w:rPr>
        <w:t>&lt;NumAm&gt;</w:t>
      </w:r>
      <w:r w:rsidRPr="00513C4F">
        <w:t>132</w:t>
      </w:r>
      <w:r w:rsidRPr="00513C4F">
        <w:rPr>
          <w:rStyle w:val="HideTWBExt"/>
          <w:b w:val="0"/>
        </w:rPr>
        <w:t>&lt;/NumAm&gt;</w:t>
      </w:r>
    </w:p>
    <w:p w14:paraId="27BCF795"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1772E047" w14:textId="77777777" w:rsidR="00CE0EF3" w:rsidRPr="00513C4F" w:rsidRDefault="00CE0EF3" w:rsidP="00CE0EF3">
      <w:pPr>
        <w:pStyle w:val="NormalBold"/>
      </w:pPr>
      <w:r w:rsidRPr="00513C4F">
        <w:rPr>
          <w:rStyle w:val="HideTWBExt"/>
          <w:b w:val="0"/>
        </w:rPr>
        <w:t>&lt;Article&gt;</w:t>
      </w:r>
      <w:r w:rsidRPr="00513C4F">
        <w:t>Anexa II.D – punctul 5 – litera b</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462C9447" w14:textId="77777777" w:rsidTr="0047363E">
        <w:trPr>
          <w:trHeight w:hRule="exact" w:val="240"/>
          <w:jc w:val="center"/>
        </w:trPr>
        <w:tc>
          <w:tcPr>
            <w:tcW w:w="9752" w:type="dxa"/>
            <w:gridSpan w:val="2"/>
            <w:tcBorders>
              <w:top w:val="nil"/>
              <w:left w:val="nil"/>
              <w:bottom w:val="nil"/>
              <w:right w:val="nil"/>
            </w:tcBorders>
          </w:tcPr>
          <w:p w14:paraId="2D12D2C5" w14:textId="77777777" w:rsidR="00CE0EF3" w:rsidRPr="00513C4F" w:rsidRDefault="00CE0EF3" w:rsidP="0047363E"/>
        </w:tc>
      </w:tr>
      <w:tr w:rsidR="00CE0EF3" w:rsidRPr="00513C4F" w14:paraId="780D7173" w14:textId="77777777" w:rsidTr="0047363E">
        <w:trPr>
          <w:trHeight w:val="240"/>
          <w:jc w:val="center"/>
        </w:trPr>
        <w:tc>
          <w:tcPr>
            <w:tcW w:w="4876" w:type="dxa"/>
            <w:tcBorders>
              <w:top w:val="nil"/>
              <w:left w:val="nil"/>
              <w:bottom w:val="nil"/>
              <w:right w:val="nil"/>
            </w:tcBorders>
          </w:tcPr>
          <w:p w14:paraId="374130ED"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5AFEB25D" w14:textId="77777777" w:rsidR="00CE0EF3" w:rsidRPr="00513C4F" w:rsidRDefault="00CE0EF3" w:rsidP="0047363E">
            <w:pPr>
              <w:pStyle w:val="AmColumnHeading"/>
            </w:pPr>
            <w:r w:rsidRPr="00513C4F">
              <w:t>Amendamentul</w:t>
            </w:r>
          </w:p>
        </w:tc>
      </w:tr>
      <w:tr w:rsidR="00CE0EF3" w:rsidRPr="00513C4F" w14:paraId="1E0347B8" w14:textId="77777777" w:rsidTr="0047363E">
        <w:trPr>
          <w:jc w:val="center"/>
        </w:trPr>
        <w:tc>
          <w:tcPr>
            <w:tcW w:w="4876" w:type="dxa"/>
            <w:tcBorders>
              <w:top w:val="nil"/>
              <w:left w:val="nil"/>
              <w:bottom w:val="nil"/>
              <w:right w:val="nil"/>
            </w:tcBorders>
          </w:tcPr>
          <w:p w14:paraId="36C6368C" w14:textId="77777777" w:rsidR="00CE0EF3" w:rsidRPr="00513C4F" w:rsidRDefault="00CE0EF3" w:rsidP="0047363E">
            <w:pPr>
              <w:pStyle w:val="Normal6a"/>
            </w:pPr>
            <w:r w:rsidRPr="00513C4F">
              <w:t>b)</w:t>
            </w:r>
            <w:r w:rsidRPr="00513C4F">
              <w:tab/>
              <w:t>Sprijinirea și asigurarea colaborării cu organizațiile societății civile, a libertății mass-mediei și a capacitării tinerilor în toate domeniile de politică și procesele instituționale;</w:t>
            </w:r>
          </w:p>
        </w:tc>
        <w:tc>
          <w:tcPr>
            <w:tcW w:w="4876" w:type="dxa"/>
            <w:tcBorders>
              <w:top w:val="nil"/>
              <w:left w:val="nil"/>
              <w:bottom w:val="nil"/>
              <w:right w:val="nil"/>
            </w:tcBorders>
          </w:tcPr>
          <w:p w14:paraId="6D2776BE" w14:textId="77777777" w:rsidR="00CE0EF3" w:rsidRPr="00513C4F" w:rsidRDefault="00CE0EF3" w:rsidP="0047363E">
            <w:pPr>
              <w:pStyle w:val="Normal6a"/>
            </w:pPr>
            <w:r w:rsidRPr="00513C4F">
              <w:t>b)</w:t>
            </w:r>
            <w:r w:rsidRPr="00513C4F">
              <w:tab/>
              <w:t xml:space="preserve">Sprijinirea și asigurarea colaborării </w:t>
            </w:r>
            <w:r w:rsidRPr="00513C4F">
              <w:rPr>
                <w:b/>
                <w:i/>
              </w:rPr>
              <w:t>semnificative</w:t>
            </w:r>
            <w:r w:rsidRPr="00513C4F">
              <w:t xml:space="preserve"> cu organizațiile societății civile</w:t>
            </w:r>
            <w:r w:rsidRPr="00513C4F">
              <w:rPr>
                <w:b/>
                <w:i/>
              </w:rPr>
              <w:t>, inclusiv cu organizațiile de apărare a drepturilor femeilor, a drepturilor persoanelor LGBTIQ+ și cu organizațiile locale</w:t>
            </w:r>
            <w:r w:rsidRPr="00513C4F">
              <w:t>, a libertății mass-mediei și a capacitării tinerilor în toate domeniile de politică și procesele instituționale;</w:t>
            </w:r>
          </w:p>
        </w:tc>
      </w:tr>
    </w:tbl>
    <w:p w14:paraId="7EE31882" w14:textId="77777777" w:rsidR="00CE0EF3" w:rsidRPr="00513C4F" w:rsidRDefault="00CE0EF3" w:rsidP="00CE0EF3">
      <w:r w:rsidRPr="00513C4F">
        <w:rPr>
          <w:rStyle w:val="HideTWBExt"/>
        </w:rPr>
        <w:t>&lt;/Amend&gt;</w:t>
      </w:r>
      <w:bookmarkEnd w:id="109"/>
    </w:p>
    <w:p w14:paraId="69303C0B" w14:textId="77777777" w:rsidR="00CE0EF3" w:rsidRPr="00513C4F" w:rsidRDefault="00CE0EF3" w:rsidP="00CE0EF3">
      <w:pPr>
        <w:pStyle w:val="AmNumberTabs"/>
      </w:pPr>
      <w:bookmarkStart w:id="110" w:name="AM62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133</w:t>
      </w:r>
      <w:r w:rsidRPr="00513C4F">
        <w:rPr>
          <w:rStyle w:val="HideTWBExt"/>
          <w:b w:val="0"/>
        </w:rPr>
        <w:t>&lt;/NumAm&gt;</w:t>
      </w:r>
    </w:p>
    <w:p w14:paraId="7A7C65E8"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115E7569" w14:textId="77777777" w:rsidR="00CE0EF3" w:rsidRPr="00513C4F" w:rsidRDefault="00CE0EF3" w:rsidP="00CE0EF3">
      <w:pPr>
        <w:pStyle w:val="NormalBold"/>
      </w:pPr>
      <w:r w:rsidRPr="00513C4F">
        <w:rPr>
          <w:rStyle w:val="HideTWBExt"/>
          <w:b w:val="0"/>
        </w:rPr>
        <w:t>&lt;Article&gt;</w:t>
      </w:r>
      <w:r w:rsidRPr="00513C4F">
        <w:t>Anexa II.D – punctul 6 – litera b</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5AFEAD15" w14:textId="77777777" w:rsidTr="0047363E">
        <w:trPr>
          <w:trHeight w:hRule="exact" w:val="240"/>
          <w:jc w:val="center"/>
        </w:trPr>
        <w:tc>
          <w:tcPr>
            <w:tcW w:w="9752" w:type="dxa"/>
            <w:gridSpan w:val="2"/>
            <w:tcBorders>
              <w:top w:val="nil"/>
              <w:left w:val="nil"/>
              <w:bottom w:val="nil"/>
              <w:right w:val="nil"/>
            </w:tcBorders>
          </w:tcPr>
          <w:p w14:paraId="6FCB07FF" w14:textId="77777777" w:rsidR="00CE0EF3" w:rsidRPr="00513C4F" w:rsidRDefault="00CE0EF3" w:rsidP="0047363E"/>
        </w:tc>
      </w:tr>
      <w:tr w:rsidR="00CE0EF3" w:rsidRPr="00513C4F" w14:paraId="47C60890" w14:textId="77777777" w:rsidTr="0047363E">
        <w:trPr>
          <w:trHeight w:val="240"/>
          <w:jc w:val="center"/>
        </w:trPr>
        <w:tc>
          <w:tcPr>
            <w:tcW w:w="4876" w:type="dxa"/>
            <w:tcBorders>
              <w:top w:val="nil"/>
              <w:left w:val="nil"/>
              <w:bottom w:val="nil"/>
              <w:right w:val="nil"/>
            </w:tcBorders>
          </w:tcPr>
          <w:p w14:paraId="7742EABF" w14:textId="77777777" w:rsidR="00CE0EF3" w:rsidRPr="00513C4F" w:rsidRDefault="00CE0EF3" w:rsidP="0047363E">
            <w:pPr>
              <w:pStyle w:val="AmColumnHeading"/>
            </w:pPr>
            <w:r w:rsidRPr="00513C4F">
              <w:lastRenderedPageBreak/>
              <w:t>Textul propus de Comisie</w:t>
            </w:r>
          </w:p>
        </w:tc>
        <w:tc>
          <w:tcPr>
            <w:tcW w:w="4876" w:type="dxa"/>
            <w:tcBorders>
              <w:top w:val="nil"/>
              <w:left w:val="nil"/>
              <w:bottom w:val="nil"/>
              <w:right w:val="nil"/>
            </w:tcBorders>
          </w:tcPr>
          <w:p w14:paraId="5D34A5B5" w14:textId="77777777" w:rsidR="00CE0EF3" w:rsidRPr="00513C4F" w:rsidRDefault="00CE0EF3" w:rsidP="0047363E">
            <w:pPr>
              <w:pStyle w:val="AmColumnHeading"/>
            </w:pPr>
            <w:r w:rsidRPr="00513C4F">
              <w:t>Amendamentul</w:t>
            </w:r>
          </w:p>
        </w:tc>
      </w:tr>
      <w:tr w:rsidR="00CE0EF3" w:rsidRPr="00513C4F" w14:paraId="7ED6E1AC" w14:textId="77777777" w:rsidTr="0047363E">
        <w:trPr>
          <w:jc w:val="center"/>
        </w:trPr>
        <w:tc>
          <w:tcPr>
            <w:tcW w:w="4876" w:type="dxa"/>
            <w:tcBorders>
              <w:top w:val="nil"/>
              <w:left w:val="nil"/>
              <w:bottom w:val="nil"/>
              <w:right w:val="nil"/>
            </w:tcBorders>
          </w:tcPr>
          <w:p w14:paraId="1343672A" w14:textId="77777777" w:rsidR="00CE0EF3" w:rsidRPr="00513C4F" w:rsidRDefault="00CE0EF3" w:rsidP="0047363E">
            <w:pPr>
              <w:pStyle w:val="Normal6a"/>
            </w:pPr>
            <w:r w:rsidRPr="00513C4F">
              <w:t>b)</w:t>
            </w:r>
            <w:r w:rsidRPr="00513C4F">
              <w:tab/>
              <w:t>Sprijinirea păcii, a medierii, a stabilității și a prevenirii conflictelor;</w:t>
            </w:r>
          </w:p>
        </w:tc>
        <w:tc>
          <w:tcPr>
            <w:tcW w:w="4876" w:type="dxa"/>
            <w:tcBorders>
              <w:top w:val="nil"/>
              <w:left w:val="nil"/>
              <w:bottom w:val="nil"/>
              <w:right w:val="nil"/>
            </w:tcBorders>
          </w:tcPr>
          <w:p w14:paraId="1BD96A7C" w14:textId="77777777" w:rsidR="00CE0EF3" w:rsidRPr="00513C4F" w:rsidRDefault="00CE0EF3" w:rsidP="0047363E">
            <w:pPr>
              <w:pStyle w:val="Normal6a"/>
            </w:pPr>
            <w:r w:rsidRPr="00513C4F">
              <w:t>b)</w:t>
            </w:r>
            <w:r w:rsidRPr="00513C4F">
              <w:tab/>
              <w:t>Sprijinirea păcii, a medierii, a stabilității și a prevenirii conflictelor</w:t>
            </w:r>
            <w:r w:rsidRPr="00513C4F">
              <w:rPr>
                <w:b/>
                <w:i/>
              </w:rPr>
              <w:t>, precum și a punerii în aplicare depline a agendei privind femeile, pacea și securitatea, inclusiv consolidarea participării și leadership-ului deplin, egal și semnificativ al femeilor și fetelor în toate etapele unui proces de pace, în prevenirea și soluționarea conflictelor și în procesele de redresare și reconstrucție</w:t>
            </w:r>
            <w:r w:rsidRPr="00513C4F">
              <w:t>;</w:t>
            </w:r>
          </w:p>
        </w:tc>
      </w:tr>
    </w:tbl>
    <w:p w14:paraId="149C8065" w14:textId="77777777" w:rsidR="00CE0EF3" w:rsidRPr="00513C4F" w:rsidRDefault="00CE0EF3" w:rsidP="00CE0EF3">
      <w:r w:rsidRPr="00513C4F">
        <w:rPr>
          <w:rStyle w:val="HideTWBExt"/>
        </w:rPr>
        <w:t>&lt;/Amend&gt;</w:t>
      </w:r>
      <w:bookmarkEnd w:id="110"/>
    </w:p>
    <w:p w14:paraId="52F64E60" w14:textId="77777777" w:rsidR="00CE0EF3" w:rsidRPr="00513C4F" w:rsidRDefault="00CE0EF3" w:rsidP="00CE0EF3">
      <w:pPr>
        <w:pStyle w:val="AmNumberTabs"/>
      </w:pPr>
      <w:bookmarkStart w:id="111" w:name="AM63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134</w:t>
      </w:r>
      <w:r w:rsidRPr="00513C4F">
        <w:rPr>
          <w:rStyle w:val="HideTWBExt"/>
          <w:b w:val="0"/>
        </w:rPr>
        <w:t>&lt;/NumAm&gt;</w:t>
      </w:r>
    </w:p>
    <w:p w14:paraId="4E298EBE"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2B55EF02" w14:textId="77777777" w:rsidR="00CE0EF3" w:rsidRPr="00513C4F" w:rsidRDefault="00CE0EF3" w:rsidP="00CE0EF3">
      <w:pPr>
        <w:pStyle w:val="NormalBold"/>
      </w:pPr>
      <w:r w:rsidRPr="00513C4F">
        <w:rPr>
          <w:rStyle w:val="HideTWBExt"/>
          <w:b w:val="0"/>
        </w:rPr>
        <w:t>&lt;Article&gt;</w:t>
      </w:r>
      <w:r w:rsidRPr="00513C4F">
        <w:t>Anexa II.D – punctul 7 – litera e</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29A4766E" w14:textId="77777777" w:rsidTr="0047363E">
        <w:trPr>
          <w:trHeight w:hRule="exact" w:val="240"/>
          <w:jc w:val="center"/>
        </w:trPr>
        <w:tc>
          <w:tcPr>
            <w:tcW w:w="9752" w:type="dxa"/>
            <w:gridSpan w:val="2"/>
            <w:tcBorders>
              <w:top w:val="nil"/>
              <w:left w:val="nil"/>
              <w:bottom w:val="nil"/>
              <w:right w:val="nil"/>
            </w:tcBorders>
          </w:tcPr>
          <w:p w14:paraId="1ABEED5B" w14:textId="77777777" w:rsidR="00CE0EF3" w:rsidRPr="00513C4F" w:rsidRDefault="00CE0EF3" w:rsidP="0047363E"/>
        </w:tc>
      </w:tr>
      <w:tr w:rsidR="00CE0EF3" w:rsidRPr="00513C4F" w14:paraId="26DE43EF" w14:textId="77777777" w:rsidTr="0047363E">
        <w:trPr>
          <w:trHeight w:val="240"/>
          <w:jc w:val="center"/>
        </w:trPr>
        <w:tc>
          <w:tcPr>
            <w:tcW w:w="4876" w:type="dxa"/>
            <w:tcBorders>
              <w:top w:val="nil"/>
              <w:left w:val="nil"/>
              <w:bottom w:val="nil"/>
              <w:right w:val="nil"/>
            </w:tcBorders>
          </w:tcPr>
          <w:p w14:paraId="2560208C"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73CD5261" w14:textId="77777777" w:rsidR="00CE0EF3" w:rsidRPr="00513C4F" w:rsidRDefault="00CE0EF3" w:rsidP="0047363E">
            <w:pPr>
              <w:pStyle w:val="AmColumnHeading"/>
            </w:pPr>
            <w:r w:rsidRPr="00513C4F">
              <w:t>Amendamentul</w:t>
            </w:r>
          </w:p>
        </w:tc>
      </w:tr>
      <w:tr w:rsidR="00CE0EF3" w:rsidRPr="00513C4F" w14:paraId="31234AD6" w14:textId="77777777" w:rsidTr="0047363E">
        <w:trPr>
          <w:jc w:val="center"/>
        </w:trPr>
        <w:tc>
          <w:tcPr>
            <w:tcW w:w="4876" w:type="dxa"/>
            <w:tcBorders>
              <w:top w:val="nil"/>
              <w:left w:val="nil"/>
              <w:bottom w:val="nil"/>
              <w:right w:val="nil"/>
            </w:tcBorders>
          </w:tcPr>
          <w:p w14:paraId="37E0E27E" w14:textId="77777777" w:rsidR="00CE0EF3" w:rsidRPr="00513C4F" w:rsidRDefault="00CE0EF3" w:rsidP="0047363E">
            <w:pPr>
              <w:pStyle w:val="Normal6a"/>
            </w:pPr>
            <w:r w:rsidRPr="00513C4F">
              <w:t>e)</w:t>
            </w:r>
            <w:r w:rsidRPr="00513C4F">
              <w:tab/>
              <w:t>Asigurarea colaborării cu societatea civilă, cu autoritățile locale și cu sectorul privat și consolidarea instituțiilor de stat și a autorităților locale și a operațiunilor eficace ale acestora, în conformitate cu mandatul lor respectiv;</w:t>
            </w:r>
          </w:p>
        </w:tc>
        <w:tc>
          <w:tcPr>
            <w:tcW w:w="4876" w:type="dxa"/>
            <w:tcBorders>
              <w:top w:val="nil"/>
              <w:left w:val="nil"/>
              <w:bottom w:val="nil"/>
              <w:right w:val="nil"/>
            </w:tcBorders>
          </w:tcPr>
          <w:p w14:paraId="495DDE3B" w14:textId="77777777" w:rsidR="00CE0EF3" w:rsidRPr="00513C4F" w:rsidRDefault="00CE0EF3" w:rsidP="0047363E">
            <w:pPr>
              <w:pStyle w:val="Normal6a"/>
            </w:pPr>
            <w:r w:rsidRPr="00513C4F">
              <w:t>e)</w:t>
            </w:r>
            <w:r w:rsidRPr="00513C4F">
              <w:tab/>
              <w:t xml:space="preserve">Asigurarea colaborării </w:t>
            </w:r>
            <w:r w:rsidRPr="00513C4F">
              <w:rPr>
                <w:b/>
                <w:i/>
              </w:rPr>
              <w:t>semnificative</w:t>
            </w:r>
            <w:r w:rsidRPr="00513C4F">
              <w:t xml:space="preserve"> cu societatea civilă</w:t>
            </w:r>
            <w:r w:rsidRPr="00513C4F">
              <w:rPr>
                <w:b/>
                <w:i/>
              </w:rPr>
              <w:t>, inclusiv cu organizațiile de apărare a drepturilor femeilor, a drepturilor persoanelor LGBTIQ+ și cu organizațiile de la nivel local, ca factori-cheie ai egalității de gen, ai dezvoltării durabile și ai reducerii sărăciei, ai păcii și securității</w:t>
            </w:r>
            <w:r w:rsidRPr="00513C4F">
              <w:t>, cu autoritățile locale și cu sectorul privat și consolidarea instituțiilor de stat și a autorităților locale și a operațiunilor eficace ale acestora, în conformitate cu mandatul lor respectiv;</w:t>
            </w:r>
          </w:p>
        </w:tc>
      </w:tr>
    </w:tbl>
    <w:p w14:paraId="31FABF92" w14:textId="77777777" w:rsidR="00CE0EF3" w:rsidRPr="00513C4F" w:rsidRDefault="00CE0EF3" w:rsidP="00CE0EF3">
      <w:r w:rsidRPr="00513C4F">
        <w:rPr>
          <w:rStyle w:val="HideTWBExt"/>
        </w:rPr>
        <w:t>&lt;/Amend&gt;</w:t>
      </w:r>
      <w:bookmarkEnd w:id="111"/>
    </w:p>
    <w:p w14:paraId="7B9416FB" w14:textId="77777777" w:rsidR="00CE0EF3" w:rsidRPr="00513C4F" w:rsidRDefault="00CE0EF3" w:rsidP="00CE0EF3">
      <w:pPr>
        <w:pStyle w:val="AmNumberTabs"/>
      </w:pPr>
      <w:r w:rsidRPr="00513C4F">
        <w:rPr>
          <w:rStyle w:val="HideTWBExt"/>
          <w:b w:val="0"/>
        </w:rPr>
        <w:t>&lt;Amend&gt;</w:t>
      </w:r>
      <w:r w:rsidRPr="00513C4F">
        <w:t>Amendamentul</w:t>
      </w:r>
      <w:r w:rsidRPr="00513C4F">
        <w:tab/>
      </w:r>
      <w:r w:rsidRPr="00513C4F">
        <w:tab/>
      </w:r>
      <w:r w:rsidRPr="00513C4F">
        <w:rPr>
          <w:rStyle w:val="HideTWBExt"/>
          <w:b w:val="0"/>
        </w:rPr>
        <w:t>&lt;NumAm&gt;</w:t>
      </w:r>
      <w:r w:rsidRPr="00513C4F">
        <w:t>135</w:t>
      </w:r>
      <w:r w:rsidRPr="00513C4F">
        <w:rPr>
          <w:rStyle w:val="HideTWBExt"/>
          <w:b w:val="0"/>
        </w:rPr>
        <w:t>&lt;/NumAm&gt;</w:t>
      </w:r>
    </w:p>
    <w:p w14:paraId="7B429E4E"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45C011BE" w14:textId="77777777" w:rsidR="00CE0EF3" w:rsidRPr="00513C4F" w:rsidRDefault="00CE0EF3" w:rsidP="00CE0EF3">
      <w:pPr>
        <w:pStyle w:val="NormalBold"/>
      </w:pPr>
      <w:r w:rsidRPr="00513C4F">
        <w:rPr>
          <w:rStyle w:val="HideTWBExt"/>
          <w:b w:val="0"/>
        </w:rPr>
        <w:t>&lt;Article&gt;</w:t>
      </w:r>
      <w:r w:rsidRPr="00513C4F">
        <w:t>Anexa II.E – punctul 3 – litera ea (nouă)</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5BA88818" w14:textId="77777777" w:rsidTr="0047363E">
        <w:trPr>
          <w:trHeight w:hRule="exact" w:val="240"/>
          <w:jc w:val="center"/>
        </w:trPr>
        <w:tc>
          <w:tcPr>
            <w:tcW w:w="9752" w:type="dxa"/>
            <w:gridSpan w:val="2"/>
            <w:tcBorders>
              <w:top w:val="nil"/>
              <w:left w:val="nil"/>
              <w:bottom w:val="nil"/>
              <w:right w:val="nil"/>
            </w:tcBorders>
          </w:tcPr>
          <w:p w14:paraId="74758627" w14:textId="77777777" w:rsidR="00CE0EF3" w:rsidRPr="00513C4F" w:rsidRDefault="00CE0EF3" w:rsidP="0047363E"/>
        </w:tc>
      </w:tr>
      <w:tr w:rsidR="00CE0EF3" w:rsidRPr="00513C4F" w14:paraId="26271C0D" w14:textId="77777777" w:rsidTr="0047363E">
        <w:trPr>
          <w:trHeight w:val="240"/>
          <w:jc w:val="center"/>
        </w:trPr>
        <w:tc>
          <w:tcPr>
            <w:tcW w:w="4876" w:type="dxa"/>
            <w:tcBorders>
              <w:top w:val="nil"/>
              <w:left w:val="nil"/>
              <w:bottom w:val="nil"/>
              <w:right w:val="nil"/>
            </w:tcBorders>
          </w:tcPr>
          <w:p w14:paraId="6B79D95B"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3C9473B1" w14:textId="77777777" w:rsidR="00CE0EF3" w:rsidRPr="00513C4F" w:rsidRDefault="00CE0EF3" w:rsidP="0047363E">
            <w:pPr>
              <w:pStyle w:val="AmColumnHeading"/>
            </w:pPr>
            <w:r w:rsidRPr="00513C4F">
              <w:t>Amendamentul</w:t>
            </w:r>
          </w:p>
        </w:tc>
      </w:tr>
      <w:tr w:rsidR="00CE0EF3" w:rsidRPr="00513C4F" w14:paraId="3612C14B" w14:textId="77777777" w:rsidTr="0047363E">
        <w:trPr>
          <w:jc w:val="center"/>
        </w:trPr>
        <w:tc>
          <w:tcPr>
            <w:tcW w:w="4876" w:type="dxa"/>
            <w:tcBorders>
              <w:top w:val="nil"/>
              <w:left w:val="nil"/>
              <w:bottom w:val="nil"/>
              <w:right w:val="nil"/>
            </w:tcBorders>
          </w:tcPr>
          <w:p w14:paraId="456BF4E4" w14:textId="77777777" w:rsidR="00CE0EF3" w:rsidRPr="00513C4F" w:rsidRDefault="00CE0EF3" w:rsidP="0047363E">
            <w:pPr>
              <w:pStyle w:val="Normal6a"/>
            </w:pPr>
          </w:p>
        </w:tc>
        <w:tc>
          <w:tcPr>
            <w:tcW w:w="4876" w:type="dxa"/>
            <w:tcBorders>
              <w:top w:val="nil"/>
              <w:left w:val="nil"/>
              <w:bottom w:val="nil"/>
              <w:right w:val="nil"/>
            </w:tcBorders>
          </w:tcPr>
          <w:p w14:paraId="599EA452" w14:textId="77777777" w:rsidR="00CE0EF3" w:rsidRPr="00513C4F" w:rsidRDefault="00CE0EF3" w:rsidP="0047363E">
            <w:pPr>
              <w:pStyle w:val="Normal6a"/>
            </w:pPr>
            <w:r w:rsidRPr="00513C4F">
              <w:rPr>
                <w:b/>
                <w:i/>
              </w:rPr>
              <w:t>ea)</w:t>
            </w:r>
            <w:r w:rsidRPr="00513C4F">
              <w:tab/>
            </w:r>
            <w:r w:rsidRPr="00513C4F">
              <w:rPr>
                <w:b/>
                <w:i/>
              </w:rPr>
              <w:t xml:space="preserve">Sprijinirea punerii în aplicare depline a Agendei privind femeile, pacea și securitatea, inclusiv consolidarea participării și leadership-ului deplin, egal și semnificativ al femeilor și fetelor în toate etapele unui proces de pace, în </w:t>
            </w:r>
            <w:r w:rsidRPr="00513C4F">
              <w:rPr>
                <w:b/>
                <w:i/>
              </w:rPr>
              <w:lastRenderedPageBreak/>
              <w:t>prevenirea și soluționarea conflictelor și în procesele de redresare și reconstrucție.</w:t>
            </w:r>
          </w:p>
        </w:tc>
      </w:tr>
    </w:tbl>
    <w:p w14:paraId="088E3C7B" w14:textId="77777777" w:rsidR="00CE0EF3" w:rsidRPr="00513C4F" w:rsidRDefault="00CE0EF3" w:rsidP="00CE0EF3">
      <w:r w:rsidRPr="00513C4F">
        <w:rPr>
          <w:rStyle w:val="HideTWBExt"/>
        </w:rPr>
        <w:lastRenderedPageBreak/>
        <w:t>&lt;/Amend&gt;</w:t>
      </w:r>
    </w:p>
    <w:p w14:paraId="53B2F32E" w14:textId="77777777" w:rsidR="00CE0EF3" w:rsidRPr="00513C4F" w:rsidRDefault="00CE0EF3" w:rsidP="00CE0EF3">
      <w:pPr>
        <w:pStyle w:val="AmNumberTabs"/>
      </w:pPr>
      <w:bookmarkStart w:id="112" w:name="AM64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136</w:t>
      </w:r>
      <w:r w:rsidRPr="00513C4F">
        <w:rPr>
          <w:rStyle w:val="HideTWBExt"/>
          <w:b w:val="0"/>
        </w:rPr>
        <w:t>&lt;/NumAm&gt;</w:t>
      </w:r>
    </w:p>
    <w:p w14:paraId="132803E8"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012A86BE" w14:textId="77777777" w:rsidR="00CE0EF3" w:rsidRPr="00513C4F" w:rsidRDefault="00CE0EF3" w:rsidP="00CE0EF3">
      <w:pPr>
        <w:pStyle w:val="NormalBold"/>
      </w:pPr>
      <w:r w:rsidRPr="00513C4F">
        <w:rPr>
          <w:rStyle w:val="HideTWBExt"/>
          <w:b w:val="0"/>
        </w:rPr>
        <w:t>&lt;Article&gt;</w:t>
      </w:r>
      <w:r w:rsidRPr="00513C4F">
        <w:t>Anexa II.E – punctul 4 – partea introductivă</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60F39AE5" w14:textId="77777777" w:rsidTr="0047363E">
        <w:trPr>
          <w:trHeight w:hRule="exact" w:val="240"/>
          <w:jc w:val="center"/>
        </w:trPr>
        <w:tc>
          <w:tcPr>
            <w:tcW w:w="9752" w:type="dxa"/>
            <w:gridSpan w:val="2"/>
            <w:tcBorders>
              <w:top w:val="nil"/>
              <w:left w:val="nil"/>
              <w:bottom w:val="nil"/>
              <w:right w:val="nil"/>
            </w:tcBorders>
          </w:tcPr>
          <w:p w14:paraId="577FE7FC" w14:textId="77777777" w:rsidR="00CE0EF3" w:rsidRPr="00513C4F" w:rsidRDefault="00CE0EF3" w:rsidP="0047363E"/>
        </w:tc>
      </w:tr>
      <w:tr w:rsidR="00CE0EF3" w:rsidRPr="00513C4F" w14:paraId="21CBE8F7" w14:textId="77777777" w:rsidTr="0047363E">
        <w:trPr>
          <w:trHeight w:val="240"/>
          <w:jc w:val="center"/>
        </w:trPr>
        <w:tc>
          <w:tcPr>
            <w:tcW w:w="4876" w:type="dxa"/>
            <w:tcBorders>
              <w:top w:val="nil"/>
              <w:left w:val="nil"/>
              <w:bottom w:val="nil"/>
              <w:right w:val="nil"/>
            </w:tcBorders>
          </w:tcPr>
          <w:p w14:paraId="7C8A1B27"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5940B0CF" w14:textId="77777777" w:rsidR="00CE0EF3" w:rsidRPr="00513C4F" w:rsidRDefault="00CE0EF3" w:rsidP="0047363E">
            <w:pPr>
              <w:pStyle w:val="AmColumnHeading"/>
            </w:pPr>
            <w:r w:rsidRPr="00513C4F">
              <w:t>Amendamentul</w:t>
            </w:r>
          </w:p>
        </w:tc>
      </w:tr>
      <w:tr w:rsidR="00CE0EF3" w:rsidRPr="00513C4F" w14:paraId="4B4A7CF4" w14:textId="77777777" w:rsidTr="0047363E">
        <w:trPr>
          <w:jc w:val="center"/>
        </w:trPr>
        <w:tc>
          <w:tcPr>
            <w:tcW w:w="4876" w:type="dxa"/>
            <w:tcBorders>
              <w:top w:val="nil"/>
              <w:left w:val="nil"/>
              <w:bottom w:val="nil"/>
              <w:right w:val="nil"/>
            </w:tcBorders>
          </w:tcPr>
          <w:p w14:paraId="26B5178F" w14:textId="77777777" w:rsidR="00CE0EF3" w:rsidRPr="00513C4F" w:rsidRDefault="00CE0EF3" w:rsidP="0047363E">
            <w:pPr>
              <w:pStyle w:val="Normal6a"/>
            </w:pPr>
            <w:r w:rsidRPr="00513C4F">
              <w:t>(4)</w:t>
            </w:r>
            <w:r w:rsidRPr="00513C4F">
              <w:tab/>
              <w:t>Promovarea drepturilor omului, a dezvoltării umane, a democrației și a statului de drept</w:t>
            </w:r>
          </w:p>
        </w:tc>
        <w:tc>
          <w:tcPr>
            <w:tcW w:w="4876" w:type="dxa"/>
            <w:tcBorders>
              <w:top w:val="nil"/>
              <w:left w:val="nil"/>
              <w:bottom w:val="nil"/>
              <w:right w:val="nil"/>
            </w:tcBorders>
          </w:tcPr>
          <w:p w14:paraId="0C559BE6" w14:textId="77777777" w:rsidR="00CE0EF3" w:rsidRPr="00513C4F" w:rsidRDefault="00CE0EF3" w:rsidP="0047363E">
            <w:pPr>
              <w:pStyle w:val="Normal6a"/>
            </w:pPr>
            <w:r w:rsidRPr="00513C4F">
              <w:t>(4)</w:t>
            </w:r>
            <w:r w:rsidRPr="00513C4F">
              <w:tab/>
              <w:t xml:space="preserve">Promovarea drepturilor omului, a </w:t>
            </w:r>
            <w:r w:rsidRPr="00513C4F">
              <w:rPr>
                <w:b/>
                <w:i/>
              </w:rPr>
              <w:t>drepturilor femeii, a</w:t>
            </w:r>
            <w:r w:rsidRPr="00513C4F">
              <w:t xml:space="preserve"> dezvoltării umane</w:t>
            </w:r>
            <w:r w:rsidRPr="00513C4F">
              <w:rPr>
                <w:b/>
                <w:i/>
              </w:rPr>
              <w:t>, a egalității de gen</w:t>
            </w:r>
            <w:r w:rsidRPr="00513C4F">
              <w:t>, a democrației și a statului de drept</w:t>
            </w:r>
          </w:p>
        </w:tc>
      </w:tr>
    </w:tbl>
    <w:p w14:paraId="03A8718A" w14:textId="77777777" w:rsidR="00CE0EF3" w:rsidRPr="00513C4F" w:rsidRDefault="00CE0EF3" w:rsidP="00CE0EF3">
      <w:r w:rsidRPr="00513C4F">
        <w:rPr>
          <w:rStyle w:val="HideTWBExt"/>
        </w:rPr>
        <w:t>&lt;/Amend&gt;</w:t>
      </w:r>
      <w:bookmarkEnd w:id="112"/>
    </w:p>
    <w:p w14:paraId="701866E3" w14:textId="77777777" w:rsidR="00CE0EF3" w:rsidRPr="00513C4F" w:rsidRDefault="00CE0EF3" w:rsidP="00CE0EF3">
      <w:pPr>
        <w:pStyle w:val="AmNumberTabs"/>
      </w:pPr>
      <w:bookmarkStart w:id="113" w:name="AM64Compr2"/>
      <w:r w:rsidRPr="00513C4F">
        <w:rPr>
          <w:rStyle w:val="HideTWBExt"/>
          <w:b w:val="0"/>
        </w:rPr>
        <w:t>&lt;Amend&gt;</w:t>
      </w:r>
      <w:r w:rsidRPr="00513C4F">
        <w:t>Amendamentul</w:t>
      </w:r>
      <w:r w:rsidRPr="00513C4F">
        <w:tab/>
      </w:r>
      <w:r w:rsidRPr="00513C4F">
        <w:tab/>
      </w:r>
      <w:r w:rsidRPr="00513C4F">
        <w:rPr>
          <w:rStyle w:val="HideTWBExt"/>
          <w:b w:val="0"/>
        </w:rPr>
        <w:t>&lt;NumAm&gt;</w:t>
      </w:r>
      <w:r w:rsidRPr="00513C4F">
        <w:t>137</w:t>
      </w:r>
      <w:r w:rsidRPr="00513C4F">
        <w:rPr>
          <w:rStyle w:val="HideTWBExt"/>
          <w:b w:val="0"/>
        </w:rPr>
        <w:t>&lt;/NumAm&gt;</w:t>
      </w:r>
    </w:p>
    <w:p w14:paraId="733015A9"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16BBF6B3" w14:textId="77777777" w:rsidR="00CE0EF3" w:rsidRPr="00513C4F" w:rsidRDefault="00CE0EF3" w:rsidP="00CE0EF3">
      <w:pPr>
        <w:pStyle w:val="NormalBold"/>
      </w:pPr>
      <w:r w:rsidRPr="00513C4F">
        <w:rPr>
          <w:rStyle w:val="HideTWBExt"/>
          <w:b w:val="0"/>
        </w:rPr>
        <w:t>&lt;Article&gt;</w:t>
      </w:r>
      <w:r w:rsidRPr="00513C4F">
        <w:t>Anexa II.E – punctul 4 – litera b</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7DDA02CF" w14:textId="77777777" w:rsidTr="0047363E">
        <w:trPr>
          <w:trHeight w:hRule="exact" w:val="240"/>
          <w:jc w:val="center"/>
        </w:trPr>
        <w:tc>
          <w:tcPr>
            <w:tcW w:w="9752" w:type="dxa"/>
            <w:gridSpan w:val="2"/>
            <w:tcBorders>
              <w:top w:val="nil"/>
              <w:left w:val="nil"/>
              <w:bottom w:val="nil"/>
              <w:right w:val="nil"/>
            </w:tcBorders>
          </w:tcPr>
          <w:p w14:paraId="43F3DFB5" w14:textId="77777777" w:rsidR="00CE0EF3" w:rsidRPr="00513C4F" w:rsidRDefault="00CE0EF3" w:rsidP="0047363E"/>
        </w:tc>
      </w:tr>
      <w:tr w:rsidR="00CE0EF3" w:rsidRPr="00513C4F" w14:paraId="7BCECB44" w14:textId="77777777" w:rsidTr="0047363E">
        <w:trPr>
          <w:trHeight w:val="240"/>
          <w:jc w:val="center"/>
        </w:trPr>
        <w:tc>
          <w:tcPr>
            <w:tcW w:w="4876" w:type="dxa"/>
            <w:tcBorders>
              <w:top w:val="nil"/>
              <w:left w:val="nil"/>
              <w:bottom w:val="nil"/>
              <w:right w:val="nil"/>
            </w:tcBorders>
          </w:tcPr>
          <w:p w14:paraId="2FAABA28"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43B46D38" w14:textId="77777777" w:rsidR="00CE0EF3" w:rsidRPr="00513C4F" w:rsidRDefault="00CE0EF3" w:rsidP="0047363E">
            <w:pPr>
              <w:pStyle w:val="AmColumnHeading"/>
            </w:pPr>
            <w:r w:rsidRPr="00513C4F">
              <w:t>Amendamentul</w:t>
            </w:r>
          </w:p>
        </w:tc>
      </w:tr>
      <w:tr w:rsidR="00CE0EF3" w:rsidRPr="00513C4F" w14:paraId="5CAE3726" w14:textId="77777777" w:rsidTr="0047363E">
        <w:trPr>
          <w:jc w:val="center"/>
        </w:trPr>
        <w:tc>
          <w:tcPr>
            <w:tcW w:w="4876" w:type="dxa"/>
            <w:tcBorders>
              <w:top w:val="nil"/>
              <w:left w:val="nil"/>
              <w:bottom w:val="nil"/>
              <w:right w:val="nil"/>
            </w:tcBorders>
          </w:tcPr>
          <w:p w14:paraId="4758EC4F" w14:textId="77777777" w:rsidR="00CE0EF3" w:rsidRPr="00513C4F" w:rsidRDefault="00CE0EF3" w:rsidP="0047363E">
            <w:pPr>
              <w:pStyle w:val="Normal6a"/>
            </w:pPr>
            <w:r w:rsidRPr="00513C4F">
              <w:t>b)</w:t>
            </w:r>
            <w:r w:rsidRPr="00513C4F">
              <w:tab/>
              <w:t xml:space="preserve">Promovarea egalității de gen și a drepturilor și </w:t>
            </w:r>
            <w:r w:rsidRPr="00513C4F">
              <w:rPr>
                <w:b/>
                <w:i/>
              </w:rPr>
              <w:t>a</w:t>
            </w:r>
            <w:r w:rsidRPr="00513C4F">
              <w:t xml:space="preserve"> capacitării femeilor și fetelor, </w:t>
            </w:r>
            <w:r w:rsidRPr="00513C4F">
              <w:rPr>
                <w:b/>
                <w:i/>
              </w:rPr>
              <w:t>prevenirea</w:t>
            </w:r>
            <w:r w:rsidRPr="00513C4F">
              <w:t xml:space="preserve"> și </w:t>
            </w:r>
            <w:r w:rsidRPr="00513C4F">
              <w:rPr>
                <w:b/>
                <w:i/>
              </w:rPr>
              <w:t>combaterea violenței împotriva femeilor și</w:t>
            </w:r>
            <w:r w:rsidRPr="00513C4F">
              <w:t xml:space="preserve"> a </w:t>
            </w:r>
            <w:r w:rsidRPr="00513C4F">
              <w:rPr>
                <w:b/>
                <w:i/>
              </w:rPr>
              <w:t>violenței domestice</w:t>
            </w:r>
            <w:r w:rsidRPr="00513C4F">
              <w:t xml:space="preserve">, </w:t>
            </w:r>
            <w:r w:rsidRPr="00513C4F">
              <w:rPr>
                <w:b/>
                <w:i/>
              </w:rPr>
              <w:t>precum</w:t>
            </w:r>
            <w:r w:rsidRPr="00513C4F">
              <w:t xml:space="preserve"> și </w:t>
            </w:r>
            <w:r w:rsidRPr="00513C4F">
              <w:rPr>
                <w:b/>
                <w:i/>
              </w:rPr>
              <w:t>promovarea capacitării tinerilor în toate domeniile de politică</w:t>
            </w:r>
            <w:r w:rsidRPr="00513C4F">
              <w:t xml:space="preserve"> și </w:t>
            </w:r>
            <w:r w:rsidRPr="00513C4F">
              <w:rPr>
                <w:b/>
                <w:i/>
              </w:rPr>
              <w:t>procesele instituționale</w:t>
            </w:r>
            <w:r w:rsidRPr="00513C4F">
              <w:t>;</w:t>
            </w:r>
          </w:p>
        </w:tc>
        <w:tc>
          <w:tcPr>
            <w:tcW w:w="4876" w:type="dxa"/>
            <w:tcBorders>
              <w:top w:val="nil"/>
              <w:left w:val="nil"/>
              <w:bottom w:val="nil"/>
              <w:right w:val="nil"/>
            </w:tcBorders>
          </w:tcPr>
          <w:p w14:paraId="396E6F3D" w14:textId="77777777" w:rsidR="00CE0EF3" w:rsidRPr="00513C4F" w:rsidRDefault="00CE0EF3" w:rsidP="0047363E">
            <w:pPr>
              <w:pStyle w:val="Normal6a"/>
            </w:pPr>
            <w:r w:rsidRPr="00513C4F">
              <w:t>b)</w:t>
            </w:r>
            <w:r w:rsidRPr="00513C4F">
              <w:tab/>
              <w:t xml:space="preserve">Promovarea egalității de gen și a drepturilor și capacitării femeilor și fetelor, </w:t>
            </w:r>
            <w:r w:rsidRPr="00513C4F">
              <w:rPr>
                <w:b/>
                <w:i/>
              </w:rPr>
              <w:t>eliminarea violenței sexuale</w:t>
            </w:r>
            <w:r w:rsidRPr="00513C4F">
              <w:t xml:space="preserve"> și </w:t>
            </w:r>
            <w:r w:rsidRPr="00513C4F">
              <w:rPr>
                <w:b/>
                <w:i/>
              </w:rPr>
              <w:t>bazate pe gen sub toate formele, inclusiv</w:t>
            </w:r>
            <w:r w:rsidRPr="00513C4F">
              <w:t xml:space="preserve"> a </w:t>
            </w:r>
            <w:r w:rsidRPr="00513C4F">
              <w:rPr>
                <w:b/>
                <w:i/>
              </w:rPr>
              <w:t>practicilor dăunătoare</w:t>
            </w:r>
            <w:r w:rsidRPr="00513C4F">
              <w:t xml:space="preserve">, și </w:t>
            </w:r>
            <w:r w:rsidRPr="00513C4F">
              <w:rPr>
                <w:b/>
                <w:i/>
              </w:rPr>
              <w:t>asigurarea accesului la sănătatea sexuală și reproductivă</w:t>
            </w:r>
            <w:r w:rsidRPr="00513C4F">
              <w:t xml:space="preserve"> și </w:t>
            </w:r>
            <w:r w:rsidRPr="00513C4F">
              <w:rPr>
                <w:b/>
                <w:i/>
              </w:rPr>
              <w:t>la drepturile aferente</w:t>
            </w:r>
            <w:r w:rsidRPr="00513C4F">
              <w:t>;</w:t>
            </w:r>
          </w:p>
        </w:tc>
      </w:tr>
    </w:tbl>
    <w:p w14:paraId="22868B4B" w14:textId="77777777" w:rsidR="00CE0EF3" w:rsidRPr="00513C4F" w:rsidRDefault="00CE0EF3" w:rsidP="00CE0EF3">
      <w:r w:rsidRPr="00513C4F">
        <w:rPr>
          <w:rStyle w:val="HideTWBExt"/>
        </w:rPr>
        <w:t>&lt;/Amend&gt;</w:t>
      </w:r>
      <w:bookmarkEnd w:id="113"/>
    </w:p>
    <w:p w14:paraId="1E9A7199" w14:textId="77777777" w:rsidR="00CE0EF3" w:rsidRPr="00513C4F" w:rsidRDefault="00CE0EF3" w:rsidP="00CE0EF3">
      <w:pPr>
        <w:pStyle w:val="AmNumberTabs"/>
      </w:pPr>
      <w:bookmarkStart w:id="114" w:name="AM64Compr3"/>
      <w:r w:rsidRPr="00513C4F">
        <w:rPr>
          <w:rStyle w:val="HideTWBExt"/>
          <w:b w:val="0"/>
        </w:rPr>
        <w:t>&lt;Amend&gt;</w:t>
      </w:r>
      <w:r w:rsidRPr="00513C4F">
        <w:t>Amendamentul</w:t>
      </w:r>
      <w:r w:rsidRPr="00513C4F">
        <w:tab/>
      </w:r>
      <w:r w:rsidRPr="00513C4F">
        <w:tab/>
      </w:r>
      <w:r w:rsidRPr="00513C4F">
        <w:rPr>
          <w:rStyle w:val="HideTWBExt"/>
          <w:b w:val="0"/>
        </w:rPr>
        <w:t>&lt;NumAm&gt;</w:t>
      </w:r>
      <w:r w:rsidRPr="00513C4F">
        <w:t>138</w:t>
      </w:r>
      <w:r w:rsidRPr="00513C4F">
        <w:rPr>
          <w:rStyle w:val="HideTWBExt"/>
          <w:b w:val="0"/>
        </w:rPr>
        <w:t>&lt;/NumAm&gt;</w:t>
      </w:r>
    </w:p>
    <w:p w14:paraId="2604BAA6"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1E793166" w14:textId="77777777" w:rsidR="00CE0EF3" w:rsidRPr="00513C4F" w:rsidRDefault="00CE0EF3" w:rsidP="00CE0EF3">
      <w:pPr>
        <w:pStyle w:val="NormalBold"/>
      </w:pPr>
      <w:r w:rsidRPr="00513C4F">
        <w:rPr>
          <w:rStyle w:val="HideTWBExt"/>
          <w:b w:val="0"/>
        </w:rPr>
        <w:t>&lt;Article&gt;</w:t>
      </w:r>
      <w:r w:rsidRPr="00513C4F">
        <w:t>Anexa II.E – punctul 4 – litera ba (nouă)</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10B1FBF6" w14:textId="77777777" w:rsidTr="0047363E">
        <w:trPr>
          <w:trHeight w:hRule="exact" w:val="240"/>
          <w:jc w:val="center"/>
        </w:trPr>
        <w:tc>
          <w:tcPr>
            <w:tcW w:w="9752" w:type="dxa"/>
            <w:gridSpan w:val="2"/>
            <w:tcBorders>
              <w:top w:val="nil"/>
              <w:left w:val="nil"/>
              <w:bottom w:val="nil"/>
              <w:right w:val="nil"/>
            </w:tcBorders>
          </w:tcPr>
          <w:p w14:paraId="2A68C749" w14:textId="77777777" w:rsidR="00CE0EF3" w:rsidRPr="00513C4F" w:rsidRDefault="00CE0EF3" w:rsidP="0047363E"/>
        </w:tc>
      </w:tr>
      <w:tr w:rsidR="00CE0EF3" w:rsidRPr="00513C4F" w14:paraId="571D51A8" w14:textId="77777777" w:rsidTr="0047363E">
        <w:trPr>
          <w:trHeight w:val="240"/>
          <w:jc w:val="center"/>
        </w:trPr>
        <w:tc>
          <w:tcPr>
            <w:tcW w:w="4876" w:type="dxa"/>
            <w:tcBorders>
              <w:top w:val="nil"/>
              <w:left w:val="nil"/>
              <w:bottom w:val="nil"/>
              <w:right w:val="nil"/>
            </w:tcBorders>
          </w:tcPr>
          <w:p w14:paraId="171BC7F0"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1FD2052D" w14:textId="77777777" w:rsidR="00CE0EF3" w:rsidRPr="00513C4F" w:rsidRDefault="00CE0EF3" w:rsidP="0047363E">
            <w:pPr>
              <w:pStyle w:val="AmColumnHeading"/>
            </w:pPr>
            <w:r w:rsidRPr="00513C4F">
              <w:t>Amendamentul</w:t>
            </w:r>
          </w:p>
        </w:tc>
      </w:tr>
      <w:tr w:rsidR="00CE0EF3" w:rsidRPr="00513C4F" w14:paraId="6AE369DE" w14:textId="77777777" w:rsidTr="0047363E">
        <w:trPr>
          <w:jc w:val="center"/>
        </w:trPr>
        <w:tc>
          <w:tcPr>
            <w:tcW w:w="4876" w:type="dxa"/>
            <w:tcBorders>
              <w:top w:val="nil"/>
              <w:left w:val="nil"/>
              <w:bottom w:val="nil"/>
              <w:right w:val="nil"/>
            </w:tcBorders>
          </w:tcPr>
          <w:p w14:paraId="1AD290B8" w14:textId="77777777" w:rsidR="00CE0EF3" w:rsidRPr="00513C4F" w:rsidRDefault="00CE0EF3" w:rsidP="0047363E">
            <w:pPr>
              <w:pStyle w:val="Normal6a"/>
            </w:pPr>
          </w:p>
        </w:tc>
        <w:tc>
          <w:tcPr>
            <w:tcW w:w="4876" w:type="dxa"/>
            <w:tcBorders>
              <w:top w:val="nil"/>
              <w:left w:val="nil"/>
              <w:bottom w:val="nil"/>
              <w:right w:val="nil"/>
            </w:tcBorders>
          </w:tcPr>
          <w:p w14:paraId="1B06B1E5" w14:textId="77777777" w:rsidR="00CE0EF3" w:rsidRPr="00513C4F" w:rsidRDefault="00CE0EF3" w:rsidP="0047363E">
            <w:pPr>
              <w:pStyle w:val="Normal6a"/>
            </w:pPr>
            <w:r w:rsidRPr="00513C4F">
              <w:rPr>
                <w:b/>
                <w:i/>
              </w:rPr>
              <w:t>ba)</w:t>
            </w:r>
            <w:r w:rsidRPr="00513C4F">
              <w:tab/>
            </w:r>
            <w:r w:rsidRPr="00513C4F">
              <w:rPr>
                <w:b/>
                <w:i/>
              </w:rPr>
              <w:t>Promovarea și protejarea drepturilor tinerilor și ale copiilor și promovarea capacitării tinerilor în toate domeniile de politică și procesele instituționale;</w:t>
            </w:r>
          </w:p>
        </w:tc>
      </w:tr>
    </w:tbl>
    <w:p w14:paraId="31615506" w14:textId="77777777" w:rsidR="00CE0EF3" w:rsidRPr="00513C4F" w:rsidRDefault="00CE0EF3" w:rsidP="00CE0EF3">
      <w:r w:rsidRPr="00513C4F">
        <w:rPr>
          <w:rStyle w:val="HideTWBExt"/>
        </w:rPr>
        <w:t>&lt;/Amend&gt;</w:t>
      </w:r>
      <w:bookmarkEnd w:id="114"/>
    </w:p>
    <w:p w14:paraId="7E0785E4" w14:textId="77777777" w:rsidR="00CE0EF3" w:rsidRPr="00513C4F" w:rsidRDefault="00CE0EF3" w:rsidP="00CE0EF3">
      <w:pPr>
        <w:pStyle w:val="AmNumberTabs"/>
      </w:pPr>
      <w:bookmarkStart w:id="115" w:name="AM64Compr4"/>
      <w:r w:rsidRPr="00513C4F">
        <w:rPr>
          <w:rStyle w:val="HideTWBExt"/>
          <w:b w:val="0"/>
        </w:rPr>
        <w:t>&lt;Amend&gt;</w:t>
      </w:r>
      <w:r w:rsidRPr="00513C4F">
        <w:t>Amendamentul</w:t>
      </w:r>
      <w:r w:rsidRPr="00513C4F">
        <w:tab/>
      </w:r>
      <w:r w:rsidRPr="00513C4F">
        <w:tab/>
      </w:r>
      <w:r w:rsidRPr="00513C4F">
        <w:rPr>
          <w:rStyle w:val="HideTWBExt"/>
          <w:b w:val="0"/>
        </w:rPr>
        <w:t>&lt;NumAm&gt;</w:t>
      </w:r>
      <w:r w:rsidRPr="00513C4F">
        <w:t>139</w:t>
      </w:r>
      <w:r w:rsidRPr="00513C4F">
        <w:rPr>
          <w:rStyle w:val="HideTWBExt"/>
          <w:b w:val="0"/>
        </w:rPr>
        <w:t>&lt;/NumAm&gt;</w:t>
      </w:r>
    </w:p>
    <w:p w14:paraId="01A87D4F"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37DBEE61" w14:textId="77777777" w:rsidR="00CE0EF3" w:rsidRPr="00513C4F" w:rsidRDefault="00CE0EF3" w:rsidP="00CE0EF3">
      <w:pPr>
        <w:pStyle w:val="NormalBold"/>
      </w:pPr>
      <w:r w:rsidRPr="00513C4F">
        <w:rPr>
          <w:rStyle w:val="HideTWBExt"/>
          <w:b w:val="0"/>
        </w:rPr>
        <w:lastRenderedPageBreak/>
        <w:t>&lt;Article&gt;</w:t>
      </w:r>
      <w:r w:rsidRPr="00513C4F">
        <w:t>Anexa II.E – punctul 4 – litera bb (nouă)</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520746AB" w14:textId="77777777" w:rsidTr="0047363E">
        <w:trPr>
          <w:trHeight w:hRule="exact" w:val="240"/>
          <w:jc w:val="center"/>
        </w:trPr>
        <w:tc>
          <w:tcPr>
            <w:tcW w:w="9752" w:type="dxa"/>
            <w:gridSpan w:val="2"/>
            <w:tcBorders>
              <w:top w:val="nil"/>
              <w:left w:val="nil"/>
              <w:bottom w:val="nil"/>
              <w:right w:val="nil"/>
            </w:tcBorders>
          </w:tcPr>
          <w:p w14:paraId="0B54DF4D" w14:textId="77777777" w:rsidR="00CE0EF3" w:rsidRPr="00513C4F" w:rsidRDefault="00CE0EF3" w:rsidP="0047363E"/>
        </w:tc>
      </w:tr>
      <w:tr w:rsidR="00CE0EF3" w:rsidRPr="00513C4F" w14:paraId="2F3256AD" w14:textId="77777777" w:rsidTr="0047363E">
        <w:trPr>
          <w:trHeight w:val="240"/>
          <w:jc w:val="center"/>
        </w:trPr>
        <w:tc>
          <w:tcPr>
            <w:tcW w:w="4876" w:type="dxa"/>
            <w:tcBorders>
              <w:top w:val="nil"/>
              <w:left w:val="nil"/>
              <w:bottom w:val="nil"/>
              <w:right w:val="nil"/>
            </w:tcBorders>
          </w:tcPr>
          <w:p w14:paraId="7C2EE2B6"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2DBC6318" w14:textId="77777777" w:rsidR="00CE0EF3" w:rsidRPr="00513C4F" w:rsidRDefault="00CE0EF3" w:rsidP="0047363E">
            <w:pPr>
              <w:pStyle w:val="AmColumnHeading"/>
            </w:pPr>
            <w:r w:rsidRPr="00513C4F">
              <w:t>Amendamentul</w:t>
            </w:r>
          </w:p>
        </w:tc>
      </w:tr>
      <w:tr w:rsidR="00CE0EF3" w:rsidRPr="00513C4F" w14:paraId="1A5F104C" w14:textId="77777777" w:rsidTr="0047363E">
        <w:trPr>
          <w:jc w:val="center"/>
        </w:trPr>
        <w:tc>
          <w:tcPr>
            <w:tcW w:w="4876" w:type="dxa"/>
            <w:tcBorders>
              <w:top w:val="nil"/>
              <w:left w:val="nil"/>
              <w:bottom w:val="nil"/>
              <w:right w:val="nil"/>
            </w:tcBorders>
          </w:tcPr>
          <w:p w14:paraId="39340536" w14:textId="77777777" w:rsidR="00CE0EF3" w:rsidRPr="00513C4F" w:rsidRDefault="00CE0EF3" w:rsidP="0047363E">
            <w:pPr>
              <w:pStyle w:val="Normal6a"/>
            </w:pPr>
          </w:p>
        </w:tc>
        <w:tc>
          <w:tcPr>
            <w:tcW w:w="4876" w:type="dxa"/>
            <w:tcBorders>
              <w:top w:val="nil"/>
              <w:left w:val="nil"/>
              <w:bottom w:val="nil"/>
              <w:right w:val="nil"/>
            </w:tcBorders>
          </w:tcPr>
          <w:p w14:paraId="1BB8C4B5" w14:textId="77777777" w:rsidR="00CE0EF3" w:rsidRPr="00513C4F" w:rsidRDefault="00CE0EF3" w:rsidP="0047363E">
            <w:pPr>
              <w:pStyle w:val="Normal6a"/>
            </w:pPr>
            <w:r w:rsidRPr="00513C4F">
              <w:rPr>
                <w:b/>
                <w:i/>
              </w:rPr>
              <w:t>bb)</w:t>
            </w:r>
            <w:r w:rsidRPr="00513C4F">
              <w:tab/>
            </w:r>
            <w:r w:rsidRPr="00513C4F">
              <w:rPr>
                <w:b/>
                <w:i/>
              </w:rPr>
              <w:t>Promovarea și protecția drepturilor persoanelor cu dizabilități;</w:t>
            </w:r>
          </w:p>
        </w:tc>
      </w:tr>
    </w:tbl>
    <w:p w14:paraId="4C010475" w14:textId="77777777" w:rsidR="00CE0EF3" w:rsidRPr="00513C4F" w:rsidRDefault="00CE0EF3" w:rsidP="00CE0EF3">
      <w:r w:rsidRPr="00513C4F">
        <w:rPr>
          <w:rStyle w:val="HideTWBExt"/>
        </w:rPr>
        <w:t>&lt;/Amend&gt;</w:t>
      </w:r>
      <w:bookmarkEnd w:id="115"/>
    </w:p>
    <w:p w14:paraId="5E14D5F7" w14:textId="77777777" w:rsidR="00CE0EF3" w:rsidRPr="00513C4F" w:rsidRDefault="00CE0EF3" w:rsidP="00CE0EF3">
      <w:pPr>
        <w:pStyle w:val="AmNumberTabs"/>
      </w:pPr>
      <w:bookmarkStart w:id="116" w:name="AM64Compr5"/>
      <w:r w:rsidRPr="00513C4F">
        <w:rPr>
          <w:rStyle w:val="HideTWBExt"/>
          <w:b w:val="0"/>
        </w:rPr>
        <w:t>&lt;Amend&gt;</w:t>
      </w:r>
      <w:r w:rsidRPr="00513C4F">
        <w:t>Amendamentul</w:t>
      </w:r>
      <w:r w:rsidRPr="00513C4F">
        <w:tab/>
      </w:r>
      <w:r w:rsidRPr="00513C4F">
        <w:tab/>
      </w:r>
      <w:r w:rsidRPr="00513C4F">
        <w:rPr>
          <w:rStyle w:val="HideTWBExt"/>
          <w:b w:val="0"/>
        </w:rPr>
        <w:t>&lt;NumAm&gt;</w:t>
      </w:r>
      <w:r w:rsidRPr="00513C4F">
        <w:t>140</w:t>
      </w:r>
      <w:r w:rsidRPr="00513C4F">
        <w:rPr>
          <w:rStyle w:val="HideTWBExt"/>
          <w:b w:val="0"/>
        </w:rPr>
        <w:t>&lt;/NumAm&gt;</w:t>
      </w:r>
    </w:p>
    <w:p w14:paraId="60616049"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12B7BE84" w14:textId="77777777" w:rsidR="00CE0EF3" w:rsidRPr="00513C4F" w:rsidRDefault="00CE0EF3" w:rsidP="00CE0EF3">
      <w:pPr>
        <w:pStyle w:val="NormalBold"/>
      </w:pPr>
      <w:r w:rsidRPr="00513C4F">
        <w:rPr>
          <w:rStyle w:val="HideTWBExt"/>
          <w:b w:val="0"/>
        </w:rPr>
        <w:t>&lt;Article&gt;</w:t>
      </w:r>
      <w:r w:rsidRPr="00513C4F">
        <w:t>Anexa II.E – punctul 4 – litera c</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67707FB2" w14:textId="77777777" w:rsidTr="0047363E">
        <w:trPr>
          <w:trHeight w:hRule="exact" w:val="240"/>
          <w:jc w:val="center"/>
        </w:trPr>
        <w:tc>
          <w:tcPr>
            <w:tcW w:w="9752" w:type="dxa"/>
            <w:gridSpan w:val="2"/>
            <w:tcBorders>
              <w:top w:val="nil"/>
              <w:left w:val="nil"/>
              <w:bottom w:val="nil"/>
              <w:right w:val="nil"/>
            </w:tcBorders>
          </w:tcPr>
          <w:p w14:paraId="2E149A4E" w14:textId="77777777" w:rsidR="00CE0EF3" w:rsidRPr="00513C4F" w:rsidRDefault="00CE0EF3" w:rsidP="0047363E"/>
        </w:tc>
      </w:tr>
      <w:tr w:rsidR="00CE0EF3" w:rsidRPr="00513C4F" w14:paraId="4C7C8A02" w14:textId="77777777" w:rsidTr="0047363E">
        <w:trPr>
          <w:trHeight w:val="240"/>
          <w:jc w:val="center"/>
        </w:trPr>
        <w:tc>
          <w:tcPr>
            <w:tcW w:w="4876" w:type="dxa"/>
            <w:tcBorders>
              <w:top w:val="nil"/>
              <w:left w:val="nil"/>
              <w:bottom w:val="nil"/>
              <w:right w:val="nil"/>
            </w:tcBorders>
          </w:tcPr>
          <w:p w14:paraId="61DFB5F0"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5E53B611" w14:textId="77777777" w:rsidR="00CE0EF3" w:rsidRPr="00513C4F" w:rsidRDefault="00CE0EF3" w:rsidP="0047363E">
            <w:pPr>
              <w:pStyle w:val="AmColumnHeading"/>
            </w:pPr>
            <w:r w:rsidRPr="00513C4F">
              <w:t>Amendamentul</w:t>
            </w:r>
          </w:p>
        </w:tc>
      </w:tr>
      <w:tr w:rsidR="00CE0EF3" w:rsidRPr="00513C4F" w14:paraId="22E3FFE7" w14:textId="77777777" w:rsidTr="0047363E">
        <w:trPr>
          <w:jc w:val="center"/>
        </w:trPr>
        <w:tc>
          <w:tcPr>
            <w:tcW w:w="4876" w:type="dxa"/>
            <w:tcBorders>
              <w:top w:val="nil"/>
              <w:left w:val="nil"/>
              <w:bottom w:val="nil"/>
              <w:right w:val="nil"/>
            </w:tcBorders>
          </w:tcPr>
          <w:p w14:paraId="60C754C7" w14:textId="77777777" w:rsidR="00CE0EF3" w:rsidRPr="00513C4F" w:rsidRDefault="00CE0EF3" w:rsidP="0047363E">
            <w:pPr>
              <w:pStyle w:val="Normal6a"/>
            </w:pPr>
            <w:r w:rsidRPr="00513C4F">
              <w:t>c)</w:t>
            </w:r>
            <w:r w:rsidRPr="00513C4F">
              <w:tab/>
              <w:t>Protejarea spațiului pentru societatea civilă și sprijinirea libertății și pluralismului mass-mediei;</w:t>
            </w:r>
          </w:p>
        </w:tc>
        <w:tc>
          <w:tcPr>
            <w:tcW w:w="4876" w:type="dxa"/>
            <w:tcBorders>
              <w:top w:val="nil"/>
              <w:left w:val="nil"/>
              <w:bottom w:val="nil"/>
              <w:right w:val="nil"/>
            </w:tcBorders>
          </w:tcPr>
          <w:p w14:paraId="5A0C3F44" w14:textId="77777777" w:rsidR="00CE0EF3" w:rsidRPr="00513C4F" w:rsidRDefault="00CE0EF3" w:rsidP="0047363E">
            <w:pPr>
              <w:pStyle w:val="Normal6a"/>
            </w:pPr>
            <w:r w:rsidRPr="00513C4F">
              <w:t>c)</w:t>
            </w:r>
            <w:r w:rsidRPr="00513C4F">
              <w:tab/>
            </w:r>
            <w:r w:rsidRPr="00513C4F">
              <w:rPr>
                <w:b/>
                <w:i/>
              </w:rPr>
              <w:t>Consolidarea și</w:t>
            </w:r>
            <w:r w:rsidRPr="00513C4F">
              <w:t xml:space="preserve"> protejarea spațiului pentru societatea civilă</w:t>
            </w:r>
            <w:r w:rsidRPr="00513C4F">
              <w:rPr>
                <w:b/>
                <w:i/>
              </w:rPr>
              <w:t>, inclusiv a drepturilor femeilor, a drepturilor persoanelor LGBTIQ+ și a organizațiilor locale, precum</w:t>
            </w:r>
            <w:r w:rsidRPr="00513C4F">
              <w:t xml:space="preserve"> și sprijinirea libertății și pluralismului mass-mediei;</w:t>
            </w:r>
          </w:p>
        </w:tc>
      </w:tr>
    </w:tbl>
    <w:p w14:paraId="1FDCFF7C" w14:textId="77777777" w:rsidR="00CE0EF3" w:rsidRPr="00513C4F" w:rsidRDefault="00CE0EF3" w:rsidP="00CE0EF3">
      <w:r w:rsidRPr="00513C4F">
        <w:rPr>
          <w:rStyle w:val="HideTWBExt"/>
        </w:rPr>
        <w:t>&lt;/Amend&gt;</w:t>
      </w:r>
      <w:bookmarkEnd w:id="116"/>
    </w:p>
    <w:p w14:paraId="7C420538" w14:textId="77777777" w:rsidR="00CE0EF3" w:rsidRPr="00513C4F" w:rsidRDefault="00CE0EF3" w:rsidP="00CE0EF3">
      <w:pPr>
        <w:pStyle w:val="AmNumberTabs"/>
      </w:pPr>
      <w:bookmarkStart w:id="117" w:name="AM64Compr6"/>
      <w:r w:rsidRPr="00513C4F">
        <w:rPr>
          <w:rStyle w:val="HideTWBExt"/>
          <w:b w:val="0"/>
        </w:rPr>
        <w:t>&lt;Amend&gt;</w:t>
      </w:r>
      <w:r w:rsidRPr="00513C4F">
        <w:t>Amendamentul</w:t>
      </w:r>
      <w:r w:rsidRPr="00513C4F">
        <w:tab/>
      </w:r>
      <w:r w:rsidRPr="00513C4F">
        <w:tab/>
      </w:r>
      <w:r w:rsidRPr="00513C4F">
        <w:rPr>
          <w:rStyle w:val="HideTWBExt"/>
          <w:b w:val="0"/>
        </w:rPr>
        <w:t>&lt;NumAm&gt;</w:t>
      </w:r>
      <w:r w:rsidRPr="00513C4F">
        <w:t>141</w:t>
      </w:r>
      <w:r w:rsidRPr="00513C4F">
        <w:rPr>
          <w:rStyle w:val="HideTWBExt"/>
          <w:b w:val="0"/>
        </w:rPr>
        <w:t>&lt;/NumAm&gt;</w:t>
      </w:r>
    </w:p>
    <w:p w14:paraId="0BCF38FF"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27CA47A9" w14:textId="77777777" w:rsidR="00CE0EF3" w:rsidRPr="00513C4F" w:rsidRDefault="00CE0EF3" w:rsidP="00CE0EF3">
      <w:pPr>
        <w:pStyle w:val="NormalBold"/>
      </w:pPr>
      <w:r w:rsidRPr="00513C4F">
        <w:rPr>
          <w:rStyle w:val="HideTWBExt"/>
          <w:b w:val="0"/>
        </w:rPr>
        <w:t>&lt;Article&gt;</w:t>
      </w:r>
      <w:r w:rsidRPr="00513C4F">
        <w:t>Anexa II.E – punctul 4 – litera d</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2B6F7A8E" w14:textId="77777777" w:rsidTr="0047363E">
        <w:trPr>
          <w:trHeight w:hRule="exact" w:val="240"/>
          <w:jc w:val="center"/>
        </w:trPr>
        <w:tc>
          <w:tcPr>
            <w:tcW w:w="9752" w:type="dxa"/>
            <w:gridSpan w:val="2"/>
            <w:tcBorders>
              <w:top w:val="nil"/>
              <w:left w:val="nil"/>
              <w:bottom w:val="nil"/>
              <w:right w:val="nil"/>
            </w:tcBorders>
          </w:tcPr>
          <w:p w14:paraId="162BDAA4" w14:textId="77777777" w:rsidR="00CE0EF3" w:rsidRPr="00513C4F" w:rsidRDefault="00CE0EF3" w:rsidP="0047363E"/>
        </w:tc>
      </w:tr>
      <w:tr w:rsidR="00CE0EF3" w:rsidRPr="00513C4F" w14:paraId="766DCD00" w14:textId="77777777" w:rsidTr="0047363E">
        <w:trPr>
          <w:trHeight w:val="240"/>
          <w:jc w:val="center"/>
        </w:trPr>
        <w:tc>
          <w:tcPr>
            <w:tcW w:w="4876" w:type="dxa"/>
            <w:tcBorders>
              <w:top w:val="nil"/>
              <w:left w:val="nil"/>
              <w:bottom w:val="nil"/>
              <w:right w:val="nil"/>
            </w:tcBorders>
          </w:tcPr>
          <w:p w14:paraId="6EBD5D2B"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71AC34AD" w14:textId="77777777" w:rsidR="00CE0EF3" w:rsidRPr="00513C4F" w:rsidRDefault="00CE0EF3" w:rsidP="0047363E">
            <w:pPr>
              <w:pStyle w:val="AmColumnHeading"/>
            </w:pPr>
            <w:r w:rsidRPr="00513C4F">
              <w:t>Amendamentul</w:t>
            </w:r>
          </w:p>
        </w:tc>
      </w:tr>
      <w:tr w:rsidR="00CE0EF3" w:rsidRPr="00513C4F" w14:paraId="178BD7BE" w14:textId="77777777" w:rsidTr="0047363E">
        <w:trPr>
          <w:jc w:val="center"/>
        </w:trPr>
        <w:tc>
          <w:tcPr>
            <w:tcW w:w="4876" w:type="dxa"/>
            <w:tcBorders>
              <w:top w:val="nil"/>
              <w:left w:val="nil"/>
              <w:bottom w:val="nil"/>
              <w:right w:val="nil"/>
            </w:tcBorders>
          </w:tcPr>
          <w:p w14:paraId="6D5E7873" w14:textId="77777777" w:rsidR="00CE0EF3" w:rsidRPr="00513C4F" w:rsidRDefault="00CE0EF3" w:rsidP="0047363E">
            <w:pPr>
              <w:pStyle w:val="Normal6a"/>
            </w:pPr>
            <w:r w:rsidRPr="00513C4F">
              <w:t>d)</w:t>
            </w:r>
            <w:r w:rsidRPr="00513C4F">
              <w:tab/>
              <w:t>Sprijinirea unui acces sporit la educație, la servicii de asistență medicală și la produse medicale și îmbunătățirea calității acestora, precum și sprijinirea securității alimentare și nutriționale, precum și a accesului la o aprovizionare cu apă sigură și rezilientă la schimbările climatice și a utilizării eficiente a apei, a accesului tuturor la salubritate și a serviciilor de gestionare a deșeurilor, protejarea drepturilor persoanelor cu handicap și ale copiilor și combaterea muncii copiilor;</w:t>
            </w:r>
          </w:p>
        </w:tc>
        <w:tc>
          <w:tcPr>
            <w:tcW w:w="4876" w:type="dxa"/>
            <w:tcBorders>
              <w:top w:val="nil"/>
              <w:left w:val="nil"/>
              <w:bottom w:val="nil"/>
              <w:right w:val="nil"/>
            </w:tcBorders>
          </w:tcPr>
          <w:p w14:paraId="5C3FD2EE" w14:textId="77777777" w:rsidR="00CE0EF3" w:rsidRPr="00513C4F" w:rsidRDefault="00CE0EF3" w:rsidP="0047363E">
            <w:pPr>
              <w:pStyle w:val="Normal6a"/>
            </w:pPr>
            <w:r w:rsidRPr="00513C4F">
              <w:t>d)</w:t>
            </w:r>
            <w:r w:rsidRPr="00513C4F">
              <w:tab/>
              <w:t>Sprijinirea unui acces sporit la educație, la servicii de asistență medicală și la produse medicale</w:t>
            </w:r>
            <w:r w:rsidRPr="00513C4F">
              <w:rPr>
                <w:b/>
                <w:i/>
              </w:rPr>
              <w:t>, inclusiv la servicii și la produse de sănătate sexuală și reproductivă și la drepturile aferente,</w:t>
            </w:r>
            <w:r w:rsidRPr="00513C4F">
              <w:t xml:space="preserve"> și îmbunătățirea calității acestora, precum și sprijinirea securității alimentare și nutriționale, precum și a accesului la o aprovizionare cu apă sigură și rezilientă la schimbările climatice și a utilizării eficiente a apei, a accesului tuturor la salubritate și a serviciilor de gestionare a deșeurilor, protejarea drepturilor persoanelor cu handicap și ale copiilor și combaterea muncii copiilor;</w:t>
            </w:r>
          </w:p>
        </w:tc>
      </w:tr>
    </w:tbl>
    <w:p w14:paraId="6AE06159" w14:textId="77777777" w:rsidR="00CE0EF3" w:rsidRPr="00513C4F" w:rsidRDefault="00CE0EF3" w:rsidP="00CE0EF3">
      <w:r w:rsidRPr="00513C4F">
        <w:rPr>
          <w:rStyle w:val="HideTWBExt"/>
        </w:rPr>
        <w:t>&lt;/Amend&gt;</w:t>
      </w:r>
      <w:bookmarkEnd w:id="117"/>
    </w:p>
    <w:p w14:paraId="3D037E8E" w14:textId="77777777" w:rsidR="00CE0EF3" w:rsidRPr="00513C4F" w:rsidRDefault="00CE0EF3" w:rsidP="00CE0EF3">
      <w:pPr>
        <w:pStyle w:val="AmNumberTabs"/>
      </w:pPr>
      <w:bookmarkStart w:id="118" w:name="AM65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142</w:t>
      </w:r>
      <w:r w:rsidRPr="00513C4F">
        <w:rPr>
          <w:rStyle w:val="HideTWBExt"/>
          <w:b w:val="0"/>
        </w:rPr>
        <w:t>&lt;/NumAm&gt;</w:t>
      </w:r>
    </w:p>
    <w:p w14:paraId="4A1AE4BA"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04C596EE" w14:textId="77777777" w:rsidR="00CE0EF3" w:rsidRPr="00513C4F" w:rsidRDefault="00CE0EF3" w:rsidP="00CE0EF3">
      <w:pPr>
        <w:pStyle w:val="NormalBold"/>
      </w:pPr>
      <w:r w:rsidRPr="00513C4F">
        <w:rPr>
          <w:rStyle w:val="HideTWBExt"/>
          <w:b w:val="0"/>
        </w:rPr>
        <w:lastRenderedPageBreak/>
        <w:t>&lt;Article&gt;</w:t>
      </w:r>
      <w:r w:rsidRPr="00513C4F">
        <w:t>Anexa II.E – punctul 5 – litera f</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319CA16E" w14:textId="77777777" w:rsidTr="0047363E">
        <w:trPr>
          <w:trHeight w:hRule="exact" w:val="240"/>
          <w:jc w:val="center"/>
        </w:trPr>
        <w:tc>
          <w:tcPr>
            <w:tcW w:w="9752" w:type="dxa"/>
            <w:gridSpan w:val="2"/>
            <w:tcBorders>
              <w:top w:val="nil"/>
              <w:left w:val="nil"/>
              <w:bottom w:val="nil"/>
              <w:right w:val="nil"/>
            </w:tcBorders>
          </w:tcPr>
          <w:p w14:paraId="2B3BD665" w14:textId="77777777" w:rsidR="00CE0EF3" w:rsidRPr="00513C4F" w:rsidRDefault="00CE0EF3" w:rsidP="0047363E"/>
        </w:tc>
      </w:tr>
      <w:tr w:rsidR="00CE0EF3" w:rsidRPr="00513C4F" w14:paraId="0D322C55" w14:textId="77777777" w:rsidTr="0047363E">
        <w:trPr>
          <w:trHeight w:val="240"/>
          <w:jc w:val="center"/>
        </w:trPr>
        <w:tc>
          <w:tcPr>
            <w:tcW w:w="4876" w:type="dxa"/>
            <w:tcBorders>
              <w:top w:val="nil"/>
              <w:left w:val="nil"/>
              <w:bottom w:val="nil"/>
              <w:right w:val="nil"/>
            </w:tcBorders>
          </w:tcPr>
          <w:p w14:paraId="60E9D067"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04ECD849" w14:textId="77777777" w:rsidR="00CE0EF3" w:rsidRPr="00513C4F" w:rsidRDefault="00CE0EF3" w:rsidP="0047363E">
            <w:pPr>
              <w:pStyle w:val="AmColumnHeading"/>
            </w:pPr>
            <w:r w:rsidRPr="00513C4F">
              <w:t>Amendamentul</w:t>
            </w:r>
          </w:p>
        </w:tc>
      </w:tr>
      <w:tr w:rsidR="00CE0EF3" w:rsidRPr="00513C4F" w14:paraId="14304BC9" w14:textId="77777777" w:rsidTr="0047363E">
        <w:trPr>
          <w:jc w:val="center"/>
        </w:trPr>
        <w:tc>
          <w:tcPr>
            <w:tcW w:w="4876" w:type="dxa"/>
            <w:tcBorders>
              <w:top w:val="nil"/>
              <w:left w:val="nil"/>
              <w:bottom w:val="nil"/>
              <w:right w:val="nil"/>
            </w:tcBorders>
          </w:tcPr>
          <w:p w14:paraId="58DB7B1D" w14:textId="77777777" w:rsidR="00CE0EF3" w:rsidRPr="00513C4F" w:rsidRDefault="00CE0EF3" w:rsidP="0047363E">
            <w:pPr>
              <w:pStyle w:val="Normal6a"/>
            </w:pPr>
            <w:r w:rsidRPr="00513C4F">
              <w:t>f)</w:t>
            </w:r>
            <w:r w:rsidRPr="00513C4F">
              <w:tab/>
              <w:t>Asigurarea colaborării cu societatea civilă, cu autoritățile locale și cu sectorul privat și consolidarea instituțiilor de stat și a autorităților locale și a operațiunilor eficace ale acestora, în conformitate cu mandatul lor respectiv;</w:t>
            </w:r>
          </w:p>
        </w:tc>
        <w:tc>
          <w:tcPr>
            <w:tcW w:w="4876" w:type="dxa"/>
            <w:tcBorders>
              <w:top w:val="nil"/>
              <w:left w:val="nil"/>
              <w:bottom w:val="nil"/>
              <w:right w:val="nil"/>
            </w:tcBorders>
          </w:tcPr>
          <w:p w14:paraId="770EF740" w14:textId="77777777" w:rsidR="00CE0EF3" w:rsidRPr="00513C4F" w:rsidRDefault="00CE0EF3" w:rsidP="0047363E">
            <w:pPr>
              <w:pStyle w:val="Normal6a"/>
            </w:pPr>
            <w:r w:rsidRPr="00513C4F">
              <w:t>f)</w:t>
            </w:r>
            <w:r w:rsidRPr="00513C4F">
              <w:tab/>
              <w:t xml:space="preserve">Asigurarea colaborării </w:t>
            </w:r>
            <w:r w:rsidRPr="00513C4F">
              <w:rPr>
                <w:b/>
                <w:i/>
              </w:rPr>
              <w:t>semnificative</w:t>
            </w:r>
            <w:r w:rsidRPr="00513C4F">
              <w:t xml:space="preserve"> cu societatea civilă</w:t>
            </w:r>
            <w:r w:rsidRPr="00513C4F">
              <w:rPr>
                <w:b/>
                <w:i/>
              </w:rPr>
              <w:t>, inclusiv cu organizațiile de apărare a drepturilor femeilor, a drepturilor persoanelor LGBTIQ+ și cu organizațiile de la nivel local, ca factori-cheie ai egalității de gen, ai dezvoltării durabile și ai reducerii sărăciei, ai păcii și securității</w:t>
            </w:r>
            <w:r w:rsidRPr="00513C4F">
              <w:t>, cu autoritățile locale și cu sectorul privat și consolidarea instituțiilor de stat și a autorităților locale și a operațiunilor eficace ale acestora, în conformitate cu mandatul lor respectiv;</w:t>
            </w:r>
          </w:p>
        </w:tc>
      </w:tr>
    </w:tbl>
    <w:p w14:paraId="1BD8297A" w14:textId="77777777" w:rsidR="00CE0EF3" w:rsidRPr="00513C4F" w:rsidRDefault="00CE0EF3" w:rsidP="00CE0EF3">
      <w:r w:rsidRPr="00513C4F">
        <w:rPr>
          <w:rStyle w:val="HideTWBExt"/>
        </w:rPr>
        <w:t>&lt;/Amend&gt;</w:t>
      </w:r>
      <w:bookmarkEnd w:id="118"/>
    </w:p>
    <w:p w14:paraId="4EBBDD6C" w14:textId="77777777" w:rsidR="00CE0EF3" w:rsidRPr="00513C4F" w:rsidRDefault="00CE0EF3" w:rsidP="00CE0EF3">
      <w:pPr>
        <w:pStyle w:val="AmNumberTabs"/>
      </w:pPr>
      <w:bookmarkStart w:id="119" w:name="AM66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143</w:t>
      </w:r>
      <w:r w:rsidRPr="00513C4F">
        <w:rPr>
          <w:rStyle w:val="HideTWBExt"/>
          <w:b w:val="0"/>
        </w:rPr>
        <w:t>&lt;/NumAm&gt;</w:t>
      </w:r>
    </w:p>
    <w:p w14:paraId="182A699B"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2E220BF8" w14:textId="77777777" w:rsidR="00CE0EF3" w:rsidRPr="00513C4F" w:rsidRDefault="00CE0EF3" w:rsidP="00CE0EF3">
      <w:pPr>
        <w:pStyle w:val="NormalBold"/>
      </w:pPr>
      <w:r w:rsidRPr="00513C4F">
        <w:rPr>
          <w:rStyle w:val="HideTWBExt"/>
          <w:b w:val="0"/>
        </w:rPr>
        <w:t>&lt;Article&gt;</w:t>
      </w:r>
      <w:r w:rsidRPr="00513C4F">
        <w:t>Anexa II.F – punctul 1 – partea introductivă</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74630DA3" w14:textId="77777777" w:rsidTr="0047363E">
        <w:trPr>
          <w:trHeight w:hRule="exact" w:val="240"/>
          <w:jc w:val="center"/>
        </w:trPr>
        <w:tc>
          <w:tcPr>
            <w:tcW w:w="9752" w:type="dxa"/>
            <w:gridSpan w:val="2"/>
            <w:tcBorders>
              <w:top w:val="nil"/>
              <w:left w:val="nil"/>
              <w:bottom w:val="nil"/>
              <w:right w:val="nil"/>
            </w:tcBorders>
          </w:tcPr>
          <w:p w14:paraId="6B31E675" w14:textId="77777777" w:rsidR="00CE0EF3" w:rsidRPr="00513C4F" w:rsidRDefault="00CE0EF3" w:rsidP="0047363E"/>
        </w:tc>
      </w:tr>
      <w:tr w:rsidR="00CE0EF3" w:rsidRPr="00513C4F" w14:paraId="0686E042" w14:textId="77777777" w:rsidTr="0047363E">
        <w:trPr>
          <w:trHeight w:val="240"/>
          <w:jc w:val="center"/>
        </w:trPr>
        <w:tc>
          <w:tcPr>
            <w:tcW w:w="4876" w:type="dxa"/>
            <w:tcBorders>
              <w:top w:val="nil"/>
              <w:left w:val="nil"/>
              <w:bottom w:val="nil"/>
              <w:right w:val="nil"/>
            </w:tcBorders>
          </w:tcPr>
          <w:p w14:paraId="170F1F3A"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3A2DB509" w14:textId="77777777" w:rsidR="00CE0EF3" w:rsidRPr="00513C4F" w:rsidRDefault="00CE0EF3" w:rsidP="0047363E">
            <w:pPr>
              <w:pStyle w:val="AmColumnHeading"/>
            </w:pPr>
            <w:r w:rsidRPr="00513C4F">
              <w:t>Amendamentul</w:t>
            </w:r>
          </w:p>
        </w:tc>
      </w:tr>
      <w:tr w:rsidR="00CE0EF3" w:rsidRPr="00513C4F" w14:paraId="7E9ADA69" w14:textId="77777777" w:rsidTr="0047363E">
        <w:trPr>
          <w:jc w:val="center"/>
        </w:trPr>
        <w:tc>
          <w:tcPr>
            <w:tcW w:w="4876" w:type="dxa"/>
            <w:tcBorders>
              <w:top w:val="nil"/>
              <w:left w:val="nil"/>
              <w:bottom w:val="nil"/>
              <w:right w:val="nil"/>
            </w:tcBorders>
          </w:tcPr>
          <w:p w14:paraId="7F55EA1D" w14:textId="77777777" w:rsidR="00CE0EF3" w:rsidRPr="00513C4F" w:rsidRDefault="00CE0EF3" w:rsidP="0047363E">
            <w:pPr>
              <w:pStyle w:val="Normal6a"/>
            </w:pPr>
            <w:r w:rsidRPr="00513C4F">
              <w:t>(1)</w:t>
            </w:r>
            <w:r w:rsidRPr="00513C4F">
              <w:tab/>
              <w:t>Sprijinirea dezvoltării umane</w:t>
            </w:r>
          </w:p>
        </w:tc>
        <w:tc>
          <w:tcPr>
            <w:tcW w:w="4876" w:type="dxa"/>
            <w:tcBorders>
              <w:top w:val="nil"/>
              <w:left w:val="nil"/>
              <w:bottom w:val="nil"/>
              <w:right w:val="nil"/>
            </w:tcBorders>
          </w:tcPr>
          <w:p w14:paraId="1E0345D6" w14:textId="77777777" w:rsidR="00CE0EF3" w:rsidRPr="00513C4F" w:rsidRDefault="00CE0EF3" w:rsidP="0047363E">
            <w:pPr>
              <w:pStyle w:val="Normal6a"/>
            </w:pPr>
            <w:r w:rsidRPr="00513C4F">
              <w:t>(1)</w:t>
            </w:r>
            <w:r w:rsidRPr="00513C4F">
              <w:tab/>
              <w:t xml:space="preserve">Sprijinirea dezvoltării umane </w:t>
            </w:r>
            <w:r w:rsidRPr="00513C4F">
              <w:rPr>
                <w:b/>
                <w:i/>
              </w:rPr>
              <w:t>și a egalității de gen</w:t>
            </w:r>
          </w:p>
        </w:tc>
      </w:tr>
    </w:tbl>
    <w:p w14:paraId="15B9ECC7" w14:textId="77777777" w:rsidR="00CE0EF3" w:rsidRPr="00513C4F" w:rsidRDefault="00CE0EF3" w:rsidP="00CE0EF3">
      <w:r w:rsidRPr="00513C4F">
        <w:rPr>
          <w:rStyle w:val="HideTWBExt"/>
        </w:rPr>
        <w:t>&lt;/Amend&gt;</w:t>
      </w:r>
      <w:bookmarkEnd w:id="119"/>
    </w:p>
    <w:p w14:paraId="18BD40DF" w14:textId="77777777" w:rsidR="00CE0EF3" w:rsidRPr="00513C4F" w:rsidRDefault="00CE0EF3" w:rsidP="00CE0EF3">
      <w:pPr>
        <w:pStyle w:val="AmNumberTabs"/>
      </w:pPr>
      <w:bookmarkStart w:id="120" w:name="AM66Compr2"/>
      <w:r w:rsidRPr="00513C4F">
        <w:rPr>
          <w:rStyle w:val="HideTWBExt"/>
          <w:b w:val="0"/>
        </w:rPr>
        <w:t>&lt;Amend&gt;</w:t>
      </w:r>
      <w:r w:rsidRPr="00513C4F">
        <w:t>Amendamentul</w:t>
      </w:r>
      <w:r w:rsidRPr="00513C4F">
        <w:tab/>
      </w:r>
      <w:r w:rsidRPr="00513C4F">
        <w:tab/>
      </w:r>
      <w:r w:rsidRPr="00513C4F">
        <w:rPr>
          <w:rStyle w:val="HideTWBExt"/>
          <w:b w:val="0"/>
        </w:rPr>
        <w:t>&lt;NumAm&gt;</w:t>
      </w:r>
      <w:r w:rsidRPr="00513C4F">
        <w:t>144</w:t>
      </w:r>
      <w:r w:rsidRPr="00513C4F">
        <w:rPr>
          <w:rStyle w:val="HideTWBExt"/>
          <w:b w:val="0"/>
        </w:rPr>
        <w:t>&lt;/NumAm&gt;</w:t>
      </w:r>
    </w:p>
    <w:p w14:paraId="2F6E75CB"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3BA9AADD" w14:textId="77777777" w:rsidR="00CE0EF3" w:rsidRPr="00513C4F" w:rsidRDefault="00CE0EF3" w:rsidP="00CE0EF3">
      <w:pPr>
        <w:pStyle w:val="NormalBold"/>
      </w:pPr>
      <w:r w:rsidRPr="00513C4F">
        <w:rPr>
          <w:rStyle w:val="HideTWBExt"/>
          <w:b w:val="0"/>
        </w:rPr>
        <w:t>&lt;Article&gt;</w:t>
      </w:r>
      <w:r w:rsidRPr="00513C4F">
        <w:t>Anexa II.F – punctul 1 – litera b</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3BE32B1A" w14:textId="77777777" w:rsidTr="0047363E">
        <w:trPr>
          <w:trHeight w:hRule="exact" w:val="240"/>
          <w:jc w:val="center"/>
        </w:trPr>
        <w:tc>
          <w:tcPr>
            <w:tcW w:w="9752" w:type="dxa"/>
            <w:gridSpan w:val="2"/>
            <w:tcBorders>
              <w:top w:val="nil"/>
              <w:left w:val="nil"/>
              <w:bottom w:val="nil"/>
              <w:right w:val="nil"/>
            </w:tcBorders>
          </w:tcPr>
          <w:p w14:paraId="770CAA03" w14:textId="77777777" w:rsidR="00CE0EF3" w:rsidRPr="00513C4F" w:rsidRDefault="00CE0EF3" w:rsidP="0047363E"/>
        </w:tc>
      </w:tr>
      <w:tr w:rsidR="00CE0EF3" w:rsidRPr="00513C4F" w14:paraId="21CCAC62" w14:textId="77777777" w:rsidTr="0047363E">
        <w:trPr>
          <w:trHeight w:val="240"/>
          <w:jc w:val="center"/>
        </w:trPr>
        <w:tc>
          <w:tcPr>
            <w:tcW w:w="4876" w:type="dxa"/>
            <w:tcBorders>
              <w:top w:val="nil"/>
              <w:left w:val="nil"/>
              <w:bottom w:val="nil"/>
              <w:right w:val="nil"/>
            </w:tcBorders>
          </w:tcPr>
          <w:p w14:paraId="14F96196"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3E216280" w14:textId="77777777" w:rsidR="00CE0EF3" w:rsidRPr="00513C4F" w:rsidRDefault="00CE0EF3" w:rsidP="0047363E">
            <w:pPr>
              <w:pStyle w:val="AmColumnHeading"/>
            </w:pPr>
            <w:r w:rsidRPr="00513C4F">
              <w:t>Amendamentul</w:t>
            </w:r>
          </w:p>
        </w:tc>
      </w:tr>
      <w:tr w:rsidR="00CE0EF3" w:rsidRPr="00513C4F" w14:paraId="79A75A78" w14:textId="77777777" w:rsidTr="0047363E">
        <w:trPr>
          <w:jc w:val="center"/>
        </w:trPr>
        <w:tc>
          <w:tcPr>
            <w:tcW w:w="4876" w:type="dxa"/>
            <w:tcBorders>
              <w:top w:val="nil"/>
              <w:left w:val="nil"/>
              <w:bottom w:val="nil"/>
              <w:right w:val="nil"/>
            </w:tcBorders>
          </w:tcPr>
          <w:p w14:paraId="43FDE3F3" w14:textId="77777777" w:rsidR="00CE0EF3" w:rsidRPr="00513C4F" w:rsidRDefault="00CE0EF3" w:rsidP="0047363E">
            <w:pPr>
              <w:pStyle w:val="Normal6a"/>
            </w:pPr>
            <w:r w:rsidRPr="00513C4F">
              <w:t>b)</w:t>
            </w:r>
            <w:r w:rsidRPr="00513C4F">
              <w:tab/>
              <w:t>Sprijinirea educației și a competențelor favorabile incluziunii, echitabile și de calitate, inclusiv prin intermediul inițiativelor și al cercetării la nivel mondial;</w:t>
            </w:r>
          </w:p>
        </w:tc>
        <w:tc>
          <w:tcPr>
            <w:tcW w:w="4876" w:type="dxa"/>
            <w:tcBorders>
              <w:top w:val="nil"/>
              <w:left w:val="nil"/>
              <w:bottom w:val="nil"/>
              <w:right w:val="nil"/>
            </w:tcBorders>
          </w:tcPr>
          <w:p w14:paraId="7E1EAB87" w14:textId="77777777" w:rsidR="00CE0EF3" w:rsidRPr="00513C4F" w:rsidRDefault="00CE0EF3" w:rsidP="0047363E">
            <w:pPr>
              <w:pStyle w:val="Normal6a"/>
            </w:pPr>
            <w:r w:rsidRPr="00513C4F">
              <w:t>b)</w:t>
            </w:r>
            <w:r w:rsidRPr="00513C4F">
              <w:tab/>
              <w:t>Sprijinirea educației și a competențelor favorabile incluziunii, echitabile și de calitate, inclusiv prin intermediul inițiativelor și al cercetării la nivel mondial</w:t>
            </w:r>
            <w:r w:rsidRPr="00513C4F">
              <w:rPr>
                <w:b/>
                <w:i/>
              </w:rPr>
              <w:t>, acordând o atenție deosebită eliminării diferențelor de gen în ceea ce privește accesul la educația și formarea profesională în domeniul STIM</w:t>
            </w:r>
            <w:r w:rsidRPr="00513C4F">
              <w:t>;</w:t>
            </w:r>
          </w:p>
        </w:tc>
      </w:tr>
    </w:tbl>
    <w:p w14:paraId="24469453" w14:textId="77777777" w:rsidR="00CE0EF3" w:rsidRPr="00513C4F" w:rsidRDefault="00CE0EF3" w:rsidP="00CE0EF3">
      <w:r w:rsidRPr="00513C4F">
        <w:rPr>
          <w:rStyle w:val="HideTWBExt"/>
        </w:rPr>
        <w:t>&lt;/Amend&gt;</w:t>
      </w:r>
      <w:bookmarkEnd w:id="120"/>
    </w:p>
    <w:p w14:paraId="42B4E8D4" w14:textId="77777777" w:rsidR="00CE0EF3" w:rsidRPr="00513C4F" w:rsidRDefault="00CE0EF3" w:rsidP="00CE0EF3">
      <w:pPr>
        <w:pStyle w:val="AmNumberTabs"/>
      </w:pPr>
      <w:bookmarkStart w:id="121" w:name="AM66Compr3"/>
      <w:r w:rsidRPr="00513C4F">
        <w:rPr>
          <w:rStyle w:val="HideTWBExt"/>
          <w:b w:val="0"/>
        </w:rPr>
        <w:t>&lt;Amend&gt;</w:t>
      </w:r>
      <w:r w:rsidRPr="00513C4F">
        <w:t>Amendamentul</w:t>
      </w:r>
      <w:r w:rsidRPr="00513C4F">
        <w:tab/>
      </w:r>
      <w:r w:rsidRPr="00513C4F">
        <w:tab/>
      </w:r>
      <w:r w:rsidRPr="00513C4F">
        <w:rPr>
          <w:rStyle w:val="HideTWBExt"/>
          <w:b w:val="0"/>
        </w:rPr>
        <w:t>&lt;NumAm&gt;</w:t>
      </w:r>
      <w:r w:rsidRPr="00513C4F">
        <w:t>145</w:t>
      </w:r>
      <w:r w:rsidRPr="00513C4F">
        <w:rPr>
          <w:rStyle w:val="HideTWBExt"/>
          <w:b w:val="0"/>
        </w:rPr>
        <w:t>&lt;/NumAm&gt;</w:t>
      </w:r>
    </w:p>
    <w:p w14:paraId="3154DB18"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1F65E589" w14:textId="77777777" w:rsidR="00CE0EF3" w:rsidRPr="00513C4F" w:rsidRDefault="00CE0EF3" w:rsidP="00CE0EF3">
      <w:pPr>
        <w:pStyle w:val="NormalBold"/>
      </w:pPr>
      <w:r w:rsidRPr="00513C4F">
        <w:rPr>
          <w:rStyle w:val="HideTWBExt"/>
          <w:b w:val="0"/>
        </w:rPr>
        <w:lastRenderedPageBreak/>
        <w:t>&lt;Article&gt;</w:t>
      </w:r>
      <w:r w:rsidRPr="00513C4F">
        <w:t>Anexa II.F – punctul 1 – litera c</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25E4A60C" w14:textId="77777777" w:rsidTr="0047363E">
        <w:trPr>
          <w:trHeight w:hRule="exact" w:val="240"/>
          <w:jc w:val="center"/>
        </w:trPr>
        <w:tc>
          <w:tcPr>
            <w:tcW w:w="9752" w:type="dxa"/>
            <w:gridSpan w:val="2"/>
            <w:tcBorders>
              <w:top w:val="nil"/>
              <w:left w:val="nil"/>
              <w:bottom w:val="nil"/>
              <w:right w:val="nil"/>
            </w:tcBorders>
          </w:tcPr>
          <w:p w14:paraId="23238CFE" w14:textId="77777777" w:rsidR="00CE0EF3" w:rsidRPr="00513C4F" w:rsidRDefault="00CE0EF3" w:rsidP="0047363E"/>
        </w:tc>
      </w:tr>
      <w:tr w:rsidR="00CE0EF3" w:rsidRPr="00513C4F" w14:paraId="70BCAB61" w14:textId="77777777" w:rsidTr="0047363E">
        <w:trPr>
          <w:trHeight w:val="240"/>
          <w:jc w:val="center"/>
        </w:trPr>
        <w:tc>
          <w:tcPr>
            <w:tcW w:w="4876" w:type="dxa"/>
            <w:tcBorders>
              <w:top w:val="nil"/>
              <w:left w:val="nil"/>
              <w:bottom w:val="nil"/>
              <w:right w:val="nil"/>
            </w:tcBorders>
          </w:tcPr>
          <w:p w14:paraId="4FC2CF8F"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7FA17970" w14:textId="77777777" w:rsidR="00CE0EF3" w:rsidRPr="00513C4F" w:rsidRDefault="00CE0EF3" w:rsidP="0047363E">
            <w:pPr>
              <w:pStyle w:val="AmColumnHeading"/>
            </w:pPr>
            <w:r w:rsidRPr="00513C4F">
              <w:t>Amendamentul</w:t>
            </w:r>
          </w:p>
        </w:tc>
      </w:tr>
      <w:tr w:rsidR="00CE0EF3" w:rsidRPr="00513C4F" w14:paraId="02848ED8" w14:textId="77777777" w:rsidTr="0047363E">
        <w:trPr>
          <w:jc w:val="center"/>
        </w:trPr>
        <w:tc>
          <w:tcPr>
            <w:tcW w:w="4876" w:type="dxa"/>
            <w:tcBorders>
              <w:top w:val="nil"/>
              <w:left w:val="nil"/>
              <w:bottom w:val="nil"/>
              <w:right w:val="nil"/>
            </w:tcBorders>
          </w:tcPr>
          <w:p w14:paraId="1107A572" w14:textId="77777777" w:rsidR="00CE0EF3" w:rsidRPr="00513C4F" w:rsidRDefault="00CE0EF3" w:rsidP="0047363E">
            <w:pPr>
              <w:pStyle w:val="Normal6a"/>
            </w:pPr>
            <w:r w:rsidRPr="00513C4F">
              <w:t>c)</w:t>
            </w:r>
            <w:r w:rsidRPr="00513C4F">
              <w:tab/>
              <w:t xml:space="preserve">Promovarea egalității de gen și </w:t>
            </w:r>
            <w:r w:rsidRPr="00513C4F">
              <w:rPr>
                <w:b/>
                <w:i/>
              </w:rPr>
              <w:t>a capacitării</w:t>
            </w:r>
            <w:r w:rsidRPr="00513C4F">
              <w:t xml:space="preserve"> femeilor și fetelor și </w:t>
            </w:r>
            <w:r w:rsidRPr="00513C4F">
              <w:rPr>
                <w:b/>
                <w:i/>
              </w:rPr>
              <w:t>abordarea</w:t>
            </w:r>
            <w:r w:rsidRPr="00513C4F">
              <w:t xml:space="preserve"> inegalităților;</w:t>
            </w:r>
          </w:p>
        </w:tc>
        <w:tc>
          <w:tcPr>
            <w:tcW w:w="4876" w:type="dxa"/>
            <w:tcBorders>
              <w:top w:val="nil"/>
              <w:left w:val="nil"/>
              <w:bottom w:val="nil"/>
              <w:right w:val="nil"/>
            </w:tcBorders>
          </w:tcPr>
          <w:p w14:paraId="6D62CDF8" w14:textId="77777777" w:rsidR="00CE0EF3" w:rsidRPr="00513C4F" w:rsidRDefault="00CE0EF3" w:rsidP="0047363E">
            <w:pPr>
              <w:pStyle w:val="Normal6a"/>
            </w:pPr>
            <w:r w:rsidRPr="00513C4F">
              <w:t>c)</w:t>
            </w:r>
            <w:r w:rsidRPr="00513C4F">
              <w:tab/>
              <w:t xml:space="preserve">Promovarea egalității de gen și </w:t>
            </w:r>
            <w:r w:rsidRPr="00513C4F">
              <w:rPr>
                <w:b/>
                <w:i/>
              </w:rPr>
              <w:t>protejarea drepturilor</w:t>
            </w:r>
            <w:r w:rsidRPr="00513C4F">
              <w:t xml:space="preserve"> femeilor și fetelor</w:t>
            </w:r>
            <w:r w:rsidRPr="00513C4F">
              <w:rPr>
                <w:b/>
                <w:i/>
              </w:rPr>
              <w:t>, inclusiv prin consolidarea participării economice a femeilor, a accesului lor la finanțare, la antreprenoriat</w:t>
            </w:r>
            <w:r w:rsidRPr="00513C4F">
              <w:t xml:space="preserve"> și </w:t>
            </w:r>
            <w:r w:rsidRPr="00513C4F">
              <w:rPr>
                <w:b/>
                <w:i/>
              </w:rPr>
              <w:t>la poziții de conducere, prin combaterea</w:t>
            </w:r>
            <w:r w:rsidRPr="00513C4F">
              <w:t xml:space="preserve"> inegalităților </w:t>
            </w:r>
            <w:r w:rsidRPr="00513C4F">
              <w:rPr>
                <w:b/>
                <w:i/>
              </w:rPr>
              <w:t>și prin asigurarea accesului în condiții de siguranță la sănătatea sexuală și reproductivă și la drepturile aferente</w:t>
            </w:r>
            <w:r w:rsidRPr="00513C4F">
              <w:t>;</w:t>
            </w:r>
          </w:p>
        </w:tc>
      </w:tr>
    </w:tbl>
    <w:p w14:paraId="3268AFBD" w14:textId="77777777" w:rsidR="00CE0EF3" w:rsidRPr="00513C4F" w:rsidRDefault="00CE0EF3" w:rsidP="00CE0EF3">
      <w:r w:rsidRPr="00513C4F">
        <w:rPr>
          <w:rStyle w:val="HideTWBExt"/>
        </w:rPr>
        <w:t>&lt;/Amend&gt;</w:t>
      </w:r>
      <w:bookmarkEnd w:id="121"/>
    </w:p>
    <w:p w14:paraId="752AB323" w14:textId="77777777" w:rsidR="00CE0EF3" w:rsidRPr="00513C4F" w:rsidRDefault="00CE0EF3" w:rsidP="00CE0EF3">
      <w:pPr>
        <w:pStyle w:val="AmNumberTabs"/>
      </w:pPr>
      <w:r w:rsidRPr="00513C4F">
        <w:rPr>
          <w:rStyle w:val="HideTWBExt"/>
          <w:b w:val="0"/>
        </w:rPr>
        <w:t>&lt;Amend&gt;</w:t>
      </w:r>
      <w:r w:rsidRPr="00513C4F">
        <w:t>Amendamentul</w:t>
      </w:r>
      <w:r w:rsidRPr="00513C4F">
        <w:tab/>
      </w:r>
      <w:r w:rsidRPr="00513C4F">
        <w:tab/>
      </w:r>
      <w:r w:rsidRPr="00513C4F">
        <w:rPr>
          <w:rStyle w:val="HideTWBExt"/>
          <w:b w:val="0"/>
        </w:rPr>
        <w:t>&lt;NumAm&gt;</w:t>
      </w:r>
      <w:r w:rsidRPr="00513C4F">
        <w:t>146</w:t>
      </w:r>
      <w:r w:rsidRPr="00513C4F">
        <w:rPr>
          <w:rStyle w:val="HideTWBExt"/>
          <w:b w:val="0"/>
        </w:rPr>
        <w:t>&lt;/NumAm&gt;</w:t>
      </w:r>
    </w:p>
    <w:p w14:paraId="02272F85"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3456A0B6" w14:textId="77777777" w:rsidR="00CE0EF3" w:rsidRPr="00513C4F" w:rsidRDefault="00CE0EF3" w:rsidP="00CE0EF3">
      <w:pPr>
        <w:pStyle w:val="NormalBold"/>
      </w:pPr>
      <w:r w:rsidRPr="00513C4F">
        <w:rPr>
          <w:rStyle w:val="HideTWBExt"/>
          <w:b w:val="0"/>
        </w:rPr>
        <w:t>&lt;Article&gt;</w:t>
      </w:r>
      <w:r w:rsidRPr="00513C4F">
        <w:t>Anexa II.F – punctul 2 – litera c</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5A209B91" w14:textId="77777777" w:rsidTr="0047363E">
        <w:trPr>
          <w:trHeight w:hRule="exact" w:val="240"/>
          <w:jc w:val="center"/>
        </w:trPr>
        <w:tc>
          <w:tcPr>
            <w:tcW w:w="9752" w:type="dxa"/>
            <w:gridSpan w:val="2"/>
            <w:tcBorders>
              <w:top w:val="nil"/>
              <w:left w:val="nil"/>
              <w:bottom w:val="nil"/>
              <w:right w:val="nil"/>
            </w:tcBorders>
          </w:tcPr>
          <w:p w14:paraId="7A604414" w14:textId="77777777" w:rsidR="00CE0EF3" w:rsidRPr="00513C4F" w:rsidRDefault="00CE0EF3" w:rsidP="0047363E"/>
        </w:tc>
      </w:tr>
      <w:tr w:rsidR="00CE0EF3" w:rsidRPr="00513C4F" w14:paraId="14D68C44" w14:textId="77777777" w:rsidTr="0047363E">
        <w:trPr>
          <w:trHeight w:val="240"/>
          <w:jc w:val="center"/>
        </w:trPr>
        <w:tc>
          <w:tcPr>
            <w:tcW w:w="4876" w:type="dxa"/>
            <w:tcBorders>
              <w:top w:val="nil"/>
              <w:left w:val="nil"/>
              <w:bottom w:val="nil"/>
              <w:right w:val="nil"/>
            </w:tcBorders>
          </w:tcPr>
          <w:p w14:paraId="2FFCDD86"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12CB1AF9" w14:textId="77777777" w:rsidR="00CE0EF3" w:rsidRPr="00513C4F" w:rsidRDefault="00CE0EF3" w:rsidP="0047363E">
            <w:pPr>
              <w:pStyle w:val="AmColumnHeading"/>
            </w:pPr>
            <w:r w:rsidRPr="00513C4F">
              <w:t>Amendamentul</w:t>
            </w:r>
          </w:p>
        </w:tc>
      </w:tr>
      <w:tr w:rsidR="00CE0EF3" w:rsidRPr="00513C4F" w14:paraId="09529DB2" w14:textId="77777777" w:rsidTr="0047363E">
        <w:trPr>
          <w:jc w:val="center"/>
        </w:trPr>
        <w:tc>
          <w:tcPr>
            <w:tcW w:w="4876" w:type="dxa"/>
            <w:tcBorders>
              <w:top w:val="nil"/>
              <w:left w:val="nil"/>
              <w:bottom w:val="nil"/>
              <w:right w:val="nil"/>
            </w:tcBorders>
          </w:tcPr>
          <w:p w14:paraId="05CFBCF6" w14:textId="77777777" w:rsidR="00CE0EF3" w:rsidRPr="00513C4F" w:rsidRDefault="00CE0EF3" w:rsidP="0047363E">
            <w:pPr>
              <w:pStyle w:val="Normal6a"/>
            </w:pPr>
            <w:r w:rsidRPr="00513C4F">
              <w:t>c)</w:t>
            </w:r>
            <w:r w:rsidRPr="00513C4F">
              <w:tab/>
              <w:t>Accelerarea implementării unei conectivități digitale accesibile, la prețuri accesibile, favorabile incluziunii, durabile, sigure și securizate, inclusiv a conectivității prin satelit, și promovarea unei economii digitale centrate pe factorul uman și sigure și a guvernanței globale;</w:t>
            </w:r>
          </w:p>
        </w:tc>
        <w:tc>
          <w:tcPr>
            <w:tcW w:w="4876" w:type="dxa"/>
            <w:tcBorders>
              <w:top w:val="nil"/>
              <w:left w:val="nil"/>
              <w:bottom w:val="nil"/>
              <w:right w:val="nil"/>
            </w:tcBorders>
          </w:tcPr>
          <w:p w14:paraId="0D90DBF2" w14:textId="77777777" w:rsidR="00CE0EF3" w:rsidRPr="00513C4F" w:rsidRDefault="00CE0EF3" w:rsidP="0047363E">
            <w:pPr>
              <w:pStyle w:val="Normal6a"/>
            </w:pPr>
            <w:r w:rsidRPr="00513C4F">
              <w:t>c)</w:t>
            </w:r>
            <w:r w:rsidRPr="00513C4F">
              <w:tab/>
              <w:t xml:space="preserve">Accelerarea implementării unei conectivități digitale accesibile, la prețuri accesibile, favorabile incluziunii, durabile, sigure și securizate, inclusiv a conectivității prin satelit, </w:t>
            </w:r>
            <w:r w:rsidRPr="00513C4F">
              <w:rPr>
                <w:b/>
                <w:i/>
              </w:rPr>
              <w:t>măsuri pentru a elimina decalajul de gen în sectorul digital</w:t>
            </w:r>
            <w:r w:rsidRPr="00513C4F">
              <w:t xml:space="preserve"> și promovarea unei economii digitale centrate pe factorul uman</w:t>
            </w:r>
            <w:r w:rsidRPr="00513C4F">
              <w:rPr>
                <w:b/>
                <w:i/>
              </w:rPr>
              <w:t>, incluzive</w:t>
            </w:r>
            <w:r w:rsidRPr="00513C4F">
              <w:t xml:space="preserve"> și sigure și a guvernanței globale;</w:t>
            </w:r>
          </w:p>
        </w:tc>
      </w:tr>
    </w:tbl>
    <w:p w14:paraId="417873C8" w14:textId="77777777" w:rsidR="00CE0EF3" w:rsidRPr="00513C4F" w:rsidRDefault="00CE0EF3" w:rsidP="00CE0EF3">
      <w:r w:rsidRPr="00513C4F">
        <w:rPr>
          <w:rStyle w:val="HideTWBExt"/>
        </w:rPr>
        <w:t>&lt;/Amend&gt;</w:t>
      </w:r>
    </w:p>
    <w:p w14:paraId="44FE8963" w14:textId="77777777" w:rsidR="00CE0EF3" w:rsidRPr="00513C4F" w:rsidRDefault="00CE0EF3" w:rsidP="00CE0EF3">
      <w:pPr>
        <w:pStyle w:val="AmNumberTabs"/>
      </w:pPr>
      <w:bookmarkStart w:id="122" w:name="AM67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147</w:t>
      </w:r>
      <w:r w:rsidRPr="00513C4F">
        <w:rPr>
          <w:rStyle w:val="HideTWBExt"/>
          <w:b w:val="0"/>
        </w:rPr>
        <w:t>&lt;/NumAm&gt;</w:t>
      </w:r>
    </w:p>
    <w:p w14:paraId="73E96A9C"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5CABE618" w14:textId="77777777" w:rsidR="00CE0EF3" w:rsidRPr="00513C4F" w:rsidRDefault="00CE0EF3" w:rsidP="00CE0EF3">
      <w:pPr>
        <w:pStyle w:val="NormalBold"/>
      </w:pPr>
      <w:r w:rsidRPr="00513C4F">
        <w:rPr>
          <w:rStyle w:val="HideTWBExt"/>
          <w:b w:val="0"/>
        </w:rPr>
        <w:t>&lt;Article&gt;</w:t>
      </w:r>
      <w:r w:rsidRPr="00513C4F">
        <w:t>Anexa II.F – punctul 3 – partea introductivă</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2A4297CA" w14:textId="77777777" w:rsidTr="0047363E">
        <w:trPr>
          <w:trHeight w:hRule="exact" w:val="240"/>
          <w:jc w:val="center"/>
        </w:trPr>
        <w:tc>
          <w:tcPr>
            <w:tcW w:w="9752" w:type="dxa"/>
            <w:gridSpan w:val="2"/>
            <w:tcBorders>
              <w:top w:val="nil"/>
              <w:left w:val="nil"/>
              <w:bottom w:val="nil"/>
              <w:right w:val="nil"/>
            </w:tcBorders>
          </w:tcPr>
          <w:p w14:paraId="49A717A3" w14:textId="77777777" w:rsidR="00CE0EF3" w:rsidRPr="00513C4F" w:rsidRDefault="00CE0EF3" w:rsidP="0047363E"/>
        </w:tc>
      </w:tr>
      <w:tr w:rsidR="00CE0EF3" w:rsidRPr="00513C4F" w14:paraId="2DC86A19" w14:textId="77777777" w:rsidTr="0047363E">
        <w:trPr>
          <w:trHeight w:val="240"/>
          <w:jc w:val="center"/>
        </w:trPr>
        <w:tc>
          <w:tcPr>
            <w:tcW w:w="4876" w:type="dxa"/>
            <w:tcBorders>
              <w:top w:val="nil"/>
              <w:left w:val="nil"/>
              <w:bottom w:val="nil"/>
              <w:right w:val="nil"/>
            </w:tcBorders>
          </w:tcPr>
          <w:p w14:paraId="57C5F679"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608D74D8" w14:textId="77777777" w:rsidR="00CE0EF3" w:rsidRPr="00513C4F" w:rsidRDefault="00CE0EF3" w:rsidP="0047363E">
            <w:pPr>
              <w:pStyle w:val="AmColumnHeading"/>
            </w:pPr>
            <w:r w:rsidRPr="00513C4F">
              <w:t>Amendamentul</w:t>
            </w:r>
          </w:p>
        </w:tc>
      </w:tr>
      <w:tr w:rsidR="00CE0EF3" w:rsidRPr="00513C4F" w14:paraId="6B2B6686" w14:textId="77777777" w:rsidTr="0047363E">
        <w:trPr>
          <w:jc w:val="center"/>
        </w:trPr>
        <w:tc>
          <w:tcPr>
            <w:tcW w:w="4876" w:type="dxa"/>
            <w:tcBorders>
              <w:top w:val="nil"/>
              <w:left w:val="nil"/>
              <w:bottom w:val="nil"/>
              <w:right w:val="nil"/>
            </w:tcBorders>
          </w:tcPr>
          <w:p w14:paraId="7C9AFC92" w14:textId="77777777" w:rsidR="00CE0EF3" w:rsidRPr="00513C4F" w:rsidRDefault="00CE0EF3" w:rsidP="0047363E">
            <w:pPr>
              <w:pStyle w:val="Normal6a"/>
            </w:pPr>
            <w:r w:rsidRPr="00513C4F">
              <w:t>(3)</w:t>
            </w:r>
            <w:r w:rsidRPr="00513C4F">
              <w:tab/>
              <w:t>Promovarea și protejarea democrației, a drepturilor omului și a statului de drept</w:t>
            </w:r>
          </w:p>
        </w:tc>
        <w:tc>
          <w:tcPr>
            <w:tcW w:w="4876" w:type="dxa"/>
            <w:tcBorders>
              <w:top w:val="nil"/>
              <w:left w:val="nil"/>
              <w:bottom w:val="nil"/>
              <w:right w:val="nil"/>
            </w:tcBorders>
          </w:tcPr>
          <w:p w14:paraId="60D875C8" w14:textId="77777777" w:rsidR="00CE0EF3" w:rsidRPr="00513C4F" w:rsidRDefault="00CE0EF3" w:rsidP="0047363E">
            <w:pPr>
              <w:pStyle w:val="Normal6a"/>
            </w:pPr>
            <w:r w:rsidRPr="00513C4F">
              <w:t>(3)</w:t>
            </w:r>
            <w:r w:rsidRPr="00513C4F">
              <w:tab/>
              <w:t>Promovarea și protejarea democrației, a drepturilor omului</w:t>
            </w:r>
            <w:r w:rsidRPr="00513C4F">
              <w:rPr>
                <w:b/>
                <w:i/>
              </w:rPr>
              <w:t>, a drepturilor femeilor</w:t>
            </w:r>
            <w:r w:rsidRPr="00513C4F">
              <w:t xml:space="preserve"> și a statului de drept</w:t>
            </w:r>
          </w:p>
        </w:tc>
      </w:tr>
    </w:tbl>
    <w:p w14:paraId="7B091FF5" w14:textId="77777777" w:rsidR="00CE0EF3" w:rsidRPr="00513C4F" w:rsidRDefault="00CE0EF3" w:rsidP="00CE0EF3">
      <w:r w:rsidRPr="00513C4F">
        <w:rPr>
          <w:rStyle w:val="HideTWBExt"/>
        </w:rPr>
        <w:t>&lt;/Amend&gt;</w:t>
      </w:r>
      <w:bookmarkEnd w:id="122"/>
    </w:p>
    <w:p w14:paraId="281BEED2" w14:textId="77777777" w:rsidR="00CE0EF3" w:rsidRPr="00513C4F" w:rsidRDefault="00CE0EF3" w:rsidP="00CE0EF3">
      <w:pPr>
        <w:pStyle w:val="AmNumberTabs"/>
      </w:pPr>
      <w:bookmarkStart w:id="123" w:name="AM67Compr2"/>
      <w:r w:rsidRPr="00513C4F">
        <w:rPr>
          <w:rStyle w:val="HideTWBExt"/>
          <w:b w:val="0"/>
        </w:rPr>
        <w:t>&lt;Amend&gt;</w:t>
      </w:r>
      <w:r w:rsidRPr="00513C4F">
        <w:t>Amendamentul</w:t>
      </w:r>
      <w:r w:rsidRPr="00513C4F">
        <w:tab/>
      </w:r>
      <w:r w:rsidRPr="00513C4F">
        <w:tab/>
      </w:r>
      <w:r w:rsidRPr="00513C4F">
        <w:rPr>
          <w:rStyle w:val="HideTWBExt"/>
          <w:b w:val="0"/>
        </w:rPr>
        <w:t>&lt;NumAm&gt;</w:t>
      </w:r>
      <w:r w:rsidRPr="00513C4F">
        <w:t>148</w:t>
      </w:r>
      <w:r w:rsidRPr="00513C4F">
        <w:rPr>
          <w:rStyle w:val="HideTWBExt"/>
          <w:b w:val="0"/>
        </w:rPr>
        <w:t>&lt;/NumAm&gt;</w:t>
      </w:r>
    </w:p>
    <w:p w14:paraId="52A5A8A8"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384421FA" w14:textId="77777777" w:rsidR="00CE0EF3" w:rsidRPr="00513C4F" w:rsidRDefault="00CE0EF3" w:rsidP="00CE0EF3">
      <w:pPr>
        <w:pStyle w:val="NormalBold"/>
      </w:pPr>
      <w:r w:rsidRPr="00513C4F">
        <w:rPr>
          <w:rStyle w:val="HideTWBExt"/>
          <w:b w:val="0"/>
        </w:rPr>
        <w:t>&lt;Article&gt;</w:t>
      </w:r>
      <w:r w:rsidRPr="00513C4F">
        <w:t>Anexa II.F – punctul 3 – litera a</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0DC35716" w14:textId="77777777" w:rsidTr="0047363E">
        <w:trPr>
          <w:trHeight w:hRule="exact" w:val="240"/>
          <w:jc w:val="center"/>
        </w:trPr>
        <w:tc>
          <w:tcPr>
            <w:tcW w:w="9752" w:type="dxa"/>
            <w:gridSpan w:val="2"/>
            <w:tcBorders>
              <w:top w:val="nil"/>
              <w:left w:val="nil"/>
              <w:bottom w:val="nil"/>
              <w:right w:val="nil"/>
            </w:tcBorders>
          </w:tcPr>
          <w:p w14:paraId="28D851B5" w14:textId="77777777" w:rsidR="00CE0EF3" w:rsidRPr="00513C4F" w:rsidRDefault="00CE0EF3" w:rsidP="0047363E"/>
        </w:tc>
      </w:tr>
      <w:tr w:rsidR="00CE0EF3" w:rsidRPr="00513C4F" w14:paraId="47B82299" w14:textId="77777777" w:rsidTr="0047363E">
        <w:trPr>
          <w:trHeight w:val="240"/>
          <w:jc w:val="center"/>
        </w:trPr>
        <w:tc>
          <w:tcPr>
            <w:tcW w:w="4876" w:type="dxa"/>
            <w:tcBorders>
              <w:top w:val="nil"/>
              <w:left w:val="nil"/>
              <w:bottom w:val="nil"/>
              <w:right w:val="nil"/>
            </w:tcBorders>
          </w:tcPr>
          <w:p w14:paraId="19F0A1AA" w14:textId="77777777" w:rsidR="00CE0EF3" w:rsidRPr="00513C4F" w:rsidRDefault="00CE0EF3" w:rsidP="0047363E">
            <w:pPr>
              <w:pStyle w:val="AmColumnHeading"/>
            </w:pPr>
            <w:r w:rsidRPr="00513C4F">
              <w:lastRenderedPageBreak/>
              <w:t>Textul propus de Comisie</w:t>
            </w:r>
          </w:p>
        </w:tc>
        <w:tc>
          <w:tcPr>
            <w:tcW w:w="4876" w:type="dxa"/>
            <w:tcBorders>
              <w:top w:val="nil"/>
              <w:left w:val="nil"/>
              <w:bottom w:val="nil"/>
              <w:right w:val="nil"/>
            </w:tcBorders>
          </w:tcPr>
          <w:p w14:paraId="3F76B2DA" w14:textId="77777777" w:rsidR="00CE0EF3" w:rsidRPr="00513C4F" w:rsidRDefault="00CE0EF3" w:rsidP="0047363E">
            <w:pPr>
              <w:pStyle w:val="AmColumnHeading"/>
            </w:pPr>
            <w:r w:rsidRPr="00513C4F">
              <w:t>Amendamentul</w:t>
            </w:r>
          </w:p>
        </w:tc>
      </w:tr>
      <w:tr w:rsidR="00CE0EF3" w:rsidRPr="00513C4F" w14:paraId="2E742D31" w14:textId="77777777" w:rsidTr="0047363E">
        <w:trPr>
          <w:jc w:val="center"/>
        </w:trPr>
        <w:tc>
          <w:tcPr>
            <w:tcW w:w="4876" w:type="dxa"/>
            <w:tcBorders>
              <w:top w:val="nil"/>
              <w:left w:val="nil"/>
              <w:bottom w:val="nil"/>
              <w:right w:val="nil"/>
            </w:tcBorders>
          </w:tcPr>
          <w:p w14:paraId="7E141368" w14:textId="77777777" w:rsidR="00CE0EF3" w:rsidRPr="00513C4F" w:rsidRDefault="00CE0EF3" w:rsidP="0047363E">
            <w:pPr>
              <w:pStyle w:val="Normal6a"/>
            </w:pPr>
            <w:r w:rsidRPr="00513C4F">
              <w:t>a)</w:t>
            </w:r>
            <w:r w:rsidRPr="00513C4F">
              <w:tab/>
              <w:t>Apărarea drepturilor omului și a libertăților fundamentale, promovarea principiilor egalității și nediscriminării, protejarea și consolidarea unui spațiu civic favorabil, inclusiv prin capacitarea apărătorilor drepturilor omului și a rețelelor acestora din întreaga lume;</w:t>
            </w:r>
          </w:p>
        </w:tc>
        <w:tc>
          <w:tcPr>
            <w:tcW w:w="4876" w:type="dxa"/>
            <w:tcBorders>
              <w:top w:val="nil"/>
              <w:left w:val="nil"/>
              <w:bottom w:val="nil"/>
              <w:right w:val="nil"/>
            </w:tcBorders>
          </w:tcPr>
          <w:p w14:paraId="63397617" w14:textId="77777777" w:rsidR="00CE0EF3" w:rsidRPr="00513C4F" w:rsidRDefault="00CE0EF3" w:rsidP="0047363E">
            <w:pPr>
              <w:pStyle w:val="Normal6a"/>
            </w:pPr>
            <w:r w:rsidRPr="00513C4F">
              <w:t>a)</w:t>
            </w:r>
            <w:r w:rsidRPr="00513C4F">
              <w:tab/>
              <w:t>apărarea drepturilor omului</w:t>
            </w:r>
            <w:r w:rsidRPr="00513C4F">
              <w:rPr>
                <w:b/>
                <w:i/>
              </w:rPr>
              <w:t>, a drepturilor femeilor</w:t>
            </w:r>
            <w:r w:rsidRPr="00513C4F">
              <w:t xml:space="preserve"> și a libertăților fundamentale, </w:t>
            </w:r>
            <w:r w:rsidRPr="00513C4F">
              <w:rPr>
                <w:b/>
                <w:i/>
              </w:rPr>
              <w:t>combaterea discriminării sub toate formele și</w:t>
            </w:r>
            <w:r w:rsidRPr="00513C4F">
              <w:t xml:space="preserve"> promovarea principiilor egalității</w:t>
            </w:r>
            <w:r w:rsidRPr="00513C4F">
              <w:rPr>
                <w:b/>
                <w:i/>
              </w:rPr>
              <w:t>, a egalității de gen</w:t>
            </w:r>
            <w:r w:rsidRPr="00513C4F">
              <w:t xml:space="preserve"> și </w:t>
            </w:r>
            <w:r w:rsidRPr="00513C4F">
              <w:rPr>
                <w:b/>
                <w:i/>
              </w:rPr>
              <w:t>a</w:t>
            </w:r>
            <w:r w:rsidRPr="00513C4F">
              <w:t xml:space="preserve"> nediscriminării, </w:t>
            </w:r>
            <w:r w:rsidRPr="00513C4F">
              <w:rPr>
                <w:b/>
                <w:i/>
              </w:rPr>
              <w:t>în special a egalității de gen, a drepturilor și a capacitării femeilor și fetelor, a drepturilor copilului, ale persoanelor cu dizabilități, ale persoanelor care aparțin minorităților, ale persoanelor LGBTIQ și ale popoarelor indigene, astfel cum sunt prevăzute în Declarația Organizației Națiunilor Unite privind drepturile popoarelor indigene (UNDRIP); eradicarea violenței împotriva persoanelor pe baza orientării lor sexuale, a identității de gen și a exprimării de gen;</w:t>
            </w:r>
            <w:r w:rsidRPr="00513C4F">
              <w:t xml:space="preserve"> protejarea și consolidarea unui spațiu civic favorabil, inclusiv prin capacitarea apărătorilor drepturilor omului</w:t>
            </w:r>
            <w:r w:rsidRPr="00513C4F">
              <w:rPr>
                <w:b/>
                <w:i/>
              </w:rPr>
              <w:t>, cum ar fi apărătorii drepturilor femeilor și ale persoanelor LGBTIQ +</w:t>
            </w:r>
            <w:r w:rsidRPr="00513C4F">
              <w:t xml:space="preserve"> și a rețelelor acestora din întreaga lume</w:t>
            </w:r>
            <w:r w:rsidRPr="00513C4F">
              <w:rPr>
                <w:b/>
                <w:i/>
              </w:rPr>
              <w:t>, și sprijinirea mecanismelor de protecție</w:t>
            </w:r>
            <w:r w:rsidRPr="00513C4F">
              <w:t>;</w:t>
            </w:r>
          </w:p>
        </w:tc>
      </w:tr>
    </w:tbl>
    <w:p w14:paraId="39F68CAA" w14:textId="77777777" w:rsidR="00CE0EF3" w:rsidRPr="00513C4F" w:rsidRDefault="00CE0EF3" w:rsidP="00CE0EF3">
      <w:r w:rsidRPr="00513C4F">
        <w:rPr>
          <w:rStyle w:val="HideTWBExt"/>
        </w:rPr>
        <w:t>&lt;/Amend&gt;</w:t>
      </w:r>
      <w:bookmarkEnd w:id="123"/>
    </w:p>
    <w:p w14:paraId="427F23C2" w14:textId="77777777" w:rsidR="00CE0EF3" w:rsidRPr="00513C4F" w:rsidRDefault="00CE0EF3" w:rsidP="00CE0EF3">
      <w:pPr>
        <w:pStyle w:val="AmNumberTabs"/>
      </w:pPr>
      <w:bookmarkStart w:id="124" w:name="AM67Compr3"/>
      <w:r w:rsidRPr="00513C4F">
        <w:rPr>
          <w:rStyle w:val="HideTWBExt"/>
          <w:b w:val="0"/>
        </w:rPr>
        <w:t>&lt;Amend&gt;</w:t>
      </w:r>
      <w:r w:rsidRPr="00513C4F">
        <w:t>Amendamentul</w:t>
      </w:r>
      <w:r w:rsidRPr="00513C4F">
        <w:tab/>
      </w:r>
      <w:r w:rsidRPr="00513C4F">
        <w:tab/>
      </w:r>
      <w:r w:rsidRPr="00513C4F">
        <w:rPr>
          <w:rStyle w:val="HideTWBExt"/>
          <w:b w:val="0"/>
        </w:rPr>
        <w:t>&lt;NumAm&gt;</w:t>
      </w:r>
      <w:r w:rsidRPr="00513C4F">
        <w:t>149</w:t>
      </w:r>
      <w:r w:rsidRPr="00513C4F">
        <w:rPr>
          <w:rStyle w:val="HideTWBExt"/>
          <w:b w:val="0"/>
        </w:rPr>
        <w:t>&lt;/NumAm&gt;</w:t>
      </w:r>
    </w:p>
    <w:p w14:paraId="228BA6B1"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62868647" w14:textId="77777777" w:rsidR="00CE0EF3" w:rsidRPr="00513C4F" w:rsidRDefault="00CE0EF3" w:rsidP="00CE0EF3">
      <w:pPr>
        <w:pStyle w:val="NormalBold"/>
      </w:pPr>
      <w:r w:rsidRPr="00513C4F">
        <w:rPr>
          <w:rStyle w:val="HideTWBExt"/>
          <w:b w:val="0"/>
        </w:rPr>
        <w:t>&lt;Article&gt;</w:t>
      </w:r>
      <w:r w:rsidRPr="00513C4F">
        <w:t>Anexa II.F – punctul 3 – litera c</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16ABCD4F" w14:textId="77777777" w:rsidTr="0047363E">
        <w:trPr>
          <w:trHeight w:hRule="exact" w:val="240"/>
          <w:jc w:val="center"/>
        </w:trPr>
        <w:tc>
          <w:tcPr>
            <w:tcW w:w="9752" w:type="dxa"/>
            <w:gridSpan w:val="2"/>
            <w:tcBorders>
              <w:top w:val="nil"/>
              <w:left w:val="nil"/>
              <w:bottom w:val="nil"/>
              <w:right w:val="nil"/>
            </w:tcBorders>
          </w:tcPr>
          <w:p w14:paraId="5DDA318D" w14:textId="77777777" w:rsidR="00CE0EF3" w:rsidRPr="00513C4F" w:rsidRDefault="00CE0EF3" w:rsidP="0047363E"/>
        </w:tc>
      </w:tr>
      <w:tr w:rsidR="00CE0EF3" w:rsidRPr="00513C4F" w14:paraId="07E2921C" w14:textId="77777777" w:rsidTr="0047363E">
        <w:trPr>
          <w:trHeight w:val="240"/>
          <w:jc w:val="center"/>
        </w:trPr>
        <w:tc>
          <w:tcPr>
            <w:tcW w:w="4876" w:type="dxa"/>
            <w:tcBorders>
              <w:top w:val="nil"/>
              <w:left w:val="nil"/>
              <w:bottom w:val="nil"/>
              <w:right w:val="nil"/>
            </w:tcBorders>
          </w:tcPr>
          <w:p w14:paraId="57F0166E"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309965C9" w14:textId="77777777" w:rsidR="00CE0EF3" w:rsidRPr="00513C4F" w:rsidRDefault="00CE0EF3" w:rsidP="0047363E">
            <w:pPr>
              <w:pStyle w:val="AmColumnHeading"/>
            </w:pPr>
            <w:r w:rsidRPr="00513C4F">
              <w:t>Amendamentul</w:t>
            </w:r>
          </w:p>
        </w:tc>
      </w:tr>
      <w:tr w:rsidR="00CE0EF3" w:rsidRPr="00513C4F" w14:paraId="4D231C9F" w14:textId="77777777" w:rsidTr="0047363E">
        <w:trPr>
          <w:jc w:val="center"/>
        </w:trPr>
        <w:tc>
          <w:tcPr>
            <w:tcW w:w="4876" w:type="dxa"/>
            <w:tcBorders>
              <w:top w:val="nil"/>
              <w:left w:val="nil"/>
              <w:bottom w:val="nil"/>
              <w:right w:val="nil"/>
            </w:tcBorders>
          </w:tcPr>
          <w:p w14:paraId="1A0BF798" w14:textId="77777777" w:rsidR="00CE0EF3" w:rsidRPr="00513C4F" w:rsidRDefault="00CE0EF3" w:rsidP="0047363E">
            <w:pPr>
              <w:pStyle w:val="Normal6a"/>
            </w:pPr>
            <w:r w:rsidRPr="00513C4F">
              <w:t>c)</w:t>
            </w:r>
            <w:r w:rsidRPr="00513C4F">
              <w:tab/>
              <w:t xml:space="preserve">Abordarea amenințărilor la adresa democrației, inclusiv </w:t>
            </w:r>
            <w:r w:rsidRPr="00513C4F">
              <w:rPr>
                <w:b/>
                <w:i/>
              </w:rPr>
              <w:t>acțiunile</w:t>
            </w:r>
            <w:r w:rsidRPr="00513C4F">
              <w:t xml:space="preserve"> străine de manipulare a informațiilor și </w:t>
            </w:r>
            <w:r w:rsidRPr="00513C4F">
              <w:rPr>
                <w:b/>
                <w:i/>
              </w:rPr>
              <w:t>ingerințele</w:t>
            </w:r>
            <w:r w:rsidRPr="00513C4F">
              <w:t xml:space="preserve"> străine și </w:t>
            </w:r>
            <w:r w:rsidRPr="00513C4F">
              <w:rPr>
                <w:b/>
                <w:i/>
              </w:rPr>
              <w:t>dezinformarea</w:t>
            </w:r>
            <w:r w:rsidRPr="00513C4F">
              <w:t>, precum și sprijinirea mass-mediei libere și independente;</w:t>
            </w:r>
          </w:p>
        </w:tc>
        <w:tc>
          <w:tcPr>
            <w:tcW w:w="4876" w:type="dxa"/>
            <w:tcBorders>
              <w:top w:val="nil"/>
              <w:left w:val="nil"/>
              <w:bottom w:val="nil"/>
              <w:right w:val="nil"/>
            </w:tcBorders>
          </w:tcPr>
          <w:p w14:paraId="58263744" w14:textId="77777777" w:rsidR="00CE0EF3" w:rsidRPr="00513C4F" w:rsidRDefault="00CE0EF3" w:rsidP="0047363E">
            <w:pPr>
              <w:pStyle w:val="Normal6a"/>
            </w:pPr>
            <w:r w:rsidRPr="00513C4F">
              <w:t>c)</w:t>
            </w:r>
            <w:r w:rsidRPr="00513C4F">
              <w:tab/>
              <w:t xml:space="preserve">Abordarea amenințărilor la adresa democrației, inclusiv </w:t>
            </w:r>
            <w:r w:rsidRPr="00513C4F">
              <w:rPr>
                <w:b/>
                <w:i/>
              </w:rPr>
              <w:t>a acțiunilor</w:t>
            </w:r>
            <w:r w:rsidRPr="00513C4F">
              <w:t xml:space="preserve"> străine de manipulare a informațiilor și </w:t>
            </w:r>
            <w:r w:rsidRPr="00513C4F">
              <w:rPr>
                <w:b/>
                <w:i/>
              </w:rPr>
              <w:t>a ingerințelor</w:t>
            </w:r>
            <w:r w:rsidRPr="00513C4F">
              <w:t xml:space="preserve"> străine</w:t>
            </w:r>
            <w:r w:rsidRPr="00513C4F">
              <w:rPr>
                <w:b/>
                <w:i/>
              </w:rPr>
              <w:t>, a dezinformării, inclusiv a dezinformării de gen, astfel cum este definită mai sus,</w:t>
            </w:r>
            <w:r w:rsidRPr="00513C4F">
              <w:t xml:space="preserve"> și </w:t>
            </w:r>
            <w:r w:rsidRPr="00513C4F">
              <w:rPr>
                <w:b/>
                <w:i/>
              </w:rPr>
              <w:t>a amenințărilor hibride</w:t>
            </w:r>
            <w:r w:rsidRPr="00513C4F">
              <w:t xml:space="preserve">, precum și </w:t>
            </w:r>
            <w:r w:rsidRPr="00513C4F">
              <w:rPr>
                <w:b/>
                <w:i/>
              </w:rPr>
              <w:t>a încercărilor de a submina drepturile femeilor și fetelor și egalitatea de gen, și</w:t>
            </w:r>
            <w:r w:rsidRPr="00513C4F">
              <w:t xml:space="preserve"> sprijinirea mass-mediei libere</w:t>
            </w:r>
            <w:r w:rsidRPr="00513C4F">
              <w:rPr>
                <w:b/>
                <w:i/>
              </w:rPr>
              <w:t>, pluraliste</w:t>
            </w:r>
            <w:r w:rsidRPr="00513C4F">
              <w:t xml:space="preserve"> și independente</w:t>
            </w:r>
            <w:r w:rsidRPr="00513C4F">
              <w:rPr>
                <w:b/>
                <w:i/>
              </w:rPr>
              <w:t>, în special prin protejarea jurnalistelor</w:t>
            </w:r>
            <w:r w:rsidRPr="00513C4F">
              <w:t>;</w:t>
            </w:r>
          </w:p>
        </w:tc>
      </w:tr>
    </w:tbl>
    <w:p w14:paraId="570DCF56" w14:textId="77777777" w:rsidR="00CE0EF3" w:rsidRPr="00513C4F" w:rsidRDefault="00CE0EF3" w:rsidP="00CE0EF3">
      <w:r w:rsidRPr="00513C4F">
        <w:rPr>
          <w:rStyle w:val="HideTWBExt"/>
        </w:rPr>
        <w:t>&lt;/Amend&gt;</w:t>
      </w:r>
      <w:bookmarkEnd w:id="124"/>
    </w:p>
    <w:p w14:paraId="47D7EC56" w14:textId="77777777" w:rsidR="00CE0EF3" w:rsidRPr="00513C4F" w:rsidRDefault="00CE0EF3" w:rsidP="00CE0EF3">
      <w:pPr>
        <w:pStyle w:val="AmNumberTabs"/>
      </w:pPr>
      <w:bookmarkStart w:id="125" w:name="AM67Compr4"/>
      <w:r w:rsidRPr="00513C4F">
        <w:rPr>
          <w:rStyle w:val="HideTWBExt"/>
          <w:b w:val="0"/>
        </w:rPr>
        <w:t>&lt;Amend&gt;</w:t>
      </w:r>
      <w:r w:rsidRPr="00513C4F">
        <w:t>Amendamentul</w:t>
      </w:r>
      <w:r w:rsidRPr="00513C4F">
        <w:tab/>
      </w:r>
      <w:r w:rsidRPr="00513C4F">
        <w:tab/>
      </w:r>
      <w:r w:rsidRPr="00513C4F">
        <w:rPr>
          <w:rStyle w:val="HideTWBExt"/>
          <w:b w:val="0"/>
        </w:rPr>
        <w:t>&lt;NumAm&gt;</w:t>
      </w:r>
      <w:r w:rsidRPr="00513C4F">
        <w:t>150</w:t>
      </w:r>
      <w:r w:rsidRPr="00513C4F">
        <w:rPr>
          <w:rStyle w:val="HideTWBExt"/>
          <w:b w:val="0"/>
        </w:rPr>
        <w:t>&lt;/NumAm&gt;</w:t>
      </w:r>
    </w:p>
    <w:p w14:paraId="41926DC4" w14:textId="77777777" w:rsidR="00CE0EF3" w:rsidRPr="00513C4F" w:rsidRDefault="00CE0EF3" w:rsidP="00CE0EF3">
      <w:pPr>
        <w:pStyle w:val="NormalBold12b"/>
      </w:pPr>
      <w:r w:rsidRPr="00513C4F">
        <w:rPr>
          <w:rStyle w:val="HideTWBExt"/>
          <w:b w:val="0"/>
        </w:rPr>
        <w:lastRenderedPageBreak/>
        <w:t>&lt;DocAmend&gt;</w:t>
      </w:r>
      <w:r w:rsidRPr="00513C4F">
        <w:t>Propunere de regulament</w:t>
      </w:r>
      <w:r w:rsidRPr="00513C4F">
        <w:rPr>
          <w:rStyle w:val="HideTWBExt"/>
          <w:b w:val="0"/>
        </w:rPr>
        <w:t>&lt;/DocAmend&gt;</w:t>
      </w:r>
    </w:p>
    <w:p w14:paraId="2989DFD5" w14:textId="77777777" w:rsidR="00CE0EF3" w:rsidRPr="00513C4F" w:rsidRDefault="00CE0EF3" w:rsidP="00CE0EF3">
      <w:pPr>
        <w:pStyle w:val="NormalBold"/>
      </w:pPr>
      <w:r w:rsidRPr="00513C4F">
        <w:rPr>
          <w:rStyle w:val="HideTWBExt"/>
          <w:b w:val="0"/>
        </w:rPr>
        <w:t>&lt;Article&gt;</w:t>
      </w:r>
      <w:r w:rsidRPr="00513C4F">
        <w:t>Anexa II.F – punctul 3 – litera d</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62EDB264" w14:textId="77777777" w:rsidTr="0047363E">
        <w:trPr>
          <w:trHeight w:hRule="exact" w:val="240"/>
          <w:jc w:val="center"/>
        </w:trPr>
        <w:tc>
          <w:tcPr>
            <w:tcW w:w="9752" w:type="dxa"/>
            <w:gridSpan w:val="2"/>
            <w:tcBorders>
              <w:top w:val="nil"/>
              <w:left w:val="nil"/>
              <w:bottom w:val="nil"/>
              <w:right w:val="nil"/>
            </w:tcBorders>
          </w:tcPr>
          <w:p w14:paraId="295CA9E0" w14:textId="77777777" w:rsidR="00CE0EF3" w:rsidRPr="00513C4F" w:rsidRDefault="00CE0EF3" w:rsidP="0047363E"/>
        </w:tc>
      </w:tr>
      <w:tr w:rsidR="00CE0EF3" w:rsidRPr="00513C4F" w14:paraId="202D93FA" w14:textId="77777777" w:rsidTr="0047363E">
        <w:trPr>
          <w:trHeight w:val="240"/>
          <w:jc w:val="center"/>
        </w:trPr>
        <w:tc>
          <w:tcPr>
            <w:tcW w:w="4876" w:type="dxa"/>
            <w:tcBorders>
              <w:top w:val="nil"/>
              <w:left w:val="nil"/>
              <w:bottom w:val="nil"/>
              <w:right w:val="nil"/>
            </w:tcBorders>
          </w:tcPr>
          <w:p w14:paraId="53E19320"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0FD60294" w14:textId="77777777" w:rsidR="00CE0EF3" w:rsidRPr="00513C4F" w:rsidRDefault="00CE0EF3" w:rsidP="0047363E">
            <w:pPr>
              <w:pStyle w:val="AmColumnHeading"/>
            </w:pPr>
            <w:r w:rsidRPr="00513C4F">
              <w:t>Amendamentul</w:t>
            </w:r>
          </w:p>
        </w:tc>
      </w:tr>
      <w:tr w:rsidR="00CE0EF3" w:rsidRPr="00513C4F" w14:paraId="34895025" w14:textId="77777777" w:rsidTr="0047363E">
        <w:trPr>
          <w:jc w:val="center"/>
        </w:trPr>
        <w:tc>
          <w:tcPr>
            <w:tcW w:w="4876" w:type="dxa"/>
            <w:tcBorders>
              <w:top w:val="nil"/>
              <w:left w:val="nil"/>
              <w:bottom w:val="nil"/>
              <w:right w:val="nil"/>
            </w:tcBorders>
          </w:tcPr>
          <w:p w14:paraId="0F9297BE" w14:textId="77777777" w:rsidR="00CE0EF3" w:rsidRPr="00513C4F" w:rsidRDefault="00CE0EF3" w:rsidP="0047363E">
            <w:pPr>
              <w:pStyle w:val="Normal6a"/>
            </w:pPr>
            <w:r w:rsidRPr="00513C4F">
              <w:t>d)</w:t>
            </w:r>
            <w:r w:rsidRPr="00513C4F">
              <w:tab/>
              <w:t xml:space="preserve">Sprijinirea și protejarea statului de drept și a dreptului </w:t>
            </w:r>
            <w:r w:rsidRPr="00513C4F">
              <w:rPr>
                <w:b/>
                <w:i/>
              </w:rPr>
              <w:t>internațional</w:t>
            </w:r>
            <w:r w:rsidRPr="00513C4F">
              <w:t>, inclusiv prin mecanisme judiciare internaționale, mecanisme de transparență și de responsabilizare.</w:t>
            </w:r>
          </w:p>
        </w:tc>
        <w:tc>
          <w:tcPr>
            <w:tcW w:w="4876" w:type="dxa"/>
            <w:tcBorders>
              <w:top w:val="nil"/>
              <w:left w:val="nil"/>
              <w:bottom w:val="nil"/>
              <w:right w:val="nil"/>
            </w:tcBorders>
          </w:tcPr>
          <w:p w14:paraId="05D4172A" w14:textId="77777777" w:rsidR="00CE0EF3" w:rsidRPr="00513C4F" w:rsidRDefault="00CE0EF3" w:rsidP="0047363E">
            <w:pPr>
              <w:pStyle w:val="Normal6a"/>
            </w:pPr>
            <w:r w:rsidRPr="00513C4F">
              <w:t>d)</w:t>
            </w:r>
            <w:r w:rsidRPr="00513C4F">
              <w:tab/>
              <w:t>Sprijinirea și protejarea statului de drept</w:t>
            </w:r>
            <w:r w:rsidRPr="00513C4F">
              <w:rPr>
                <w:b/>
                <w:i/>
              </w:rPr>
              <w:t>, a dreptului internațional</w:t>
            </w:r>
            <w:r w:rsidRPr="00513C4F">
              <w:t xml:space="preserve"> și a dreptului </w:t>
            </w:r>
            <w:r w:rsidRPr="00513C4F">
              <w:rPr>
                <w:b/>
                <w:i/>
              </w:rPr>
              <w:t>umanitar</w:t>
            </w:r>
            <w:r w:rsidRPr="00513C4F">
              <w:t>, inclusiv prin mecanisme judiciare internaționale, mecanisme de transparență și de responsabilizare.</w:t>
            </w:r>
          </w:p>
        </w:tc>
      </w:tr>
    </w:tbl>
    <w:p w14:paraId="12D46387" w14:textId="77777777" w:rsidR="00CE0EF3" w:rsidRPr="00513C4F" w:rsidRDefault="00CE0EF3" w:rsidP="00CE0EF3">
      <w:r w:rsidRPr="00513C4F">
        <w:rPr>
          <w:rStyle w:val="HideTWBExt"/>
        </w:rPr>
        <w:t>&lt;/Amend&gt;</w:t>
      </w:r>
      <w:bookmarkEnd w:id="125"/>
    </w:p>
    <w:p w14:paraId="78FADB7A" w14:textId="77777777" w:rsidR="00CE0EF3" w:rsidRPr="00513C4F" w:rsidRDefault="00CE0EF3" w:rsidP="00CE0EF3">
      <w:pPr>
        <w:pStyle w:val="AmNumberTabs"/>
      </w:pPr>
      <w:bookmarkStart w:id="126" w:name="AM67Compr5"/>
      <w:r w:rsidRPr="00513C4F">
        <w:rPr>
          <w:rStyle w:val="HideTWBExt"/>
          <w:b w:val="0"/>
        </w:rPr>
        <w:t>&lt;Amend&gt;</w:t>
      </w:r>
      <w:r w:rsidRPr="00513C4F">
        <w:t>Amendamentul</w:t>
      </w:r>
      <w:r w:rsidRPr="00513C4F">
        <w:tab/>
      </w:r>
      <w:r w:rsidRPr="00513C4F">
        <w:tab/>
      </w:r>
      <w:r w:rsidRPr="00513C4F">
        <w:rPr>
          <w:rStyle w:val="HideTWBExt"/>
          <w:b w:val="0"/>
        </w:rPr>
        <w:t>&lt;NumAm&gt;</w:t>
      </w:r>
      <w:r w:rsidRPr="00513C4F">
        <w:t>151</w:t>
      </w:r>
      <w:r w:rsidRPr="00513C4F">
        <w:rPr>
          <w:rStyle w:val="HideTWBExt"/>
          <w:b w:val="0"/>
        </w:rPr>
        <w:t>&lt;/NumAm&gt;</w:t>
      </w:r>
    </w:p>
    <w:p w14:paraId="4AC2C251"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2CA585F4" w14:textId="77777777" w:rsidR="00CE0EF3" w:rsidRPr="00513C4F" w:rsidRDefault="00CE0EF3" w:rsidP="00CE0EF3">
      <w:pPr>
        <w:pStyle w:val="NormalBold"/>
      </w:pPr>
      <w:r w:rsidRPr="00513C4F">
        <w:rPr>
          <w:rStyle w:val="HideTWBExt"/>
          <w:b w:val="0"/>
        </w:rPr>
        <w:t>&lt;Article&gt;</w:t>
      </w:r>
      <w:r w:rsidRPr="00513C4F">
        <w:t>Anexa II.F – punctul 3 – litera e</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4A7177D6" w14:textId="77777777" w:rsidTr="0047363E">
        <w:trPr>
          <w:trHeight w:hRule="exact" w:val="240"/>
          <w:jc w:val="center"/>
        </w:trPr>
        <w:tc>
          <w:tcPr>
            <w:tcW w:w="9752" w:type="dxa"/>
            <w:gridSpan w:val="2"/>
            <w:tcBorders>
              <w:top w:val="nil"/>
              <w:left w:val="nil"/>
              <w:bottom w:val="nil"/>
              <w:right w:val="nil"/>
            </w:tcBorders>
          </w:tcPr>
          <w:p w14:paraId="6510A406" w14:textId="77777777" w:rsidR="00CE0EF3" w:rsidRPr="00513C4F" w:rsidRDefault="00CE0EF3" w:rsidP="0047363E"/>
        </w:tc>
      </w:tr>
      <w:tr w:rsidR="00CE0EF3" w:rsidRPr="00513C4F" w14:paraId="78A488B1" w14:textId="77777777" w:rsidTr="0047363E">
        <w:trPr>
          <w:trHeight w:val="240"/>
          <w:jc w:val="center"/>
        </w:trPr>
        <w:tc>
          <w:tcPr>
            <w:tcW w:w="4876" w:type="dxa"/>
            <w:tcBorders>
              <w:top w:val="nil"/>
              <w:left w:val="nil"/>
              <w:bottom w:val="nil"/>
              <w:right w:val="nil"/>
            </w:tcBorders>
          </w:tcPr>
          <w:p w14:paraId="7E0F17AB"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240BED8A" w14:textId="77777777" w:rsidR="00CE0EF3" w:rsidRPr="00513C4F" w:rsidRDefault="00CE0EF3" w:rsidP="0047363E">
            <w:pPr>
              <w:pStyle w:val="AmColumnHeading"/>
            </w:pPr>
            <w:r w:rsidRPr="00513C4F">
              <w:t>Amendamentul</w:t>
            </w:r>
          </w:p>
        </w:tc>
      </w:tr>
      <w:tr w:rsidR="00CE0EF3" w:rsidRPr="00513C4F" w14:paraId="7BD22681" w14:textId="77777777" w:rsidTr="0047363E">
        <w:trPr>
          <w:jc w:val="center"/>
        </w:trPr>
        <w:tc>
          <w:tcPr>
            <w:tcW w:w="4876" w:type="dxa"/>
            <w:tcBorders>
              <w:top w:val="nil"/>
              <w:left w:val="nil"/>
              <w:bottom w:val="nil"/>
              <w:right w:val="nil"/>
            </w:tcBorders>
          </w:tcPr>
          <w:p w14:paraId="5B1CEC07" w14:textId="77777777" w:rsidR="00CE0EF3" w:rsidRPr="00513C4F" w:rsidRDefault="00CE0EF3" w:rsidP="0047363E">
            <w:pPr>
              <w:pStyle w:val="Normal6a"/>
            </w:pPr>
            <w:r w:rsidRPr="00513C4F">
              <w:t>e)</w:t>
            </w:r>
            <w:r w:rsidRPr="00513C4F">
              <w:tab/>
              <w:t>Consolidarea sistemului, a proceselor și a arhitecturii în domeniul drepturilor omului la nivel mondial și multilateral.</w:t>
            </w:r>
          </w:p>
        </w:tc>
        <w:tc>
          <w:tcPr>
            <w:tcW w:w="4876" w:type="dxa"/>
            <w:tcBorders>
              <w:top w:val="nil"/>
              <w:left w:val="nil"/>
              <w:bottom w:val="nil"/>
              <w:right w:val="nil"/>
            </w:tcBorders>
          </w:tcPr>
          <w:p w14:paraId="7F97C0F3" w14:textId="77777777" w:rsidR="00CE0EF3" w:rsidRPr="00513C4F" w:rsidRDefault="00CE0EF3" w:rsidP="0047363E">
            <w:pPr>
              <w:pStyle w:val="Normal6a"/>
            </w:pPr>
            <w:r w:rsidRPr="00513C4F">
              <w:t>e)</w:t>
            </w:r>
            <w:r w:rsidRPr="00513C4F">
              <w:tab/>
              <w:t>Consolidarea sistemului, a proceselor și a arhitecturii în domeniul drepturilor omului la nivel mondial și multilateral</w:t>
            </w:r>
            <w:r w:rsidRPr="00513C4F">
              <w:rPr>
                <w:b/>
                <w:i/>
              </w:rPr>
              <w:t>, sprijinirea egalității de gen, a drepturilor minorităților și a democrației</w:t>
            </w:r>
            <w:r w:rsidRPr="00513C4F">
              <w:t>.</w:t>
            </w:r>
          </w:p>
        </w:tc>
      </w:tr>
    </w:tbl>
    <w:p w14:paraId="481C295C" w14:textId="77777777" w:rsidR="00CE0EF3" w:rsidRPr="00513C4F" w:rsidRDefault="00CE0EF3" w:rsidP="00CE0EF3">
      <w:r w:rsidRPr="00513C4F">
        <w:rPr>
          <w:rStyle w:val="HideTWBExt"/>
        </w:rPr>
        <w:t>&lt;/Amend&gt;</w:t>
      </w:r>
      <w:bookmarkEnd w:id="126"/>
    </w:p>
    <w:p w14:paraId="7B6B8A0E" w14:textId="77777777" w:rsidR="00CE0EF3" w:rsidRPr="00513C4F" w:rsidRDefault="00CE0EF3" w:rsidP="00CE0EF3">
      <w:pPr>
        <w:pStyle w:val="AmNumberTabs"/>
      </w:pPr>
      <w:bookmarkStart w:id="127" w:name="AM67Compr6"/>
      <w:r w:rsidRPr="00513C4F">
        <w:rPr>
          <w:rStyle w:val="HideTWBExt"/>
          <w:b w:val="0"/>
        </w:rPr>
        <w:t>&lt;Amend&gt;</w:t>
      </w:r>
      <w:r w:rsidRPr="00513C4F">
        <w:t>Amendamentul</w:t>
      </w:r>
      <w:r w:rsidRPr="00513C4F">
        <w:tab/>
      </w:r>
      <w:r w:rsidRPr="00513C4F">
        <w:tab/>
      </w:r>
      <w:r w:rsidRPr="00513C4F">
        <w:rPr>
          <w:rStyle w:val="HideTWBExt"/>
          <w:b w:val="0"/>
        </w:rPr>
        <w:t>&lt;NumAm&gt;</w:t>
      </w:r>
      <w:r w:rsidRPr="00513C4F">
        <w:t>152</w:t>
      </w:r>
      <w:r w:rsidRPr="00513C4F">
        <w:rPr>
          <w:rStyle w:val="HideTWBExt"/>
          <w:b w:val="0"/>
        </w:rPr>
        <w:t>&lt;/NumAm&gt;</w:t>
      </w:r>
    </w:p>
    <w:p w14:paraId="679C40E8"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7072EE01" w14:textId="77777777" w:rsidR="00CE0EF3" w:rsidRPr="00513C4F" w:rsidRDefault="00CE0EF3" w:rsidP="00CE0EF3">
      <w:pPr>
        <w:pStyle w:val="NormalBold"/>
      </w:pPr>
      <w:r w:rsidRPr="00513C4F">
        <w:rPr>
          <w:rStyle w:val="HideTWBExt"/>
          <w:b w:val="0"/>
        </w:rPr>
        <w:t>&lt;Article&gt;</w:t>
      </w:r>
      <w:r w:rsidRPr="00513C4F">
        <w:t>Anexa II.F – punctul 3 – litera ea (nouă)</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14728730" w14:textId="77777777" w:rsidTr="0047363E">
        <w:trPr>
          <w:trHeight w:hRule="exact" w:val="240"/>
          <w:jc w:val="center"/>
        </w:trPr>
        <w:tc>
          <w:tcPr>
            <w:tcW w:w="9752" w:type="dxa"/>
            <w:gridSpan w:val="2"/>
            <w:tcBorders>
              <w:top w:val="nil"/>
              <w:left w:val="nil"/>
              <w:bottom w:val="nil"/>
              <w:right w:val="nil"/>
            </w:tcBorders>
          </w:tcPr>
          <w:p w14:paraId="04218185" w14:textId="77777777" w:rsidR="00CE0EF3" w:rsidRPr="00513C4F" w:rsidRDefault="00CE0EF3" w:rsidP="0047363E"/>
        </w:tc>
      </w:tr>
      <w:tr w:rsidR="00CE0EF3" w:rsidRPr="00513C4F" w14:paraId="262C6447" w14:textId="77777777" w:rsidTr="0047363E">
        <w:trPr>
          <w:trHeight w:val="240"/>
          <w:jc w:val="center"/>
        </w:trPr>
        <w:tc>
          <w:tcPr>
            <w:tcW w:w="4876" w:type="dxa"/>
            <w:tcBorders>
              <w:top w:val="nil"/>
              <w:left w:val="nil"/>
              <w:bottom w:val="nil"/>
              <w:right w:val="nil"/>
            </w:tcBorders>
          </w:tcPr>
          <w:p w14:paraId="08B8F4F0"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3A994D04" w14:textId="77777777" w:rsidR="00CE0EF3" w:rsidRPr="00513C4F" w:rsidRDefault="00CE0EF3" w:rsidP="0047363E">
            <w:pPr>
              <w:pStyle w:val="AmColumnHeading"/>
            </w:pPr>
            <w:r w:rsidRPr="00513C4F">
              <w:t>Amendamentul</w:t>
            </w:r>
          </w:p>
        </w:tc>
      </w:tr>
      <w:tr w:rsidR="00CE0EF3" w:rsidRPr="00513C4F" w14:paraId="2E916B5F" w14:textId="77777777" w:rsidTr="0047363E">
        <w:trPr>
          <w:jc w:val="center"/>
        </w:trPr>
        <w:tc>
          <w:tcPr>
            <w:tcW w:w="4876" w:type="dxa"/>
            <w:tcBorders>
              <w:top w:val="nil"/>
              <w:left w:val="nil"/>
              <w:bottom w:val="nil"/>
              <w:right w:val="nil"/>
            </w:tcBorders>
          </w:tcPr>
          <w:p w14:paraId="100FB8C2" w14:textId="77777777" w:rsidR="00CE0EF3" w:rsidRPr="00513C4F" w:rsidRDefault="00CE0EF3" w:rsidP="0047363E">
            <w:pPr>
              <w:pStyle w:val="Normal6a"/>
            </w:pPr>
          </w:p>
        </w:tc>
        <w:tc>
          <w:tcPr>
            <w:tcW w:w="4876" w:type="dxa"/>
            <w:tcBorders>
              <w:top w:val="nil"/>
              <w:left w:val="nil"/>
              <w:bottom w:val="nil"/>
              <w:right w:val="nil"/>
            </w:tcBorders>
          </w:tcPr>
          <w:p w14:paraId="462FB076" w14:textId="77777777" w:rsidR="00CE0EF3" w:rsidRPr="00513C4F" w:rsidRDefault="00CE0EF3" w:rsidP="0047363E">
            <w:pPr>
              <w:pStyle w:val="Normal6a"/>
            </w:pPr>
            <w:r w:rsidRPr="00513C4F">
              <w:rPr>
                <w:b/>
                <w:i/>
              </w:rPr>
              <w:t>ea)</w:t>
            </w:r>
            <w:r w:rsidRPr="00513C4F">
              <w:tab/>
            </w:r>
            <w:r w:rsidRPr="00513C4F">
              <w:rPr>
                <w:b/>
                <w:i/>
              </w:rPr>
              <w:t>Consolidarea participării femeilor la instituțiile democratice și la guvernanța publică la toate nivelurile, inclusiv prin formare în materie de leadership și prin consolidarea capacităților instituționale.</w:t>
            </w:r>
          </w:p>
        </w:tc>
      </w:tr>
    </w:tbl>
    <w:p w14:paraId="1BD0E073" w14:textId="77777777" w:rsidR="00CE0EF3" w:rsidRPr="00513C4F" w:rsidRDefault="00CE0EF3" w:rsidP="00CE0EF3">
      <w:r w:rsidRPr="00513C4F">
        <w:rPr>
          <w:rStyle w:val="HideTWBExt"/>
        </w:rPr>
        <w:t>&lt;/Amend&gt;</w:t>
      </w:r>
      <w:bookmarkEnd w:id="127"/>
    </w:p>
    <w:p w14:paraId="373F5373" w14:textId="77777777" w:rsidR="00CE0EF3" w:rsidRPr="00513C4F" w:rsidRDefault="00CE0EF3" w:rsidP="00CE0EF3">
      <w:pPr>
        <w:pStyle w:val="AmNumberTabs"/>
      </w:pPr>
      <w:bookmarkStart w:id="128" w:name="AM68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153</w:t>
      </w:r>
      <w:r w:rsidRPr="00513C4F">
        <w:rPr>
          <w:rStyle w:val="HideTWBExt"/>
          <w:b w:val="0"/>
        </w:rPr>
        <w:t>&lt;/NumAm&gt;</w:t>
      </w:r>
    </w:p>
    <w:p w14:paraId="13713B0C"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79F2EDC8" w14:textId="77777777" w:rsidR="00CE0EF3" w:rsidRPr="00513C4F" w:rsidRDefault="00CE0EF3" w:rsidP="00CE0EF3">
      <w:pPr>
        <w:pStyle w:val="NormalBold"/>
      </w:pPr>
      <w:r w:rsidRPr="00513C4F">
        <w:rPr>
          <w:rStyle w:val="HideTWBExt"/>
          <w:b w:val="0"/>
        </w:rPr>
        <w:t>&lt;Article&gt;</w:t>
      </w:r>
      <w:r w:rsidRPr="00513C4F">
        <w:t>Anexa II.F – punctul 4 – litera a</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47B6466E" w14:textId="77777777" w:rsidTr="0047363E">
        <w:trPr>
          <w:trHeight w:hRule="exact" w:val="240"/>
          <w:jc w:val="center"/>
        </w:trPr>
        <w:tc>
          <w:tcPr>
            <w:tcW w:w="9752" w:type="dxa"/>
            <w:gridSpan w:val="2"/>
            <w:tcBorders>
              <w:top w:val="nil"/>
              <w:left w:val="nil"/>
              <w:bottom w:val="nil"/>
              <w:right w:val="nil"/>
            </w:tcBorders>
          </w:tcPr>
          <w:p w14:paraId="77991B39" w14:textId="77777777" w:rsidR="00CE0EF3" w:rsidRPr="00513C4F" w:rsidRDefault="00CE0EF3" w:rsidP="0047363E"/>
        </w:tc>
      </w:tr>
      <w:tr w:rsidR="00CE0EF3" w:rsidRPr="00513C4F" w14:paraId="4ECAFA52" w14:textId="77777777" w:rsidTr="0047363E">
        <w:trPr>
          <w:trHeight w:val="240"/>
          <w:jc w:val="center"/>
        </w:trPr>
        <w:tc>
          <w:tcPr>
            <w:tcW w:w="4876" w:type="dxa"/>
            <w:tcBorders>
              <w:top w:val="nil"/>
              <w:left w:val="nil"/>
              <w:bottom w:val="nil"/>
              <w:right w:val="nil"/>
            </w:tcBorders>
          </w:tcPr>
          <w:p w14:paraId="36B8B304"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66B87E1D" w14:textId="77777777" w:rsidR="00CE0EF3" w:rsidRPr="00513C4F" w:rsidRDefault="00CE0EF3" w:rsidP="0047363E">
            <w:pPr>
              <w:pStyle w:val="AmColumnHeading"/>
            </w:pPr>
            <w:r w:rsidRPr="00513C4F">
              <w:t>Amendamentul</w:t>
            </w:r>
          </w:p>
        </w:tc>
      </w:tr>
      <w:tr w:rsidR="00CE0EF3" w:rsidRPr="00513C4F" w14:paraId="7F0F3ABE" w14:textId="77777777" w:rsidTr="0047363E">
        <w:trPr>
          <w:jc w:val="center"/>
        </w:trPr>
        <w:tc>
          <w:tcPr>
            <w:tcW w:w="4876" w:type="dxa"/>
            <w:tcBorders>
              <w:top w:val="nil"/>
              <w:left w:val="nil"/>
              <w:bottom w:val="nil"/>
              <w:right w:val="nil"/>
            </w:tcBorders>
          </w:tcPr>
          <w:p w14:paraId="5BF2092F" w14:textId="77777777" w:rsidR="00CE0EF3" w:rsidRPr="00513C4F" w:rsidRDefault="00CE0EF3" w:rsidP="0047363E">
            <w:pPr>
              <w:pStyle w:val="Normal6a"/>
            </w:pPr>
            <w:r w:rsidRPr="00513C4F">
              <w:t>a)</w:t>
            </w:r>
            <w:r w:rsidRPr="00513C4F">
              <w:tab/>
              <w:t xml:space="preserve">Sprijinirea păcii, a stabilității și a prevenirii conflictelor prin previziuni, </w:t>
            </w:r>
            <w:r w:rsidRPr="00513C4F">
              <w:lastRenderedPageBreak/>
              <w:t>analiza conflictelor, alerta timpurie, consolidarea păcii, mediere și dialog;</w:t>
            </w:r>
          </w:p>
        </w:tc>
        <w:tc>
          <w:tcPr>
            <w:tcW w:w="4876" w:type="dxa"/>
            <w:tcBorders>
              <w:top w:val="nil"/>
              <w:left w:val="nil"/>
              <w:bottom w:val="nil"/>
              <w:right w:val="nil"/>
            </w:tcBorders>
          </w:tcPr>
          <w:p w14:paraId="6F573167" w14:textId="77777777" w:rsidR="00CE0EF3" w:rsidRPr="00513C4F" w:rsidRDefault="00CE0EF3" w:rsidP="0047363E">
            <w:pPr>
              <w:pStyle w:val="Normal6a"/>
            </w:pPr>
            <w:r w:rsidRPr="00513C4F">
              <w:lastRenderedPageBreak/>
              <w:t>a)</w:t>
            </w:r>
            <w:r w:rsidRPr="00513C4F">
              <w:tab/>
              <w:t xml:space="preserve">Sprijinirea păcii, a stabilității și a prevenirii conflictelor prin previziuni, </w:t>
            </w:r>
            <w:r w:rsidRPr="00513C4F">
              <w:lastRenderedPageBreak/>
              <w:t xml:space="preserve">analiza conflictelor, alerta timpurie, consolidarea păcii, </w:t>
            </w:r>
            <w:r w:rsidRPr="00513C4F">
              <w:rPr>
                <w:b/>
                <w:i/>
              </w:rPr>
              <w:t>în special femeile implicate în consolidarea păcii,</w:t>
            </w:r>
            <w:r w:rsidRPr="00513C4F">
              <w:t xml:space="preserve"> mediere și dialog;</w:t>
            </w:r>
          </w:p>
        </w:tc>
      </w:tr>
    </w:tbl>
    <w:p w14:paraId="064D94D2" w14:textId="77777777" w:rsidR="00CE0EF3" w:rsidRPr="00513C4F" w:rsidRDefault="00CE0EF3" w:rsidP="00CE0EF3">
      <w:r w:rsidRPr="00513C4F">
        <w:rPr>
          <w:rStyle w:val="HideTWBExt"/>
        </w:rPr>
        <w:lastRenderedPageBreak/>
        <w:t>&lt;/Amend&gt;</w:t>
      </w:r>
      <w:bookmarkEnd w:id="128"/>
    </w:p>
    <w:p w14:paraId="6952F143" w14:textId="77777777" w:rsidR="00CE0EF3" w:rsidRPr="00513C4F" w:rsidRDefault="00CE0EF3" w:rsidP="00CE0EF3">
      <w:pPr>
        <w:pStyle w:val="AmNumberTabs"/>
      </w:pPr>
      <w:bookmarkStart w:id="129" w:name="AM68Compr2"/>
      <w:r w:rsidRPr="00513C4F">
        <w:rPr>
          <w:rStyle w:val="HideTWBExt"/>
          <w:b w:val="0"/>
        </w:rPr>
        <w:t>&lt;Amend&gt;</w:t>
      </w:r>
      <w:r w:rsidRPr="00513C4F">
        <w:t>Amendamentul</w:t>
      </w:r>
      <w:r w:rsidRPr="00513C4F">
        <w:tab/>
      </w:r>
      <w:r w:rsidRPr="00513C4F">
        <w:tab/>
      </w:r>
      <w:r w:rsidRPr="00513C4F">
        <w:rPr>
          <w:rStyle w:val="HideTWBExt"/>
          <w:b w:val="0"/>
        </w:rPr>
        <w:t>&lt;NumAm&gt;</w:t>
      </w:r>
      <w:r w:rsidRPr="00513C4F">
        <w:t>154</w:t>
      </w:r>
      <w:r w:rsidRPr="00513C4F">
        <w:rPr>
          <w:rStyle w:val="HideTWBExt"/>
          <w:b w:val="0"/>
        </w:rPr>
        <w:t>&lt;/NumAm&gt;</w:t>
      </w:r>
    </w:p>
    <w:p w14:paraId="2DFE814A"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17B2C795" w14:textId="77777777" w:rsidR="00CE0EF3" w:rsidRPr="00513C4F" w:rsidRDefault="00CE0EF3" w:rsidP="00CE0EF3">
      <w:pPr>
        <w:pStyle w:val="NormalBold"/>
      </w:pPr>
      <w:r w:rsidRPr="00513C4F">
        <w:rPr>
          <w:rStyle w:val="HideTWBExt"/>
          <w:b w:val="0"/>
        </w:rPr>
        <w:t>&lt;Article&gt;</w:t>
      </w:r>
      <w:r w:rsidRPr="00513C4F">
        <w:t>Anexa II.F – punctul 4 – litera aa (nouă)</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3A92BD18" w14:textId="77777777" w:rsidTr="0047363E">
        <w:trPr>
          <w:trHeight w:hRule="exact" w:val="240"/>
          <w:jc w:val="center"/>
        </w:trPr>
        <w:tc>
          <w:tcPr>
            <w:tcW w:w="9752" w:type="dxa"/>
            <w:gridSpan w:val="2"/>
            <w:tcBorders>
              <w:top w:val="nil"/>
              <w:left w:val="nil"/>
              <w:bottom w:val="nil"/>
              <w:right w:val="nil"/>
            </w:tcBorders>
          </w:tcPr>
          <w:p w14:paraId="409F4E7C" w14:textId="77777777" w:rsidR="00CE0EF3" w:rsidRPr="00513C4F" w:rsidRDefault="00CE0EF3" w:rsidP="0047363E"/>
        </w:tc>
      </w:tr>
      <w:tr w:rsidR="00CE0EF3" w:rsidRPr="00513C4F" w14:paraId="38F4D6F2" w14:textId="77777777" w:rsidTr="0047363E">
        <w:trPr>
          <w:trHeight w:val="240"/>
          <w:jc w:val="center"/>
        </w:trPr>
        <w:tc>
          <w:tcPr>
            <w:tcW w:w="4876" w:type="dxa"/>
            <w:tcBorders>
              <w:top w:val="nil"/>
              <w:left w:val="nil"/>
              <w:bottom w:val="nil"/>
              <w:right w:val="nil"/>
            </w:tcBorders>
          </w:tcPr>
          <w:p w14:paraId="2A6D1797"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362EB57A" w14:textId="77777777" w:rsidR="00CE0EF3" w:rsidRPr="00513C4F" w:rsidRDefault="00CE0EF3" w:rsidP="0047363E">
            <w:pPr>
              <w:pStyle w:val="AmColumnHeading"/>
            </w:pPr>
            <w:r w:rsidRPr="00513C4F">
              <w:t>Amendamentul</w:t>
            </w:r>
          </w:p>
        </w:tc>
      </w:tr>
      <w:tr w:rsidR="00CE0EF3" w:rsidRPr="00513C4F" w14:paraId="51A1A259" w14:textId="77777777" w:rsidTr="0047363E">
        <w:trPr>
          <w:jc w:val="center"/>
        </w:trPr>
        <w:tc>
          <w:tcPr>
            <w:tcW w:w="4876" w:type="dxa"/>
            <w:tcBorders>
              <w:top w:val="nil"/>
              <w:left w:val="nil"/>
              <w:bottom w:val="nil"/>
              <w:right w:val="nil"/>
            </w:tcBorders>
          </w:tcPr>
          <w:p w14:paraId="23E6E2A6" w14:textId="77777777" w:rsidR="00CE0EF3" w:rsidRPr="00513C4F" w:rsidRDefault="00CE0EF3" w:rsidP="0047363E">
            <w:pPr>
              <w:pStyle w:val="Normal6a"/>
            </w:pPr>
          </w:p>
        </w:tc>
        <w:tc>
          <w:tcPr>
            <w:tcW w:w="4876" w:type="dxa"/>
            <w:tcBorders>
              <w:top w:val="nil"/>
              <w:left w:val="nil"/>
              <w:bottom w:val="nil"/>
              <w:right w:val="nil"/>
            </w:tcBorders>
          </w:tcPr>
          <w:p w14:paraId="6B91C0E3" w14:textId="77777777" w:rsidR="00CE0EF3" w:rsidRPr="00513C4F" w:rsidRDefault="00CE0EF3" w:rsidP="0047363E">
            <w:pPr>
              <w:pStyle w:val="Normal6a"/>
            </w:pPr>
            <w:r w:rsidRPr="00513C4F">
              <w:rPr>
                <w:b/>
                <w:i/>
              </w:rPr>
              <w:t>aa)</w:t>
            </w:r>
            <w:r w:rsidRPr="00513C4F">
              <w:tab/>
            </w:r>
            <w:r w:rsidRPr="00513C4F">
              <w:rPr>
                <w:b/>
                <w:i/>
              </w:rPr>
              <w:t>Sprijinirea punerii în aplicare depline a Agendei privind femeile, pacea și securitatea, inclusiv consolidarea participării și leadership-ului deplin, egal și semnificativ al femeilor și fetelor în toate etapele procesului de consolidare a păcii, inclusiv în prevenirea conflictelor, mediere, soluționare, redresare, reconstrucția și reabilitarea post-conflict, consolidând în același timp stabilitatea, reziliența și guvernanța favorabilă incluziunii;</w:t>
            </w:r>
          </w:p>
        </w:tc>
      </w:tr>
    </w:tbl>
    <w:p w14:paraId="40DE2119" w14:textId="77777777" w:rsidR="00CE0EF3" w:rsidRPr="00513C4F" w:rsidRDefault="00CE0EF3" w:rsidP="00CE0EF3">
      <w:r w:rsidRPr="00513C4F">
        <w:rPr>
          <w:rStyle w:val="HideTWBExt"/>
        </w:rPr>
        <w:t>&lt;/Amend&gt;</w:t>
      </w:r>
      <w:bookmarkEnd w:id="129"/>
    </w:p>
    <w:p w14:paraId="24A8A416" w14:textId="77777777" w:rsidR="00CE0EF3" w:rsidRPr="00513C4F" w:rsidRDefault="00CE0EF3" w:rsidP="00CE0EF3">
      <w:pPr>
        <w:pStyle w:val="AmNumberTabs"/>
      </w:pPr>
      <w:bookmarkStart w:id="130" w:name="AM68Compr3"/>
      <w:r w:rsidRPr="00513C4F">
        <w:rPr>
          <w:rStyle w:val="HideTWBExt"/>
          <w:b w:val="0"/>
        </w:rPr>
        <w:t>&lt;Amend&gt;</w:t>
      </w:r>
      <w:r w:rsidRPr="00513C4F">
        <w:t>Amendamentul</w:t>
      </w:r>
      <w:r w:rsidRPr="00513C4F">
        <w:tab/>
      </w:r>
      <w:r w:rsidRPr="00513C4F">
        <w:tab/>
      </w:r>
      <w:r w:rsidRPr="00513C4F">
        <w:rPr>
          <w:rStyle w:val="HideTWBExt"/>
          <w:b w:val="0"/>
        </w:rPr>
        <w:t>&lt;NumAm&gt;</w:t>
      </w:r>
      <w:r w:rsidRPr="00513C4F">
        <w:t>155</w:t>
      </w:r>
      <w:r w:rsidRPr="00513C4F">
        <w:rPr>
          <w:rStyle w:val="HideTWBExt"/>
          <w:b w:val="0"/>
        </w:rPr>
        <w:t>&lt;/NumAm&gt;</w:t>
      </w:r>
    </w:p>
    <w:p w14:paraId="74AB97F6"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75F1AC81" w14:textId="77777777" w:rsidR="00CE0EF3" w:rsidRPr="00513C4F" w:rsidRDefault="00CE0EF3" w:rsidP="00CE0EF3">
      <w:pPr>
        <w:pStyle w:val="NormalBold"/>
      </w:pPr>
      <w:r w:rsidRPr="00513C4F">
        <w:rPr>
          <w:rStyle w:val="HideTWBExt"/>
          <w:b w:val="0"/>
        </w:rPr>
        <w:t>&lt;Article&gt;</w:t>
      </w:r>
      <w:r w:rsidRPr="00513C4F">
        <w:t>Anexa II.F – punctul 4 – litera b</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1A8D68EE" w14:textId="77777777" w:rsidTr="0047363E">
        <w:trPr>
          <w:trHeight w:hRule="exact" w:val="240"/>
          <w:jc w:val="center"/>
        </w:trPr>
        <w:tc>
          <w:tcPr>
            <w:tcW w:w="9752" w:type="dxa"/>
            <w:gridSpan w:val="2"/>
            <w:tcBorders>
              <w:top w:val="nil"/>
              <w:left w:val="nil"/>
              <w:bottom w:val="nil"/>
              <w:right w:val="nil"/>
            </w:tcBorders>
          </w:tcPr>
          <w:p w14:paraId="5373BFAE" w14:textId="77777777" w:rsidR="00CE0EF3" w:rsidRPr="00513C4F" w:rsidRDefault="00CE0EF3" w:rsidP="0047363E"/>
        </w:tc>
      </w:tr>
      <w:tr w:rsidR="00CE0EF3" w:rsidRPr="00513C4F" w14:paraId="1F28F72D" w14:textId="77777777" w:rsidTr="0047363E">
        <w:trPr>
          <w:trHeight w:val="240"/>
          <w:jc w:val="center"/>
        </w:trPr>
        <w:tc>
          <w:tcPr>
            <w:tcW w:w="4876" w:type="dxa"/>
            <w:tcBorders>
              <w:top w:val="nil"/>
              <w:left w:val="nil"/>
              <w:bottom w:val="nil"/>
              <w:right w:val="nil"/>
            </w:tcBorders>
          </w:tcPr>
          <w:p w14:paraId="3DFF2975"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00E653C9" w14:textId="77777777" w:rsidR="00CE0EF3" w:rsidRPr="00513C4F" w:rsidRDefault="00CE0EF3" w:rsidP="0047363E">
            <w:pPr>
              <w:pStyle w:val="AmColumnHeading"/>
            </w:pPr>
            <w:r w:rsidRPr="00513C4F">
              <w:t>Amendamentul</w:t>
            </w:r>
          </w:p>
        </w:tc>
      </w:tr>
      <w:tr w:rsidR="00CE0EF3" w:rsidRPr="00513C4F" w14:paraId="280DD8F2" w14:textId="77777777" w:rsidTr="0047363E">
        <w:trPr>
          <w:jc w:val="center"/>
        </w:trPr>
        <w:tc>
          <w:tcPr>
            <w:tcW w:w="4876" w:type="dxa"/>
            <w:tcBorders>
              <w:top w:val="nil"/>
              <w:left w:val="nil"/>
              <w:bottom w:val="nil"/>
              <w:right w:val="nil"/>
            </w:tcBorders>
          </w:tcPr>
          <w:p w14:paraId="019F32D3" w14:textId="77777777" w:rsidR="00CE0EF3" w:rsidRPr="00513C4F" w:rsidRDefault="00CE0EF3" w:rsidP="0047363E">
            <w:pPr>
              <w:pStyle w:val="Normal6a"/>
            </w:pPr>
            <w:r w:rsidRPr="00513C4F">
              <w:t>b)</w:t>
            </w:r>
            <w:r w:rsidRPr="00513C4F">
              <w:tab/>
              <w:t xml:space="preserve">Abordarea amenințărilor globale, inclusiv </w:t>
            </w:r>
            <w:r w:rsidRPr="00513C4F">
              <w:rPr>
                <w:b/>
                <w:i/>
              </w:rPr>
              <w:t>amenințările</w:t>
            </w:r>
            <w:r w:rsidRPr="00513C4F">
              <w:t xml:space="preserve"> hibride, spațiale și cibernetice, promovarea securității maritime și aeriene;</w:t>
            </w:r>
          </w:p>
        </w:tc>
        <w:tc>
          <w:tcPr>
            <w:tcW w:w="4876" w:type="dxa"/>
            <w:tcBorders>
              <w:top w:val="nil"/>
              <w:left w:val="nil"/>
              <w:bottom w:val="nil"/>
              <w:right w:val="nil"/>
            </w:tcBorders>
          </w:tcPr>
          <w:p w14:paraId="536D6D7B" w14:textId="77777777" w:rsidR="00CE0EF3" w:rsidRPr="00513C4F" w:rsidRDefault="00CE0EF3" w:rsidP="0047363E">
            <w:pPr>
              <w:pStyle w:val="Normal6a"/>
            </w:pPr>
            <w:r w:rsidRPr="00513C4F">
              <w:t>b)</w:t>
            </w:r>
            <w:r w:rsidRPr="00513C4F">
              <w:tab/>
              <w:t xml:space="preserve">Abordarea amenințărilor globale, inclusiv </w:t>
            </w:r>
            <w:r w:rsidRPr="00513C4F">
              <w:rPr>
                <w:b/>
                <w:i/>
              </w:rPr>
              <w:t>a amenințărilor</w:t>
            </w:r>
            <w:r w:rsidRPr="00513C4F">
              <w:t xml:space="preserve"> hibride, spațiale și cibernetice, </w:t>
            </w:r>
            <w:r w:rsidRPr="00513C4F">
              <w:rPr>
                <w:b/>
                <w:i/>
              </w:rPr>
              <w:t>cum ar fi ingerințele străine care vizează instituțiile democratice și drepturile fundamentale, inclusiv drepturile femeilor, precum și</w:t>
            </w:r>
            <w:r w:rsidRPr="00513C4F">
              <w:t xml:space="preserve"> promovarea securității maritime și aeriene;</w:t>
            </w:r>
          </w:p>
        </w:tc>
      </w:tr>
    </w:tbl>
    <w:p w14:paraId="36488DA9" w14:textId="77777777" w:rsidR="00CE0EF3" w:rsidRPr="00513C4F" w:rsidRDefault="00CE0EF3" w:rsidP="00CE0EF3">
      <w:r w:rsidRPr="00513C4F">
        <w:rPr>
          <w:rStyle w:val="HideTWBExt"/>
        </w:rPr>
        <w:t>&lt;/Amend&gt;</w:t>
      </w:r>
      <w:bookmarkEnd w:id="130"/>
    </w:p>
    <w:p w14:paraId="186F6CC1" w14:textId="77777777" w:rsidR="00CE0EF3" w:rsidRPr="00513C4F" w:rsidRDefault="00CE0EF3" w:rsidP="00CE0EF3">
      <w:pPr>
        <w:pStyle w:val="AmNumberTabs"/>
      </w:pPr>
      <w:bookmarkStart w:id="131" w:name="AM68Compr4"/>
      <w:r w:rsidRPr="00513C4F">
        <w:rPr>
          <w:rStyle w:val="HideTWBExt"/>
          <w:b w:val="0"/>
        </w:rPr>
        <w:t>&lt;Amend&gt;</w:t>
      </w:r>
      <w:r w:rsidRPr="00513C4F">
        <w:t>Amendamentul</w:t>
      </w:r>
      <w:r w:rsidRPr="00513C4F">
        <w:tab/>
      </w:r>
      <w:r w:rsidRPr="00513C4F">
        <w:tab/>
      </w:r>
      <w:r w:rsidRPr="00513C4F">
        <w:rPr>
          <w:rStyle w:val="HideTWBExt"/>
          <w:b w:val="0"/>
        </w:rPr>
        <w:t>&lt;NumAm&gt;</w:t>
      </w:r>
      <w:r w:rsidRPr="00513C4F">
        <w:t>156</w:t>
      </w:r>
      <w:r w:rsidRPr="00513C4F">
        <w:rPr>
          <w:rStyle w:val="HideTWBExt"/>
          <w:b w:val="0"/>
        </w:rPr>
        <w:t>&lt;/NumAm&gt;</w:t>
      </w:r>
    </w:p>
    <w:p w14:paraId="05ABF239"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30781A79" w14:textId="77777777" w:rsidR="00CE0EF3" w:rsidRPr="00513C4F" w:rsidRDefault="00CE0EF3" w:rsidP="00CE0EF3">
      <w:pPr>
        <w:pStyle w:val="NormalBold"/>
      </w:pPr>
      <w:r w:rsidRPr="00513C4F">
        <w:rPr>
          <w:rStyle w:val="HideTWBExt"/>
          <w:b w:val="0"/>
        </w:rPr>
        <w:t>&lt;Article&gt;</w:t>
      </w:r>
      <w:r w:rsidRPr="00513C4F">
        <w:t>Anexa II.F – punctul 4 – litera c</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2B921AC9" w14:textId="77777777" w:rsidTr="0047363E">
        <w:trPr>
          <w:trHeight w:hRule="exact" w:val="240"/>
          <w:jc w:val="center"/>
        </w:trPr>
        <w:tc>
          <w:tcPr>
            <w:tcW w:w="9752" w:type="dxa"/>
            <w:gridSpan w:val="2"/>
            <w:tcBorders>
              <w:top w:val="nil"/>
              <w:left w:val="nil"/>
              <w:bottom w:val="nil"/>
              <w:right w:val="nil"/>
            </w:tcBorders>
          </w:tcPr>
          <w:p w14:paraId="0A9C5C6B" w14:textId="77777777" w:rsidR="00CE0EF3" w:rsidRPr="00513C4F" w:rsidRDefault="00CE0EF3" w:rsidP="0047363E"/>
        </w:tc>
      </w:tr>
      <w:tr w:rsidR="00CE0EF3" w:rsidRPr="00513C4F" w14:paraId="77F3D8A2" w14:textId="77777777" w:rsidTr="0047363E">
        <w:trPr>
          <w:trHeight w:val="240"/>
          <w:jc w:val="center"/>
        </w:trPr>
        <w:tc>
          <w:tcPr>
            <w:tcW w:w="4876" w:type="dxa"/>
            <w:tcBorders>
              <w:top w:val="nil"/>
              <w:left w:val="nil"/>
              <w:bottom w:val="nil"/>
              <w:right w:val="nil"/>
            </w:tcBorders>
          </w:tcPr>
          <w:p w14:paraId="1F1A676A"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52FE118B" w14:textId="77777777" w:rsidR="00CE0EF3" w:rsidRPr="00513C4F" w:rsidRDefault="00CE0EF3" w:rsidP="0047363E">
            <w:pPr>
              <w:pStyle w:val="AmColumnHeading"/>
            </w:pPr>
            <w:r w:rsidRPr="00513C4F">
              <w:t>Amendamentul</w:t>
            </w:r>
          </w:p>
        </w:tc>
      </w:tr>
      <w:tr w:rsidR="00CE0EF3" w:rsidRPr="00513C4F" w14:paraId="0A782CBA" w14:textId="77777777" w:rsidTr="0047363E">
        <w:trPr>
          <w:jc w:val="center"/>
        </w:trPr>
        <w:tc>
          <w:tcPr>
            <w:tcW w:w="4876" w:type="dxa"/>
            <w:tcBorders>
              <w:top w:val="nil"/>
              <w:left w:val="nil"/>
              <w:bottom w:val="nil"/>
              <w:right w:val="nil"/>
            </w:tcBorders>
          </w:tcPr>
          <w:p w14:paraId="60CAC891" w14:textId="77777777" w:rsidR="00CE0EF3" w:rsidRPr="00513C4F" w:rsidRDefault="00CE0EF3" w:rsidP="0047363E">
            <w:pPr>
              <w:pStyle w:val="Normal6a"/>
            </w:pPr>
            <w:r w:rsidRPr="00513C4F">
              <w:lastRenderedPageBreak/>
              <w:t>c)</w:t>
            </w:r>
            <w:r w:rsidRPr="00513C4F">
              <w:tab/>
              <w:t>Creșterea stabilității și a securității prin inițiative multilaterale împotriva terorismului, a radicalizării și a extremismului violent, precum și prin cooperarea la nivel mondial împotriva traficului ilicit și a criminalității organizate;</w:t>
            </w:r>
          </w:p>
        </w:tc>
        <w:tc>
          <w:tcPr>
            <w:tcW w:w="4876" w:type="dxa"/>
            <w:tcBorders>
              <w:top w:val="nil"/>
              <w:left w:val="nil"/>
              <w:bottom w:val="nil"/>
              <w:right w:val="nil"/>
            </w:tcBorders>
          </w:tcPr>
          <w:p w14:paraId="5E7D5D7B" w14:textId="77777777" w:rsidR="00CE0EF3" w:rsidRPr="00513C4F" w:rsidRDefault="00CE0EF3" w:rsidP="0047363E">
            <w:pPr>
              <w:pStyle w:val="Normal6a"/>
            </w:pPr>
            <w:r w:rsidRPr="00513C4F">
              <w:t>c)</w:t>
            </w:r>
            <w:r w:rsidRPr="00513C4F">
              <w:tab/>
              <w:t xml:space="preserve">Creșterea stabilității și a securității prin inițiative multilaterale </w:t>
            </w:r>
            <w:r w:rsidRPr="00513C4F">
              <w:rPr>
                <w:b/>
                <w:i/>
              </w:rPr>
              <w:t>și strategii de prevenire orientate spre viitor, care iau în considerare dimensiunea de gen și care sporesc reziliența structurală a actorilor societății civile</w:t>
            </w:r>
            <w:r w:rsidRPr="00513C4F">
              <w:t xml:space="preserve"> împotriva terorismului, a radicalizării și a extremismului violent, precum și prin cooperarea la nivel mondial împotriva traficului ilicit și a criminalității organizate;</w:t>
            </w:r>
          </w:p>
        </w:tc>
      </w:tr>
    </w:tbl>
    <w:p w14:paraId="3F588468" w14:textId="77777777" w:rsidR="00CE0EF3" w:rsidRPr="00513C4F" w:rsidRDefault="00CE0EF3" w:rsidP="00CE0EF3">
      <w:r w:rsidRPr="00513C4F">
        <w:rPr>
          <w:rStyle w:val="HideTWBExt"/>
        </w:rPr>
        <w:t>&lt;/Amend&gt;</w:t>
      </w:r>
      <w:bookmarkEnd w:id="131"/>
    </w:p>
    <w:p w14:paraId="41DC6365" w14:textId="77777777" w:rsidR="00CE0EF3" w:rsidRPr="00513C4F" w:rsidRDefault="00CE0EF3" w:rsidP="00CE0EF3">
      <w:pPr>
        <w:pStyle w:val="AmNumberTabs"/>
      </w:pPr>
      <w:bookmarkStart w:id="132" w:name="AM68Compr5"/>
      <w:r w:rsidRPr="00513C4F">
        <w:rPr>
          <w:rStyle w:val="HideTWBExt"/>
          <w:b w:val="0"/>
        </w:rPr>
        <w:t>&lt;Amend&gt;</w:t>
      </w:r>
      <w:r w:rsidRPr="00513C4F">
        <w:t>Amendamentul</w:t>
      </w:r>
      <w:r w:rsidRPr="00513C4F">
        <w:tab/>
      </w:r>
      <w:r w:rsidRPr="00513C4F">
        <w:tab/>
      </w:r>
      <w:r w:rsidRPr="00513C4F">
        <w:rPr>
          <w:rStyle w:val="HideTWBExt"/>
          <w:b w:val="0"/>
        </w:rPr>
        <w:t>&lt;NumAm&gt;</w:t>
      </w:r>
      <w:r w:rsidRPr="00513C4F">
        <w:t>157</w:t>
      </w:r>
      <w:r w:rsidRPr="00513C4F">
        <w:rPr>
          <w:rStyle w:val="HideTWBExt"/>
          <w:b w:val="0"/>
        </w:rPr>
        <w:t>&lt;/NumAm&gt;</w:t>
      </w:r>
    </w:p>
    <w:p w14:paraId="3EDDFCD2"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6538EA0A" w14:textId="77777777" w:rsidR="00CE0EF3" w:rsidRPr="00513C4F" w:rsidRDefault="00CE0EF3" w:rsidP="00CE0EF3">
      <w:pPr>
        <w:pStyle w:val="NormalBold"/>
      </w:pPr>
      <w:r w:rsidRPr="00513C4F">
        <w:rPr>
          <w:rStyle w:val="HideTWBExt"/>
          <w:b w:val="0"/>
        </w:rPr>
        <w:t>&lt;Article&gt;</w:t>
      </w:r>
      <w:r w:rsidRPr="00513C4F">
        <w:t>Anexa II.F – punctul 4 – litera e</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28D41667" w14:textId="77777777" w:rsidTr="0047363E">
        <w:trPr>
          <w:trHeight w:hRule="exact" w:val="240"/>
          <w:jc w:val="center"/>
        </w:trPr>
        <w:tc>
          <w:tcPr>
            <w:tcW w:w="9752" w:type="dxa"/>
            <w:gridSpan w:val="2"/>
            <w:tcBorders>
              <w:top w:val="nil"/>
              <w:left w:val="nil"/>
              <w:bottom w:val="nil"/>
              <w:right w:val="nil"/>
            </w:tcBorders>
          </w:tcPr>
          <w:p w14:paraId="53777519" w14:textId="77777777" w:rsidR="00CE0EF3" w:rsidRPr="00513C4F" w:rsidRDefault="00CE0EF3" w:rsidP="0047363E"/>
        </w:tc>
      </w:tr>
      <w:tr w:rsidR="00CE0EF3" w:rsidRPr="00513C4F" w14:paraId="291363D5" w14:textId="77777777" w:rsidTr="0047363E">
        <w:trPr>
          <w:trHeight w:val="240"/>
          <w:jc w:val="center"/>
        </w:trPr>
        <w:tc>
          <w:tcPr>
            <w:tcW w:w="4876" w:type="dxa"/>
            <w:tcBorders>
              <w:top w:val="nil"/>
              <w:left w:val="nil"/>
              <w:bottom w:val="nil"/>
              <w:right w:val="nil"/>
            </w:tcBorders>
          </w:tcPr>
          <w:p w14:paraId="6B6C2A7B"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2FA6B250" w14:textId="77777777" w:rsidR="00CE0EF3" w:rsidRPr="00513C4F" w:rsidRDefault="00CE0EF3" w:rsidP="0047363E">
            <w:pPr>
              <w:pStyle w:val="AmColumnHeading"/>
            </w:pPr>
            <w:r w:rsidRPr="00513C4F">
              <w:t>Amendamentul</w:t>
            </w:r>
          </w:p>
        </w:tc>
      </w:tr>
      <w:tr w:rsidR="00CE0EF3" w:rsidRPr="00513C4F" w14:paraId="72FEA970" w14:textId="77777777" w:rsidTr="0047363E">
        <w:trPr>
          <w:jc w:val="center"/>
        </w:trPr>
        <w:tc>
          <w:tcPr>
            <w:tcW w:w="4876" w:type="dxa"/>
            <w:tcBorders>
              <w:top w:val="nil"/>
              <w:left w:val="nil"/>
              <w:bottom w:val="nil"/>
              <w:right w:val="nil"/>
            </w:tcBorders>
          </w:tcPr>
          <w:p w14:paraId="67E9A1C4" w14:textId="77777777" w:rsidR="00CE0EF3" w:rsidRPr="00513C4F" w:rsidRDefault="00CE0EF3" w:rsidP="0047363E">
            <w:pPr>
              <w:pStyle w:val="Normal6a"/>
            </w:pPr>
            <w:r w:rsidRPr="00513C4F">
              <w:t>e)</w:t>
            </w:r>
            <w:r w:rsidRPr="00513C4F">
              <w:tab/>
              <w:t>Sprijinirea inițiativelor globale de abordare a riscurilor climatice și de mediu cu un impact potențial destabilizator asupra păcii și securității;</w:t>
            </w:r>
          </w:p>
        </w:tc>
        <w:tc>
          <w:tcPr>
            <w:tcW w:w="4876" w:type="dxa"/>
            <w:tcBorders>
              <w:top w:val="nil"/>
              <w:left w:val="nil"/>
              <w:bottom w:val="nil"/>
              <w:right w:val="nil"/>
            </w:tcBorders>
          </w:tcPr>
          <w:p w14:paraId="08EFCFAC" w14:textId="77777777" w:rsidR="00CE0EF3" w:rsidRPr="00513C4F" w:rsidRDefault="00CE0EF3" w:rsidP="0047363E">
            <w:pPr>
              <w:pStyle w:val="Normal6a"/>
            </w:pPr>
            <w:r w:rsidRPr="00513C4F">
              <w:t>e)</w:t>
            </w:r>
            <w:r w:rsidRPr="00513C4F">
              <w:tab/>
              <w:t xml:space="preserve">Sprijinirea inițiativelor globale de abordare a riscurilor climatice și de mediu cu un impact potențial destabilizator asupra </w:t>
            </w:r>
            <w:r w:rsidRPr="00513C4F">
              <w:rPr>
                <w:b/>
                <w:i/>
              </w:rPr>
              <w:t>mediului, sănătății, femeilor,</w:t>
            </w:r>
            <w:r w:rsidRPr="00513C4F">
              <w:t xml:space="preserve"> păcii și securității;</w:t>
            </w:r>
          </w:p>
        </w:tc>
      </w:tr>
    </w:tbl>
    <w:p w14:paraId="2EB7111E" w14:textId="77777777" w:rsidR="00CE0EF3" w:rsidRPr="00513C4F" w:rsidRDefault="00CE0EF3" w:rsidP="00CE0EF3">
      <w:r w:rsidRPr="00513C4F">
        <w:rPr>
          <w:rStyle w:val="HideTWBExt"/>
        </w:rPr>
        <w:t>&lt;/Amend&gt;</w:t>
      </w:r>
      <w:bookmarkEnd w:id="132"/>
    </w:p>
    <w:p w14:paraId="4018873D" w14:textId="77777777" w:rsidR="00CE0EF3" w:rsidRPr="00513C4F" w:rsidRDefault="00CE0EF3" w:rsidP="00CE0EF3">
      <w:pPr>
        <w:pStyle w:val="AmNumberTabs"/>
      </w:pPr>
      <w:bookmarkStart w:id="133" w:name="AM69Compr1"/>
      <w:r w:rsidRPr="00513C4F">
        <w:rPr>
          <w:rStyle w:val="HideTWBExt"/>
          <w:b w:val="0"/>
        </w:rPr>
        <w:t>&lt;Amend&gt;</w:t>
      </w:r>
      <w:r w:rsidRPr="00513C4F">
        <w:t>Amendamentul</w:t>
      </w:r>
      <w:r w:rsidRPr="00513C4F">
        <w:tab/>
      </w:r>
      <w:r w:rsidRPr="00513C4F">
        <w:tab/>
      </w:r>
      <w:r w:rsidRPr="00513C4F">
        <w:rPr>
          <w:rStyle w:val="HideTWBExt"/>
          <w:b w:val="0"/>
        </w:rPr>
        <w:t>&lt;NumAm&gt;</w:t>
      </w:r>
      <w:r w:rsidRPr="00513C4F">
        <w:t>158</w:t>
      </w:r>
      <w:r w:rsidRPr="00513C4F">
        <w:rPr>
          <w:rStyle w:val="HideTWBExt"/>
          <w:b w:val="0"/>
        </w:rPr>
        <w:t>&lt;/NumAm&gt;</w:t>
      </w:r>
    </w:p>
    <w:p w14:paraId="0808F2C0"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5A555D15" w14:textId="77777777" w:rsidR="00CE0EF3" w:rsidRPr="00513C4F" w:rsidRDefault="00CE0EF3" w:rsidP="00CE0EF3">
      <w:pPr>
        <w:pStyle w:val="NormalBold"/>
      </w:pPr>
      <w:r w:rsidRPr="00513C4F">
        <w:rPr>
          <w:rStyle w:val="HideTWBExt"/>
          <w:b w:val="0"/>
        </w:rPr>
        <w:t>&lt;Article&gt;</w:t>
      </w:r>
      <w:r w:rsidRPr="00513C4F">
        <w:t>Anexa II.F – punctul 5 – litera c</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24D95C61" w14:textId="77777777" w:rsidTr="0047363E">
        <w:trPr>
          <w:trHeight w:hRule="exact" w:val="240"/>
          <w:jc w:val="center"/>
        </w:trPr>
        <w:tc>
          <w:tcPr>
            <w:tcW w:w="9752" w:type="dxa"/>
            <w:gridSpan w:val="2"/>
            <w:tcBorders>
              <w:top w:val="nil"/>
              <w:left w:val="nil"/>
              <w:bottom w:val="nil"/>
              <w:right w:val="nil"/>
            </w:tcBorders>
          </w:tcPr>
          <w:p w14:paraId="17E0C45A" w14:textId="77777777" w:rsidR="00CE0EF3" w:rsidRPr="00513C4F" w:rsidRDefault="00CE0EF3" w:rsidP="0047363E"/>
        </w:tc>
      </w:tr>
      <w:tr w:rsidR="00CE0EF3" w:rsidRPr="00513C4F" w14:paraId="2DF1FB60" w14:textId="77777777" w:rsidTr="0047363E">
        <w:trPr>
          <w:trHeight w:val="240"/>
          <w:jc w:val="center"/>
        </w:trPr>
        <w:tc>
          <w:tcPr>
            <w:tcW w:w="4876" w:type="dxa"/>
            <w:tcBorders>
              <w:top w:val="nil"/>
              <w:left w:val="nil"/>
              <w:bottom w:val="nil"/>
              <w:right w:val="nil"/>
            </w:tcBorders>
          </w:tcPr>
          <w:p w14:paraId="41B9CB1B"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0FB1AACC" w14:textId="77777777" w:rsidR="00CE0EF3" w:rsidRPr="00513C4F" w:rsidRDefault="00CE0EF3" w:rsidP="0047363E">
            <w:pPr>
              <w:pStyle w:val="AmColumnHeading"/>
            </w:pPr>
            <w:r w:rsidRPr="00513C4F">
              <w:t>Amendamentul</w:t>
            </w:r>
          </w:p>
        </w:tc>
      </w:tr>
      <w:tr w:rsidR="00CE0EF3" w:rsidRPr="00513C4F" w14:paraId="00DF807C" w14:textId="77777777" w:rsidTr="0047363E">
        <w:trPr>
          <w:jc w:val="center"/>
        </w:trPr>
        <w:tc>
          <w:tcPr>
            <w:tcW w:w="4876" w:type="dxa"/>
            <w:tcBorders>
              <w:top w:val="nil"/>
              <w:left w:val="nil"/>
              <w:bottom w:val="nil"/>
              <w:right w:val="nil"/>
            </w:tcBorders>
          </w:tcPr>
          <w:p w14:paraId="37454C3F" w14:textId="77777777" w:rsidR="00CE0EF3" w:rsidRPr="00513C4F" w:rsidRDefault="00CE0EF3" w:rsidP="0047363E">
            <w:pPr>
              <w:pStyle w:val="Normal6a"/>
            </w:pPr>
            <w:r w:rsidRPr="00513C4F">
              <w:t>c)</w:t>
            </w:r>
            <w:r w:rsidRPr="00513C4F">
              <w:tab/>
              <w:t>Consolidarea capacităților instituționale și operaționale ale rețelelor de autorități locale și ale alianțelor pentru dezvoltare ale țărilor europene și ale țărilor partenere;</w:t>
            </w:r>
          </w:p>
        </w:tc>
        <w:tc>
          <w:tcPr>
            <w:tcW w:w="4876" w:type="dxa"/>
            <w:tcBorders>
              <w:top w:val="nil"/>
              <w:left w:val="nil"/>
              <w:bottom w:val="nil"/>
              <w:right w:val="nil"/>
            </w:tcBorders>
          </w:tcPr>
          <w:p w14:paraId="788AD377" w14:textId="77777777" w:rsidR="00CE0EF3" w:rsidRPr="00513C4F" w:rsidRDefault="00CE0EF3" w:rsidP="0047363E">
            <w:pPr>
              <w:pStyle w:val="Normal6a"/>
            </w:pPr>
            <w:r w:rsidRPr="00513C4F">
              <w:t>c)</w:t>
            </w:r>
            <w:r w:rsidRPr="00513C4F">
              <w:tab/>
              <w:t>Consolidarea capacităților instituționale și operaționale ale rețelelor de autorități locale și ale alianțelor pentru dezvoltare ale țărilor europene și ale țărilor partenere</w:t>
            </w:r>
            <w:r w:rsidRPr="00513C4F">
              <w:rPr>
                <w:b/>
                <w:i/>
              </w:rPr>
              <w:t>, inclusiv prin promovarea guvernanței favorabile incluziunii, a capacitării femeilor din zonele rurale și montane și a rolului de lider al femeilor la nivel local</w:t>
            </w:r>
            <w:r w:rsidRPr="00513C4F">
              <w:t>;</w:t>
            </w:r>
          </w:p>
        </w:tc>
      </w:tr>
    </w:tbl>
    <w:p w14:paraId="1950B917" w14:textId="77777777" w:rsidR="00CE0EF3" w:rsidRPr="00513C4F" w:rsidRDefault="00CE0EF3" w:rsidP="00CE0EF3">
      <w:r w:rsidRPr="00513C4F">
        <w:rPr>
          <w:rStyle w:val="HideTWBExt"/>
        </w:rPr>
        <w:t>&lt;/Amend&gt;</w:t>
      </w:r>
      <w:bookmarkEnd w:id="133"/>
    </w:p>
    <w:p w14:paraId="48D968FE" w14:textId="77777777" w:rsidR="00CE0EF3" w:rsidRPr="00513C4F" w:rsidRDefault="00CE0EF3" w:rsidP="00CE0EF3">
      <w:pPr>
        <w:pStyle w:val="AmNumberTabs"/>
      </w:pPr>
      <w:bookmarkStart w:id="134" w:name="AM69Compr2"/>
      <w:r w:rsidRPr="00513C4F">
        <w:rPr>
          <w:rStyle w:val="HideTWBExt"/>
          <w:b w:val="0"/>
        </w:rPr>
        <w:t>&lt;Amend&gt;</w:t>
      </w:r>
      <w:r w:rsidRPr="00513C4F">
        <w:t>Amendamentul</w:t>
      </w:r>
      <w:r w:rsidRPr="00513C4F">
        <w:tab/>
      </w:r>
      <w:r w:rsidRPr="00513C4F">
        <w:tab/>
      </w:r>
      <w:r w:rsidRPr="00513C4F">
        <w:rPr>
          <w:rStyle w:val="HideTWBExt"/>
          <w:b w:val="0"/>
        </w:rPr>
        <w:t>&lt;NumAm&gt;</w:t>
      </w:r>
      <w:r w:rsidRPr="00513C4F">
        <w:t>159</w:t>
      </w:r>
      <w:r w:rsidRPr="00513C4F">
        <w:rPr>
          <w:rStyle w:val="HideTWBExt"/>
          <w:b w:val="0"/>
        </w:rPr>
        <w:t>&lt;/NumAm&gt;</w:t>
      </w:r>
    </w:p>
    <w:p w14:paraId="579DC21C"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5A2C88A2" w14:textId="77777777" w:rsidR="00CE0EF3" w:rsidRPr="00513C4F" w:rsidRDefault="00CE0EF3" w:rsidP="00CE0EF3">
      <w:pPr>
        <w:pStyle w:val="NormalBold"/>
      </w:pPr>
      <w:r w:rsidRPr="00513C4F">
        <w:rPr>
          <w:rStyle w:val="HideTWBExt"/>
          <w:b w:val="0"/>
        </w:rPr>
        <w:t>&lt;Article&gt;</w:t>
      </w:r>
      <w:r w:rsidRPr="00513C4F">
        <w:t>Anexa II.F – punctul 5 – litera d</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20977668" w14:textId="77777777" w:rsidTr="0047363E">
        <w:trPr>
          <w:trHeight w:hRule="exact" w:val="240"/>
          <w:jc w:val="center"/>
        </w:trPr>
        <w:tc>
          <w:tcPr>
            <w:tcW w:w="9752" w:type="dxa"/>
            <w:gridSpan w:val="2"/>
            <w:tcBorders>
              <w:top w:val="nil"/>
              <w:left w:val="nil"/>
              <w:bottom w:val="nil"/>
              <w:right w:val="nil"/>
            </w:tcBorders>
          </w:tcPr>
          <w:p w14:paraId="79828E3B" w14:textId="77777777" w:rsidR="00CE0EF3" w:rsidRPr="00513C4F" w:rsidRDefault="00CE0EF3" w:rsidP="0047363E"/>
        </w:tc>
      </w:tr>
      <w:tr w:rsidR="00CE0EF3" w:rsidRPr="00513C4F" w14:paraId="4A035FA8" w14:textId="77777777" w:rsidTr="0047363E">
        <w:trPr>
          <w:trHeight w:val="240"/>
          <w:jc w:val="center"/>
        </w:trPr>
        <w:tc>
          <w:tcPr>
            <w:tcW w:w="4876" w:type="dxa"/>
            <w:tcBorders>
              <w:top w:val="nil"/>
              <w:left w:val="nil"/>
              <w:bottom w:val="nil"/>
              <w:right w:val="nil"/>
            </w:tcBorders>
          </w:tcPr>
          <w:p w14:paraId="6DA628C1" w14:textId="77777777" w:rsidR="00CE0EF3" w:rsidRPr="00513C4F" w:rsidRDefault="00CE0EF3" w:rsidP="0047363E">
            <w:pPr>
              <w:pStyle w:val="AmColumnHeading"/>
            </w:pPr>
            <w:r w:rsidRPr="00513C4F">
              <w:lastRenderedPageBreak/>
              <w:t>Textul propus de Comisie</w:t>
            </w:r>
          </w:p>
        </w:tc>
        <w:tc>
          <w:tcPr>
            <w:tcW w:w="4876" w:type="dxa"/>
            <w:tcBorders>
              <w:top w:val="nil"/>
              <w:left w:val="nil"/>
              <w:bottom w:val="nil"/>
              <w:right w:val="nil"/>
            </w:tcBorders>
          </w:tcPr>
          <w:p w14:paraId="1A765E11" w14:textId="77777777" w:rsidR="00CE0EF3" w:rsidRPr="00513C4F" w:rsidRDefault="00CE0EF3" w:rsidP="0047363E">
            <w:pPr>
              <w:pStyle w:val="AmColumnHeading"/>
            </w:pPr>
            <w:r w:rsidRPr="00513C4F">
              <w:t>Amendamentul</w:t>
            </w:r>
          </w:p>
        </w:tc>
      </w:tr>
      <w:tr w:rsidR="00CE0EF3" w:rsidRPr="00513C4F" w14:paraId="04749FB8" w14:textId="77777777" w:rsidTr="0047363E">
        <w:trPr>
          <w:jc w:val="center"/>
        </w:trPr>
        <w:tc>
          <w:tcPr>
            <w:tcW w:w="4876" w:type="dxa"/>
            <w:tcBorders>
              <w:top w:val="nil"/>
              <w:left w:val="nil"/>
              <w:bottom w:val="nil"/>
              <w:right w:val="nil"/>
            </w:tcBorders>
          </w:tcPr>
          <w:p w14:paraId="7E7993AF" w14:textId="77777777" w:rsidR="00CE0EF3" w:rsidRPr="00513C4F" w:rsidRDefault="00CE0EF3" w:rsidP="0047363E">
            <w:pPr>
              <w:pStyle w:val="Normal6a"/>
            </w:pPr>
            <w:r w:rsidRPr="00513C4F">
              <w:t>d)</w:t>
            </w:r>
            <w:r w:rsidRPr="00513C4F">
              <w:tab/>
              <w:t>Creșterea capacităților și menținerea parteneriatelor cu organizațiile, rețelele, platformele și alianțele societății civile europene și din țările partenere pentru a crea un mediu favorabil participării cetățenilor și acțiunii societății civile, inclusiv în Uniune;</w:t>
            </w:r>
          </w:p>
        </w:tc>
        <w:tc>
          <w:tcPr>
            <w:tcW w:w="4876" w:type="dxa"/>
            <w:tcBorders>
              <w:top w:val="nil"/>
              <w:left w:val="nil"/>
              <w:bottom w:val="nil"/>
              <w:right w:val="nil"/>
            </w:tcBorders>
          </w:tcPr>
          <w:p w14:paraId="192390BF" w14:textId="77777777" w:rsidR="00CE0EF3" w:rsidRPr="00513C4F" w:rsidRDefault="00CE0EF3" w:rsidP="0047363E">
            <w:pPr>
              <w:pStyle w:val="Normal6a"/>
            </w:pPr>
            <w:r w:rsidRPr="00513C4F">
              <w:t>d)</w:t>
            </w:r>
            <w:r w:rsidRPr="00513C4F">
              <w:tab/>
              <w:t>Creșterea capacităților și menținerea parteneriatelor cu organizațiile, rețelele, platformele și alianțele societății civile europene și din țările partenere</w:t>
            </w:r>
            <w:r w:rsidRPr="00513C4F">
              <w:rPr>
                <w:b/>
                <w:i/>
              </w:rPr>
              <w:t>, inclusiv pentru organizațiile care promovează valorile democratice, egalitatea de gen, drepturile femeilor și statul de drept,</w:t>
            </w:r>
            <w:r w:rsidRPr="00513C4F">
              <w:t xml:space="preserve"> pentru a crea un mediu favorabil participării cetățenilor și acțiunii societății civile, inclusiv în Uniune;</w:t>
            </w:r>
          </w:p>
        </w:tc>
      </w:tr>
    </w:tbl>
    <w:p w14:paraId="09200F64" w14:textId="77777777" w:rsidR="00CE0EF3" w:rsidRPr="00513C4F" w:rsidRDefault="00CE0EF3" w:rsidP="00CE0EF3">
      <w:r w:rsidRPr="00513C4F">
        <w:rPr>
          <w:rStyle w:val="HideTWBExt"/>
        </w:rPr>
        <w:t>&lt;/Amend&gt;</w:t>
      </w:r>
      <w:bookmarkEnd w:id="134"/>
    </w:p>
    <w:p w14:paraId="2DFB35FD" w14:textId="77777777" w:rsidR="00CE0EF3" w:rsidRPr="00513C4F" w:rsidRDefault="00CE0EF3" w:rsidP="00CE0EF3">
      <w:pPr>
        <w:pStyle w:val="AmNumberTabs"/>
      </w:pPr>
      <w:bookmarkStart w:id="135" w:name="AM69Compr3"/>
      <w:r w:rsidRPr="00513C4F">
        <w:rPr>
          <w:rStyle w:val="HideTWBExt"/>
          <w:b w:val="0"/>
        </w:rPr>
        <w:t>&lt;Amend&gt;</w:t>
      </w:r>
      <w:r w:rsidRPr="00513C4F">
        <w:t>Amendamentul</w:t>
      </w:r>
      <w:r w:rsidRPr="00513C4F">
        <w:tab/>
      </w:r>
      <w:r w:rsidRPr="00513C4F">
        <w:tab/>
      </w:r>
      <w:r w:rsidRPr="00513C4F">
        <w:rPr>
          <w:rStyle w:val="HideTWBExt"/>
          <w:b w:val="0"/>
        </w:rPr>
        <w:t>&lt;NumAm&gt;</w:t>
      </w:r>
      <w:r w:rsidRPr="00513C4F">
        <w:t>160</w:t>
      </w:r>
      <w:r w:rsidRPr="00513C4F">
        <w:rPr>
          <w:rStyle w:val="HideTWBExt"/>
          <w:b w:val="0"/>
        </w:rPr>
        <w:t>&lt;/NumAm&gt;</w:t>
      </w:r>
    </w:p>
    <w:p w14:paraId="1952E967" w14:textId="77777777" w:rsidR="00CE0EF3" w:rsidRPr="00513C4F" w:rsidRDefault="00CE0EF3" w:rsidP="00CE0EF3">
      <w:pPr>
        <w:pStyle w:val="NormalBold12b"/>
      </w:pPr>
      <w:r w:rsidRPr="00513C4F">
        <w:rPr>
          <w:rStyle w:val="HideTWBExt"/>
          <w:b w:val="0"/>
        </w:rPr>
        <w:t>&lt;DocAmend&gt;</w:t>
      </w:r>
      <w:r w:rsidRPr="00513C4F">
        <w:t>Propunere de regulament</w:t>
      </w:r>
      <w:r w:rsidRPr="00513C4F">
        <w:rPr>
          <w:rStyle w:val="HideTWBExt"/>
          <w:b w:val="0"/>
        </w:rPr>
        <w:t>&lt;/DocAmend&gt;</w:t>
      </w:r>
    </w:p>
    <w:p w14:paraId="1CD0DAA1" w14:textId="77777777" w:rsidR="00CE0EF3" w:rsidRPr="00513C4F" w:rsidRDefault="00CE0EF3" w:rsidP="00CE0EF3">
      <w:pPr>
        <w:pStyle w:val="NormalBold"/>
      </w:pPr>
      <w:r w:rsidRPr="00513C4F">
        <w:rPr>
          <w:rStyle w:val="HideTWBExt"/>
          <w:b w:val="0"/>
        </w:rPr>
        <w:t>&lt;Article&gt;</w:t>
      </w:r>
      <w:r w:rsidRPr="00513C4F">
        <w:t>Anexa II.F – punctul 5 – litera da (nouă)</w:t>
      </w:r>
      <w:r w:rsidRPr="00513C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0EF3" w:rsidRPr="00513C4F" w14:paraId="66F3F957" w14:textId="77777777" w:rsidTr="0047363E">
        <w:trPr>
          <w:trHeight w:hRule="exact" w:val="240"/>
          <w:jc w:val="center"/>
        </w:trPr>
        <w:tc>
          <w:tcPr>
            <w:tcW w:w="9752" w:type="dxa"/>
            <w:gridSpan w:val="2"/>
            <w:tcBorders>
              <w:top w:val="nil"/>
              <w:left w:val="nil"/>
              <w:bottom w:val="nil"/>
              <w:right w:val="nil"/>
            </w:tcBorders>
          </w:tcPr>
          <w:p w14:paraId="13600D89" w14:textId="77777777" w:rsidR="00CE0EF3" w:rsidRPr="00513C4F" w:rsidRDefault="00CE0EF3" w:rsidP="0047363E"/>
        </w:tc>
      </w:tr>
      <w:tr w:rsidR="00CE0EF3" w:rsidRPr="00513C4F" w14:paraId="13F4869F" w14:textId="77777777" w:rsidTr="0047363E">
        <w:trPr>
          <w:trHeight w:val="240"/>
          <w:jc w:val="center"/>
        </w:trPr>
        <w:tc>
          <w:tcPr>
            <w:tcW w:w="4876" w:type="dxa"/>
            <w:tcBorders>
              <w:top w:val="nil"/>
              <w:left w:val="nil"/>
              <w:bottom w:val="nil"/>
              <w:right w:val="nil"/>
            </w:tcBorders>
          </w:tcPr>
          <w:p w14:paraId="38B15DC4" w14:textId="77777777" w:rsidR="00CE0EF3" w:rsidRPr="00513C4F" w:rsidRDefault="00CE0EF3" w:rsidP="0047363E">
            <w:pPr>
              <w:pStyle w:val="AmColumnHeading"/>
            </w:pPr>
            <w:r w:rsidRPr="00513C4F">
              <w:t>Textul propus de Comisie</w:t>
            </w:r>
          </w:p>
        </w:tc>
        <w:tc>
          <w:tcPr>
            <w:tcW w:w="4876" w:type="dxa"/>
            <w:tcBorders>
              <w:top w:val="nil"/>
              <w:left w:val="nil"/>
              <w:bottom w:val="nil"/>
              <w:right w:val="nil"/>
            </w:tcBorders>
          </w:tcPr>
          <w:p w14:paraId="0766F5E8" w14:textId="77777777" w:rsidR="00CE0EF3" w:rsidRPr="00513C4F" w:rsidRDefault="00CE0EF3" w:rsidP="0047363E">
            <w:pPr>
              <w:pStyle w:val="AmColumnHeading"/>
            </w:pPr>
            <w:r w:rsidRPr="00513C4F">
              <w:t>Amendamentul</w:t>
            </w:r>
          </w:p>
        </w:tc>
      </w:tr>
      <w:tr w:rsidR="00CE0EF3" w:rsidRPr="00513C4F" w14:paraId="3A571CE7" w14:textId="77777777" w:rsidTr="0047363E">
        <w:trPr>
          <w:jc w:val="center"/>
        </w:trPr>
        <w:tc>
          <w:tcPr>
            <w:tcW w:w="4876" w:type="dxa"/>
            <w:tcBorders>
              <w:top w:val="nil"/>
              <w:left w:val="nil"/>
              <w:bottom w:val="nil"/>
              <w:right w:val="nil"/>
            </w:tcBorders>
          </w:tcPr>
          <w:p w14:paraId="26DD443A" w14:textId="77777777" w:rsidR="00CE0EF3" w:rsidRPr="00513C4F" w:rsidRDefault="00CE0EF3" w:rsidP="0047363E">
            <w:pPr>
              <w:pStyle w:val="Normal6a"/>
            </w:pPr>
          </w:p>
        </w:tc>
        <w:tc>
          <w:tcPr>
            <w:tcW w:w="4876" w:type="dxa"/>
            <w:tcBorders>
              <w:top w:val="nil"/>
              <w:left w:val="nil"/>
              <w:bottom w:val="nil"/>
              <w:right w:val="nil"/>
            </w:tcBorders>
          </w:tcPr>
          <w:p w14:paraId="118F1CF8" w14:textId="77777777" w:rsidR="00CE0EF3" w:rsidRPr="00513C4F" w:rsidRDefault="00CE0EF3" w:rsidP="0047363E">
            <w:pPr>
              <w:pStyle w:val="Normal6a"/>
            </w:pPr>
            <w:r w:rsidRPr="00513C4F">
              <w:rPr>
                <w:b/>
                <w:i/>
              </w:rPr>
              <w:t>da)</w:t>
            </w:r>
            <w:r w:rsidRPr="00513C4F">
              <w:tab/>
            </w:r>
            <w:r w:rsidRPr="00513C4F">
              <w:rPr>
                <w:b/>
                <w:i/>
              </w:rPr>
              <w:t>Sprijinirea organizațiilor a apărare a drepturilor femeilor ca factori-cheie ai egalității de gen, ai dezvoltării durabile și ai reducerii sărăciei, precum și ai păcii și securității;</w:t>
            </w:r>
          </w:p>
        </w:tc>
      </w:tr>
    </w:tbl>
    <w:p w14:paraId="3AFC9658" w14:textId="77777777" w:rsidR="00CE0EF3" w:rsidRPr="00513C4F" w:rsidRDefault="00CE0EF3" w:rsidP="00CE0EF3">
      <w:r w:rsidRPr="00513C4F">
        <w:rPr>
          <w:rStyle w:val="HideTWBExt"/>
        </w:rPr>
        <w:t>&lt;/Amend&gt;</w:t>
      </w:r>
      <w:bookmarkEnd w:id="135"/>
    </w:p>
    <w:p w14:paraId="0720924D" w14:textId="77777777" w:rsidR="00CE0EF3" w:rsidRPr="00513C4F" w:rsidRDefault="00CE0EF3" w:rsidP="00CE0EF3"/>
    <w:p w14:paraId="07994FC5" w14:textId="77777777" w:rsidR="00CE0EF3" w:rsidRPr="00513C4F" w:rsidRDefault="00CE0EF3" w:rsidP="00CE0EF3"/>
    <w:p w14:paraId="1F95EA19" w14:textId="77777777" w:rsidR="00CE0EF3" w:rsidRPr="00513C4F" w:rsidRDefault="00CE0EF3" w:rsidP="00CE0EF3">
      <w:r w:rsidRPr="00513C4F">
        <w:rPr>
          <w:rStyle w:val="HideTWBExt"/>
        </w:rPr>
        <w:t>&lt;/RepeatBlock-Amend&gt;</w:t>
      </w:r>
    </w:p>
    <w:p w14:paraId="55427708" w14:textId="77777777" w:rsidR="00CE0EF3" w:rsidRPr="00513C4F" w:rsidRDefault="00CE0EF3" w:rsidP="00CE0EF3">
      <w:pPr>
        <w:sectPr w:rsidR="00CE0EF3" w:rsidRPr="00513C4F" w:rsidSect="00CE0EF3">
          <w:footerReference w:type="first" r:id="rId13"/>
          <w:pgSz w:w="11909" w:h="16834"/>
          <w:pgMar w:top="1134" w:right="1417" w:bottom="1417" w:left="1417" w:header="1134" w:footer="567" w:gutter="0"/>
          <w:cols w:space="720"/>
          <w:docGrid w:linePitch="326"/>
        </w:sectPr>
      </w:pPr>
    </w:p>
    <w:p w14:paraId="71DD3F5A" w14:textId="77777777" w:rsidR="00CE0EF3" w:rsidRPr="00513C4F" w:rsidRDefault="00CE0EF3" w:rsidP="00CE0EF3">
      <w:pPr>
        <w:pStyle w:val="PageHeadingNotTOC"/>
      </w:pPr>
      <w:bookmarkStart w:id="136" w:name="FootprintPageAD"/>
      <w:r w:rsidRPr="00513C4F">
        <w:lastRenderedPageBreak/>
        <w:t>ANEXĂ: DECLARAȚIE PRIVIND CONTRIBUȚIILE</w:t>
      </w:r>
    </w:p>
    <w:p w14:paraId="4FD44A8B" w14:textId="77777777" w:rsidR="00CE0EF3" w:rsidRPr="00513C4F" w:rsidRDefault="00CE0EF3" w:rsidP="00CE0EF3">
      <w:pPr>
        <w:pStyle w:val="Normal24a"/>
      </w:pPr>
      <w:r w:rsidRPr="00513C4F">
        <w:rPr>
          <w:rStyle w:val="HideTWBExt"/>
        </w:rPr>
        <w:t>&lt;FootprintIntro&gt;</w:t>
      </w:r>
      <w:r w:rsidRPr="00513C4F">
        <w:t>În conformitate cu articolul 8 din anexa I la Regulamentul de procedură, raportoarea pentru aviz declară că a inclus în avizul său contribuții privind aspecte care țin de subiectul dosarului, pe care le-a primit pentru elaborarea avizului, înainte de adoptarea acestuia în comisie, de la următorii reprezentanți de interese care intră sub incidența Acordului interinstituțional privind un registru de transparență obligatoriu</w:t>
      </w:r>
      <w:r w:rsidRPr="00513C4F">
        <w:rPr>
          <w:rStyle w:val="FootnoteReference"/>
        </w:rPr>
        <w:footnoteReference w:id="1"/>
      </w:r>
      <w:r w:rsidRPr="00513C4F">
        <w:t xml:space="preserve"> sau de la următorii reprezentanți ai autorităților publice din țările terțe, inclusiv misiuni diplomatice și ambasade ale acestora:</w:t>
      </w:r>
      <w:r w:rsidRPr="00513C4F">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5"/>
      </w:tblGrid>
      <w:tr w:rsidR="00CE0EF3" w:rsidRPr="00513C4F" w14:paraId="149C835D" w14:textId="77777777" w:rsidTr="0047363E">
        <w:tc>
          <w:tcPr>
            <w:tcW w:w="9065" w:type="dxa"/>
            <w:shd w:val="clear" w:color="auto" w:fill="auto"/>
          </w:tcPr>
          <w:p w14:paraId="1E3C913D" w14:textId="77777777" w:rsidR="00CE0EF3" w:rsidRPr="00513C4F" w:rsidRDefault="00CE0EF3" w:rsidP="0047363E">
            <w:pPr>
              <w:pStyle w:val="NormalBoldCenter"/>
            </w:pPr>
            <w:r w:rsidRPr="00513C4F">
              <w:t>1. Reprezentanți de interese care intră sub incidența Acordului interinstituțional privind un registru de transparență obligatoriu</w:t>
            </w:r>
          </w:p>
        </w:tc>
      </w:tr>
      <w:tr w:rsidR="00CE0EF3" w:rsidRPr="00513C4F" w14:paraId="6494FFB6" w14:textId="77777777" w:rsidTr="0047363E">
        <w:tc>
          <w:tcPr>
            <w:tcW w:w="9065" w:type="dxa"/>
            <w:shd w:val="clear" w:color="auto" w:fill="auto"/>
          </w:tcPr>
          <w:p w14:paraId="53685516" w14:textId="77777777" w:rsidR="00CE0EF3" w:rsidRPr="00513C4F" w:rsidRDefault="00CE0EF3" w:rsidP="0047363E">
            <w:pPr>
              <w:pStyle w:val="NormalSingle"/>
            </w:pPr>
            <w:r w:rsidRPr="00513C4F">
              <w:t>European Parliamentary Forum for Sexual &amp; Reproductive Rights</w:t>
            </w:r>
          </w:p>
        </w:tc>
      </w:tr>
      <w:tr w:rsidR="00CE0EF3" w:rsidRPr="00513C4F" w14:paraId="2AABDF80" w14:textId="77777777" w:rsidTr="0047363E">
        <w:tc>
          <w:tcPr>
            <w:tcW w:w="9065" w:type="dxa"/>
            <w:shd w:val="clear" w:color="auto" w:fill="auto"/>
          </w:tcPr>
          <w:p w14:paraId="4322D756" w14:textId="77777777" w:rsidR="00CE0EF3" w:rsidRPr="00513C4F" w:rsidRDefault="00CE0EF3" w:rsidP="0047363E">
            <w:pPr>
              <w:pStyle w:val="NormalSingle"/>
            </w:pPr>
            <w:r w:rsidRPr="00513C4F">
              <w:t>Concord</w:t>
            </w:r>
          </w:p>
        </w:tc>
      </w:tr>
      <w:tr w:rsidR="00CE0EF3" w:rsidRPr="00513C4F" w14:paraId="7B2EA989" w14:textId="77777777" w:rsidTr="0047363E">
        <w:tc>
          <w:tcPr>
            <w:tcW w:w="9065" w:type="dxa"/>
            <w:shd w:val="clear" w:color="auto" w:fill="auto"/>
          </w:tcPr>
          <w:p w14:paraId="1EAA0280" w14:textId="77777777" w:rsidR="00CE0EF3" w:rsidRPr="00513C4F" w:rsidRDefault="00CE0EF3" w:rsidP="0047363E">
            <w:pPr>
              <w:pStyle w:val="NormalSingle"/>
            </w:pPr>
            <w:r w:rsidRPr="00513C4F">
              <w:t>Save the Children</w:t>
            </w:r>
          </w:p>
        </w:tc>
      </w:tr>
      <w:tr w:rsidR="00CE0EF3" w:rsidRPr="00513C4F" w14:paraId="2FE37473" w14:textId="77777777" w:rsidTr="0047363E">
        <w:tc>
          <w:tcPr>
            <w:tcW w:w="9065" w:type="dxa"/>
            <w:shd w:val="clear" w:color="auto" w:fill="auto"/>
          </w:tcPr>
          <w:p w14:paraId="482AE016" w14:textId="77777777" w:rsidR="00CE0EF3" w:rsidRPr="00513C4F" w:rsidRDefault="00CE0EF3" w:rsidP="0047363E">
            <w:pPr>
              <w:pStyle w:val="NormalSingle"/>
            </w:pPr>
            <w:r w:rsidRPr="00513C4F">
              <w:t>UNICEF</w:t>
            </w:r>
          </w:p>
        </w:tc>
      </w:tr>
      <w:tr w:rsidR="00CE0EF3" w:rsidRPr="00513C4F" w14:paraId="7C61EB7A" w14:textId="77777777" w:rsidTr="0047363E">
        <w:tc>
          <w:tcPr>
            <w:tcW w:w="9065" w:type="dxa"/>
            <w:shd w:val="clear" w:color="auto" w:fill="auto"/>
          </w:tcPr>
          <w:p w14:paraId="43F72C0E" w14:textId="77777777" w:rsidR="00CE0EF3" w:rsidRPr="00513C4F" w:rsidRDefault="00CE0EF3" w:rsidP="0047363E">
            <w:pPr>
              <w:pStyle w:val="NormalSingle"/>
            </w:pPr>
            <w:r w:rsidRPr="00513C4F">
              <w:t>UN Women</w:t>
            </w:r>
          </w:p>
        </w:tc>
      </w:tr>
      <w:tr w:rsidR="00CE0EF3" w:rsidRPr="00513C4F" w14:paraId="5F4A16FC" w14:textId="77777777" w:rsidTr="0047363E">
        <w:tc>
          <w:tcPr>
            <w:tcW w:w="9065" w:type="dxa"/>
            <w:shd w:val="clear" w:color="auto" w:fill="auto"/>
          </w:tcPr>
          <w:p w14:paraId="539391B8" w14:textId="77777777" w:rsidR="00CE0EF3" w:rsidRPr="00513C4F" w:rsidRDefault="00CE0EF3" w:rsidP="0047363E">
            <w:pPr>
              <w:pStyle w:val="NormalSingle"/>
            </w:pPr>
            <w:r w:rsidRPr="00513C4F">
              <w:t>UNFPA</w:t>
            </w:r>
          </w:p>
        </w:tc>
      </w:tr>
      <w:tr w:rsidR="00CE0EF3" w:rsidRPr="00513C4F" w14:paraId="6EA30636" w14:textId="77777777" w:rsidTr="0047363E">
        <w:tc>
          <w:tcPr>
            <w:tcW w:w="9065" w:type="dxa"/>
            <w:shd w:val="clear" w:color="auto" w:fill="auto"/>
          </w:tcPr>
          <w:p w14:paraId="3860A4E7" w14:textId="77777777" w:rsidR="00CE0EF3" w:rsidRPr="00513C4F" w:rsidRDefault="00CE0EF3" w:rsidP="0047363E">
            <w:pPr>
              <w:pStyle w:val="NormalSingle"/>
            </w:pPr>
            <w:r w:rsidRPr="00513C4F">
              <w:t>IPPF</w:t>
            </w:r>
          </w:p>
        </w:tc>
      </w:tr>
      <w:tr w:rsidR="00CE0EF3" w:rsidRPr="00513C4F" w14:paraId="42EA6649" w14:textId="77777777" w:rsidTr="0047363E">
        <w:tc>
          <w:tcPr>
            <w:tcW w:w="9065" w:type="dxa"/>
            <w:shd w:val="clear" w:color="auto" w:fill="auto"/>
          </w:tcPr>
          <w:p w14:paraId="7F322CB7" w14:textId="77777777" w:rsidR="00CE0EF3" w:rsidRPr="00513C4F" w:rsidRDefault="00CE0EF3" w:rsidP="0047363E">
            <w:pPr>
              <w:pStyle w:val="NormalSingle"/>
            </w:pPr>
            <w:r w:rsidRPr="00513C4F">
              <w:t>Equipop</w:t>
            </w:r>
          </w:p>
        </w:tc>
      </w:tr>
      <w:tr w:rsidR="00CE0EF3" w:rsidRPr="00513C4F" w14:paraId="2BF094A6" w14:textId="77777777" w:rsidTr="0047363E">
        <w:tc>
          <w:tcPr>
            <w:tcW w:w="9065" w:type="dxa"/>
            <w:shd w:val="clear" w:color="auto" w:fill="auto"/>
          </w:tcPr>
          <w:p w14:paraId="3562D776" w14:textId="77777777" w:rsidR="00CE0EF3" w:rsidRPr="00513C4F" w:rsidRDefault="00CE0EF3" w:rsidP="0047363E">
            <w:pPr>
              <w:pStyle w:val="NormalBoldCenter"/>
            </w:pPr>
            <w:r w:rsidRPr="00513C4F">
              <w:t>2. Reprezentanți ai autorităților publice din țările terțe, inclusiv misiuni diplomatice și ambasade ale acestora</w:t>
            </w:r>
          </w:p>
        </w:tc>
      </w:tr>
      <w:tr w:rsidR="00CE0EF3" w:rsidRPr="00513C4F" w14:paraId="166392F7" w14:textId="77777777" w:rsidTr="0047363E">
        <w:tc>
          <w:tcPr>
            <w:tcW w:w="9065" w:type="dxa"/>
            <w:shd w:val="clear" w:color="auto" w:fill="auto"/>
          </w:tcPr>
          <w:p w14:paraId="4783626C" w14:textId="77777777" w:rsidR="00CE0EF3" w:rsidRPr="00513C4F" w:rsidRDefault="00CE0EF3" w:rsidP="0047363E">
            <w:pPr>
              <w:pStyle w:val="NormalSingle"/>
            </w:pPr>
          </w:p>
        </w:tc>
      </w:tr>
    </w:tbl>
    <w:p w14:paraId="0509DD62" w14:textId="77777777" w:rsidR="00CE0EF3" w:rsidRPr="00513C4F" w:rsidRDefault="00CE0EF3" w:rsidP="00CE0EF3">
      <w:pPr>
        <w:pStyle w:val="Footprint12b"/>
      </w:pPr>
      <w:r w:rsidRPr="00513C4F">
        <w:t>Raportoarea pentru aviz elaborează lista de mai sus pe propria răspundere.</w:t>
      </w:r>
    </w:p>
    <w:p w14:paraId="667EAF4C" w14:textId="3E1CCF0E" w:rsidR="00CE0EF3" w:rsidRPr="00513C4F" w:rsidRDefault="00CE0EF3" w:rsidP="00CE0EF3">
      <w:pPr>
        <w:pStyle w:val="Footprint12b"/>
      </w:pPr>
      <w:r w:rsidRPr="00513C4F">
        <w:t>Dacă în listă sunt identificate persoane fizice prin numele sau funcția lor ori prin ambele, raportoarea pentru aviz declară că a transmis persoanelor fizice în cauză Avizul nr. 484 al Parlamentului European privind protecția datelor (</w:t>
      </w:r>
      <w:hyperlink r:id="rId14" w:tooltip="https://www.europarl.europa.eu/data-protect/index.do" w:history="1">
        <w:r w:rsidRPr="00513C4F">
          <w:rPr>
            <w:rStyle w:val="Hyperlink"/>
          </w:rPr>
          <w:t>https://www.europarl.europa.eu/data-protect/index.do</w:t>
        </w:r>
      </w:hyperlink>
      <w:r w:rsidRPr="00513C4F">
        <w:t>), în care sunt stabilite condițiile în care sunt prelucrate datele lor cu caracter personal, precum și drepturile legate de prelucrarea respectivă.</w:t>
      </w:r>
    </w:p>
    <w:bookmarkEnd w:id="136"/>
    <w:p w14:paraId="2517E761" w14:textId="77777777" w:rsidR="00CE0EF3" w:rsidRPr="00513C4F" w:rsidRDefault="00CE0EF3" w:rsidP="00CE0EF3">
      <w:pPr>
        <w:pStyle w:val="PageHeadingNotTOC"/>
      </w:pPr>
    </w:p>
    <w:p w14:paraId="211435E1" w14:textId="77777777" w:rsidR="00CE0EF3" w:rsidRPr="00513C4F" w:rsidRDefault="00CE0EF3" w:rsidP="00CE0EF3">
      <w:pPr>
        <w:sectPr w:rsidR="00CE0EF3" w:rsidRPr="00513C4F" w:rsidSect="00CE0EF3">
          <w:pgSz w:w="11909" w:h="16834"/>
          <w:pgMar w:top="1134" w:right="1417" w:bottom="1417" w:left="1417" w:header="1134" w:footer="567" w:gutter="0"/>
          <w:cols w:space="720"/>
          <w:docGrid w:linePitch="326"/>
        </w:sectPr>
      </w:pPr>
    </w:p>
    <w:p w14:paraId="1F63B0B6" w14:textId="77777777" w:rsidR="00CE0EF3" w:rsidRPr="00513C4F" w:rsidRDefault="00CE0EF3" w:rsidP="00CE0EF3">
      <w:pPr>
        <w:pStyle w:val="PageHeadingNotTOC"/>
      </w:pPr>
      <w:bookmarkStart w:id="137" w:name="ProcPageAD"/>
      <w:r w:rsidRPr="00513C4F">
        <w:lastRenderedPageBreak/>
        <w:t>PROCEDURA COMISIEI SESIZATE PENTRU AVIZ</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E0EF3" w:rsidRPr="00513C4F" w14:paraId="1CE25CD8" w14:textId="77777777" w:rsidTr="0047363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E7F03E4" w14:textId="77777777" w:rsidR="00CE0EF3" w:rsidRPr="00513C4F" w:rsidRDefault="00CE0EF3" w:rsidP="0047363E">
            <w:pPr>
              <w:widowControl w:val="0"/>
              <w:autoSpaceDE w:val="0"/>
              <w:autoSpaceDN w:val="0"/>
              <w:adjustRightInd w:val="0"/>
              <w:rPr>
                <w:b/>
                <w:bCs/>
                <w:color w:val="000000"/>
                <w:sz w:val="20"/>
              </w:rPr>
            </w:pPr>
            <w:r w:rsidRPr="00513C4F">
              <w:rPr>
                <w:b/>
                <w:color w:val="000000"/>
                <w:sz w:val="20"/>
              </w:rPr>
              <w:t>Titlu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9C5307E" w14:textId="77777777" w:rsidR="00CE0EF3" w:rsidRPr="00513C4F" w:rsidRDefault="00CE0EF3" w:rsidP="0047363E">
            <w:pPr>
              <w:widowControl w:val="0"/>
              <w:autoSpaceDE w:val="0"/>
              <w:autoSpaceDN w:val="0"/>
              <w:adjustRightInd w:val="0"/>
              <w:rPr>
                <w:color w:val="000000"/>
                <w:sz w:val="20"/>
              </w:rPr>
            </w:pPr>
            <w:r w:rsidRPr="00513C4F">
              <w:rPr>
                <w:color w:val="000000"/>
                <w:sz w:val="20"/>
              </w:rPr>
              <w:t>Instituirea instrumentului „Europa globală”</w:t>
            </w:r>
          </w:p>
        </w:tc>
      </w:tr>
      <w:tr w:rsidR="00CE0EF3" w:rsidRPr="00513C4F" w14:paraId="5DEB92E2" w14:textId="77777777" w:rsidTr="0047363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31082BE" w14:textId="77777777" w:rsidR="00CE0EF3" w:rsidRPr="00513C4F" w:rsidRDefault="00CE0EF3" w:rsidP="0047363E">
            <w:pPr>
              <w:widowControl w:val="0"/>
              <w:autoSpaceDE w:val="0"/>
              <w:autoSpaceDN w:val="0"/>
              <w:adjustRightInd w:val="0"/>
              <w:rPr>
                <w:b/>
                <w:bCs/>
                <w:color w:val="000000"/>
                <w:sz w:val="20"/>
              </w:rPr>
            </w:pPr>
            <w:r w:rsidRPr="00513C4F">
              <w:rPr>
                <w:b/>
                <w:color w:val="000000"/>
                <w:sz w:val="20"/>
              </w:rPr>
              <w:t>Referințe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B747650" w14:textId="77777777" w:rsidR="00CE0EF3" w:rsidRPr="00513C4F" w:rsidRDefault="00CE0EF3" w:rsidP="0047363E">
            <w:pPr>
              <w:widowControl w:val="0"/>
              <w:autoSpaceDE w:val="0"/>
              <w:autoSpaceDN w:val="0"/>
              <w:adjustRightInd w:val="0"/>
              <w:rPr>
                <w:color w:val="000000"/>
                <w:sz w:val="20"/>
              </w:rPr>
            </w:pPr>
            <w:r w:rsidRPr="00513C4F">
              <w:rPr>
                <w:color w:val="000000"/>
                <w:sz w:val="20"/>
              </w:rPr>
              <w:t>COM(2025)0551 – C10-0175/2025 – 2025/0227(COD)</w:t>
            </w:r>
          </w:p>
        </w:tc>
      </w:tr>
      <w:tr w:rsidR="00CE0EF3" w:rsidRPr="00513C4F" w14:paraId="3AE177EA" w14:textId="77777777" w:rsidTr="0047363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16ECE4E" w14:textId="77777777" w:rsidR="00CE0EF3" w:rsidRPr="00513C4F" w:rsidRDefault="00CE0EF3" w:rsidP="0047363E">
            <w:pPr>
              <w:widowControl w:val="0"/>
              <w:autoSpaceDE w:val="0"/>
              <w:autoSpaceDN w:val="0"/>
              <w:adjustRightInd w:val="0"/>
              <w:rPr>
                <w:b/>
                <w:bCs/>
                <w:color w:val="000000"/>
                <w:sz w:val="20"/>
              </w:rPr>
            </w:pPr>
            <w:r w:rsidRPr="00513C4F">
              <w:rPr>
                <w:b/>
                <w:color w:val="000000"/>
                <w:sz w:val="20"/>
              </w:rPr>
              <w:t>Comisii competente</w:t>
            </w:r>
          </w:p>
          <w:p w14:paraId="02ED56E3" w14:textId="77777777" w:rsidR="00CE0EF3" w:rsidRPr="00513C4F" w:rsidRDefault="00CE0EF3" w:rsidP="0047363E">
            <w:pPr>
              <w:widowControl w:val="0"/>
              <w:autoSpaceDE w:val="0"/>
              <w:autoSpaceDN w:val="0"/>
              <w:adjustRightInd w:val="0"/>
              <w:rPr>
                <w:color w:val="000000"/>
                <w:sz w:val="20"/>
              </w:rPr>
            </w:pPr>
            <w:r w:rsidRPr="00513C4F">
              <w:rPr>
                <w:color w:val="000000"/>
                <w:sz w:val="20"/>
              </w:rPr>
              <w:t>       Data anunțului în plen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62B000E" w14:textId="77777777" w:rsidR="00CE0EF3" w:rsidRPr="00513C4F" w:rsidRDefault="00CE0EF3" w:rsidP="0047363E">
            <w:pPr>
              <w:widowControl w:val="0"/>
              <w:autoSpaceDE w:val="0"/>
              <w:autoSpaceDN w:val="0"/>
              <w:adjustRightInd w:val="0"/>
              <w:rPr>
                <w:color w:val="000000"/>
                <w:sz w:val="20"/>
              </w:rPr>
            </w:pPr>
            <w:r w:rsidRPr="00513C4F">
              <w:rPr>
                <w:color w:val="000000"/>
                <w:sz w:val="20"/>
              </w:rPr>
              <w:t>AFET</w:t>
            </w:r>
          </w:p>
          <w:p w14:paraId="1AADFEC5" w14:textId="77777777" w:rsidR="00CE0EF3" w:rsidRPr="00513C4F" w:rsidRDefault="00CE0EF3" w:rsidP="0047363E">
            <w:pPr>
              <w:widowControl w:val="0"/>
              <w:autoSpaceDE w:val="0"/>
              <w:autoSpaceDN w:val="0"/>
              <w:adjustRightInd w:val="0"/>
              <w:rPr>
                <w:color w:val="000000"/>
                <w:sz w:val="20"/>
              </w:rPr>
            </w:pPr>
            <w:r w:rsidRPr="00513C4F">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0138257" w14:textId="77777777" w:rsidR="00CE0EF3" w:rsidRPr="00513C4F" w:rsidRDefault="00CE0EF3" w:rsidP="0047363E">
            <w:pPr>
              <w:widowControl w:val="0"/>
              <w:autoSpaceDE w:val="0"/>
              <w:autoSpaceDN w:val="0"/>
              <w:adjustRightInd w:val="0"/>
              <w:rPr>
                <w:color w:val="000000"/>
                <w:sz w:val="20"/>
              </w:rPr>
            </w:pPr>
            <w:r w:rsidRPr="00513C4F">
              <w:rPr>
                <w:color w:val="000000"/>
                <w:sz w:val="20"/>
              </w:rPr>
              <w:t>DEVE</w:t>
            </w:r>
          </w:p>
          <w:p w14:paraId="277C14FB" w14:textId="77777777" w:rsidR="00CE0EF3" w:rsidRPr="00513C4F" w:rsidRDefault="00CE0EF3" w:rsidP="0047363E">
            <w:pPr>
              <w:widowControl w:val="0"/>
              <w:autoSpaceDE w:val="0"/>
              <w:autoSpaceDN w:val="0"/>
              <w:adjustRightInd w:val="0"/>
              <w:rPr>
                <w:color w:val="000000"/>
                <w:sz w:val="20"/>
              </w:rPr>
            </w:pPr>
            <w:r w:rsidRPr="00513C4F">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E3D9EB3" w14:textId="77777777" w:rsidR="00CE0EF3" w:rsidRPr="00513C4F" w:rsidRDefault="00CE0EF3" w:rsidP="0047363E">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CFE17BC" w14:textId="77777777" w:rsidR="00CE0EF3" w:rsidRPr="00513C4F" w:rsidRDefault="00CE0EF3" w:rsidP="0047363E">
            <w:pPr>
              <w:widowControl w:val="0"/>
              <w:autoSpaceDE w:val="0"/>
              <w:autoSpaceDN w:val="0"/>
              <w:adjustRightInd w:val="0"/>
              <w:rPr>
                <w:rFonts w:ascii="sans-serif" w:hAnsi="sans-serif" w:cs="sans-serif"/>
                <w:color w:val="000000"/>
              </w:rPr>
            </w:pPr>
          </w:p>
        </w:tc>
      </w:tr>
      <w:tr w:rsidR="00CE0EF3" w:rsidRPr="00513C4F" w14:paraId="28BFB51E" w14:textId="77777777" w:rsidTr="0047363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6C22625" w14:textId="77777777" w:rsidR="00CE0EF3" w:rsidRPr="00513C4F" w:rsidRDefault="00CE0EF3" w:rsidP="0047363E">
            <w:pPr>
              <w:widowControl w:val="0"/>
              <w:autoSpaceDE w:val="0"/>
              <w:autoSpaceDN w:val="0"/>
              <w:adjustRightInd w:val="0"/>
              <w:rPr>
                <w:b/>
                <w:bCs/>
                <w:color w:val="000000"/>
                <w:sz w:val="20"/>
              </w:rPr>
            </w:pPr>
            <w:r w:rsidRPr="00513C4F">
              <w:rPr>
                <w:b/>
                <w:color w:val="000000"/>
                <w:sz w:val="20"/>
              </w:rPr>
              <w:t>Aviz emis de către</w:t>
            </w:r>
          </w:p>
          <w:p w14:paraId="113E46FD" w14:textId="77777777" w:rsidR="00CE0EF3" w:rsidRPr="00513C4F" w:rsidRDefault="00CE0EF3" w:rsidP="0047363E">
            <w:pPr>
              <w:widowControl w:val="0"/>
              <w:autoSpaceDE w:val="0"/>
              <w:autoSpaceDN w:val="0"/>
              <w:adjustRightInd w:val="0"/>
              <w:rPr>
                <w:color w:val="000000"/>
                <w:sz w:val="20"/>
              </w:rPr>
            </w:pPr>
            <w:r w:rsidRPr="00513C4F">
              <w:rPr>
                <w:color w:val="000000"/>
                <w:sz w:val="20"/>
              </w:rPr>
              <w:t>       Data anunțului în plen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D3620F8" w14:textId="77777777" w:rsidR="00CE0EF3" w:rsidRPr="00513C4F" w:rsidRDefault="00CE0EF3" w:rsidP="0047363E">
            <w:pPr>
              <w:widowControl w:val="0"/>
              <w:autoSpaceDE w:val="0"/>
              <w:autoSpaceDN w:val="0"/>
              <w:adjustRightInd w:val="0"/>
              <w:rPr>
                <w:color w:val="000000"/>
                <w:sz w:val="20"/>
              </w:rPr>
            </w:pPr>
            <w:r w:rsidRPr="00513C4F">
              <w:rPr>
                <w:color w:val="000000"/>
                <w:sz w:val="20"/>
              </w:rPr>
              <w:t>FEMM</w:t>
            </w:r>
          </w:p>
          <w:p w14:paraId="409B8164" w14:textId="77777777" w:rsidR="00CE0EF3" w:rsidRPr="00513C4F" w:rsidRDefault="00CE0EF3" w:rsidP="0047363E">
            <w:pPr>
              <w:widowControl w:val="0"/>
              <w:autoSpaceDE w:val="0"/>
              <w:autoSpaceDN w:val="0"/>
              <w:adjustRightInd w:val="0"/>
              <w:rPr>
                <w:color w:val="000000"/>
                <w:sz w:val="20"/>
              </w:rPr>
            </w:pPr>
            <w:r w:rsidRPr="00513C4F">
              <w:rPr>
                <w:color w:val="000000"/>
                <w:sz w:val="20"/>
              </w:rPr>
              <w:t>23.10.2025</w:t>
            </w:r>
          </w:p>
        </w:tc>
      </w:tr>
      <w:tr w:rsidR="00CE0EF3" w:rsidRPr="00513C4F" w14:paraId="6B053374" w14:textId="77777777" w:rsidTr="0047363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D9406EE" w14:textId="77777777" w:rsidR="00CE0EF3" w:rsidRPr="00513C4F" w:rsidRDefault="00CE0EF3" w:rsidP="0047363E">
            <w:pPr>
              <w:widowControl w:val="0"/>
              <w:autoSpaceDE w:val="0"/>
              <w:autoSpaceDN w:val="0"/>
              <w:adjustRightInd w:val="0"/>
              <w:rPr>
                <w:b/>
                <w:bCs/>
                <w:color w:val="000000"/>
                <w:sz w:val="20"/>
              </w:rPr>
            </w:pPr>
            <w:r w:rsidRPr="00513C4F">
              <w:rPr>
                <w:b/>
                <w:color w:val="000000"/>
                <w:sz w:val="20"/>
              </w:rPr>
              <w:t>Raportoare pentru aviz</w:t>
            </w:r>
          </w:p>
          <w:p w14:paraId="12DAB9CC" w14:textId="77777777" w:rsidR="00CE0EF3" w:rsidRPr="00513C4F" w:rsidRDefault="00CE0EF3" w:rsidP="0047363E">
            <w:pPr>
              <w:widowControl w:val="0"/>
              <w:autoSpaceDE w:val="0"/>
              <w:autoSpaceDN w:val="0"/>
              <w:adjustRightInd w:val="0"/>
              <w:rPr>
                <w:color w:val="000000"/>
                <w:sz w:val="20"/>
              </w:rPr>
            </w:pPr>
            <w:r w:rsidRPr="00513C4F">
              <w:rPr>
                <w:color w:val="000000"/>
                <w:sz w:val="20"/>
              </w:rPr>
              <w:t>       Data numirii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C1678B6" w14:textId="77777777" w:rsidR="00CE0EF3" w:rsidRPr="00513C4F" w:rsidRDefault="00CE0EF3" w:rsidP="0047363E">
            <w:pPr>
              <w:widowControl w:val="0"/>
              <w:autoSpaceDE w:val="0"/>
              <w:autoSpaceDN w:val="0"/>
              <w:adjustRightInd w:val="0"/>
              <w:rPr>
                <w:color w:val="000000"/>
                <w:sz w:val="20"/>
              </w:rPr>
            </w:pPr>
            <w:r w:rsidRPr="00513C4F">
              <w:rPr>
                <w:color w:val="000000"/>
                <w:sz w:val="20"/>
              </w:rPr>
              <w:t>Abir Al-Sahlani</w:t>
            </w:r>
          </w:p>
          <w:p w14:paraId="3521C166" w14:textId="77777777" w:rsidR="00CE0EF3" w:rsidRPr="00513C4F" w:rsidRDefault="00CE0EF3" w:rsidP="0047363E">
            <w:pPr>
              <w:widowControl w:val="0"/>
              <w:autoSpaceDE w:val="0"/>
              <w:autoSpaceDN w:val="0"/>
              <w:adjustRightInd w:val="0"/>
              <w:rPr>
                <w:color w:val="000000"/>
                <w:sz w:val="20"/>
              </w:rPr>
            </w:pPr>
            <w:r w:rsidRPr="00513C4F">
              <w:rPr>
                <w:color w:val="000000"/>
                <w:sz w:val="20"/>
              </w:rPr>
              <w:t>15.1.2026</w:t>
            </w:r>
          </w:p>
        </w:tc>
      </w:tr>
      <w:tr w:rsidR="00CE0EF3" w:rsidRPr="00513C4F" w14:paraId="41C4BBF8" w14:textId="77777777" w:rsidTr="0047363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193DB55" w14:textId="77777777" w:rsidR="00CE0EF3" w:rsidRPr="00513C4F" w:rsidRDefault="00CE0EF3" w:rsidP="0047363E">
            <w:pPr>
              <w:widowControl w:val="0"/>
              <w:autoSpaceDE w:val="0"/>
              <w:autoSpaceDN w:val="0"/>
              <w:adjustRightInd w:val="0"/>
              <w:rPr>
                <w:b/>
                <w:bCs/>
                <w:color w:val="000000"/>
                <w:sz w:val="20"/>
              </w:rPr>
            </w:pPr>
            <w:r w:rsidRPr="00513C4F">
              <w:rPr>
                <w:b/>
                <w:color w:val="000000"/>
                <w:sz w:val="20"/>
              </w:rPr>
              <w:t>Examinare în comisie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0521ED3" w14:textId="77777777" w:rsidR="00CE0EF3" w:rsidRPr="00513C4F" w:rsidRDefault="00CE0EF3" w:rsidP="0047363E">
            <w:pPr>
              <w:widowControl w:val="0"/>
              <w:autoSpaceDE w:val="0"/>
              <w:autoSpaceDN w:val="0"/>
              <w:adjustRightInd w:val="0"/>
              <w:rPr>
                <w:color w:val="000000"/>
                <w:sz w:val="20"/>
              </w:rPr>
            </w:pPr>
            <w:r w:rsidRPr="00513C4F">
              <w:rPr>
                <w:color w:val="000000"/>
                <w:sz w:val="20"/>
              </w:rPr>
              <w:t>25.2.2026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975616A" w14:textId="77777777" w:rsidR="00CE0EF3" w:rsidRPr="00513C4F" w:rsidRDefault="00CE0EF3" w:rsidP="0047363E">
            <w:pPr>
              <w:widowControl w:val="0"/>
              <w:autoSpaceDE w:val="0"/>
              <w:autoSpaceDN w:val="0"/>
              <w:adjustRightInd w:val="0"/>
              <w:rPr>
                <w:color w:val="000000"/>
                <w:sz w:val="20"/>
              </w:rPr>
            </w:pPr>
            <w:r w:rsidRPr="00513C4F">
              <w:rPr>
                <w:color w:val="000000"/>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726F467" w14:textId="77777777" w:rsidR="00CE0EF3" w:rsidRPr="00513C4F" w:rsidRDefault="00CE0EF3" w:rsidP="0047363E">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C7AE589" w14:textId="77777777" w:rsidR="00CE0EF3" w:rsidRPr="00513C4F" w:rsidRDefault="00CE0EF3" w:rsidP="0047363E">
            <w:pPr>
              <w:widowControl w:val="0"/>
              <w:autoSpaceDE w:val="0"/>
              <w:autoSpaceDN w:val="0"/>
              <w:adjustRightInd w:val="0"/>
              <w:rPr>
                <w:rFonts w:ascii="sans-serif" w:hAnsi="sans-serif" w:cs="sans-serif"/>
                <w:color w:val="000000"/>
              </w:rPr>
            </w:pPr>
          </w:p>
        </w:tc>
      </w:tr>
      <w:tr w:rsidR="00CE0EF3" w:rsidRPr="00513C4F" w14:paraId="7754B1B8" w14:textId="77777777" w:rsidTr="0047363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36BF508" w14:textId="77777777" w:rsidR="00CE0EF3" w:rsidRPr="00513C4F" w:rsidRDefault="00CE0EF3" w:rsidP="0047363E">
            <w:pPr>
              <w:widowControl w:val="0"/>
              <w:autoSpaceDE w:val="0"/>
              <w:autoSpaceDN w:val="0"/>
              <w:adjustRightInd w:val="0"/>
              <w:rPr>
                <w:b/>
                <w:bCs/>
                <w:color w:val="000000"/>
                <w:sz w:val="20"/>
              </w:rPr>
            </w:pPr>
            <w:r w:rsidRPr="00513C4F">
              <w:rPr>
                <w:b/>
                <w:color w:val="000000"/>
                <w:sz w:val="20"/>
              </w:rPr>
              <w:t>Data adoptării</w:t>
            </w:r>
          </w:p>
        </w:tc>
        <w:tc>
          <w:tcPr>
            <w:tcW w:w="1530" w:type="dxa"/>
            <w:tcBorders>
              <w:top w:val="nil"/>
              <w:left w:val="nil"/>
              <w:bottom w:val="single" w:sz="8" w:space="0" w:color="000000"/>
              <w:right w:val="nil"/>
            </w:tcBorders>
            <w:tcMar>
              <w:top w:w="79" w:type="dxa"/>
              <w:left w:w="79" w:type="dxa"/>
              <w:bottom w:w="79" w:type="dxa"/>
              <w:right w:w="79" w:type="dxa"/>
            </w:tcMar>
          </w:tcPr>
          <w:p w14:paraId="4FA408E0" w14:textId="77777777" w:rsidR="00CE0EF3" w:rsidRPr="00513C4F" w:rsidRDefault="00CE0EF3" w:rsidP="0047363E">
            <w:pPr>
              <w:widowControl w:val="0"/>
              <w:autoSpaceDE w:val="0"/>
              <w:autoSpaceDN w:val="0"/>
              <w:adjustRightInd w:val="0"/>
              <w:rPr>
                <w:color w:val="000000"/>
                <w:sz w:val="20"/>
              </w:rPr>
            </w:pPr>
            <w:r w:rsidRPr="00513C4F">
              <w:rPr>
                <w:color w:val="000000"/>
                <w:sz w:val="20"/>
              </w:rPr>
              <w:t>3.6.2026</w:t>
            </w:r>
          </w:p>
        </w:tc>
        <w:tc>
          <w:tcPr>
            <w:tcW w:w="1474" w:type="dxa"/>
            <w:tcBorders>
              <w:top w:val="nil"/>
              <w:left w:val="nil"/>
              <w:bottom w:val="single" w:sz="8" w:space="0" w:color="000000"/>
              <w:right w:val="nil"/>
            </w:tcBorders>
            <w:tcMar>
              <w:top w:w="79" w:type="dxa"/>
              <w:left w:w="79" w:type="dxa"/>
              <w:bottom w:w="79" w:type="dxa"/>
              <w:right w:w="79" w:type="dxa"/>
            </w:tcMar>
          </w:tcPr>
          <w:p w14:paraId="62F55277" w14:textId="77777777" w:rsidR="00CE0EF3" w:rsidRPr="00513C4F" w:rsidRDefault="00CE0EF3" w:rsidP="0047363E">
            <w:pPr>
              <w:widowControl w:val="0"/>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786977F1" w14:textId="77777777" w:rsidR="00CE0EF3" w:rsidRPr="00513C4F" w:rsidRDefault="00CE0EF3" w:rsidP="0047363E">
            <w:pPr>
              <w:widowControl w:val="0"/>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012B5B28" w14:textId="77777777" w:rsidR="00CE0EF3" w:rsidRPr="00513C4F" w:rsidRDefault="00CE0EF3" w:rsidP="0047363E">
            <w:pPr>
              <w:widowControl w:val="0"/>
              <w:autoSpaceDE w:val="0"/>
              <w:autoSpaceDN w:val="0"/>
              <w:adjustRightInd w:val="0"/>
              <w:rPr>
                <w:rFonts w:ascii="sans-serif" w:hAnsi="sans-serif" w:cs="sans-serif"/>
                <w:color w:val="000000"/>
              </w:rPr>
            </w:pPr>
          </w:p>
        </w:tc>
      </w:tr>
      <w:tr w:rsidR="00CE0EF3" w:rsidRPr="00513C4F" w14:paraId="78A49FFC" w14:textId="77777777" w:rsidTr="0047363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732D5C9" w14:textId="77777777" w:rsidR="00CE0EF3" w:rsidRPr="00513C4F" w:rsidRDefault="00CE0EF3" w:rsidP="0047363E">
            <w:pPr>
              <w:widowControl w:val="0"/>
              <w:autoSpaceDE w:val="0"/>
              <w:autoSpaceDN w:val="0"/>
              <w:adjustRightInd w:val="0"/>
              <w:rPr>
                <w:b/>
                <w:bCs/>
                <w:color w:val="000000"/>
                <w:sz w:val="20"/>
              </w:rPr>
            </w:pPr>
            <w:r w:rsidRPr="00513C4F">
              <w:rPr>
                <w:b/>
                <w:color w:val="000000"/>
                <w:sz w:val="20"/>
              </w:rPr>
              <w:t>Rezultatul votului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4403B4A" w14:textId="77777777" w:rsidR="00CE0EF3" w:rsidRPr="00513C4F" w:rsidRDefault="00CE0EF3" w:rsidP="0047363E">
            <w:pPr>
              <w:widowControl w:val="0"/>
              <w:autoSpaceDE w:val="0"/>
              <w:autoSpaceDN w:val="0"/>
              <w:adjustRightInd w:val="0"/>
              <w:rPr>
                <w:color w:val="000000"/>
                <w:sz w:val="20"/>
              </w:rPr>
            </w:pPr>
            <w:r w:rsidRPr="00513C4F">
              <w:rPr>
                <w:color w:val="000000"/>
                <w:sz w:val="20"/>
              </w:rPr>
              <w:t>+:</w:t>
            </w:r>
          </w:p>
          <w:p w14:paraId="6F2F535B" w14:textId="77777777" w:rsidR="00CE0EF3" w:rsidRPr="00513C4F" w:rsidRDefault="00CE0EF3" w:rsidP="0047363E">
            <w:pPr>
              <w:widowControl w:val="0"/>
              <w:autoSpaceDE w:val="0"/>
              <w:autoSpaceDN w:val="0"/>
              <w:adjustRightInd w:val="0"/>
              <w:rPr>
                <w:color w:val="000000"/>
                <w:sz w:val="20"/>
              </w:rPr>
            </w:pPr>
            <w:r w:rsidRPr="00513C4F">
              <w:rPr>
                <w:color w:val="000000"/>
                <w:sz w:val="20"/>
              </w:rPr>
              <w:t>–:</w:t>
            </w:r>
          </w:p>
          <w:p w14:paraId="059DC339" w14:textId="77777777" w:rsidR="00CE0EF3" w:rsidRPr="00513C4F" w:rsidRDefault="00CE0EF3" w:rsidP="0047363E">
            <w:pPr>
              <w:widowControl w:val="0"/>
              <w:autoSpaceDE w:val="0"/>
              <w:autoSpaceDN w:val="0"/>
              <w:adjustRightInd w:val="0"/>
              <w:rPr>
                <w:color w:val="000000"/>
                <w:sz w:val="20"/>
              </w:rPr>
            </w:pPr>
            <w:r w:rsidRPr="00513C4F">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0570A3F" w14:textId="77777777" w:rsidR="00CE0EF3" w:rsidRPr="00513C4F" w:rsidRDefault="00CE0EF3" w:rsidP="0047363E">
            <w:pPr>
              <w:widowControl w:val="0"/>
              <w:autoSpaceDE w:val="0"/>
              <w:autoSpaceDN w:val="0"/>
              <w:adjustRightInd w:val="0"/>
              <w:rPr>
                <w:color w:val="000000"/>
                <w:sz w:val="20"/>
              </w:rPr>
            </w:pPr>
            <w:r w:rsidRPr="00513C4F">
              <w:rPr>
                <w:color w:val="000000"/>
                <w:sz w:val="20"/>
              </w:rPr>
              <w:t>25</w:t>
            </w:r>
          </w:p>
          <w:p w14:paraId="7630D0A0" w14:textId="77777777" w:rsidR="00CE0EF3" w:rsidRPr="00513C4F" w:rsidRDefault="00CE0EF3" w:rsidP="0047363E">
            <w:pPr>
              <w:widowControl w:val="0"/>
              <w:autoSpaceDE w:val="0"/>
              <w:autoSpaceDN w:val="0"/>
              <w:adjustRightInd w:val="0"/>
              <w:rPr>
                <w:color w:val="000000"/>
                <w:sz w:val="20"/>
              </w:rPr>
            </w:pPr>
            <w:r w:rsidRPr="00513C4F">
              <w:rPr>
                <w:color w:val="000000"/>
                <w:sz w:val="20"/>
              </w:rPr>
              <w:t>7</w:t>
            </w:r>
          </w:p>
          <w:p w14:paraId="49C07DBD" w14:textId="77777777" w:rsidR="00CE0EF3" w:rsidRPr="00513C4F" w:rsidRDefault="00CE0EF3" w:rsidP="0047363E">
            <w:pPr>
              <w:widowControl w:val="0"/>
              <w:autoSpaceDE w:val="0"/>
              <w:autoSpaceDN w:val="0"/>
              <w:adjustRightInd w:val="0"/>
              <w:rPr>
                <w:color w:val="000000"/>
                <w:sz w:val="20"/>
              </w:rPr>
            </w:pPr>
            <w:r w:rsidRPr="00513C4F">
              <w:rPr>
                <w:color w:val="000000"/>
                <w:sz w:val="20"/>
              </w:rPr>
              <w:t>1</w:t>
            </w:r>
          </w:p>
        </w:tc>
      </w:tr>
    </w:tbl>
    <w:p w14:paraId="5E9A8F11" w14:textId="77777777" w:rsidR="00CE0EF3" w:rsidRPr="00513C4F" w:rsidRDefault="00CE0EF3" w:rsidP="00CE0EF3"/>
    <w:bookmarkEnd w:id="137"/>
    <w:p w14:paraId="6A6F5737" w14:textId="77777777" w:rsidR="00CE0EF3" w:rsidRPr="00513C4F" w:rsidRDefault="00CE0EF3" w:rsidP="00CE0EF3">
      <w:pPr>
        <w:sectPr w:rsidR="00CE0EF3" w:rsidRPr="00513C4F" w:rsidSect="00CE0EF3">
          <w:pgSz w:w="11894" w:h="15840"/>
          <w:pgMar w:top="1700" w:right="1417" w:bottom="1417" w:left="1417" w:header="720" w:footer="720" w:gutter="0"/>
          <w:cols w:space="720"/>
          <w:noEndnote/>
          <w:docGrid w:linePitch="326"/>
        </w:sectPr>
      </w:pPr>
    </w:p>
    <w:p w14:paraId="4C71C33A" w14:textId="77777777" w:rsidR="00CE0EF3" w:rsidRPr="00513C4F" w:rsidRDefault="00CE0EF3" w:rsidP="00CE0EF3">
      <w:pPr>
        <w:pStyle w:val="PageHeadingNotTOC"/>
      </w:pPr>
      <w:bookmarkStart w:id="138" w:name="RollCallPageAD"/>
      <w:r w:rsidRPr="00513C4F">
        <w:lastRenderedPageBreak/>
        <w:t>VOT FINAL PRIN APEL NOMINAL</w:t>
      </w:r>
      <w:r w:rsidRPr="00513C4F">
        <w:br/>
        <w:t>DE CĂTRE COMISIA SESIZATĂ PENTRU AVIZ</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E0EF3" w:rsidRPr="00513C4F" w14:paraId="3578661C" w14:textId="77777777" w:rsidTr="0047363E">
        <w:trPr>
          <w:cantSplit/>
        </w:trPr>
        <w:tc>
          <w:tcPr>
            <w:tcW w:w="1701" w:type="dxa"/>
            <w:shd w:val="pct10" w:color="000000" w:fill="FFFFFF"/>
            <w:vAlign w:val="center"/>
          </w:tcPr>
          <w:p w14:paraId="435B77A3" w14:textId="77777777" w:rsidR="00CE0EF3" w:rsidRPr="00513C4F" w:rsidRDefault="00CE0EF3" w:rsidP="0047363E">
            <w:pPr>
              <w:pStyle w:val="RollCallVotes"/>
            </w:pPr>
            <w:r w:rsidRPr="00513C4F">
              <w:t>25</w:t>
            </w:r>
          </w:p>
        </w:tc>
        <w:tc>
          <w:tcPr>
            <w:tcW w:w="7371" w:type="dxa"/>
            <w:shd w:val="pct10" w:color="000000" w:fill="FFFFFF"/>
          </w:tcPr>
          <w:p w14:paraId="270993D0" w14:textId="77777777" w:rsidR="00CE0EF3" w:rsidRPr="00513C4F" w:rsidRDefault="00CE0EF3" w:rsidP="0047363E">
            <w:pPr>
              <w:pStyle w:val="RollCallSymbols14pt"/>
            </w:pPr>
            <w:r w:rsidRPr="00513C4F">
              <w:t>+</w:t>
            </w:r>
          </w:p>
        </w:tc>
      </w:tr>
      <w:tr w:rsidR="00CE0EF3" w:rsidRPr="00513C4F" w14:paraId="0E128095" w14:textId="77777777" w:rsidTr="0047363E">
        <w:trPr>
          <w:cantSplit/>
        </w:trPr>
        <w:tc>
          <w:tcPr>
            <w:tcW w:w="1701" w:type="dxa"/>
            <w:shd w:val="clear" w:color="auto" w:fill="FFFFFF"/>
          </w:tcPr>
          <w:p w14:paraId="66F207F3" w14:textId="77777777" w:rsidR="00CE0EF3" w:rsidRPr="00513C4F" w:rsidRDefault="00CE0EF3" w:rsidP="0047363E">
            <w:pPr>
              <w:pStyle w:val="RollCallTable"/>
            </w:pPr>
            <w:r w:rsidRPr="00513C4F">
              <w:t>PPE</w:t>
            </w:r>
          </w:p>
        </w:tc>
        <w:tc>
          <w:tcPr>
            <w:tcW w:w="7371" w:type="dxa"/>
            <w:shd w:val="clear" w:color="auto" w:fill="FFFFFF"/>
          </w:tcPr>
          <w:p w14:paraId="6E27F5ED" w14:textId="77777777" w:rsidR="00CE0EF3" w:rsidRPr="00513C4F" w:rsidRDefault="00CE0EF3" w:rsidP="0047363E">
            <w:pPr>
              <w:pStyle w:val="RollCallTable"/>
            </w:pPr>
            <w:r w:rsidRPr="00513C4F">
              <w:t>Loucas Fourlas, Arba Kokalari, Ewa Kopacz, Elżbieta Katarzyna Łukacijewska, Eleonora Meleti, Mirosława Nykiel, Sirpa Pietikäinen, Maria Walsh</w:t>
            </w:r>
          </w:p>
        </w:tc>
      </w:tr>
      <w:tr w:rsidR="00CE0EF3" w:rsidRPr="00513C4F" w14:paraId="3F5D417B" w14:textId="77777777" w:rsidTr="0047363E">
        <w:trPr>
          <w:cantSplit/>
        </w:trPr>
        <w:tc>
          <w:tcPr>
            <w:tcW w:w="1701" w:type="dxa"/>
            <w:shd w:val="clear" w:color="auto" w:fill="FFFFFF"/>
          </w:tcPr>
          <w:p w14:paraId="76DB94CA" w14:textId="77777777" w:rsidR="00CE0EF3" w:rsidRPr="00513C4F" w:rsidRDefault="00CE0EF3" w:rsidP="0047363E">
            <w:pPr>
              <w:pStyle w:val="RollCallTable"/>
            </w:pPr>
            <w:r w:rsidRPr="00513C4F">
              <w:t>PfE</w:t>
            </w:r>
          </w:p>
        </w:tc>
        <w:tc>
          <w:tcPr>
            <w:tcW w:w="7371" w:type="dxa"/>
            <w:shd w:val="clear" w:color="auto" w:fill="FFFFFF"/>
          </w:tcPr>
          <w:p w14:paraId="60E80038" w14:textId="77777777" w:rsidR="00CE0EF3" w:rsidRPr="00513C4F" w:rsidRDefault="00CE0EF3" w:rsidP="0047363E">
            <w:pPr>
              <w:pStyle w:val="RollCallTable"/>
            </w:pPr>
            <w:r w:rsidRPr="00513C4F">
              <w:t>Mathilde Androuët</w:t>
            </w:r>
          </w:p>
        </w:tc>
      </w:tr>
      <w:tr w:rsidR="00CE0EF3" w:rsidRPr="00513C4F" w14:paraId="716EF383" w14:textId="77777777" w:rsidTr="0047363E">
        <w:trPr>
          <w:cantSplit/>
        </w:trPr>
        <w:tc>
          <w:tcPr>
            <w:tcW w:w="1701" w:type="dxa"/>
            <w:shd w:val="clear" w:color="auto" w:fill="FFFFFF"/>
          </w:tcPr>
          <w:p w14:paraId="77A5DD0D" w14:textId="77777777" w:rsidR="00CE0EF3" w:rsidRPr="00513C4F" w:rsidRDefault="00CE0EF3" w:rsidP="0047363E">
            <w:pPr>
              <w:pStyle w:val="RollCallTable"/>
            </w:pPr>
            <w:r w:rsidRPr="00513C4F">
              <w:t>Renew</w:t>
            </w:r>
          </w:p>
        </w:tc>
        <w:tc>
          <w:tcPr>
            <w:tcW w:w="7371" w:type="dxa"/>
            <w:shd w:val="clear" w:color="auto" w:fill="FFFFFF"/>
          </w:tcPr>
          <w:p w14:paraId="311E45F7" w14:textId="77777777" w:rsidR="00CE0EF3" w:rsidRPr="00513C4F" w:rsidRDefault="00CE0EF3" w:rsidP="0047363E">
            <w:pPr>
              <w:pStyle w:val="RollCallTable"/>
            </w:pPr>
            <w:r w:rsidRPr="00513C4F">
              <w:t>Abir Al-Sahlani, Veronika Cifrová Ostrihoňová, Raquel García Hermida-Van Der Walle, Dainius Žalimas</w:t>
            </w:r>
          </w:p>
        </w:tc>
      </w:tr>
      <w:tr w:rsidR="00CE0EF3" w:rsidRPr="00513C4F" w14:paraId="0BBCA1D6" w14:textId="77777777" w:rsidTr="0047363E">
        <w:trPr>
          <w:cantSplit/>
        </w:trPr>
        <w:tc>
          <w:tcPr>
            <w:tcW w:w="1701" w:type="dxa"/>
            <w:shd w:val="clear" w:color="auto" w:fill="FFFFFF"/>
          </w:tcPr>
          <w:p w14:paraId="4880E02D" w14:textId="77777777" w:rsidR="00CE0EF3" w:rsidRPr="00513C4F" w:rsidRDefault="00CE0EF3" w:rsidP="0047363E">
            <w:pPr>
              <w:pStyle w:val="RollCallTable"/>
            </w:pPr>
            <w:r w:rsidRPr="00513C4F">
              <w:t>S&amp;D</w:t>
            </w:r>
          </w:p>
        </w:tc>
        <w:tc>
          <w:tcPr>
            <w:tcW w:w="7371" w:type="dxa"/>
            <w:shd w:val="clear" w:color="auto" w:fill="FFFFFF"/>
          </w:tcPr>
          <w:p w14:paraId="1324F44B" w14:textId="77777777" w:rsidR="00CE0EF3" w:rsidRPr="00513C4F" w:rsidRDefault="00CE0EF3" w:rsidP="0047363E">
            <w:pPr>
              <w:pStyle w:val="RollCallTable"/>
            </w:pPr>
            <w:r w:rsidRPr="00513C4F">
              <w:t>Heléne Fritzon, Lina Gálvez, Elisabeth Grossmann, Alessandra Moretti, Emma Rafowicz, Cecilia Strada, Marko Vešligaj</w:t>
            </w:r>
          </w:p>
        </w:tc>
      </w:tr>
      <w:tr w:rsidR="00CE0EF3" w:rsidRPr="00513C4F" w14:paraId="66B27EB2" w14:textId="77777777" w:rsidTr="0047363E">
        <w:trPr>
          <w:cantSplit/>
        </w:trPr>
        <w:tc>
          <w:tcPr>
            <w:tcW w:w="1701" w:type="dxa"/>
            <w:shd w:val="clear" w:color="auto" w:fill="FFFFFF"/>
          </w:tcPr>
          <w:p w14:paraId="5E99583F" w14:textId="77777777" w:rsidR="00CE0EF3" w:rsidRPr="00513C4F" w:rsidRDefault="00CE0EF3" w:rsidP="0047363E">
            <w:pPr>
              <w:pStyle w:val="RollCallTable"/>
            </w:pPr>
            <w:r w:rsidRPr="00513C4F">
              <w:t>The Left</w:t>
            </w:r>
          </w:p>
        </w:tc>
        <w:tc>
          <w:tcPr>
            <w:tcW w:w="7371" w:type="dxa"/>
            <w:shd w:val="clear" w:color="auto" w:fill="FFFFFF"/>
          </w:tcPr>
          <w:p w14:paraId="3BDB49FF" w14:textId="77777777" w:rsidR="00CE0EF3" w:rsidRPr="00513C4F" w:rsidRDefault="00CE0EF3" w:rsidP="0047363E">
            <w:pPr>
              <w:pStyle w:val="RollCallTable"/>
            </w:pPr>
            <w:r w:rsidRPr="00513C4F">
              <w:t>Sebastian Everding, Kathleen Funchion</w:t>
            </w:r>
          </w:p>
        </w:tc>
      </w:tr>
      <w:tr w:rsidR="00CE0EF3" w:rsidRPr="00513C4F" w14:paraId="5D603957" w14:textId="77777777" w:rsidTr="0047363E">
        <w:trPr>
          <w:cantSplit/>
        </w:trPr>
        <w:tc>
          <w:tcPr>
            <w:tcW w:w="1701" w:type="dxa"/>
            <w:shd w:val="clear" w:color="auto" w:fill="FFFFFF"/>
          </w:tcPr>
          <w:p w14:paraId="68B3624E" w14:textId="77777777" w:rsidR="00CE0EF3" w:rsidRPr="00513C4F" w:rsidRDefault="00CE0EF3" w:rsidP="0047363E">
            <w:pPr>
              <w:pStyle w:val="RollCallTable"/>
            </w:pPr>
            <w:r w:rsidRPr="00513C4F">
              <w:t>Verts/ALE</w:t>
            </w:r>
          </w:p>
        </w:tc>
        <w:tc>
          <w:tcPr>
            <w:tcW w:w="7371" w:type="dxa"/>
            <w:shd w:val="clear" w:color="auto" w:fill="FFFFFF"/>
          </w:tcPr>
          <w:p w14:paraId="44CF3CE7" w14:textId="77777777" w:rsidR="00CE0EF3" w:rsidRPr="00513C4F" w:rsidRDefault="00CE0EF3" w:rsidP="0047363E">
            <w:pPr>
              <w:pStyle w:val="RollCallTable"/>
            </w:pPr>
            <w:r w:rsidRPr="00513C4F">
              <w:t>Alice Kuhnke, Anna Strolenberg, Thomas Waitz</w:t>
            </w:r>
          </w:p>
        </w:tc>
      </w:tr>
    </w:tbl>
    <w:p w14:paraId="4F84AD20" w14:textId="77777777" w:rsidR="00CE0EF3" w:rsidRPr="00513C4F" w:rsidRDefault="00CE0EF3" w:rsidP="00CE0EF3"/>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E0EF3" w:rsidRPr="00513C4F" w14:paraId="0719BDCB" w14:textId="77777777" w:rsidTr="0047363E">
        <w:trPr>
          <w:cantSplit/>
        </w:trPr>
        <w:tc>
          <w:tcPr>
            <w:tcW w:w="1701" w:type="dxa"/>
            <w:shd w:val="pct10" w:color="000000" w:fill="FFFFFF"/>
            <w:vAlign w:val="center"/>
          </w:tcPr>
          <w:p w14:paraId="2FF27B65" w14:textId="77777777" w:rsidR="00CE0EF3" w:rsidRPr="00513C4F" w:rsidRDefault="00CE0EF3" w:rsidP="0047363E">
            <w:pPr>
              <w:pStyle w:val="RollCallVotes"/>
            </w:pPr>
            <w:r w:rsidRPr="00513C4F">
              <w:t>7</w:t>
            </w:r>
          </w:p>
        </w:tc>
        <w:tc>
          <w:tcPr>
            <w:tcW w:w="7371" w:type="dxa"/>
            <w:shd w:val="pct10" w:color="000000" w:fill="FFFFFF"/>
          </w:tcPr>
          <w:p w14:paraId="04749235" w14:textId="77777777" w:rsidR="00CE0EF3" w:rsidRPr="00513C4F" w:rsidRDefault="00CE0EF3" w:rsidP="0047363E">
            <w:pPr>
              <w:pStyle w:val="RollCallSymbols14pt"/>
            </w:pPr>
            <w:r w:rsidRPr="00513C4F">
              <w:t>-</w:t>
            </w:r>
          </w:p>
        </w:tc>
      </w:tr>
      <w:tr w:rsidR="00CE0EF3" w:rsidRPr="00513C4F" w14:paraId="693BB602" w14:textId="77777777" w:rsidTr="0047363E">
        <w:trPr>
          <w:cantSplit/>
        </w:trPr>
        <w:tc>
          <w:tcPr>
            <w:tcW w:w="1701" w:type="dxa"/>
            <w:shd w:val="clear" w:color="auto" w:fill="FFFFFF"/>
          </w:tcPr>
          <w:p w14:paraId="0192D39D" w14:textId="77777777" w:rsidR="00CE0EF3" w:rsidRPr="00513C4F" w:rsidRDefault="00CE0EF3" w:rsidP="0047363E">
            <w:pPr>
              <w:pStyle w:val="RollCallTable"/>
            </w:pPr>
            <w:r w:rsidRPr="00513C4F">
              <w:t>ECR</w:t>
            </w:r>
          </w:p>
        </w:tc>
        <w:tc>
          <w:tcPr>
            <w:tcW w:w="7371" w:type="dxa"/>
            <w:shd w:val="clear" w:color="auto" w:fill="FFFFFF"/>
          </w:tcPr>
          <w:p w14:paraId="78CCF0B8" w14:textId="77777777" w:rsidR="00CE0EF3" w:rsidRPr="00513C4F" w:rsidRDefault="00CE0EF3" w:rsidP="0047363E">
            <w:pPr>
              <w:pStyle w:val="RollCallTable"/>
            </w:pPr>
            <w:r w:rsidRPr="00513C4F">
              <w:t>Beatrice Timgren, Laurence Trochu</w:t>
            </w:r>
          </w:p>
        </w:tc>
      </w:tr>
      <w:tr w:rsidR="00CE0EF3" w:rsidRPr="00513C4F" w14:paraId="6E61049A" w14:textId="77777777" w:rsidTr="0047363E">
        <w:trPr>
          <w:cantSplit/>
        </w:trPr>
        <w:tc>
          <w:tcPr>
            <w:tcW w:w="1701" w:type="dxa"/>
            <w:shd w:val="clear" w:color="auto" w:fill="FFFFFF"/>
          </w:tcPr>
          <w:p w14:paraId="32C25726" w14:textId="77777777" w:rsidR="00CE0EF3" w:rsidRPr="00513C4F" w:rsidRDefault="00CE0EF3" w:rsidP="0047363E">
            <w:pPr>
              <w:pStyle w:val="RollCallTable"/>
            </w:pPr>
            <w:r w:rsidRPr="00513C4F">
              <w:t>ESN</w:t>
            </w:r>
          </w:p>
        </w:tc>
        <w:tc>
          <w:tcPr>
            <w:tcW w:w="7371" w:type="dxa"/>
            <w:shd w:val="clear" w:color="auto" w:fill="FFFFFF"/>
          </w:tcPr>
          <w:p w14:paraId="64962046" w14:textId="77777777" w:rsidR="00CE0EF3" w:rsidRPr="00513C4F" w:rsidRDefault="00CE0EF3" w:rsidP="0047363E">
            <w:pPr>
              <w:pStyle w:val="RollCallTable"/>
            </w:pPr>
            <w:r w:rsidRPr="00513C4F">
              <w:t>Irmhild Boßdorf</w:t>
            </w:r>
          </w:p>
        </w:tc>
      </w:tr>
      <w:tr w:rsidR="00CE0EF3" w:rsidRPr="00513C4F" w14:paraId="142EBC0B" w14:textId="77777777" w:rsidTr="0047363E">
        <w:trPr>
          <w:cantSplit/>
        </w:trPr>
        <w:tc>
          <w:tcPr>
            <w:tcW w:w="1701" w:type="dxa"/>
            <w:shd w:val="clear" w:color="auto" w:fill="FFFFFF"/>
          </w:tcPr>
          <w:p w14:paraId="1AFA8CB9" w14:textId="77777777" w:rsidR="00CE0EF3" w:rsidRPr="00513C4F" w:rsidRDefault="00CE0EF3" w:rsidP="0047363E">
            <w:pPr>
              <w:pStyle w:val="RollCallTable"/>
            </w:pPr>
            <w:r w:rsidRPr="00513C4F">
              <w:t>PfE</w:t>
            </w:r>
          </w:p>
        </w:tc>
        <w:tc>
          <w:tcPr>
            <w:tcW w:w="7371" w:type="dxa"/>
            <w:shd w:val="clear" w:color="auto" w:fill="FFFFFF"/>
          </w:tcPr>
          <w:p w14:paraId="18F54397" w14:textId="77777777" w:rsidR="00CE0EF3" w:rsidRPr="00513C4F" w:rsidRDefault="00CE0EF3" w:rsidP="0047363E">
            <w:pPr>
              <w:pStyle w:val="RollCallTable"/>
            </w:pPr>
            <w:r w:rsidRPr="00513C4F">
              <w:t>Mieke Andriese, Elisabeth Dieringer, Sebastian Kruis, Margarita de la Pisa Carrión</w:t>
            </w:r>
          </w:p>
        </w:tc>
      </w:tr>
    </w:tbl>
    <w:p w14:paraId="5FF0B0B6" w14:textId="77777777" w:rsidR="00CE0EF3" w:rsidRPr="00513C4F" w:rsidRDefault="00CE0EF3" w:rsidP="00CE0EF3"/>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E0EF3" w:rsidRPr="00513C4F" w14:paraId="3498FD61" w14:textId="77777777" w:rsidTr="0047363E">
        <w:trPr>
          <w:cantSplit/>
        </w:trPr>
        <w:tc>
          <w:tcPr>
            <w:tcW w:w="1701" w:type="dxa"/>
            <w:shd w:val="pct10" w:color="000000" w:fill="FFFFFF"/>
            <w:vAlign w:val="center"/>
          </w:tcPr>
          <w:p w14:paraId="2FB8113B" w14:textId="77777777" w:rsidR="00CE0EF3" w:rsidRPr="00513C4F" w:rsidRDefault="00CE0EF3" w:rsidP="0047363E">
            <w:pPr>
              <w:pStyle w:val="RollCallVotes"/>
            </w:pPr>
            <w:r w:rsidRPr="00513C4F">
              <w:t>1</w:t>
            </w:r>
          </w:p>
        </w:tc>
        <w:tc>
          <w:tcPr>
            <w:tcW w:w="7371" w:type="dxa"/>
            <w:shd w:val="pct10" w:color="000000" w:fill="FFFFFF"/>
          </w:tcPr>
          <w:p w14:paraId="4379D97A" w14:textId="77777777" w:rsidR="00CE0EF3" w:rsidRPr="00513C4F" w:rsidRDefault="00CE0EF3" w:rsidP="0047363E">
            <w:pPr>
              <w:pStyle w:val="RollCallSymbols14pt"/>
            </w:pPr>
            <w:r w:rsidRPr="00513C4F">
              <w:t>0</w:t>
            </w:r>
          </w:p>
        </w:tc>
      </w:tr>
      <w:tr w:rsidR="00CE0EF3" w:rsidRPr="00513C4F" w14:paraId="12CB183C" w14:textId="77777777" w:rsidTr="0047363E">
        <w:trPr>
          <w:cantSplit/>
        </w:trPr>
        <w:tc>
          <w:tcPr>
            <w:tcW w:w="1701" w:type="dxa"/>
            <w:shd w:val="clear" w:color="auto" w:fill="FFFFFF"/>
          </w:tcPr>
          <w:p w14:paraId="6C3D46D4" w14:textId="77777777" w:rsidR="00CE0EF3" w:rsidRPr="00513C4F" w:rsidRDefault="00CE0EF3" w:rsidP="0047363E">
            <w:pPr>
              <w:pStyle w:val="RollCallTable"/>
            </w:pPr>
            <w:r w:rsidRPr="00513C4F">
              <w:t>ECR</w:t>
            </w:r>
          </w:p>
        </w:tc>
        <w:tc>
          <w:tcPr>
            <w:tcW w:w="7371" w:type="dxa"/>
            <w:shd w:val="clear" w:color="auto" w:fill="FFFFFF"/>
          </w:tcPr>
          <w:p w14:paraId="05D335FF" w14:textId="77777777" w:rsidR="00CE0EF3" w:rsidRPr="00513C4F" w:rsidRDefault="00CE0EF3" w:rsidP="0047363E">
            <w:pPr>
              <w:pStyle w:val="RollCallTable"/>
            </w:pPr>
            <w:r w:rsidRPr="00513C4F">
              <w:t>Chiara Gemma</w:t>
            </w:r>
          </w:p>
        </w:tc>
      </w:tr>
    </w:tbl>
    <w:p w14:paraId="146D69CD" w14:textId="77777777" w:rsidR="00CE0EF3" w:rsidRPr="00513C4F" w:rsidRDefault="00CE0EF3" w:rsidP="00CE0EF3">
      <w:pPr>
        <w:pStyle w:val="Normal12a"/>
      </w:pPr>
    </w:p>
    <w:p w14:paraId="44809332" w14:textId="77777777" w:rsidR="00CE0EF3" w:rsidRPr="00513C4F" w:rsidRDefault="00CE0EF3" w:rsidP="00CE0EF3">
      <w:r w:rsidRPr="00513C4F">
        <w:t>Legenda simbolurilor utilizate:</w:t>
      </w:r>
    </w:p>
    <w:p w14:paraId="139BC813" w14:textId="77777777" w:rsidR="00CE0EF3" w:rsidRPr="00513C4F" w:rsidRDefault="00CE0EF3" w:rsidP="00CE0EF3">
      <w:pPr>
        <w:pStyle w:val="RollCallTabs"/>
      </w:pPr>
      <w:r w:rsidRPr="00513C4F">
        <w:t>+</w:t>
      </w:r>
      <w:r w:rsidRPr="00513C4F">
        <w:tab/>
        <w:t>:</w:t>
      </w:r>
      <w:r w:rsidRPr="00513C4F">
        <w:tab/>
        <w:t>pentru</w:t>
      </w:r>
    </w:p>
    <w:p w14:paraId="5A572B63" w14:textId="77777777" w:rsidR="00CE0EF3" w:rsidRPr="00513C4F" w:rsidRDefault="00CE0EF3" w:rsidP="00CE0EF3">
      <w:pPr>
        <w:pStyle w:val="RollCallTabs"/>
      </w:pPr>
      <w:r w:rsidRPr="00513C4F">
        <w:t>-</w:t>
      </w:r>
      <w:r w:rsidRPr="00513C4F">
        <w:tab/>
        <w:t>:</w:t>
      </w:r>
      <w:r w:rsidRPr="00513C4F">
        <w:tab/>
        <w:t>împotrivă</w:t>
      </w:r>
    </w:p>
    <w:p w14:paraId="5D284E6E" w14:textId="77777777" w:rsidR="00CE0EF3" w:rsidRPr="00513C4F" w:rsidRDefault="00CE0EF3" w:rsidP="00CE0EF3">
      <w:pPr>
        <w:pStyle w:val="RollCallTabs"/>
      </w:pPr>
      <w:r w:rsidRPr="00513C4F">
        <w:t>0</w:t>
      </w:r>
      <w:r w:rsidRPr="00513C4F">
        <w:tab/>
        <w:t>:</w:t>
      </w:r>
      <w:r w:rsidRPr="00513C4F">
        <w:tab/>
        <w:t>abțineri</w:t>
      </w:r>
    </w:p>
    <w:bookmarkEnd w:id="138"/>
    <w:p w14:paraId="6E55A727" w14:textId="77777777" w:rsidR="00CE0EF3" w:rsidRPr="00513C4F" w:rsidRDefault="00CE0EF3" w:rsidP="00CE0EF3"/>
    <w:p w14:paraId="66FA7129" w14:textId="77777777" w:rsidR="00CE0EF3" w:rsidRPr="00513C4F" w:rsidRDefault="00CE0EF3" w:rsidP="00CE0EF3">
      <w:pPr>
        <w:pStyle w:val="CoverReference"/>
      </w:pPr>
    </w:p>
    <w:p w14:paraId="30D4249C" w14:textId="77777777" w:rsidR="00CE0EF3" w:rsidRPr="00513C4F" w:rsidRDefault="00CE0EF3" w:rsidP="00CE0EF3"/>
    <w:p w14:paraId="4AF7633B" w14:textId="77777777" w:rsidR="00381480" w:rsidRPr="00513C4F" w:rsidRDefault="00381480" w:rsidP="00B0325F"/>
    <w:sectPr w:rsidR="00381480" w:rsidRPr="00513C4F" w:rsidSect="00CC462B">
      <w:headerReference w:type="even" r:id="rId15"/>
      <w:headerReference w:type="default" r:id="rId16"/>
      <w:headerReference w:type="first" r:id="rId17"/>
      <w:footerReference w:type="first" r:id="rId18"/>
      <w:footnotePr>
        <w:numRestart w:val="eachSect"/>
      </w:footnotePr>
      <w:pgSz w:w="11906" w:h="16838" w:code="9"/>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8CE89" w14:textId="77777777" w:rsidR="001E290B" w:rsidRPr="00513C4F" w:rsidRDefault="001E290B">
      <w:r w:rsidRPr="00513C4F">
        <w:separator/>
      </w:r>
    </w:p>
  </w:endnote>
  <w:endnote w:type="continuationSeparator" w:id="0">
    <w:p w14:paraId="4E2E8EA7" w14:textId="77777777" w:rsidR="001E290B" w:rsidRPr="00513C4F" w:rsidRDefault="001E290B">
      <w:r w:rsidRPr="00513C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7868B" w14:textId="77777777" w:rsidR="00CE0EF3" w:rsidRPr="00513C4F" w:rsidRDefault="00CE0EF3" w:rsidP="00CE0EF3">
    <w:pPr>
      <w:pStyle w:val="EPFooter"/>
    </w:pPr>
    <w:r w:rsidRPr="00513C4F">
      <w:t>PE</w:t>
    </w:r>
    <w:r w:rsidRPr="00513C4F">
      <w:rPr>
        <w:rStyle w:val="HideTWBExt"/>
      </w:rPr>
      <w:t>&lt;NoPE&gt;</w:t>
    </w:r>
    <w:r w:rsidRPr="00513C4F">
      <w:t>785.122</w:t>
    </w:r>
    <w:r w:rsidRPr="00513C4F">
      <w:rPr>
        <w:rStyle w:val="HideTWBExt"/>
      </w:rPr>
      <w:t>&lt;/NoPE&gt;&lt;Version&gt;</w:t>
    </w:r>
    <w:r w:rsidRPr="00513C4F">
      <w:t>v02-00</w:t>
    </w:r>
    <w:r w:rsidRPr="00513C4F">
      <w:rPr>
        <w:rStyle w:val="HideTWBExt"/>
      </w:rPr>
      <w:t>&lt;/Version&gt;</w:t>
    </w:r>
    <w:r w:rsidRPr="00513C4F">
      <w:tab/>
    </w:r>
    <w:r w:rsidRPr="00513C4F">
      <w:fldChar w:fldCharType="begin"/>
    </w:r>
    <w:r w:rsidRPr="00513C4F">
      <w:instrText xml:space="preserve"> PAGE  \* MERGEFORMAT </w:instrText>
    </w:r>
    <w:r w:rsidRPr="00513C4F">
      <w:fldChar w:fldCharType="separate"/>
    </w:r>
    <w:r w:rsidRPr="00513C4F">
      <w:rPr>
        <w:noProof/>
      </w:rPr>
      <w:t>86</w:t>
    </w:r>
    <w:r w:rsidRPr="00513C4F">
      <w:fldChar w:fldCharType="end"/>
    </w:r>
    <w:r w:rsidRPr="00513C4F">
      <w:t>/</w:t>
    </w:r>
    <w:fldSimple w:instr=" NUMPAGES  \* MERGEFORMAT ">
      <w:r w:rsidRPr="00513C4F">
        <w:rPr>
          <w:noProof/>
        </w:rPr>
        <w:t>86</w:t>
      </w:r>
    </w:fldSimple>
    <w:r w:rsidRPr="00513C4F">
      <w:tab/>
    </w:r>
    <w:r w:rsidRPr="00513C4F">
      <w:rPr>
        <w:rStyle w:val="HideTWBExt"/>
      </w:rPr>
      <w:t>&lt;PathFdR&gt;</w:t>
    </w:r>
    <w:r w:rsidRPr="00513C4F">
      <w:t>AD\1342033RO.docx</w:t>
    </w:r>
    <w:r w:rsidRPr="00513C4F">
      <w:rPr>
        <w:rStyle w:val="HideTWBExt"/>
      </w:rPr>
      <w:t>&lt;/PathFdR&gt;</w:t>
    </w:r>
  </w:p>
  <w:p w14:paraId="4403ADA8" w14:textId="6B801CE5" w:rsidR="00B0325F" w:rsidRPr="00513C4F" w:rsidRDefault="00CE0EF3" w:rsidP="00CE0EF3">
    <w:pPr>
      <w:pStyle w:val="EPFooter2"/>
    </w:pPr>
    <w:r w:rsidRPr="00513C4F">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78F0F" w14:textId="77777777" w:rsidR="00CE0EF3" w:rsidRPr="00513C4F" w:rsidRDefault="00CE0EF3" w:rsidP="00CE0EF3">
    <w:pPr>
      <w:pStyle w:val="EPFooter"/>
    </w:pPr>
    <w:r w:rsidRPr="00513C4F">
      <w:rPr>
        <w:rStyle w:val="HideTWBExt"/>
      </w:rPr>
      <w:t>&lt;PathFdR&gt;</w:t>
    </w:r>
    <w:r w:rsidRPr="00513C4F">
      <w:t>AD\1342033RO.docx</w:t>
    </w:r>
    <w:r w:rsidRPr="00513C4F">
      <w:rPr>
        <w:rStyle w:val="HideTWBExt"/>
      </w:rPr>
      <w:t>&lt;/PathFdR&gt;</w:t>
    </w:r>
    <w:r w:rsidRPr="00513C4F">
      <w:tab/>
    </w:r>
    <w:r w:rsidRPr="00513C4F">
      <w:fldChar w:fldCharType="begin"/>
    </w:r>
    <w:r w:rsidRPr="00513C4F">
      <w:instrText xml:space="preserve"> PAGE  \* MERGEFORMAT </w:instrText>
    </w:r>
    <w:r w:rsidRPr="00513C4F">
      <w:fldChar w:fldCharType="separate"/>
    </w:r>
    <w:r w:rsidRPr="00513C4F">
      <w:rPr>
        <w:noProof/>
      </w:rPr>
      <w:t>85</w:t>
    </w:r>
    <w:r w:rsidRPr="00513C4F">
      <w:fldChar w:fldCharType="end"/>
    </w:r>
    <w:r w:rsidRPr="00513C4F">
      <w:t>/</w:t>
    </w:r>
    <w:fldSimple w:instr=" NUMPAGES  \* MERGEFORMAT ">
      <w:r w:rsidRPr="00513C4F">
        <w:rPr>
          <w:noProof/>
        </w:rPr>
        <w:t>86</w:t>
      </w:r>
    </w:fldSimple>
    <w:r w:rsidRPr="00513C4F">
      <w:tab/>
      <w:t>PE</w:t>
    </w:r>
    <w:r w:rsidRPr="00513C4F">
      <w:rPr>
        <w:rStyle w:val="HideTWBExt"/>
      </w:rPr>
      <w:t>&lt;NoPE&gt;</w:t>
    </w:r>
    <w:r w:rsidRPr="00513C4F">
      <w:t>785.122</w:t>
    </w:r>
    <w:r w:rsidRPr="00513C4F">
      <w:rPr>
        <w:rStyle w:val="HideTWBExt"/>
      </w:rPr>
      <w:t>&lt;/NoPE&gt;&lt;Version&gt;</w:t>
    </w:r>
    <w:r w:rsidRPr="00513C4F">
      <w:t>v02-00</w:t>
    </w:r>
    <w:r w:rsidRPr="00513C4F">
      <w:rPr>
        <w:rStyle w:val="HideTWBExt"/>
      </w:rPr>
      <w:t>&lt;/Version&gt;</w:t>
    </w:r>
  </w:p>
  <w:p w14:paraId="1542AB86" w14:textId="374B5862" w:rsidR="00B0325F" w:rsidRPr="00513C4F" w:rsidRDefault="00CE0EF3" w:rsidP="00CE0EF3">
    <w:pPr>
      <w:pStyle w:val="EPFooter2"/>
    </w:pPr>
    <w:r w:rsidRPr="00513C4F">
      <w:tab/>
    </w:r>
    <w:r w:rsidRPr="00513C4F">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2C54B" w14:textId="77777777" w:rsidR="00CE0EF3" w:rsidRPr="00513C4F" w:rsidRDefault="00CE0EF3" w:rsidP="00CE0EF3">
    <w:pPr>
      <w:pStyle w:val="EPFooter"/>
    </w:pPr>
    <w:r w:rsidRPr="00513C4F">
      <w:rPr>
        <w:rStyle w:val="HideTWBExt"/>
      </w:rPr>
      <w:t>&lt;PathFdR&gt;</w:t>
    </w:r>
    <w:r w:rsidRPr="00513C4F">
      <w:t>AD\1342033RO.docx</w:t>
    </w:r>
    <w:r w:rsidRPr="00513C4F">
      <w:rPr>
        <w:rStyle w:val="HideTWBExt"/>
      </w:rPr>
      <w:t>&lt;/PathFdR&gt;</w:t>
    </w:r>
    <w:r w:rsidRPr="00513C4F">
      <w:tab/>
    </w:r>
    <w:r w:rsidRPr="00513C4F">
      <w:tab/>
      <w:t>PE</w:t>
    </w:r>
    <w:r w:rsidRPr="00513C4F">
      <w:rPr>
        <w:rStyle w:val="HideTWBExt"/>
      </w:rPr>
      <w:t>&lt;NoPE&gt;</w:t>
    </w:r>
    <w:r w:rsidRPr="00513C4F">
      <w:t>785.122</w:t>
    </w:r>
    <w:r w:rsidRPr="00513C4F">
      <w:rPr>
        <w:rStyle w:val="HideTWBExt"/>
      </w:rPr>
      <w:t>&lt;/NoPE&gt;&lt;Version&gt;</w:t>
    </w:r>
    <w:r w:rsidRPr="00513C4F">
      <w:t>v02-00</w:t>
    </w:r>
    <w:r w:rsidRPr="00513C4F">
      <w:rPr>
        <w:rStyle w:val="HideTWBExt"/>
      </w:rPr>
      <w:t>&lt;/Version&gt;</w:t>
    </w:r>
  </w:p>
  <w:p w14:paraId="205D993C" w14:textId="3E0BB44B" w:rsidR="00B0325F" w:rsidRPr="00513C4F" w:rsidRDefault="00CE0EF3" w:rsidP="00CE0EF3">
    <w:pPr>
      <w:pStyle w:val="EPFooter2"/>
    </w:pPr>
    <w:r w:rsidRPr="00513C4F">
      <w:t>RO</w:t>
    </w:r>
    <w:r w:rsidRPr="00513C4F">
      <w:tab/>
    </w:r>
    <w:r w:rsidRPr="00513C4F">
      <w:rPr>
        <w:b w:val="0"/>
        <w:i/>
        <w:color w:val="C0C0C0"/>
        <w:sz w:val="22"/>
      </w:rPr>
      <w:t>Unită în diversitate</w:t>
    </w:r>
    <w:r w:rsidRPr="00513C4F">
      <w:tab/>
      <w:t>RO</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2CA89" w14:textId="77777777" w:rsidR="00CE0EF3" w:rsidRPr="00513C4F" w:rsidRDefault="00CE0EF3" w:rsidP="00FB7EAC">
    <w:pPr>
      <w:pStyle w:val="EPFooter"/>
    </w:pPr>
    <w:r w:rsidRPr="00513C4F">
      <w:rPr>
        <w:rStyle w:val="HideTWBExt"/>
      </w:rPr>
      <w:t>&lt;PathFdR&gt;</w:t>
    </w:r>
    <w:r w:rsidRPr="00513C4F">
      <w:t>AD\1342033_P3_CE_RO.docx</w:t>
    </w:r>
    <w:r w:rsidRPr="00513C4F">
      <w:rPr>
        <w:rStyle w:val="HideTWBExt"/>
      </w:rPr>
      <w:t>&lt;/PathFdR&gt;</w:t>
    </w:r>
    <w:r w:rsidRPr="00513C4F">
      <w:tab/>
    </w:r>
    <w:r w:rsidRPr="00513C4F">
      <w:tab/>
      <w:t>PE</w:t>
    </w:r>
    <w:r w:rsidRPr="00513C4F">
      <w:rPr>
        <w:rStyle w:val="HideTWBExt"/>
      </w:rPr>
      <w:t>&lt;NoPE&gt;</w:t>
    </w:r>
    <w:r w:rsidRPr="00513C4F">
      <w:t>785.122</w:t>
    </w:r>
    <w:r w:rsidRPr="00513C4F">
      <w:rPr>
        <w:rStyle w:val="HideTWBExt"/>
      </w:rPr>
      <w:t>&lt;/NoPE&gt;&lt;Version&gt;</w:t>
    </w:r>
    <w:r w:rsidRPr="00513C4F">
      <w:t>v02-00</w:t>
    </w:r>
    <w:r w:rsidRPr="00513C4F">
      <w:rPr>
        <w:rStyle w:val="HideTWBExt"/>
      </w:rPr>
      <w:t>&lt;/Version&gt;</w:t>
    </w:r>
  </w:p>
  <w:p w14:paraId="17C0DD50" w14:textId="77777777" w:rsidR="00CE0EF3" w:rsidRPr="00513C4F" w:rsidRDefault="00CE0EF3" w:rsidP="00FB7EAC">
    <w:pPr>
      <w:pStyle w:val="EPFooter2"/>
    </w:pPr>
    <w:r w:rsidRPr="00513C4F">
      <w:t>RO</w:t>
    </w:r>
    <w:r w:rsidRPr="00513C4F">
      <w:tab/>
    </w:r>
    <w:r w:rsidRPr="00513C4F">
      <w:rPr>
        <w:b w:val="0"/>
        <w:i/>
        <w:color w:val="C0C0C0"/>
        <w:sz w:val="22"/>
      </w:rPr>
      <w:t>Unită în diversitate</w:t>
    </w:r>
    <w:r w:rsidRPr="00513C4F">
      <w:tab/>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20399" w14:textId="53115B38" w:rsidR="00E93ED6" w:rsidRPr="00513C4F" w:rsidRDefault="001E290B" w:rsidP="00006052">
    <w:pPr>
      <w:pStyle w:val="EPFooter2"/>
    </w:pPr>
    <w:r w:rsidRPr="00513C4F">
      <w:fldChar w:fldCharType="begin"/>
    </w:r>
    <w:r w:rsidRPr="00513C4F">
      <w:instrText xml:space="preserve"> DOCPROPERTY "&lt;Extension&gt;" </w:instrText>
    </w:r>
    <w:r w:rsidRPr="00513C4F">
      <w:fldChar w:fldCharType="separate"/>
    </w:r>
    <w:r w:rsidR="00513C4F" w:rsidRPr="00513C4F">
      <w:t>RO</w:t>
    </w:r>
    <w:r w:rsidRPr="00513C4F">
      <w:fldChar w:fldCharType="end"/>
    </w:r>
    <w:r w:rsidR="00773D44" w:rsidRPr="00513C4F">
      <w:tab/>
    </w:r>
    <w:r w:rsidRPr="00513C4F">
      <w:tab/>
    </w:r>
    <w:r w:rsidRPr="00513C4F">
      <w:fldChar w:fldCharType="begin"/>
    </w:r>
    <w:r w:rsidRPr="00513C4F">
      <w:instrText xml:space="preserve"> DOCPROPERTY "&lt;Extension&gt;" </w:instrText>
    </w:r>
    <w:r w:rsidRPr="00513C4F">
      <w:fldChar w:fldCharType="separate"/>
    </w:r>
    <w:r w:rsidR="00513C4F" w:rsidRPr="00513C4F">
      <w:t>RO</w:t>
    </w:r>
    <w:r w:rsidRPr="00513C4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2D973" w14:textId="77777777" w:rsidR="001E290B" w:rsidRPr="00513C4F" w:rsidRDefault="001E290B">
      <w:r w:rsidRPr="00513C4F">
        <w:separator/>
      </w:r>
    </w:p>
  </w:footnote>
  <w:footnote w:type="continuationSeparator" w:id="0">
    <w:p w14:paraId="74258B5B" w14:textId="77777777" w:rsidR="001E290B" w:rsidRPr="00513C4F" w:rsidRDefault="001E290B">
      <w:r w:rsidRPr="00513C4F">
        <w:continuationSeparator/>
      </w:r>
    </w:p>
  </w:footnote>
  <w:footnote w:id="1">
    <w:p w14:paraId="558D5208" w14:textId="1AE3034D" w:rsidR="00CE0EF3" w:rsidRPr="00513C4F" w:rsidRDefault="00CE0EF3" w:rsidP="00CE0EF3">
      <w:pPr>
        <w:pStyle w:val="FootnoteText"/>
      </w:pPr>
      <w:r w:rsidRPr="00513C4F">
        <w:rPr>
          <w:rStyle w:val="FootnoteReference"/>
        </w:rPr>
        <w:footnoteRef/>
      </w:r>
      <w:r w:rsidRPr="00513C4F">
        <w:t xml:space="preserve"> Acordul interinstituțional din 20 mai 2021 dintre Parlamentul European, Consiliul Uniunii Europene și Comisia Europeană privind un registru de transparență obligatoriu (JO L 207, 11.6.2021, p. 1, ELI: </w:t>
      </w:r>
      <w:hyperlink r:id="rId1" w:tooltip="http://data.europa.eu/eli/agree_interinstit/2021/611/oj" w:history="1">
        <w:r w:rsidRPr="00513C4F">
          <w:rPr>
            <w:rStyle w:val="Hyperlink"/>
          </w:rPr>
          <w:t>http://data.europa.eu/eli/agree_interinstit/2021/611/oj</w:t>
        </w:r>
      </w:hyperlink>
      <w:r w:rsidRPr="00513C4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D1DAB" w14:textId="77777777" w:rsidR="001E290B" w:rsidRDefault="001E29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B1B38" w14:textId="77777777" w:rsidR="001E290B" w:rsidRDefault="001E29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DEBBC" w14:textId="77777777" w:rsidR="001E290B" w:rsidRDefault="001E290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B019C" w14:textId="77777777" w:rsidR="00D95527" w:rsidRPr="00B0325F" w:rsidRDefault="00D9552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3683D" w14:textId="77777777" w:rsidR="00D95527" w:rsidRPr="00B0325F" w:rsidRDefault="00D9552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8A4C5" w14:textId="77777777" w:rsidR="00D95527" w:rsidRPr="00B0325F" w:rsidRDefault="00D9552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trDocTypeID" w:val="PA_Legam"/>
    <w:docVar w:name="strSubDir" w:val="1342"/>
    <w:docVar w:name="TXTLANGUE" w:val="RO"/>
    <w:docVar w:name="TXTLANGUEMIN" w:val="ro"/>
    <w:docVar w:name="TXTNRPE" w:val="785.122"/>
    <w:docVar w:name="TXTPEorAP" w:val="PE"/>
    <w:docVar w:name="TXTROUTE" w:val="AD\1342033RO.docx"/>
    <w:docVar w:name="TXTVERSION" w:val="02-00"/>
  </w:docVars>
  <w:rsids>
    <w:rsidRoot w:val="00B0325F"/>
    <w:rsid w:val="00006052"/>
    <w:rsid w:val="00036199"/>
    <w:rsid w:val="000B3765"/>
    <w:rsid w:val="001C553B"/>
    <w:rsid w:val="001E290B"/>
    <w:rsid w:val="001F0314"/>
    <w:rsid w:val="002C30FA"/>
    <w:rsid w:val="00306F80"/>
    <w:rsid w:val="00351DF4"/>
    <w:rsid w:val="00381480"/>
    <w:rsid w:val="00413832"/>
    <w:rsid w:val="00513C4F"/>
    <w:rsid w:val="005719D6"/>
    <w:rsid w:val="005D7B22"/>
    <w:rsid w:val="00655845"/>
    <w:rsid w:val="00664292"/>
    <w:rsid w:val="006C096D"/>
    <w:rsid w:val="00763C99"/>
    <w:rsid w:val="00773D44"/>
    <w:rsid w:val="009324B9"/>
    <w:rsid w:val="00994A4F"/>
    <w:rsid w:val="009B3313"/>
    <w:rsid w:val="009E76B7"/>
    <w:rsid w:val="00A60152"/>
    <w:rsid w:val="00B0325F"/>
    <w:rsid w:val="00B1464D"/>
    <w:rsid w:val="00BF40B7"/>
    <w:rsid w:val="00C0762D"/>
    <w:rsid w:val="00CC462B"/>
    <w:rsid w:val="00CE0EF3"/>
    <w:rsid w:val="00D00EBD"/>
    <w:rsid w:val="00D1454C"/>
    <w:rsid w:val="00D33ACA"/>
    <w:rsid w:val="00D95527"/>
    <w:rsid w:val="00DB2A4B"/>
    <w:rsid w:val="00DC1887"/>
    <w:rsid w:val="00E314AE"/>
    <w:rsid w:val="00E93ED6"/>
    <w:rsid w:val="00EA0E5C"/>
    <w:rsid w:val="00FE3EF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0C0E4"/>
  <w15:chartTrackingRefBased/>
  <w15:docId w15:val="{AE28F0BB-E256-45EF-AE5A-D39B20361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7B22"/>
    <w:rPr>
      <w:sz w:val="24"/>
    </w:rPr>
  </w:style>
  <w:style w:type="paragraph" w:styleId="Heading1">
    <w:name w:val="heading 1"/>
    <w:basedOn w:val="Normal"/>
    <w:next w:val="Normal"/>
    <w:link w:val="Heading1Char"/>
    <w:qFormat/>
    <w:rsid w:val="002C30FA"/>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rsid w:val="00006052"/>
    <w:pPr>
      <w:tabs>
        <w:tab w:val="center" w:pos="4535"/>
        <w:tab w:val="right" w:pos="9921"/>
      </w:tabs>
      <w:ind w:left="-850" w:right="-850"/>
    </w:pPr>
    <w:rPr>
      <w:rFonts w:ascii="Arial" w:hAnsi="Arial" w:cs="Arial"/>
      <w:b/>
      <w:sz w:val="48"/>
    </w:rPr>
  </w:style>
  <w:style w:type="character" w:customStyle="1" w:styleId="HideTWBExt">
    <w:name w:val="HideTWBExt"/>
    <w:rsid w:val="00655845"/>
    <w:rPr>
      <w:rFonts w:ascii="Arial" w:hAnsi="Arial"/>
      <w:noProof/>
      <w:vanish/>
      <w:color w:val="000080"/>
      <w:sz w:val="20"/>
    </w:rPr>
  </w:style>
  <w:style w:type="character" w:customStyle="1" w:styleId="HideTWBInt">
    <w:name w:val="HideTWBInt"/>
    <w:rsid w:val="00655845"/>
    <w:rPr>
      <w:rFonts w:ascii="Arial" w:hAnsi="Arial" w:cs="Arial"/>
      <w:vanish/>
      <w:color w:val="808080"/>
      <w:sz w:val="20"/>
    </w:rPr>
  </w:style>
  <w:style w:type="paragraph" w:customStyle="1" w:styleId="EPFooter">
    <w:name w:val="EPFooter"/>
    <w:basedOn w:val="Normal"/>
    <w:rsid w:val="00D95527"/>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BF40B7"/>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2C30FA"/>
    <w:pPr>
      <w:spacing w:after="240"/>
    </w:pPr>
  </w:style>
  <w:style w:type="paragraph" w:customStyle="1" w:styleId="EPFooterRC">
    <w:name w:val="EPFooterRC"/>
    <w:basedOn w:val="Normal"/>
    <w:rsid w:val="00381480"/>
    <w:pPr>
      <w:widowControl w:val="0"/>
      <w:tabs>
        <w:tab w:val="center" w:pos="4535"/>
        <w:tab w:val="left" w:pos="6662"/>
      </w:tabs>
    </w:pPr>
    <w:rPr>
      <w:sz w:val="22"/>
    </w:rPr>
  </w:style>
  <w:style w:type="paragraph" w:customStyle="1" w:styleId="NormalBold12b">
    <w:name w:val="NormalBold12b"/>
    <w:basedOn w:val="Normal"/>
    <w:rsid w:val="00B0325F"/>
    <w:pPr>
      <w:spacing w:before="240"/>
    </w:pPr>
    <w:rPr>
      <w:b/>
      <w:szCs w:val="24"/>
      <w:lang w:eastAsia="en-US"/>
    </w:rPr>
  </w:style>
  <w:style w:type="paragraph" w:customStyle="1" w:styleId="Normal6a">
    <w:name w:val="Normal6a"/>
    <w:basedOn w:val="Normal"/>
    <w:rsid w:val="00B0325F"/>
    <w:pPr>
      <w:spacing w:after="120"/>
    </w:pPr>
    <w:rPr>
      <w:szCs w:val="24"/>
      <w:lang w:eastAsia="en-US"/>
    </w:rPr>
  </w:style>
  <w:style w:type="paragraph" w:customStyle="1" w:styleId="NormalBold">
    <w:name w:val="NormalBold"/>
    <w:basedOn w:val="Normal"/>
    <w:rsid w:val="00B0325F"/>
    <w:rPr>
      <w:b/>
      <w:szCs w:val="24"/>
      <w:lang w:eastAsia="en-US"/>
    </w:rPr>
  </w:style>
  <w:style w:type="paragraph" w:customStyle="1" w:styleId="AmColumnHeading">
    <w:name w:val="AmColumnHeading"/>
    <w:basedOn w:val="Normal"/>
    <w:rsid w:val="00B0325F"/>
    <w:pPr>
      <w:spacing w:after="240"/>
      <w:jc w:val="center"/>
    </w:pPr>
    <w:rPr>
      <w:i/>
      <w:szCs w:val="24"/>
      <w:lang w:eastAsia="en-US"/>
    </w:rPr>
  </w:style>
  <w:style w:type="paragraph" w:customStyle="1" w:styleId="AmNumberTabs">
    <w:name w:val="AmNumberTabs"/>
    <w:basedOn w:val="Normal"/>
    <w:rsid w:val="00B0325F"/>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LineBottom">
    <w:name w:val="LineBottom"/>
    <w:basedOn w:val="Normal"/>
    <w:next w:val="Normal"/>
    <w:rsid w:val="00B0325F"/>
    <w:pPr>
      <w:pBdr>
        <w:bottom w:val="single" w:sz="4" w:space="1" w:color="000000"/>
      </w:pBdr>
      <w:spacing w:after="240"/>
      <w:jc w:val="center"/>
    </w:pPr>
    <w:rPr>
      <w:rFonts w:ascii="Arial" w:hAnsi="Arial"/>
      <w:sz w:val="16"/>
      <w:szCs w:val="24"/>
      <w:lang w:eastAsia="en-US"/>
    </w:rPr>
  </w:style>
  <w:style w:type="paragraph" w:customStyle="1" w:styleId="CoverDocType24a">
    <w:name w:val="CoverDocType24a"/>
    <w:basedOn w:val="Normal"/>
    <w:rsid w:val="00B0325F"/>
    <w:pPr>
      <w:spacing w:after="480"/>
      <w:ind w:left="1416"/>
    </w:pPr>
    <w:rPr>
      <w:rFonts w:ascii="Arial" w:eastAsia="Arial" w:hAnsi="Arial" w:cs="Arial"/>
      <w:b/>
      <w:sz w:val="48"/>
      <w:szCs w:val="24"/>
      <w:lang w:eastAsia="en-US"/>
    </w:rPr>
  </w:style>
  <w:style w:type="paragraph" w:customStyle="1" w:styleId="EPName">
    <w:name w:val="EPName"/>
    <w:basedOn w:val="Normal"/>
    <w:rsid w:val="00B0325F"/>
    <w:pPr>
      <w:spacing w:before="80" w:after="80"/>
    </w:pPr>
    <w:rPr>
      <w:rFonts w:ascii="Arial Narrow" w:eastAsia="Arial" w:hAnsi="Arial Narrow" w:cs="Arial"/>
      <w:b/>
      <w:sz w:val="32"/>
      <w:szCs w:val="24"/>
      <w:lang w:eastAsia="en-US"/>
    </w:rPr>
  </w:style>
  <w:style w:type="paragraph" w:customStyle="1" w:styleId="EPTerm">
    <w:name w:val="EPTerm"/>
    <w:basedOn w:val="Normal"/>
    <w:next w:val="Normal"/>
    <w:rsid w:val="00B0325F"/>
    <w:pPr>
      <w:spacing w:after="80"/>
    </w:pPr>
    <w:rPr>
      <w:rFonts w:ascii="Arial" w:eastAsia="Arial" w:hAnsi="Arial" w:cs="Arial"/>
      <w:sz w:val="20"/>
      <w:szCs w:val="24"/>
      <w:lang w:eastAsia="en-US"/>
    </w:rPr>
  </w:style>
  <w:style w:type="paragraph" w:customStyle="1" w:styleId="EPLogo">
    <w:name w:val="EPLogo"/>
    <w:basedOn w:val="Normal"/>
    <w:rsid w:val="00B0325F"/>
    <w:pPr>
      <w:jc w:val="right"/>
    </w:pPr>
    <w:rPr>
      <w:szCs w:val="24"/>
      <w:lang w:eastAsia="en-US"/>
    </w:rPr>
  </w:style>
  <w:style w:type="paragraph" w:customStyle="1" w:styleId="Normal12a">
    <w:name w:val="Normal12a"/>
    <w:basedOn w:val="Normal"/>
    <w:rsid w:val="00B0325F"/>
    <w:pPr>
      <w:spacing w:after="240"/>
    </w:pPr>
    <w:rPr>
      <w:szCs w:val="24"/>
      <w:lang w:eastAsia="en-US"/>
    </w:rPr>
  </w:style>
  <w:style w:type="paragraph" w:customStyle="1" w:styleId="CoverNormal24a">
    <w:name w:val="CoverNormal24a"/>
    <w:basedOn w:val="Normal"/>
    <w:rsid w:val="00B0325F"/>
    <w:pPr>
      <w:spacing w:after="480"/>
      <w:ind w:left="1416"/>
    </w:pPr>
    <w:rPr>
      <w:szCs w:val="24"/>
      <w:lang w:eastAsia="en-US"/>
    </w:rPr>
  </w:style>
  <w:style w:type="paragraph" w:customStyle="1" w:styleId="CoverNormal">
    <w:name w:val="CoverNormal"/>
    <w:basedOn w:val="Normal"/>
    <w:rsid w:val="00B0325F"/>
    <w:pPr>
      <w:ind w:left="1418"/>
    </w:pPr>
    <w:rPr>
      <w:szCs w:val="24"/>
      <w:lang w:eastAsia="en-US"/>
    </w:rPr>
  </w:style>
  <w:style w:type="paragraph" w:customStyle="1" w:styleId="CoverReference">
    <w:name w:val="CoverReference"/>
    <w:basedOn w:val="Normal"/>
    <w:rsid w:val="00B0325F"/>
    <w:pPr>
      <w:spacing w:before="1080"/>
      <w:jc w:val="right"/>
    </w:pPr>
    <w:rPr>
      <w:rFonts w:ascii="Arial" w:hAnsi="Arial"/>
      <w:b/>
      <w:szCs w:val="24"/>
      <w:lang w:eastAsia="en-US"/>
    </w:rPr>
  </w:style>
  <w:style w:type="paragraph" w:customStyle="1" w:styleId="CoverDate">
    <w:name w:val="CoverDate"/>
    <w:basedOn w:val="Normal"/>
    <w:rsid w:val="00B0325F"/>
    <w:pPr>
      <w:spacing w:before="240" w:after="1200"/>
    </w:pPr>
    <w:rPr>
      <w:szCs w:val="24"/>
      <w:lang w:eastAsia="en-US"/>
    </w:rPr>
  </w:style>
  <w:style w:type="paragraph" w:customStyle="1" w:styleId="EPBody">
    <w:name w:val="EPBody"/>
    <w:basedOn w:val="Normal"/>
    <w:rsid w:val="00B0325F"/>
    <w:pPr>
      <w:jc w:val="center"/>
    </w:pPr>
    <w:rPr>
      <w:rFonts w:ascii="Arial" w:eastAsia="Arial" w:hAnsi="Arial" w:cs="Arial"/>
      <w:i/>
      <w:sz w:val="22"/>
      <w:szCs w:val="24"/>
      <w:lang w:eastAsia="en-US"/>
    </w:rPr>
  </w:style>
  <w:style w:type="paragraph" w:customStyle="1" w:styleId="LineTop">
    <w:name w:val="LineTop"/>
    <w:basedOn w:val="Normal"/>
    <w:next w:val="Normal"/>
    <w:rsid w:val="00B0325F"/>
    <w:pPr>
      <w:pBdr>
        <w:top w:val="single" w:sz="4" w:space="1" w:color="000000"/>
      </w:pBdr>
      <w:jc w:val="center"/>
    </w:pPr>
    <w:rPr>
      <w:rFonts w:ascii="Arial" w:hAnsi="Arial"/>
      <w:sz w:val="16"/>
      <w:szCs w:val="24"/>
      <w:lang w:eastAsia="en-US"/>
    </w:rPr>
  </w:style>
  <w:style w:type="paragraph" w:customStyle="1" w:styleId="PageHeadingNotTOC">
    <w:name w:val="PageHeadingNotTOC"/>
    <w:basedOn w:val="Normal"/>
    <w:rsid w:val="00B0325F"/>
    <w:pPr>
      <w:keepNext/>
      <w:spacing w:after="480"/>
      <w:jc w:val="center"/>
    </w:pPr>
    <w:rPr>
      <w:rFonts w:ascii="Arial" w:eastAsia="Arial" w:hAnsi="Arial" w:cs="Arial"/>
      <w:b/>
      <w:szCs w:val="24"/>
      <w:lang w:eastAsia="en-US"/>
    </w:rPr>
  </w:style>
  <w:style w:type="paragraph" w:styleId="Header">
    <w:name w:val="header"/>
    <w:basedOn w:val="Normal"/>
    <w:link w:val="HeaderChar"/>
    <w:rsid w:val="00B0325F"/>
    <w:pPr>
      <w:widowControl w:val="0"/>
      <w:tabs>
        <w:tab w:val="center" w:pos="4513"/>
        <w:tab w:val="right" w:pos="9026"/>
      </w:tabs>
    </w:pPr>
    <w:rPr>
      <w:szCs w:val="24"/>
      <w:lang w:eastAsia="en-US"/>
    </w:rPr>
  </w:style>
  <w:style w:type="character" w:customStyle="1" w:styleId="HeaderChar">
    <w:name w:val="Header Char"/>
    <w:basedOn w:val="DefaultParagraphFont"/>
    <w:link w:val="Header"/>
    <w:rsid w:val="00B0325F"/>
    <w:rPr>
      <w:sz w:val="24"/>
      <w:szCs w:val="24"/>
      <w:lang w:val="ro-RO" w:eastAsia="en-US"/>
    </w:rPr>
  </w:style>
  <w:style w:type="paragraph" w:customStyle="1" w:styleId="AmOrLang">
    <w:name w:val="AmOrLang"/>
    <w:basedOn w:val="Normal"/>
    <w:rsid w:val="00CE0EF3"/>
    <w:pPr>
      <w:spacing w:before="240" w:after="240"/>
      <w:jc w:val="right"/>
    </w:pPr>
    <w:rPr>
      <w:szCs w:val="24"/>
      <w:lang w:eastAsia="en-US"/>
    </w:rPr>
  </w:style>
  <w:style w:type="paragraph" w:customStyle="1" w:styleId="AmCrossRef">
    <w:name w:val="AmCrossRef"/>
    <w:basedOn w:val="Normal"/>
    <w:rsid w:val="00CE0EF3"/>
    <w:pPr>
      <w:spacing w:before="240" w:after="240"/>
      <w:jc w:val="center"/>
    </w:pPr>
    <w:rPr>
      <w:i/>
      <w:szCs w:val="24"/>
      <w:lang w:eastAsia="en-US"/>
    </w:rPr>
  </w:style>
  <w:style w:type="paragraph" w:customStyle="1" w:styleId="AmJustTitle">
    <w:name w:val="AmJustTitle"/>
    <w:basedOn w:val="Normal"/>
    <w:next w:val="AmJustText"/>
    <w:rsid w:val="00CE0EF3"/>
    <w:pPr>
      <w:keepNext/>
      <w:spacing w:before="240" w:after="240"/>
      <w:jc w:val="center"/>
    </w:pPr>
    <w:rPr>
      <w:i/>
      <w:szCs w:val="24"/>
      <w:lang w:eastAsia="en-US"/>
    </w:rPr>
  </w:style>
  <w:style w:type="paragraph" w:customStyle="1" w:styleId="AmJustText">
    <w:name w:val="AmJustText"/>
    <w:basedOn w:val="Normal"/>
    <w:rsid w:val="00CE0EF3"/>
    <w:pPr>
      <w:spacing w:after="240"/>
    </w:pPr>
    <w:rPr>
      <w:i/>
      <w:szCs w:val="24"/>
      <w:lang w:eastAsia="en-US"/>
    </w:rPr>
  </w:style>
  <w:style w:type="paragraph" w:customStyle="1" w:styleId="AmHeadingPA">
    <w:name w:val="AmHeadingPA"/>
    <w:basedOn w:val="Normal"/>
    <w:next w:val="Normal"/>
    <w:rsid w:val="00CE0EF3"/>
    <w:pPr>
      <w:spacing w:before="480" w:after="240"/>
      <w:jc w:val="center"/>
    </w:pPr>
    <w:rPr>
      <w:rFonts w:ascii="Arial" w:hAnsi="Arial"/>
      <w:b/>
      <w:caps/>
      <w:szCs w:val="24"/>
      <w:lang w:eastAsia="en-US"/>
    </w:rPr>
  </w:style>
  <w:style w:type="character" w:customStyle="1" w:styleId="Titre1Car">
    <w:name w:val="Titre 1 Car"/>
    <w:rsid w:val="00CE0EF3"/>
    <w:rPr>
      <w:color w:val="2E74B5"/>
      <w:sz w:val="32"/>
      <w:shd w:val="pct50" w:color="5B9BD5" w:themeColor="accent1" w:fill="5B9BD5" w:themeFill="accent1"/>
    </w:rPr>
  </w:style>
  <w:style w:type="character" w:customStyle="1" w:styleId="EPFooter2Motto">
    <w:name w:val="EPFooter2Motto"/>
    <w:rsid w:val="00CE0EF3"/>
    <w:rPr>
      <w:rFonts w:ascii="Arial" w:hAnsi="Arial"/>
      <w:b/>
      <w:i/>
      <w:color w:val="C0C0C0"/>
      <w:sz w:val="22"/>
    </w:rPr>
  </w:style>
  <w:style w:type="paragraph" w:customStyle="1" w:styleId="PMissingStyle">
    <w:name w:val="P_MissingStyle"/>
    <w:basedOn w:val="Normal"/>
    <w:rsid w:val="00CE0EF3"/>
    <w:rPr>
      <w:color w:val="FFFFFF"/>
      <w:szCs w:val="24"/>
      <w:lang w:eastAsia="en-US"/>
    </w:rPr>
  </w:style>
  <w:style w:type="character" w:customStyle="1" w:styleId="CMissingStyle">
    <w:name w:val="C_MissingStyle"/>
    <w:rsid w:val="00CE0EF3"/>
    <w:rPr>
      <w:color w:val="FFFFFF"/>
      <w:sz w:val="22"/>
    </w:rPr>
  </w:style>
  <w:style w:type="paragraph" w:customStyle="1" w:styleId="Normal24a">
    <w:name w:val="Normal24a"/>
    <w:basedOn w:val="Normal"/>
    <w:rsid w:val="00CE0EF3"/>
    <w:pPr>
      <w:spacing w:after="480"/>
    </w:pPr>
    <w:rPr>
      <w:szCs w:val="24"/>
      <w:lang w:eastAsia="en-US"/>
    </w:rPr>
  </w:style>
  <w:style w:type="paragraph" w:customStyle="1" w:styleId="Normal12a12b">
    <w:name w:val="Normal12a12b"/>
    <w:basedOn w:val="Normal"/>
    <w:rsid w:val="00CE0EF3"/>
    <w:pPr>
      <w:spacing w:before="240" w:after="240"/>
    </w:pPr>
    <w:rPr>
      <w:szCs w:val="24"/>
      <w:lang w:eastAsia="en-US"/>
    </w:rPr>
  </w:style>
  <w:style w:type="character" w:customStyle="1" w:styleId="FooterChar">
    <w:name w:val="Footer Char"/>
    <w:rsid w:val="00CE0EF3"/>
    <w:rPr>
      <w:rFonts w:ascii="Times New Roman" w:eastAsia="Times New Roman" w:hAnsi="Times New Roman" w:cs="Times New Roman"/>
      <w:sz w:val="24"/>
    </w:rPr>
  </w:style>
  <w:style w:type="paragraph" w:customStyle="1" w:styleId="Normal12HangingJustified">
    <w:name w:val="Normal12HangingJustified"/>
    <w:basedOn w:val="Normal"/>
    <w:rsid w:val="00CE0EF3"/>
    <w:pPr>
      <w:spacing w:after="240"/>
      <w:ind w:left="714" w:hanging="356"/>
      <w:jc w:val="both"/>
    </w:pPr>
    <w:rPr>
      <w:szCs w:val="24"/>
      <w:lang w:eastAsia="en-US"/>
    </w:rPr>
  </w:style>
  <w:style w:type="paragraph" w:customStyle="1" w:styleId="Normal12Bullet1">
    <w:name w:val="Normal12Bullet1"/>
    <w:basedOn w:val="Normal"/>
    <w:rsid w:val="00CE0EF3"/>
    <w:rPr>
      <w:szCs w:val="24"/>
      <w:lang w:eastAsia="en-US"/>
    </w:rPr>
  </w:style>
  <w:style w:type="paragraph" w:customStyle="1" w:styleId="NormalHanging12a">
    <w:name w:val="NormalHanging12a"/>
    <w:basedOn w:val="Normal"/>
    <w:rsid w:val="00CE0EF3"/>
    <w:pPr>
      <w:spacing w:after="240"/>
      <w:ind w:left="566" w:hanging="566"/>
    </w:pPr>
    <w:rPr>
      <w:szCs w:val="24"/>
      <w:lang w:eastAsia="en-US"/>
    </w:rPr>
  </w:style>
  <w:style w:type="paragraph" w:customStyle="1" w:styleId="NormalCenter12a">
    <w:name w:val="NormalCenter12a"/>
    <w:basedOn w:val="Normal"/>
    <w:rsid w:val="00CE0EF3"/>
    <w:pPr>
      <w:spacing w:after="240"/>
      <w:jc w:val="center"/>
    </w:pPr>
    <w:rPr>
      <w:szCs w:val="24"/>
      <w:lang w:eastAsia="en-US"/>
    </w:rPr>
  </w:style>
  <w:style w:type="paragraph" w:customStyle="1" w:styleId="NormalHanging">
    <w:name w:val="NormalHanging"/>
    <w:basedOn w:val="Normal"/>
    <w:rsid w:val="00CE0EF3"/>
    <w:pPr>
      <w:spacing w:after="240"/>
      <w:ind w:left="566" w:hanging="566"/>
    </w:pPr>
    <w:rPr>
      <w:szCs w:val="24"/>
      <w:lang w:eastAsia="en-US"/>
    </w:rPr>
  </w:style>
  <w:style w:type="paragraph" w:customStyle="1" w:styleId="Arial14CentreBold">
    <w:name w:val="Arial14CentreBold"/>
    <w:basedOn w:val="Normal"/>
    <w:rsid w:val="00CE0EF3"/>
    <w:pPr>
      <w:jc w:val="center"/>
    </w:pPr>
    <w:rPr>
      <w:rFonts w:ascii="Arial" w:eastAsia="Arial" w:hAnsi="Arial" w:cs="Arial"/>
      <w:b/>
      <w:sz w:val="28"/>
      <w:szCs w:val="24"/>
      <w:lang w:eastAsia="en-US"/>
    </w:rPr>
  </w:style>
  <w:style w:type="paragraph" w:customStyle="1" w:styleId="ProcedureTable">
    <w:name w:val="ProcedureTable"/>
    <w:basedOn w:val="Normal"/>
    <w:rsid w:val="00CE0EF3"/>
    <w:rPr>
      <w:sz w:val="20"/>
      <w:szCs w:val="24"/>
      <w:lang w:eastAsia="en-US"/>
    </w:rPr>
  </w:style>
  <w:style w:type="paragraph" w:customStyle="1" w:styleId="ProcedureTableBold">
    <w:name w:val="ProcedureTableBold"/>
    <w:basedOn w:val="Normal"/>
    <w:rsid w:val="00CE0EF3"/>
    <w:rPr>
      <w:b/>
      <w:sz w:val="20"/>
      <w:szCs w:val="24"/>
      <w:lang w:eastAsia="en-US"/>
    </w:rPr>
  </w:style>
  <w:style w:type="paragraph" w:customStyle="1" w:styleId="NormalTab">
    <w:name w:val="NormalTab"/>
    <w:basedOn w:val="Normal"/>
    <w:rsid w:val="00CE0EF3"/>
    <w:pPr>
      <w:tabs>
        <w:tab w:val="center" w:pos="284"/>
        <w:tab w:val="left" w:pos="424"/>
      </w:tabs>
    </w:pPr>
    <w:rPr>
      <w:szCs w:val="24"/>
      <w:lang w:eastAsia="en-US"/>
    </w:rPr>
  </w:style>
  <w:style w:type="paragraph" w:customStyle="1" w:styleId="PageHeading">
    <w:name w:val="PageHeading"/>
    <w:basedOn w:val="Normal"/>
    <w:rsid w:val="00CE0EF3"/>
    <w:pPr>
      <w:keepNext/>
      <w:spacing w:after="480"/>
      <w:jc w:val="center"/>
    </w:pPr>
    <w:rPr>
      <w:rFonts w:ascii="Arial" w:eastAsia="Arial" w:hAnsi="Arial" w:cs="Arial"/>
      <w:b/>
      <w:szCs w:val="24"/>
      <w:lang w:eastAsia="en-US"/>
    </w:rPr>
  </w:style>
  <w:style w:type="paragraph" w:customStyle="1" w:styleId="EPFooterLandscape">
    <w:name w:val="EPFooterLandscape"/>
    <w:rsid w:val="00CE0EF3"/>
    <w:pPr>
      <w:tabs>
        <w:tab w:val="center" w:pos="6800"/>
        <w:tab w:val="right" w:pos="15020"/>
      </w:tabs>
    </w:pPr>
    <w:rPr>
      <w:sz w:val="22"/>
      <w:lang w:eastAsia="en-US"/>
    </w:rPr>
  </w:style>
  <w:style w:type="paragraph" w:customStyle="1" w:styleId="Normal0">
    <w:name w:val="Normal0"/>
    <w:basedOn w:val="Normal"/>
    <w:rsid w:val="00CE0EF3"/>
    <w:rPr>
      <w:sz w:val="0"/>
      <w:szCs w:val="24"/>
      <w:lang w:eastAsia="en-US"/>
    </w:rPr>
  </w:style>
  <w:style w:type="paragraph" w:customStyle="1" w:styleId="EPFooter2Landscape">
    <w:name w:val="EPFooter2Landscape"/>
    <w:rsid w:val="00CE0EF3"/>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CE0EF3"/>
    <w:rPr>
      <w:rFonts w:ascii="Arial" w:hAnsi="Arial"/>
      <w:b w:val="0"/>
      <w:i/>
      <w:color w:val="AEAAAA"/>
      <w:sz w:val="22"/>
      <w:shd w:val="pct50" w:color="auto" w:fill="auto"/>
    </w:rPr>
  </w:style>
  <w:style w:type="paragraph" w:customStyle="1" w:styleId="NormalCenter">
    <w:name w:val="NormalCenter"/>
    <w:basedOn w:val="Normal"/>
    <w:rsid w:val="00CE0EF3"/>
    <w:pPr>
      <w:jc w:val="center"/>
    </w:pPr>
    <w:rPr>
      <w:szCs w:val="24"/>
      <w:lang w:eastAsia="en-US"/>
    </w:rPr>
  </w:style>
  <w:style w:type="paragraph" w:styleId="Revision">
    <w:name w:val="Revision"/>
    <w:hidden/>
    <w:uiPriority w:val="99"/>
    <w:semiHidden/>
    <w:rsid w:val="00CE0EF3"/>
    <w:rPr>
      <w:sz w:val="24"/>
      <w:szCs w:val="24"/>
      <w:lang w:eastAsia="en-US"/>
    </w:rPr>
  </w:style>
  <w:style w:type="paragraph" w:customStyle="1" w:styleId="NormalBold12b12a">
    <w:name w:val="NormalBold12b12a"/>
    <w:basedOn w:val="Normal"/>
    <w:next w:val="NormalBold"/>
    <w:rsid w:val="00CE0EF3"/>
    <w:pPr>
      <w:spacing w:before="240" w:after="240"/>
    </w:pPr>
    <w:rPr>
      <w:b/>
      <w:szCs w:val="24"/>
      <w:lang w:eastAsia="en-US"/>
    </w:rPr>
  </w:style>
  <w:style w:type="character" w:styleId="CommentReference">
    <w:name w:val="annotation reference"/>
    <w:basedOn w:val="DefaultParagraphFont"/>
    <w:rsid w:val="00CE0EF3"/>
    <w:rPr>
      <w:sz w:val="16"/>
      <w:szCs w:val="16"/>
    </w:rPr>
  </w:style>
  <w:style w:type="paragraph" w:styleId="CommentText">
    <w:name w:val="annotation text"/>
    <w:basedOn w:val="Normal"/>
    <w:link w:val="CommentTextChar"/>
    <w:rsid w:val="00CE0EF3"/>
    <w:pPr>
      <w:widowControl w:val="0"/>
    </w:pPr>
    <w:rPr>
      <w:sz w:val="20"/>
      <w:lang w:eastAsia="en-US"/>
    </w:rPr>
  </w:style>
  <w:style w:type="character" w:customStyle="1" w:styleId="CommentTextChar">
    <w:name w:val="Comment Text Char"/>
    <w:basedOn w:val="DefaultParagraphFont"/>
    <w:link w:val="CommentText"/>
    <w:rsid w:val="00CE0EF3"/>
    <w:rPr>
      <w:lang w:eastAsia="en-US"/>
    </w:rPr>
  </w:style>
  <w:style w:type="paragraph" w:styleId="CommentSubject">
    <w:name w:val="annotation subject"/>
    <w:basedOn w:val="CommentText"/>
    <w:next w:val="CommentText"/>
    <w:link w:val="CommentSubjectChar"/>
    <w:rsid w:val="00CE0EF3"/>
    <w:rPr>
      <w:b/>
      <w:bCs/>
    </w:rPr>
  </w:style>
  <w:style w:type="character" w:customStyle="1" w:styleId="CommentSubjectChar">
    <w:name w:val="Comment Subject Char"/>
    <w:basedOn w:val="CommentTextChar"/>
    <w:link w:val="CommentSubject"/>
    <w:rsid w:val="00CE0EF3"/>
    <w:rPr>
      <w:b/>
      <w:bCs/>
      <w:lang w:eastAsia="en-US"/>
    </w:rPr>
  </w:style>
  <w:style w:type="paragraph" w:customStyle="1" w:styleId="NormalBoldCenter">
    <w:name w:val="NormalBoldCenter"/>
    <w:basedOn w:val="Normal"/>
    <w:rsid w:val="00CE0EF3"/>
    <w:pPr>
      <w:widowControl w:val="0"/>
      <w:jc w:val="center"/>
    </w:pPr>
    <w:rPr>
      <w:b/>
      <w:szCs w:val="24"/>
    </w:rPr>
  </w:style>
  <w:style w:type="paragraph" w:customStyle="1" w:styleId="Footprint12b">
    <w:name w:val="Footprint12b"/>
    <w:basedOn w:val="Normal"/>
    <w:rsid w:val="00CE0EF3"/>
    <w:pPr>
      <w:widowControl w:val="0"/>
      <w:spacing w:before="240"/>
    </w:pPr>
    <w:rPr>
      <w:szCs w:val="24"/>
    </w:rPr>
  </w:style>
  <w:style w:type="paragraph" w:customStyle="1" w:styleId="NormalSingle">
    <w:name w:val="NormalSingle"/>
    <w:basedOn w:val="Normal"/>
    <w:qFormat/>
    <w:rsid w:val="00CE0EF3"/>
    <w:pPr>
      <w:widowControl w:val="0"/>
    </w:pPr>
    <w:rPr>
      <w:szCs w:val="24"/>
    </w:rPr>
  </w:style>
  <w:style w:type="paragraph" w:styleId="FootnoteText">
    <w:name w:val="footnote text"/>
    <w:basedOn w:val="Normal"/>
    <w:link w:val="FootnoteTextChar"/>
    <w:rsid w:val="00CE0EF3"/>
    <w:pPr>
      <w:widowControl w:val="0"/>
    </w:pPr>
    <w:rPr>
      <w:sz w:val="20"/>
      <w:lang w:eastAsia="en-US"/>
    </w:rPr>
  </w:style>
  <w:style w:type="character" w:customStyle="1" w:styleId="FootnoteTextChar">
    <w:name w:val="Footnote Text Char"/>
    <w:basedOn w:val="DefaultParagraphFont"/>
    <w:link w:val="FootnoteText"/>
    <w:rsid w:val="00CE0EF3"/>
    <w:rPr>
      <w:lang w:eastAsia="en-US"/>
    </w:rPr>
  </w:style>
  <w:style w:type="character" w:styleId="FootnoteReference">
    <w:name w:val="footnote reference"/>
    <w:basedOn w:val="DefaultParagraphFont"/>
    <w:rsid w:val="00CE0EF3"/>
    <w:rPr>
      <w:vertAlign w:val="superscript"/>
    </w:rPr>
  </w:style>
  <w:style w:type="character" w:styleId="Hyperlink">
    <w:name w:val="Hyperlink"/>
    <w:basedOn w:val="DefaultParagraphFont"/>
    <w:rsid w:val="00CE0EF3"/>
    <w:rPr>
      <w:color w:val="0563C1" w:themeColor="hyperlink"/>
      <w:u w:val="single"/>
    </w:rPr>
  </w:style>
  <w:style w:type="character" w:styleId="UnresolvedMention">
    <w:name w:val="Unresolved Mention"/>
    <w:basedOn w:val="DefaultParagraphFont"/>
    <w:uiPriority w:val="99"/>
    <w:semiHidden/>
    <w:unhideWhenUsed/>
    <w:rsid w:val="00CE0EF3"/>
    <w:rPr>
      <w:color w:val="605E5C"/>
      <w:shd w:val="clear" w:color="auto" w:fill="E1DFDD"/>
    </w:rPr>
  </w:style>
  <w:style w:type="paragraph" w:customStyle="1" w:styleId="RollCallSymbols14pt">
    <w:name w:val="RollCallSymbols14pt"/>
    <w:basedOn w:val="Normal"/>
    <w:rsid w:val="00CE0EF3"/>
    <w:pPr>
      <w:widowControl w:val="0"/>
      <w:spacing w:before="120" w:after="120"/>
      <w:jc w:val="center"/>
    </w:pPr>
    <w:rPr>
      <w:rFonts w:ascii="Arial" w:hAnsi="Arial"/>
      <w:b/>
      <w:bCs/>
      <w:snapToGrid w:val="0"/>
      <w:sz w:val="28"/>
      <w:lang w:eastAsia="en-US"/>
    </w:rPr>
  </w:style>
  <w:style w:type="paragraph" w:customStyle="1" w:styleId="RollCallTabs">
    <w:name w:val="RollCallTabs"/>
    <w:basedOn w:val="Normal"/>
    <w:qFormat/>
    <w:rsid w:val="00CE0EF3"/>
    <w:pPr>
      <w:widowControl w:val="0"/>
      <w:tabs>
        <w:tab w:val="center" w:pos="284"/>
        <w:tab w:val="left" w:pos="426"/>
      </w:tabs>
    </w:pPr>
    <w:rPr>
      <w:snapToGrid w:val="0"/>
      <w:lang w:eastAsia="en-US"/>
    </w:rPr>
  </w:style>
  <w:style w:type="paragraph" w:customStyle="1" w:styleId="RollCallVotes">
    <w:name w:val="RollCallVotes"/>
    <w:basedOn w:val="Normal"/>
    <w:rsid w:val="00CE0EF3"/>
    <w:pPr>
      <w:widowControl w:val="0"/>
      <w:spacing w:before="120" w:after="120"/>
      <w:jc w:val="center"/>
    </w:pPr>
    <w:rPr>
      <w:b/>
      <w:bCs/>
      <w:snapToGrid w:val="0"/>
      <w:sz w:val="16"/>
      <w:lang w:eastAsia="en-US"/>
    </w:rPr>
  </w:style>
  <w:style w:type="paragraph" w:customStyle="1" w:styleId="RollCallTable">
    <w:name w:val="RollCallTable"/>
    <w:basedOn w:val="Normal"/>
    <w:rsid w:val="00CE0EF3"/>
    <w:pPr>
      <w:widowControl w:val="0"/>
      <w:spacing w:before="120" w:after="120"/>
    </w:pPr>
    <w:rPr>
      <w:snapToGrid w:val="0"/>
      <w:sz w:val="16"/>
      <w:lang w:eastAsia="en-US"/>
    </w:rPr>
  </w:style>
  <w:style w:type="paragraph" w:styleId="Footer">
    <w:name w:val="footer"/>
    <w:basedOn w:val="Normal"/>
    <w:link w:val="FooterChar1"/>
    <w:rsid w:val="00CE0EF3"/>
    <w:pPr>
      <w:widowControl w:val="0"/>
      <w:tabs>
        <w:tab w:val="center" w:pos="4513"/>
        <w:tab w:val="right" w:pos="9026"/>
      </w:tabs>
    </w:pPr>
    <w:rPr>
      <w:szCs w:val="24"/>
      <w:lang w:eastAsia="en-US"/>
    </w:rPr>
  </w:style>
  <w:style w:type="character" w:customStyle="1" w:styleId="FooterChar1">
    <w:name w:val="Footer Char1"/>
    <w:basedOn w:val="DefaultParagraphFont"/>
    <w:link w:val="Footer"/>
    <w:rsid w:val="00CE0EF3"/>
    <w:rPr>
      <w:sz w:val="24"/>
      <w:szCs w:val="24"/>
      <w:lang w:eastAsia="en-US"/>
    </w:rPr>
  </w:style>
  <w:style w:type="character" w:styleId="FollowedHyperlink">
    <w:name w:val="FollowedHyperlink"/>
    <w:basedOn w:val="DefaultParagraphFont"/>
    <w:uiPriority w:val="99"/>
    <w:unhideWhenUsed/>
    <w:rsid w:val="00CE0E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footer" Target="footer5.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ettings" Target="setting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bernic\AppData\Local\Temp\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Blank.dotx</Template>
  <TotalTime>2</TotalTime>
  <Pages>86</Pages>
  <Words>24572</Words>
  <Characters>153089</Characters>
  <Application>Microsoft Office Word</Application>
  <DocSecurity>0</DocSecurity>
  <Lines>5467</Lines>
  <Paragraphs>1518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lastModifiedBy>European Parliament</cp:lastModifiedBy>
  <cp:revision>2</cp:revision>
  <dcterms:created xsi:type="dcterms:W3CDTF">2026-07-03T14:56:00Z</dcterms:created>
  <dcterms:modified xsi:type="dcterms:W3CDTF">2026-07-03T14:56:00Z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1342033</vt:lpwstr>
  </property>
  <property fmtid="{D5CDD505-2E9C-101B-9397-08002B2CF9AE}" pid="4" name="&lt;Model&gt;">
    <vt:lpwstr>PA_Legam</vt:lpwstr>
  </property>
  <property fmtid="{D5CDD505-2E9C-101B-9397-08002B2CF9AE}" pid="5" name="&lt;ModelCod&gt;">
    <vt:lpwstr/>
  </property>
  <property fmtid="{D5CDD505-2E9C-101B-9397-08002B2CF9AE}" pid="6" name="&lt;ModelTra&gt;">
    <vt:lpwstr/>
  </property>
  <property fmtid="{D5CDD505-2E9C-101B-9397-08002B2CF9AE}" pid="7" name="&lt;Type&gt;">
    <vt:lpwstr>AD</vt:lpwstr>
  </property>
  <property fmtid="{D5CDD505-2E9C-101B-9397-08002B2CF9AE}" pid="8" name="PE number">
    <vt:lpwstr>785.122</vt:lpwstr>
  </property>
  <property fmtid="{D5CDD505-2E9C-101B-9397-08002B2CF9AE}" pid="9" name="SDLStudio">
    <vt:lpwstr/>
  </property>
  <property fmtid="{D5CDD505-2E9C-101B-9397-08002B2CF9AE}" pid="10" name="FooterPath">
    <vt:lpwstr>AD\1342033RO.docx</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- 2026/07/03 16:56</vt:lpwstr>
  </property>
</Properties>
</file>