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825D4A4"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9E15C9" w:rsidP="00C85D0F" w14:paraId="2A17007D" w14:textId="77777777">
            <w:pPr>
              <w:pStyle w:val="EPName"/>
            </w:pPr>
            <w:r w:rsidRPr="009E15C9">
              <w:t>Europäisches Parlament</w:t>
            </w:r>
          </w:p>
          <w:p w:rsidR="00BA3E40" w:rsidRPr="009E15C9" w:rsidP="00C85D0F" w14:paraId="4F7A7C39" w14:textId="77777777">
            <w:pPr>
              <w:pStyle w:val="EPTerm"/>
            </w:pPr>
            <w:r w:rsidRPr="009E15C9">
              <w:t>2024-2029</w:t>
            </w:r>
          </w:p>
        </w:tc>
        <w:tc>
          <w:tcPr>
            <w:tcW w:w="2268" w:type="dxa"/>
            <w:shd w:val="clear" w:color="auto" w:fill="auto"/>
          </w:tcPr>
          <w:p w:rsidR="00BA3E40" w:rsidRPr="009E15C9" w:rsidP="00C85D0F" w14:paraId="28FC751E" w14:textId="77777777">
            <w:pPr>
              <w:pStyle w:val="EPLogo"/>
            </w:pPr>
            <w:r w:rsidRPr="009E15C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91610"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E15C9" w:rsidP="00F24D40" w14:paraId="5E5B8220" w14:textId="77777777">
      <w:pPr>
        <w:pStyle w:val="LineTop"/>
      </w:pPr>
    </w:p>
    <w:p w:rsidR="00F24D40" w:rsidRPr="009E15C9" w:rsidP="00F24D40" w14:paraId="779BEADA" w14:textId="77777777">
      <w:pPr>
        <w:pStyle w:val="EPBody"/>
      </w:pPr>
      <w:r w:rsidRPr="009E15C9">
        <w:rPr>
          <w:rStyle w:val="HideTWBExt"/>
          <w:i w:val="0"/>
          <w:szCs w:val="24"/>
        </w:rPr>
        <w:t>&lt;Commission&gt;</w:t>
      </w:r>
      <w:r w:rsidRPr="009E15C9">
        <w:rPr>
          <w:rStyle w:val="HideTWBInt"/>
          <w:i w:val="0"/>
          <w:szCs w:val="24"/>
        </w:rPr>
        <w:t>{FEMM}</w:t>
      </w:r>
      <w:r w:rsidRPr="009E15C9">
        <w:t>Ausschuss für die Rechte der Frauen und die Gleichstellung der Geschlechter</w:t>
      </w:r>
      <w:r w:rsidRPr="009E15C9">
        <w:rPr>
          <w:rStyle w:val="HideTWBExt"/>
          <w:i w:val="0"/>
          <w:szCs w:val="24"/>
        </w:rPr>
        <w:t>&lt;/Commission&gt;</w:t>
      </w:r>
    </w:p>
    <w:p w:rsidR="00F24D40" w:rsidRPr="009E15C9" w:rsidP="00F24D40" w14:paraId="338D963F" w14:textId="77777777">
      <w:pPr>
        <w:pStyle w:val="LineBottom"/>
      </w:pPr>
    </w:p>
    <w:p w:rsidR="00597633" w:rsidRPr="009E15C9" w:rsidP="00597633" w14:paraId="59C9BBD6" w14:textId="77777777">
      <w:pPr>
        <w:pStyle w:val="CoverReference"/>
      </w:pPr>
      <w:r w:rsidRPr="009E15C9">
        <w:rPr>
          <w:rStyle w:val="HideTWBExt"/>
          <w:b w:val="0"/>
          <w:szCs w:val="24"/>
        </w:rPr>
        <w:t>&lt;RefProc&gt;</w:t>
      </w:r>
      <w:r w:rsidRPr="009E15C9">
        <w:t>2025/0545</w:t>
      </w:r>
      <w:r w:rsidRPr="009E15C9">
        <w:rPr>
          <w:rStyle w:val="HideTWBExt"/>
          <w:b w:val="0"/>
          <w:szCs w:val="24"/>
        </w:rPr>
        <w:t>&lt;/RefProc&gt;&lt;RefTypeProc&gt;</w:t>
      </w:r>
      <w:r w:rsidRPr="009E15C9">
        <w:t>(COD)</w:t>
      </w:r>
      <w:r w:rsidRPr="009E15C9">
        <w:rPr>
          <w:rStyle w:val="HideTWBExt"/>
          <w:b w:val="0"/>
          <w:szCs w:val="24"/>
        </w:rPr>
        <w:t>&lt;/RefTypeProc&gt;</w:t>
      </w:r>
    </w:p>
    <w:p w:rsidR="00597633" w:rsidRPr="009E15C9" w:rsidP="00597633" w14:paraId="2B37EF7D" w14:textId="77777777">
      <w:pPr>
        <w:pStyle w:val="CoverDate"/>
      </w:pPr>
      <w:r w:rsidRPr="009E15C9">
        <w:rPr>
          <w:rStyle w:val="HideTWBExt"/>
        </w:rPr>
        <w:t>&lt;Date&gt;</w:t>
      </w:r>
      <w:r w:rsidRPr="009E15C9">
        <w:rPr>
          <w:rStyle w:val="HideTWBInt"/>
        </w:rPr>
        <w:t>{16/07/2026}</w:t>
      </w:r>
      <w:r w:rsidRPr="009E15C9">
        <w:t>16.7.2026</w:t>
      </w:r>
      <w:r w:rsidRPr="009E15C9">
        <w:rPr>
          <w:rStyle w:val="HideTWBExt"/>
        </w:rPr>
        <w:t>&lt;/Date&gt;</w:t>
      </w:r>
    </w:p>
    <w:p w:rsidR="00597633" w:rsidRPr="009E15C9" w:rsidP="00597633" w14:paraId="1BEB53B9" w14:textId="77777777">
      <w:pPr>
        <w:pStyle w:val="CoverDocType24a"/>
      </w:pPr>
      <w:r w:rsidRPr="009E15C9">
        <w:rPr>
          <w:rStyle w:val="HideTWBExt"/>
          <w:b w:val="0"/>
          <w:szCs w:val="24"/>
        </w:rPr>
        <w:t>&lt;TitreType&gt;</w:t>
      </w:r>
      <w:r w:rsidRPr="009E15C9">
        <w:t>STELLUNGNAHME</w:t>
      </w:r>
      <w:r w:rsidRPr="009E15C9">
        <w:rPr>
          <w:rStyle w:val="HideTWBExt"/>
          <w:b w:val="0"/>
          <w:szCs w:val="24"/>
        </w:rPr>
        <w:t>&lt;/TitreType&gt;</w:t>
      </w:r>
    </w:p>
    <w:p w:rsidR="00597633" w:rsidRPr="009E15C9" w:rsidP="00597633" w14:paraId="2DF7945C" w14:textId="77777777">
      <w:pPr>
        <w:pStyle w:val="CoverNormal24a"/>
      </w:pPr>
      <w:r w:rsidRPr="009E15C9">
        <w:rPr>
          <w:rStyle w:val="HideTWBExt"/>
        </w:rPr>
        <w:t>&lt;CommissionResp&gt;</w:t>
      </w:r>
      <w:r w:rsidRPr="009E15C9">
        <w:t>des Ausschusses für die Rechte der Frauen und die Gleichstellung der Geschlechter</w:t>
      </w:r>
      <w:r w:rsidRPr="009E15C9">
        <w:rPr>
          <w:rStyle w:val="HideTWBExt"/>
        </w:rPr>
        <w:t>&lt;/CommissionResp&gt;</w:t>
      </w:r>
    </w:p>
    <w:p w:rsidR="00597633" w:rsidRPr="009E15C9" w:rsidP="00597633" w14:paraId="0E035116" w14:textId="77777777">
      <w:pPr>
        <w:pStyle w:val="CoverNormal24a"/>
      </w:pPr>
      <w:r w:rsidRPr="009E15C9">
        <w:rPr>
          <w:rStyle w:val="HideTWBExt"/>
        </w:rPr>
        <w:t>&lt;CommissionInt&gt;</w:t>
      </w:r>
      <w:r w:rsidRPr="009E15C9">
        <w:t>für den Haushaltsausschuss und den Haushaltskontrollausschuss</w:t>
      </w:r>
      <w:r w:rsidRPr="009E15C9">
        <w:rPr>
          <w:rStyle w:val="HideTWBExt"/>
        </w:rPr>
        <w:t>&lt;/CommissionInt&gt;</w:t>
      </w:r>
    </w:p>
    <w:p w:rsidR="00597633" w:rsidRPr="009E15C9" w:rsidP="00597633" w14:paraId="304A6D4B" w14:textId="77777777">
      <w:pPr>
        <w:pStyle w:val="CoverNormal"/>
      </w:pPr>
      <w:r w:rsidRPr="009E15C9">
        <w:rPr>
          <w:rStyle w:val="HideTWBExt"/>
        </w:rPr>
        <w:t>&lt;Titre&gt;</w:t>
      </w:r>
      <w:r w:rsidRPr="009E15C9">
        <w:t>zu dem Vorschlag für eine Verordnung des Europäischen Parlaments und des Rates zur Festlegung eines Ausgabenverfolgungs- und Leistungsrahmens für den Haushalt sowie anderer horizontaler Vorschriften für die Programme und Tätigkeiten der Union</w:t>
      </w:r>
      <w:r w:rsidRPr="009E15C9">
        <w:rPr>
          <w:rStyle w:val="HideTWBExt"/>
        </w:rPr>
        <w:t>&lt;/Titre&gt;</w:t>
      </w:r>
    </w:p>
    <w:p w:rsidR="00597633" w:rsidRPr="009E15C9" w:rsidP="00597633" w14:paraId="324FA7D8" w14:textId="77777777">
      <w:pPr>
        <w:pStyle w:val="CoverNormal24a"/>
      </w:pPr>
      <w:r w:rsidRPr="009E15C9">
        <w:rPr>
          <w:rStyle w:val="HideTWBExt"/>
        </w:rPr>
        <w:t>&lt;DocRef&gt;</w:t>
      </w:r>
      <w:r w:rsidRPr="009E15C9">
        <w:t>(COM(2025)0545 – C10</w:t>
      </w:r>
      <w:r w:rsidRPr="009E15C9">
        <w:noBreakHyphen/>
        <w:t>0166/2025 – 2025/0545(COD))</w:t>
      </w:r>
      <w:r w:rsidRPr="009E15C9">
        <w:rPr>
          <w:rStyle w:val="HideTWBExt"/>
        </w:rPr>
        <w:t>&lt;/DocRef&gt;</w:t>
      </w:r>
    </w:p>
    <w:p w:rsidR="00597633" w:rsidRPr="009E15C9" w:rsidP="00597633" w14:paraId="34E6DBE4" w14:textId="77777777">
      <w:pPr>
        <w:pStyle w:val="CoverNormal24a"/>
      </w:pPr>
      <w:r w:rsidRPr="009E15C9">
        <w:t xml:space="preserve">Verfasserin der Stellungnahme: </w:t>
      </w:r>
      <w:r w:rsidRPr="009E15C9">
        <w:rPr>
          <w:rStyle w:val="HideTWBExt"/>
        </w:rPr>
        <w:t>&lt;Depute&gt;</w:t>
      </w:r>
      <w:r w:rsidRPr="009E15C9">
        <w:t>Lina Gálvez</w:t>
      </w:r>
      <w:r w:rsidRPr="009E15C9">
        <w:rPr>
          <w:rStyle w:val="HideTWBExt"/>
        </w:rPr>
        <w:t>&lt;/Depute&gt;</w:t>
      </w:r>
    </w:p>
    <w:p w:rsidR="00597633" w:rsidRPr="009E15C9" w:rsidP="00597633" w14:paraId="178E8C2D" w14:textId="77777777">
      <w:pPr>
        <w:pStyle w:val="CoverNormal24a"/>
      </w:pPr>
    </w:p>
    <w:p w:rsidR="00597633" w:rsidRPr="009E15C9" w:rsidP="00597633" w14:paraId="52A465BA" w14:textId="77777777">
      <w:pPr>
        <w:tabs>
          <w:tab w:val="center" w:pos="4677"/>
        </w:tabs>
      </w:pPr>
      <w:r w:rsidRPr="009E15C9">
        <w:br w:type="page"/>
      </w:r>
      <w:r w:rsidRPr="009E15C9">
        <w:t>PA_Legam</w:t>
      </w:r>
    </w:p>
    <w:p w:rsidR="00597633" w:rsidRPr="009E15C9" w:rsidP="00597633" w14:paraId="07DF6013" w14:textId="77777777">
      <w:pPr>
        <w:pStyle w:val="PageHeadingNotTOC"/>
      </w:pPr>
      <w:r w:rsidRPr="009E15C9">
        <w:br w:type="page"/>
      </w:r>
      <w:r w:rsidRPr="009E15C9">
        <w:t>KURZE BEGRÜNDUNG</w:t>
      </w:r>
    </w:p>
    <w:p w:rsidR="00597633" w:rsidRPr="009E15C9" w:rsidP="00597633" w14:paraId="1F7561AA" w14:textId="77777777">
      <w:pPr>
        <w:pStyle w:val="Normal12a"/>
      </w:pPr>
      <w:r w:rsidRPr="009E15C9">
        <w:t xml:space="preserve">Der Haushalt ist das wichtigste Instrument für politisches Handeln, da er die Richtung für die Zukunft vorgibt und festlegt, wohin der Weg führen soll. Der Haushalt der Europäischen Union hat erhebliche Auswirkungen auf das Leben der Menschen in Europa wie auch außerhalb Europas, und natürlich auch auf das Leben der Frauen überall. Der nächste langfristige Haushalt der EU bietet eine wichtige Gelegenheit, um Wohlstand, Frieden und Demokratie auf der Grundlage der Geschlechtergleichstellung, sozialer Prioritäten und ökologischer Nachhaltigkeit zu sichern und zu stärken. </w:t>
      </w:r>
    </w:p>
    <w:p w:rsidR="00597633" w:rsidRPr="009E15C9" w:rsidP="00597633" w14:paraId="75308967" w14:textId="77777777">
      <w:pPr>
        <w:pStyle w:val="Normal12a"/>
      </w:pPr>
      <w:r w:rsidRPr="009E15C9">
        <w:t xml:space="preserve">Die Einbeziehung der Gleichstellung der Geschlechter im gesamten mehrjährigen Finanzrahmen ist nicht vollständig verwirklicht, da sie zwar als horizontaler Grundsatz aufscheint, jedoch weit davon entfernt ist, auf derselben Ebene wie soziale und Klimafragen zu stehen, und ihre Integration ist aufgrund unterschiedlicher Messmethoden weniger umfassend und weniger institutionalisiert; sie weist den geringsten Anwendungsbereich auf, es gibt kein Ausgabenziel und keine Methodik zur „Vermeidung erheblicher Beeinträchtigungen“, um mögliche negative Auswirkungen zu berücksichtigen. Schließlich stellt sie, trotz der Bestimmungen in Artikel 8 AEUV, in dem es heißt: „Bei allen ihren Tätigkeiten wirkt die Union darauf hin, Ungleichheiten zu beseitigen und die Gleichstellung von Männern und Frauen zu fördern“, das schwächste Glied unter den in den vorgeschlagenen Programmverordnungen festgelegten Zielen dar. </w:t>
      </w:r>
    </w:p>
    <w:p w:rsidR="00597633" w:rsidRPr="009E15C9" w:rsidP="00597633" w14:paraId="62141BAB" w14:textId="77777777">
      <w:pPr>
        <w:pStyle w:val="Normal12a"/>
      </w:pPr>
      <w:r w:rsidRPr="009E15C9">
        <w:t xml:space="preserve">Um eine echte Gleichstellung der Geschlechter zu erreichen, bedarf es eines stärker transformativen Ansatzes mit einer entsprechenden Überprüfung und Neugestaltung von Systemen und Strukturen. Dies bedeutet, dass die durchgängige Berücksichtigung der Gleichstellung der Geschlechter auf alle Programme des MFR ausgeweitet und sichergestellt werden muss, dass sie im gesamten EU-Haushalt konsequent umgesetzt wird. Die Gleichstellung der Geschlechter muss in alle politischen Maßnahmen eingebracht werden. Im Idealfall hätten wir einen soliden Legislativvorschlag von der Kommission, mit gezielten Schulungen zum Thema Gender Mainstreaming und einer darauf ausgerichteten Politik. Aber die Realität sieht nun einmal anders aus, und wir laufen Gefahr, dass das durchdacht ausgestaltete, bereichsübergreifende theoretische Prinzip der Gleichstellung der Geschlechter in der Praxis verwässert wird und wir damit letztendlich einen Rückschritt statt eines Fortschritts machen. </w:t>
      </w:r>
    </w:p>
    <w:p w:rsidR="00597633" w:rsidRPr="009E15C9" w:rsidP="00597633" w14:paraId="387654A6" w14:textId="77777777">
      <w:pPr>
        <w:pStyle w:val="Normal12a"/>
      </w:pPr>
      <w:r w:rsidRPr="009E15C9">
        <w:t xml:space="preserve">Bislang verfolgte die EU einen zweigleisigen Ansatz für die Gleichstellung der Geschlechter. Einerseits gibt es konkrete Maßnahmen und gezielte Finanzmittel für die Gleichstellung der Geschlechter, die durch programmspezifische Gleichstellungsziele gesichert sind, andererseits wird die Gleichstellung der Geschlechter durchgängig im gesamten Haushaltszyklus von der Programmplanung über die Umsetzung bis hin zur Bewertung berücksichtigt, unter anderem durch die Verfolgung der Ausgaben im Zeitraum 2021-2027. Im MFR 2028-2035 sind keine zweckgebundenen Mittel vorgesehen, die ausschließlich der Förderung der Gleichstellung der Geschlechter gewidmet sind. Damit endet eine mehr als 30-jährige Phase, in der Europa im Anschluss an die Konferenz von Peking und die Aufnahme der durchgängigen Berücksichtigung der Geschlechtergleichstellung Projekte zur Förderung der Gleichstellung der Geschlechter finanziert hat. </w:t>
      </w:r>
    </w:p>
    <w:p w:rsidR="00597633" w:rsidRPr="009E15C9" w:rsidP="00597633" w14:paraId="2E9A42DE" w14:textId="77777777">
      <w:pPr>
        <w:pStyle w:val="Normal12a"/>
      </w:pPr>
      <w:r w:rsidRPr="009E15C9">
        <w:t xml:space="preserve">Die Verfasserin der Stellungnahme weist darauf hin, dass in internationalen Standards, wie </w:t>
      </w:r>
      <w:r w:rsidRPr="009E15C9">
        <w:t>etwa in den OECD-Standards und in der Verfolgungsmethode des EIGE, eine verbindliche Bewertung der geschlechtsspezifischen Auswirkungen, eine geschlechtsspezifische Analyse als Grundlage für die Gestaltung der Maßnahmen, explizite Gleichstellungsziele sowie ein Ansatz zur Schadensvermeidung vorgesehen sind. Die Verfasserin der Stellungnahme betont ferner, wie wichtig es ist, die Interventionsbereiche im Bereich der Gleichstellung der Geschlechter zu erweitern, um den Gleichstellungszielen der EU Rechnung zu tragen, wie sie etwa im Fahrplan für die Frauenrechte, aus dem die Strategie für die Gleichstellung der Geschlechter 2026-2030 hervorging, festgelegt sind, und schlägt ein Ausgabenziel für die Finanzierung sowie neue Koeffizienten für die Anwendung vor. Europa hat bei der Gleichstellung der Geschlechter erhebliche Fortschritte erzielt, doch die durchgängige Berücksichtigung der Gleichstellung der Geschlechter ist noch immer eine unvollendete Aufgabe Angesichts der aktuellen Lage, die durch markante Rückschritte bei den Frauenrechten geprägt ist, bedarf es einer stärkeren und wirksameren Einbeziehung der Geschlechterperspektive in den EU-Haushalt.</w:t>
      </w:r>
    </w:p>
    <w:p w:rsidR="00597633" w:rsidRPr="009E15C9" w:rsidP="00597633" w14:paraId="6F03FAF7" w14:textId="77777777">
      <w:pPr>
        <w:pStyle w:val="Normal12a"/>
      </w:pPr>
    </w:p>
    <w:p w:rsidR="00597633" w:rsidRPr="009E15C9" w:rsidP="00597633" w14:paraId="06BFB80A" w14:textId="77777777">
      <w:pPr>
        <w:pStyle w:val="AmHeadingPA"/>
      </w:pPr>
      <w:r w:rsidRPr="009E15C9">
        <w:t>ÄNDERUNGSANTRAG</w:t>
      </w:r>
    </w:p>
    <w:p w:rsidR="00597633" w:rsidRPr="009E15C9" w:rsidP="00597633" w14:paraId="0404171A" w14:textId="77777777">
      <w:bookmarkStart w:id="0" w:name="IntroA"/>
      <w:r w:rsidRPr="009E15C9">
        <w:t>Der Ausschuss für die Rechte der Frauen und die Gleichstellung der Geschlechter unterbreitet dem Haushaltsausschuss und den Haushaltskontrollausschuss als federführenden Ausschüssen folgende Änderungen:</w:t>
      </w:r>
      <w:bookmarkStart w:id="1" w:name="IntroB"/>
      <w:bookmarkEnd w:id="0"/>
      <w:r w:rsidRPr="009E15C9">
        <w:br w:type="textWrapping" w:clear="all"/>
      </w:r>
      <w:r w:rsidRPr="009E15C9">
        <w:rPr>
          <w:rStyle w:val="HideTWBExt"/>
        </w:rPr>
        <w:t>&lt;RepeatBlock-Amend&gt;</w:t>
      </w:r>
      <w:bookmarkStart w:id="2" w:name="EndB"/>
      <w:bookmarkEnd w:id="1"/>
    </w:p>
    <w:p w:rsidR="00597633" w:rsidRPr="009E15C9" w:rsidP="00597633" w14:paraId="2BF6EE2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w:t>
      </w:r>
      <w:r w:rsidRPr="009E15C9">
        <w:rPr>
          <w:rStyle w:val="HideTWBExt"/>
          <w:b w:val="0"/>
          <w:szCs w:val="24"/>
        </w:rPr>
        <w:t>&lt;/NumAm&gt;</w:t>
      </w:r>
    </w:p>
    <w:p w:rsidR="00597633" w:rsidRPr="009E15C9" w:rsidP="00597633" w14:paraId="3B1B205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AB57398" w14:textId="77777777">
      <w:pPr>
        <w:pStyle w:val="NormalBold"/>
      </w:pPr>
      <w:r w:rsidRPr="009E15C9">
        <w:rPr>
          <w:rStyle w:val="HideTWBExt"/>
          <w:b w:val="0"/>
          <w:szCs w:val="24"/>
        </w:rPr>
        <w:t>&lt;Article&gt;</w:t>
      </w:r>
      <w:r w:rsidRPr="009E15C9">
        <w:t>Erwägung 1</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6349EF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3E203F99" w14:textId="77777777">
            <w:pPr>
              <w:keepNext/>
            </w:pPr>
          </w:p>
        </w:tc>
      </w:tr>
      <w:tr w14:paraId="58C3E08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BC2F6B1" w14:textId="77777777">
            <w:pPr>
              <w:pStyle w:val="ColumnHeading"/>
              <w:keepNext/>
            </w:pPr>
            <w:r w:rsidRPr="009E15C9">
              <w:t>Vorschlag der Kommission</w:t>
            </w:r>
          </w:p>
        </w:tc>
        <w:tc>
          <w:tcPr>
            <w:tcW w:w="4876" w:type="dxa"/>
            <w:hideMark/>
          </w:tcPr>
          <w:p w:rsidR="00597633" w:rsidRPr="009E15C9" w:rsidP="00645C53" w14:paraId="617ECE79" w14:textId="77777777">
            <w:pPr>
              <w:pStyle w:val="ColumnHeading"/>
              <w:keepNext/>
            </w:pPr>
            <w:r w:rsidRPr="009E15C9">
              <w:t>Geänderter Text</w:t>
            </w:r>
          </w:p>
        </w:tc>
      </w:tr>
      <w:tr w14:paraId="12C56C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D8A974D" w14:textId="77777777">
            <w:pPr>
              <w:pStyle w:val="Normal6"/>
            </w:pPr>
            <w:r w:rsidRPr="009E15C9">
              <w:t>(1)</w:t>
            </w:r>
            <w:r w:rsidRPr="009E15C9">
              <w:tab/>
              <w:t>Mit dieser Verordnung sollen die Elemente für einen Ausgabenverfolgungs- und Leistungsrahmen festgelegt werden, der unter Berücksichtigung der jeweiligen Ausführungsmethoden für die Ausführung von Ausgaben gilt und als Teil der Haushaltsvorschriften im Sinne des Artikels 322 Absatz 1 Buchstabe a des Vertrags über die Arbeitsweise der Europäischen Union (AEUV) die Vorschriften der Verordnung (EU, Euratom) 2024/2509 des Europäischen Parlaments und des Rates</w:t>
            </w:r>
            <w:r w:rsidRPr="009E15C9">
              <w:rPr>
                <w:vertAlign w:val="superscript"/>
              </w:rPr>
              <w:t>3</w:t>
            </w:r>
            <w:r w:rsidRPr="009E15C9">
              <w:t xml:space="preserve"> über die Haushaltsordnung für den Gesamthaushaltsplan der Union (im Folgenden „Haushalt“) ergänzt. Insbesondere sollten Vorschriften für die </w:t>
            </w:r>
            <w:r w:rsidRPr="009E15C9">
              <w:t xml:space="preserve">Überwachung von Haushaltsausgaben, für die Überwachung der und die Berichterstattung über die Leistung von Programmen und Tätigkeiten der Union sowie Vorschriften für die Evaluierung der Programme und Tätigkeiten festgelegt werden. Mit dieser Verordnung sollen auch gemeinsame Vorschriften festgelegt werden, um eine einheitliche Anwendung der Grundsätze der „Vermeidung erheblicher Beeinträchtigungen“ </w:t>
            </w:r>
            <w:r w:rsidRPr="009E15C9">
              <w:rPr>
                <w:b/>
                <w:i/>
              </w:rPr>
              <w:t>und</w:t>
            </w:r>
            <w:r w:rsidRPr="009E15C9">
              <w:t xml:space="preserve"> der Gleichstellung der Geschlechter sicherzustellen,</w:t>
            </w:r>
            <w:r w:rsidRPr="009E15C9">
              <w:rPr>
                <w:b/>
                <w:i/>
              </w:rPr>
              <w:t xml:space="preserve"> </w:t>
            </w:r>
            <w:r w:rsidRPr="009E15C9">
              <w:t>sowie andere gemeinsame Vorschriften, die für den gesamten Haushalt gelten, z. B. für die Einrichtung eines zentralen Zugangstors, sowie Vorschriften für Information, Kommunikation und Sichtbarkeit. Die Kommission kann zusätzliche Elemente für die Überwachung und Berichterstattung, einschließlich einschlägiger Indikatoren, einführen, um die Auswirkungen der politischen Strategien und Aktionen der Union im weiteren Sinne zu messen.</w:t>
            </w:r>
          </w:p>
        </w:tc>
        <w:tc>
          <w:tcPr>
            <w:tcW w:w="4876" w:type="dxa"/>
            <w:hideMark/>
          </w:tcPr>
          <w:p w:rsidR="00597633" w:rsidRPr="009E15C9" w:rsidP="00645C53" w14:paraId="78DB5E81" w14:textId="77777777">
            <w:pPr>
              <w:pStyle w:val="Normal6"/>
              <w:rPr>
                <w:szCs w:val="24"/>
              </w:rPr>
            </w:pPr>
            <w:r w:rsidRPr="009E15C9">
              <w:t>(1)</w:t>
            </w:r>
            <w:r w:rsidRPr="009E15C9">
              <w:tab/>
              <w:t>Mit dieser Verordnung sollen die Elemente für einen Ausgabenverfolgungs- und Leistungsrahmen festgelegt werden, der unter Berücksichtigung der jeweiligen Ausführungsmethoden für die Ausführung von Ausgaben gilt und als Teil der Haushaltsvorschriften im Sinne des Artikels 322 Absatz 1 Buchstabe a des Vertrags über die Arbeitsweise der Europäischen Union (AEUV) die Vorschriften der Verordnung (EU, Euratom) 2024/2509 des Europäischen Parlaments und des Rates</w:t>
            </w:r>
            <w:r w:rsidRPr="009E15C9">
              <w:rPr>
                <w:vertAlign w:val="superscript"/>
              </w:rPr>
              <w:t>3</w:t>
            </w:r>
            <w:r w:rsidRPr="009E15C9">
              <w:t xml:space="preserve"> über die Haushaltsordnung für den Gesamthaushaltsplan der Union (im Folgenden „Haushalt“) ergänzt. Insbesondere sollten Vorschriften für die </w:t>
            </w:r>
            <w:r w:rsidRPr="009E15C9">
              <w:t>Überwachung von Haushaltsausgaben, für die Überwachung der und die Berichterstattung über die Leistung von Programmen und Tätigkeiten der Union sowie Vorschriften für die Evaluierung der Programme und Tätigkeiten festgelegt werden. Mit dieser Verordnung sollen auch gemeinsame Vorschriften festgelegt werden, um eine einheitliche Anwendung der Grundsätze der „Vermeidung erheblicher Beeinträchtigungen“</w:t>
            </w:r>
            <w:r w:rsidRPr="009E15C9">
              <w:rPr>
                <w:b/>
                <w:i/>
              </w:rPr>
              <w:t>,</w:t>
            </w:r>
            <w:r w:rsidRPr="009E15C9">
              <w:t xml:space="preserve"> der Gleichstellung der Geschlechter sicherzustellen, sowie </w:t>
            </w:r>
            <w:r w:rsidRPr="009E15C9">
              <w:rPr>
                <w:b/>
                <w:i/>
              </w:rPr>
              <w:t>die durchgängige Berücksichtigung der Gleichstellung der Geschlechter gemäß Artikel 8 AEUV , in dem es heißt: „Bei allen ihren Tätigkeiten wirkt die Union darauf hin, Ungleichheiten zu beseitigen und die Gleichstellung von Männern und Frauen zu fördern“. Dieser Grundsatz sollte sicherstellen, dass keine Mittel für Begünstigte und Organisationen bereitgestellt werden, deren Ziele, Maßnahmen oder Programme die Gleichstellung der Geschlechter, die Werte der Europäischen Union und die Rechte aus den Artikeln 2 und 3 des Vertrags über die Europäische Union (EUV) untergraben und die darauf abzielen, Fortschritte bei den Frauenrechten umzukehren oder die Grundrechte gemäß den Artikeln 8 und 23 der Charta der Grundrechte der Europäischen Union (im Folgenden „Charta“) zu schwächen. Mit dieser Verordnung sollen auch</w:t>
            </w:r>
            <w:r w:rsidRPr="009E15C9">
              <w:t xml:space="preserve"> andere gemeinsame Vorschriften </w:t>
            </w:r>
            <w:r w:rsidRPr="009E15C9">
              <w:rPr>
                <w:b/>
                <w:i/>
              </w:rPr>
              <w:t>festgelegt werden</w:t>
            </w:r>
            <w:r w:rsidRPr="009E15C9">
              <w:t xml:space="preserve">, die für den gesamten Haushalt gelten, z. B. für die Einrichtung eines zentralen Zugangstors, sowie Vorschriften für Information, Kommunikation und Sichtbarkeit. Die Kommission kann zusätzliche Elemente für die Überwachung und Berichterstattung, einschließlich einschlägiger Indikatoren, einführen, um die Auswirkungen der politischen Strategien und Aktionen der Union im </w:t>
            </w:r>
            <w:r w:rsidRPr="009E15C9">
              <w:t>weiteren Sinne zu messen.</w:t>
            </w:r>
          </w:p>
        </w:tc>
      </w:tr>
      <w:tr w14:paraId="2C3B2DE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AE725C1" w14:textId="77777777">
            <w:pPr>
              <w:pStyle w:val="Normal6"/>
            </w:pPr>
            <w:r w:rsidRPr="009E15C9">
              <w:t>__________________</w:t>
            </w:r>
          </w:p>
        </w:tc>
        <w:tc>
          <w:tcPr>
            <w:tcW w:w="4876" w:type="dxa"/>
            <w:hideMark/>
          </w:tcPr>
          <w:p w:rsidR="00597633" w:rsidRPr="009E15C9" w:rsidP="00645C53" w14:paraId="50A02F16" w14:textId="77777777">
            <w:pPr>
              <w:pStyle w:val="Normal6"/>
              <w:rPr>
                <w:szCs w:val="24"/>
              </w:rPr>
            </w:pPr>
            <w:r w:rsidRPr="009E15C9">
              <w:t>__________________</w:t>
            </w:r>
          </w:p>
        </w:tc>
      </w:tr>
      <w:tr w14:paraId="69C5023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55C67EE" w14:textId="77777777">
            <w:pPr>
              <w:pStyle w:val="Normal6"/>
            </w:pPr>
            <w:r w:rsidRPr="009E15C9">
              <w:rPr>
                <w:vertAlign w:val="superscript"/>
              </w:rPr>
              <w:t>3</w:t>
            </w:r>
            <w:r w:rsidRPr="009E15C9">
              <w:t xml:space="preserve"> Verordnung (EU, Euratom) 2024/2509 des Europäischen Parlaments und des Rates vom 23. September 2024 über die Haushaltsordnung für den Gesamthaushaltsplan der Union (ABl. L, 2024/2509, 26.9.2024).</w:t>
            </w:r>
          </w:p>
        </w:tc>
        <w:tc>
          <w:tcPr>
            <w:tcW w:w="4876" w:type="dxa"/>
            <w:hideMark/>
          </w:tcPr>
          <w:p w:rsidR="00597633" w:rsidRPr="009E15C9" w:rsidP="00645C53" w14:paraId="750C0913" w14:textId="77777777">
            <w:pPr>
              <w:pStyle w:val="Normal6"/>
              <w:rPr>
                <w:szCs w:val="24"/>
              </w:rPr>
            </w:pPr>
            <w:r w:rsidRPr="009E15C9">
              <w:rPr>
                <w:vertAlign w:val="superscript"/>
              </w:rPr>
              <w:t>3</w:t>
            </w:r>
            <w:r w:rsidRPr="009E15C9">
              <w:t xml:space="preserve"> Verordnung (EU, Euratom) 2024/2509 des Europäischen Parlaments und des Rates vom 23. September 2024 über die Haushaltsordnung für den Gesamthaushaltsplan der Union (ABl. L, 2024/2509, 26.9.2024).</w:t>
            </w:r>
          </w:p>
        </w:tc>
      </w:tr>
    </w:tbl>
    <w:p w:rsidR="00597633" w:rsidRPr="009E15C9" w:rsidP="00597633" w14:paraId="45F373AA" w14:textId="77777777">
      <w:r w:rsidRPr="009E15C9">
        <w:rPr>
          <w:rStyle w:val="HideTWBExt"/>
        </w:rPr>
        <w:t>&lt;/Amend&gt;</w:t>
      </w:r>
    </w:p>
    <w:p w:rsidR="00597633" w:rsidRPr="009E15C9" w:rsidP="00597633" w14:paraId="27A91F9E"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w:t>
      </w:r>
      <w:r w:rsidRPr="009E15C9">
        <w:rPr>
          <w:rStyle w:val="HideTWBExt"/>
          <w:b w:val="0"/>
          <w:szCs w:val="24"/>
        </w:rPr>
        <w:t>&lt;/NumAm&gt;</w:t>
      </w:r>
    </w:p>
    <w:p w:rsidR="00597633" w:rsidRPr="009E15C9" w:rsidP="00597633" w14:paraId="1E2EC897"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3D21AAE" w14:textId="77777777">
      <w:pPr>
        <w:pStyle w:val="NormalBold"/>
      </w:pPr>
      <w:r w:rsidRPr="009E15C9">
        <w:rPr>
          <w:rStyle w:val="HideTWBExt"/>
          <w:b w:val="0"/>
          <w:szCs w:val="24"/>
        </w:rPr>
        <w:t>&lt;Article&gt;</w:t>
      </w:r>
      <w:r w:rsidRPr="009E15C9">
        <w:t>Erwägung 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ECEF25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2E56462D" w14:textId="77777777">
            <w:pPr>
              <w:keepNext/>
            </w:pPr>
          </w:p>
        </w:tc>
      </w:tr>
      <w:tr w14:paraId="3C9ED4C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4337362" w14:textId="77777777">
            <w:pPr>
              <w:pStyle w:val="ColumnHeading"/>
              <w:keepNext/>
            </w:pPr>
            <w:r w:rsidRPr="009E15C9">
              <w:t>Vorschlag der Kommission</w:t>
            </w:r>
          </w:p>
        </w:tc>
        <w:tc>
          <w:tcPr>
            <w:tcW w:w="4876" w:type="dxa"/>
            <w:hideMark/>
          </w:tcPr>
          <w:p w:rsidR="00597633" w:rsidRPr="009E15C9" w:rsidP="00645C53" w14:paraId="64DE3B89" w14:textId="77777777">
            <w:pPr>
              <w:pStyle w:val="ColumnHeading"/>
              <w:keepNext/>
            </w:pPr>
            <w:r w:rsidRPr="009E15C9">
              <w:t>Geänderter Text</w:t>
            </w:r>
          </w:p>
        </w:tc>
      </w:tr>
      <w:tr w14:paraId="1186BA0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456BB1A" w14:textId="77777777">
            <w:pPr>
              <w:pStyle w:val="Normal6"/>
            </w:pPr>
            <w:r w:rsidRPr="009E15C9">
              <w:t>(2)</w:t>
            </w:r>
            <w:r w:rsidRPr="009E15C9">
              <w:tab/>
              <w:t>Ausgabenverfolgung bezieht sich auf die Überwachung der Verwendung der Mittel aus Haushaltsprogrammen der Union in allen Tätigkeitskategorien, um Transparenz und Rechenschaftspflicht zu gewährleisten. Überwacht werden in erster Linie die Mittelbindungen, die unabhängig vom Umsetzungsmodell der Programme sind, und wie die Mittel an die Begünstigten ausgezahlt werden.</w:t>
            </w:r>
          </w:p>
        </w:tc>
        <w:tc>
          <w:tcPr>
            <w:tcW w:w="4876" w:type="dxa"/>
            <w:hideMark/>
          </w:tcPr>
          <w:p w:rsidR="00597633" w:rsidRPr="009E15C9" w:rsidP="00645C53" w14:paraId="7E54AD3B" w14:textId="77777777">
            <w:pPr>
              <w:pStyle w:val="Normal6"/>
              <w:rPr>
                <w:szCs w:val="24"/>
              </w:rPr>
            </w:pPr>
            <w:r w:rsidRPr="009E15C9">
              <w:t>(2)</w:t>
            </w:r>
            <w:r w:rsidRPr="009E15C9">
              <w:tab/>
              <w:t xml:space="preserve">Ausgabenverfolgung bezieht sich auf die Überwachung der Verwendung der Mittel aus Haushaltsprogrammen der Union in allen Tätigkeitskategorien, um Transparenz und Rechenschaftspflicht zu gewährleisten. Überwacht werden in erster Linie die Mittelbindungen, die unabhängig vom Umsetzungsmodell der Programme sind, und wie die Mittel an die Begünstigten ausgezahlt werden. </w:t>
            </w:r>
            <w:r w:rsidRPr="009E15C9">
              <w:rPr>
                <w:b/>
                <w:i/>
              </w:rPr>
              <w:t>Die Methode zur Nachverfolgung der Gleichstellung der Geschlechter sollte sich auf die von der OECD entwickelten internationalen Standards stützen und die Empfehlungen des Sonderberichts des Europäischen Rechnungshofs über Gender-Mainstreaming im EU-Haushalt berücksichtigen.</w:t>
            </w:r>
          </w:p>
        </w:tc>
      </w:tr>
    </w:tbl>
    <w:p w:rsidR="00597633" w:rsidRPr="009E15C9" w:rsidP="00597633" w14:paraId="789A7EB8" w14:textId="77777777">
      <w:r w:rsidRPr="009E15C9">
        <w:rPr>
          <w:rStyle w:val="HideTWBExt"/>
        </w:rPr>
        <w:t>&lt;/Amend&gt;</w:t>
      </w:r>
    </w:p>
    <w:p w:rsidR="00597633" w:rsidRPr="009E15C9" w:rsidP="00597633" w14:paraId="59FC4830"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w:t>
      </w:r>
      <w:r w:rsidRPr="009E15C9">
        <w:rPr>
          <w:rStyle w:val="HideTWBExt"/>
          <w:b w:val="0"/>
          <w:szCs w:val="24"/>
        </w:rPr>
        <w:t>&lt;/NumAm&gt;</w:t>
      </w:r>
    </w:p>
    <w:p w:rsidR="00597633" w:rsidRPr="009E15C9" w:rsidP="00597633" w14:paraId="3E6A3048"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ACB01A4" w14:textId="77777777">
      <w:pPr>
        <w:pStyle w:val="NormalBold"/>
      </w:pPr>
      <w:r w:rsidRPr="009E15C9">
        <w:rPr>
          <w:rStyle w:val="HideTWBExt"/>
          <w:b w:val="0"/>
          <w:szCs w:val="24"/>
        </w:rPr>
        <w:t>&lt;Article&gt;</w:t>
      </w:r>
      <w:r w:rsidRPr="009E15C9">
        <w:t>Erwägung 6</w:t>
      </w:r>
      <w:r w:rsidRPr="009E15C9">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9E82BE1"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9E15C9" w:rsidP="00645C53" w14:paraId="290AAEFF" w14:textId="77777777">
            <w:pPr>
              <w:keepNext/>
            </w:pPr>
          </w:p>
        </w:tc>
      </w:tr>
      <w:tr w14:paraId="0A80B428"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9E15C9" w:rsidP="00645C53" w14:paraId="7AE815E6" w14:textId="77777777">
            <w:pPr>
              <w:pStyle w:val="ColumnHeading"/>
              <w:keepNext/>
            </w:pPr>
            <w:r w:rsidRPr="009E15C9">
              <w:t>Vorschlag der Kommission</w:t>
            </w:r>
          </w:p>
        </w:tc>
        <w:tc>
          <w:tcPr>
            <w:tcW w:w="4876" w:type="dxa"/>
          </w:tcPr>
          <w:p w:rsidR="00597633" w:rsidRPr="009E15C9" w:rsidP="00645C53" w14:paraId="349D1D7A" w14:textId="77777777">
            <w:pPr>
              <w:pStyle w:val="ColumnHeading"/>
              <w:keepNext/>
            </w:pPr>
            <w:r w:rsidRPr="009E15C9">
              <w:t>Geänderter Text</w:t>
            </w:r>
          </w:p>
        </w:tc>
      </w:tr>
      <w:tr w14:paraId="1AF933BC"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9E15C9" w:rsidP="00645C53" w14:paraId="068C060D" w14:textId="77777777">
            <w:pPr>
              <w:pStyle w:val="Normal6"/>
            </w:pPr>
            <w:r w:rsidRPr="009E15C9">
              <w:t>(6)</w:t>
            </w:r>
            <w:r w:rsidRPr="009E15C9">
              <w:tab/>
              <w:t xml:space="preserve">Da die wirtschaftlichen, finanziellen und gesellschaftlichen Kosten im Zusammenhang mit dem Klimawandel </w:t>
            </w:r>
            <w:r w:rsidRPr="009E15C9">
              <w:t>und der Umweltzerstörung zunehmen, sind Investitionen in Dekarbonisierung, Klimaresilienz, Kreislaufwirtschaft, Wasserresilienz und die natürliche Umwelt von entscheidender Bedeutung. Insbesondere muss unbedingt die Fähigkeit der Union und der Mitgliedstaaten verbessert werden, Krisen, Katastrophen und die Auswirkungen des Klimawandels und extremer Wetterereignisse zu antizipieren, sich darauf vorzubereiten und darauf zu reagieren sowie Investitionen im Rahmen des EU-Haushalts zu schützen. Die Einführung neuer innovativer Technologien und Lösungen zur Stärkung der Klimaresilienz wird gleichzeitig den Wettbewerbsvorteil von EU-Unternehmen erhöhen, und zwar nicht nur, weil sie sich besser anpassen können und klimaresilienter werden, sondern auch aufgrund neuer Ausfuhrmöglichkeiten.</w:t>
            </w:r>
          </w:p>
        </w:tc>
        <w:tc>
          <w:tcPr>
            <w:tcW w:w="4876" w:type="dxa"/>
          </w:tcPr>
          <w:p w:rsidR="00597633" w:rsidRPr="009E15C9" w:rsidP="00645C53" w14:paraId="44D0D7F2" w14:textId="77777777">
            <w:pPr>
              <w:pStyle w:val="Normal6"/>
              <w:rPr>
                <w:szCs w:val="24"/>
              </w:rPr>
            </w:pPr>
            <w:r w:rsidRPr="009E15C9">
              <w:t>(6)</w:t>
            </w:r>
            <w:r w:rsidRPr="009E15C9">
              <w:tab/>
              <w:t xml:space="preserve">Da die wirtschaftlichen, finanziellen und gesellschaftlichen Kosten im Zusammenhang mit dem Klimawandel </w:t>
            </w:r>
            <w:r w:rsidRPr="009E15C9">
              <w:t xml:space="preserve">und der Umweltzerstörung zunehmen, sind Investitionen in Dekarbonisierung, Klimaresilienz, Kreislaufwirtschaft, Wasserresilienz und die natürliche Umwelt von entscheidender Bedeutung. Insbesondere muss unbedingt die Fähigkeit der Union und der Mitgliedstaaten verbessert werden, Krisen, Katastrophen und die Auswirkungen des Klimawandels und extremer Wetterereignisse zu antizipieren, sich darauf vorzubereiten und darauf zu reagieren sowie Investitionen im Rahmen des EU-Haushalts zu schützen. </w:t>
            </w:r>
            <w:r w:rsidRPr="009E15C9">
              <w:rPr>
                <w:b/>
                <w:i/>
              </w:rPr>
              <w:t>In diesem Zusammenhang müssen Klimaschutzmaßnahmen zur Umsetzung der europäischen Säule sozialer Rechte beitragen und einen sozial und geschlechtergerechten Übergang unterstützen, indem sie Menschen erreichen, die von Armut betroffen sind und mit intersektioneller Diskriminierung konfrontiert sind.</w:t>
            </w:r>
            <w:r w:rsidRPr="009E15C9">
              <w:t xml:space="preserve"> Die Einführung neuer innovativer Technologien und Lösungen zur Stärkung der Klimaresilienz wird gleichzeitig den Wettbewerbsvorteil von EU-Unternehmen erhöhen, und zwar nicht nur, weil sie sich besser anpassen können und klimaresilienter werden, sondern auch aufgrund neuer Ausfuhrmöglichkeiten.</w:t>
            </w:r>
          </w:p>
        </w:tc>
      </w:tr>
    </w:tbl>
    <w:p w:rsidR="00597633" w:rsidRPr="009E15C9" w:rsidP="00597633" w14:paraId="65427E73" w14:textId="77777777">
      <w:r w:rsidRPr="009E15C9">
        <w:rPr>
          <w:rStyle w:val="HideTWBExt"/>
        </w:rPr>
        <w:t>&lt;/Amend&gt;</w:t>
      </w:r>
    </w:p>
    <w:p w:rsidR="00597633" w:rsidRPr="009E15C9" w:rsidP="00597633" w14:paraId="42F9E2BC"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w:t>
      </w:r>
      <w:r w:rsidRPr="009E15C9">
        <w:rPr>
          <w:rStyle w:val="HideTWBExt"/>
          <w:b w:val="0"/>
          <w:szCs w:val="24"/>
        </w:rPr>
        <w:t>&lt;/NumAm&gt;</w:t>
      </w:r>
    </w:p>
    <w:p w:rsidR="00597633" w:rsidRPr="009E15C9" w:rsidP="00597633" w14:paraId="077C21C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028ED8B" w14:textId="77777777">
      <w:pPr>
        <w:pStyle w:val="NormalBold"/>
      </w:pPr>
      <w:r w:rsidRPr="009E15C9">
        <w:rPr>
          <w:rStyle w:val="HideTWBExt"/>
          <w:b w:val="0"/>
          <w:szCs w:val="24"/>
        </w:rPr>
        <w:t>&lt;Article&gt;</w:t>
      </w:r>
      <w:r w:rsidRPr="009E15C9">
        <w:t>Erwägung 7</w:t>
      </w:r>
      <w:r w:rsidRPr="009E15C9">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E1D18BE"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9E15C9" w:rsidP="00645C53" w14:paraId="7D2DB8F2" w14:textId="77777777">
            <w:pPr>
              <w:keepNext/>
            </w:pPr>
          </w:p>
        </w:tc>
      </w:tr>
      <w:tr w14:paraId="4792F2D8"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9E15C9" w:rsidP="00645C53" w14:paraId="1D4B228B" w14:textId="77777777">
            <w:pPr>
              <w:pStyle w:val="ColumnHeading"/>
              <w:keepNext/>
            </w:pPr>
            <w:r w:rsidRPr="009E15C9">
              <w:t>Vorschlag der Kommission</w:t>
            </w:r>
          </w:p>
        </w:tc>
        <w:tc>
          <w:tcPr>
            <w:tcW w:w="4876" w:type="dxa"/>
          </w:tcPr>
          <w:p w:rsidR="00597633" w:rsidRPr="009E15C9" w:rsidP="00645C53" w14:paraId="6678E917" w14:textId="77777777">
            <w:pPr>
              <w:pStyle w:val="ColumnHeading"/>
              <w:keepNext/>
            </w:pPr>
            <w:r w:rsidRPr="009E15C9">
              <w:t>Geänderter Text</w:t>
            </w:r>
          </w:p>
        </w:tc>
      </w:tr>
      <w:tr w14:paraId="753FE61C"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9E15C9" w:rsidP="00645C53" w14:paraId="6B7B19FD" w14:textId="77777777">
            <w:pPr>
              <w:pStyle w:val="Normal6"/>
            </w:pPr>
            <w:r w:rsidRPr="009E15C9">
              <w:t>(7)</w:t>
            </w:r>
            <w:r w:rsidRPr="009E15C9">
              <w:tab/>
              <w:t xml:space="preserve">Am 17. November 2017 proklamierten das Europäische Parlament, der Rat und die Kommission gemeinsam die europäische Säule sozialer Rechte als Antwort auf die sozialen Herausforderungen in Europa und um sicherzustellen, dass niemand zurückgelassen wird. Es sollte ein System eingerichtet werden, das eine systematische und transparente Überwachung des </w:t>
            </w:r>
            <w:r w:rsidRPr="009E15C9">
              <w:t>Beitrags zu diesen sozialen Zielen in der Union aus dem Haushalt gewährleistet. Insbesondere ist es wichtig, soziale Rechte und faire Arbeitsbedingungen im Einklang mit der europäischen Säule sozialer Rechte und mit Artikel 9 AEUV und Artikel 33 Absatz 2 Buchstabe e der Verordnung (EU, Euratom) 2024/2509 zu fördern, in denen festgelegt ist, dass Programme und Tätigkeiten – soweit machbar und zweckmäßig – unter Achtung der Arbeits- und Beschäftigungsbedingungen nach geltendem nationalem Recht, Unionsrecht, Übereinkommen der Internationalen Arbeitsorganisation und Tarifverträgen durchzuführen sind.</w:t>
            </w:r>
          </w:p>
        </w:tc>
        <w:tc>
          <w:tcPr>
            <w:tcW w:w="4876" w:type="dxa"/>
          </w:tcPr>
          <w:p w:rsidR="00597633" w:rsidRPr="009E15C9" w:rsidP="00645C53" w14:paraId="6CA0F0B9" w14:textId="77777777">
            <w:pPr>
              <w:pStyle w:val="Normal6"/>
              <w:rPr>
                <w:szCs w:val="24"/>
              </w:rPr>
            </w:pPr>
            <w:r w:rsidRPr="009E15C9">
              <w:t>(7)</w:t>
            </w:r>
            <w:r w:rsidRPr="009E15C9">
              <w:tab/>
              <w:t xml:space="preserve">Am 17. November 2017 proklamierten das Europäische Parlament, der Rat und die Kommission gemeinsam die europäische Säule sozialer Rechte als Antwort auf die sozialen Herausforderungen in Europa und um sicherzustellen, dass niemand zurückgelassen wird. Es sollte ein System eingerichtet werden, das eine systematische und transparente Überwachung des </w:t>
            </w:r>
            <w:r w:rsidRPr="009E15C9">
              <w:t>Beitrags zu diesen sozialen Zielen in der Union aus dem Haushalt gewährleistet. Insbesondere ist es wichtig, soziale Rechte und faire Arbeitsbedingungen</w:t>
            </w:r>
            <w:r w:rsidRPr="009E15C9">
              <w:rPr>
                <w:b/>
                <w:i/>
              </w:rPr>
              <w:t>, einschließlich der Unterstützung der Erwerbstätigkeit von Frauen, der Vereinbarkeit von Beruf und Privatleben sowie der Chancengleichheit für Frauen, die in ländlichen und demografisch benachteiligten Regionen leben,</w:t>
            </w:r>
            <w:r w:rsidRPr="009E15C9">
              <w:t xml:space="preserve"> im Einklang mit der europäischen Säule sozialer Rechte und mit Artikel 9 AEUV und Artikel 33 Absatz 2 Buchstabe e der Verordnung (EU, Euratom) 2024/2509 zu fördern, in denen festgelegt ist, dass Programme und Tätigkeiten – soweit machbar und zweckmäßig – unter Achtung der Arbeits- und Beschäftigungsbedingungen nach geltendem nationalem Recht, Unionsrecht, Übereinkommen der Internationalen Arbeitsorganisation und Tarifverträgen durchzuführen sind.</w:t>
            </w:r>
          </w:p>
        </w:tc>
      </w:tr>
    </w:tbl>
    <w:p w:rsidR="00597633" w:rsidRPr="009E15C9" w:rsidP="00597633" w14:paraId="2F6BB895" w14:textId="77777777">
      <w:r w:rsidRPr="009E15C9">
        <w:rPr>
          <w:rStyle w:val="HideTWBExt"/>
        </w:rPr>
        <w:t>&lt;/Amend&gt;</w:t>
      </w:r>
    </w:p>
    <w:p w:rsidR="00597633" w:rsidRPr="009E15C9" w:rsidP="00597633" w14:paraId="52950212"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w:t>
      </w:r>
      <w:r w:rsidRPr="009E15C9">
        <w:rPr>
          <w:rStyle w:val="HideTWBExt"/>
          <w:b w:val="0"/>
          <w:szCs w:val="24"/>
        </w:rPr>
        <w:t>&lt;/NumAm&gt;</w:t>
      </w:r>
    </w:p>
    <w:p w:rsidR="00597633" w:rsidRPr="009E15C9" w:rsidP="00597633" w14:paraId="397D537E"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7F8D248" w14:textId="77777777">
      <w:pPr>
        <w:pStyle w:val="NormalBold"/>
      </w:pPr>
      <w:r w:rsidRPr="009E15C9">
        <w:rPr>
          <w:rStyle w:val="HideTWBExt"/>
          <w:b w:val="0"/>
          <w:szCs w:val="24"/>
        </w:rPr>
        <w:t>&lt;Article&gt;</w:t>
      </w:r>
      <w:r w:rsidRPr="009E15C9">
        <w:t>Erwägung 8</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3B936F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3FA7CEE6" w14:textId="77777777">
            <w:pPr>
              <w:keepNext/>
            </w:pPr>
          </w:p>
        </w:tc>
      </w:tr>
      <w:tr w14:paraId="11D212C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137F0477" w14:textId="77777777">
            <w:pPr>
              <w:pStyle w:val="ColumnHeading"/>
              <w:keepNext/>
            </w:pPr>
            <w:r w:rsidRPr="009E15C9">
              <w:t>Vorschlag der Kommission</w:t>
            </w:r>
          </w:p>
        </w:tc>
        <w:tc>
          <w:tcPr>
            <w:tcW w:w="4876" w:type="dxa"/>
            <w:hideMark/>
          </w:tcPr>
          <w:p w:rsidR="00597633" w:rsidRPr="009E15C9" w:rsidP="00645C53" w14:paraId="0ADB1570" w14:textId="77777777">
            <w:pPr>
              <w:pStyle w:val="ColumnHeading"/>
              <w:keepNext/>
            </w:pPr>
            <w:r w:rsidRPr="009E15C9">
              <w:t>Geänderter Text</w:t>
            </w:r>
          </w:p>
        </w:tc>
      </w:tr>
      <w:tr w14:paraId="0D3F113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32617E8" w14:textId="77777777">
            <w:pPr>
              <w:pStyle w:val="Normal6"/>
            </w:pPr>
            <w:r w:rsidRPr="009E15C9">
              <w:t>(8)</w:t>
            </w:r>
            <w:r w:rsidRPr="009E15C9">
              <w:tab/>
              <w:t xml:space="preserve">Im Einklang mit Artikel 8 AEUV wirkt die Union bei allen ihren Tätigkeiten darauf hin, Ungleichheiten zu beseitigen und die Gleichstellung von Männern und Frauen zu fördern. In Artikel 33 Absatz 2 Buchstabe e der Verordnung (EU, Euratom) 2024/2509 ist daher festgelegt, dass Programme und Tätigkeiten – </w:t>
            </w:r>
            <w:r w:rsidRPr="009E15C9">
              <w:rPr>
                <w:b/>
                <w:i/>
              </w:rPr>
              <w:t>soweit machbar und zweckmäßig</w:t>
            </w:r>
            <w:r w:rsidRPr="009E15C9">
              <w:t xml:space="preserve"> – so durchgeführt werden müssen, dass der Grundsatz der Gleichstellung der Geschlechter im Einklang mit einer geeigneten Methode zur durchgängigen Berücksichtigung der Gleichstellung der Geschlechter berücksichtigt wird. Mit dieser Verordnung sollte daher ein </w:t>
            </w:r>
            <w:r w:rsidRPr="009E15C9">
              <w:t xml:space="preserve">einheitliches Regelwerk zur konsequenten Umsetzung des Grundsatzes der Gleichstellung der Geschlechter festgelegt werden. Insbesondere sollte in dieser Verordnung die Methode zur durchgängigen Berücksichtigung der Gleichstellung der Geschlechter – aufbauend auf der von der Kommission im Rahmen des MFR 2021-2027 </w:t>
            </w:r>
            <w:r w:rsidRPr="009E15C9">
              <w:rPr>
                <w:b/>
                <w:i/>
              </w:rPr>
              <w:t>entwickelten und erstmals im</w:t>
            </w:r>
            <w:r w:rsidRPr="009E15C9">
              <w:t xml:space="preserve"> Haushaltsjahr 2021 verwendeten Methode – dargelegt werden, um im Wege eines Punktesystems, das auf den Zielen beruht, die mit im Rahmen von Unionsprogrammen unterstützten Tätigkeiten angestrebt werden, die Ausgaben zu messen, die einen Beitrag zur Gleichstellung der Geschlechter leisten. Die Kommission sollte weitere Leitlinien bereitstellen, um die einheitliche Anwendung dieses Grundsatzes zu gewährleisten. </w:t>
            </w:r>
            <w:r w:rsidRPr="009E15C9">
              <w:rPr>
                <w:b/>
                <w:i/>
              </w:rPr>
              <w:t>In dieser</w:t>
            </w:r>
            <w:r w:rsidRPr="009E15C9">
              <w:t xml:space="preserve"> Verordnung sollte </w:t>
            </w:r>
            <w:r w:rsidRPr="009E15C9">
              <w:rPr>
                <w:b/>
                <w:i/>
              </w:rPr>
              <w:t>auch festgelegt</w:t>
            </w:r>
            <w:r w:rsidRPr="009E15C9">
              <w:t xml:space="preserve"> werden, </w:t>
            </w:r>
            <w:r w:rsidRPr="009E15C9">
              <w:rPr>
                <w:b/>
                <w:i/>
              </w:rPr>
              <w:t>welche im Zusammenhang mit Leistungsindikatoren gesammelten Daten – soweit machbar und zweckmäßig – nach Geschlecht aufgeschlüsselt werden sollten</w:t>
            </w:r>
            <w:r w:rsidRPr="009E15C9">
              <w:t>.</w:t>
            </w:r>
          </w:p>
        </w:tc>
        <w:tc>
          <w:tcPr>
            <w:tcW w:w="4876" w:type="dxa"/>
            <w:hideMark/>
          </w:tcPr>
          <w:p w:rsidR="00597633" w:rsidRPr="009E15C9" w:rsidP="00645C53" w14:paraId="276FF60D" w14:textId="77777777">
            <w:pPr>
              <w:pStyle w:val="Normal6"/>
              <w:rPr>
                <w:szCs w:val="24"/>
              </w:rPr>
            </w:pPr>
            <w:r w:rsidRPr="009E15C9">
              <w:t>(8)</w:t>
            </w:r>
            <w:r w:rsidRPr="009E15C9">
              <w:tab/>
            </w:r>
            <w:r w:rsidRPr="009E15C9">
              <w:rPr>
                <w:b/>
                <w:i/>
              </w:rPr>
              <w:t>Die Gleichstellung der Geschlechter ist als Grundwert in Artikel 2 des EUV verankert.</w:t>
            </w:r>
            <w:r w:rsidRPr="009E15C9">
              <w:t xml:space="preserve"> Im Einklang mit Artikel 8 AEUV wirkt die Union bei allen ihren Tätigkeiten darauf hin, Ungleichheiten zu beseitigen und die Gleichstellung von Männern und Frauen zu fördern</w:t>
            </w:r>
            <w:r w:rsidRPr="009E15C9">
              <w:rPr>
                <w:b/>
                <w:i/>
              </w:rPr>
              <w:t>, und wendet somit den Grundsatz der durchgängigen Berücksichtigung der Geschlechtergleichstellung („Gender-Mainstreaming“) an, wonach die Gleichstellungsperspektive in alle Politikbereiche und Programme, einschließlich der Politikbereiche des Haushalts, einbezogen werden muss</w:t>
            </w:r>
            <w:r w:rsidRPr="009E15C9">
              <w:t xml:space="preserve">. In Artikel 33 Absatz 2 Buchstabe e der </w:t>
            </w:r>
            <w:r w:rsidRPr="009E15C9">
              <w:t xml:space="preserve">Verordnung (EU, Euratom) 2024/2509 ist daher festgelegt, dass Programme und Tätigkeiten – </w:t>
            </w:r>
            <w:r w:rsidRPr="009E15C9">
              <w:rPr>
                <w:b/>
                <w:i/>
              </w:rPr>
              <w:t>gegebenenfalls im Einklang mit den geltenden sektorspezifischen Rechtsvorschriften</w:t>
            </w:r>
            <w:r w:rsidRPr="009E15C9">
              <w:t> – so durchgeführt werden müssen, dass der Grundsatz der Gleichstellung der Geschlechter im Einklang mit einer geeigneten Methode zur durchgängigen Berücksichtigung der Gleichstellung der Geschlechter berücksichtigt wird. Mit dieser Verordnung sollte daher ein einheitliches Regelwerk zur Umsetzung</w:t>
            </w:r>
            <w:r w:rsidRPr="009E15C9">
              <w:rPr>
                <w:b/>
                <w:i/>
              </w:rPr>
              <w:t>, Verfolgung und Überwachung</w:t>
            </w:r>
            <w:r w:rsidRPr="009E15C9">
              <w:t xml:space="preserve"> des Grundsatzes der Gleichstellung der Geschlechter festgelegt werden</w:t>
            </w:r>
            <w:r w:rsidRPr="009E15C9">
              <w:rPr>
                <w:b/>
                <w:i/>
              </w:rPr>
              <w:t>, um die Gleichstellung der Geschlechter konsequent zu fördern und Ungleichheiten konsequent zu beseitigen. Angesichts der zunehmenden Angriffe auf die Gleichstellung der Geschlechter und die Frauenrechte in der gesamten Union und weltweit sollte der Haushalt der Union dazu beitragen, die Gleichstellung der Geschlechter zu schützen, Diskriminierung zu bekämpfen und die Chancengleichheit für alle zu fördern</w:t>
            </w:r>
            <w:r w:rsidRPr="009E15C9">
              <w:t xml:space="preserve">. Insbesondere sollte in dieser Verordnung die Methode zur durchgängigen Berücksichtigung der Gleichstellung der Geschlechter – aufbauend auf der von der Kommission </w:t>
            </w:r>
            <w:r w:rsidRPr="009E15C9">
              <w:rPr>
                <w:b/>
                <w:i/>
              </w:rPr>
              <w:t>entwickelten und</w:t>
            </w:r>
            <w:r w:rsidRPr="009E15C9">
              <w:t xml:space="preserve"> im Rahmen des MFR 2021-2027 </w:t>
            </w:r>
            <w:r w:rsidRPr="009E15C9">
              <w:rPr>
                <w:b/>
                <w:i/>
              </w:rPr>
              <w:t>seit dem</w:t>
            </w:r>
            <w:r w:rsidRPr="009E15C9">
              <w:t xml:space="preserve"> Haushaltsjahr 2021 verwendeten </w:t>
            </w:r>
            <w:r w:rsidRPr="009E15C9">
              <w:rPr>
                <w:b/>
                <w:i/>
              </w:rPr>
              <w:t>umfassenden</w:t>
            </w:r>
            <w:r w:rsidRPr="009E15C9">
              <w:t xml:space="preserve"> Methode – dargelegt werden, </w:t>
            </w:r>
            <w:r w:rsidRPr="009E15C9">
              <w:rPr>
                <w:b/>
                <w:i/>
              </w:rPr>
              <w:t>um sicherzustellen, dass die Gleichstellung der Geschlechter bei allen Programmen systematisch einbezogen wird, und</w:t>
            </w:r>
            <w:r w:rsidRPr="009E15C9">
              <w:t xml:space="preserve"> um im Wege eines Punktesystems, das auf den Zielen beruht, die mit im Rahmen von Unionsprogrammen unterstützten Tätigkeiten angestrebt werden, die Ausgaben zu messen, die einen Beitrag zur Gleichstellung der Geschlechter leisten. Die Kommission sollte weitere Leitlinien bereitstellen, um die einheitliche Anwendung dieses Grundsatzes zu </w:t>
            </w:r>
            <w:r w:rsidRPr="009E15C9">
              <w:t>gewährleisten</w:t>
            </w:r>
            <w:r w:rsidRPr="009E15C9">
              <w:rPr>
                <w:b/>
                <w:i/>
              </w:rPr>
              <w:t>, einschließlich der Festlegung von Mindestkriterien, die die Vergabe von Punkten für die Gleichstellung der Geschlechter an geschlechtsspezifische Ziele knüpfen, sowie zur systematischen Durchführung von Ex-ante- und Ex-post-Bewertungen der geschlechtsspezifischen Auswirkungen und geschlechtsspezifischen Analysen</w:t>
            </w:r>
            <w:r w:rsidRPr="009E15C9">
              <w:t xml:space="preserve">. </w:t>
            </w:r>
            <w:r w:rsidRPr="009E15C9">
              <w:rPr>
                <w:b/>
                <w:i/>
              </w:rPr>
              <w:t>Durch diese</w:t>
            </w:r>
            <w:r w:rsidRPr="009E15C9">
              <w:t xml:space="preserve"> Verordnung sollte </w:t>
            </w:r>
            <w:r w:rsidRPr="009E15C9">
              <w:rPr>
                <w:b/>
                <w:i/>
              </w:rPr>
              <w:t>zudem eine verbesserte Erhebung, Meldung und Auswertung vergleichbarer, nach Geschlecht aufgeschlüsselter Daten sichergestellt</w:t>
            </w:r>
            <w:r w:rsidRPr="009E15C9">
              <w:t xml:space="preserve"> werden, </w:t>
            </w:r>
            <w:r w:rsidRPr="009E15C9">
              <w:rPr>
                <w:b/>
                <w:i/>
              </w:rPr>
              <w:t>und es sollte ermöglicht werden, nicht nur die Begünstigten der Mittel festzustellen, sondern auch die Auswirkungen der Programme und Maßnahmen auf die Gleichstellung der Geschlechter zu ermitteln</w:t>
            </w:r>
            <w:r w:rsidRPr="009E15C9">
              <w:t xml:space="preserve">. </w:t>
            </w:r>
            <w:r w:rsidRPr="009E15C9">
              <w:rPr>
                <w:b/>
                <w:i/>
              </w:rPr>
              <w:t>Bei Tätigkeiten, deren Ziele nicht geschlechtsspezifisch sind, kann die Einhaltung des Grundsatzes der Gleichstellung der Geschlechter durch eine Bewertung sichergestellt werden, aus der hervorgeht, dass die Tätigkeit geschlechtsneutral ist oder zumindest kein Risiko nachteiliger Auswirkungen auf die Gleichstellung von Frauen und Männern birgt. Die Sicherstellung der Gleichstellung der Geschlechter ist für einen gut funktionierenden Arbeitsmarkt, wirtschaftliche Resilienz und nachhaltiges Wachstum von entscheidender Bedeutung. Der Unionshaushalt sollte dazu beitragen, die Teilhabe von Frauen an der Erwerbsbevölkerung, die Entwicklung von Kompetenzen und das Unternehmertum zu unterstützen.</w:t>
            </w:r>
          </w:p>
        </w:tc>
      </w:tr>
    </w:tbl>
    <w:p w:rsidR="00597633" w:rsidRPr="009E15C9" w:rsidP="00597633" w14:paraId="478513B2" w14:textId="77777777">
      <w:r w:rsidRPr="009E15C9">
        <w:rPr>
          <w:rStyle w:val="HideTWBExt"/>
        </w:rPr>
        <w:t>&lt;/Amend&gt;</w:t>
      </w:r>
    </w:p>
    <w:p w:rsidR="00597633" w:rsidRPr="009E15C9" w:rsidP="00597633" w14:paraId="575178E4"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w:t>
      </w:r>
      <w:r w:rsidRPr="009E15C9">
        <w:rPr>
          <w:rStyle w:val="HideTWBExt"/>
          <w:b w:val="0"/>
          <w:szCs w:val="24"/>
        </w:rPr>
        <w:t>&lt;/NumAm&gt;</w:t>
      </w:r>
    </w:p>
    <w:p w:rsidR="00597633" w:rsidRPr="009E15C9" w:rsidP="00597633" w14:paraId="6B97ABE0" w14:textId="77777777">
      <w:pPr>
        <w:pStyle w:val="NormalBold12b"/>
        <w:keepNext/>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4A9A38A" w14:textId="77777777">
      <w:pPr>
        <w:pStyle w:val="NormalBold"/>
      </w:pPr>
      <w:r w:rsidRPr="009E15C9">
        <w:rPr>
          <w:rStyle w:val="HideTWBExt"/>
          <w:b w:val="0"/>
          <w:szCs w:val="24"/>
        </w:rPr>
        <w:t>&lt;Article&gt;</w:t>
      </w:r>
      <w:r w:rsidRPr="009E15C9">
        <w:t>Erwägung 8 a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5005BF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AF3C603" w14:textId="77777777">
            <w:pPr>
              <w:keepNext/>
            </w:pPr>
          </w:p>
        </w:tc>
      </w:tr>
      <w:tr w14:paraId="25D87BA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19D5351A" w14:textId="77777777">
            <w:pPr>
              <w:pStyle w:val="ColumnHeading"/>
              <w:keepNext/>
            </w:pPr>
            <w:r w:rsidRPr="009E15C9">
              <w:t>Vorschlag der Kommission</w:t>
            </w:r>
          </w:p>
        </w:tc>
        <w:tc>
          <w:tcPr>
            <w:tcW w:w="4876" w:type="dxa"/>
            <w:hideMark/>
          </w:tcPr>
          <w:p w:rsidR="00597633" w:rsidRPr="009E15C9" w:rsidP="00645C53" w14:paraId="2362F187" w14:textId="77777777">
            <w:pPr>
              <w:pStyle w:val="ColumnHeading"/>
              <w:keepNext/>
            </w:pPr>
            <w:r w:rsidRPr="009E15C9">
              <w:t>Geänderter Text</w:t>
            </w:r>
          </w:p>
        </w:tc>
      </w:tr>
      <w:tr w14:paraId="451F2DA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7D0D2EBA" w14:textId="77777777">
            <w:pPr>
              <w:pStyle w:val="Normal6"/>
            </w:pPr>
          </w:p>
        </w:tc>
        <w:tc>
          <w:tcPr>
            <w:tcW w:w="4876" w:type="dxa"/>
            <w:hideMark/>
          </w:tcPr>
          <w:p w:rsidR="00597633" w:rsidRPr="009E15C9" w:rsidP="00645C53" w14:paraId="7DC68D14" w14:textId="77777777">
            <w:pPr>
              <w:pStyle w:val="Normal6"/>
              <w:rPr>
                <w:szCs w:val="24"/>
              </w:rPr>
            </w:pPr>
            <w:r w:rsidRPr="009E15C9">
              <w:rPr>
                <w:b/>
                <w:i/>
              </w:rPr>
              <w:t>(8a)</w:t>
            </w:r>
            <w:r w:rsidRPr="009E15C9">
              <w:rPr>
                <w:b/>
                <w:i/>
              </w:rPr>
              <w:tab/>
              <w:t>Im Rahmen der Interinstitutionellen Vereinbarung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 entwickelte die Kommission eine Methode für die Nachverfolgung geschlechterbezogener Ausgaben im Unionshaushalt, die seit 2021 Anwendung findet. Diese Methode befasst sich mit dem Haushaltsbeitrag der einzelnen Programme zur Gleichstellung der Geschlechter sowie mit dem Haushaltsbeitrag zur Gleichstellung der Geschlechter insgesamt. Aus den Daten geht hervor, dass zwischen 2021 und 2024 nur 12 % des Unionshaushalts (158,4 Mrd. EUR) für die Gleichstellung der Geschlechter aufgewendet wurden.</w:t>
            </w:r>
          </w:p>
        </w:tc>
      </w:tr>
    </w:tbl>
    <w:p w:rsidR="00597633" w:rsidRPr="009E15C9" w:rsidP="00597633" w14:paraId="582837F6" w14:textId="77777777">
      <w:r w:rsidRPr="009E15C9">
        <w:rPr>
          <w:rStyle w:val="HideTWBExt"/>
        </w:rPr>
        <w:t>&lt;/Amend&gt;</w:t>
      </w:r>
    </w:p>
    <w:p w:rsidR="00597633" w:rsidRPr="009E15C9" w:rsidP="00597633" w14:paraId="19F7CAB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w:t>
      </w:r>
      <w:r w:rsidRPr="009E15C9">
        <w:rPr>
          <w:rStyle w:val="HideTWBExt"/>
          <w:b w:val="0"/>
          <w:szCs w:val="24"/>
        </w:rPr>
        <w:t>&lt;/NumAm&gt;</w:t>
      </w:r>
    </w:p>
    <w:p w:rsidR="00597633" w:rsidRPr="009E15C9" w:rsidP="00597633" w14:paraId="522862A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25CDBBB" w14:textId="77777777">
      <w:pPr>
        <w:pStyle w:val="NormalBold"/>
      </w:pPr>
      <w:r w:rsidRPr="009E15C9">
        <w:rPr>
          <w:rStyle w:val="HideTWBExt"/>
          <w:b w:val="0"/>
          <w:szCs w:val="24"/>
        </w:rPr>
        <w:t>&lt;Article&gt;</w:t>
      </w:r>
      <w:r w:rsidRPr="009E15C9">
        <w:t>Erwägung 10</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CD338B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F6690F0" w14:textId="77777777">
            <w:pPr>
              <w:keepNext/>
            </w:pPr>
          </w:p>
        </w:tc>
      </w:tr>
      <w:tr w14:paraId="5558C2B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E33326C" w14:textId="77777777">
            <w:pPr>
              <w:pStyle w:val="ColumnHeading"/>
              <w:keepNext/>
            </w:pPr>
            <w:r w:rsidRPr="009E15C9">
              <w:t>Vorschlag der Kommission</w:t>
            </w:r>
          </w:p>
        </w:tc>
        <w:tc>
          <w:tcPr>
            <w:tcW w:w="4876" w:type="dxa"/>
            <w:hideMark/>
          </w:tcPr>
          <w:p w:rsidR="00597633" w:rsidRPr="009E15C9" w:rsidP="00645C53" w14:paraId="6D223BB0" w14:textId="77777777">
            <w:pPr>
              <w:pStyle w:val="ColumnHeading"/>
              <w:keepNext/>
            </w:pPr>
            <w:r w:rsidRPr="009E15C9">
              <w:t>Geänderter Text</w:t>
            </w:r>
          </w:p>
        </w:tc>
      </w:tr>
      <w:tr w14:paraId="1833CF8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9323F4B" w14:textId="77777777">
            <w:pPr>
              <w:pStyle w:val="Normal6"/>
            </w:pPr>
            <w:r w:rsidRPr="009E15C9">
              <w:t>(10)</w:t>
            </w:r>
            <w:r w:rsidRPr="009E15C9">
              <w:tab/>
              <w:t xml:space="preserve">Gemäß der Charta der Grundrechte der Europäischen Union ist Diskriminierung aufgrund einer Behinderung verboten und der Anspruch von Menschen mit Behinderung auf Eigenständigkeit, soziale und berufliche Eingliederung und Teilnahme am Leben der Gemeinschaft zu achten. Darüber hinaus ist die Union Vertragspartei des Übereinkommens der Vereinten Nationen über die Rechte von Menschen mit </w:t>
            </w:r>
            <w:r w:rsidRPr="009E15C9">
              <w:t xml:space="preserve">Behinderungen, nach dem der Schutz und die Förderung der Menschenrechte von Menschen mit Behinderungen in allen politischen Strategien und Programmen berücksichtigt werden müssen. Der Haushalt sollte daher die wirksame Förderung der Rechte von Menschen mit Behinderungen und ihre Chancengleichheit sicherstellen und darauf abzielen, etwaige Ungleichheiten zu beseitigen, soweit dies </w:t>
            </w:r>
            <w:r w:rsidRPr="009E15C9">
              <w:rPr>
                <w:b/>
                <w:i/>
              </w:rPr>
              <w:t>machbar und</w:t>
            </w:r>
            <w:r w:rsidRPr="009E15C9">
              <w:t xml:space="preserve"> zweckmäßig ist. Insbesondere sollten Programme und Tätigkeiten darauf abzielen sicherzustellen, dass alle Infrastrukturen, Produkte und Dienstleistungen, einschließlich in der baulichen Umwelt, für Menschen mit Behinderungen zugänglich sind und dass Menschen mit Behinderungen Verkehrsmittel, Informations- und Kommunikationskanäle sowie auch Informations- und Kommunikationstechnologien nutzen können. Sie sollten auch darauf abzielen, ein unabhängiges Leben zu unterstützen und den Übergang von der Betreuung in einem Heim oder einer Einrichtung zur Betreuung innerhalb der Familie oder gemeindenahen Diensten und Unterstützung zu fördern.</w:t>
            </w:r>
          </w:p>
        </w:tc>
        <w:tc>
          <w:tcPr>
            <w:tcW w:w="4876" w:type="dxa"/>
            <w:hideMark/>
          </w:tcPr>
          <w:p w:rsidR="00597633" w:rsidRPr="009E15C9" w:rsidP="00645C53" w14:paraId="27B2FA29" w14:textId="77777777">
            <w:pPr>
              <w:pStyle w:val="Normal6"/>
              <w:rPr>
                <w:szCs w:val="24"/>
              </w:rPr>
            </w:pPr>
            <w:r w:rsidRPr="009E15C9">
              <w:t>(10)</w:t>
            </w:r>
            <w:r w:rsidRPr="009E15C9">
              <w:tab/>
              <w:t xml:space="preserve">Gemäß der Charta der Grundrechte der Europäischen Union ist Diskriminierung aufgrund einer Behinderung verboten und der Anspruch von Menschen mit Behinderung auf Eigenständigkeit, soziale und berufliche Eingliederung und Teilnahme am Leben der Gemeinschaft zu achten. Darüber hinaus ist die Union Vertragspartei des Übereinkommens der Vereinten Nationen über die Rechte von Menschen mit </w:t>
            </w:r>
            <w:r w:rsidRPr="009E15C9">
              <w:t>Behinderungen, nach dem der Schutz und die Förderung der Menschenrechte von Menschen mit Behinderungen in allen politischen Strategien und Programmen berücksichtigt werden müssen. Der Haushalt sollte daher die wirksame Förderung der Rechte von Menschen mit Behinderungen und ihre Chancengleichheit sicherstellen und darauf abzielen, etwaige Ungleichheiten zu beseitigen</w:t>
            </w:r>
            <w:r w:rsidRPr="009E15C9">
              <w:rPr>
                <w:b/>
                <w:i/>
              </w:rPr>
              <w:t>, wie sie sich beispielsweise aus Mehrfachdiskriminierungen ergeben, etwa aufgrund des Geschlechts und einer Behinderung, und Formen der Segregation wie im Arbeitsmarkt, dem öffentlichen und dem Privatleben</w:t>
            </w:r>
            <w:r w:rsidRPr="009E15C9">
              <w:t>, soweit dies zweckmäßig ist. Insbesondere sollten Programme und Tätigkeiten darauf abzielen sicherzustellen, dass alle Infrastrukturen, Produkte und Dienstleistungen, einschließlich in der baulichen Umwelt, für Menschen mit Behinderungen zugänglich sind und dass Menschen mit Behinderungen Verkehrsmittel, Informations- und Kommunikationskanäle sowie auch Informations- und Kommunikationstechnologien nutzen können</w:t>
            </w:r>
            <w:r w:rsidRPr="009E15C9">
              <w:rPr>
                <w:b/>
                <w:i/>
              </w:rPr>
              <w:t>; dabei sollten sie den unterschiedlichen Situationen und Bedürfnissen von Frauen und Mädchen, einschließlich Frauen und Mädchen mit Behinderungen, Migrantinnen, rassifizierter Frauen, älterer Frauen, junger Frauen, LGBTIQ+-Personen, alleinerziehender Mütter sowie Frauen, die von Armut oder sozialer Ausgrenzung bedroht sind, insbesondere solcher, die in ländlichen Gebieten, Gebieten in Randlage, von Entvölkerung betroffenen Gebieten und Grenzgebieten leben, in all ihrer Vielfalt Rechnung tragen</w:t>
            </w:r>
            <w:r w:rsidRPr="009E15C9">
              <w:t xml:space="preserve">. Sie sollten auch darauf abzielen, ein unabhängiges Leben zu unterstützen und den Übergang von der Betreuung in einem Heim oder einer Einrichtung zur Betreuung innerhalb der Familie oder gemeindenahen Diensten und Unterstützung zu fördern. </w:t>
            </w:r>
            <w:r w:rsidRPr="009E15C9">
              <w:rPr>
                <w:b/>
                <w:i/>
              </w:rPr>
              <w:t>Dieser intersektionelle Ansatz sollte bei der Ausgabenverfolgung, der Überwachung und der Evaluierung gebührend berücksichtigt werden, um zu vermeiden, dass bei den Ausgaben der Union bestehende Ungleichheiten aufrechterhalten oder verschärft werden. Vor dem Hintergrund zunehmender gegen die Gleichstellung der Geschlechter gerichteter Gegenreaktionen, von Desinformationskampagnen und Angriffen auf Frauenrechts- und LGBTIQ+-Organisationen sollten mit Unionsmitteln zivilgesellschaftliche Akteure unterstützt werden, die sich für die Gleichstellung der Geschlechter, die Rechte der Frauen und die Grundrechte einsetzen. Anhand der Leistungsindikatoren sollte gemessen werden, inwieweit die Unionsprogramme die Kapazität, Nachhaltigkeit und Sicherheit dieser Organisationen stärken. Die Verwendung der Unionsmittel sollte dazu beitragen, im Einklang mit den Werten der Union und den Grundrechten einen wirksamen Zugang zu sexueller und reproduktiver Gesundheit und den damit verbundenen Rechten, einschließlich des Zugangs zu altersangemessener umfassender Sexualerziehung, Familienplanung, moderner Empfängnisverhütung, Gesundheitsversorgung von Müttern, Fertilitätsbetreuung, sicherem und legalem Schwangerschaftsabbruch sicherzustellen. Anhand der Ausgabenverfolgung und der Leistungsindikatoren sollte es daher möglich sein zu bewerten, ob die Programme der Union dazu beitragen, Ungleichheiten beim Zugang zu derartigen Dienstleistungen zu verringern.</w:t>
            </w:r>
          </w:p>
        </w:tc>
      </w:tr>
    </w:tbl>
    <w:p w:rsidR="00597633" w:rsidRPr="009E15C9" w:rsidP="00597633" w14:paraId="16AD900A" w14:textId="77777777">
      <w:r w:rsidRPr="009E15C9">
        <w:rPr>
          <w:rStyle w:val="HideTWBExt"/>
        </w:rPr>
        <w:t>&lt;/Amend&gt;</w:t>
      </w:r>
    </w:p>
    <w:p w:rsidR="00597633" w:rsidRPr="009E15C9" w:rsidP="00597633" w14:paraId="1B7B9E3C"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w:t>
      </w:r>
      <w:r w:rsidRPr="009E15C9">
        <w:rPr>
          <w:rStyle w:val="HideTWBExt"/>
          <w:b w:val="0"/>
          <w:szCs w:val="24"/>
        </w:rPr>
        <w:t>&lt;/NumAm&gt;</w:t>
      </w:r>
    </w:p>
    <w:p w:rsidR="00597633" w:rsidRPr="009E15C9" w:rsidP="00597633" w14:paraId="70722C0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70FE647" w14:textId="77777777">
      <w:pPr>
        <w:pStyle w:val="NormalBold"/>
      </w:pPr>
      <w:r w:rsidRPr="009E15C9">
        <w:rPr>
          <w:rStyle w:val="HideTWBExt"/>
          <w:b w:val="0"/>
          <w:szCs w:val="24"/>
        </w:rPr>
        <w:t>&lt;Article&gt;</w:t>
      </w:r>
      <w:r w:rsidRPr="009E15C9">
        <w:t>Erwägung 12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2DE080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802149F" w14:textId="77777777">
            <w:pPr>
              <w:keepNext/>
            </w:pPr>
          </w:p>
        </w:tc>
      </w:tr>
      <w:tr w14:paraId="6D52F03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AE5EBF4" w14:textId="77777777">
            <w:pPr>
              <w:pStyle w:val="ColumnHeading"/>
              <w:keepNext/>
            </w:pPr>
            <w:r w:rsidRPr="009E15C9">
              <w:t>Vorschlag der Kommission</w:t>
            </w:r>
          </w:p>
        </w:tc>
        <w:tc>
          <w:tcPr>
            <w:tcW w:w="4876" w:type="dxa"/>
            <w:hideMark/>
          </w:tcPr>
          <w:p w:rsidR="00597633" w:rsidRPr="009E15C9" w:rsidP="00645C53" w14:paraId="31999E19" w14:textId="77777777">
            <w:pPr>
              <w:pStyle w:val="ColumnHeading"/>
              <w:keepNext/>
            </w:pPr>
            <w:r w:rsidRPr="009E15C9">
              <w:t>Geänderter Text</w:t>
            </w:r>
          </w:p>
        </w:tc>
      </w:tr>
      <w:tr w14:paraId="7610EE3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1D70EC2" w14:textId="77777777">
            <w:pPr>
              <w:pStyle w:val="Normal6"/>
            </w:pPr>
            <w:r w:rsidRPr="009E15C9">
              <w:t>(12)</w:t>
            </w:r>
            <w:r w:rsidRPr="009E15C9">
              <w:tab/>
              <w:t>Die wirtschaftlichen, finanziellen und sozialen Kosten im Zusammenhang mit dem Klimawandel, mit Naturkatastrophen, gesundheitlichen Notlagen, technologischen Unfällen, sich wandelnden Sicherheitsbedrohungen und anderen Störungen nehmen zu. Die Fähigkeit der Union und der Mitgliedstaaten, Krisen, Katastrophen und die Auswirkungen des Klimawandels zu antizipieren, sich darauf vorzubereiten und darauf zu reagieren, die Investitionen im Rahmen des EU-Haushalts zu schützen und die innere Sicherheit zu stärken, muss verbessert werden. Indem Vorsorge und Klimaresilienz bei der Ausarbeitung einschlägiger Programme und Tätigkeiten systematisch verankert werden, soll im Einklang mit dem Ziel der Europäischen Strategie für eine Union der Krisenvorsorge</w:t>
            </w:r>
            <w:r w:rsidRPr="009E15C9">
              <w:rPr>
                <w:vertAlign w:val="superscript"/>
              </w:rPr>
              <w:t>7</w:t>
            </w:r>
            <w:r w:rsidRPr="009E15C9">
              <w:t>, der Europäischen Strategie für die innere Sicherheit (ProtectEU)</w:t>
            </w:r>
            <w:r w:rsidRPr="009E15C9">
              <w:rPr>
                <w:vertAlign w:val="superscript"/>
              </w:rPr>
              <w:t>8</w:t>
            </w:r>
            <w:r w:rsidRPr="009E15C9">
              <w:t xml:space="preserve"> und der Verpflichtung der EU gemäß Artikel 5 der Verordnung (EU) 2021/1119</w:t>
            </w:r>
            <w:r w:rsidRPr="009E15C9">
              <w:rPr>
                <w:vertAlign w:val="superscript"/>
              </w:rPr>
              <w:t>9</w:t>
            </w:r>
            <w:r w:rsidRPr="009E15C9">
              <w:t xml:space="preserve"> (im Folgenden „Europäisches Klimagesetz“), die Anfälligkeit gegenüber dem Klimawandel zu verringern, sichergestellt werden, dass die einschlägigen Programme und Tätigkeiten Reformen und Investitionen unterstützen, mit denen das Katastrophen-, das Risiko- und das Krisenmanagement gestärkt wird, Investitionen in die Klimaresilienz getätigt werden, die Widerstandsfähigkeit lebenswichtiger gesellschaftlicher Funktionen gestärkt wird und resilientere, sicherere und besser vorbereitete Gesellschaften aufgebaut werden.</w:t>
            </w:r>
          </w:p>
        </w:tc>
        <w:tc>
          <w:tcPr>
            <w:tcW w:w="4876" w:type="dxa"/>
            <w:hideMark/>
          </w:tcPr>
          <w:p w:rsidR="00597633" w:rsidRPr="009E15C9" w:rsidP="00645C53" w14:paraId="525DDDC0" w14:textId="77777777">
            <w:pPr>
              <w:pStyle w:val="Normal6"/>
              <w:rPr>
                <w:szCs w:val="24"/>
              </w:rPr>
            </w:pPr>
            <w:r w:rsidRPr="009E15C9">
              <w:t>(12)</w:t>
            </w:r>
            <w:r w:rsidRPr="009E15C9">
              <w:tab/>
              <w:t xml:space="preserve">Die wirtschaftlichen, finanziellen und sozialen Kosten im Zusammenhang mit dem Klimawandel, mit Naturkatastrophen, gesundheitlichen Notlagen, technologischen Unfällen, sich wandelnden Sicherheitsbedrohungen und anderen Störungen nehmen zu. Die Fähigkeit der Union und der Mitgliedstaaten, Krisen, Katastrophen und die Auswirkungen des Klimawandels </w:t>
            </w:r>
            <w:r w:rsidRPr="009E15C9">
              <w:rPr>
                <w:b/>
                <w:i/>
              </w:rPr>
              <w:t>auch aus einer geschlechtersensiblen Perspektive</w:t>
            </w:r>
            <w:r w:rsidRPr="009E15C9">
              <w:t xml:space="preserve"> zu antizipieren, sich darauf vorzubereiten und darauf zu reagieren, die Investitionen im Rahmen des EU-Haushalts zu schützen und die innere Sicherheit zu stärken, muss verbessert werden. Indem Vorsorge und Klimaresilienz bei der Ausarbeitung einschlägiger Programme und Tätigkeiten systematisch verankert werden, soll im Einklang mit dem Ziel der Europäischen Strategie für eine Union der Krisenvorsorge</w:t>
            </w:r>
            <w:r w:rsidRPr="009E15C9">
              <w:rPr>
                <w:vertAlign w:val="superscript"/>
              </w:rPr>
              <w:t>7</w:t>
            </w:r>
            <w:r w:rsidRPr="009E15C9">
              <w:t>, der Europäischen Strategie für die innere Sicherheit (ProtectEU)</w:t>
            </w:r>
            <w:r w:rsidRPr="009E15C9">
              <w:rPr>
                <w:vertAlign w:val="superscript"/>
              </w:rPr>
              <w:t>8</w:t>
            </w:r>
            <w:r w:rsidRPr="009E15C9">
              <w:t xml:space="preserve"> und der Verpflichtung der EU gemäß Artikel 5 der Verordnung (EU) 2021/1119</w:t>
            </w:r>
            <w:r w:rsidRPr="009E15C9">
              <w:rPr>
                <w:vertAlign w:val="superscript"/>
              </w:rPr>
              <w:t>9</w:t>
            </w:r>
            <w:r w:rsidRPr="009E15C9">
              <w:t xml:space="preserve"> (im Folgenden „Europäisches Klimagesetz“), die Anfälligkeit gegenüber dem Klimawandel zu verringern, sichergestellt werden, dass die einschlägigen Programme und Tätigkeiten Reformen und Investitionen unterstützen, mit denen das Katastrophen-, das Risiko- und das Krisenmanagement gestärkt wird, Investitionen in die Klimaresilienz getätigt werden, die Widerstandsfähigkeit lebenswichtiger gesellschaftlicher Funktionen gestärkt wird und resilientere, sicherere und besser vorbereitete Gesellschaften aufgebaut werden.</w:t>
            </w:r>
          </w:p>
        </w:tc>
      </w:tr>
      <w:tr w14:paraId="1A0B1DA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28F50D5" w14:textId="77777777">
            <w:pPr>
              <w:pStyle w:val="Normal6"/>
            </w:pPr>
            <w:r w:rsidRPr="009E15C9">
              <w:t>__________________</w:t>
            </w:r>
          </w:p>
        </w:tc>
        <w:tc>
          <w:tcPr>
            <w:tcW w:w="4876" w:type="dxa"/>
            <w:hideMark/>
          </w:tcPr>
          <w:p w:rsidR="00597633" w:rsidRPr="009E15C9" w:rsidP="00645C53" w14:paraId="4F1CAC4E" w14:textId="77777777">
            <w:pPr>
              <w:pStyle w:val="Normal6"/>
              <w:rPr>
                <w:szCs w:val="24"/>
              </w:rPr>
            </w:pPr>
            <w:r w:rsidRPr="009E15C9">
              <w:t>__________________</w:t>
            </w:r>
          </w:p>
        </w:tc>
      </w:tr>
      <w:tr w14:paraId="6F0D8E6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77C8C8B" w14:textId="77777777">
            <w:pPr>
              <w:pStyle w:val="Normal6"/>
            </w:pPr>
            <w:r w:rsidRPr="009E15C9">
              <w:rPr>
                <w:vertAlign w:val="superscript"/>
              </w:rPr>
              <w:t>7</w:t>
            </w:r>
            <w:r w:rsidRPr="009E15C9">
              <w:t xml:space="preserve"> Gemeinsame Mitteilung über die Europäische Strategie für eine Union der </w:t>
            </w:r>
            <w:r w:rsidRPr="009E15C9">
              <w:t>Krisenvorsorge (JOIN(2025) 130 final).</w:t>
            </w:r>
          </w:p>
        </w:tc>
        <w:tc>
          <w:tcPr>
            <w:tcW w:w="4876" w:type="dxa"/>
            <w:hideMark/>
          </w:tcPr>
          <w:p w:rsidR="00597633" w:rsidRPr="009E15C9" w:rsidP="00645C53" w14:paraId="40288F48" w14:textId="77777777">
            <w:pPr>
              <w:pStyle w:val="Normal6"/>
              <w:rPr>
                <w:szCs w:val="24"/>
              </w:rPr>
            </w:pPr>
            <w:r w:rsidRPr="009E15C9">
              <w:rPr>
                <w:vertAlign w:val="superscript"/>
              </w:rPr>
              <w:t>7</w:t>
            </w:r>
            <w:r w:rsidRPr="009E15C9">
              <w:t xml:space="preserve"> Gemeinsame Mitteilung über die Europäische Strategie für eine Union der </w:t>
            </w:r>
            <w:r w:rsidRPr="009E15C9">
              <w:t>Krisenvorsorge (JOIN(2025) 130 final).</w:t>
            </w:r>
          </w:p>
        </w:tc>
      </w:tr>
      <w:tr w14:paraId="0C503F3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61BF52E" w14:textId="77777777">
            <w:pPr>
              <w:pStyle w:val="Normal6"/>
            </w:pPr>
            <w:r w:rsidRPr="009E15C9">
              <w:rPr>
                <w:vertAlign w:val="superscript"/>
              </w:rPr>
              <w:t>8</w:t>
            </w:r>
            <w:r w:rsidRPr="009E15C9">
              <w:t xml:space="preserve"> Mitteilung zu ProtectEU: eine Europäische Strategie für die innere Sicherheit (COM(2025) 148 final).</w:t>
            </w:r>
          </w:p>
        </w:tc>
        <w:tc>
          <w:tcPr>
            <w:tcW w:w="4876" w:type="dxa"/>
            <w:hideMark/>
          </w:tcPr>
          <w:p w:rsidR="00597633" w:rsidRPr="009E15C9" w:rsidP="00645C53" w14:paraId="2999CCBD" w14:textId="77777777">
            <w:pPr>
              <w:pStyle w:val="Normal6"/>
              <w:rPr>
                <w:szCs w:val="24"/>
              </w:rPr>
            </w:pPr>
            <w:r w:rsidRPr="009E15C9">
              <w:rPr>
                <w:vertAlign w:val="superscript"/>
              </w:rPr>
              <w:t>8</w:t>
            </w:r>
            <w:r w:rsidRPr="009E15C9">
              <w:t xml:space="preserve"> Mitteilung zu ProtectEU: eine Europäische Strategie für die innere Sicherheit (COM(2025) 148 final).</w:t>
            </w:r>
          </w:p>
        </w:tc>
      </w:tr>
      <w:tr w14:paraId="74EBCD0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D95B834" w14:textId="77777777">
            <w:pPr>
              <w:pStyle w:val="Normal6"/>
            </w:pPr>
            <w:r w:rsidRPr="009E15C9">
              <w:rPr>
                <w:vertAlign w:val="superscript"/>
              </w:rPr>
              <w:t>9</w:t>
            </w:r>
            <w:r w:rsidRPr="009E15C9">
              <w:t> Verordnung (EU) 2021/1119 des Europäischen Parlaments und des Rates vom 30. Juni 2021 zur Schaffung des Rahmens für die Verwirklichung der Klimaneutralität (ABl. L 243 vom 9.7.2021, S. 1).</w:t>
            </w:r>
          </w:p>
        </w:tc>
        <w:tc>
          <w:tcPr>
            <w:tcW w:w="4876" w:type="dxa"/>
            <w:hideMark/>
          </w:tcPr>
          <w:p w:rsidR="00597633" w:rsidRPr="009E15C9" w:rsidP="00645C53" w14:paraId="73C8AEEE" w14:textId="77777777">
            <w:pPr>
              <w:pStyle w:val="Normal6"/>
              <w:rPr>
                <w:szCs w:val="24"/>
              </w:rPr>
            </w:pPr>
            <w:r w:rsidRPr="009E15C9">
              <w:rPr>
                <w:vertAlign w:val="superscript"/>
              </w:rPr>
              <w:t>9</w:t>
            </w:r>
            <w:r w:rsidRPr="009E15C9">
              <w:t> Verordnung (EU) 2021/1119 des Europäischen Parlaments und des Rates vom 30. Juni 2021 zur Schaffung des Rahmens für die Verwirklichung der Klimaneutralität (ABl. L 243 vom 9.7.2021, S. 1).</w:t>
            </w:r>
          </w:p>
        </w:tc>
      </w:tr>
    </w:tbl>
    <w:p w:rsidR="00597633" w:rsidRPr="009E15C9" w:rsidP="00597633" w14:paraId="15258D64" w14:textId="77777777">
      <w:r w:rsidRPr="009E15C9">
        <w:rPr>
          <w:rStyle w:val="HideTWBExt"/>
        </w:rPr>
        <w:t>&lt;/Amend&gt;</w:t>
      </w:r>
    </w:p>
    <w:p w:rsidR="00597633" w:rsidRPr="009E15C9" w:rsidP="00597633" w14:paraId="5CADF4F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w:t>
      </w:r>
      <w:r w:rsidRPr="009E15C9">
        <w:rPr>
          <w:rStyle w:val="HideTWBExt"/>
          <w:b w:val="0"/>
          <w:szCs w:val="24"/>
        </w:rPr>
        <w:t>&lt;/NumAm&gt;</w:t>
      </w:r>
    </w:p>
    <w:p w:rsidR="00597633" w:rsidRPr="009E15C9" w:rsidP="00597633" w14:paraId="189AA38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F816EE6" w14:textId="77777777">
      <w:pPr>
        <w:pStyle w:val="NormalBold"/>
      </w:pPr>
      <w:r w:rsidRPr="009E15C9">
        <w:rPr>
          <w:rStyle w:val="HideTWBExt"/>
          <w:b w:val="0"/>
          <w:szCs w:val="24"/>
        </w:rPr>
        <w:t>&lt;Article&gt;</w:t>
      </w:r>
      <w:r w:rsidRPr="009E15C9">
        <w:t>Erwägung 13</w:t>
      </w:r>
      <w:r w:rsidRPr="009E15C9">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5828ACE"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9E15C9" w:rsidP="00645C53" w14:paraId="23887879" w14:textId="77777777">
            <w:pPr>
              <w:keepNext/>
            </w:pPr>
          </w:p>
        </w:tc>
      </w:tr>
      <w:tr w14:paraId="0A8FE642"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9E15C9" w:rsidP="00645C53" w14:paraId="3C13DA4D" w14:textId="77777777">
            <w:pPr>
              <w:pStyle w:val="ColumnHeading"/>
              <w:keepNext/>
            </w:pPr>
            <w:r w:rsidRPr="009E15C9">
              <w:t>Vorschlag der Kommission</w:t>
            </w:r>
          </w:p>
        </w:tc>
        <w:tc>
          <w:tcPr>
            <w:tcW w:w="4876" w:type="dxa"/>
          </w:tcPr>
          <w:p w:rsidR="00597633" w:rsidRPr="009E15C9" w:rsidP="00645C53" w14:paraId="60AA912A" w14:textId="77777777">
            <w:pPr>
              <w:pStyle w:val="ColumnHeading"/>
              <w:keepNext/>
            </w:pPr>
            <w:r w:rsidRPr="009E15C9">
              <w:t>Geänderter Text</w:t>
            </w:r>
          </w:p>
        </w:tc>
      </w:tr>
      <w:tr w14:paraId="34EB24A2"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9E15C9" w:rsidP="00645C53" w14:paraId="4D8117F7" w14:textId="77777777">
            <w:pPr>
              <w:pStyle w:val="Normal6"/>
            </w:pPr>
            <w:r w:rsidRPr="009E15C9">
              <w:t>(13)</w:t>
            </w:r>
            <w:r w:rsidRPr="009E15C9">
              <w:tab/>
              <w:t xml:space="preserve">Um die Kohärenz, Transparenz und Rechenschaftspflicht in allen Programmen der Union zu gewährleisten und eine umfassende und vergleichbare Bewertung der Leistung und der Auswirkungen der Programme zu ermöglichen, sollte ein einheitliches System eingerichtet werden, mit dem sich die Haushaltsausgaben verfolgen lassen, die Überwachung und Bewertung der Ausführung des Haushaltsplans sowie die Berichterstattung darüber ermöglicht wird und ein Beitrag zur Messung seiner Gesamtleistung erbracht wird. Aufbauend auf bestehenden Ansätzen, insbesondere dem Ansatz zur Messung der Beiträge zu übergeordneten politischen Prioritäten unter Verwendung von EU-Koeffizienten, sollte dieses System auf gemeinsamen Elementen beruhen, genauer gesagt auf einer Liste vorab festgelegter Kategorien, die zur Klassifizierung von aus dem Haushalt unterstützten Tätigkeiten („Interventionsbereiche“) verwendet werden, auf EU-Koeffizienten, die derartigen Interventionsbereichen zugewiesen werden, um deren Beitrag zu politischen Maßnahmen zu bestimmen, und </w:t>
            </w:r>
            <w:r w:rsidRPr="009E15C9">
              <w:t>auf Leistungsindikatoren, die zur Messung der Auswirkungen der Maßnahmen der Union vor Ort sowohl Output- als auch Ergebnisindikatoren umfassen. Das System sollte den Besonderheiten der verschiedenen Programme, etwa seinem Umfang, seiner Laufzeit und dem Ort seiner Durchführung Rechnung tragen. Das System sollte nicht so verstanden werden, dass mit ihm die Förderfähigkeit einer Intervention zulasten des Unionshaushalts bestimmt wird, da die Feststellung der Förderfähigkeit ausschließlich auf den sektorspezifischen Vorschriften beruht. In gleicher Weise wird im Rahmen des Systems weder festgelegt noch vorgegriffen, was aus dem Haushalt finanziert wird. Dieses System sollte andere Überwachungs- und Berichterstattungsvorschriften, die möglicherweise eingeführt werden, um die Auswirkungen der Politik und der Aktionen der Union im weiteren Sinne zu messen, unberührt lassen.</w:t>
            </w:r>
          </w:p>
        </w:tc>
        <w:tc>
          <w:tcPr>
            <w:tcW w:w="4876" w:type="dxa"/>
          </w:tcPr>
          <w:p w:rsidR="00597633" w:rsidRPr="009E15C9" w:rsidP="00645C53" w14:paraId="6C813C17" w14:textId="77777777">
            <w:pPr>
              <w:pStyle w:val="Normal6"/>
              <w:rPr>
                <w:szCs w:val="24"/>
              </w:rPr>
            </w:pPr>
            <w:r w:rsidRPr="009E15C9">
              <w:t>(13)</w:t>
            </w:r>
            <w:r w:rsidRPr="009E15C9">
              <w:tab/>
              <w:t xml:space="preserve">Um die Kohärenz, Transparenz und Rechenschaftspflicht in allen Programmen der Union zu gewährleisten und eine umfassende und vergleichbare Bewertung der Leistung und der Auswirkungen der Programme zu ermöglichen, sollte ein einheitliches System eingerichtet werden, mit dem sich die Haushaltsausgaben verfolgen lassen, die Überwachung und Bewertung der Ausführung des Haushaltsplans sowie die Berichterstattung darüber ermöglicht wird und ein Beitrag zur Messung seiner Gesamtleistung erbracht wird. Aufbauend auf bestehenden Ansätzen, insbesondere dem Ansatz zur Messung der Beiträge zu übergeordneten politischen Prioritäten unter Verwendung von EU-Koeffizienten, sollte dieses System auf gemeinsamen Elementen beruhen, genauer gesagt auf einer Liste vorab festgelegter Kategorien, die zur Klassifizierung von aus dem Haushalt unterstützten Tätigkeiten („Interventionsbereiche“) verwendet werden, auf EU-Koeffizienten, die derartigen Interventionsbereichen zugewiesen werden, um deren Beitrag zu politischen Maßnahmen zu bestimmen, und </w:t>
            </w:r>
            <w:r w:rsidRPr="009E15C9">
              <w:t>auf Leistungsindikatoren, die zur Messung der Auswirkungen der Maßnahmen der Union vor Ort sowohl Output- als auch Ergebnisindikatoren umfassen. Das System sollte den Besonderheiten der verschiedenen Programme, etwa seinem Umfang, seiner Laufzeit und dem Ort seiner Durchführung Rechnung tragen</w:t>
            </w:r>
            <w:r w:rsidRPr="009E15C9">
              <w:rPr>
                <w:b/>
                <w:i/>
              </w:rPr>
              <w:t>, einschließlich der territorialen Unterschiede zwischen städtischen und ländlichen Gebieten und der besonderen Herausforderungen, mit denen Regionen konfrontiert sind, die von einem Bevölkerungsrückgang betroffen sind</w:t>
            </w:r>
            <w:r w:rsidRPr="009E15C9">
              <w:t>. Das System sollte nicht so verstanden werden, dass mit ihm die Förderfähigkeit einer Intervention zulasten des Unionshaushalts bestimmt wird, da die Feststellung der Förderfähigkeit ausschließlich auf den sektorspezifischen Vorschriften beruht. In gleicher Weise wird im Rahmen des Systems weder festgelegt noch vorgegriffen, was aus dem Haushalt finanziert wird. Dieses System sollte andere Überwachungs- und Berichterstattungsvorschriften, die möglicherweise eingeführt werden, um die Auswirkungen der Politik und der Aktionen der Union im weiteren Sinne zu messen, unberührt lassen.</w:t>
            </w:r>
          </w:p>
        </w:tc>
      </w:tr>
    </w:tbl>
    <w:p w:rsidR="00597633" w:rsidRPr="009E15C9" w:rsidP="00597633" w14:paraId="3BE93271" w14:textId="77777777">
      <w:r w:rsidRPr="009E15C9">
        <w:rPr>
          <w:rStyle w:val="HideTWBExt"/>
        </w:rPr>
        <w:t>&lt;/Amend&gt;</w:t>
      </w:r>
    </w:p>
    <w:p w:rsidR="00597633" w:rsidRPr="009E15C9" w:rsidP="00597633" w14:paraId="7C40FFD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w:t>
      </w:r>
      <w:r w:rsidRPr="009E15C9">
        <w:rPr>
          <w:rStyle w:val="HideTWBExt"/>
          <w:b w:val="0"/>
          <w:szCs w:val="24"/>
        </w:rPr>
        <w:t>&lt;/NumAm&gt;</w:t>
      </w:r>
    </w:p>
    <w:p w:rsidR="00597633" w:rsidRPr="009E15C9" w:rsidP="00597633" w14:paraId="64A43020"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9D7250E" w14:textId="77777777">
      <w:pPr>
        <w:pStyle w:val="NormalBold"/>
      </w:pPr>
      <w:r w:rsidRPr="009E15C9">
        <w:rPr>
          <w:rStyle w:val="HideTWBExt"/>
          <w:b w:val="0"/>
          <w:szCs w:val="24"/>
        </w:rPr>
        <w:t>&lt;Article&gt;</w:t>
      </w:r>
      <w:r w:rsidRPr="009E15C9">
        <w:t>Erwägung 20</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A8C4B9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1DB52D01" w14:textId="77777777">
            <w:pPr>
              <w:keepNext/>
            </w:pPr>
          </w:p>
        </w:tc>
      </w:tr>
      <w:tr w14:paraId="0E3694B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33BC91B" w14:textId="77777777">
            <w:pPr>
              <w:pStyle w:val="ColumnHeading"/>
              <w:keepNext/>
            </w:pPr>
            <w:r w:rsidRPr="009E15C9">
              <w:t>Vorschlag der Kommission</w:t>
            </w:r>
          </w:p>
        </w:tc>
        <w:tc>
          <w:tcPr>
            <w:tcW w:w="4876" w:type="dxa"/>
            <w:hideMark/>
          </w:tcPr>
          <w:p w:rsidR="00597633" w:rsidRPr="009E15C9" w:rsidP="00645C53" w14:paraId="279EB29A" w14:textId="77777777">
            <w:pPr>
              <w:pStyle w:val="ColumnHeading"/>
              <w:keepNext/>
            </w:pPr>
            <w:r w:rsidRPr="009E15C9">
              <w:t>Geänderter Text</w:t>
            </w:r>
          </w:p>
        </w:tc>
      </w:tr>
      <w:tr w14:paraId="01B65EA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EF407FF" w14:textId="77777777">
            <w:pPr>
              <w:pStyle w:val="Normal6"/>
            </w:pPr>
            <w:r w:rsidRPr="009E15C9">
              <w:t>(20)</w:t>
            </w:r>
            <w:r w:rsidRPr="009E15C9">
              <w:tab/>
              <w:t xml:space="preserve">Um die Kohärenz, Transparenz, Vergleichbarkeit und Rechenschaftspflicht aller Programme und Tätigkeiten im Rahmen des Haushalts zu gewährleisten, sollten im Einklang mit Artikel 34 Absatz 3 der Verordnung (EU, Euratom) 2024/2509 gemeinsame Vorschriften für deren Evaluierung durch die Kommission festgelegt werden. Zusätzlich zu einer </w:t>
            </w:r>
            <w:r w:rsidRPr="009E15C9">
              <w:t>rückblickenden Evaluierung gemäß dieser Bestimmung sollte die Kommission auch einen Halbzeitbericht über die Durchführung jedes Programms und jeder Tätigkeit veröffentlichen, der quantitative und qualitative Nachweise liefert und so Aufschluss über die Fortschritte bei der Verwirklichung der Ziele der Programme bzw. Tätigkeiten gibt. Bei der Durchführung von Evaluierungen sollte die Kommission insbesondere danach streben, den Beitrag zu den politischen Zielen der Union, zum BIP-Wachstum und zu den Beschäftigungsquoten in der Union so weit wie möglich zu quantifizieren. Die Evaluierungen der Mitgliedstaaten können auch Drittstaaten betreffen, sofern die Evaluierungen die Unterstützung von Kooperationstätigkeiten zwischen Mitgliedstaaten und Drittländern betreffen. Evaluierungen sollten so rechtzeitig durchgeführt werden, dass sie in den Entscheidungsprozess einfließen können, und könnten Programme, Tätigkeiten oder Bündel von Tätigkeiten abdecken.</w:t>
            </w:r>
          </w:p>
        </w:tc>
        <w:tc>
          <w:tcPr>
            <w:tcW w:w="4876" w:type="dxa"/>
            <w:hideMark/>
          </w:tcPr>
          <w:p w:rsidR="00597633" w:rsidRPr="009E15C9" w:rsidP="00645C53" w14:paraId="52E3A178" w14:textId="77777777">
            <w:pPr>
              <w:pStyle w:val="Normal6"/>
              <w:rPr>
                <w:szCs w:val="24"/>
              </w:rPr>
            </w:pPr>
            <w:r w:rsidRPr="009E15C9">
              <w:t>(20)</w:t>
            </w:r>
            <w:r w:rsidRPr="009E15C9">
              <w:tab/>
              <w:t xml:space="preserve">Um die Kohärenz, Transparenz, Vergleichbarkeit und Rechenschaftspflicht aller Programme und Tätigkeiten im Rahmen des Haushalts zu gewährleisten, sollten im Einklang mit Artikel 34 Absatz 3 der Verordnung (EU, Euratom) 2024/2509 gemeinsame Vorschriften für deren Evaluierung durch die Kommission festgelegt werden. Zusätzlich zu einer </w:t>
            </w:r>
            <w:r w:rsidRPr="009E15C9">
              <w:t xml:space="preserve">rückblickenden Evaluierung gemäß dieser Bestimmung sollte die Kommission auch einen Halbzeitbericht über die Durchführung jedes Programms und jeder Tätigkeit veröffentlichen, der quantitative und qualitative Nachweise liefert und so Aufschluss über die Fortschritte bei der Verwirklichung der Ziele der Programme bzw. Tätigkeiten </w:t>
            </w:r>
            <w:r w:rsidRPr="009E15C9">
              <w:rPr>
                <w:b/>
                <w:i/>
              </w:rPr>
              <w:t>sowie der durchgängigen Berücksichtigung von gleichstellungs-, klima- und biodiversitätsbezogenen Aspekten</w:t>
            </w:r>
            <w:r w:rsidRPr="009E15C9">
              <w:t xml:space="preserve"> gibt. Bei der Durchführung von Evaluierungen sollte die Kommission insbesondere danach streben, den Beitrag zu den politischen Zielen der Union, zum BIP-Wachstum und zu den Beschäftigungsquoten </w:t>
            </w:r>
            <w:r w:rsidRPr="009E15C9">
              <w:rPr>
                <w:b/>
                <w:i/>
              </w:rPr>
              <w:t>sowie zu den Geschlechtergleichstellungszielen</w:t>
            </w:r>
            <w:r w:rsidRPr="009E15C9">
              <w:t xml:space="preserve"> in der Union so weit wie möglich zu quantifizieren</w:t>
            </w:r>
            <w:r w:rsidRPr="009E15C9">
              <w:rPr>
                <w:b/>
                <w:i/>
              </w:rPr>
              <w:t>, einschließlich der Auswirkungen auf die Erwerbsbeteiligung von Frauen, die Chancengleichheit für Menschen mit Behinderungen und den territorialen Zusammenhalt</w:t>
            </w:r>
            <w:r w:rsidRPr="009E15C9">
              <w:t xml:space="preserve">. Die Evaluierungen der Mitgliedstaaten können auch Drittstaaten betreffen, sofern die Evaluierungen die Unterstützung von Kooperationstätigkeiten zwischen Mitgliedstaaten und Drittländern betreffen. Evaluierungen sollten so rechtzeitig durchgeführt werden, dass sie in den Entscheidungsprozess einfließen können, und könnten Programme, Tätigkeiten oder Bündel von Tätigkeiten </w:t>
            </w:r>
            <w:r w:rsidRPr="009E15C9">
              <w:rPr>
                <w:b/>
                <w:i/>
              </w:rPr>
              <w:t>unter Achtung der Verhältnismäßigkeit, der Größe und Art der Begünstigten</w:t>
            </w:r>
            <w:r w:rsidRPr="009E15C9">
              <w:t xml:space="preserve"> abdecken.</w:t>
            </w:r>
          </w:p>
        </w:tc>
      </w:tr>
    </w:tbl>
    <w:p w:rsidR="00597633" w:rsidRPr="009E15C9" w:rsidP="00597633" w14:paraId="4C59C8EA" w14:textId="77777777">
      <w:r w:rsidRPr="009E15C9">
        <w:rPr>
          <w:rStyle w:val="HideTWBExt"/>
        </w:rPr>
        <w:t>&lt;/Amend&gt;</w:t>
      </w:r>
    </w:p>
    <w:p w:rsidR="00597633" w:rsidRPr="009E15C9" w:rsidP="00597633" w14:paraId="2B7DA53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w:t>
      </w:r>
      <w:r w:rsidRPr="009E15C9">
        <w:rPr>
          <w:rStyle w:val="HideTWBExt"/>
          <w:b w:val="0"/>
          <w:szCs w:val="24"/>
        </w:rPr>
        <w:t>&lt;/NumAm&gt;</w:t>
      </w:r>
    </w:p>
    <w:p w:rsidR="00597633" w:rsidRPr="009E15C9" w:rsidP="00597633" w14:paraId="0E37B7D3" w14:textId="77777777">
      <w:pPr>
        <w:pStyle w:val="NormalBold12b"/>
        <w:keepNext/>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A93DDC4" w14:textId="77777777">
      <w:pPr>
        <w:pStyle w:val="NormalBold"/>
      </w:pPr>
      <w:r w:rsidRPr="009E15C9">
        <w:rPr>
          <w:rStyle w:val="HideTWBExt"/>
          <w:b w:val="0"/>
          <w:szCs w:val="24"/>
        </w:rPr>
        <w:t>&lt;Article&gt;</w:t>
      </w:r>
      <w:r w:rsidRPr="009E15C9">
        <w:t>Erwägung 22 d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400CC8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5AF5FF3" w14:textId="77777777">
            <w:pPr>
              <w:keepNext/>
            </w:pPr>
          </w:p>
        </w:tc>
      </w:tr>
      <w:tr w14:paraId="48F11DD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DB29241" w14:textId="77777777">
            <w:pPr>
              <w:pStyle w:val="ColumnHeading"/>
              <w:keepNext/>
            </w:pPr>
            <w:r w:rsidRPr="009E15C9">
              <w:t>Vorschlag der Kommission</w:t>
            </w:r>
          </w:p>
        </w:tc>
        <w:tc>
          <w:tcPr>
            <w:tcW w:w="4876" w:type="dxa"/>
            <w:hideMark/>
          </w:tcPr>
          <w:p w:rsidR="00597633" w:rsidRPr="009E15C9" w:rsidP="00645C53" w14:paraId="46A1D18E" w14:textId="77777777">
            <w:pPr>
              <w:pStyle w:val="ColumnHeading"/>
              <w:keepNext/>
            </w:pPr>
            <w:r w:rsidRPr="009E15C9">
              <w:t>Geänderter Text</w:t>
            </w:r>
          </w:p>
        </w:tc>
      </w:tr>
      <w:tr w14:paraId="3D67358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651362A0" w14:textId="77777777">
            <w:pPr>
              <w:pStyle w:val="Normal6"/>
            </w:pPr>
          </w:p>
        </w:tc>
        <w:tc>
          <w:tcPr>
            <w:tcW w:w="4876" w:type="dxa"/>
            <w:hideMark/>
          </w:tcPr>
          <w:p w:rsidR="00597633" w:rsidRPr="009E15C9" w:rsidP="00645C53" w14:paraId="33BB8EEF" w14:textId="77777777">
            <w:pPr>
              <w:pStyle w:val="Normal6"/>
              <w:rPr>
                <w:szCs w:val="24"/>
              </w:rPr>
            </w:pPr>
            <w:r w:rsidRPr="009E15C9">
              <w:rPr>
                <w:b/>
                <w:i/>
              </w:rPr>
              <w:t>(22d)</w:t>
            </w:r>
            <w:r w:rsidRPr="009E15C9">
              <w:rPr>
                <w:b/>
                <w:i/>
              </w:rPr>
              <w:tab/>
              <w:t xml:space="preserve">Geschlechtsspezifische Budgetierung (Berücksichtigung des Gleichstellungsaspekts bei der </w:t>
            </w:r>
            <w:r w:rsidRPr="009E15C9">
              <w:rPr>
                <w:b/>
                <w:i/>
              </w:rPr>
              <w:t>Haushaltsplanung) ist die Anwendung von Gender Mainstreaming auf den Haushaltsprozess. Sie impliziert eine gleichstellungsorientierte Bewertung von Mittelausstattungen, bei welchen der Aspekt der Gleichstellung auf allen Ebenen des Haushaltsprozesses berücksichtigt wird und die Einnahmen und Ausgaben so umstrukturiert werden, dass die Gleichstellung der Geschlechter gefördert wird</w:t>
            </w:r>
            <w:r w:rsidRPr="009E15C9">
              <w:rPr>
                <w:b/>
                <w:i/>
                <w:vertAlign w:val="superscript"/>
              </w:rPr>
              <w:t>1a</w:t>
            </w:r>
            <w:r w:rsidRPr="009E15C9">
              <w:rPr>
                <w:b/>
                <w:i/>
              </w:rPr>
              <w:t>.</w:t>
            </w:r>
          </w:p>
        </w:tc>
      </w:tr>
      <w:tr w14:paraId="0C69A0B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3B7C3EB3" w14:textId="77777777">
            <w:pPr>
              <w:pStyle w:val="Normal6"/>
            </w:pPr>
          </w:p>
        </w:tc>
        <w:tc>
          <w:tcPr>
            <w:tcW w:w="4876" w:type="dxa"/>
            <w:hideMark/>
          </w:tcPr>
          <w:p w:rsidR="00597633" w:rsidRPr="009E15C9" w:rsidP="00645C53" w14:paraId="287E32A5" w14:textId="77777777">
            <w:pPr>
              <w:pStyle w:val="Normal6"/>
              <w:rPr>
                <w:szCs w:val="24"/>
              </w:rPr>
            </w:pPr>
            <w:r w:rsidRPr="009E15C9">
              <w:rPr>
                <w:b/>
                <w:i/>
              </w:rPr>
              <w:t>__________________</w:t>
            </w:r>
          </w:p>
        </w:tc>
      </w:tr>
      <w:tr w14:paraId="7CB0A1D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4B472582" w14:textId="77777777">
            <w:pPr>
              <w:pStyle w:val="Normal6"/>
            </w:pPr>
          </w:p>
        </w:tc>
        <w:tc>
          <w:tcPr>
            <w:tcW w:w="4876" w:type="dxa"/>
            <w:hideMark/>
          </w:tcPr>
          <w:p w:rsidR="00597633" w:rsidRPr="009E15C9" w:rsidP="00645C53" w14:paraId="0376B955" w14:textId="77777777">
            <w:pPr>
              <w:pStyle w:val="Normal6"/>
              <w:rPr>
                <w:szCs w:val="24"/>
              </w:rPr>
            </w:pPr>
            <w:r w:rsidRPr="009E15C9">
              <w:rPr>
                <w:b/>
                <w:i/>
                <w:vertAlign w:val="superscript"/>
              </w:rPr>
              <w:t>1a</w:t>
            </w:r>
            <w:r w:rsidRPr="009E15C9">
              <w:t xml:space="preserve"> </w:t>
            </w:r>
            <w:r w:rsidRPr="009E15C9">
              <w:rPr>
                <w:b/>
                <w:i/>
              </w:rPr>
              <w:t>Europarat, 2005, https://rm.coe.int/1680596143.</w:t>
            </w:r>
          </w:p>
        </w:tc>
      </w:tr>
    </w:tbl>
    <w:p w:rsidR="00597633" w:rsidRPr="009E15C9" w:rsidP="00597633" w14:paraId="1F3D4BD0" w14:textId="77777777">
      <w:r w:rsidRPr="009E15C9">
        <w:rPr>
          <w:rStyle w:val="HideTWBExt"/>
        </w:rPr>
        <w:t>&lt;/Amend&gt;</w:t>
      </w:r>
    </w:p>
    <w:p w:rsidR="00597633" w:rsidRPr="009E15C9" w:rsidP="00597633" w14:paraId="0D921F8A"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w:t>
      </w:r>
      <w:r w:rsidRPr="009E15C9">
        <w:rPr>
          <w:rStyle w:val="HideTWBExt"/>
          <w:b w:val="0"/>
          <w:szCs w:val="24"/>
        </w:rPr>
        <w:t>&lt;/NumAm&gt;</w:t>
      </w:r>
    </w:p>
    <w:p w:rsidR="00597633" w:rsidRPr="009E15C9" w:rsidP="00597633" w14:paraId="39D0B4B8"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6B1CA8B" w14:textId="77777777">
      <w:pPr>
        <w:pStyle w:val="NormalBold"/>
      </w:pPr>
      <w:r w:rsidRPr="009E15C9">
        <w:rPr>
          <w:rStyle w:val="HideTWBExt"/>
          <w:b w:val="0"/>
          <w:szCs w:val="24"/>
        </w:rPr>
        <w:t>&lt;Article&gt;</w:t>
      </w:r>
      <w:r w:rsidRPr="009E15C9">
        <w:t>Erwägung 23</w:t>
      </w:r>
      <w:r w:rsidRPr="009E15C9">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985AE3E"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9E15C9" w:rsidP="00645C53" w14:paraId="3DB3E5DA" w14:textId="77777777">
            <w:pPr>
              <w:keepNext/>
            </w:pPr>
          </w:p>
        </w:tc>
      </w:tr>
      <w:tr w14:paraId="0A6B3CB1"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9E15C9" w:rsidP="00645C53" w14:paraId="587A5664" w14:textId="77777777">
            <w:pPr>
              <w:pStyle w:val="ColumnHeading"/>
              <w:keepNext/>
            </w:pPr>
            <w:r w:rsidRPr="009E15C9">
              <w:t>Vorschlag der Kommission</w:t>
            </w:r>
          </w:p>
        </w:tc>
        <w:tc>
          <w:tcPr>
            <w:tcW w:w="4876" w:type="dxa"/>
          </w:tcPr>
          <w:p w:rsidR="00597633" w:rsidRPr="009E15C9" w:rsidP="00645C53" w14:paraId="68511A4F" w14:textId="77777777">
            <w:pPr>
              <w:pStyle w:val="ColumnHeading"/>
              <w:keepNext/>
            </w:pPr>
            <w:r w:rsidRPr="009E15C9">
              <w:t>Geänderter Text</w:t>
            </w:r>
          </w:p>
        </w:tc>
      </w:tr>
      <w:tr w14:paraId="2C080F10"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9E15C9" w:rsidP="00645C53" w14:paraId="4F040CAB" w14:textId="77777777">
            <w:pPr>
              <w:pStyle w:val="Normal6"/>
            </w:pPr>
            <w:r w:rsidRPr="009E15C9">
              <w:t>(23)</w:t>
            </w:r>
            <w:r w:rsidRPr="009E15C9">
              <w:tab/>
              <w:t>Durch eine klare Kommunikation über die Unterstützung aus dem Haushalt und seine Erfolge wird sichergestellt, dass Bürgerinnen und Bürger sowie Unternehmen in der Union darüber im Bilde sind, wie die Mittel ausgegeben werden, was die Transparenz, das öffentliche Bewusstsein und das Gemeinschaftsgefühl stärkt. Es sollten kohärente Regeln für die Verpflichtungen in den Bereichen Information, Kommunikation und Sichtbarkeit festgelegt werden, insbesondere Verpflichtungen für Begünstigte und Durchführungspartner, die Mitgliedstaaten, Drittländer und Organe der Union, wobei die besonderen Umstände zu berücksichtigen sind, unter denen der Haushalt ausgeführt werden kann. Dies gilt unbeschadet weiterer Modalitäten während der Ausführung, einschließlich der Verwendung von mit EU-Mitteln verbundenen Marken im Rahmen von Programmen.</w:t>
            </w:r>
          </w:p>
        </w:tc>
        <w:tc>
          <w:tcPr>
            <w:tcW w:w="4876" w:type="dxa"/>
          </w:tcPr>
          <w:p w:rsidR="00597633" w:rsidRPr="009E15C9" w:rsidP="00645C53" w14:paraId="6966E911" w14:textId="77777777">
            <w:pPr>
              <w:pStyle w:val="Normal6"/>
              <w:rPr>
                <w:szCs w:val="24"/>
              </w:rPr>
            </w:pPr>
            <w:r w:rsidRPr="009E15C9">
              <w:t>(23)</w:t>
            </w:r>
            <w:r w:rsidRPr="009E15C9">
              <w:tab/>
              <w:t xml:space="preserve">Durch eine klare Kommunikation über die Unterstützung aus dem Haushalt und seine Erfolge wird sichergestellt, dass Bürgerinnen und Bürger sowie Unternehmen in der Union darüber im Bilde sind, wie die Mittel ausgegeben werden, was die Transparenz, das öffentliche Bewusstsein und das Gemeinschaftsgefühl stärkt. Es sollten kohärente Regeln für die Verpflichtungen in den Bereichen Information, Kommunikation und Sichtbarkeit festgelegt werden, insbesondere Verpflichtungen für Begünstigte und Durchführungspartner, die Mitgliedstaaten, Drittländer und Organe der Union, wobei die besonderen Umstände zu berücksichtigen sind, unter denen der Haushalt ausgeführt werden kann. Dies gilt unbeschadet weiterer Modalitäten während der Ausführung, einschließlich der Verwendung von mit EU-Mitteln verbundenen Marken im Rahmen von Programmen. </w:t>
            </w:r>
            <w:r w:rsidRPr="009E15C9">
              <w:rPr>
                <w:b/>
                <w:i/>
              </w:rPr>
              <w:t xml:space="preserve">Ziel sollte es sein, </w:t>
            </w:r>
            <w:r w:rsidRPr="009E15C9">
              <w:rPr>
                <w:b/>
                <w:i/>
              </w:rPr>
              <w:t>maßgeschneiderte und finanziell gut ausgestattete Maßnahmen zu fördern, die den Bedürfnissen von Frauen und Männern gleichermaßen gerecht werden.</w:t>
            </w:r>
          </w:p>
        </w:tc>
      </w:tr>
    </w:tbl>
    <w:p w:rsidR="00597633" w:rsidRPr="009E15C9" w:rsidP="00597633" w14:paraId="4C36A324" w14:textId="77777777">
      <w:r w:rsidRPr="009E15C9">
        <w:rPr>
          <w:rStyle w:val="HideTWBExt"/>
        </w:rPr>
        <w:t>&lt;/Amend&gt;</w:t>
      </w:r>
    </w:p>
    <w:p w:rsidR="00597633" w:rsidRPr="009E15C9" w:rsidP="00597633" w14:paraId="671D7D1C"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13</w:t>
      </w:r>
      <w:r w:rsidRPr="009E15C9">
        <w:rPr>
          <w:rStyle w:val="HideTWBExt"/>
          <w:b w:val="0"/>
          <w:szCs w:val="24"/>
        </w:rPr>
        <w:t>&lt;/NumAm&gt;</w:t>
      </w:r>
    </w:p>
    <w:p w:rsidR="00597633" w:rsidRPr="009E15C9" w:rsidP="00597633" w14:paraId="71557DA0" w14:textId="77777777">
      <w:pPr>
        <w:pStyle w:val="NormalBold12b"/>
        <w:keepNext/>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7C156E3" w14:textId="77777777">
      <w:pPr>
        <w:pStyle w:val="NormalBold"/>
      </w:pPr>
      <w:r w:rsidRPr="009E15C9">
        <w:rPr>
          <w:rStyle w:val="HideTWBExt"/>
          <w:b w:val="0"/>
          <w:szCs w:val="24"/>
        </w:rPr>
        <w:t>&lt;Article&gt;</w:t>
      </w:r>
      <w:r w:rsidRPr="009E15C9">
        <w:t>Erwägung 23 d (neu)</w:t>
      </w:r>
      <w:r w:rsidRPr="009E15C9">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6106C3EC"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9E15C9" w:rsidP="00645C53" w14:paraId="4F2F34BB" w14:textId="77777777">
            <w:pPr>
              <w:keepNext/>
            </w:pPr>
          </w:p>
        </w:tc>
      </w:tr>
      <w:tr w14:paraId="2F0C5EE0"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9E15C9" w:rsidP="00645C53" w14:paraId="5B971457" w14:textId="77777777">
            <w:pPr>
              <w:pStyle w:val="ColumnHeading"/>
              <w:keepNext/>
            </w:pPr>
            <w:r w:rsidRPr="009E15C9">
              <w:t>Vorschlag der Kommission</w:t>
            </w:r>
          </w:p>
        </w:tc>
        <w:tc>
          <w:tcPr>
            <w:tcW w:w="4876" w:type="dxa"/>
            <w:hideMark/>
          </w:tcPr>
          <w:p w:rsidR="00597633" w:rsidRPr="009E15C9" w:rsidP="00645C53" w14:paraId="4DF4451E" w14:textId="77777777">
            <w:pPr>
              <w:pStyle w:val="ColumnHeading"/>
              <w:keepNext/>
            </w:pPr>
            <w:r w:rsidRPr="009E15C9">
              <w:t>Geänderter Text</w:t>
            </w:r>
          </w:p>
        </w:tc>
      </w:tr>
      <w:tr w14:paraId="189486E5"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9E15C9" w:rsidP="00645C53" w14:paraId="08A07C17" w14:textId="77777777">
            <w:pPr>
              <w:pStyle w:val="Normal6"/>
            </w:pPr>
          </w:p>
        </w:tc>
        <w:tc>
          <w:tcPr>
            <w:tcW w:w="4876" w:type="dxa"/>
            <w:hideMark/>
          </w:tcPr>
          <w:p w:rsidR="00597633" w:rsidRPr="009E15C9" w:rsidP="00645C53" w14:paraId="0FC52120" w14:textId="77777777">
            <w:pPr>
              <w:pStyle w:val="Normal6"/>
              <w:rPr>
                <w:b/>
                <w:bCs/>
                <w:i/>
                <w:iCs/>
                <w:szCs w:val="24"/>
              </w:rPr>
            </w:pPr>
            <w:r w:rsidRPr="009E15C9">
              <w:rPr>
                <w:b/>
                <w:i/>
              </w:rPr>
              <w:t>(23d)</w:t>
            </w:r>
            <w:r w:rsidRPr="009E15C9">
              <w:rPr>
                <w:b/>
                <w:i/>
              </w:rPr>
              <w:tab/>
              <w:t>Die Mitgliedstaaten sollten die Anwendung des Grundsatzes der Gleichstellung der Geschlechter durch bereits etablierte Sachverständige wie die Gleichstellungsräte und die Praxisgemeinschaften sowie das Europäische Institut für Gleichstellungsfragen (EIGE) stärken.</w:t>
            </w:r>
          </w:p>
        </w:tc>
      </w:tr>
    </w:tbl>
    <w:p w:rsidR="00597633" w:rsidRPr="009E15C9" w:rsidP="00597633" w14:paraId="1507B07F" w14:textId="77777777">
      <w:r w:rsidRPr="009E15C9">
        <w:rPr>
          <w:rStyle w:val="HideTWBExt"/>
        </w:rPr>
        <w:t>&lt;/Amend&gt;</w:t>
      </w:r>
    </w:p>
    <w:p w:rsidR="00597633" w:rsidRPr="009E15C9" w:rsidP="00597633" w14:paraId="630ABF8B"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14</w:t>
      </w:r>
      <w:r w:rsidRPr="009E15C9">
        <w:rPr>
          <w:rStyle w:val="HideTWBExt"/>
          <w:b w:val="0"/>
          <w:szCs w:val="24"/>
        </w:rPr>
        <w:t>&lt;/NumAm&gt;</w:t>
      </w:r>
    </w:p>
    <w:p w:rsidR="00597633" w:rsidRPr="009E15C9" w:rsidP="00597633" w14:paraId="2E63154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A353B10" w14:textId="77777777">
      <w:pPr>
        <w:pStyle w:val="NormalBold"/>
      </w:pPr>
      <w:r w:rsidRPr="009E15C9">
        <w:rPr>
          <w:rStyle w:val="HideTWBExt"/>
          <w:b w:val="0"/>
          <w:szCs w:val="24"/>
        </w:rPr>
        <w:t>&lt;Article&gt;</w:t>
      </w:r>
      <w:r w:rsidRPr="009E15C9">
        <w:t>Erwägung 25</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4565D0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5727939A" w14:textId="77777777">
            <w:pPr>
              <w:keepNext/>
            </w:pPr>
          </w:p>
        </w:tc>
      </w:tr>
      <w:tr w14:paraId="368F61D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03BA678" w14:textId="77777777">
            <w:pPr>
              <w:pStyle w:val="ColumnHeading"/>
              <w:keepNext/>
            </w:pPr>
            <w:r w:rsidRPr="009E15C9">
              <w:t>Vorschlag der Kommission</w:t>
            </w:r>
          </w:p>
        </w:tc>
        <w:tc>
          <w:tcPr>
            <w:tcW w:w="4876" w:type="dxa"/>
            <w:hideMark/>
          </w:tcPr>
          <w:p w:rsidR="00597633" w:rsidRPr="009E15C9" w:rsidP="00645C53" w14:paraId="2B6E03AA" w14:textId="77777777">
            <w:pPr>
              <w:pStyle w:val="ColumnHeading"/>
              <w:keepNext/>
            </w:pPr>
            <w:r w:rsidRPr="009E15C9">
              <w:t>Geänderter Text</w:t>
            </w:r>
          </w:p>
        </w:tc>
      </w:tr>
      <w:tr w14:paraId="787C30D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5A8F063" w14:textId="77777777">
            <w:pPr>
              <w:pStyle w:val="Normal6"/>
            </w:pPr>
            <w:r w:rsidRPr="009E15C9">
              <w:t>(25)</w:t>
            </w:r>
            <w:r w:rsidRPr="009E15C9">
              <w:tab/>
              <w:t xml:space="preserve">Der Kommission sollte die Befugnis übertragen werden, erforderlichenfalls Rechtsakte gemäß Artikel 290 AEUV in Bezug auf Folgendes zu erlassen: Änderungen der Liste der Interventionsbereiche und Leistungsindikatoren in Anhang I der vorliegenden Verordnung; Änderung der Codes für die territoriale Dimension in Anhang II; Änderung der spezifischen Ausgabenzielwerte für Klima und Umwelt in Anhang III; Änderung der Liste der für die Gleichstellung der Geschlechter relevanten Programme in Anhang IV dieser Verordnung; Änderung von Anhang V dieser Verordnung über Information, Kommunikation und Sichtbarkeit; und Änderung der Bestimmung über das </w:t>
            </w:r>
            <w:r w:rsidRPr="009E15C9">
              <w:t>zentrale Zugangstor.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9E15C9">
              <w:rPr>
                <w:vertAlign w:val="superscript"/>
              </w:rPr>
              <w:t>11</w:t>
            </w:r>
            <w:r w:rsidRPr="009E15C9">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hideMark/>
          </w:tcPr>
          <w:p w:rsidR="00597633" w:rsidRPr="009E15C9" w:rsidP="00645C53" w14:paraId="2D1ACECC" w14:textId="77777777">
            <w:pPr>
              <w:pStyle w:val="Normal6"/>
              <w:rPr>
                <w:szCs w:val="24"/>
              </w:rPr>
            </w:pPr>
            <w:r w:rsidRPr="009E15C9">
              <w:t>(25)</w:t>
            </w:r>
            <w:r w:rsidRPr="009E15C9">
              <w:tab/>
              <w:t xml:space="preserve">Der Kommission sollte die Befugnis übertragen werden, erforderlichenfalls Rechtsakte gemäß Artikel 290 AEUV in Bezug auf Folgendes zu erlassen: Änderungen der Liste der Interventionsbereiche und Leistungsindikatoren in Anhang I der vorliegenden Verordnung; Änderung der Codes für die territoriale Dimension in Anhang II; Änderung der spezifischen Ausgabenzielwerte für Klima und Umwelt in Anhang III; Änderung der Liste der für die Gleichstellung von Frauen und Männern relevanten Programme </w:t>
            </w:r>
            <w:r w:rsidRPr="009E15C9">
              <w:rPr>
                <w:b/>
                <w:i/>
              </w:rPr>
              <w:t>durch Hinzufügung von Programmen und Aktivitäten</w:t>
            </w:r>
            <w:r w:rsidRPr="009E15C9">
              <w:t xml:space="preserve"> in Anhang IV dieser Verordnung; Änderung von Anhang V dieser Verordnung über Information, </w:t>
            </w:r>
            <w:r w:rsidRPr="009E15C9">
              <w:t>Kommunikation und Sichtbarkeit; und Änderung der Bestimmung über das zentrale Zugangstor.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9E15C9">
              <w:rPr>
                <w:vertAlign w:val="superscript"/>
              </w:rPr>
              <w:t>11</w:t>
            </w:r>
            <w:r w:rsidRPr="009E15C9">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14:paraId="1377AED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F6B766F" w14:textId="77777777">
            <w:pPr>
              <w:pStyle w:val="Normal6"/>
            </w:pPr>
            <w:r w:rsidRPr="009E15C9">
              <w:t>__________________</w:t>
            </w:r>
          </w:p>
        </w:tc>
        <w:tc>
          <w:tcPr>
            <w:tcW w:w="4876" w:type="dxa"/>
            <w:hideMark/>
          </w:tcPr>
          <w:p w:rsidR="00597633" w:rsidRPr="009E15C9" w:rsidP="00645C53" w14:paraId="68AB6CBE" w14:textId="77777777">
            <w:pPr>
              <w:pStyle w:val="Normal6"/>
              <w:rPr>
                <w:szCs w:val="24"/>
              </w:rPr>
            </w:pPr>
            <w:r w:rsidRPr="009E15C9">
              <w:t>__________________</w:t>
            </w:r>
          </w:p>
        </w:tc>
      </w:tr>
      <w:tr w14:paraId="3B90748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17BEEBB" w14:textId="77777777">
            <w:pPr>
              <w:pStyle w:val="Normal6"/>
            </w:pPr>
            <w:r w:rsidRPr="009E15C9">
              <w:rPr>
                <w:vertAlign w:val="superscript"/>
              </w:rPr>
              <w:t>11</w:t>
            </w:r>
            <w:r w:rsidRPr="009E15C9">
              <w:t xml:space="preserve"> ABl. L 123 vom 12.5.2016, S. 1. ELI:</w:t>
            </w:r>
          </w:p>
        </w:tc>
        <w:tc>
          <w:tcPr>
            <w:tcW w:w="4876" w:type="dxa"/>
            <w:hideMark/>
          </w:tcPr>
          <w:p w:rsidR="00597633" w:rsidRPr="009E15C9" w:rsidP="00645C53" w14:paraId="3A8280B5" w14:textId="77777777">
            <w:pPr>
              <w:pStyle w:val="Normal6"/>
              <w:rPr>
                <w:szCs w:val="24"/>
              </w:rPr>
            </w:pPr>
            <w:r w:rsidRPr="009E15C9">
              <w:rPr>
                <w:vertAlign w:val="superscript"/>
              </w:rPr>
              <w:t>11</w:t>
            </w:r>
            <w:r w:rsidRPr="009E15C9">
              <w:t xml:space="preserve"> ABl. L 123 vom 12.5.2016, S. 1. ELI:</w:t>
            </w:r>
          </w:p>
        </w:tc>
      </w:tr>
    </w:tbl>
    <w:p w:rsidR="00597633" w:rsidRPr="009E15C9" w:rsidP="00597633" w14:paraId="2FD216B0" w14:textId="77777777">
      <w:r w:rsidRPr="009E15C9">
        <w:rPr>
          <w:rStyle w:val="HideTWBExt"/>
        </w:rPr>
        <w:t>&lt;/Amend&gt;</w:t>
      </w:r>
    </w:p>
    <w:p w:rsidR="00597633" w:rsidRPr="009E15C9" w:rsidP="00597633" w14:paraId="29BD1CA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15</w:t>
      </w:r>
      <w:r w:rsidRPr="009E15C9">
        <w:rPr>
          <w:rStyle w:val="HideTWBExt"/>
          <w:b w:val="0"/>
          <w:szCs w:val="24"/>
        </w:rPr>
        <w:t>&lt;/NumAm&gt;</w:t>
      </w:r>
    </w:p>
    <w:p w:rsidR="00597633" w:rsidRPr="009E15C9" w:rsidP="00597633" w14:paraId="57010DC8"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E7A86B3" w14:textId="77777777">
      <w:pPr>
        <w:pStyle w:val="NormalBold"/>
      </w:pPr>
      <w:r w:rsidRPr="009E15C9">
        <w:rPr>
          <w:rStyle w:val="HideTWBExt"/>
          <w:b w:val="0"/>
          <w:szCs w:val="24"/>
        </w:rPr>
        <w:t>&lt;Article&gt;</w:t>
      </w:r>
      <w:r w:rsidRPr="009E15C9">
        <w:t>Artikel 1 – Absatz 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A2F5D9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1D8E6116" w14:textId="77777777">
            <w:pPr>
              <w:keepNext/>
            </w:pPr>
          </w:p>
        </w:tc>
      </w:tr>
      <w:tr w14:paraId="4901A39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626201B" w14:textId="77777777">
            <w:pPr>
              <w:pStyle w:val="ColumnHeading"/>
              <w:keepNext/>
            </w:pPr>
            <w:r w:rsidRPr="009E15C9">
              <w:t>Vorschlag der Kommission</w:t>
            </w:r>
          </w:p>
        </w:tc>
        <w:tc>
          <w:tcPr>
            <w:tcW w:w="4876" w:type="dxa"/>
            <w:hideMark/>
          </w:tcPr>
          <w:p w:rsidR="00597633" w:rsidRPr="009E15C9" w:rsidP="00645C53" w14:paraId="7FAA72C3" w14:textId="77777777">
            <w:pPr>
              <w:pStyle w:val="ColumnHeading"/>
              <w:keepNext/>
            </w:pPr>
            <w:r w:rsidRPr="009E15C9">
              <w:t>Geänderter Text</w:t>
            </w:r>
          </w:p>
        </w:tc>
      </w:tr>
      <w:tr w14:paraId="644A080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EECCDE9" w14:textId="77777777">
            <w:pPr>
              <w:pStyle w:val="Normal6"/>
            </w:pPr>
            <w:r w:rsidRPr="009E15C9">
              <w:t>(2)</w:t>
            </w:r>
            <w:r w:rsidRPr="009E15C9">
              <w:tab/>
              <w:t xml:space="preserve">Mit dieser Verordnung werden außerdem im Einklang mit den Grundsätzen der Sparsamkeit, der Wirtschaftlichkeit und der Wirksamkeit gemäß Artikel 33 Absatz 1 der Verordnung der Verordnung (EU, Euratom) 2024/2509 sowie mit anderen horizontalen Grundsätzen in Bezug auf Arbeits- und Beschäftigungsbedingungen, Klima und biologische Vielfalt Vorschriften zur Gewährleistung einer einheitlichen Anwendung der in Artikel 33 Absatz 2 Buchstaben d und f derselben Verordnung genannten Grundsätze der „Vermeidung erheblicher Beeinträchtigungen“ und der </w:t>
            </w:r>
            <w:r w:rsidRPr="009E15C9">
              <w:t>Gleichstellung der Geschlechter festgelegt</w:t>
            </w:r>
            <w:r w:rsidRPr="009E15C9">
              <w:rPr>
                <w:b/>
                <w:i/>
              </w:rPr>
              <w:t>, soweit dies machbar und zweckmäßig ist</w:t>
            </w:r>
            <w:r w:rsidRPr="009E15C9">
              <w:t>. Mit dieser Verordnung werden zudem horizontale Bestimmungen festgelegt, die für alle Programme und Tätigkeiten der Union gelten, wie etwa Vorschriften für die Einrichtung eines zentralen Zugangstors gemäß Artikel 12 dieser Verordnung, sowie Vorschriften über Information, Kommunikation und Sichtbarkeit.</w:t>
            </w:r>
          </w:p>
        </w:tc>
        <w:tc>
          <w:tcPr>
            <w:tcW w:w="4876" w:type="dxa"/>
            <w:hideMark/>
          </w:tcPr>
          <w:p w:rsidR="00597633" w:rsidRPr="009E15C9" w:rsidP="00645C53" w14:paraId="3DA4547D" w14:textId="77777777">
            <w:pPr>
              <w:pStyle w:val="Normal6"/>
              <w:rPr>
                <w:szCs w:val="24"/>
              </w:rPr>
            </w:pPr>
            <w:r w:rsidRPr="009E15C9">
              <w:t>(2)</w:t>
            </w:r>
            <w:r w:rsidRPr="009E15C9">
              <w:tab/>
              <w:t>Mit dieser Verordnung werden außerdem im Einklang mit den Grundsätzen der Sparsamkeit, der Wirtschaftlichkeit und der Wirksamkeit gemäß Artikel 33 Absatz 1 der Verordnung der Verordnung (EU, Euratom) 2024/2509</w:t>
            </w:r>
            <w:r w:rsidRPr="009E15C9">
              <w:rPr>
                <w:b/>
                <w:i/>
              </w:rPr>
              <w:t>, der Förderung der Gleichstellung der Geschlechter im Rahmen der Strategie für die Gleichstellung der Geschlechter 2026-2030 und des Fahrplans für die Frauenrechte, einschließlich der Prinzipien der Grundsatzerklärung für eine geschlechtergerechte Gesellschaft,</w:t>
            </w:r>
            <w:r w:rsidRPr="009E15C9">
              <w:t xml:space="preserve"> sowie mit anderen horizontalen Grundsätzen in Bezug auf Arbeits- und </w:t>
            </w:r>
            <w:r w:rsidRPr="009E15C9">
              <w:t>Beschäftigungsbedingungen, Klima und biologische Vielfalt Vorschriften zur Gewährleistung einer einheitlichen Anwendung der in Artikel 33 Absatz 2 Buchstaben d und f derselben Verordnung genannten Grundsätze der „Vermeidung erheblicher Beeinträchtigungen“ und der Gleichstellung der Geschlechter festgelegt. Mit dieser Verordnung werden zudem horizontale Bestimmungen festgelegt, die für alle Programme und Tätigkeiten der Union gelten, wie etwa Vorschriften für die Einrichtung eines zentralen Zugangstors gemäß Artikel 12 dieser Verordnung, sowie Vorschriften über Information, Kommunikation und Sichtbarkeit.</w:t>
            </w:r>
          </w:p>
        </w:tc>
      </w:tr>
    </w:tbl>
    <w:p w:rsidR="00597633" w:rsidRPr="009E15C9" w:rsidP="00597633" w14:paraId="07225BAC" w14:textId="77777777">
      <w:r w:rsidRPr="009E15C9">
        <w:rPr>
          <w:rStyle w:val="HideTWBExt"/>
        </w:rPr>
        <w:t>&lt;/Amend&gt;</w:t>
      </w:r>
    </w:p>
    <w:p w:rsidR="00597633" w:rsidRPr="009E15C9" w:rsidP="00597633" w14:paraId="4C237D45" w14:textId="77777777"/>
    <w:p w:rsidR="00597633" w:rsidRPr="009E15C9" w:rsidP="00597633" w14:paraId="0889AB3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16</w:t>
      </w:r>
      <w:r w:rsidRPr="009E15C9">
        <w:rPr>
          <w:rStyle w:val="HideTWBExt"/>
          <w:b w:val="0"/>
          <w:szCs w:val="24"/>
        </w:rPr>
        <w:t>&lt;/NumAm&gt;</w:t>
      </w:r>
    </w:p>
    <w:p w:rsidR="00597633" w:rsidRPr="009E15C9" w:rsidP="00597633" w14:paraId="247A2D15"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E2038C5" w14:textId="77777777">
      <w:pPr>
        <w:pStyle w:val="NormalBold"/>
      </w:pPr>
      <w:r w:rsidRPr="009E15C9">
        <w:rPr>
          <w:rStyle w:val="HideTWBExt"/>
          <w:b w:val="0"/>
          <w:szCs w:val="24"/>
        </w:rPr>
        <w:t>&lt;Article&gt;</w:t>
      </w:r>
      <w:r w:rsidRPr="009E15C9">
        <w:t>Artikel 3 – Absatz 1 – Buchstabe d</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1B9A36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352EDBF9" w14:textId="77777777">
            <w:pPr>
              <w:keepNext/>
            </w:pPr>
          </w:p>
        </w:tc>
      </w:tr>
      <w:tr w14:paraId="5E29BE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9BF100C" w14:textId="77777777">
            <w:pPr>
              <w:pStyle w:val="ColumnHeading"/>
              <w:keepNext/>
            </w:pPr>
            <w:r w:rsidRPr="009E15C9">
              <w:t>Vorschlag der Kommission</w:t>
            </w:r>
          </w:p>
        </w:tc>
        <w:tc>
          <w:tcPr>
            <w:tcW w:w="4876" w:type="dxa"/>
            <w:hideMark/>
          </w:tcPr>
          <w:p w:rsidR="00597633" w:rsidRPr="009E15C9" w:rsidP="00645C53" w14:paraId="21D75D79" w14:textId="77777777">
            <w:pPr>
              <w:pStyle w:val="ColumnHeading"/>
              <w:keepNext/>
            </w:pPr>
            <w:r w:rsidRPr="009E15C9">
              <w:t>Geänderter Text</w:t>
            </w:r>
          </w:p>
        </w:tc>
      </w:tr>
      <w:tr w14:paraId="0E54B39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28C8201" w14:textId="77777777">
            <w:pPr>
              <w:pStyle w:val="Normal6"/>
            </w:pPr>
            <w:r w:rsidRPr="009E15C9">
              <w:t>d)</w:t>
            </w:r>
            <w:r w:rsidRPr="009E15C9">
              <w:tab/>
              <w:t>Harmonisierung der Anwendung horizontaler Grundsätze in allen Programmen und Tätigkeiten</w:t>
            </w:r>
            <w:r w:rsidRPr="009E15C9">
              <w:rPr>
                <w:b/>
                <w:i/>
              </w:rPr>
              <w:t>, soweit dies machbar und zweckmäßig ist</w:t>
            </w:r>
            <w:r w:rsidRPr="009E15C9">
              <w:t>;</w:t>
            </w:r>
          </w:p>
        </w:tc>
        <w:tc>
          <w:tcPr>
            <w:tcW w:w="4876" w:type="dxa"/>
            <w:hideMark/>
          </w:tcPr>
          <w:p w:rsidR="00597633" w:rsidRPr="009E15C9" w:rsidP="00645C53" w14:paraId="6363FFAE" w14:textId="77777777">
            <w:pPr>
              <w:pStyle w:val="Normal6"/>
              <w:rPr>
                <w:szCs w:val="24"/>
              </w:rPr>
            </w:pPr>
            <w:r w:rsidRPr="009E15C9">
              <w:t>d)</w:t>
            </w:r>
            <w:r w:rsidRPr="009E15C9">
              <w:tab/>
              <w:t xml:space="preserve">Harmonisierung </w:t>
            </w:r>
            <w:r w:rsidRPr="009E15C9">
              <w:rPr>
                <w:b/>
                <w:i/>
              </w:rPr>
              <w:t>und Umsetzung</w:t>
            </w:r>
            <w:r w:rsidRPr="009E15C9">
              <w:t xml:space="preserve"> der Anwendung horizontaler Grundsätze in </w:t>
            </w:r>
            <w:r w:rsidRPr="009E15C9">
              <w:rPr>
                <w:b/>
                <w:i/>
              </w:rPr>
              <w:t>Bezug auf die Gleichstellung der Geschlechter, die Sozialpolitik sowie den Klimaschutz und die biologische Vielfalt in</w:t>
            </w:r>
            <w:r w:rsidRPr="009E15C9">
              <w:t xml:space="preserve"> allen Programmen und Tätigkeiten </w:t>
            </w:r>
            <w:r w:rsidRPr="009E15C9">
              <w:rPr>
                <w:b/>
                <w:i/>
              </w:rPr>
              <w:t>durch Festlegung spezifischer Ausgabenziele für jeden Bereich und eines umfassenden Systems zur Überwachung und Bewertung ihrer Auswirkungen</w:t>
            </w:r>
            <w:r w:rsidRPr="009E15C9">
              <w:t>;</w:t>
            </w:r>
          </w:p>
        </w:tc>
      </w:tr>
    </w:tbl>
    <w:p w:rsidR="00597633" w:rsidRPr="009E15C9" w:rsidP="00597633" w14:paraId="6279AE18" w14:textId="77777777">
      <w:r w:rsidRPr="009E15C9">
        <w:rPr>
          <w:rStyle w:val="HideTWBExt"/>
        </w:rPr>
        <w:t>&lt;/Amend&gt;</w:t>
      </w:r>
    </w:p>
    <w:p w:rsidR="00597633" w:rsidRPr="009E15C9" w:rsidP="00597633" w14:paraId="7118C88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17</w:t>
      </w:r>
      <w:r w:rsidRPr="009E15C9">
        <w:rPr>
          <w:rStyle w:val="HideTWBExt"/>
          <w:b w:val="0"/>
          <w:szCs w:val="24"/>
        </w:rPr>
        <w:t>&lt;/NumAm&gt;</w:t>
      </w:r>
    </w:p>
    <w:p w:rsidR="00597633" w:rsidRPr="009E15C9" w:rsidP="00597633" w14:paraId="5ED2B06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3C6178A" w14:textId="77777777">
      <w:pPr>
        <w:pStyle w:val="NormalBold"/>
      </w:pPr>
      <w:r w:rsidRPr="009E15C9">
        <w:rPr>
          <w:rStyle w:val="HideTWBExt"/>
          <w:b w:val="0"/>
          <w:szCs w:val="24"/>
        </w:rPr>
        <w:t>&lt;Article&gt;</w:t>
      </w:r>
      <w:r w:rsidRPr="009E15C9">
        <w:t>Artikel 6 – Absatz 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F3518E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181E4D8" w14:textId="77777777">
            <w:pPr>
              <w:keepNext/>
            </w:pPr>
          </w:p>
        </w:tc>
      </w:tr>
      <w:tr w14:paraId="554C3D1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308EEB8" w14:textId="77777777">
            <w:pPr>
              <w:pStyle w:val="ColumnHeading"/>
              <w:keepNext/>
            </w:pPr>
            <w:r w:rsidRPr="009E15C9">
              <w:t>Vorschlag der Kommission</w:t>
            </w:r>
          </w:p>
        </w:tc>
        <w:tc>
          <w:tcPr>
            <w:tcW w:w="4876" w:type="dxa"/>
            <w:hideMark/>
          </w:tcPr>
          <w:p w:rsidR="00597633" w:rsidRPr="009E15C9" w:rsidP="00645C53" w14:paraId="18BAE768" w14:textId="77777777">
            <w:pPr>
              <w:pStyle w:val="ColumnHeading"/>
              <w:keepNext/>
            </w:pPr>
            <w:r w:rsidRPr="009E15C9">
              <w:t>Geänderter Text</w:t>
            </w:r>
          </w:p>
        </w:tc>
      </w:tr>
      <w:tr w14:paraId="3910C8D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8D0CA63" w14:textId="77777777">
            <w:pPr>
              <w:pStyle w:val="Normal6"/>
            </w:pPr>
            <w:r w:rsidRPr="009E15C9">
              <w:t>(2)</w:t>
            </w:r>
            <w:r w:rsidRPr="009E15C9">
              <w:tab/>
              <w:t xml:space="preserve">Programme und Tätigkeiten werden – soweit entsprechend den </w:t>
            </w:r>
            <w:r w:rsidRPr="009E15C9">
              <w:t xml:space="preserve">maßgeblichen sektorspezifischen Vorschriften </w:t>
            </w:r>
            <w:r w:rsidRPr="009E15C9">
              <w:rPr>
                <w:b/>
                <w:i/>
              </w:rPr>
              <w:t>machbar und zweckmäßig</w:t>
            </w:r>
            <w:r w:rsidRPr="009E15C9">
              <w:t> – so durchgeführt, dass ihre festgelegten Ziele unter Achtung der Arbeits- und Beschäftigungsbedingungen nach geltendem nationalem Recht, Unionsrecht, IAO-Übereinkommen und Tarifverträgen im Einklang mit Artikel 33 Absatz 2 Buchstabe e der Verordnung (EU, Euratom) 2024/2509 verwirklicht werden.</w:t>
            </w:r>
          </w:p>
        </w:tc>
        <w:tc>
          <w:tcPr>
            <w:tcW w:w="4876" w:type="dxa"/>
            <w:hideMark/>
          </w:tcPr>
          <w:p w:rsidR="00597633" w:rsidRPr="009E15C9" w:rsidP="00645C53" w14:paraId="2CF11DCB" w14:textId="77777777">
            <w:pPr>
              <w:pStyle w:val="Normal6"/>
              <w:rPr>
                <w:szCs w:val="24"/>
              </w:rPr>
            </w:pPr>
            <w:r w:rsidRPr="009E15C9">
              <w:t>(2)</w:t>
            </w:r>
            <w:r w:rsidRPr="009E15C9">
              <w:tab/>
              <w:t xml:space="preserve">Programme und Tätigkeiten werden – soweit entsprechend den </w:t>
            </w:r>
            <w:r w:rsidRPr="009E15C9">
              <w:t xml:space="preserve">maßgeblichen sektorspezifischen Vorschriften </w:t>
            </w:r>
            <w:r w:rsidRPr="009E15C9">
              <w:rPr>
                <w:b/>
                <w:i/>
              </w:rPr>
              <w:t>relevant</w:t>
            </w:r>
            <w:r w:rsidRPr="009E15C9">
              <w:t> – so durchgeführt, dass ihre festgelegten Ziele unter Achtung der Arbeits- und Beschäftigungsbedingungen nach geltendem nationalem Recht, Unionsrecht, IAO-Übereinkommen und Tarifverträgen im Einklang mit Artikel 33 Absatz 2 Buchstabe e der Verordnung (EU, Euratom) 2024/2509 verwirklicht werden.</w:t>
            </w:r>
          </w:p>
        </w:tc>
      </w:tr>
    </w:tbl>
    <w:p w:rsidR="00597633" w:rsidRPr="009E15C9" w:rsidP="00597633" w14:paraId="53F4CC1F" w14:textId="77777777">
      <w:r w:rsidRPr="009E15C9">
        <w:rPr>
          <w:rStyle w:val="HideTWBExt"/>
        </w:rPr>
        <w:t>&lt;/Amend&gt;</w:t>
      </w:r>
    </w:p>
    <w:p w:rsidR="00597633" w:rsidRPr="009E15C9" w:rsidP="00597633" w14:paraId="7147A510"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18</w:t>
      </w:r>
      <w:r w:rsidRPr="009E15C9">
        <w:rPr>
          <w:rStyle w:val="HideTWBExt"/>
          <w:b w:val="0"/>
          <w:szCs w:val="24"/>
        </w:rPr>
        <w:t>&lt;/NumAm&gt;</w:t>
      </w:r>
    </w:p>
    <w:p w:rsidR="00597633" w:rsidRPr="009E15C9" w:rsidP="00597633" w14:paraId="649454E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98A89D3" w14:textId="77777777">
      <w:pPr>
        <w:pStyle w:val="NormalBold"/>
      </w:pPr>
      <w:r w:rsidRPr="009E15C9">
        <w:rPr>
          <w:rStyle w:val="HideTWBExt"/>
          <w:b w:val="0"/>
          <w:szCs w:val="24"/>
        </w:rPr>
        <w:t>&lt;Article&gt;</w:t>
      </w:r>
      <w:r w:rsidRPr="009E15C9">
        <w:t>Artikel 6 – Absatz 2 a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B47B2E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42D61DF2" w14:textId="77777777">
            <w:pPr>
              <w:keepNext/>
            </w:pPr>
          </w:p>
        </w:tc>
      </w:tr>
      <w:tr w14:paraId="3C38064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8A6B6D5" w14:textId="77777777">
            <w:pPr>
              <w:pStyle w:val="ColumnHeading"/>
              <w:keepNext/>
            </w:pPr>
            <w:r w:rsidRPr="009E15C9">
              <w:t>Vorschlag der Kommission</w:t>
            </w:r>
          </w:p>
        </w:tc>
        <w:tc>
          <w:tcPr>
            <w:tcW w:w="4876" w:type="dxa"/>
            <w:hideMark/>
          </w:tcPr>
          <w:p w:rsidR="00597633" w:rsidRPr="009E15C9" w:rsidP="00645C53" w14:paraId="2EC0F9B3" w14:textId="77777777">
            <w:pPr>
              <w:pStyle w:val="ColumnHeading"/>
              <w:keepNext/>
            </w:pPr>
            <w:r w:rsidRPr="009E15C9">
              <w:t>Geänderter Text</w:t>
            </w:r>
          </w:p>
        </w:tc>
      </w:tr>
      <w:tr w14:paraId="72020A5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4C5642E9" w14:textId="77777777">
            <w:pPr>
              <w:pStyle w:val="Normal6"/>
            </w:pPr>
          </w:p>
        </w:tc>
        <w:tc>
          <w:tcPr>
            <w:tcW w:w="4876" w:type="dxa"/>
            <w:hideMark/>
          </w:tcPr>
          <w:p w:rsidR="00597633" w:rsidRPr="009E15C9" w:rsidP="00645C53" w14:paraId="2451D26B" w14:textId="77777777">
            <w:pPr>
              <w:pStyle w:val="Normal6"/>
              <w:rPr>
                <w:szCs w:val="24"/>
              </w:rPr>
            </w:pPr>
            <w:r w:rsidRPr="009E15C9">
              <w:rPr>
                <w:b/>
                <w:i/>
              </w:rPr>
              <w:t>(2a)</w:t>
            </w:r>
            <w:r w:rsidRPr="009E15C9">
              <w:rPr>
                <w:b/>
                <w:i/>
              </w:rPr>
              <w:tab/>
              <w:t>Zusätzlich zur Gewährleistung der Einhaltung der Charta und der Rechtsstaatlichkeit weisen die Mitgliedstaaten nach, dass es nationale oder regionale Rahmen für aktive arbeitsmarktpolitische Maßnahmen, die Gleichstellung der Geschlechter, die allgemeine und berufliche Bildung, die Antidiskriminierung, die personenorientierte Gesundheitsversorgung und Langzeitpflege, die Sozialwirtschaft, die soziale Inklusion, die Armutsbekämpfung, einschließlich Kinderarmut, und den Übergang von institutioneller Betreuung und Pflege zu Betreuung und Pflege in der Familie und in der lokalen Gemeinschaft gibt.</w:t>
            </w:r>
          </w:p>
        </w:tc>
      </w:tr>
    </w:tbl>
    <w:p w:rsidR="00597633" w:rsidRPr="009E15C9" w:rsidP="00597633" w14:paraId="5352AF26" w14:textId="77777777">
      <w:r w:rsidRPr="009E15C9">
        <w:rPr>
          <w:rStyle w:val="HideTWBExt"/>
        </w:rPr>
        <w:t>&lt;/Amend&gt;</w:t>
      </w:r>
    </w:p>
    <w:p w:rsidR="00597633" w:rsidRPr="009E15C9" w:rsidP="00597633" w14:paraId="26162A0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19</w:t>
      </w:r>
      <w:r w:rsidRPr="009E15C9">
        <w:rPr>
          <w:rStyle w:val="HideTWBExt"/>
          <w:b w:val="0"/>
          <w:szCs w:val="24"/>
        </w:rPr>
        <w:t>&lt;/NumAm&gt;</w:t>
      </w:r>
    </w:p>
    <w:p w:rsidR="00597633" w:rsidRPr="009E15C9" w:rsidP="00597633" w14:paraId="3B575DF5"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1BC4CCF" w14:textId="77777777">
      <w:pPr>
        <w:pStyle w:val="NormalBold"/>
      </w:pPr>
      <w:r w:rsidRPr="009E15C9">
        <w:rPr>
          <w:rStyle w:val="HideTWBExt"/>
          <w:b w:val="0"/>
          <w:szCs w:val="24"/>
        </w:rPr>
        <w:t>&lt;Article&gt;</w:t>
      </w:r>
      <w:r w:rsidRPr="009E15C9">
        <w:t>Artikel 7 – Absatz 1 – Unterabsatz 1</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D57967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4FDB5BA5" w14:textId="77777777">
            <w:pPr>
              <w:keepNext/>
            </w:pPr>
          </w:p>
        </w:tc>
      </w:tr>
      <w:tr w14:paraId="1E04484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1435398A" w14:textId="77777777">
            <w:pPr>
              <w:pStyle w:val="ColumnHeading"/>
              <w:keepNext/>
            </w:pPr>
            <w:r w:rsidRPr="009E15C9">
              <w:t>Vorschlag der Kommission</w:t>
            </w:r>
          </w:p>
        </w:tc>
        <w:tc>
          <w:tcPr>
            <w:tcW w:w="4876" w:type="dxa"/>
            <w:hideMark/>
          </w:tcPr>
          <w:p w:rsidR="00597633" w:rsidRPr="009E15C9" w:rsidP="00645C53" w14:paraId="58ED2DD6" w14:textId="77777777">
            <w:pPr>
              <w:pStyle w:val="ColumnHeading"/>
              <w:keepNext/>
            </w:pPr>
            <w:r w:rsidRPr="009E15C9">
              <w:t>Geänderter Text</w:t>
            </w:r>
          </w:p>
        </w:tc>
      </w:tr>
      <w:tr w14:paraId="6641547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554B377" w14:textId="77777777">
            <w:pPr>
              <w:pStyle w:val="Normal6"/>
            </w:pPr>
            <w:r w:rsidRPr="009E15C9">
              <w:t xml:space="preserve">Programme und Tätigkeiten </w:t>
            </w:r>
            <w:r w:rsidRPr="009E15C9">
              <w:rPr>
                <w:b/>
                <w:i/>
              </w:rPr>
              <w:t>zur</w:t>
            </w:r>
            <w:r w:rsidRPr="009E15C9">
              <w:t xml:space="preserve"> Förderung der Gleichstellung der Geschlechter </w:t>
            </w:r>
            <w:r w:rsidRPr="009E15C9">
              <w:rPr>
                <w:b/>
                <w:i/>
              </w:rPr>
              <w:t>gemäß</w:t>
            </w:r>
            <w:r w:rsidRPr="009E15C9">
              <w:t xml:space="preserve"> </w:t>
            </w:r>
            <w:r w:rsidRPr="009E15C9">
              <w:t>Artikel </w:t>
            </w:r>
            <w:r w:rsidRPr="009E15C9">
              <w:rPr>
                <w:b/>
                <w:i/>
              </w:rPr>
              <w:t>33 Absatz 2 Buchstabe f der Verordnung (EU, Euratom) 2024/2509 sind in Anhang IV der vorliegenden Verordnung aufgeführt</w:t>
            </w:r>
            <w:r w:rsidRPr="009E15C9">
              <w:t>.</w:t>
            </w:r>
          </w:p>
        </w:tc>
        <w:tc>
          <w:tcPr>
            <w:tcW w:w="4876" w:type="dxa"/>
            <w:hideMark/>
          </w:tcPr>
          <w:p w:rsidR="00597633" w:rsidRPr="009E15C9" w:rsidP="00645C53" w14:paraId="3D75AB81" w14:textId="77777777">
            <w:pPr>
              <w:pStyle w:val="Normal6"/>
              <w:rPr>
                <w:szCs w:val="24"/>
              </w:rPr>
            </w:pPr>
            <w:r w:rsidRPr="009E15C9">
              <w:rPr>
                <w:b/>
                <w:i/>
              </w:rPr>
              <w:t>Alle</w:t>
            </w:r>
            <w:r w:rsidRPr="009E15C9">
              <w:t xml:space="preserve"> Programme und Tätigkeiten </w:t>
            </w:r>
            <w:r w:rsidRPr="009E15C9">
              <w:rPr>
                <w:b/>
                <w:i/>
              </w:rPr>
              <w:t>zielen auf</w:t>
            </w:r>
            <w:r w:rsidRPr="009E15C9">
              <w:t xml:space="preserve"> Förderung der Gleichstellung der </w:t>
            </w:r>
            <w:r w:rsidRPr="009E15C9">
              <w:t>Geschlechter</w:t>
            </w:r>
            <w:r w:rsidRPr="009E15C9">
              <w:rPr>
                <w:b/>
                <w:i/>
              </w:rPr>
              <w:t>, Beseitigung von Ungleichheiten, Unterstützung der Chancengleichheit und Bekämpfung von Diskriminierung und bestehenden Hindernissen in Übereinstimmung mit</w:t>
            </w:r>
            <w:r w:rsidRPr="009E15C9">
              <w:t xml:space="preserve"> Artikel </w:t>
            </w:r>
            <w:r w:rsidRPr="009E15C9">
              <w:rPr>
                <w:b/>
                <w:i/>
              </w:rPr>
              <w:t>8 AEUV ab, um eine effiziente und gezielte Nutzung der Mittel zur Förderung der Chancengleichheit von Frauen und Männern im Einklang mit den im Fahrplan für die Frauenrechte und in der Strategie für die Gleichstellung der Geschlechter 2026-2030 dargelegten politischen Prioritäten sicherzustellen</w:t>
            </w:r>
            <w:r w:rsidRPr="009E15C9">
              <w:t xml:space="preserve">. </w:t>
            </w:r>
          </w:p>
        </w:tc>
      </w:tr>
    </w:tbl>
    <w:p w:rsidR="00597633" w:rsidRPr="009E15C9" w:rsidP="00597633" w14:paraId="7351786C" w14:textId="77777777">
      <w:r w:rsidRPr="009E15C9">
        <w:rPr>
          <w:rStyle w:val="HideTWBExt"/>
        </w:rPr>
        <w:t>&lt;/Amend&gt;</w:t>
      </w:r>
    </w:p>
    <w:p w:rsidR="00597633" w:rsidRPr="009E15C9" w:rsidP="00597633" w14:paraId="1785AD5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20</w:t>
      </w:r>
      <w:r w:rsidRPr="009E15C9">
        <w:rPr>
          <w:rStyle w:val="HideTWBExt"/>
          <w:b w:val="0"/>
          <w:szCs w:val="24"/>
        </w:rPr>
        <w:t>&lt;/NumAm&gt;</w:t>
      </w:r>
    </w:p>
    <w:p w:rsidR="00597633" w:rsidRPr="009E15C9" w:rsidP="00597633" w14:paraId="7E589270"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6F6C1BC" w14:textId="77777777">
      <w:pPr>
        <w:pStyle w:val="NormalBold"/>
      </w:pPr>
      <w:r w:rsidRPr="009E15C9">
        <w:rPr>
          <w:rStyle w:val="HideTWBExt"/>
          <w:b w:val="0"/>
          <w:szCs w:val="24"/>
        </w:rPr>
        <w:t>&lt;Article&gt;</w:t>
      </w:r>
      <w:r w:rsidRPr="009E15C9">
        <w:t>Artikel 7 – Absatz 1 – Unterabsatz 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E777CA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3730443" w14:textId="77777777">
            <w:pPr>
              <w:keepNext/>
            </w:pPr>
          </w:p>
        </w:tc>
      </w:tr>
      <w:tr w14:paraId="377C773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8F68F66" w14:textId="77777777">
            <w:pPr>
              <w:pStyle w:val="ColumnHeading"/>
              <w:keepNext/>
            </w:pPr>
            <w:r w:rsidRPr="009E15C9">
              <w:t>Vorschlag der Kommission</w:t>
            </w:r>
          </w:p>
        </w:tc>
        <w:tc>
          <w:tcPr>
            <w:tcW w:w="4876" w:type="dxa"/>
            <w:hideMark/>
          </w:tcPr>
          <w:p w:rsidR="00597633" w:rsidRPr="009E15C9" w:rsidP="00645C53" w14:paraId="05E82FBF" w14:textId="77777777">
            <w:pPr>
              <w:pStyle w:val="ColumnHeading"/>
              <w:keepNext/>
            </w:pPr>
            <w:r w:rsidRPr="009E15C9">
              <w:t>Geänderter Text</w:t>
            </w:r>
          </w:p>
        </w:tc>
      </w:tr>
      <w:tr w14:paraId="697F8FF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CF782F4" w14:textId="77777777">
            <w:pPr>
              <w:pStyle w:val="Normal6"/>
            </w:pPr>
            <w:r w:rsidRPr="009E15C9">
              <w:t xml:space="preserve">Bei </w:t>
            </w:r>
            <w:r w:rsidRPr="009E15C9">
              <w:rPr>
                <w:b/>
                <w:i/>
              </w:rPr>
              <w:t>allen</w:t>
            </w:r>
            <w:r w:rsidRPr="009E15C9">
              <w:t xml:space="preserve"> Programmen und Tätigkeiten wird besonderes Augenmerk darauf gelegt, </w:t>
            </w:r>
            <w:r w:rsidRPr="009E15C9">
              <w:rPr>
                <w:b/>
                <w:i/>
              </w:rPr>
              <w:t>soweit möglich</w:t>
            </w:r>
            <w:r w:rsidRPr="009E15C9">
              <w:t xml:space="preserve"> für ein ausgewogenes Geschlechterverhältnis in den Evaluierungsgremien und anderen einschlägigen Beratungsgremien wie Leitungsorganen, Sachverständigengruppen und Überwachungsausschüssen zu sorgen.</w:t>
            </w:r>
          </w:p>
        </w:tc>
        <w:tc>
          <w:tcPr>
            <w:tcW w:w="4876" w:type="dxa"/>
            <w:hideMark/>
          </w:tcPr>
          <w:p w:rsidR="00597633" w:rsidRPr="009E15C9" w:rsidP="00645C53" w14:paraId="7E67A706" w14:textId="77777777">
            <w:pPr>
              <w:pStyle w:val="Normal6"/>
              <w:rPr>
                <w:szCs w:val="24"/>
              </w:rPr>
            </w:pPr>
            <w:r w:rsidRPr="009E15C9">
              <w:t xml:space="preserve">Bei </w:t>
            </w:r>
            <w:r w:rsidRPr="009E15C9">
              <w:rPr>
                <w:b/>
                <w:i/>
              </w:rPr>
              <w:t>den</w:t>
            </w:r>
            <w:r w:rsidRPr="009E15C9">
              <w:t xml:space="preserve"> Programmen und Tätigkeiten wird besonderes Augenmerk darauf gelegt, für ein ausgewogenes Geschlechterverhältnis in den Evaluierungsgremien und anderen einschlägigen Beratungsgremien wie Leitungsorganen, Sachverständigengruppen und Überwachungsausschüssen zu sorgen.</w:t>
            </w:r>
          </w:p>
        </w:tc>
      </w:tr>
    </w:tbl>
    <w:p w:rsidR="00597633" w:rsidRPr="009E15C9" w:rsidP="00597633" w14:paraId="5DC290BB" w14:textId="77777777">
      <w:r w:rsidRPr="009E15C9">
        <w:rPr>
          <w:rStyle w:val="HideTWBExt"/>
        </w:rPr>
        <w:t>&lt;/Amend&gt;</w:t>
      </w:r>
    </w:p>
    <w:p w:rsidR="00597633" w:rsidRPr="009E15C9" w:rsidP="00597633" w14:paraId="0C3730E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21</w:t>
      </w:r>
      <w:r w:rsidRPr="009E15C9">
        <w:rPr>
          <w:rStyle w:val="HideTWBExt"/>
          <w:b w:val="0"/>
          <w:szCs w:val="24"/>
        </w:rPr>
        <w:t>&lt;/NumAm&gt;</w:t>
      </w:r>
    </w:p>
    <w:p w:rsidR="00597633" w:rsidRPr="009E15C9" w:rsidP="00597633" w14:paraId="3C5BAEA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44871B2" w14:textId="77777777">
      <w:pPr>
        <w:pStyle w:val="NormalBold"/>
      </w:pPr>
      <w:r w:rsidRPr="009E15C9">
        <w:rPr>
          <w:rStyle w:val="HideTWBExt"/>
          <w:b w:val="0"/>
          <w:szCs w:val="24"/>
        </w:rPr>
        <w:t>&lt;Article&gt;</w:t>
      </w:r>
      <w:r w:rsidRPr="009E15C9">
        <w:t>Artikel 7 – Absatz 2 – Unterabsatz 1 – Einleitung</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CC797E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0A3E8D83" w14:textId="77777777">
            <w:pPr>
              <w:keepNext/>
            </w:pPr>
          </w:p>
        </w:tc>
      </w:tr>
      <w:tr w14:paraId="6120547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01A82E8" w14:textId="77777777">
            <w:pPr>
              <w:pStyle w:val="ColumnHeading"/>
              <w:keepNext/>
            </w:pPr>
            <w:r w:rsidRPr="009E15C9">
              <w:t>Vorschlag der Kommission</w:t>
            </w:r>
          </w:p>
        </w:tc>
        <w:tc>
          <w:tcPr>
            <w:tcW w:w="4876" w:type="dxa"/>
            <w:hideMark/>
          </w:tcPr>
          <w:p w:rsidR="00597633" w:rsidRPr="009E15C9" w:rsidP="00645C53" w14:paraId="041CD4E7" w14:textId="77777777">
            <w:pPr>
              <w:pStyle w:val="ColumnHeading"/>
              <w:keepNext/>
            </w:pPr>
            <w:r w:rsidRPr="009E15C9">
              <w:t>Geänderter Text</w:t>
            </w:r>
          </w:p>
        </w:tc>
      </w:tr>
      <w:tr w14:paraId="75310C2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05656EB" w14:textId="77777777">
            <w:pPr>
              <w:pStyle w:val="Normal6"/>
            </w:pPr>
            <w:r w:rsidRPr="009E15C9">
              <w:t xml:space="preserve">Für die Zwecke der in Artikel 33 Absatz 2 Buchstabe f der Verordnung (EU, Euratom) 2024/2509 genannten Methode zur durchgängigen Berücksichtigung der Gleichstellung der Geschlechter fallen die Tätigkeiten des Haushalts in eine der folgenden Kategorien und erhalten eine entsprechende Punktzahl für ihren Beitrag </w:t>
            </w:r>
            <w:r w:rsidRPr="009E15C9">
              <w:t>zur Gleichstellung:</w:t>
            </w:r>
          </w:p>
        </w:tc>
        <w:tc>
          <w:tcPr>
            <w:tcW w:w="4876" w:type="dxa"/>
            <w:hideMark/>
          </w:tcPr>
          <w:p w:rsidR="00597633" w:rsidRPr="009E15C9" w:rsidP="00645C53" w14:paraId="7B51337C" w14:textId="77777777">
            <w:pPr>
              <w:pStyle w:val="Normal6"/>
              <w:rPr>
                <w:szCs w:val="24"/>
              </w:rPr>
            </w:pPr>
            <w:r w:rsidRPr="009E15C9">
              <w:t xml:space="preserve">Für die Zwecke der in Artikel 33 Absatz 2 Buchstabe f der Verordnung (EU, Euratom) 2024/2509 genannten Methode zur durchgängigen Berücksichtigung der Gleichstellung der Geschlechter </w:t>
            </w:r>
            <w:r w:rsidRPr="009E15C9">
              <w:rPr>
                <w:b/>
                <w:i/>
              </w:rPr>
              <w:t xml:space="preserve">ist bei allen Programmen und Tätigkeiten die durchgängige Berücksichtigung der Geschlechterperspektive bei der gesamten </w:t>
            </w:r>
            <w:r w:rsidRPr="009E15C9">
              <w:rPr>
                <w:b/>
                <w:i/>
              </w:rPr>
              <w:t>Vorbereitung, Durchführung, Überwachung, Berichterstattung und Bewertung der Maßnahmen sicherzustellen</w:t>
            </w:r>
            <w:r w:rsidRPr="009E15C9">
              <w:t>.</w:t>
            </w:r>
            <w:r w:rsidRPr="009E15C9">
              <w:rPr>
                <w:b/>
                <w:i/>
              </w:rPr>
              <w:t xml:space="preserve"> Für die Zwecke der Nachverfolgung der Ausgaben</w:t>
            </w:r>
            <w:r w:rsidRPr="009E15C9">
              <w:t xml:space="preserve"> fallen die Tätigkeiten des Haushalts in eine der folgenden Kategorien und erhalten eine entsprechende Punktzahl für ihren Beitrag zur Gleichstellung:</w:t>
            </w:r>
          </w:p>
        </w:tc>
      </w:tr>
    </w:tbl>
    <w:p w:rsidR="00597633" w:rsidRPr="009E15C9" w:rsidP="00597633" w14:paraId="75AB90B9" w14:textId="77777777">
      <w:r w:rsidRPr="009E15C9">
        <w:rPr>
          <w:rStyle w:val="HideTWBExt"/>
        </w:rPr>
        <w:t>&lt;/Amend&gt;</w:t>
      </w:r>
    </w:p>
    <w:p w:rsidR="00597633" w:rsidRPr="009E15C9" w:rsidP="00597633" w14:paraId="51DC0CB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22</w:t>
      </w:r>
      <w:r w:rsidRPr="009E15C9">
        <w:rPr>
          <w:rStyle w:val="HideTWBExt"/>
          <w:b w:val="0"/>
          <w:szCs w:val="24"/>
        </w:rPr>
        <w:t>&lt;/NumAm&gt;</w:t>
      </w:r>
    </w:p>
    <w:p w:rsidR="00597633" w:rsidRPr="009E15C9" w:rsidP="00597633" w14:paraId="01E04D34"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4FE8861" w14:textId="77777777">
      <w:pPr>
        <w:pStyle w:val="NormalBold"/>
      </w:pPr>
      <w:r w:rsidRPr="009E15C9">
        <w:rPr>
          <w:rStyle w:val="HideTWBExt"/>
          <w:b w:val="0"/>
          <w:szCs w:val="24"/>
        </w:rPr>
        <w:t>&lt;Article&gt;</w:t>
      </w:r>
      <w:r w:rsidRPr="009E15C9">
        <w:t>Artikel 7 – Absatz 2 – Unterabsatz 1 – Buchstabe a</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D52A7D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03C2A578" w14:textId="77777777">
            <w:pPr>
              <w:keepNext/>
            </w:pPr>
          </w:p>
        </w:tc>
      </w:tr>
      <w:tr w14:paraId="53AF010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6FE96C3" w14:textId="77777777">
            <w:pPr>
              <w:pStyle w:val="ColumnHeading"/>
              <w:keepNext/>
            </w:pPr>
            <w:r w:rsidRPr="009E15C9">
              <w:t>Vorschlag der Kommission</w:t>
            </w:r>
          </w:p>
        </w:tc>
        <w:tc>
          <w:tcPr>
            <w:tcW w:w="4876" w:type="dxa"/>
            <w:hideMark/>
          </w:tcPr>
          <w:p w:rsidR="00597633" w:rsidRPr="009E15C9" w:rsidP="00645C53" w14:paraId="2FEA89A3" w14:textId="77777777">
            <w:pPr>
              <w:pStyle w:val="ColumnHeading"/>
              <w:keepNext/>
            </w:pPr>
            <w:r w:rsidRPr="009E15C9">
              <w:t>Geänderter Text</w:t>
            </w:r>
          </w:p>
        </w:tc>
      </w:tr>
      <w:tr w14:paraId="6CBB5A3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BC7B9C4" w14:textId="77777777">
            <w:pPr>
              <w:pStyle w:val="Normal6"/>
            </w:pPr>
            <w:r w:rsidRPr="009E15C9">
              <w:t>a)</w:t>
            </w:r>
            <w:r w:rsidRPr="009E15C9">
              <w:tab/>
              <w:t>Tätigkeiten, bei denen die Gleichstellung der Geschlechter ein Hauptziel ist („Punktzahl für den Beitrag zur Gleichstellung: 2“);</w:t>
            </w:r>
          </w:p>
        </w:tc>
        <w:tc>
          <w:tcPr>
            <w:tcW w:w="4876" w:type="dxa"/>
            <w:hideMark/>
          </w:tcPr>
          <w:p w:rsidR="00597633" w:rsidRPr="009E15C9" w:rsidP="00645C53" w14:paraId="382E8BF0" w14:textId="77777777">
            <w:pPr>
              <w:pStyle w:val="Normal6"/>
              <w:rPr>
                <w:szCs w:val="24"/>
              </w:rPr>
            </w:pPr>
            <w:r w:rsidRPr="009E15C9">
              <w:t>a)</w:t>
            </w:r>
            <w:r w:rsidRPr="009E15C9">
              <w:tab/>
              <w:t xml:space="preserve">Tätigkeiten, bei denen die Gleichstellung der Geschlechter ein </w:t>
            </w:r>
            <w:r w:rsidRPr="009E15C9">
              <w:rPr>
                <w:b/>
                <w:i/>
              </w:rPr>
              <w:t>ausdrückliches</w:t>
            </w:r>
            <w:r w:rsidRPr="009E15C9">
              <w:t xml:space="preserve"> Hauptziel ist („Punktzahl für den Beitrag zur Gleichstellung: 2“);</w:t>
            </w:r>
          </w:p>
        </w:tc>
      </w:tr>
    </w:tbl>
    <w:p w:rsidR="00597633" w:rsidRPr="009E15C9" w:rsidP="00597633" w14:paraId="6A80DCA0" w14:textId="77777777">
      <w:r w:rsidRPr="009E15C9">
        <w:rPr>
          <w:rStyle w:val="HideTWBExt"/>
        </w:rPr>
        <w:t>&lt;/Amend&gt;</w:t>
      </w:r>
    </w:p>
    <w:p w:rsidR="00597633" w:rsidRPr="009E15C9" w:rsidP="00597633" w14:paraId="6C9CCEA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23</w:t>
      </w:r>
      <w:r w:rsidRPr="009E15C9">
        <w:rPr>
          <w:rStyle w:val="HideTWBExt"/>
          <w:b w:val="0"/>
          <w:szCs w:val="24"/>
        </w:rPr>
        <w:t>&lt;/NumAm&gt;</w:t>
      </w:r>
    </w:p>
    <w:p w:rsidR="00597633" w:rsidRPr="009E15C9" w:rsidP="00597633" w14:paraId="56B09F0E"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0D2B387" w14:textId="77777777">
      <w:pPr>
        <w:pStyle w:val="NormalBold"/>
      </w:pPr>
      <w:r w:rsidRPr="009E15C9">
        <w:rPr>
          <w:rStyle w:val="HideTWBExt"/>
          <w:b w:val="0"/>
          <w:szCs w:val="24"/>
        </w:rPr>
        <w:t>&lt;Article&gt;</w:t>
      </w:r>
      <w:r w:rsidRPr="009E15C9">
        <w:t>Artikel 7 – Absatz 2 – Unterabsatz 1 – Buchstabe b</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F9B207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3E3E1AE9" w14:textId="77777777">
            <w:pPr>
              <w:keepNext/>
            </w:pPr>
          </w:p>
        </w:tc>
      </w:tr>
      <w:tr w14:paraId="3556106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D38EABE" w14:textId="77777777">
            <w:pPr>
              <w:pStyle w:val="ColumnHeading"/>
              <w:keepNext/>
            </w:pPr>
            <w:r w:rsidRPr="009E15C9">
              <w:t>Vorschlag der Kommission</w:t>
            </w:r>
          </w:p>
        </w:tc>
        <w:tc>
          <w:tcPr>
            <w:tcW w:w="4876" w:type="dxa"/>
            <w:hideMark/>
          </w:tcPr>
          <w:p w:rsidR="00597633" w:rsidRPr="009E15C9" w:rsidP="00645C53" w14:paraId="7B924460" w14:textId="77777777">
            <w:pPr>
              <w:pStyle w:val="ColumnHeading"/>
              <w:keepNext/>
            </w:pPr>
            <w:r w:rsidRPr="009E15C9">
              <w:t>Geänderter Text</w:t>
            </w:r>
          </w:p>
        </w:tc>
      </w:tr>
      <w:tr w14:paraId="4F6440B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1C05799" w14:textId="77777777">
            <w:pPr>
              <w:pStyle w:val="Normal6"/>
            </w:pPr>
            <w:r w:rsidRPr="009E15C9">
              <w:t>b)</w:t>
            </w:r>
            <w:r w:rsidRPr="009E15C9">
              <w:tab/>
              <w:t>Tätigkeiten, bei denen die Gleichstellung der Geschlechter ein wichtiges und bewusstes Ziel, aber nicht das Hauptziel ist („Punktzahl für den Beitrag zur Gleichstellung: 1“);</w:t>
            </w:r>
          </w:p>
        </w:tc>
        <w:tc>
          <w:tcPr>
            <w:tcW w:w="4876" w:type="dxa"/>
            <w:hideMark/>
          </w:tcPr>
          <w:p w:rsidR="00597633" w:rsidRPr="009E15C9" w:rsidP="00645C53" w14:paraId="0AED5F0E" w14:textId="77777777">
            <w:pPr>
              <w:pStyle w:val="Normal6"/>
              <w:rPr>
                <w:szCs w:val="24"/>
              </w:rPr>
            </w:pPr>
            <w:r w:rsidRPr="009E15C9">
              <w:t>b)</w:t>
            </w:r>
            <w:r w:rsidRPr="009E15C9">
              <w:tab/>
              <w:t xml:space="preserve">Tätigkeiten, bei denen die Gleichstellung der Geschlechter ein </w:t>
            </w:r>
            <w:r w:rsidRPr="009E15C9">
              <w:rPr>
                <w:b/>
                <w:i/>
              </w:rPr>
              <w:t>ausdrückliches,</w:t>
            </w:r>
            <w:r w:rsidRPr="009E15C9">
              <w:t xml:space="preserve"> wichtiges und bewusstes Ziel, aber nicht das Hauptziel ist („Punktzahl für den Beitrag zur Gleichstellung: 1“);</w:t>
            </w:r>
          </w:p>
        </w:tc>
      </w:tr>
    </w:tbl>
    <w:p w:rsidR="00597633" w:rsidRPr="009E15C9" w:rsidP="00597633" w14:paraId="5413F297" w14:textId="77777777">
      <w:r w:rsidRPr="009E15C9">
        <w:rPr>
          <w:rStyle w:val="HideTWBExt"/>
        </w:rPr>
        <w:t>&lt;/Amend&gt;</w:t>
      </w:r>
    </w:p>
    <w:p w:rsidR="00597633" w:rsidRPr="009E15C9" w:rsidP="00597633" w14:paraId="1C4E6E9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24</w:t>
      </w:r>
      <w:r w:rsidRPr="009E15C9">
        <w:rPr>
          <w:rStyle w:val="HideTWBExt"/>
          <w:b w:val="0"/>
          <w:szCs w:val="24"/>
        </w:rPr>
        <w:t>&lt;/NumAm&gt;</w:t>
      </w:r>
    </w:p>
    <w:p w:rsidR="00597633" w:rsidRPr="009E15C9" w:rsidP="00597633" w14:paraId="07F54145"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6D5A032" w14:textId="77777777">
      <w:pPr>
        <w:pStyle w:val="NormalBold"/>
      </w:pPr>
      <w:r w:rsidRPr="009E15C9">
        <w:rPr>
          <w:rStyle w:val="HideTWBExt"/>
          <w:b w:val="0"/>
          <w:szCs w:val="24"/>
        </w:rPr>
        <w:t>&lt;Article&gt;</w:t>
      </w:r>
      <w:r w:rsidRPr="009E15C9">
        <w:t>Artikel 7 – Absatz 2 – Unterabsatz 1 – Buchstabe c</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1072EB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2C6F9DD8" w14:textId="77777777">
            <w:pPr>
              <w:keepNext/>
            </w:pPr>
          </w:p>
        </w:tc>
      </w:tr>
      <w:tr w14:paraId="6C8687D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1B986572" w14:textId="77777777">
            <w:pPr>
              <w:pStyle w:val="ColumnHeading"/>
              <w:keepNext/>
            </w:pPr>
            <w:r w:rsidRPr="009E15C9">
              <w:t>Vorschlag der Kommission</w:t>
            </w:r>
          </w:p>
        </w:tc>
        <w:tc>
          <w:tcPr>
            <w:tcW w:w="4876" w:type="dxa"/>
            <w:hideMark/>
          </w:tcPr>
          <w:p w:rsidR="00597633" w:rsidRPr="009E15C9" w:rsidP="00645C53" w14:paraId="40789204" w14:textId="77777777">
            <w:pPr>
              <w:pStyle w:val="ColumnHeading"/>
              <w:keepNext/>
            </w:pPr>
            <w:r w:rsidRPr="009E15C9">
              <w:t>Geänderter Text</w:t>
            </w:r>
          </w:p>
        </w:tc>
      </w:tr>
      <w:tr w14:paraId="208C528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016C5B0" w14:textId="77777777">
            <w:pPr>
              <w:pStyle w:val="Normal6"/>
            </w:pPr>
            <w:r w:rsidRPr="009E15C9">
              <w:t>c)</w:t>
            </w:r>
            <w:r w:rsidRPr="009E15C9">
              <w:tab/>
              <w:t xml:space="preserve">Tätigkeiten, die voraussichtlich keinen wesentlichen Beitrag zur </w:t>
            </w:r>
            <w:r w:rsidRPr="009E15C9">
              <w:t>Gleichstellung der Geschlechter leisten („Punktzahl für den Beitrag zur Gleichstellung: 0“).</w:t>
            </w:r>
          </w:p>
        </w:tc>
        <w:tc>
          <w:tcPr>
            <w:tcW w:w="4876" w:type="dxa"/>
            <w:hideMark/>
          </w:tcPr>
          <w:p w:rsidR="00597633" w:rsidRPr="009E15C9" w:rsidP="00645C53" w14:paraId="04AA9E6C" w14:textId="77777777">
            <w:pPr>
              <w:pStyle w:val="Normal6"/>
              <w:rPr>
                <w:szCs w:val="24"/>
              </w:rPr>
            </w:pPr>
            <w:r w:rsidRPr="009E15C9">
              <w:t>c)</w:t>
            </w:r>
            <w:r w:rsidRPr="009E15C9">
              <w:tab/>
              <w:t xml:space="preserve">Tätigkeiten, die voraussichtlich keinen wesentlichen Beitrag zur </w:t>
            </w:r>
            <w:r w:rsidRPr="009E15C9">
              <w:t xml:space="preserve">Gleichstellung der Geschlechter leisten </w:t>
            </w:r>
            <w:r w:rsidRPr="009E15C9">
              <w:rPr>
                <w:b/>
                <w:i/>
              </w:rPr>
              <w:t>oder deren Beitrag zur Gleichstellung der Geschlechter anhand ihrer Ziele nicht hinreichend nachgewiesen werden kann</w:t>
            </w:r>
            <w:r w:rsidRPr="009E15C9">
              <w:t xml:space="preserve"> („Punktzahl für den Beitrag zur Gleichstellung: 0“);</w:t>
            </w:r>
          </w:p>
        </w:tc>
      </w:tr>
    </w:tbl>
    <w:p w:rsidR="00597633" w:rsidRPr="009E15C9" w:rsidP="00597633" w14:paraId="4246DC81" w14:textId="77777777">
      <w:r w:rsidRPr="009E15C9">
        <w:rPr>
          <w:rStyle w:val="HideTWBExt"/>
        </w:rPr>
        <w:t>&lt;/Amend&gt;</w:t>
      </w:r>
    </w:p>
    <w:p w:rsidR="00597633" w:rsidRPr="009E15C9" w:rsidP="00597633" w14:paraId="338611D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25</w:t>
      </w:r>
      <w:r w:rsidRPr="009E15C9">
        <w:rPr>
          <w:rStyle w:val="HideTWBExt"/>
          <w:b w:val="0"/>
          <w:szCs w:val="24"/>
        </w:rPr>
        <w:t>&lt;/NumAm&gt;</w:t>
      </w:r>
    </w:p>
    <w:p w:rsidR="00597633" w:rsidRPr="009E15C9" w:rsidP="00597633" w14:paraId="39680C5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7AD991A" w14:textId="77777777">
      <w:pPr>
        <w:pStyle w:val="NormalBold"/>
      </w:pPr>
      <w:r w:rsidRPr="009E15C9">
        <w:rPr>
          <w:rStyle w:val="HideTWBExt"/>
          <w:b w:val="0"/>
          <w:szCs w:val="24"/>
        </w:rPr>
        <w:t>&lt;Article&gt;</w:t>
      </w:r>
      <w:r w:rsidRPr="009E15C9">
        <w:t>Artikel 7 – Absatz 2 – Unterabsatz 1 – Buchstabe c a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7EB421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09D76931" w14:textId="77777777">
            <w:pPr>
              <w:keepNext/>
            </w:pPr>
          </w:p>
        </w:tc>
      </w:tr>
      <w:tr w14:paraId="0AF4354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75406B0" w14:textId="77777777">
            <w:pPr>
              <w:pStyle w:val="ColumnHeading"/>
              <w:keepNext/>
            </w:pPr>
            <w:r w:rsidRPr="009E15C9">
              <w:t>Vorschlag der Kommission</w:t>
            </w:r>
          </w:p>
        </w:tc>
        <w:tc>
          <w:tcPr>
            <w:tcW w:w="4876" w:type="dxa"/>
            <w:hideMark/>
          </w:tcPr>
          <w:p w:rsidR="00597633" w:rsidRPr="009E15C9" w:rsidP="00645C53" w14:paraId="3D915199" w14:textId="77777777">
            <w:pPr>
              <w:pStyle w:val="ColumnHeading"/>
              <w:keepNext/>
            </w:pPr>
            <w:r w:rsidRPr="009E15C9">
              <w:t>Geänderter Text</w:t>
            </w:r>
          </w:p>
        </w:tc>
      </w:tr>
      <w:tr w14:paraId="3F3213F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55AB837C" w14:textId="77777777">
            <w:pPr>
              <w:pStyle w:val="Normal6"/>
            </w:pPr>
          </w:p>
        </w:tc>
        <w:tc>
          <w:tcPr>
            <w:tcW w:w="4876" w:type="dxa"/>
            <w:hideMark/>
          </w:tcPr>
          <w:p w:rsidR="00597633" w:rsidRPr="009E15C9" w:rsidP="00645C53" w14:paraId="2FDFFE78" w14:textId="77777777">
            <w:pPr>
              <w:pStyle w:val="Normal6"/>
              <w:rPr>
                <w:szCs w:val="24"/>
              </w:rPr>
            </w:pPr>
            <w:r w:rsidRPr="009E15C9">
              <w:rPr>
                <w:b/>
                <w:i/>
              </w:rPr>
              <w:t>ca)</w:t>
            </w:r>
            <w:r w:rsidRPr="009E15C9">
              <w:rPr>
                <w:b/>
                <w:i/>
              </w:rPr>
              <w:tab/>
              <w:t>Maßnahmen mit potenzieller, aber nicht nachgewiesener Relevanz für die Gleichstellung der Geschlechter („Punktzahl für den Beitrag zur Gleichstellung: 0*“), einschließlich Maßnahmen, die ihrer Konzeption und ihren Auswirkungen nach geschlechtsneutral sind;</w:t>
            </w:r>
          </w:p>
        </w:tc>
      </w:tr>
    </w:tbl>
    <w:p w:rsidR="00597633" w:rsidRPr="009E15C9" w:rsidP="00597633" w14:paraId="7F33CFED" w14:textId="77777777">
      <w:r w:rsidRPr="009E15C9">
        <w:rPr>
          <w:rStyle w:val="HideTWBExt"/>
        </w:rPr>
        <w:t>&lt;/Amend&gt;</w:t>
      </w:r>
    </w:p>
    <w:p w:rsidR="00597633" w:rsidRPr="009E15C9" w:rsidP="00597633" w14:paraId="01BCACF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26</w:t>
      </w:r>
      <w:r w:rsidRPr="009E15C9">
        <w:rPr>
          <w:rStyle w:val="HideTWBExt"/>
          <w:b w:val="0"/>
          <w:szCs w:val="24"/>
        </w:rPr>
        <w:t>&lt;/NumAm&gt;</w:t>
      </w:r>
    </w:p>
    <w:p w:rsidR="00597633" w:rsidRPr="009E15C9" w:rsidP="00597633" w14:paraId="3E442891"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7D51C4B" w14:textId="77777777">
      <w:pPr>
        <w:pStyle w:val="NormalBold"/>
      </w:pPr>
      <w:r w:rsidRPr="009E15C9">
        <w:rPr>
          <w:rStyle w:val="HideTWBExt"/>
          <w:b w:val="0"/>
          <w:szCs w:val="24"/>
        </w:rPr>
        <w:t>&lt;Article&gt;</w:t>
      </w:r>
      <w:r w:rsidRPr="009E15C9">
        <w:t>Artikel 7 – Absatz 2 – Unterabsatz 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5509F2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25AB3D05" w14:textId="77777777">
            <w:pPr>
              <w:keepNext/>
            </w:pPr>
          </w:p>
        </w:tc>
      </w:tr>
      <w:tr w14:paraId="2DFFC8D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0F5F600" w14:textId="77777777">
            <w:pPr>
              <w:pStyle w:val="ColumnHeading"/>
              <w:keepNext/>
            </w:pPr>
            <w:r w:rsidRPr="009E15C9">
              <w:t>Vorschlag der Kommission</w:t>
            </w:r>
          </w:p>
        </w:tc>
        <w:tc>
          <w:tcPr>
            <w:tcW w:w="4876" w:type="dxa"/>
            <w:hideMark/>
          </w:tcPr>
          <w:p w:rsidR="00597633" w:rsidRPr="009E15C9" w:rsidP="00645C53" w14:paraId="26EB5A9C" w14:textId="77777777">
            <w:pPr>
              <w:pStyle w:val="ColumnHeading"/>
              <w:keepNext/>
            </w:pPr>
            <w:r w:rsidRPr="009E15C9">
              <w:t>Geänderter Text</w:t>
            </w:r>
          </w:p>
        </w:tc>
      </w:tr>
      <w:tr w14:paraId="1F0711A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8C8ECD2" w14:textId="77777777">
            <w:pPr>
              <w:pStyle w:val="Normal6"/>
            </w:pPr>
            <w:r w:rsidRPr="009E15C9">
              <w:t>Die in Unterabsatz 2 genannten Tätigkeiten werden unter Bezugnahme auf die Liste der Interventionsbereiche in Anhang I kategorisiert.</w:t>
            </w:r>
          </w:p>
        </w:tc>
        <w:tc>
          <w:tcPr>
            <w:tcW w:w="4876" w:type="dxa"/>
            <w:hideMark/>
          </w:tcPr>
          <w:p w:rsidR="00597633" w:rsidRPr="009E15C9" w:rsidP="00645C53" w14:paraId="5F3212C6" w14:textId="77777777">
            <w:pPr>
              <w:pStyle w:val="Normal6"/>
              <w:rPr>
                <w:szCs w:val="24"/>
              </w:rPr>
            </w:pPr>
            <w:r w:rsidRPr="009E15C9">
              <w:rPr>
                <w:b/>
                <w:i/>
              </w:rPr>
              <w:t>Tätigkeiten mit einer Punktzahl für den Beitrag zur Gleichstellung von 2 tragen zu 100 % zum Ausgabenzielwert für die Gleichstellung der bei. Tätigkeiten mit einer Punktzahl für den Beitrag zur Gleichstellung von 1 tragen zu mindestens 40 % zum Ausgabenzielwert für die Gleichstellung der Geschlechter bei. Tätigkeiten mit einer Punktzahl für den Beitrag zur Gleichstellung von 0 bzw. 0* – sofern es eine solche Bewertung gibt – tragen zu 0 % zum Ausgabenzielwert für die Gleichstellung der Geschlechter bei.</w:t>
            </w:r>
            <w:r w:rsidRPr="009E15C9">
              <w:t xml:space="preserve"> Die in Unterabsatz 2 genannten Tätigkeiten werden unter Bezugnahme auf die Liste der Interventionsbereiche in Anhang I </w:t>
            </w:r>
            <w:r w:rsidRPr="009E15C9">
              <w:t>kategorisiert.</w:t>
            </w:r>
          </w:p>
        </w:tc>
      </w:tr>
    </w:tbl>
    <w:p w:rsidR="00597633" w:rsidRPr="009E15C9" w:rsidP="00597633" w14:paraId="6D3CA701" w14:textId="77777777">
      <w:r w:rsidRPr="009E15C9">
        <w:rPr>
          <w:rStyle w:val="HideTWBExt"/>
        </w:rPr>
        <w:t>&lt;/Amend&gt;</w:t>
      </w:r>
    </w:p>
    <w:p w:rsidR="00597633" w:rsidRPr="009E15C9" w:rsidP="00597633" w14:paraId="4ADFB6D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27</w:t>
      </w:r>
      <w:r w:rsidRPr="009E15C9">
        <w:rPr>
          <w:rStyle w:val="HideTWBExt"/>
          <w:b w:val="0"/>
          <w:szCs w:val="24"/>
        </w:rPr>
        <w:t>&lt;/NumAm&gt;</w:t>
      </w:r>
    </w:p>
    <w:p w:rsidR="00597633" w:rsidRPr="009E15C9" w:rsidP="00597633" w14:paraId="037547A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54B397F" w14:textId="77777777">
      <w:pPr>
        <w:pStyle w:val="NormalBold"/>
      </w:pPr>
      <w:r w:rsidRPr="009E15C9">
        <w:rPr>
          <w:rStyle w:val="HideTWBExt"/>
          <w:b w:val="0"/>
          <w:szCs w:val="24"/>
        </w:rPr>
        <w:t>&lt;Article&gt;</w:t>
      </w:r>
      <w:r w:rsidRPr="009E15C9">
        <w:t>Artikel 7 – Absatz 3</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94C06C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1E996D3" w14:textId="77777777">
            <w:pPr>
              <w:keepNext/>
            </w:pPr>
          </w:p>
        </w:tc>
      </w:tr>
      <w:tr w14:paraId="5AC5780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4ABD561" w14:textId="77777777">
            <w:pPr>
              <w:pStyle w:val="ColumnHeading"/>
              <w:keepNext/>
            </w:pPr>
            <w:r w:rsidRPr="009E15C9">
              <w:t>Vorschlag der Kommission</w:t>
            </w:r>
          </w:p>
        </w:tc>
        <w:tc>
          <w:tcPr>
            <w:tcW w:w="4876" w:type="dxa"/>
            <w:hideMark/>
          </w:tcPr>
          <w:p w:rsidR="00597633" w:rsidRPr="009E15C9" w:rsidP="00645C53" w14:paraId="2F25DE14" w14:textId="77777777">
            <w:pPr>
              <w:pStyle w:val="ColumnHeading"/>
              <w:keepNext/>
            </w:pPr>
            <w:r w:rsidRPr="009E15C9">
              <w:t>Geänderter Text</w:t>
            </w:r>
          </w:p>
        </w:tc>
      </w:tr>
      <w:tr w14:paraId="38915C1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49BCCA3" w14:textId="77777777">
            <w:pPr>
              <w:pStyle w:val="Normal6"/>
            </w:pPr>
            <w:r w:rsidRPr="009E15C9">
              <w:t>(3)</w:t>
            </w:r>
            <w:r w:rsidRPr="009E15C9">
              <w:tab/>
            </w:r>
            <w:r w:rsidRPr="009E15C9">
              <w:rPr>
                <w:b/>
                <w:i/>
              </w:rPr>
              <w:t>Zur Gewährleistung der Kohärenz aller Programme stellt</w:t>
            </w:r>
            <w:r w:rsidRPr="009E15C9">
              <w:t xml:space="preserve"> die Kommission zur Festlegung der Kategorien und der entsprechenden Punktzahl für den Beitrag zur Gleichstellung technische Leitlinien für die in Absatz 2 genannte Methode zur Verfügung.</w:t>
            </w:r>
          </w:p>
        </w:tc>
        <w:tc>
          <w:tcPr>
            <w:tcW w:w="4876" w:type="dxa"/>
            <w:hideMark/>
          </w:tcPr>
          <w:p w:rsidR="00597633" w:rsidRPr="009E15C9" w:rsidP="00645C53" w14:paraId="4806665A" w14:textId="77777777">
            <w:pPr>
              <w:pStyle w:val="Normal6"/>
              <w:rPr>
                <w:szCs w:val="24"/>
              </w:rPr>
            </w:pPr>
            <w:r w:rsidRPr="009E15C9">
              <w:t>(3)</w:t>
            </w:r>
            <w:r w:rsidRPr="009E15C9">
              <w:tab/>
              <w:t xml:space="preserve">Die Kommission </w:t>
            </w:r>
            <w:r w:rsidRPr="009E15C9">
              <w:rPr>
                <w:b/>
                <w:i/>
              </w:rPr>
              <w:t>stellt mit Unterstützung des EIGE bis zum 1. Januar 2027</w:t>
            </w:r>
            <w:r w:rsidRPr="009E15C9">
              <w:t xml:space="preserve"> zur Festlegung der Kategorien und der entsprechenden Punktzahl für den Beitrag zur Gleichstellung</w:t>
            </w:r>
            <w:r w:rsidRPr="009E15C9">
              <w:rPr>
                <w:b/>
                <w:i/>
              </w:rPr>
              <w:t>, sowie zur Festlegung der Mindestkriterien einschließlich an die Zuerkennung der einzelnen Punktzahlen geknüpfter Geschlechtergleichstellungsziele, einer Ex-ante-Gleichstellungsanalyse in Übereinstimmung mit OECD-Standards,</w:t>
            </w:r>
            <w:r w:rsidRPr="009E15C9">
              <w:t xml:space="preserve"> technische Leitlinien für die in Absatz 2 genannte Methode zur Verfügung</w:t>
            </w:r>
            <w:r w:rsidRPr="009E15C9">
              <w:rPr>
                <w:b/>
                <w:i/>
              </w:rPr>
              <w:t>. Diese werden auch von einem soliden Rahmen für Ergebnisse in Bezug auf Gleichstellung der Geschlechter, um den Fortschritt zu Ziele und Ergebnissen in Bezug auf Gleichstellung der Geschlechter zur Gewährleistung der Kohärenz aller Programme auf der Grundlage des im Rahmen der Strategie für die Gleichstellung der Geschlechter 2026-2030 weiterentwickelten Fahrplans für Frauenrechte begleitet</w:t>
            </w:r>
            <w:r w:rsidRPr="009E15C9">
              <w:t>.</w:t>
            </w:r>
            <w:r w:rsidRPr="009E15C9">
              <w:rPr>
                <w:b/>
                <w:i/>
              </w:rPr>
              <w:t xml:space="preserve"> Vor dem 1. Januar 2027 legt die Kommission ein erläuterndes Dokument vor, in dem die wesentlichen Merkmale der Methodik dargelegt werden, und die Mitgliedstaaten werden in die Ausarbeitung der technischen Leitlinien einbezogen, damit deren wirksame Anwendung sichergestellt wird. Das EIGE unterstützt die Kommission bei der Umsetzung der durchgängigen Berücksichtigung der Gleichstellung der Geschlechter im MFR, stellt methodische Unterstützung für die EU-Organe und die Mitgliedstaaten </w:t>
            </w:r>
            <w:r w:rsidRPr="009E15C9">
              <w:rPr>
                <w:b/>
                <w:i/>
              </w:rPr>
              <w:t>bereit, leistet Kapazitätsaufbau und fördert den Austausch und die Übernahme bewährter Verfahren. Die Kommission stellt eine angemessene Finanzierung des EIGE sicher, damit es seine Rolle in vollem Umfang wahrnehmen kann. Es wird sichergestellt, dass keine Mittel für Begünstigte und Organisationen bereitgestellt werden, deren Ziele, Maßnahmen oder Programme die Gleichstellung der Geschlechter, die Werte der Europäischen Union und die sich aus den Artikeln 2 und 3 EUV ergebenden Rechte untergraben und die darauf abzielen, Fortschritte bei den Frauenrechten umzukehren oder die Grundrechte gemäß den Artikeln 8 und 23 der Charta zu schwächen.</w:t>
            </w:r>
          </w:p>
        </w:tc>
      </w:tr>
      <w:tr w14:paraId="5BCAD35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3B85DC0E" w14:textId="77777777">
            <w:pPr>
              <w:pStyle w:val="Normal6"/>
            </w:pPr>
          </w:p>
        </w:tc>
        <w:tc>
          <w:tcPr>
            <w:tcW w:w="4876" w:type="dxa"/>
            <w:hideMark/>
          </w:tcPr>
          <w:p w:rsidR="00597633" w:rsidRPr="009E15C9" w:rsidP="00645C53" w14:paraId="1957E3CC" w14:textId="77777777">
            <w:pPr>
              <w:pStyle w:val="Normal6"/>
              <w:rPr>
                <w:szCs w:val="24"/>
              </w:rPr>
            </w:pPr>
            <w:r w:rsidRPr="009E15C9">
              <w:rPr>
                <w:b/>
                <w:i/>
              </w:rPr>
              <w:t>Gemäß der vorgeschlagenen Leistungsverordnung für den Mehrjährigen Finanzrahmen 2028-2034 bleibt die Gleichstellung der Geschlechter als horizontaler Grundsatz in allen EU-Haushaltsprogrammen vollständig integriert, mit dem Ziel, das Leistungsergebnis der Gleichstellung der Geschlechter im Vergleich zum Durchschnittsergebnis der im vorangegangenen Rahmen 2021-2027 veröffentlichten jährlichen Daten um mindestens 5 Prozentpunkte zu steigern und gleichzeitig einen kontinuierlichen jährlichen Aufwärtspfad über die Programmplanungszeiträume hinweg beizubehalten.</w:t>
            </w:r>
          </w:p>
        </w:tc>
      </w:tr>
      <w:tr w14:paraId="66B9582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0F1B70DA" w14:textId="77777777">
            <w:pPr>
              <w:pStyle w:val="Normal6"/>
            </w:pPr>
          </w:p>
        </w:tc>
        <w:tc>
          <w:tcPr>
            <w:tcW w:w="4876" w:type="dxa"/>
            <w:hideMark/>
          </w:tcPr>
          <w:p w:rsidR="00597633" w:rsidRPr="009E15C9" w:rsidP="00645C53" w14:paraId="2AC51B69" w14:textId="77777777">
            <w:pPr>
              <w:pStyle w:val="Normal6"/>
              <w:rPr>
                <w:szCs w:val="24"/>
              </w:rPr>
            </w:pPr>
            <w:r w:rsidRPr="009E15C9">
              <w:rPr>
                <w:b/>
                <w:i/>
              </w:rPr>
              <w:t xml:space="preserve">Tätigkeiten, die in die Kategorie „Punktzahl für den Beitrag zur Gleichstellung: 2“ gemäß Absatz 2 Buchstabe a fallen, sollen über den gesamten Mehrjährigen Finanzrahmen 2028-2034 einen Anteil von mindestens 5 % der Gesamtausgaben erreichen. </w:t>
            </w:r>
          </w:p>
        </w:tc>
      </w:tr>
    </w:tbl>
    <w:p w:rsidR="00597633" w:rsidRPr="009E15C9" w:rsidP="00597633" w14:paraId="6F785F55" w14:textId="77777777">
      <w:r w:rsidRPr="009E15C9">
        <w:rPr>
          <w:rStyle w:val="HideTWBExt"/>
        </w:rPr>
        <w:t>&lt;/Amend&gt;</w:t>
      </w:r>
    </w:p>
    <w:p w:rsidR="00597633" w:rsidRPr="009E15C9" w:rsidP="00597633" w14:paraId="77EE276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28</w:t>
      </w:r>
      <w:r w:rsidRPr="009E15C9">
        <w:rPr>
          <w:rStyle w:val="HideTWBExt"/>
          <w:b w:val="0"/>
          <w:szCs w:val="24"/>
        </w:rPr>
        <w:t>&lt;/NumAm&gt;</w:t>
      </w:r>
    </w:p>
    <w:p w:rsidR="00597633" w:rsidRPr="009E15C9" w:rsidP="00597633" w14:paraId="066B8201"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5670826" w14:textId="77777777">
      <w:pPr>
        <w:pStyle w:val="NormalBold"/>
      </w:pPr>
      <w:r w:rsidRPr="009E15C9">
        <w:rPr>
          <w:rStyle w:val="HideTWBExt"/>
          <w:b w:val="0"/>
          <w:szCs w:val="24"/>
        </w:rPr>
        <w:t>&lt;Article&gt;</w:t>
      </w:r>
      <w:r w:rsidRPr="009E15C9">
        <w:t>Artikel 7 – Absatz 3 a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AE954B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3CB084F4" w14:textId="77777777">
            <w:pPr>
              <w:keepNext/>
            </w:pPr>
          </w:p>
        </w:tc>
      </w:tr>
      <w:tr w14:paraId="652C71A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464B72B" w14:textId="77777777">
            <w:pPr>
              <w:pStyle w:val="ColumnHeading"/>
              <w:keepNext/>
            </w:pPr>
            <w:r w:rsidRPr="009E15C9">
              <w:t>Vorschlag der Kommission</w:t>
            </w:r>
          </w:p>
        </w:tc>
        <w:tc>
          <w:tcPr>
            <w:tcW w:w="4876" w:type="dxa"/>
            <w:hideMark/>
          </w:tcPr>
          <w:p w:rsidR="00597633" w:rsidRPr="009E15C9" w:rsidP="00645C53" w14:paraId="66D3C4A9" w14:textId="77777777">
            <w:pPr>
              <w:pStyle w:val="ColumnHeading"/>
              <w:keepNext/>
            </w:pPr>
            <w:r w:rsidRPr="009E15C9">
              <w:t>Geänderter Text</w:t>
            </w:r>
          </w:p>
        </w:tc>
      </w:tr>
      <w:tr w14:paraId="42BE9E2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75109025" w14:textId="77777777">
            <w:pPr>
              <w:pStyle w:val="Normal6"/>
            </w:pPr>
          </w:p>
        </w:tc>
        <w:tc>
          <w:tcPr>
            <w:tcW w:w="4876" w:type="dxa"/>
            <w:hideMark/>
          </w:tcPr>
          <w:p w:rsidR="00597633" w:rsidRPr="009E15C9" w:rsidP="00645C53" w14:paraId="1776C70B" w14:textId="77777777">
            <w:pPr>
              <w:pStyle w:val="Normal6"/>
              <w:rPr>
                <w:szCs w:val="24"/>
              </w:rPr>
            </w:pPr>
            <w:r w:rsidRPr="009E15C9">
              <w:rPr>
                <w:b/>
                <w:i/>
              </w:rPr>
              <w:t>(3a)</w:t>
            </w:r>
            <w:r w:rsidRPr="009E15C9">
              <w:rPr>
                <w:b/>
                <w:i/>
              </w:rPr>
              <w:tab/>
              <w:t>Darüber hinaus wird durch ein einziges Set einfacher Leitlinien sichergestellt, dass keine geförderten Maßnahmen negative Auswirkungen gemäß Artikel 33 Absatz 2 Buchstabe d der Verordnung (EU, Euratom) 2024/2509 auf die Gleichstellung der Geschlechter Die gestraffte Anwendung des Grundsatzes der Vermeidung erheblicher Beeinträchtigungen sollte auf einem einzigen Set einfacher Leitlinien beruhen.</w:t>
            </w:r>
          </w:p>
        </w:tc>
      </w:tr>
    </w:tbl>
    <w:p w:rsidR="00597633" w:rsidRPr="009E15C9" w:rsidP="00597633" w14:paraId="25C7127F" w14:textId="77777777">
      <w:r w:rsidRPr="009E15C9">
        <w:rPr>
          <w:rStyle w:val="HideTWBExt"/>
        </w:rPr>
        <w:t>&lt;/Amend&gt;</w:t>
      </w:r>
    </w:p>
    <w:p w:rsidR="00597633" w:rsidRPr="009E15C9" w:rsidP="00597633" w14:paraId="611D460F"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29</w:t>
      </w:r>
      <w:r w:rsidRPr="009E15C9">
        <w:rPr>
          <w:rStyle w:val="HideTWBExt"/>
          <w:b w:val="0"/>
          <w:szCs w:val="24"/>
        </w:rPr>
        <w:t>&lt;/NumAm&gt;</w:t>
      </w:r>
    </w:p>
    <w:p w:rsidR="00597633" w:rsidRPr="009E15C9" w:rsidP="00597633" w14:paraId="3B15A8E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8FE997D" w14:textId="77777777">
      <w:pPr>
        <w:pStyle w:val="NormalBold"/>
      </w:pPr>
      <w:r w:rsidRPr="009E15C9">
        <w:rPr>
          <w:rStyle w:val="HideTWBExt"/>
          <w:b w:val="0"/>
          <w:szCs w:val="24"/>
        </w:rPr>
        <w:t>&lt;Article&gt;</w:t>
      </w:r>
      <w:r w:rsidRPr="009E15C9">
        <w:t>Artikel 7 – Absatz 4</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2215B1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A5320E2" w14:textId="77777777">
            <w:pPr>
              <w:keepNext/>
            </w:pPr>
          </w:p>
        </w:tc>
      </w:tr>
      <w:tr w14:paraId="0FB063D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4B044CB" w14:textId="77777777">
            <w:pPr>
              <w:pStyle w:val="ColumnHeading"/>
              <w:keepNext/>
            </w:pPr>
            <w:r w:rsidRPr="009E15C9">
              <w:t>Vorschlag der Kommission</w:t>
            </w:r>
          </w:p>
        </w:tc>
        <w:tc>
          <w:tcPr>
            <w:tcW w:w="4876" w:type="dxa"/>
            <w:hideMark/>
          </w:tcPr>
          <w:p w:rsidR="00597633" w:rsidRPr="009E15C9" w:rsidP="00645C53" w14:paraId="194BE582" w14:textId="77777777">
            <w:pPr>
              <w:pStyle w:val="ColumnHeading"/>
              <w:keepNext/>
            </w:pPr>
            <w:r w:rsidRPr="009E15C9">
              <w:t>Geänderter Text</w:t>
            </w:r>
          </w:p>
        </w:tc>
      </w:tr>
      <w:tr w14:paraId="7624F54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CF266F2" w14:textId="77777777">
            <w:pPr>
              <w:pStyle w:val="Normal6"/>
            </w:pPr>
            <w:r w:rsidRPr="009E15C9">
              <w:t>(4)</w:t>
            </w:r>
            <w:r w:rsidRPr="009E15C9">
              <w:tab/>
              <w:t xml:space="preserve">Die Kommission ist gemäß Artikel 20 befugt, </w:t>
            </w:r>
            <w:r w:rsidRPr="009E15C9">
              <w:rPr>
                <w:b/>
                <w:i/>
              </w:rPr>
              <w:t>zur Änderung von Anhang IV</w:t>
            </w:r>
            <w:r w:rsidRPr="009E15C9">
              <w:t xml:space="preserve"> delegierte Rechtsakte zu erlassen.</w:t>
            </w:r>
          </w:p>
        </w:tc>
        <w:tc>
          <w:tcPr>
            <w:tcW w:w="4876" w:type="dxa"/>
            <w:hideMark/>
          </w:tcPr>
          <w:p w:rsidR="00597633" w:rsidRPr="009E15C9" w:rsidP="00645C53" w14:paraId="7A64552F" w14:textId="77777777">
            <w:pPr>
              <w:pStyle w:val="Normal6"/>
              <w:rPr>
                <w:szCs w:val="24"/>
              </w:rPr>
            </w:pPr>
            <w:r w:rsidRPr="009E15C9">
              <w:t>(4)</w:t>
            </w:r>
            <w:r w:rsidRPr="009E15C9">
              <w:tab/>
              <w:t>Die Kommission ist gemäß Artikel 20 befugt, delegierte Rechtsakte zu erlassen</w:t>
            </w:r>
            <w:r w:rsidRPr="009E15C9">
              <w:rPr>
                <w:b/>
                <w:i/>
              </w:rPr>
              <w:t>, um Programme und Tätigkeiten in Anhang IV aufzunehmen</w:t>
            </w:r>
            <w:r w:rsidRPr="009E15C9">
              <w:t>.</w:t>
            </w:r>
          </w:p>
        </w:tc>
      </w:tr>
    </w:tbl>
    <w:p w:rsidR="00597633" w:rsidRPr="009E15C9" w:rsidP="00597633" w14:paraId="02E22206" w14:textId="77777777">
      <w:r w:rsidRPr="009E15C9">
        <w:rPr>
          <w:rStyle w:val="HideTWBExt"/>
        </w:rPr>
        <w:t>&lt;/Amend&gt;</w:t>
      </w:r>
    </w:p>
    <w:p w:rsidR="00597633" w:rsidRPr="009E15C9" w:rsidP="00597633" w14:paraId="383FFE72"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30</w:t>
      </w:r>
      <w:r w:rsidRPr="009E15C9">
        <w:rPr>
          <w:rStyle w:val="HideTWBExt"/>
          <w:b w:val="0"/>
          <w:szCs w:val="24"/>
        </w:rPr>
        <w:t>&lt;/NumAm&gt;</w:t>
      </w:r>
    </w:p>
    <w:p w:rsidR="00597633" w:rsidRPr="009E15C9" w:rsidP="00597633" w14:paraId="0A11331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0E18B0A" w14:textId="77777777">
      <w:pPr>
        <w:pStyle w:val="NormalBold"/>
      </w:pPr>
      <w:r w:rsidRPr="009E15C9">
        <w:rPr>
          <w:rStyle w:val="HideTWBExt"/>
          <w:b w:val="0"/>
          <w:szCs w:val="24"/>
        </w:rPr>
        <w:t>&lt;Article&gt;</w:t>
      </w:r>
      <w:r w:rsidRPr="009E15C9">
        <w:t>Artikel 8 – Absatz 1 – Unterabsatz 1 – Buchstabe a</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97CF46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79FD360" w14:textId="77777777">
            <w:pPr>
              <w:keepNext/>
            </w:pPr>
          </w:p>
        </w:tc>
      </w:tr>
      <w:tr w14:paraId="5760572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9B9B876" w14:textId="77777777">
            <w:pPr>
              <w:pStyle w:val="ColumnHeading"/>
              <w:keepNext/>
            </w:pPr>
            <w:r w:rsidRPr="009E15C9">
              <w:t>Vorschlag der Kommission</w:t>
            </w:r>
          </w:p>
        </w:tc>
        <w:tc>
          <w:tcPr>
            <w:tcW w:w="4876" w:type="dxa"/>
            <w:hideMark/>
          </w:tcPr>
          <w:p w:rsidR="00597633" w:rsidRPr="009E15C9" w:rsidP="00645C53" w14:paraId="44E66FEB" w14:textId="77777777">
            <w:pPr>
              <w:pStyle w:val="ColumnHeading"/>
              <w:keepNext/>
            </w:pPr>
            <w:r w:rsidRPr="009E15C9">
              <w:t>Geänderter Text</w:t>
            </w:r>
          </w:p>
        </w:tc>
      </w:tr>
      <w:tr w14:paraId="3BFCDD6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5FD13CB" w14:textId="77777777">
            <w:pPr>
              <w:pStyle w:val="Normal6"/>
            </w:pPr>
            <w:r w:rsidRPr="009E15C9">
              <w:t>a)</w:t>
            </w:r>
            <w:r w:rsidRPr="009E15C9">
              <w:tab/>
              <w:t>einer einzigen Liste von Interventionsbereichen;</w:t>
            </w:r>
          </w:p>
        </w:tc>
        <w:tc>
          <w:tcPr>
            <w:tcW w:w="4876" w:type="dxa"/>
            <w:hideMark/>
          </w:tcPr>
          <w:p w:rsidR="00597633" w:rsidRPr="009E15C9" w:rsidP="00645C53" w14:paraId="78ED204B" w14:textId="77777777">
            <w:pPr>
              <w:pStyle w:val="Normal6"/>
              <w:rPr>
                <w:szCs w:val="24"/>
              </w:rPr>
            </w:pPr>
            <w:r w:rsidRPr="009E15C9">
              <w:t>a)</w:t>
            </w:r>
            <w:r w:rsidRPr="009E15C9">
              <w:tab/>
              <w:t>einer einzigen Liste von Interventionsbereichen</w:t>
            </w:r>
            <w:r w:rsidRPr="009E15C9">
              <w:rPr>
                <w:b/>
                <w:i/>
              </w:rPr>
              <w:t>, einschließlich der Gleichstellung der Geschlechter</w:t>
            </w:r>
            <w:r w:rsidRPr="009E15C9">
              <w:t>;</w:t>
            </w:r>
          </w:p>
        </w:tc>
      </w:tr>
    </w:tbl>
    <w:p w:rsidR="00597633" w:rsidRPr="009E15C9" w:rsidP="00597633" w14:paraId="6EC576BA" w14:textId="77777777">
      <w:r w:rsidRPr="009E15C9">
        <w:rPr>
          <w:rStyle w:val="HideTWBExt"/>
        </w:rPr>
        <w:t>&lt;/Amend&gt;</w:t>
      </w:r>
    </w:p>
    <w:p w:rsidR="00597633" w:rsidRPr="009E15C9" w:rsidP="00597633" w14:paraId="2868A90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31</w:t>
      </w:r>
      <w:r w:rsidRPr="009E15C9">
        <w:rPr>
          <w:rStyle w:val="HideTWBExt"/>
          <w:b w:val="0"/>
          <w:szCs w:val="24"/>
        </w:rPr>
        <w:t>&lt;/NumAm&gt;</w:t>
      </w:r>
    </w:p>
    <w:p w:rsidR="00597633" w:rsidRPr="009E15C9" w:rsidP="00597633" w14:paraId="5228EA9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6BBE75E" w14:textId="77777777">
      <w:pPr>
        <w:pStyle w:val="NormalBold"/>
      </w:pPr>
      <w:r w:rsidRPr="009E15C9">
        <w:rPr>
          <w:rStyle w:val="HideTWBExt"/>
          <w:b w:val="0"/>
          <w:szCs w:val="24"/>
        </w:rPr>
        <w:t>&lt;Article&gt;</w:t>
      </w:r>
      <w:r w:rsidRPr="009E15C9">
        <w:t>Artikel 8 – Absatz 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8817E8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1A7AC14" w14:textId="77777777">
            <w:pPr>
              <w:keepNext/>
            </w:pPr>
          </w:p>
        </w:tc>
      </w:tr>
      <w:tr w14:paraId="544B3D4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AE056F7" w14:textId="77777777">
            <w:pPr>
              <w:pStyle w:val="ColumnHeading"/>
              <w:keepNext/>
            </w:pPr>
            <w:r w:rsidRPr="009E15C9">
              <w:t>Vorschlag der Kommission</w:t>
            </w:r>
          </w:p>
        </w:tc>
        <w:tc>
          <w:tcPr>
            <w:tcW w:w="4876" w:type="dxa"/>
            <w:hideMark/>
          </w:tcPr>
          <w:p w:rsidR="00597633" w:rsidRPr="009E15C9" w:rsidP="00645C53" w14:paraId="7B750B9B" w14:textId="77777777">
            <w:pPr>
              <w:pStyle w:val="ColumnHeading"/>
              <w:keepNext/>
            </w:pPr>
            <w:r w:rsidRPr="009E15C9">
              <w:t>Geänderter Text</w:t>
            </w:r>
          </w:p>
        </w:tc>
      </w:tr>
      <w:tr w14:paraId="5EBAC73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579E1DE" w14:textId="77777777">
            <w:pPr>
              <w:pStyle w:val="Normal6"/>
            </w:pPr>
            <w:r w:rsidRPr="009E15C9">
              <w:t>(2)</w:t>
            </w:r>
            <w:r w:rsidRPr="009E15C9">
              <w:tab/>
              <w:t>Den aus dem Haushalt finanzierten Tätigkeiten wird ein Interventionsbereich zugewiesen, der dem Wesen der finanzierten Tätigkeit am nächsten kommt. Ob eine Tätigkeit aus dem Haushalt gefördert werden kann, hängt ausschließlich von den sektorspezifischen Vorschriften ab und wird nicht durch die Festlegung von Interventionsbereichen eingeschränkt, die nur zum Zweck der Verfolgung der Ausgaben und der Überwachung der Leistung des Haushalts festgelegt werden.</w:t>
            </w:r>
          </w:p>
        </w:tc>
        <w:tc>
          <w:tcPr>
            <w:tcW w:w="4876" w:type="dxa"/>
            <w:hideMark/>
          </w:tcPr>
          <w:p w:rsidR="00597633" w:rsidRPr="009E15C9" w:rsidP="00645C53" w14:paraId="0FDAFA23" w14:textId="77777777">
            <w:pPr>
              <w:pStyle w:val="Normal6"/>
              <w:rPr>
                <w:szCs w:val="24"/>
              </w:rPr>
            </w:pPr>
            <w:r w:rsidRPr="009E15C9">
              <w:t>(2)</w:t>
            </w:r>
            <w:r w:rsidRPr="009E15C9">
              <w:tab/>
              <w:t>Den aus dem Haushalt finanzierten Tätigkeiten wird ein Interventionsbereich zugewiesen, der dem Wesen der finanzierten Tätigkeit</w:t>
            </w:r>
            <w:r w:rsidRPr="009E15C9">
              <w:rPr>
                <w:b/>
                <w:i/>
              </w:rPr>
              <w:t>, einschließlich der Gleichstellung der Geschlechter,</w:t>
            </w:r>
            <w:r w:rsidRPr="009E15C9">
              <w:t xml:space="preserve"> am nächsten kommt. Ob eine Tätigkeit aus dem Haushalt gefördert werden kann, hängt ausschließlich von den sektorspezifischen Vorschriften ab und wird nicht durch die Festlegung von Interventionsbereichen eingeschränkt, die nur zum Zweck der Verfolgung der Ausgaben und der Überwachung der Leistung des Haushalts festgelegt werden.</w:t>
            </w:r>
          </w:p>
        </w:tc>
      </w:tr>
    </w:tbl>
    <w:p w:rsidR="00597633" w:rsidRPr="009E15C9" w:rsidP="00597633" w14:paraId="3E78584D" w14:textId="77777777">
      <w:r w:rsidRPr="009E15C9">
        <w:rPr>
          <w:rStyle w:val="HideTWBExt"/>
        </w:rPr>
        <w:t>&lt;/Amend&gt;</w:t>
      </w:r>
    </w:p>
    <w:p w:rsidR="00597633" w:rsidRPr="009E15C9" w:rsidP="00597633" w14:paraId="29E04FFA"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32</w:t>
      </w:r>
      <w:r w:rsidRPr="009E15C9">
        <w:rPr>
          <w:rStyle w:val="HideTWBExt"/>
          <w:b w:val="0"/>
          <w:szCs w:val="24"/>
        </w:rPr>
        <w:t>&lt;/NumAm&gt;</w:t>
      </w:r>
    </w:p>
    <w:p w:rsidR="00597633" w:rsidRPr="009E15C9" w:rsidP="00597633" w14:paraId="1D68E0A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B7FD876" w14:textId="77777777">
      <w:pPr>
        <w:pStyle w:val="NormalBold"/>
      </w:pPr>
      <w:r w:rsidRPr="009E15C9">
        <w:rPr>
          <w:rStyle w:val="HideTWBExt"/>
          <w:b w:val="0"/>
          <w:szCs w:val="24"/>
        </w:rPr>
        <w:t>&lt;Article&gt;</w:t>
      </w:r>
      <w:r w:rsidRPr="009E15C9">
        <w:t>Artikel 8 – Absatz 3</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02B073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52A006A0" w14:textId="77777777">
            <w:pPr>
              <w:keepNext/>
            </w:pPr>
          </w:p>
        </w:tc>
      </w:tr>
      <w:tr w14:paraId="6A002BB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DC06959" w14:textId="77777777">
            <w:pPr>
              <w:pStyle w:val="ColumnHeading"/>
              <w:keepNext/>
            </w:pPr>
            <w:r w:rsidRPr="009E15C9">
              <w:t>Vorschlag der Kommission</w:t>
            </w:r>
          </w:p>
        </w:tc>
        <w:tc>
          <w:tcPr>
            <w:tcW w:w="4876" w:type="dxa"/>
            <w:hideMark/>
          </w:tcPr>
          <w:p w:rsidR="00597633" w:rsidRPr="009E15C9" w:rsidP="00645C53" w14:paraId="09966728" w14:textId="77777777">
            <w:pPr>
              <w:pStyle w:val="ColumnHeading"/>
              <w:keepNext/>
            </w:pPr>
            <w:r w:rsidRPr="009E15C9">
              <w:t>Geänderter Text</w:t>
            </w:r>
          </w:p>
        </w:tc>
      </w:tr>
      <w:tr w14:paraId="05EAC46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3990E0D" w14:textId="77777777">
            <w:pPr>
              <w:pStyle w:val="Normal6"/>
            </w:pPr>
            <w:r w:rsidRPr="009E15C9">
              <w:t>(3)</w:t>
            </w:r>
            <w:r w:rsidRPr="009E15C9">
              <w:tab/>
              <w:t>Die Kommission kann die Definition der in Absatz 1 Unterabsatz 1 Buchstabe c genannten Leistungsindikatoren näher ausführen.</w:t>
            </w:r>
          </w:p>
        </w:tc>
        <w:tc>
          <w:tcPr>
            <w:tcW w:w="4876" w:type="dxa"/>
            <w:hideMark/>
          </w:tcPr>
          <w:p w:rsidR="00597633" w:rsidRPr="009E15C9" w:rsidP="00645C53" w14:paraId="41BCE004" w14:textId="77777777">
            <w:pPr>
              <w:pStyle w:val="Normal6"/>
              <w:rPr>
                <w:szCs w:val="24"/>
              </w:rPr>
            </w:pPr>
            <w:r w:rsidRPr="009E15C9">
              <w:t>(3)</w:t>
            </w:r>
            <w:r w:rsidRPr="009E15C9">
              <w:tab/>
              <w:t>Die Kommission kann die Definition der in Absatz 1 Unterabsatz 1 Buchstabe c genannten Leistungsindikatoren näher ausführen</w:t>
            </w:r>
            <w:r w:rsidRPr="009E15C9">
              <w:rPr>
                <w:b/>
                <w:i/>
              </w:rPr>
              <w:t>, darunter, soweit relevant, durch Aufnahme von Indikatoren zur Beteiligung und zur Chancengleichheit von Frauen und Mädchen, insbesondere von Frauen und Mädchen mit Behinderungen sowie von Frauen und Mädchen, die in ländlichen und abgelegenen Gebieten und Grenzregionen leben</w:t>
            </w:r>
            <w:r w:rsidRPr="009E15C9">
              <w:t>.</w:t>
            </w:r>
          </w:p>
        </w:tc>
      </w:tr>
    </w:tbl>
    <w:p w:rsidR="00597633" w:rsidRPr="009E15C9" w:rsidP="00597633" w14:paraId="1A7CAFA8" w14:textId="77777777">
      <w:r w:rsidRPr="009E15C9">
        <w:rPr>
          <w:rStyle w:val="HideTWBExt"/>
        </w:rPr>
        <w:t>&lt;/Amend&gt;</w:t>
      </w:r>
    </w:p>
    <w:p w:rsidR="00597633" w:rsidRPr="009E15C9" w:rsidP="00597633" w14:paraId="3C6B818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33</w:t>
      </w:r>
      <w:r w:rsidRPr="009E15C9">
        <w:rPr>
          <w:rStyle w:val="HideTWBExt"/>
          <w:b w:val="0"/>
          <w:szCs w:val="24"/>
        </w:rPr>
        <w:t>&lt;/NumAm&gt;</w:t>
      </w:r>
    </w:p>
    <w:p w:rsidR="00597633" w:rsidRPr="009E15C9" w:rsidP="00597633" w14:paraId="03549BB8"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FE6917F" w14:textId="77777777">
      <w:pPr>
        <w:pStyle w:val="NormalBold"/>
      </w:pPr>
      <w:r w:rsidRPr="009E15C9">
        <w:rPr>
          <w:rStyle w:val="HideTWBExt"/>
          <w:b w:val="0"/>
          <w:szCs w:val="24"/>
        </w:rPr>
        <w:t>&lt;Article&gt;</w:t>
      </w:r>
      <w:r w:rsidRPr="009E15C9">
        <w:t>Artikel 9 – Absatz 1</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4452D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2B68A30F" w14:textId="77777777">
            <w:pPr>
              <w:keepNext/>
            </w:pPr>
          </w:p>
        </w:tc>
      </w:tr>
      <w:tr w14:paraId="535D43F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02AB429" w14:textId="77777777">
            <w:pPr>
              <w:pStyle w:val="ColumnHeading"/>
              <w:keepNext/>
            </w:pPr>
            <w:r w:rsidRPr="009E15C9">
              <w:t>Vorschlag der Kommission</w:t>
            </w:r>
          </w:p>
        </w:tc>
        <w:tc>
          <w:tcPr>
            <w:tcW w:w="4876" w:type="dxa"/>
            <w:hideMark/>
          </w:tcPr>
          <w:p w:rsidR="00597633" w:rsidRPr="009E15C9" w:rsidP="00645C53" w14:paraId="214E4943" w14:textId="77777777">
            <w:pPr>
              <w:pStyle w:val="ColumnHeading"/>
              <w:keepNext/>
            </w:pPr>
            <w:r w:rsidRPr="009E15C9">
              <w:t>Geänderter Text</w:t>
            </w:r>
          </w:p>
        </w:tc>
      </w:tr>
      <w:tr w14:paraId="62EE84B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C043BA9" w14:textId="77777777">
            <w:pPr>
              <w:pStyle w:val="Normal6"/>
            </w:pPr>
            <w:r w:rsidRPr="009E15C9">
              <w:t>(1)</w:t>
            </w:r>
            <w:r w:rsidRPr="009E15C9">
              <w:tab/>
              <w:t>Zur Bewertung der Fortschritte bei der Verwirklichung der Ziele von aus dem Haushalt finanzierten Programmen und Tätigkeiten überwacht die Kommission deren Durchführung bei allen Arten des Haushaltsvollzugs anhand der in Artikel 8 Absatz 1 Unterabsatz 1 Buchstabe c genannten Leistungsindikatoren. Die Daten werden effizient, wirksam und zeitnah erhoben. Zu diesem Zweck werden verhältnismäßige Berichterstattungsanforderungen festgelegt, die die Empfänger von Unionsmitteln zu erfüllen haben. Die Daten werden regelmäßig erhoben und elektronisch gespeichert.</w:t>
            </w:r>
          </w:p>
        </w:tc>
        <w:tc>
          <w:tcPr>
            <w:tcW w:w="4876" w:type="dxa"/>
            <w:hideMark/>
          </w:tcPr>
          <w:p w:rsidR="00597633" w:rsidRPr="009E15C9" w:rsidP="00645C53" w14:paraId="09718456" w14:textId="77777777">
            <w:pPr>
              <w:pStyle w:val="Normal6"/>
              <w:rPr>
                <w:szCs w:val="24"/>
              </w:rPr>
            </w:pPr>
            <w:r w:rsidRPr="009E15C9">
              <w:t>(1)</w:t>
            </w:r>
            <w:r w:rsidRPr="009E15C9">
              <w:tab/>
              <w:t xml:space="preserve">Zur Bewertung der Fortschritte bei der Verwirklichung der Ziele von aus dem Haushalt finanzierten Programmen und Tätigkeiten </w:t>
            </w:r>
            <w:r w:rsidRPr="009E15C9">
              <w:rPr>
                <w:b/>
                <w:i/>
              </w:rPr>
              <w:t>sowie der Fortschritte bei der Förderung der Gleichstellung der Geschlechter im Einklang mit dem Rahmen der Strategie für die Gleichstellung der Geschlechter 2026-2030 und dem Fahrplan für die Frauenrechte, einschließlich der Grundsatzerklärung für eine geschlechtergerechte Gesellschaft,</w:t>
            </w:r>
            <w:r w:rsidRPr="009E15C9">
              <w:t xml:space="preserve"> überwacht die Kommission deren Durchführung bei allen Arten des Haushaltsvollzugs anhand der in Artikel 8 Absatz 1 Unterabsatz 1 Buchstabe c genannten Leistungsindikatoren. Die Daten werden effizient, wirksam und zeitnah erhoben</w:t>
            </w:r>
            <w:r w:rsidRPr="009E15C9">
              <w:rPr>
                <w:b/>
                <w:i/>
              </w:rPr>
              <w:t>, wobei nach Möglichkeit bereits vorhandene Verwaltungs-, Statistik- und Überwachungsdaten wiederverwendet werden</w:t>
            </w:r>
            <w:r w:rsidRPr="009E15C9">
              <w:t>. Zu diesem Zweck werden verhältnismäßige Berichterstattungsanforderungen festgelegt, die die Empfänger von Unionsmitteln zu erfüllen haben. Die Daten werden regelmäßig erhoben und elektronisch gespeichert</w:t>
            </w:r>
            <w:r w:rsidRPr="009E15C9">
              <w:rPr>
                <w:b/>
                <w:i/>
              </w:rPr>
              <w:t xml:space="preserve"> sowie nach Geschlecht aufgeschlüsselt, um geschlechtsspezifische Statistiken zu erhalten</w:t>
            </w:r>
            <w:r w:rsidRPr="009E15C9">
              <w:t>.</w:t>
            </w:r>
          </w:p>
        </w:tc>
      </w:tr>
    </w:tbl>
    <w:p w:rsidR="00597633" w:rsidRPr="009E15C9" w:rsidP="00597633" w14:paraId="736690DC" w14:textId="77777777">
      <w:r w:rsidRPr="009E15C9">
        <w:rPr>
          <w:rStyle w:val="HideTWBExt"/>
        </w:rPr>
        <w:t>&lt;/Amend&gt;</w:t>
      </w:r>
    </w:p>
    <w:p w:rsidR="00597633" w:rsidRPr="009E15C9" w:rsidP="00597633" w14:paraId="40D0381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34</w:t>
      </w:r>
      <w:r w:rsidRPr="009E15C9">
        <w:rPr>
          <w:rStyle w:val="HideTWBExt"/>
          <w:b w:val="0"/>
          <w:szCs w:val="24"/>
        </w:rPr>
        <w:t>&lt;/NumAm&gt;</w:t>
      </w:r>
    </w:p>
    <w:p w:rsidR="00597633" w:rsidRPr="009E15C9" w:rsidP="00597633" w14:paraId="0F04A10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FA32945" w14:textId="77777777">
      <w:pPr>
        <w:pStyle w:val="NormalBold"/>
      </w:pPr>
      <w:r w:rsidRPr="009E15C9">
        <w:rPr>
          <w:rStyle w:val="HideTWBExt"/>
          <w:b w:val="0"/>
          <w:szCs w:val="24"/>
        </w:rPr>
        <w:t>&lt;Article&gt;</w:t>
      </w:r>
      <w:r w:rsidRPr="009E15C9">
        <w:t>Artikel 9 – Absatz 1 a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43C580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17302B9" w14:textId="77777777">
            <w:pPr>
              <w:keepNext/>
            </w:pPr>
          </w:p>
        </w:tc>
      </w:tr>
      <w:tr w14:paraId="39CEFE9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A0B242B" w14:textId="77777777">
            <w:pPr>
              <w:pStyle w:val="ColumnHeading"/>
              <w:keepNext/>
            </w:pPr>
            <w:r w:rsidRPr="009E15C9">
              <w:t>Vorschlag der Kommission</w:t>
            </w:r>
          </w:p>
        </w:tc>
        <w:tc>
          <w:tcPr>
            <w:tcW w:w="4876" w:type="dxa"/>
            <w:hideMark/>
          </w:tcPr>
          <w:p w:rsidR="00597633" w:rsidRPr="009E15C9" w:rsidP="00645C53" w14:paraId="187774F8" w14:textId="77777777">
            <w:pPr>
              <w:pStyle w:val="ColumnHeading"/>
              <w:keepNext/>
            </w:pPr>
            <w:r w:rsidRPr="009E15C9">
              <w:t>Geänderter Text</w:t>
            </w:r>
          </w:p>
        </w:tc>
      </w:tr>
      <w:tr w14:paraId="4FDBCB57"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550914E2" w14:textId="77777777">
            <w:pPr>
              <w:pStyle w:val="Normal6"/>
            </w:pPr>
          </w:p>
        </w:tc>
        <w:tc>
          <w:tcPr>
            <w:tcW w:w="4876" w:type="dxa"/>
            <w:hideMark/>
          </w:tcPr>
          <w:p w:rsidR="00597633" w:rsidRPr="009E15C9" w:rsidP="00645C53" w14:paraId="587306E1" w14:textId="77777777">
            <w:pPr>
              <w:pStyle w:val="Normal6"/>
              <w:rPr>
                <w:szCs w:val="24"/>
              </w:rPr>
            </w:pPr>
            <w:r w:rsidRPr="009E15C9">
              <w:rPr>
                <w:b/>
                <w:i/>
              </w:rPr>
              <w:t>(1a)</w:t>
            </w:r>
            <w:r w:rsidRPr="009E15C9">
              <w:rPr>
                <w:b/>
                <w:i/>
              </w:rPr>
              <w:tab/>
              <w:t xml:space="preserve">Die Datenerhebung ermöglicht es, nicht nur die Begünstigten der Finanzierung, sondern auch die Auswirkungen der Programme auf die Förderung der Gleichstellung der </w:t>
            </w:r>
            <w:r w:rsidRPr="009E15C9">
              <w:rPr>
                <w:b/>
                <w:i/>
              </w:rPr>
              <w:t>Geschlechter durch eine verstärkte Überwachung und Berichterstattung vergleichbarer nach Geschlecht aufgeschlüsselter Daten zu ermitteln.</w:t>
            </w:r>
          </w:p>
        </w:tc>
      </w:tr>
    </w:tbl>
    <w:p w:rsidR="00597633" w:rsidRPr="009E15C9" w:rsidP="00597633" w14:paraId="3E14AE22" w14:textId="77777777">
      <w:r w:rsidRPr="009E15C9">
        <w:rPr>
          <w:rStyle w:val="HideTWBExt"/>
        </w:rPr>
        <w:t>&lt;/Amend&gt;</w:t>
      </w:r>
    </w:p>
    <w:p w:rsidR="00597633" w:rsidRPr="009E15C9" w:rsidP="00597633" w14:paraId="3A692CE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35</w:t>
      </w:r>
      <w:r w:rsidRPr="009E15C9">
        <w:rPr>
          <w:rStyle w:val="HideTWBExt"/>
          <w:b w:val="0"/>
          <w:szCs w:val="24"/>
        </w:rPr>
        <w:t>&lt;/NumAm&gt;</w:t>
      </w:r>
    </w:p>
    <w:p w:rsidR="00597633" w:rsidRPr="009E15C9" w:rsidP="00597633" w14:paraId="6FECC95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9F45775" w14:textId="77777777">
      <w:pPr>
        <w:pStyle w:val="NormalBold"/>
      </w:pPr>
      <w:r w:rsidRPr="009E15C9">
        <w:rPr>
          <w:rStyle w:val="HideTWBExt"/>
          <w:b w:val="0"/>
          <w:szCs w:val="24"/>
        </w:rPr>
        <w:t>&lt;Article&gt;</w:t>
      </w:r>
      <w:r w:rsidRPr="009E15C9">
        <w:t>Artikel 9 – Absatz 1 b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78ED5F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5DCC0954" w14:textId="77777777">
            <w:pPr>
              <w:keepNext/>
            </w:pPr>
          </w:p>
        </w:tc>
      </w:tr>
      <w:tr w14:paraId="0256067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DB29D79" w14:textId="77777777">
            <w:pPr>
              <w:pStyle w:val="ColumnHeading"/>
              <w:keepNext/>
            </w:pPr>
            <w:r w:rsidRPr="009E15C9">
              <w:t>Vorschlag der Kommission</w:t>
            </w:r>
          </w:p>
        </w:tc>
        <w:tc>
          <w:tcPr>
            <w:tcW w:w="4876" w:type="dxa"/>
            <w:hideMark/>
          </w:tcPr>
          <w:p w:rsidR="00597633" w:rsidRPr="009E15C9" w:rsidP="00645C53" w14:paraId="08500ED7" w14:textId="77777777">
            <w:pPr>
              <w:pStyle w:val="ColumnHeading"/>
              <w:keepNext/>
            </w:pPr>
            <w:r w:rsidRPr="009E15C9">
              <w:t>Geänderter Text</w:t>
            </w:r>
          </w:p>
        </w:tc>
      </w:tr>
      <w:tr w14:paraId="33471FB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39425A65" w14:textId="77777777">
            <w:pPr>
              <w:pStyle w:val="Normal6"/>
            </w:pPr>
          </w:p>
        </w:tc>
        <w:tc>
          <w:tcPr>
            <w:tcW w:w="4876" w:type="dxa"/>
            <w:hideMark/>
          </w:tcPr>
          <w:p w:rsidR="00597633" w:rsidRPr="009E15C9" w:rsidP="00645C53" w14:paraId="4192AEC2" w14:textId="77777777">
            <w:pPr>
              <w:pStyle w:val="Normal6"/>
              <w:rPr>
                <w:szCs w:val="24"/>
              </w:rPr>
            </w:pPr>
            <w:r w:rsidRPr="009E15C9">
              <w:rPr>
                <w:b/>
                <w:i/>
              </w:rPr>
              <w:t>(1b)</w:t>
            </w:r>
            <w:r w:rsidRPr="009E15C9">
              <w:rPr>
                <w:b/>
                <w:i/>
              </w:rPr>
              <w:tab/>
              <w:t>Die Kommission erstattet regelmäßig Bericht über den Anteil der Ausgaben, die zur Gleichstellung der Geschlechter beitragen („Punktzahl für den Beitrag zur Gleichstellung: 2 und 1“). Die Kommission wird dabei vom EIGE unterstützt.</w:t>
            </w:r>
          </w:p>
        </w:tc>
      </w:tr>
    </w:tbl>
    <w:p w:rsidR="00597633" w:rsidRPr="009E15C9" w:rsidP="00597633" w14:paraId="4A97B3A0" w14:textId="77777777">
      <w:r w:rsidRPr="009E15C9">
        <w:rPr>
          <w:rStyle w:val="HideTWBExt"/>
        </w:rPr>
        <w:t>&lt;/Amend&gt;</w:t>
      </w:r>
    </w:p>
    <w:p w:rsidR="00597633" w:rsidRPr="009E15C9" w:rsidP="00597633" w14:paraId="38D2D14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36</w:t>
      </w:r>
      <w:r w:rsidRPr="009E15C9">
        <w:rPr>
          <w:rStyle w:val="HideTWBExt"/>
          <w:b w:val="0"/>
          <w:szCs w:val="24"/>
        </w:rPr>
        <w:t>&lt;/NumAm&gt;</w:t>
      </w:r>
    </w:p>
    <w:p w:rsidR="00597633" w:rsidRPr="009E15C9" w:rsidP="00597633" w14:paraId="0AB43817"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ED877EA" w14:textId="77777777">
      <w:pPr>
        <w:pStyle w:val="NormalBold"/>
      </w:pPr>
      <w:r w:rsidRPr="009E15C9">
        <w:rPr>
          <w:rStyle w:val="HideTWBExt"/>
          <w:b w:val="0"/>
          <w:szCs w:val="24"/>
        </w:rPr>
        <w:t>&lt;Article&gt;</w:t>
      </w:r>
      <w:r w:rsidRPr="009E15C9">
        <w:t>Artikel 10 – Absatz 1</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5E5ECC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117D1045" w14:textId="77777777">
            <w:pPr>
              <w:keepNext/>
            </w:pPr>
          </w:p>
        </w:tc>
      </w:tr>
      <w:tr w14:paraId="4C68399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0B858BD" w14:textId="77777777">
            <w:pPr>
              <w:pStyle w:val="ColumnHeading"/>
              <w:keepNext/>
            </w:pPr>
            <w:r w:rsidRPr="009E15C9">
              <w:t>Vorschlag der Kommission</w:t>
            </w:r>
          </w:p>
        </w:tc>
        <w:tc>
          <w:tcPr>
            <w:tcW w:w="4876" w:type="dxa"/>
            <w:hideMark/>
          </w:tcPr>
          <w:p w:rsidR="00597633" w:rsidRPr="009E15C9" w:rsidP="00645C53" w14:paraId="1B314672" w14:textId="77777777">
            <w:pPr>
              <w:pStyle w:val="ColumnHeading"/>
              <w:keepNext/>
            </w:pPr>
            <w:r w:rsidRPr="009E15C9">
              <w:t>Geänderter Text</w:t>
            </w:r>
          </w:p>
        </w:tc>
      </w:tr>
      <w:tr w14:paraId="23BFB55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57615D8" w14:textId="77777777">
            <w:pPr>
              <w:pStyle w:val="Normal6"/>
            </w:pPr>
            <w:r w:rsidRPr="009E15C9">
              <w:t>(1)</w:t>
            </w:r>
            <w:r w:rsidRPr="009E15C9">
              <w:tab/>
              <w:t>Die Kommission führt Evaluierungen gemäß Artikel 34 Absatz 3 der Verordnung (EU, Euratom) 2024/2059 durch, um die Wirksamkeit, Effizienz, Relevanz, Kohärenz und den Unionsmehrwert jedes Programms oder jeder Tätigkeit zu prüfen. In Bezug auf die Gemeinsame Agrarpolitik erstrecken sich diese Evaluierungen auch auf Maßnahmen, die gemäß der Verordnung (EU) Nr. 1308/2013</w:t>
            </w:r>
            <w:r w:rsidRPr="009E15C9">
              <w:rPr>
                <w:vertAlign w:val="superscript"/>
              </w:rPr>
              <w:t>12</w:t>
            </w:r>
            <w:r w:rsidRPr="009E15C9">
              <w:t xml:space="preserve"> durchgeführt werden.</w:t>
            </w:r>
          </w:p>
        </w:tc>
        <w:tc>
          <w:tcPr>
            <w:tcW w:w="4876" w:type="dxa"/>
            <w:hideMark/>
          </w:tcPr>
          <w:p w:rsidR="00597633" w:rsidRPr="009E15C9" w:rsidP="00645C53" w14:paraId="2E30DDF4" w14:textId="77777777">
            <w:pPr>
              <w:pStyle w:val="Normal6"/>
              <w:rPr>
                <w:szCs w:val="24"/>
              </w:rPr>
            </w:pPr>
            <w:r w:rsidRPr="009E15C9">
              <w:t>(1)</w:t>
            </w:r>
            <w:r w:rsidRPr="009E15C9">
              <w:tab/>
              <w:t xml:space="preserve">Die Kommission führt Evaluierungen gemäß Artikel 34 Absatz 3 der Verordnung (EU, Euratom) 2024/2059 durch, um die Wirksamkeit, Effizienz, Relevanz, Kohärenz und den Unionsmehrwert jedes Programms oder jeder Tätigkeit zu prüfen. </w:t>
            </w:r>
            <w:r w:rsidRPr="009E15C9">
              <w:rPr>
                <w:b/>
                <w:i/>
              </w:rPr>
              <w:t>Bei den Bewertungen liegt ein Schwerpunkt auf der Umsetzung der horizontalen Grundsätze, insbesondere auf der Förderung und Unterstützung der Gleichstellung der Geschlechter und der Sicherstellung, dass keine der finanzierten Tätigkeiten sich auf die Gleichstellung der Geschlechter negativ auswirkt.</w:t>
            </w:r>
            <w:r w:rsidRPr="009E15C9">
              <w:t xml:space="preserve"> In Bezug auf die Gemeinsame Agrarpolitik erstrecken sich diese Evaluierungen auch auf Maßnahmen, die gemäß der Verordnung (EU) </w:t>
            </w:r>
            <w:r w:rsidRPr="009E15C9">
              <w:t xml:space="preserve">Nr. 1308/2013 durchgeführt werden. </w:t>
            </w:r>
            <w:r w:rsidRPr="009E15C9">
              <w:rPr>
                <w:vertAlign w:val="superscript"/>
              </w:rPr>
              <w:t>12</w:t>
            </w:r>
          </w:p>
        </w:tc>
      </w:tr>
      <w:tr w14:paraId="51F8AA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C9D2420" w14:textId="77777777">
            <w:pPr>
              <w:pStyle w:val="Normal6"/>
            </w:pPr>
            <w:r w:rsidRPr="009E15C9">
              <w:t>__________________</w:t>
            </w:r>
          </w:p>
        </w:tc>
        <w:tc>
          <w:tcPr>
            <w:tcW w:w="4876" w:type="dxa"/>
            <w:hideMark/>
          </w:tcPr>
          <w:p w:rsidR="00597633" w:rsidRPr="009E15C9" w:rsidP="00645C53" w14:paraId="037F9EB8" w14:textId="77777777">
            <w:pPr>
              <w:pStyle w:val="Normal6"/>
              <w:rPr>
                <w:szCs w:val="24"/>
              </w:rPr>
            </w:pPr>
            <w:r w:rsidRPr="009E15C9">
              <w:t>__________________</w:t>
            </w:r>
          </w:p>
        </w:tc>
      </w:tr>
      <w:tr w14:paraId="334D431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BA15B57" w14:textId="77777777">
            <w:pPr>
              <w:pStyle w:val="Normal6"/>
            </w:pPr>
            <w:r w:rsidRPr="009E15C9">
              <w:rPr>
                <w:vertAlign w:val="superscript"/>
              </w:rPr>
              <w:t>12</w:t>
            </w:r>
            <w:r w:rsidRPr="009E15C9">
              <w:t xml:space="preserve"> Verordnung (EU) Nr. 1308/2013 des Europäischen Parlaments und des Rates vom 17. Dezember 2013 über eine gemeinsame Marktorganisation für landwirtschaftliche Erzeugnisse (ABl. L 347 vom 20.12.2013, S. 671).</w:t>
            </w:r>
          </w:p>
        </w:tc>
        <w:tc>
          <w:tcPr>
            <w:tcW w:w="4876" w:type="dxa"/>
            <w:hideMark/>
          </w:tcPr>
          <w:p w:rsidR="00597633" w:rsidRPr="009E15C9" w:rsidP="00645C53" w14:paraId="0839FA8A" w14:textId="77777777">
            <w:pPr>
              <w:pStyle w:val="Normal6"/>
              <w:rPr>
                <w:szCs w:val="24"/>
              </w:rPr>
            </w:pPr>
            <w:r w:rsidRPr="009E15C9">
              <w:rPr>
                <w:vertAlign w:val="superscript"/>
              </w:rPr>
              <w:t>12</w:t>
            </w:r>
            <w:r w:rsidRPr="009E15C9">
              <w:t xml:space="preserve"> Verordnung (EU) Nr. 1308/2013 des Europäischen Parlaments und des Rates vom 17. Dezember 2013 über eine gemeinsame Marktorganisation für landwirtschaftliche Erzeugnisse (ABl. L 347 vom 20.12.2013, S. 671).</w:t>
            </w:r>
          </w:p>
        </w:tc>
      </w:tr>
    </w:tbl>
    <w:p w:rsidR="00597633" w:rsidRPr="009E15C9" w:rsidP="00597633" w14:paraId="3614BE93" w14:textId="77777777">
      <w:r w:rsidRPr="009E15C9">
        <w:rPr>
          <w:rStyle w:val="HideTWBExt"/>
        </w:rPr>
        <w:t>&lt;/Amend&gt;</w:t>
      </w:r>
    </w:p>
    <w:p w:rsidR="00597633" w:rsidRPr="009E15C9" w:rsidP="00597633" w14:paraId="54DFDDB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37</w:t>
      </w:r>
      <w:r w:rsidRPr="009E15C9">
        <w:rPr>
          <w:rStyle w:val="HideTWBExt"/>
          <w:b w:val="0"/>
          <w:szCs w:val="24"/>
        </w:rPr>
        <w:t>&lt;/NumAm&gt;</w:t>
      </w:r>
    </w:p>
    <w:p w:rsidR="00597633" w:rsidRPr="009E15C9" w:rsidP="00597633" w14:paraId="2B49F79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FAD5A70" w14:textId="77777777">
      <w:pPr>
        <w:pStyle w:val="NormalBold"/>
      </w:pPr>
      <w:r w:rsidRPr="009E15C9">
        <w:rPr>
          <w:rStyle w:val="HideTWBExt"/>
          <w:b w:val="0"/>
          <w:szCs w:val="24"/>
        </w:rPr>
        <w:t>&lt;Article&gt;</w:t>
      </w:r>
      <w:r w:rsidRPr="009E15C9">
        <w:t>Artikel 10 – Absatz 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E1F327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4873660F" w14:textId="77777777">
            <w:pPr>
              <w:keepNext/>
            </w:pPr>
          </w:p>
        </w:tc>
      </w:tr>
      <w:tr w14:paraId="38E37E4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DDF6049" w14:textId="77777777">
            <w:pPr>
              <w:pStyle w:val="ColumnHeading"/>
              <w:keepNext/>
            </w:pPr>
            <w:r w:rsidRPr="009E15C9">
              <w:t>Vorschlag der Kommission</w:t>
            </w:r>
          </w:p>
        </w:tc>
        <w:tc>
          <w:tcPr>
            <w:tcW w:w="4876" w:type="dxa"/>
            <w:hideMark/>
          </w:tcPr>
          <w:p w:rsidR="00597633" w:rsidRPr="009E15C9" w:rsidP="00645C53" w14:paraId="5D7DA9AF" w14:textId="77777777">
            <w:pPr>
              <w:pStyle w:val="ColumnHeading"/>
              <w:keepNext/>
            </w:pPr>
            <w:r w:rsidRPr="009E15C9">
              <w:t>Geänderter Text</w:t>
            </w:r>
          </w:p>
        </w:tc>
      </w:tr>
      <w:tr w14:paraId="614FD57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A6F8219" w14:textId="77777777">
            <w:pPr>
              <w:pStyle w:val="Normal6"/>
            </w:pPr>
            <w:r w:rsidRPr="009E15C9">
              <w:t>(2)</w:t>
            </w:r>
            <w:r w:rsidRPr="009E15C9">
              <w:tab/>
              <w:t xml:space="preserve">Die Kommission veröffentlicht spätestens </w:t>
            </w:r>
            <w:r w:rsidRPr="009E15C9">
              <w:rPr>
                <w:b/>
                <w:i/>
              </w:rPr>
              <w:t>vier Jahre</w:t>
            </w:r>
            <w:r w:rsidRPr="009E15C9">
              <w:t xml:space="preserve"> nach Beginn der Durchführung für jedes Programm oder jede Tätigkeit einen Durchführungsbericht.</w:t>
            </w:r>
          </w:p>
        </w:tc>
        <w:tc>
          <w:tcPr>
            <w:tcW w:w="4876" w:type="dxa"/>
            <w:hideMark/>
          </w:tcPr>
          <w:p w:rsidR="00597633" w:rsidRPr="009E15C9" w:rsidP="00645C53" w14:paraId="72DE9D92" w14:textId="77777777">
            <w:pPr>
              <w:pStyle w:val="Normal6"/>
              <w:rPr>
                <w:szCs w:val="24"/>
              </w:rPr>
            </w:pPr>
            <w:r w:rsidRPr="009E15C9">
              <w:t>(2)</w:t>
            </w:r>
            <w:r w:rsidRPr="009E15C9">
              <w:tab/>
              <w:t xml:space="preserve">Die Kommission veröffentlicht spätestens </w:t>
            </w:r>
            <w:r w:rsidRPr="009E15C9">
              <w:rPr>
                <w:b/>
                <w:i/>
              </w:rPr>
              <w:t>ein Jahr</w:t>
            </w:r>
            <w:r w:rsidRPr="009E15C9">
              <w:t xml:space="preserve"> nach Beginn der Durchführung für jedes Programm oder jede Tätigkeit einen Durchführungsbericht.</w:t>
            </w:r>
          </w:p>
        </w:tc>
      </w:tr>
    </w:tbl>
    <w:p w:rsidR="00597633" w:rsidRPr="009E15C9" w:rsidP="00597633" w14:paraId="4EBDE22B" w14:textId="77777777">
      <w:r w:rsidRPr="009E15C9">
        <w:rPr>
          <w:rStyle w:val="HideTWBExt"/>
        </w:rPr>
        <w:t>&lt;/Amend&gt;</w:t>
      </w:r>
    </w:p>
    <w:p w:rsidR="00597633" w:rsidRPr="009E15C9" w:rsidP="00597633" w14:paraId="659A6994"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38</w:t>
      </w:r>
      <w:r w:rsidRPr="009E15C9">
        <w:rPr>
          <w:rStyle w:val="HideTWBExt"/>
          <w:b w:val="0"/>
          <w:szCs w:val="24"/>
        </w:rPr>
        <w:t>&lt;/NumAm&gt;</w:t>
      </w:r>
    </w:p>
    <w:p w:rsidR="00597633" w:rsidRPr="009E15C9" w:rsidP="00597633" w14:paraId="6FD14A6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B211482" w14:textId="77777777">
      <w:pPr>
        <w:pStyle w:val="NormalBold"/>
      </w:pPr>
      <w:r w:rsidRPr="009E15C9">
        <w:rPr>
          <w:rStyle w:val="HideTWBExt"/>
          <w:b w:val="0"/>
          <w:szCs w:val="24"/>
        </w:rPr>
        <w:t>&lt;Article&gt;</w:t>
      </w:r>
      <w:r w:rsidRPr="009E15C9">
        <w:t>Artikel 11 – Absatz 1</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881E35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4F1CA20E" w14:textId="77777777">
            <w:pPr>
              <w:keepNext/>
            </w:pPr>
          </w:p>
        </w:tc>
      </w:tr>
      <w:tr w14:paraId="164810D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9FAEB1A" w14:textId="77777777">
            <w:pPr>
              <w:pStyle w:val="ColumnHeading"/>
              <w:keepNext/>
            </w:pPr>
            <w:r w:rsidRPr="009E15C9">
              <w:t>Vorschlag der Kommission</w:t>
            </w:r>
          </w:p>
        </w:tc>
        <w:tc>
          <w:tcPr>
            <w:tcW w:w="4876" w:type="dxa"/>
            <w:hideMark/>
          </w:tcPr>
          <w:p w:rsidR="00597633" w:rsidRPr="009E15C9" w:rsidP="00645C53" w14:paraId="3A1A1944" w14:textId="77777777">
            <w:pPr>
              <w:pStyle w:val="ColumnHeading"/>
              <w:keepNext/>
            </w:pPr>
            <w:r w:rsidRPr="009E15C9">
              <w:t>Geänderter Text</w:t>
            </w:r>
          </w:p>
        </w:tc>
      </w:tr>
      <w:tr w14:paraId="1B5E099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5BB8284" w14:textId="77777777">
            <w:pPr>
              <w:pStyle w:val="Normal6"/>
            </w:pPr>
            <w:r w:rsidRPr="009E15C9">
              <w:t>(1)</w:t>
            </w:r>
            <w:r w:rsidRPr="009E15C9">
              <w:tab/>
              <w:t xml:space="preserve">Bei Unionsmitteln, die im Rahmen der geteilten Mittelverwaltung ausgeführt werden, führen die Mitgliedstaaten Evaluierungen anhand von Kriterien wie Wirksamkeit, Effizienz, Relevanz und Kohärenz durch, um die Qualität der Konzeption und Durchführung der Maßnahmen zu verbessern sowie Engpässe und Möglichkeiten zur Beschleunigung ihrer Durchführung zu ermitteln. </w:t>
            </w:r>
            <w:r w:rsidRPr="009E15C9">
              <w:rPr>
                <w:b/>
                <w:i/>
              </w:rPr>
              <w:t>Die</w:t>
            </w:r>
            <w:r w:rsidRPr="009E15C9">
              <w:t xml:space="preserve"> Evaluierungen </w:t>
            </w:r>
            <w:r w:rsidRPr="009E15C9">
              <w:rPr>
                <w:b/>
                <w:i/>
              </w:rPr>
              <w:t>können sich auch auf andere relevante Kriterien wie</w:t>
            </w:r>
            <w:r w:rsidRPr="009E15C9">
              <w:t xml:space="preserve"> Inklusivität, Sichtbarkeit und </w:t>
            </w:r>
            <w:r w:rsidRPr="009E15C9">
              <w:rPr>
                <w:b/>
                <w:i/>
              </w:rPr>
              <w:t>europäischen</w:t>
            </w:r>
            <w:r w:rsidRPr="009E15C9">
              <w:t xml:space="preserve"> Mehrwert </w:t>
            </w:r>
            <w:r w:rsidRPr="009E15C9">
              <w:rPr>
                <w:b/>
                <w:i/>
              </w:rPr>
              <w:t>beziehen</w:t>
            </w:r>
            <w:r w:rsidRPr="009E15C9">
              <w:t>.</w:t>
            </w:r>
          </w:p>
        </w:tc>
        <w:tc>
          <w:tcPr>
            <w:tcW w:w="4876" w:type="dxa"/>
            <w:hideMark/>
          </w:tcPr>
          <w:p w:rsidR="00597633" w:rsidRPr="009E15C9" w:rsidP="00645C53" w14:paraId="658ADD70" w14:textId="77777777">
            <w:pPr>
              <w:pStyle w:val="Normal6"/>
              <w:rPr>
                <w:szCs w:val="24"/>
              </w:rPr>
            </w:pPr>
            <w:r w:rsidRPr="009E15C9">
              <w:t>(1)</w:t>
            </w:r>
            <w:r w:rsidRPr="009E15C9">
              <w:tab/>
              <w:t xml:space="preserve">Bei Unionsmitteln, die im Rahmen der geteilten Mittelverwaltung ausgeführt werden, führen die Mitgliedstaaten Evaluierungen anhand von Kriterien wie Wirksamkeit, Effizienz, Relevanz und Kohärenz durch, um die Qualität der Konzeption und Durchführung der Maßnahmen zu verbessern sowie Engpässe und Möglichkeiten zur Beschleunigung ihrer Durchführung zu ermitteln. </w:t>
            </w:r>
            <w:r w:rsidRPr="009E15C9">
              <w:rPr>
                <w:b/>
                <w:i/>
              </w:rPr>
              <w:t>Bei den</w:t>
            </w:r>
            <w:r w:rsidRPr="009E15C9">
              <w:t xml:space="preserve"> Evaluierungen </w:t>
            </w:r>
            <w:r w:rsidRPr="009E15C9">
              <w:rPr>
                <w:b/>
                <w:i/>
              </w:rPr>
              <w:t>liegt ein Schwerpunkt auf der Umsetzung der horizontalen Grundsätze, insbesondere auf der Förderung und Unterstützung der Gleichstellung der Geschlechter,</w:t>
            </w:r>
            <w:r w:rsidRPr="009E15C9">
              <w:t xml:space="preserve"> Inklusivität, Sichtbarkeit und </w:t>
            </w:r>
            <w:r w:rsidRPr="009E15C9">
              <w:rPr>
                <w:b/>
                <w:i/>
              </w:rPr>
              <w:t>europäischem</w:t>
            </w:r>
            <w:r w:rsidRPr="009E15C9">
              <w:t xml:space="preserve"> Mehrwert.</w:t>
            </w:r>
          </w:p>
        </w:tc>
      </w:tr>
    </w:tbl>
    <w:p w:rsidR="00597633" w:rsidRPr="009E15C9" w:rsidP="00597633" w14:paraId="01A217DC" w14:textId="77777777">
      <w:r w:rsidRPr="009E15C9">
        <w:rPr>
          <w:rStyle w:val="HideTWBExt"/>
        </w:rPr>
        <w:t>&lt;/Amend&gt;</w:t>
      </w:r>
    </w:p>
    <w:p w:rsidR="00597633" w:rsidRPr="009E15C9" w:rsidP="00597633" w14:paraId="427A030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39</w:t>
      </w:r>
      <w:r w:rsidRPr="009E15C9">
        <w:rPr>
          <w:rStyle w:val="HideTWBExt"/>
          <w:b w:val="0"/>
          <w:szCs w:val="24"/>
        </w:rPr>
        <w:t>&lt;/NumAm&gt;</w:t>
      </w:r>
    </w:p>
    <w:p w:rsidR="00597633" w:rsidRPr="009E15C9" w:rsidP="00597633" w14:paraId="5DD2EE8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0164F59" w14:textId="77777777">
      <w:pPr>
        <w:pStyle w:val="NormalBold"/>
      </w:pPr>
      <w:r w:rsidRPr="009E15C9">
        <w:rPr>
          <w:rStyle w:val="HideTWBExt"/>
          <w:b w:val="0"/>
          <w:szCs w:val="24"/>
        </w:rPr>
        <w:t>&lt;Article&gt;</w:t>
      </w:r>
      <w:r w:rsidRPr="009E15C9">
        <w:t>Artikel 11 – Absatz 3</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C15FFA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2EEBEAE" w14:textId="77777777">
            <w:pPr>
              <w:keepNext/>
            </w:pPr>
          </w:p>
        </w:tc>
      </w:tr>
      <w:tr w14:paraId="669E76E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2FD0362" w14:textId="77777777">
            <w:pPr>
              <w:pStyle w:val="ColumnHeading"/>
              <w:keepNext/>
            </w:pPr>
            <w:r w:rsidRPr="009E15C9">
              <w:t>Vorschlag der Kommission</w:t>
            </w:r>
          </w:p>
        </w:tc>
        <w:tc>
          <w:tcPr>
            <w:tcW w:w="4876" w:type="dxa"/>
            <w:hideMark/>
          </w:tcPr>
          <w:p w:rsidR="00597633" w:rsidRPr="009E15C9" w:rsidP="00645C53" w14:paraId="3F77810C" w14:textId="77777777">
            <w:pPr>
              <w:pStyle w:val="ColumnHeading"/>
              <w:keepNext/>
            </w:pPr>
            <w:r w:rsidRPr="009E15C9">
              <w:t>Geänderter Text</w:t>
            </w:r>
          </w:p>
        </w:tc>
      </w:tr>
      <w:tr w14:paraId="565C3EC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844B969" w14:textId="77777777">
            <w:pPr>
              <w:pStyle w:val="Normal6"/>
            </w:pPr>
            <w:r w:rsidRPr="009E15C9">
              <w:t>(3)</w:t>
            </w:r>
            <w:r w:rsidRPr="009E15C9">
              <w:tab/>
              <w:t xml:space="preserve">Die Mitgliedstaaten führen spätestens </w:t>
            </w:r>
            <w:r w:rsidRPr="009E15C9">
              <w:rPr>
                <w:b/>
                <w:i/>
              </w:rPr>
              <w:t>drei Jahre</w:t>
            </w:r>
            <w:r w:rsidRPr="009E15C9">
              <w:t xml:space="preserve"> nach Beginn der Durchführung der Pläne mindestens eine Zwischenevaluierung all ihrer Pläne durch.</w:t>
            </w:r>
          </w:p>
        </w:tc>
        <w:tc>
          <w:tcPr>
            <w:tcW w:w="4876" w:type="dxa"/>
            <w:hideMark/>
          </w:tcPr>
          <w:p w:rsidR="00597633" w:rsidRPr="009E15C9" w:rsidP="00645C53" w14:paraId="2F89D925" w14:textId="77777777">
            <w:pPr>
              <w:pStyle w:val="Normal6"/>
              <w:rPr>
                <w:szCs w:val="24"/>
              </w:rPr>
            </w:pPr>
            <w:r w:rsidRPr="009E15C9">
              <w:t>(3)</w:t>
            </w:r>
            <w:r w:rsidRPr="009E15C9">
              <w:tab/>
              <w:t xml:space="preserve">Die Mitgliedstaaten führen spätestens </w:t>
            </w:r>
            <w:r w:rsidRPr="009E15C9">
              <w:rPr>
                <w:b/>
                <w:i/>
              </w:rPr>
              <w:t>ein Jahr</w:t>
            </w:r>
            <w:r w:rsidRPr="009E15C9">
              <w:t xml:space="preserve"> nach Beginn der Durchführung der Pläne mindestens eine Zwischenevaluierung all ihrer Pläne durch.</w:t>
            </w:r>
          </w:p>
        </w:tc>
      </w:tr>
    </w:tbl>
    <w:p w:rsidR="00597633" w:rsidRPr="009E15C9" w:rsidP="00597633" w14:paraId="2BE12612" w14:textId="77777777">
      <w:r w:rsidRPr="009E15C9">
        <w:rPr>
          <w:rStyle w:val="HideTWBExt"/>
        </w:rPr>
        <w:t>&lt;/Amend&gt;</w:t>
      </w:r>
    </w:p>
    <w:p w:rsidR="00597633" w:rsidRPr="009E15C9" w:rsidP="00597633" w14:paraId="777E48D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40</w:t>
      </w:r>
      <w:r w:rsidRPr="009E15C9">
        <w:rPr>
          <w:rStyle w:val="HideTWBExt"/>
          <w:b w:val="0"/>
          <w:szCs w:val="24"/>
        </w:rPr>
        <w:t>&lt;/NumAm&gt;</w:t>
      </w:r>
    </w:p>
    <w:p w:rsidR="00597633" w:rsidRPr="009E15C9" w:rsidP="00597633" w14:paraId="42BD6B2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7C5559E" w14:textId="77777777">
      <w:pPr>
        <w:pStyle w:val="NormalBold"/>
      </w:pPr>
      <w:r w:rsidRPr="009E15C9">
        <w:rPr>
          <w:rStyle w:val="HideTWBExt"/>
          <w:b w:val="0"/>
          <w:szCs w:val="24"/>
        </w:rPr>
        <w:t>&lt;Article&gt;</w:t>
      </w:r>
      <w:r w:rsidRPr="009E15C9">
        <w:t>Artikel 11 – Absatz 5</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A7442B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872780C" w14:textId="77777777">
            <w:pPr>
              <w:keepNext/>
            </w:pPr>
          </w:p>
        </w:tc>
      </w:tr>
      <w:tr w14:paraId="48F616C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92F7471" w14:textId="77777777">
            <w:pPr>
              <w:pStyle w:val="ColumnHeading"/>
              <w:keepNext/>
            </w:pPr>
            <w:r w:rsidRPr="009E15C9">
              <w:t>Vorschlag der Kommission</w:t>
            </w:r>
          </w:p>
        </w:tc>
        <w:tc>
          <w:tcPr>
            <w:tcW w:w="4876" w:type="dxa"/>
            <w:hideMark/>
          </w:tcPr>
          <w:p w:rsidR="00597633" w:rsidRPr="009E15C9" w:rsidP="00645C53" w14:paraId="1C92DB5C" w14:textId="77777777">
            <w:pPr>
              <w:pStyle w:val="ColumnHeading"/>
              <w:keepNext/>
            </w:pPr>
            <w:r w:rsidRPr="009E15C9">
              <w:t>Geänderter Text</w:t>
            </w:r>
          </w:p>
        </w:tc>
      </w:tr>
      <w:tr w14:paraId="7112947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3D4157A" w14:textId="77777777">
            <w:pPr>
              <w:pStyle w:val="Normal6"/>
            </w:pPr>
            <w:r w:rsidRPr="009E15C9">
              <w:t>(5)</w:t>
            </w:r>
            <w:r w:rsidRPr="009E15C9">
              <w:tab/>
              <w:t>Die Mitgliedstaaten betrauen funktional unabhängige Sachverständige mit den Evaluierungen.</w:t>
            </w:r>
          </w:p>
        </w:tc>
        <w:tc>
          <w:tcPr>
            <w:tcW w:w="4876" w:type="dxa"/>
            <w:hideMark/>
          </w:tcPr>
          <w:p w:rsidR="00597633" w:rsidRPr="009E15C9" w:rsidP="00645C53" w14:paraId="1A48AC9C" w14:textId="77777777">
            <w:pPr>
              <w:pStyle w:val="Normal6"/>
              <w:rPr>
                <w:szCs w:val="24"/>
              </w:rPr>
            </w:pPr>
            <w:r w:rsidRPr="009E15C9">
              <w:t>(5)</w:t>
            </w:r>
            <w:r w:rsidRPr="009E15C9">
              <w:tab/>
              <w:t>Die Mitgliedstaaten betrauen funktional unabhängige Sachverständige</w:t>
            </w:r>
            <w:r w:rsidRPr="009E15C9">
              <w:rPr>
                <w:b/>
                <w:i/>
              </w:rPr>
              <w:t>, darunter spezielle Sachverständige für die Berücksichtigung des Gleichstellungsaspekts bei der Haushaltsplanung und die durchgängige Berücksichtigung der Gleichstellung der Geschlechter,</w:t>
            </w:r>
            <w:r w:rsidRPr="009E15C9">
              <w:t xml:space="preserve"> mit den Evaluierungen.</w:t>
            </w:r>
          </w:p>
        </w:tc>
      </w:tr>
    </w:tbl>
    <w:p w:rsidR="00597633" w:rsidRPr="009E15C9" w:rsidP="00597633" w14:paraId="70D78BF9" w14:textId="77777777">
      <w:r w:rsidRPr="009E15C9">
        <w:rPr>
          <w:rStyle w:val="HideTWBExt"/>
        </w:rPr>
        <w:t>&lt;/Amend&gt;</w:t>
      </w:r>
    </w:p>
    <w:p w:rsidR="00597633" w:rsidRPr="009E15C9" w:rsidP="00597633" w14:paraId="1821C65F"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41</w:t>
      </w:r>
      <w:r w:rsidRPr="009E15C9">
        <w:rPr>
          <w:rStyle w:val="HideTWBExt"/>
          <w:b w:val="0"/>
          <w:szCs w:val="24"/>
        </w:rPr>
        <w:t>&lt;/NumAm&gt;</w:t>
      </w:r>
    </w:p>
    <w:p w:rsidR="00597633" w:rsidRPr="009E15C9" w:rsidP="00597633" w14:paraId="62C3E82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0AEF2FF" w14:textId="77777777">
      <w:pPr>
        <w:pStyle w:val="NormalBold"/>
      </w:pPr>
      <w:r w:rsidRPr="009E15C9">
        <w:rPr>
          <w:rStyle w:val="HideTWBExt"/>
          <w:b w:val="0"/>
          <w:szCs w:val="24"/>
        </w:rPr>
        <w:t>&lt;Article&gt;</w:t>
      </w:r>
      <w:r w:rsidRPr="009E15C9">
        <w:t>Artikel 11 – Absatz 6</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D7FD51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22ACE2A7" w14:textId="77777777">
            <w:pPr>
              <w:keepNext/>
            </w:pPr>
          </w:p>
        </w:tc>
      </w:tr>
      <w:tr w14:paraId="48C85AF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C1FBF6F" w14:textId="77777777">
            <w:pPr>
              <w:pStyle w:val="ColumnHeading"/>
              <w:keepNext/>
            </w:pPr>
            <w:r w:rsidRPr="009E15C9">
              <w:t>Vorschlag der Kommission</w:t>
            </w:r>
          </w:p>
        </w:tc>
        <w:tc>
          <w:tcPr>
            <w:tcW w:w="4876" w:type="dxa"/>
            <w:hideMark/>
          </w:tcPr>
          <w:p w:rsidR="00597633" w:rsidRPr="009E15C9" w:rsidP="00645C53" w14:paraId="38FFCF81" w14:textId="77777777">
            <w:pPr>
              <w:pStyle w:val="ColumnHeading"/>
              <w:keepNext/>
            </w:pPr>
            <w:r w:rsidRPr="009E15C9">
              <w:t>Geänderter Text</w:t>
            </w:r>
          </w:p>
        </w:tc>
      </w:tr>
      <w:tr w14:paraId="1CF391D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95653B4" w14:textId="77777777">
            <w:pPr>
              <w:pStyle w:val="Normal6"/>
            </w:pPr>
            <w:r w:rsidRPr="009E15C9">
              <w:t>(6)</w:t>
            </w:r>
            <w:r w:rsidRPr="009E15C9">
              <w:tab/>
              <w:t>Die Mitgliedstaaten sorgen für die Einrichtung der Verfahren, die benötigt werden, um die für die Evaluierungen erforderlichen Daten zu erstellen und zu erheben.</w:t>
            </w:r>
          </w:p>
        </w:tc>
        <w:tc>
          <w:tcPr>
            <w:tcW w:w="4876" w:type="dxa"/>
            <w:hideMark/>
          </w:tcPr>
          <w:p w:rsidR="00597633" w:rsidRPr="009E15C9" w:rsidP="00645C53" w14:paraId="0FD5ED0C" w14:textId="77777777">
            <w:pPr>
              <w:pStyle w:val="Normal6"/>
              <w:rPr>
                <w:szCs w:val="24"/>
              </w:rPr>
            </w:pPr>
            <w:r w:rsidRPr="009E15C9">
              <w:t>(6)</w:t>
            </w:r>
            <w:r w:rsidRPr="009E15C9">
              <w:tab/>
              <w:t>Die Mitgliedstaaten sorgen für die Einrichtung der Verfahren, die benötigt werden und verhältnismäßig sind, um die für die Evaluierungen erforderlichen Daten zu erstellen und zu erheben</w:t>
            </w:r>
            <w:r w:rsidRPr="009E15C9">
              <w:rPr>
                <w:b/>
                <w:i/>
              </w:rPr>
              <w:t xml:space="preserve">, einschließlich nach Geschlecht und Gender aufgeschlüsselter Daten, sofern dies relevant und angemessen ist, wobei nach Möglichkeit auf vorhandene Verwaltungs- und Statistikdaten </w:t>
            </w:r>
            <w:r w:rsidRPr="009E15C9">
              <w:rPr>
                <w:b/>
                <w:i/>
              </w:rPr>
              <w:t>zurückgegriffen wird und Doppelanfragen vermieden werden</w:t>
            </w:r>
            <w:r w:rsidRPr="009E15C9">
              <w:t>.</w:t>
            </w:r>
          </w:p>
        </w:tc>
      </w:tr>
    </w:tbl>
    <w:p w:rsidR="00597633" w:rsidRPr="009E15C9" w:rsidP="00597633" w14:paraId="472FC771" w14:textId="77777777">
      <w:r w:rsidRPr="009E15C9">
        <w:rPr>
          <w:rStyle w:val="HideTWBExt"/>
        </w:rPr>
        <w:t>&lt;/Amend&gt;</w:t>
      </w:r>
    </w:p>
    <w:p w:rsidR="00597633" w:rsidRPr="009E15C9" w:rsidP="00597633" w14:paraId="0F031312"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42</w:t>
      </w:r>
      <w:r w:rsidRPr="009E15C9">
        <w:rPr>
          <w:rStyle w:val="HideTWBExt"/>
          <w:b w:val="0"/>
          <w:szCs w:val="24"/>
        </w:rPr>
        <w:t>&lt;/NumAm&gt;</w:t>
      </w:r>
    </w:p>
    <w:p w:rsidR="00597633" w:rsidRPr="009E15C9" w:rsidP="00597633" w14:paraId="03FF44E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303F217" w14:textId="77777777">
      <w:pPr>
        <w:pStyle w:val="NormalBold"/>
      </w:pPr>
      <w:r w:rsidRPr="009E15C9">
        <w:rPr>
          <w:rStyle w:val="HideTWBExt"/>
          <w:b w:val="0"/>
          <w:szCs w:val="24"/>
        </w:rPr>
        <w:t>&lt;Article&gt;</w:t>
      </w:r>
      <w:r w:rsidRPr="009E15C9">
        <w:t>Artikel 11 – Absatz 6 a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46F06D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96B4CD2" w14:textId="77777777">
            <w:pPr>
              <w:keepNext/>
            </w:pPr>
          </w:p>
        </w:tc>
      </w:tr>
      <w:tr w14:paraId="363A770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266CF0F" w14:textId="77777777">
            <w:pPr>
              <w:pStyle w:val="ColumnHeading"/>
              <w:keepNext/>
            </w:pPr>
            <w:r w:rsidRPr="009E15C9">
              <w:t>Vorschlag der Kommission</w:t>
            </w:r>
          </w:p>
        </w:tc>
        <w:tc>
          <w:tcPr>
            <w:tcW w:w="4876" w:type="dxa"/>
            <w:hideMark/>
          </w:tcPr>
          <w:p w:rsidR="00597633" w:rsidRPr="009E15C9" w:rsidP="00645C53" w14:paraId="4D224193" w14:textId="77777777">
            <w:pPr>
              <w:pStyle w:val="ColumnHeading"/>
              <w:keepNext/>
            </w:pPr>
            <w:r w:rsidRPr="009E15C9">
              <w:t>Geänderter Text</w:t>
            </w:r>
          </w:p>
        </w:tc>
      </w:tr>
      <w:tr w14:paraId="506E0F6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7BF5EE9B" w14:textId="77777777">
            <w:pPr>
              <w:pStyle w:val="Normal6"/>
            </w:pPr>
          </w:p>
        </w:tc>
        <w:tc>
          <w:tcPr>
            <w:tcW w:w="4876" w:type="dxa"/>
            <w:hideMark/>
          </w:tcPr>
          <w:p w:rsidR="00597633" w:rsidRPr="009E15C9" w:rsidP="00645C53" w14:paraId="24CFBC0D" w14:textId="77777777">
            <w:pPr>
              <w:pStyle w:val="Normal6"/>
              <w:rPr>
                <w:szCs w:val="24"/>
              </w:rPr>
            </w:pPr>
            <w:r w:rsidRPr="009E15C9">
              <w:rPr>
                <w:b/>
                <w:i/>
              </w:rPr>
              <w:t>(6a)</w:t>
            </w:r>
            <w:r w:rsidRPr="009E15C9">
              <w:rPr>
                <w:b/>
                <w:i/>
              </w:rPr>
              <w:tab/>
              <w:t>Bei jeder Maßnahme legen die Mitgliedstaaten begründet dar, zu welchen horizontalen Grundsätzen (Klima/biologische Vielfalt, Soziales oder Gleichstellung der Geschlechter) diese beiträgt, und geben die dafür bereitgestellten spezifischen Haushaltsmittel an.</w:t>
            </w:r>
          </w:p>
        </w:tc>
      </w:tr>
    </w:tbl>
    <w:p w:rsidR="00597633" w:rsidRPr="009E15C9" w:rsidP="00597633" w14:paraId="29526DC4" w14:textId="77777777">
      <w:r w:rsidRPr="009E15C9">
        <w:rPr>
          <w:rStyle w:val="HideTWBExt"/>
        </w:rPr>
        <w:t>&lt;/Amend&gt;</w:t>
      </w:r>
    </w:p>
    <w:p w:rsidR="00597633" w:rsidRPr="009E15C9" w:rsidP="00597633" w14:paraId="5A49AF4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43</w:t>
      </w:r>
      <w:r w:rsidRPr="009E15C9">
        <w:rPr>
          <w:rStyle w:val="HideTWBExt"/>
          <w:b w:val="0"/>
          <w:szCs w:val="24"/>
        </w:rPr>
        <w:t>&lt;/NumAm&gt;</w:t>
      </w:r>
    </w:p>
    <w:p w:rsidR="00597633" w:rsidRPr="009E15C9" w:rsidP="00597633" w14:paraId="57D5FDA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771A93E" w14:textId="77777777">
      <w:pPr>
        <w:pStyle w:val="NormalBold"/>
      </w:pPr>
      <w:r w:rsidRPr="009E15C9">
        <w:rPr>
          <w:rStyle w:val="HideTWBExt"/>
          <w:b w:val="0"/>
          <w:szCs w:val="24"/>
        </w:rPr>
        <w:t>&lt;Article&gt;</w:t>
      </w:r>
      <w:r w:rsidRPr="009E15C9">
        <w:t>Artikel 12 – Absatz 1 – Buchstabe g a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574DB7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E768FBB" w14:textId="77777777">
            <w:pPr>
              <w:keepNext/>
            </w:pPr>
          </w:p>
        </w:tc>
      </w:tr>
      <w:tr w14:paraId="342CCB0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F1438AC" w14:textId="77777777">
            <w:pPr>
              <w:pStyle w:val="ColumnHeading"/>
              <w:keepNext/>
            </w:pPr>
            <w:r w:rsidRPr="009E15C9">
              <w:t>Vorschlag der Kommission</w:t>
            </w:r>
          </w:p>
        </w:tc>
        <w:tc>
          <w:tcPr>
            <w:tcW w:w="4876" w:type="dxa"/>
            <w:hideMark/>
          </w:tcPr>
          <w:p w:rsidR="00597633" w:rsidRPr="009E15C9" w:rsidP="00645C53" w14:paraId="45CF1386" w14:textId="77777777">
            <w:pPr>
              <w:pStyle w:val="ColumnHeading"/>
              <w:keepNext/>
            </w:pPr>
            <w:r w:rsidRPr="009E15C9">
              <w:t>Geänderter Text</w:t>
            </w:r>
          </w:p>
        </w:tc>
      </w:tr>
      <w:tr w14:paraId="4CC072C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3575B318" w14:textId="77777777">
            <w:pPr>
              <w:pStyle w:val="Normal6"/>
            </w:pPr>
          </w:p>
        </w:tc>
        <w:tc>
          <w:tcPr>
            <w:tcW w:w="4876" w:type="dxa"/>
            <w:hideMark/>
          </w:tcPr>
          <w:p w:rsidR="00597633" w:rsidRPr="009E15C9" w:rsidP="00645C53" w14:paraId="7F647A9A" w14:textId="77777777">
            <w:pPr>
              <w:pStyle w:val="Normal6"/>
              <w:rPr>
                <w:szCs w:val="24"/>
              </w:rPr>
            </w:pPr>
            <w:r w:rsidRPr="009E15C9">
              <w:rPr>
                <w:b/>
                <w:i/>
              </w:rPr>
              <w:t>ga)</w:t>
            </w:r>
            <w:r w:rsidRPr="009E15C9">
              <w:rPr>
                <w:b/>
                <w:i/>
              </w:rPr>
              <w:tab/>
              <w:t>Bereitstellung eines barrierefreien und benutzerfreundlichen Zugangs zu Informationen für Menschen mit Behinderungen, insbesondere für Frauen und Mädchen</w:t>
            </w:r>
          </w:p>
        </w:tc>
      </w:tr>
    </w:tbl>
    <w:p w:rsidR="00597633" w:rsidRPr="009E15C9" w:rsidP="00597633" w14:paraId="0E015BA0" w14:textId="77777777">
      <w:r w:rsidRPr="009E15C9">
        <w:rPr>
          <w:rStyle w:val="HideTWBExt"/>
        </w:rPr>
        <w:t>&lt;/Amend&gt;</w:t>
      </w:r>
    </w:p>
    <w:p w:rsidR="00597633" w:rsidRPr="009E15C9" w:rsidP="00597633" w14:paraId="6524B63B"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44</w:t>
      </w:r>
      <w:r w:rsidRPr="009E15C9">
        <w:rPr>
          <w:rStyle w:val="HideTWBExt"/>
          <w:b w:val="0"/>
          <w:szCs w:val="24"/>
        </w:rPr>
        <w:t>&lt;/NumAm&gt;</w:t>
      </w:r>
    </w:p>
    <w:p w:rsidR="00597633" w:rsidRPr="009E15C9" w:rsidP="00597633" w14:paraId="4C6FDC9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A6F2B14" w14:textId="77777777">
      <w:pPr>
        <w:pStyle w:val="NormalBold"/>
      </w:pPr>
      <w:r w:rsidRPr="009E15C9">
        <w:rPr>
          <w:rStyle w:val="HideTWBExt"/>
          <w:b w:val="0"/>
          <w:szCs w:val="24"/>
        </w:rPr>
        <w:t>&lt;Article&gt;</w:t>
      </w:r>
      <w:r w:rsidRPr="009E15C9">
        <w:t>Artikel 13 – Absatz 3 – Unterabsatz 1 – Buchstabe a</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80CBC2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15D49960" w14:textId="77777777">
            <w:pPr>
              <w:keepNext/>
            </w:pPr>
          </w:p>
        </w:tc>
      </w:tr>
      <w:tr w14:paraId="0A3F11C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B9A5066" w14:textId="77777777">
            <w:pPr>
              <w:pStyle w:val="ColumnHeading"/>
              <w:keepNext/>
            </w:pPr>
            <w:r w:rsidRPr="009E15C9">
              <w:t>Vorschlag der Kommission</w:t>
            </w:r>
          </w:p>
        </w:tc>
        <w:tc>
          <w:tcPr>
            <w:tcW w:w="4876" w:type="dxa"/>
            <w:hideMark/>
          </w:tcPr>
          <w:p w:rsidR="00597633" w:rsidRPr="009E15C9" w:rsidP="00645C53" w14:paraId="2A0B300C" w14:textId="77777777">
            <w:pPr>
              <w:pStyle w:val="ColumnHeading"/>
              <w:keepNext/>
            </w:pPr>
            <w:r w:rsidRPr="009E15C9">
              <w:t>Geänderter Text</w:t>
            </w:r>
          </w:p>
        </w:tc>
      </w:tr>
      <w:tr w14:paraId="403306A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099DBD5" w14:textId="77777777">
            <w:pPr>
              <w:pStyle w:val="Normal6"/>
            </w:pPr>
            <w:r w:rsidRPr="009E15C9">
              <w:t>a)</w:t>
            </w:r>
            <w:r w:rsidRPr="009E15C9">
              <w:tab/>
              <w:t>eine Erläuterung, wie die in den Plänen vorgesehenen Tätigkeiten zur Gleichstellung der Geschlechter beitragen sollen;</w:t>
            </w:r>
          </w:p>
        </w:tc>
        <w:tc>
          <w:tcPr>
            <w:tcW w:w="4876" w:type="dxa"/>
            <w:hideMark/>
          </w:tcPr>
          <w:p w:rsidR="00597633" w:rsidRPr="009E15C9" w:rsidP="00645C53" w14:paraId="19933A5F" w14:textId="77777777">
            <w:pPr>
              <w:pStyle w:val="Normal6"/>
              <w:rPr>
                <w:szCs w:val="24"/>
              </w:rPr>
            </w:pPr>
            <w:r w:rsidRPr="009E15C9">
              <w:t>a)</w:t>
            </w:r>
            <w:r w:rsidRPr="009E15C9">
              <w:tab/>
              <w:t>eine Erläuterung, wie die in den Plänen vorgesehenen Tätigkeiten zur Gleichstellung der Geschlechter beitragen sollen</w:t>
            </w:r>
            <w:r w:rsidRPr="009E15C9">
              <w:rPr>
                <w:b/>
                <w:i/>
              </w:rPr>
              <w:t xml:space="preserve">, oder, falls kein solcher Beitrag erwartet wird, warum die Tätigkeit als geschlechtsneutral eingestuft wird oder </w:t>
            </w:r>
            <w:r w:rsidRPr="009E15C9">
              <w:rPr>
                <w:b/>
                <w:i/>
              </w:rPr>
              <w:t>voraussichtlich keine messbaren Auswirkungen auf die Gleichstellung von Frauen und Männern haben wird</w:t>
            </w:r>
            <w:r w:rsidRPr="009E15C9">
              <w:t>;</w:t>
            </w:r>
          </w:p>
        </w:tc>
      </w:tr>
    </w:tbl>
    <w:p w:rsidR="00597633" w:rsidRPr="009E15C9" w:rsidP="00597633" w14:paraId="00925091" w14:textId="77777777">
      <w:r w:rsidRPr="009E15C9">
        <w:rPr>
          <w:rStyle w:val="HideTWBExt"/>
        </w:rPr>
        <w:t>&lt;/Amend&gt;</w:t>
      </w:r>
    </w:p>
    <w:p w:rsidR="00597633" w:rsidRPr="009E15C9" w:rsidP="00597633" w14:paraId="08298ABE"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45</w:t>
      </w:r>
      <w:r w:rsidRPr="009E15C9">
        <w:rPr>
          <w:rStyle w:val="HideTWBExt"/>
          <w:b w:val="0"/>
          <w:szCs w:val="24"/>
        </w:rPr>
        <w:t>&lt;/NumAm&gt;</w:t>
      </w:r>
    </w:p>
    <w:p w:rsidR="00597633" w:rsidRPr="009E15C9" w:rsidP="00597633" w14:paraId="3CBC5A1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0D9EDA1" w14:textId="77777777">
      <w:pPr>
        <w:pStyle w:val="NormalBold"/>
      </w:pPr>
      <w:r w:rsidRPr="009E15C9">
        <w:rPr>
          <w:rStyle w:val="HideTWBExt"/>
          <w:b w:val="0"/>
          <w:szCs w:val="24"/>
        </w:rPr>
        <w:t>&lt;Article&gt;</w:t>
      </w:r>
      <w:r w:rsidRPr="009E15C9">
        <w:t>Artikel 13 – Absatz 3 – Unterabsatz 1 – Buchstabe b</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51D41A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37E089C" w14:textId="77777777">
            <w:pPr>
              <w:keepNext/>
            </w:pPr>
          </w:p>
        </w:tc>
      </w:tr>
      <w:tr w14:paraId="54B6545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E6D9775" w14:textId="77777777">
            <w:pPr>
              <w:pStyle w:val="ColumnHeading"/>
              <w:keepNext/>
            </w:pPr>
            <w:r w:rsidRPr="009E15C9">
              <w:t>Vorschlag der Kommission</w:t>
            </w:r>
          </w:p>
        </w:tc>
        <w:tc>
          <w:tcPr>
            <w:tcW w:w="4876" w:type="dxa"/>
            <w:hideMark/>
          </w:tcPr>
          <w:p w:rsidR="00597633" w:rsidRPr="009E15C9" w:rsidP="00645C53" w14:paraId="4D586F65" w14:textId="77777777">
            <w:pPr>
              <w:pStyle w:val="ColumnHeading"/>
              <w:keepNext/>
            </w:pPr>
            <w:r w:rsidRPr="009E15C9">
              <w:t>Geänderter Text</w:t>
            </w:r>
          </w:p>
        </w:tc>
      </w:tr>
      <w:tr w14:paraId="2C0B164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1CDDDCC" w14:textId="77777777">
            <w:pPr>
              <w:pStyle w:val="Normal6"/>
            </w:pPr>
            <w:r w:rsidRPr="009E15C9">
              <w:t>b)</w:t>
            </w:r>
            <w:r w:rsidRPr="009E15C9">
              <w:tab/>
              <w:t>Zuweisung der angemessenen Punktzahl für jede Tätigkeit für ihren Beitrag zur Gleichstellung der Geschlechter gemäß Artikel 7 Absatz 2 und angemessene Begründung.</w:t>
            </w:r>
          </w:p>
        </w:tc>
        <w:tc>
          <w:tcPr>
            <w:tcW w:w="4876" w:type="dxa"/>
            <w:hideMark/>
          </w:tcPr>
          <w:p w:rsidR="00597633" w:rsidRPr="009E15C9" w:rsidP="00645C53" w14:paraId="01C2DFA9" w14:textId="77777777">
            <w:pPr>
              <w:pStyle w:val="Normal6"/>
              <w:rPr>
                <w:szCs w:val="24"/>
              </w:rPr>
            </w:pPr>
            <w:r w:rsidRPr="009E15C9">
              <w:t>b)</w:t>
            </w:r>
            <w:r w:rsidRPr="009E15C9">
              <w:tab/>
              <w:t xml:space="preserve">Zuweisung der angemessenen Punktzahl für jede Tätigkeit für ihren Beitrag zur Gleichstellung der Geschlechter gemäß Artikel 7 Absatz 2 und angemessene Begründung </w:t>
            </w:r>
            <w:r w:rsidRPr="009E15C9">
              <w:rPr>
                <w:b/>
                <w:i/>
              </w:rPr>
              <w:t>auf der Grundlage spezifischer Kriterien, die die Punktzahl mit expliziten und konkreten Gleichstellungszielen sowie einer Folgenabschätzung zur Gleichstellung der Geschlechter verknüpfen</w:t>
            </w:r>
            <w:r w:rsidRPr="009E15C9">
              <w:t>.</w:t>
            </w:r>
          </w:p>
        </w:tc>
      </w:tr>
    </w:tbl>
    <w:p w:rsidR="00597633" w:rsidRPr="009E15C9" w:rsidP="00597633" w14:paraId="4063AC38" w14:textId="77777777">
      <w:r w:rsidRPr="009E15C9">
        <w:rPr>
          <w:rStyle w:val="HideTWBExt"/>
        </w:rPr>
        <w:t>&lt;/Amend&gt;</w:t>
      </w:r>
    </w:p>
    <w:p w:rsidR="00597633" w:rsidRPr="009E15C9" w:rsidP="00597633" w14:paraId="4AD2B0D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46</w:t>
      </w:r>
      <w:r w:rsidRPr="009E15C9">
        <w:rPr>
          <w:rStyle w:val="HideTWBExt"/>
          <w:b w:val="0"/>
          <w:szCs w:val="24"/>
        </w:rPr>
        <w:t>&lt;/NumAm&gt;</w:t>
      </w:r>
    </w:p>
    <w:p w:rsidR="00597633" w:rsidRPr="009E15C9" w:rsidP="00597633" w14:paraId="0FD61EE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46CBA72" w14:textId="77777777">
      <w:pPr>
        <w:pStyle w:val="NormalBold"/>
      </w:pPr>
      <w:r w:rsidRPr="009E15C9">
        <w:rPr>
          <w:rStyle w:val="HideTWBExt"/>
          <w:b w:val="0"/>
          <w:szCs w:val="24"/>
        </w:rPr>
        <w:t>&lt;Article&gt;</w:t>
      </w:r>
      <w:r w:rsidRPr="009E15C9">
        <w:t>Artikel 13 – Absatz 3 – Unterabsatz 2</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81E0EF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A396D2B" w14:textId="77777777">
            <w:pPr>
              <w:keepNext/>
            </w:pPr>
          </w:p>
        </w:tc>
      </w:tr>
      <w:tr w14:paraId="591358A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04302B5D" w14:textId="77777777">
            <w:pPr>
              <w:pStyle w:val="ColumnHeading"/>
              <w:keepNext/>
            </w:pPr>
            <w:r w:rsidRPr="009E15C9">
              <w:t>Vorschlag der Kommission</w:t>
            </w:r>
          </w:p>
        </w:tc>
        <w:tc>
          <w:tcPr>
            <w:tcW w:w="4876" w:type="dxa"/>
            <w:hideMark/>
          </w:tcPr>
          <w:p w:rsidR="00597633" w:rsidRPr="009E15C9" w:rsidP="00645C53" w14:paraId="46FC5345" w14:textId="77777777">
            <w:pPr>
              <w:pStyle w:val="ColumnHeading"/>
              <w:keepNext/>
            </w:pPr>
            <w:r w:rsidRPr="009E15C9">
              <w:t>Geänderter Text</w:t>
            </w:r>
          </w:p>
        </w:tc>
      </w:tr>
      <w:tr w14:paraId="256E552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63CEFA9" w14:textId="77777777">
            <w:pPr>
              <w:pStyle w:val="Normal6"/>
            </w:pPr>
            <w:r w:rsidRPr="009E15C9">
              <w:t xml:space="preserve">Darüber hinaus </w:t>
            </w:r>
            <w:r w:rsidRPr="009E15C9">
              <w:rPr>
                <w:b/>
                <w:i/>
              </w:rPr>
              <w:t>sollte</w:t>
            </w:r>
            <w:r w:rsidRPr="009E15C9">
              <w:t xml:space="preserve"> die Gleichstellung der Geschlechter </w:t>
            </w:r>
            <w:r w:rsidRPr="009E15C9">
              <w:rPr>
                <w:b/>
                <w:i/>
              </w:rPr>
              <w:t>– soweit machbar und zweckmäßig – ein Kriterium</w:t>
            </w:r>
            <w:r w:rsidRPr="009E15C9">
              <w:t xml:space="preserve"> zur Evaluierung von Vorschlägen </w:t>
            </w:r>
            <w:r w:rsidRPr="009E15C9">
              <w:rPr>
                <w:b/>
                <w:i/>
              </w:rPr>
              <w:t>sein</w:t>
            </w:r>
            <w:r w:rsidRPr="009E15C9">
              <w:t>.</w:t>
            </w:r>
          </w:p>
        </w:tc>
        <w:tc>
          <w:tcPr>
            <w:tcW w:w="4876" w:type="dxa"/>
            <w:hideMark/>
          </w:tcPr>
          <w:p w:rsidR="00597633" w:rsidRPr="009E15C9" w:rsidP="00645C53" w14:paraId="7AC2FCEF" w14:textId="77777777">
            <w:pPr>
              <w:pStyle w:val="Normal6"/>
              <w:rPr>
                <w:szCs w:val="24"/>
              </w:rPr>
            </w:pPr>
            <w:r w:rsidRPr="009E15C9">
              <w:t xml:space="preserve">Darüber hinaus </w:t>
            </w:r>
            <w:r w:rsidRPr="009E15C9">
              <w:rPr>
                <w:b/>
                <w:i/>
              </w:rPr>
              <w:t>ist</w:t>
            </w:r>
            <w:r w:rsidRPr="009E15C9">
              <w:t xml:space="preserve"> die Gleichstellung der Geschlechter </w:t>
            </w:r>
            <w:r w:rsidRPr="009E15C9">
              <w:rPr>
                <w:b/>
                <w:i/>
              </w:rPr>
              <w:t>im Rahmen dieser Verordnung bereits als horizontaler Grundsatz anerkannt und stellt eines der Kriterien</w:t>
            </w:r>
            <w:r w:rsidRPr="009E15C9">
              <w:t xml:space="preserve"> zur Evaluierung von Vorschlägen</w:t>
            </w:r>
            <w:r w:rsidRPr="009E15C9">
              <w:rPr>
                <w:b/>
                <w:i/>
              </w:rPr>
              <w:t xml:space="preserve"> dar, wodurch die Notwendigkeit ihrer wirksamen und verhältnismäßigen Umsetzung innerhalb des Gesamtrahmens für eine wirtschaftliche Haushaltsführung unterstrichen wird</w:t>
            </w:r>
            <w:r w:rsidRPr="009E15C9">
              <w:t xml:space="preserve">. </w:t>
            </w:r>
            <w:r w:rsidRPr="009E15C9">
              <w:rPr>
                <w:b/>
                <w:i/>
              </w:rPr>
              <w:t xml:space="preserve">Die Kommission legt bis zum 1. Januar 2027 technische Leitlinien auf der Grundlage internationaler Standards für die Durchführung der in Absatz 3b genannten Qualitätsbewertung nach dem Kriterium des Grundsatzes der Gleichstellung der Geschlechter vor, um </w:t>
            </w:r>
            <w:r w:rsidRPr="009E15C9">
              <w:rPr>
                <w:b/>
                <w:i/>
              </w:rPr>
              <w:t>die Kohärenz zwischen allen Programmen sicherzustellen und die Methodik zur Verfolgung zu stärken.</w:t>
            </w:r>
          </w:p>
        </w:tc>
      </w:tr>
    </w:tbl>
    <w:p w:rsidR="00597633" w:rsidRPr="009E15C9" w:rsidP="00597633" w14:paraId="14C5D4F2" w14:textId="77777777">
      <w:r w:rsidRPr="009E15C9">
        <w:rPr>
          <w:rStyle w:val="HideTWBExt"/>
        </w:rPr>
        <w:t>&lt;/Amend&gt;</w:t>
      </w:r>
    </w:p>
    <w:p w:rsidR="00597633" w:rsidRPr="009E15C9" w:rsidP="00597633" w14:paraId="0487139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47</w:t>
      </w:r>
      <w:r w:rsidRPr="009E15C9">
        <w:rPr>
          <w:rStyle w:val="HideTWBExt"/>
          <w:b w:val="0"/>
          <w:szCs w:val="24"/>
        </w:rPr>
        <w:t>&lt;/NumAm&gt;</w:t>
      </w:r>
    </w:p>
    <w:p w:rsidR="00597633" w:rsidRPr="009E15C9" w:rsidP="00597633" w14:paraId="4D07733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1DC5D13" w14:textId="77777777">
      <w:pPr>
        <w:pStyle w:val="NormalBold"/>
      </w:pPr>
      <w:r w:rsidRPr="009E15C9">
        <w:rPr>
          <w:rStyle w:val="HideTWBExt"/>
          <w:b w:val="0"/>
          <w:szCs w:val="24"/>
        </w:rPr>
        <w:t>&lt;Article&gt;</w:t>
      </w:r>
      <w:r w:rsidRPr="009E15C9">
        <w:t>Artikel 14 – Absatz 2 – Unterabsatz 1 – Buchstabe a</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D1C838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DEB760B" w14:textId="77777777">
            <w:pPr>
              <w:keepNext/>
            </w:pPr>
          </w:p>
        </w:tc>
      </w:tr>
      <w:tr w14:paraId="27ED8A6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9EE8B83" w14:textId="77777777">
            <w:pPr>
              <w:pStyle w:val="ColumnHeading"/>
              <w:keepNext/>
            </w:pPr>
            <w:r w:rsidRPr="009E15C9">
              <w:t>Vorschlag der Kommission</w:t>
            </w:r>
          </w:p>
        </w:tc>
        <w:tc>
          <w:tcPr>
            <w:tcW w:w="4876" w:type="dxa"/>
            <w:hideMark/>
          </w:tcPr>
          <w:p w:rsidR="00597633" w:rsidRPr="009E15C9" w:rsidP="00645C53" w14:paraId="5F6B06B7" w14:textId="77777777">
            <w:pPr>
              <w:pStyle w:val="ColumnHeading"/>
              <w:keepNext/>
            </w:pPr>
            <w:r w:rsidRPr="009E15C9">
              <w:t>Geänderter Text</w:t>
            </w:r>
          </w:p>
        </w:tc>
      </w:tr>
      <w:tr w14:paraId="2536FD0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EE4394F" w14:textId="77777777">
            <w:pPr>
              <w:pStyle w:val="Normal6"/>
            </w:pPr>
            <w:r w:rsidRPr="009E15C9">
              <w:t>a)</w:t>
            </w:r>
            <w:r w:rsidRPr="009E15C9">
              <w:tab/>
              <w:t>ein aus Anhang I ausgewählter Outputindikator zur Festlegung des endgültigen Etappenziels oder des endgültigen Zielwerts für diese Maßnahme, der entweder dem zugewiesenen Interventionsbereich oder gegebenenfalls einem anderen Interventionsbereich entspricht</w:t>
            </w:r>
            <w:r w:rsidRPr="009E15C9">
              <w:rPr>
                <w:b/>
                <w:i/>
              </w:rPr>
              <w:t>, oder in hinreichend begründeten Fällen und im Einvernehmen mit der Kommission ein nicht in Anhang I aufgeführter Outputindikator</w:t>
            </w:r>
            <w:r w:rsidRPr="009E15C9">
              <w:t>;</w:t>
            </w:r>
          </w:p>
        </w:tc>
        <w:tc>
          <w:tcPr>
            <w:tcW w:w="4876" w:type="dxa"/>
            <w:hideMark/>
          </w:tcPr>
          <w:p w:rsidR="00597633" w:rsidRPr="009E15C9" w:rsidP="00645C53" w14:paraId="74777100" w14:textId="77777777">
            <w:pPr>
              <w:pStyle w:val="Normal6"/>
              <w:rPr>
                <w:szCs w:val="24"/>
              </w:rPr>
            </w:pPr>
            <w:r w:rsidRPr="009E15C9">
              <w:t>a)</w:t>
            </w:r>
            <w:r w:rsidRPr="009E15C9">
              <w:tab/>
              <w:t>ein aus Anhang I ausgewählter Outputindikator zur Festlegung des endgültigen Etappenziels oder des endgültigen Zielwerts für diese Maßnahme, der entweder dem zugewiesenen Interventionsbereich oder gegebenenfalls einem anderen Interventionsbereich entspricht;</w:t>
            </w:r>
          </w:p>
        </w:tc>
      </w:tr>
    </w:tbl>
    <w:p w:rsidR="00597633" w:rsidRPr="009E15C9" w:rsidP="00597633" w14:paraId="49957192" w14:textId="77777777">
      <w:r w:rsidRPr="009E15C9">
        <w:rPr>
          <w:rStyle w:val="HideTWBExt"/>
        </w:rPr>
        <w:t>&lt;/Amend&gt;</w:t>
      </w:r>
    </w:p>
    <w:p w:rsidR="00597633" w:rsidRPr="009E15C9" w:rsidP="00597633" w14:paraId="0532D63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48</w:t>
      </w:r>
      <w:r w:rsidRPr="009E15C9">
        <w:rPr>
          <w:rStyle w:val="HideTWBExt"/>
          <w:b w:val="0"/>
          <w:szCs w:val="24"/>
        </w:rPr>
        <w:t>&lt;/NumAm&gt;</w:t>
      </w:r>
    </w:p>
    <w:p w:rsidR="00597633" w:rsidRPr="009E15C9" w:rsidP="00597633" w14:paraId="0A4FDBB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4AC9AA7" w14:textId="77777777">
      <w:pPr>
        <w:pStyle w:val="NormalBold"/>
      </w:pPr>
      <w:r w:rsidRPr="009E15C9">
        <w:rPr>
          <w:rStyle w:val="HideTWBExt"/>
          <w:b w:val="0"/>
          <w:szCs w:val="24"/>
        </w:rPr>
        <w:t>&lt;Article&gt;</w:t>
      </w:r>
      <w:r w:rsidRPr="009E15C9">
        <w:t>Artikel 14 – Absatz 2 – Unterabsatz 4</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3D5B3D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5CB5C1B9" w14:textId="77777777">
            <w:pPr>
              <w:keepNext/>
            </w:pPr>
          </w:p>
        </w:tc>
      </w:tr>
      <w:tr w14:paraId="6CFB062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862276F" w14:textId="77777777">
            <w:pPr>
              <w:pStyle w:val="ColumnHeading"/>
              <w:keepNext/>
            </w:pPr>
            <w:r w:rsidRPr="009E15C9">
              <w:t>Vorschlag der Kommission</w:t>
            </w:r>
          </w:p>
        </w:tc>
        <w:tc>
          <w:tcPr>
            <w:tcW w:w="4876" w:type="dxa"/>
            <w:hideMark/>
          </w:tcPr>
          <w:p w:rsidR="00597633" w:rsidRPr="009E15C9" w:rsidP="00645C53" w14:paraId="688FBAB8" w14:textId="77777777">
            <w:pPr>
              <w:pStyle w:val="ColumnHeading"/>
              <w:keepNext/>
            </w:pPr>
            <w:r w:rsidRPr="009E15C9">
              <w:t>Geänderter Text</w:t>
            </w:r>
          </w:p>
        </w:tc>
      </w:tr>
      <w:tr w14:paraId="761F011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528C450" w14:textId="77777777">
            <w:pPr>
              <w:pStyle w:val="Normal6"/>
            </w:pPr>
            <w:r w:rsidRPr="009E15C9">
              <w:rPr>
                <w:b/>
                <w:i/>
              </w:rPr>
              <w:t xml:space="preserve">Hat der Mitgliedstaat zur Festlegung eines endgültigen Etappenziels oder eines endgültigen Zielwerts für diese Maßnahme einen nicht in Anhang I aufgeführten Outputindikator vorgeschlagen und enthält Anhang I keinen dem Interventionsbereich der Maßnahme entsprechenden Ergebnisindikator, so weist der Mitgliedstaat entweder einen der Ergebnisindikatoren zu, die anderen Interventionsbereichen gemäß Anhang I entsprechen, oder – im Einvernehmen mit der Kommission – ausnahmsweise einen nicht in Anhang I aufgeführten </w:t>
            </w:r>
            <w:r w:rsidRPr="009E15C9">
              <w:rPr>
                <w:b/>
                <w:i/>
              </w:rPr>
              <w:t>Ergebnisindikator.</w:t>
            </w:r>
          </w:p>
        </w:tc>
        <w:tc>
          <w:tcPr>
            <w:tcW w:w="4876" w:type="dxa"/>
            <w:hideMark/>
          </w:tcPr>
          <w:p w:rsidR="00597633" w:rsidRPr="009E15C9" w:rsidP="00645C53" w14:paraId="3800147E" w14:textId="77777777">
            <w:pPr>
              <w:pStyle w:val="Normal6"/>
              <w:rPr>
                <w:szCs w:val="24"/>
              </w:rPr>
            </w:pPr>
            <w:r w:rsidRPr="009E15C9">
              <w:rPr>
                <w:b/>
                <w:i/>
              </w:rPr>
              <w:t>entfällt</w:t>
            </w:r>
          </w:p>
        </w:tc>
      </w:tr>
    </w:tbl>
    <w:p w:rsidR="00597633" w:rsidRPr="009E15C9" w:rsidP="00597633" w14:paraId="1E7A791F" w14:textId="77777777">
      <w:r w:rsidRPr="009E15C9">
        <w:rPr>
          <w:rStyle w:val="HideTWBExt"/>
        </w:rPr>
        <w:t>&lt;/Amend&gt;</w:t>
      </w:r>
    </w:p>
    <w:p w:rsidR="00597633" w:rsidRPr="009E15C9" w:rsidP="00597633" w14:paraId="5B856E1B"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49</w:t>
      </w:r>
      <w:r w:rsidRPr="009E15C9">
        <w:rPr>
          <w:rStyle w:val="HideTWBExt"/>
          <w:b w:val="0"/>
          <w:szCs w:val="24"/>
        </w:rPr>
        <w:t>&lt;/NumAm&gt;</w:t>
      </w:r>
    </w:p>
    <w:p w:rsidR="00597633" w:rsidRPr="009E15C9" w:rsidP="00597633" w14:paraId="28DDE577"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3B8D008" w14:textId="77777777">
      <w:pPr>
        <w:pStyle w:val="NormalBold"/>
      </w:pPr>
      <w:r w:rsidRPr="009E15C9">
        <w:rPr>
          <w:rStyle w:val="HideTWBExt"/>
          <w:b w:val="0"/>
          <w:szCs w:val="24"/>
        </w:rPr>
        <w:t>&lt;Article&gt;</w:t>
      </w:r>
      <w:r w:rsidRPr="009E15C9">
        <w:t>Artikel 16 – Absatz 1</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7FB406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4411BFE3" w14:textId="77777777">
            <w:pPr>
              <w:keepNext/>
            </w:pPr>
          </w:p>
        </w:tc>
      </w:tr>
      <w:tr w14:paraId="4CD66F8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7CE2A08E" w14:textId="77777777">
            <w:pPr>
              <w:pStyle w:val="ColumnHeading"/>
              <w:keepNext/>
            </w:pPr>
            <w:r w:rsidRPr="009E15C9">
              <w:t>Vorschlag der Kommission</w:t>
            </w:r>
          </w:p>
        </w:tc>
        <w:tc>
          <w:tcPr>
            <w:tcW w:w="4876" w:type="dxa"/>
            <w:hideMark/>
          </w:tcPr>
          <w:p w:rsidR="00597633" w:rsidRPr="009E15C9" w:rsidP="00645C53" w14:paraId="1D367295" w14:textId="77777777">
            <w:pPr>
              <w:pStyle w:val="ColumnHeading"/>
              <w:keepNext/>
            </w:pPr>
            <w:r w:rsidRPr="009E15C9">
              <w:t>Geänderter Text</w:t>
            </w:r>
          </w:p>
        </w:tc>
      </w:tr>
      <w:tr w14:paraId="6986C5F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59809C9A" w14:textId="77777777">
            <w:pPr>
              <w:pStyle w:val="Normal6"/>
            </w:pPr>
            <w:r w:rsidRPr="009E15C9">
              <w:t>(1)</w:t>
            </w:r>
            <w:r w:rsidRPr="009E15C9">
              <w:tab/>
              <w:t>Bei der Ausführung des Haushaltsplans gemäß Artikel 62 Absatz 1 Unterabsatz 1 Buchstabe a der Verordnung (EU, Euratom) 2024/2509 stellt die Kommission sicher, dass die Anforderungen gemäß Artikel 33 Absatz 2 Buchstaben d, e und f der genannten Verordnung eingehalten werden. Insbesondere sollte die Gleichstellung der Geschlechter </w:t>
            </w:r>
            <w:r w:rsidRPr="009E15C9">
              <w:rPr>
                <w:b/>
                <w:i/>
              </w:rPr>
              <w:t>– soweit machbar und zweckmäßig –</w:t>
            </w:r>
            <w:r w:rsidRPr="009E15C9">
              <w:t xml:space="preserve"> ein Kriterium zur Evaluierung von Vorschlägen sein.</w:t>
            </w:r>
          </w:p>
        </w:tc>
        <w:tc>
          <w:tcPr>
            <w:tcW w:w="4876" w:type="dxa"/>
            <w:hideMark/>
          </w:tcPr>
          <w:p w:rsidR="00597633" w:rsidRPr="009E15C9" w:rsidP="00645C53" w14:paraId="360499A3" w14:textId="77777777">
            <w:pPr>
              <w:pStyle w:val="Normal6"/>
              <w:rPr>
                <w:szCs w:val="24"/>
              </w:rPr>
            </w:pPr>
            <w:r w:rsidRPr="009E15C9">
              <w:t>(1)</w:t>
            </w:r>
            <w:r w:rsidRPr="009E15C9">
              <w:tab/>
              <w:t>Bei der Ausführung des Haushaltsplans gemäß Artikel 62 Absatz 1 Unterabsatz 1 Buchstabe a der Verordnung (EU, Euratom) 2024/2509 stellt die Kommission sicher, dass die Anforderungen gemäß Artikel 33 Absatz 2 Buchstaben d, e und f der genannten Verordnung eingehalten werden. Insbesondere sollte die Gleichstellung der Geschlechter ein Kriterium zur Evaluierung von Vorschlägen sein</w:t>
            </w:r>
            <w:r w:rsidRPr="009E15C9">
              <w:rPr>
                <w:b/>
                <w:i/>
              </w:rPr>
              <w:t>, um sicherzustellen, dass die aus dem Haushalt der Union unterstützten Maßnahmen mit den Werten der Union im Einklang stehen und keine nachteiligen Auswirkungen auf die Gleichstellung der Geschlechter haben</w:t>
            </w:r>
            <w:r w:rsidRPr="009E15C9">
              <w:t>.</w:t>
            </w:r>
          </w:p>
        </w:tc>
      </w:tr>
    </w:tbl>
    <w:p w:rsidR="00597633" w:rsidRPr="009E15C9" w:rsidP="00597633" w14:paraId="7264DCE8" w14:textId="77777777">
      <w:r w:rsidRPr="009E15C9">
        <w:rPr>
          <w:rStyle w:val="HideTWBExt"/>
        </w:rPr>
        <w:t>&lt;/Amend&gt;</w:t>
      </w:r>
    </w:p>
    <w:p w:rsidR="00597633" w:rsidRPr="009E15C9" w:rsidP="00597633" w14:paraId="227BA41F"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50</w:t>
      </w:r>
      <w:r w:rsidRPr="009E15C9">
        <w:rPr>
          <w:rStyle w:val="HideTWBExt"/>
          <w:b w:val="0"/>
          <w:szCs w:val="24"/>
        </w:rPr>
        <w:t>&lt;/NumAm&gt;</w:t>
      </w:r>
    </w:p>
    <w:p w:rsidR="00597633" w:rsidRPr="009E15C9" w:rsidP="00597633" w14:paraId="7C540C34"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F652A04" w14:textId="77777777">
      <w:pPr>
        <w:pStyle w:val="NormalBold"/>
      </w:pPr>
      <w:r w:rsidRPr="009E15C9">
        <w:rPr>
          <w:rStyle w:val="HideTWBExt"/>
          <w:b w:val="0"/>
          <w:szCs w:val="24"/>
        </w:rPr>
        <w:t>&lt;Article&gt;</w:t>
      </w:r>
      <w:r w:rsidRPr="009E15C9">
        <w:t>Artikel 16 – Absatz 3</w:t>
      </w:r>
      <w:r w:rsidRPr="009E15C9">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39C4D832"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9E15C9" w:rsidP="00645C53" w14:paraId="2709B080" w14:textId="77777777">
            <w:pPr>
              <w:keepNext/>
            </w:pPr>
          </w:p>
        </w:tc>
      </w:tr>
      <w:tr w14:paraId="15DCA651"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9E15C9" w:rsidP="00645C53" w14:paraId="4FA6CAC2" w14:textId="77777777">
            <w:pPr>
              <w:pStyle w:val="ColumnHeading"/>
              <w:keepNext/>
            </w:pPr>
            <w:r w:rsidRPr="009E15C9">
              <w:t>Vorschlag der Kommission</w:t>
            </w:r>
          </w:p>
        </w:tc>
        <w:tc>
          <w:tcPr>
            <w:tcW w:w="4876" w:type="dxa"/>
            <w:hideMark/>
          </w:tcPr>
          <w:p w:rsidR="00597633" w:rsidRPr="009E15C9" w:rsidP="00645C53" w14:paraId="4CBD5116" w14:textId="77777777">
            <w:pPr>
              <w:pStyle w:val="ColumnHeading"/>
              <w:keepNext/>
            </w:pPr>
            <w:r w:rsidRPr="009E15C9">
              <w:t>Geänderter Text</w:t>
            </w:r>
          </w:p>
        </w:tc>
      </w:tr>
      <w:tr w14:paraId="7142F67A"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9E15C9" w:rsidP="00645C53" w14:paraId="4CE5256D" w14:textId="77777777">
            <w:pPr>
              <w:pStyle w:val="Normal6"/>
            </w:pPr>
            <w:r w:rsidRPr="009E15C9">
              <w:t>(3)</w:t>
            </w:r>
            <w:r w:rsidRPr="009E15C9">
              <w:tab/>
              <w:t>Die den Empfängern von Unionsmitteln auferlegten Berichterstattungsanforderungen sind verhältnismäßig und zielen darauf ab, sicherzustellen, dass die Daten für die Überwachung der Durchführung und der Ergebnisse effizient, wirksam und rechtzeitig erhoben werden.</w:t>
            </w:r>
          </w:p>
        </w:tc>
        <w:tc>
          <w:tcPr>
            <w:tcW w:w="4876" w:type="dxa"/>
            <w:hideMark/>
          </w:tcPr>
          <w:p w:rsidR="00597633" w:rsidRPr="009E15C9" w:rsidP="00645C53" w14:paraId="0DD9A2B0" w14:textId="77777777">
            <w:pPr>
              <w:pStyle w:val="Normal6"/>
              <w:rPr>
                <w:szCs w:val="24"/>
              </w:rPr>
            </w:pPr>
            <w:r w:rsidRPr="009E15C9">
              <w:t>(3)</w:t>
            </w:r>
            <w:r w:rsidRPr="009E15C9">
              <w:tab/>
              <w:t>Die den Empfängern von Unionsmitteln auferlegten Berichterstattungsanforderungen sind verhältnismäßig</w:t>
            </w:r>
            <w:r w:rsidRPr="009E15C9">
              <w:rPr>
                <w:b/>
                <w:i/>
              </w:rPr>
              <w:t>, mit den Zielen der Aufforderung verbunden</w:t>
            </w:r>
            <w:r w:rsidRPr="009E15C9">
              <w:t xml:space="preserve"> und zielen darauf ab, sicherzustellen, dass die Daten für die Überwachung der Durchführung und der Ergebnisse</w:t>
            </w:r>
            <w:r w:rsidRPr="009E15C9">
              <w:rPr>
                <w:b/>
                <w:i/>
              </w:rPr>
              <w:t>, die nach Geschlecht und Gender aufgeschlüsselt sind,</w:t>
            </w:r>
            <w:r w:rsidRPr="009E15C9">
              <w:t xml:space="preserve"> effizient, wirksam und rechtzeitig erhoben werden.</w:t>
            </w:r>
          </w:p>
        </w:tc>
      </w:tr>
    </w:tbl>
    <w:p w:rsidR="00597633" w:rsidRPr="009E15C9" w:rsidP="00597633" w14:paraId="30F69D88" w14:textId="77777777">
      <w:r w:rsidRPr="009E15C9">
        <w:rPr>
          <w:rStyle w:val="HideTWBExt"/>
        </w:rPr>
        <w:t>&lt;/Amend&gt;</w:t>
      </w:r>
    </w:p>
    <w:p w:rsidR="00597633" w:rsidRPr="009E15C9" w:rsidP="00597633" w14:paraId="000643F3" w14:textId="77777777"/>
    <w:p w:rsidR="00597633" w:rsidRPr="009E15C9" w:rsidP="00597633" w14:paraId="0B697714" w14:textId="77777777">
      <w:pPr>
        <w:rPr>
          <w:rStyle w:val="HideTWBExt"/>
        </w:rPr>
        <w:sectPr w:rsidSect="00520A1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97633" w:rsidRPr="009E15C9" w:rsidP="00597633" w14:paraId="6809FDC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51</w:t>
      </w:r>
      <w:r w:rsidRPr="009E15C9">
        <w:rPr>
          <w:rStyle w:val="HideTWBExt"/>
          <w:b w:val="0"/>
          <w:szCs w:val="24"/>
        </w:rPr>
        <w:t>&lt;/NumAm&gt;</w:t>
      </w:r>
    </w:p>
    <w:p w:rsidR="00597633" w:rsidRPr="009E15C9" w:rsidP="00597633" w14:paraId="625995A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1CFE212" w14:textId="77777777">
      <w:pPr>
        <w:pStyle w:val="NormalBold"/>
      </w:pPr>
      <w:r w:rsidRPr="009E15C9">
        <w:rPr>
          <w:rStyle w:val="HideTWBExt"/>
          <w:b w:val="0"/>
          <w:szCs w:val="24"/>
        </w:rPr>
        <w:t>&lt;Article&gt;</w:t>
      </w:r>
      <w:r w:rsidRPr="009E15C9">
        <w:t>Anhang I – Zeile 62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DCD604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3F20864F" w14:textId="77777777">
            <w:pPr>
              <w:keepNext/>
            </w:pPr>
          </w:p>
        </w:tc>
      </w:tr>
      <w:tr w14:paraId="3E292CB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AF2C2D5" w14:textId="77777777">
            <w:pPr>
              <w:pStyle w:val="ColumnHeading"/>
            </w:pPr>
            <w:r w:rsidRPr="009E15C9">
              <w:t>Vorschlag der Kommission</w:t>
            </w:r>
          </w:p>
        </w:tc>
      </w:tr>
    </w:tbl>
    <w:p w:rsidR="00597633" w:rsidRPr="009E15C9" w:rsidP="00597633" w14:paraId="4CA518F5" w14:textId="77777777"/>
    <w:tbl>
      <w:tblPr>
        <w:tblW w:w="9750" w:type="dxa"/>
        <w:jc w:val="center"/>
        <w:tblLayout w:type="fixed"/>
        <w:tblCellMar>
          <w:left w:w="340" w:type="dxa"/>
          <w:right w:w="340" w:type="dxa"/>
        </w:tblCellMar>
        <w:tblLook w:val="04A0"/>
      </w:tblPr>
      <w:tblGrid>
        <w:gridCol w:w="9750"/>
      </w:tblGrid>
      <w:tr w14:paraId="52E5D59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74BB5CD9" w14:textId="77777777">
            <w:pPr>
              <w:keepNext/>
            </w:pPr>
          </w:p>
        </w:tc>
      </w:tr>
      <w:tr w14:paraId="0960EDD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640A759"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72ACE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90B874"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9011D32"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AC9E5F3"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E876C80"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C5A4071"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D671600"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6C3EDDF"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5893ED5"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D3C3B69"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ABFF04E" w14:textId="77777777">
            <w:pPr>
              <w:rPr>
                <w:b/>
                <w:bCs/>
                <w:i/>
                <w:iCs/>
                <w:noProof/>
                <w:sz w:val="16"/>
                <w:szCs w:val="16"/>
              </w:rPr>
            </w:pPr>
            <w:r w:rsidRPr="009E15C9">
              <w:rPr>
                <w:b/>
                <w:i/>
                <w:sz w:val="16"/>
              </w:rPr>
              <w:t>Ergebnisindikator</w:t>
            </w:r>
          </w:p>
        </w:tc>
      </w:tr>
      <w:tr w14:paraId="217E38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0A6058EA" w14:textId="77777777">
            <w:pPr>
              <w:rPr>
                <w:b/>
                <w:bCs/>
                <w:i/>
                <w:iCs/>
                <w:noProof/>
                <w:sz w:val="16"/>
                <w:szCs w:val="16"/>
              </w:rPr>
            </w:pPr>
            <w:r w:rsidRPr="009E15C9">
              <w:rPr>
                <w:b/>
                <w:i/>
                <w:sz w:val="16"/>
              </w:rPr>
              <w:t>Landwirtschaft und Fischerei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2D3FBC8F" w14:textId="77777777">
            <w:pPr>
              <w:rPr>
                <w:b/>
                <w:bCs/>
                <w:i/>
                <w:iCs/>
                <w:noProof/>
                <w:sz w:val="16"/>
                <w:szCs w:val="16"/>
              </w:rPr>
            </w:pPr>
            <w:r w:rsidRPr="009E15C9">
              <w:rPr>
                <w:b/>
                <w:i/>
                <w:sz w:val="16"/>
              </w:rPr>
              <w:t>Landbesitzrechte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01319298" w14:textId="77777777">
            <w:pPr>
              <w:jc w:val="center"/>
              <w:rPr>
                <w:rFonts w:eastAsiaTheme="minorHAnsi"/>
                <w:b/>
                <w:bCs/>
                <w:i/>
                <w:iCs/>
                <w:noProof/>
                <w:sz w:val="16"/>
                <w:szCs w:val="16"/>
              </w:rPr>
            </w:pPr>
            <w:r w:rsidRPr="009E15C9">
              <w:rPr>
                <w:b/>
                <w:i/>
                <w:sz w:val="16"/>
              </w:rPr>
              <w:t>62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5D1801F" w14:textId="77777777">
            <w:pPr>
              <w:rPr>
                <w:b/>
                <w:bCs/>
                <w:i/>
                <w:iCs/>
                <w:noProof/>
                <w:sz w:val="16"/>
                <w:szCs w:val="16"/>
              </w:rPr>
            </w:pPr>
            <w:r w:rsidRPr="009E15C9">
              <w:rPr>
                <w:b/>
                <w:i/>
                <w:sz w:val="16"/>
              </w:rPr>
              <w:t>Politik und Rechtsrahmen für Landwirtschaft, Fischerei sowie Lebens- und Futtermittel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312D1A3A"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2A53F6C4"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722E92EB"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7FC739C7" w14:textId="77777777">
            <w:pPr>
              <w:jc w:val="center"/>
              <w:rPr>
                <w:b/>
                <w:bCs/>
                <w:i/>
                <w:iCs/>
                <w:noProof/>
                <w:sz w:val="16"/>
                <w:szCs w:val="16"/>
              </w:rPr>
            </w:pPr>
            <w:r w:rsidRPr="009E15C9">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900839A"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in Partnerländern angenommenen Gesetzesänderungen oder neuen Rechtsvorschriften zur Sicherstellung des gleichberechtigten Zugangs von Frauen und Mädchen zu Eigentum, einschließlich Grundeigentum und Erbrechten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3C56B9C"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Länder, in denen der Rechtsrahmen Frauen gleiche Rechte in Bezug auf Grundbesitz und Eigentum garantiert</w:t>
            </w:r>
          </w:p>
          <w:p w:rsidR="00597633" w:rsidRPr="009E15C9" w:rsidP="00645C53" w14:paraId="07BE1026" w14:textId="77777777">
            <w:pPr>
              <w:ind w:left="360" w:hanging="360"/>
              <w:rPr>
                <w:b/>
                <w:bCs/>
                <w:i/>
                <w:iCs/>
                <w:noProof/>
                <w:sz w:val="16"/>
                <w:szCs w:val="16"/>
                <w:lang w:eastAsia="en-IE"/>
              </w:rPr>
            </w:pPr>
          </w:p>
        </w:tc>
      </w:tr>
    </w:tbl>
    <w:p w:rsidR="00597633" w:rsidRPr="009E15C9" w:rsidP="00597633" w14:paraId="02479767" w14:textId="77777777">
      <w:r w:rsidRPr="009E15C9">
        <w:rPr>
          <w:rStyle w:val="HideTWBExt"/>
        </w:rPr>
        <w:t>&lt;/Amend&gt;</w:t>
      </w:r>
    </w:p>
    <w:p w:rsidR="00597633" w:rsidRPr="009E15C9" w:rsidP="00597633" w14:paraId="0F87E9D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52</w:t>
      </w:r>
      <w:r w:rsidRPr="009E15C9">
        <w:rPr>
          <w:rStyle w:val="HideTWBExt"/>
          <w:b w:val="0"/>
          <w:szCs w:val="24"/>
        </w:rPr>
        <w:t>&lt;/NumAm&gt;</w:t>
      </w:r>
    </w:p>
    <w:p w:rsidR="00597633" w:rsidRPr="009E15C9" w:rsidP="00597633" w14:paraId="6C21AE8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33132FA" w14:textId="77777777">
      <w:pPr>
        <w:pStyle w:val="NormalBold"/>
      </w:pPr>
      <w:r w:rsidRPr="009E15C9">
        <w:rPr>
          <w:rStyle w:val="HideTWBExt"/>
          <w:b w:val="0"/>
          <w:szCs w:val="24"/>
        </w:rPr>
        <w:t>&lt;Article&gt;</w:t>
      </w:r>
      <w:r w:rsidRPr="009E15C9">
        <w:t>Anhang I – Zeile 65</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AB13F3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717D9B07" w14:textId="77777777">
            <w:pPr>
              <w:keepNext/>
            </w:pPr>
          </w:p>
        </w:tc>
      </w:tr>
      <w:tr w14:paraId="2B8CC05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CD2517A"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5F658A6"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1BA94CE" w14:textId="77777777">
            <w:pPr>
              <w:rPr>
                <w:noProof/>
                <w:sz w:val="16"/>
                <w:szCs w:val="16"/>
              </w:rPr>
            </w:pPr>
            <w:r w:rsidRPr="009E15C9">
              <w:rPr>
                <w:sz w:val="16"/>
              </w:rPr>
              <w:t xml:space="preserve">Politikbereich </w:t>
            </w:r>
          </w:p>
          <w:p w:rsidR="00597633" w:rsidRPr="009E15C9" w:rsidP="00645C53" w14:paraId="7DEB7135" w14:textId="77777777">
            <w:pPr>
              <w:rPr>
                <w:noProof/>
                <w:sz w:val="16"/>
                <w:szCs w:val="16"/>
              </w:rPr>
            </w:pPr>
            <w:r w:rsidRPr="009E15C9">
              <w:rPr>
                <w:sz w:val="16"/>
              </w:rPr>
              <w:t xml:space="preserve">(Ebene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C62FE4E"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CC2E08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B2BC3D4"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904655F"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8B1C0A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39C4E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142B445"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70A8E51"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B026556" w14:textId="77777777">
            <w:pPr>
              <w:rPr>
                <w:noProof/>
                <w:sz w:val="16"/>
                <w:szCs w:val="16"/>
              </w:rPr>
            </w:pPr>
            <w:r w:rsidRPr="009E15C9">
              <w:rPr>
                <w:sz w:val="16"/>
              </w:rPr>
              <w:t>Ergebnisindikator</w:t>
            </w:r>
          </w:p>
        </w:tc>
      </w:tr>
      <w:tr w14:paraId="41B0C994"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36B3D24A" w14:textId="77777777">
            <w:pPr>
              <w:rPr>
                <w:b/>
                <w:bCs/>
                <w:i/>
                <w:iCs/>
                <w:noProof/>
                <w:sz w:val="16"/>
                <w:szCs w:val="16"/>
              </w:rPr>
            </w:pPr>
            <w:r w:rsidRPr="009E15C9">
              <w:rPr>
                <w:sz w:val="16"/>
              </w:rPr>
              <w:t>Unternehmensförderung</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2B972FA2" w14:textId="77777777">
            <w:pPr>
              <w:rPr>
                <w:b/>
                <w:bCs/>
                <w:i/>
                <w:iCs/>
                <w:noProof/>
                <w:sz w:val="16"/>
                <w:szCs w:val="16"/>
              </w:rPr>
            </w:pPr>
            <w:r w:rsidRPr="009E15C9">
              <w:rPr>
                <w:sz w:val="16"/>
              </w:rPr>
              <w:t>Unternehmensentwicklung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620B3004" w14:textId="77777777">
            <w:pPr>
              <w:jc w:val="center"/>
              <w:rPr>
                <w:rFonts w:eastAsiaTheme="minorHAnsi"/>
                <w:b/>
                <w:bCs/>
                <w:i/>
                <w:iCs/>
                <w:noProof/>
                <w:sz w:val="16"/>
                <w:szCs w:val="16"/>
              </w:rPr>
            </w:pPr>
            <w:r w:rsidRPr="009E15C9">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623E054F" w14:textId="77777777">
            <w:pPr>
              <w:rPr>
                <w:b/>
                <w:bCs/>
                <w:i/>
                <w:iCs/>
                <w:noProof/>
                <w:sz w:val="16"/>
                <w:szCs w:val="16"/>
              </w:rPr>
            </w:pPr>
            <w:r w:rsidRPr="009E15C9">
              <w:rPr>
                <w:sz w:val="16"/>
              </w:rPr>
              <w:t xml:space="preserve">Unternehmensentwicklung in Form von Unterstützungsdiensten für Unternehmen (einschließlich Dienstleistungen für Management, Marketing und Design) (ausgenommen Infrastrukturen, Digitalisierung und Technologieinvestitionen)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005E8B3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460F2C1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4F1C801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136C0BD7" w14:textId="77777777">
            <w:pPr>
              <w:jc w:val="center"/>
              <w:rPr>
                <w:b/>
                <w:bCs/>
                <w:i/>
                <w:iCs/>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30F0422"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Unternehmen – nach Kleinstunternehmen, kleinen, mittleren und großen Unternehmen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21E5BB3"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Arbeitsplätze, die in unterstützten Unternehmen erhalten oder geschaffen wurden – nach Geschlecht</w:t>
            </w:r>
          </w:p>
        </w:tc>
      </w:tr>
    </w:tbl>
    <w:p w:rsidR="00597633" w:rsidRPr="009E15C9" w:rsidP="00597633" w14:paraId="36320DA8" w14:textId="77777777"/>
    <w:tbl>
      <w:tblPr>
        <w:tblW w:w="9750" w:type="dxa"/>
        <w:jc w:val="center"/>
        <w:tblLayout w:type="fixed"/>
        <w:tblCellMar>
          <w:left w:w="340" w:type="dxa"/>
          <w:right w:w="340" w:type="dxa"/>
        </w:tblCellMar>
        <w:tblLook w:val="04A0"/>
      </w:tblPr>
      <w:tblGrid>
        <w:gridCol w:w="9750"/>
      </w:tblGrid>
      <w:tr w14:paraId="4CEDAC0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3942A62C" w14:textId="77777777">
            <w:pPr>
              <w:keepNext/>
            </w:pPr>
          </w:p>
        </w:tc>
      </w:tr>
      <w:tr w14:paraId="47EEBD6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4EDF577"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D4804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E51D31"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C9DB58B"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94A800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A1F0B3A"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3FE72D5"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3882926"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99F737D"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1E76B2"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CBC8745"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79E3E9A" w14:textId="77777777">
            <w:pPr>
              <w:rPr>
                <w:noProof/>
                <w:sz w:val="16"/>
                <w:szCs w:val="16"/>
              </w:rPr>
            </w:pPr>
            <w:r w:rsidRPr="009E15C9">
              <w:rPr>
                <w:sz w:val="16"/>
              </w:rPr>
              <w:t>Ergebnisindikator</w:t>
            </w:r>
          </w:p>
        </w:tc>
      </w:tr>
      <w:tr w14:paraId="4B2D85E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2F4AC218" w14:textId="77777777">
            <w:pPr>
              <w:rPr>
                <w:b/>
                <w:bCs/>
                <w:i/>
                <w:iCs/>
                <w:noProof/>
                <w:sz w:val="16"/>
                <w:szCs w:val="16"/>
              </w:rPr>
            </w:pPr>
            <w:r w:rsidRPr="009E15C9">
              <w:rPr>
                <w:sz w:val="16"/>
              </w:rPr>
              <w:t>Unternehmensförderung</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6204EE81" w14:textId="77777777">
            <w:pPr>
              <w:rPr>
                <w:b/>
                <w:bCs/>
                <w:i/>
                <w:iCs/>
                <w:noProof/>
                <w:sz w:val="16"/>
                <w:szCs w:val="16"/>
              </w:rPr>
            </w:pPr>
            <w:r w:rsidRPr="009E15C9">
              <w:rPr>
                <w:sz w:val="16"/>
              </w:rPr>
              <w:t>Unternehmensentwicklung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723EB841" w14:textId="77777777">
            <w:pPr>
              <w:jc w:val="center"/>
              <w:rPr>
                <w:rFonts w:eastAsiaTheme="minorHAnsi"/>
                <w:b/>
                <w:bCs/>
                <w:i/>
                <w:iCs/>
                <w:noProof/>
                <w:sz w:val="16"/>
                <w:szCs w:val="16"/>
              </w:rPr>
            </w:pPr>
            <w:r w:rsidRPr="009E15C9">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6B2F9D4E" w14:textId="77777777">
            <w:pPr>
              <w:rPr>
                <w:b/>
                <w:bCs/>
                <w:i/>
                <w:iCs/>
                <w:noProof/>
                <w:sz w:val="16"/>
                <w:szCs w:val="16"/>
              </w:rPr>
            </w:pPr>
            <w:r w:rsidRPr="009E15C9">
              <w:rPr>
                <w:sz w:val="16"/>
              </w:rPr>
              <w:t xml:space="preserve">Unternehmensentwicklung in Form von Unterstützungsdiensten für Unternehmen (einschließlich Dienstleistungen für Management, Marketing und Design) (ausgenommen Infrastrukturen, Digitalisierung und Technologieinvestitionen)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1CB2B7BE"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0F3FB7FD"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1A820EB9"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0A7B9053" w14:textId="77777777">
            <w:pPr>
              <w:jc w:val="center"/>
              <w:rPr>
                <w:b/>
                <w:bCs/>
                <w:i/>
                <w:iCs/>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15C6DB6"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Unternehmen – nach Kleinstunternehmen, kleinen, mittleren und großen Unternehmen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1E9A361"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Arbeitsplätze, die in unterstützten Unternehmen erhalten oder geschaffen wurden – nach Geschlecht</w:t>
            </w:r>
            <w:r w:rsidRPr="009E15C9">
              <w:rPr>
                <w:b/>
                <w:i/>
                <w:sz w:val="16"/>
              </w:rPr>
              <w:t>, Position und Sektor</w:t>
            </w:r>
          </w:p>
        </w:tc>
      </w:tr>
    </w:tbl>
    <w:p w:rsidR="00597633" w:rsidRPr="009E15C9" w:rsidP="00597633" w14:paraId="2C7785BA" w14:textId="77777777">
      <w:r w:rsidRPr="009E15C9">
        <w:rPr>
          <w:rStyle w:val="HideTWBExt"/>
        </w:rPr>
        <w:t>&lt;/Amend&gt;</w:t>
      </w:r>
    </w:p>
    <w:p w:rsidR="00597633" w:rsidRPr="009E15C9" w:rsidP="00597633" w14:paraId="005205FE"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53</w:t>
      </w:r>
      <w:r w:rsidRPr="009E15C9">
        <w:rPr>
          <w:rStyle w:val="HideTWBExt"/>
          <w:b w:val="0"/>
          <w:szCs w:val="24"/>
        </w:rPr>
        <w:t>&lt;/NumAm&gt;</w:t>
      </w:r>
    </w:p>
    <w:p w:rsidR="00597633" w:rsidRPr="009E15C9" w:rsidP="00597633" w14:paraId="65BC9772"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F0AD6C5" w14:textId="77777777">
      <w:pPr>
        <w:pStyle w:val="NormalBold"/>
      </w:pPr>
      <w:r w:rsidRPr="009E15C9">
        <w:rPr>
          <w:rStyle w:val="HideTWBExt"/>
          <w:b w:val="0"/>
          <w:szCs w:val="24"/>
        </w:rPr>
        <w:t>&lt;Article&gt;</w:t>
      </w:r>
      <w:r w:rsidRPr="009E15C9">
        <w:t>Anhang I – Zeile 65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3551D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2DDE0A13" w14:textId="77777777">
            <w:pPr>
              <w:keepNext/>
            </w:pPr>
          </w:p>
        </w:tc>
      </w:tr>
      <w:tr w14:paraId="0C4C3A5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A90B3BE" w14:textId="77777777">
            <w:pPr>
              <w:pStyle w:val="ColumnHeading"/>
            </w:pPr>
            <w:r w:rsidRPr="009E15C9">
              <w:t>Vorschlag der Kommission</w:t>
            </w:r>
          </w:p>
        </w:tc>
      </w:tr>
    </w:tbl>
    <w:p w:rsidR="00597633" w:rsidRPr="009E15C9" w:rsidP="00597633" w14:paraId="63661B67" w14:textId="77777777"/>
    <w:tbl>
      <w:tblPr>
        <w:tblW w:w="9750" w:type="dxa"/>
        <w:jc w:val="center"/>
        <w:tblLayout w:type="fixed"/>
        <w:tblCellMar>
          <w:left w:w="340" w:type="dxa"/>
          <w:right w:w="340" w:type="dxa"/>
        </w:tblCellMar>
        <w:tblLook w:val="04A0"/>
      </w:tblPr>
      <w:tblGrid>
        <w:gridCol w:w="9750"/>
      </w:tblGrid>
      <w:tr w14:paraId="3A86BF8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F36206C" w14:textId="77777777">
            <w:pPr>
              <w:keepNext/>
            </w:pPr>
          </w:p>
        </w:tc>
      </w:tr>
      <w:tr w14:paraId="73136AF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E6F68C6"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4C620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AFC5DCD"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A75EE8"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5F0D788"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3892971"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078DE5"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DB6CB8"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E6C994"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CFFAA0"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DCE8704"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1E9BD0" w14:textId="77777777">
            <w:pPr>
              <w:rPr>
                <w:b/>
                <w:bCs/>
                <w:i/>
                <w:iCs/>
                <w:noProof/>
                <w:sz w:val="16"/>
                <w:szCs w:val="16"/>
              </w:rPr>
            </w:pPr>
            <w:r w:rsidRPr="009E15C9">
              <w:rPr>
                <w:b/>
                <w:i/>
                <w:sz w:val="16"/>
              </w:rPr>
              <w:t>Ergebnisindikator</w:t>
            </w:r>
          </w:p>
        </w:tc>
      </w:tr>
      <w:tr w14:paraId="50C9B67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4959EDA1" w14:textId="77777777">
            <w:pPr>
              <w:rPr>
                <w:b/>
                <w:bCs/>
                <w:i/>
                <w:iCs/>
                <w:noProof/>
                <w:sz w:val="16"/>
                <w:szCs w:val="16"/>
              </w:rPr>
            </w:pPr>
            <w:r w:rsidRPr="009E15C9">
              <w:rPr>
                <w:b/>
                <w:i/>
                <w:sz w:val="16"/>
              </w:rPr>
              <w:t>Unternehmensförderung</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19FE04CB" w14:textId="77777777">
            <w:pPr>
              <w:rPr>
                <w:b/>
                <w:bCs/>
                <w:i/>
                <w:iCs/>
                <w:sz w:val="16"/>
                <w:szCs w:val="16"/>
              </w:rPr>
            </w:pPr>
            <w:r w:rsidRPr="009E15C9">
              <w:rPr>
                <w:b/>
                <w:i/>
                <w:sz w:val="16"/>
              </w:rPr>
              <w:t>Geschäftstätigkeit</w:t>
            </w:r>
          </w:p>
          <w:p w:rsidR="00597633" w:rsidRPr="009E15C9" w:rsidP="00645C53" w14:paraId="410AA847" w14:textId="77777777">
            <w:pPr>
              <w:rPr>
                <w:b/>
                <w:bCs/>
                <w:i/>
                <w:iCs/>
                <w:noProof/>
                <w:sz w:val="16"/>
                <w:szCs w:val="16"/>
              </w:rPr>
            </w:pPr>
            <w:r w:rsidRPr="009E15C9">
              <w:rPr>
                <w:b/>
                <w:i/>
                <w:sz w:val="16"/>
              </w:rPr>
              <w:t>Entwicklung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50E67F0A" w14:textId="77777777">
            <w:pPr>
              <w:jc w:val="center"/>
              <w:rPr>
                <w:rFonts w:eastAsiaTheme="minorHAnsi"/>
                <w:b/>
                <w:bCs/>
                <w:i/>
                <w:iCs/>
                <w:noProof/>
                <w:sz w:val="16"/>
                <w:szCs w:val="16"/>
              </w:rPr>
            </w:pPr>
            <w:r w:rsidRPr="009E15C9">
              <w:rPr>
                <w:b/>
                <w:i/>
                <w:sz w:val="16"/>
              </w:rPr>
              <w:t>65a</w:t>
            </w:r>
          </w:p>
        </w:tc>
        <w:tc>
          <w:tcPr>
            <w:tcW w:w="2297" w:type="dxa"/>
            <w:tcBorders>
              <w:top w:val="single" w:sz="4" w:space="0" w:color="auto"/>
              <w:left w:val="single" w:sz="4" w:space="0" w:color="auto"/>
              <w:bottom w:val="single" w:sz="4" w:space="0" w:color="auto"/>
              <w:right w:val="single" w:sz="4" w:space="0" w:color="auto"/>
            </w:tcBorders>
          </w:tcPr>
          <w:p w:rsidR="00597633" w:rsidRPr="009E15C9" w:rsidP="00645C53" w14:paraId="35A474E8" w14:textId="77777777">
            <w:pPr>
              <w:rPr>
                <w:b/>
                <w:bCs/>
                <w:i/>
                <w:iCs/>
                <w:sz w:val="16"/>
                <w:szCs w:val="16"/>
              </w:rPr>
            </w:pPr>
            <w:r w:rsidRPr="009E15C9">
              <w:rPr>
                <w:b/>
                <w:i/>
                <w:sz w:val="16"/>
              </w:rPr>
              <w:t>Förderung von Frauen im Unternehmertum*</w:t>
            </w:r>
          </w:p>
          <w:p w:rsidR="00597633" w:rsidRPr="009E15C9" w:rsidP="00645C53" w14:paraId="0125ACB2" w14:textId="77777777">
            <w:pPr>
              <w:rPr>
                <w:b/>
                <w:bCs/>
                <w:i/>
                <w:iCs/>
                <w:sz w:val="16"/>
                <w:szCs w:val="16"/>
              </w:rPr>
            </w:pPr>
          </w:p>
          <w:p w:rsidR="00597633" w:rsidRPr="009E15C9" w:rsidP="00645C53" w14:paraId="1D5ED5EC"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A418D7C"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FDDAFB8"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6AAE396"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4E9BEBF" w14:textId="77777777">
            <w:pPr>
              <w:jc w:val="center"/>
              <w:rPr>
                <w:b/>
                <w:bCs/>
                <w:i/>
                <w:iCs/>
                <w:noProof/>
                <w:sz w:val="16"/>
                <w:szCs w:val="16"/>
              </w:rPr>
            </w:pPr>
            <w:r w:rsidRPr="009E15C9">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06476348"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von Frauen geführten und unterstützten Unternehmen – nach Kleinst-, kleinen, mittleren und großen Unternehmen</w:t>
            </w:r>
          </w:p>
          <w:p w:rsidR="00597633" w:rsidRPr="009E15C9" w:rsidP="00645C53" w14:paraId="7BB875FA"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finanzierten Maßnahmen im Bereich weibliches Unternehmertum</w:t>
            </w:r>
          </w:p>
          <w:p w:rsidR="00597633" w:rsidRPr="009E15C9" w:rsidP="00645C53" w14:paraId="6E92FA31"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unterstützten Frauen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7952C1B"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und Anteil von Frauen im Unternehmertum</w:t>
            </w:r>
          </w:p>
        </w:tc>
      </w:tr>
    </w:tbl>
    <w:p w:rsidR="00597633" w:rsidRPr="009E15C9" w:rsidP="00597633" w14:paraId="656AB977" w14:textId="77777777">
      <w:r w:rsidRPr="009E15C9">
        <w:rPr>
          <w:rStyle w:val="HideTWBExt"/>
        </w:rPr>
        <w:t>&lt;/Amend&gt;</w:t>
      </w:r>
    </w:p>
    <w:p w:rsidR="00597633" w:rsidRPr="009E15C9" w:rsidP="00597633" w14:paraId="4A5A0530"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54</w:t>
      </w:r>
      <w:r w:rsidRPr="009E15C9">
        <w:rPr>
          <w:rStyle w:val="HideTWBExt"/>
          <w:b w:val="0"/>
          <w:szCs w:val="24"/>
        </w:rPr>
        <w:t>&lt;/NumAm&gt;</w:t>
      </w:r>
    </w:p>
    <w:p w:rsidR="00597633" w:rsidRPr="009E15C9" w:rsidP="00597633" w14:paraId="7A85DF0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CCABCAD" w14:textId="77777777">
      <w:pPr>
        <w:pStyle w:val="NormalBold"/>
      </w:pPr>
      <w:r w:rsidRPr="009E15C9">
        <w:rPr>
          <w:rStyle w:val="HideTWBExt"/>
          <w:b w:val="0"/>
          <w:szCs w:val="24"/>
        </w:rPr>
        <w:t>&lt;Article&gt;</w:t>
      </w:r>
      <w:r w:rsidRPr="009E15C9">
        <w:t>Anhang I – Zeile 65 b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B71787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08B539A7" w14:textId="77777777">
            <w:pPr>
              <w:keepNext/>
            </w:pPr>
          </w:p>
        </w:tc>
      </w:tr>
      <w:tr w14:paraId="40A96C5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B262014" w14:textId="77777777">
            <w:pPr>
              <w:pStyle w:val="ColumnHeading"/>
            </w:pPr>
            <w:r w:rsidRPr="009E15C9">
              <w:t>Vorschlag der Kommission</w:t>
            </w:r>
          </w:p>
        </w:tc>
      </w:tr>
    </w:tbl>
    <w:p w:rsidR="00597633" w:rsidRPr="009E15C9" w:rsidP="00597633" w14:paraId="3EAF2877" w14:textId="77777777"/>
    <w:tbl>
      <w:tblPr>
        <w:tblW w:w="9750" w:type="dxa"/>
        <w:jc w:val="center"/>
        <w:tblLayout w:type="fixed"/>
        <w:tblCellMar>
          <w:left w:w="340" w:type="dxa"/>
          <w:right w:w="340" w:type="dxa"/>
        </w:tblCellMar>
        <w:tblLook w:val="04A0"/>
      </w:tblPr>
      <w:tblGrid>
        <w:gridCol w:w="9750"/>
      </w:tblGrid>
      <w:tr w14:paraId="64AD6EA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0B040A9" w14:textId="77777777">
            <w:pPr>
              <w:keepNext/>
            </w:pPr>
          </w:p>
        </w:tc>
      </w:tr>
      <w:tr w14:paraId="46A278E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C7B0602"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C5462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205319F"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4D9CB1"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8811CC6"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C39B61E"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D0C5CBC"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E4E8F36"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6D8C848"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885ECD"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BA9C700"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B440D77" w14:textId="77777777">
            <w:pPr>
              <w:rPr>
                <w:b/>
                <w:bCs/>
                <w:i/>
                <w:iCs/>
                <w:noProof/>
                <w:sz w:val="16"/>
                <w:szCs w:val="16"/>
              </w:rPr>
            </w:pPr>
            <w:r w:rsidRPr="009E15C9">
              <w:rPr>
                <w:b/>
                <w:i/>
                <w:sz w:val="16"/>
              </w:rPr>
              <w:t>Ergebnisindikator</w:t>
            </w:r>
          </w:p>
        </w:tc>
      </w:tr>
      <w:tr w14:paraId="2B2EA75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472026CC" w14:textId="77777777">
            <w:pPr>
              <w:rPr>
                <w:b/>
                <w:bCs/>
                <w:i/>
                <w:iCs/>
                <w:noProof/>
                <w:sz w:val="16"/>
                <w:szCs w:val="16"/>
              </w:rPr>
            </w:pPr>
            <w:r w:rsidRPr="009E15C9">
              <w:rPr>
                <w:b/>
                <w:i/>
                <w:sz w:val="16"/>
              </w:rPr>
              <w:t>Unternehmensförderung</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377D2C89" w14:textId="77777777">
            <w:pPr>
              <w:rPr>
                <w:b/>
                <w:bCs/>
                <w:i/>
                <w:iCs/>
                <w:sz w:val="16"/>
                <w:szCs w:val="16"/>
              </w:rPr>
            </w:pPr>
            <w:r w:rsidRPr="009E15C9">
              <w:rPr>
                <w:b/>
                <w:i/>
                <w:sz w:val="16"/>
              </w:rPr>
              <w:t>Geschäftstätigkeit</w:t>
            </w:r>
          </w:p>
          <w:p w:rsidR="00597633" w:rsidRPr="009E15C9" w:rsidP="00645C53" w14:paraId="58226819" w14:textId="77777777">
            <w:pPr>
              <w:rPr>
                <w:b/>
                <w:bCs/>
                <w:i/>
                <w:iCs/>
                <w:noProof/>
                <w:sz w:val="16"/>
                <w:szCs w:val="16"/>
              </w:rPr>
            </w:pPr>
            <w:r w:rsidRPr="009E15C9">
              <w:rPr>
                <w:b/>
                <w:i/>
                <w:sz w:val="16"/>
              </w:rPr>
              <w:t>Entwicklung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3B00693D" w14:textId="77777777">
            <w:pPr>
              <w:jc w:val="center"/>
              <w:rPr>
                <w:rFonts w:eastAsiaTheme="minorHAnsi"/>
                <w:b/>
                <w:bCs/>
                <w:i/>
                <w:iCs/>
                <w:noProof/>
                <w:sz w:val="16"/>
                <w:szCs w:val="16"/>
              </w:rPr>
            </w:pPr>
            <w:r w:rsidRPr="009E15C9">
              <w:rPr>
                <w:b/>
                <w:i/>
                <w:sz w:val="16"/>
              </w:rPr>
              <w:t>65b</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19D2210E" w14:textId="77777777">
            <w:pPr>
              <w:rPr>
                <w:b/>
                <w:bCs/>
                <w:i/>
                <w:iCs/>
                <w:noProof/>
                <w:sz w:val="16"/>
                <w:szCs w:val="16"/>
              </w:rPr>
            </w:pPr>
            <w:r w:rsidRPr="009E15C9">
              <w:rPr>
                <w:b/>
                <w:i/>
                <w:sz w:val="16"/>
              </w:rPr>
              <w:t>Förderung eines ausgewogenen Geschlechterverhältnisses in Leitungs- und Entscheidungsfunktionen auf allen Führungsebenen und im gesamten privaten Sektor*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D4ACC09"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98246B8"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5DFC555"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4A2021A" w14:textId="77777777">
            <w:pPr>
              <w:jc w:val="center"/>
              <w:rPr>
                <w:b/>
                <w:bCs/>
                <w:i/>
                <w:iCs/>
                <w:noProof/>
                <w:sz w:val="16"/>
                <w:szCs w:val="16"/>
              </w:rPr>
            </w:pPr>
            <w:r w:rsidRPr="009E15C9">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06379071"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unterstützten Unternehmen zur Förderung eines ausgewogenen Geschlechterverhältnisses in Leitungsfunktionen – nach Kleinst-, kleinen, mittleren und großen Unternehmen</w:t>
            </w:r>
          </w:p>
          <w:p w:rsidR="00597633" w:rsidRPr="009E15C9" w:rsidP="00645C53" w14:paraId="1CACEF3B"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Förderung der Beteiligung von Frauen an der Unternehmensleitung und in Verwaltungs- bzw. Aufsichtsgremien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31627C6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Anteil von Frauen und Männern in Leitungsfunktionen nach Führungsebene in unterstützten Unternehmen</w:t>
            </w:r>
          </w:p>
          <w:p w:rsidR="00597633" w:rsidRPr="009E15C9" w:rsidP="00645C53" w14:paraId="2A4B70AF" w14:textId="77777777">
            <w:pPr>
              <w:tabs>
                <w:tab w:val="left" w:pos="245"/>
              </w:tabs>
              <w:ind w:left="176" w:hanging="142"/>
              <w:rPr>
                <w:b/>
                <w:bCs/>
                <w:i/>
                <w:iCs/>
                <w:noProof/>
                <w:sz w:val="16"/>
                <w:szCs w:val="16"/>
              </w:rPr>
            </w:pPr>
            <w:r w:rsidRPr="009E15C9">
              <w:rPr>
                <w:rFonts w:ascii="Symbol" w:hAnsi="Symbol"/>
                <w:sz w:val="16"/>
              </w:rPr>
              <w:t>·</w:t>
            </w:r>
            <w:r w:rsidRPr="009E15C9">
              <w:rPr>
                <w:rFonts w:ascii="Symbol" w:hAnsi="Symbol"/>
                <w:sz w:val="16"/>
              </w:rPr>
              <w:tab/>
            </w:r>
            <w:r w:rsidRPr="009E15C9">
              <w:rPr>
                <w:b/>
                <w:i/>
                <w:sz w:val="16"/>
              </w:rPr>
              <w:t>Zahl der von Frauen geleiteten Unternehmen – nach Kleinst-, kleinen, mittleren und großen Unternehmen</w:t>
            </w:r>
          </w:p>
        </w:tc>
      </w:tr>
    </w:tbl>
    <w:p w:rsidR="00597633" w:rsidRPr="009E15C9" w:rsidP="00597633" w14:paraId="37D59BAD" w14:textId="77777777">
      <w:r w:rsidRPr="009E15C9">
        <w:rPr>
          <w:rStyle w:val="HideTWBExt"/>
        </w:rPr>
        <w:t>&lt;/Amend&gt;</w:t>
      </w:r>
    </w:p>
    <w:p w:rsidR="00597633" w:rsidRPr="009E15C9" w:rsidP="00597633" w14:paraId="18C2201B"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55</w:t>
      </w:r>
      <w:r w:rsidRPr="009E15C9">
        <w:rPr>
          <w:rStyle w:val="HideTWBExt"/>
          <w:b w:val="0"/>
          <w:szCs w:val="24"/>
        </w:rPr>
        <w:t>&lt;/NumAm&gt;</w:t>
      </w:r>
    </w:p>
    <w:p w:rsidR="00597633" w:rsidRPr="009E15C9" w:rsidP="00597633" w14:paraId="6A5660A1"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EC602DE" w14:textId="77777777">
      <w:pPr>
        <w:pStyle w:val="NormalBold"/>
      </w:pPr>
      <w:r w:rsidRPr="009E15C9">
        <w:rPr>
          <w:rStyle w:val="HideTWBExt"/>
          <w:b w:val="0"/>
          <w:szCs w:val="24"/>
        </w:rPr>
        <w:t>&lt;Article&gt;</w:t>
      </w:r>
      <w:r w:rsidRPr="009E15C9">
        <w:t>Anhang I – Zeile 65 c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4D6C3A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5D68B438" w14:textId="77777777">
            <w:pPr>
              <w:keepNext/>
            </w:pPr>
          </w:p>
        </w:tc>
      </w:tr>
      <w:tr w14:paraId="211A7BE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0E1D9CF1" w14:textId="77777777">
            <w:pPr>
              <w:pStyle w:val="ColumnHeading"/>
            </w:pPr>
            <w:r w:rsidRPr="009E15C9">
              <w:t>Vorschlag der Kommission</w:t>
            </w:r>
          </w:p>
        </w:tc>
      </w:tr>
    </w:tbl>
    <w:p w:rsidR="00597633" w:rsidRPr="009E15C9" w:rsidP="00597633" w14:paraId="10102928" w14:textId="77777777"/>
    <w:tbl>
      <w:tblPr>
        <w:tblW w:w="9750" w:type="dxa"/>
        <w:jc w:val="center"/>
        <w:tblLayout w:type="fixed"/>
        <w:tblCellMar>
          <w:left w:w="340" w:type="dxa"/>
          <w:right w:w="340" w:type="dxa"/>
        </w:tblCellMar>
        <w:tblLook w:val="04A0"/>
      </w:tblPr>
      <w:tblGrid>
        <w:gridCol w:w="9750"/>
      </w:tblGrid>
      <w:tr w14:paraId="5CAB71B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707AE02" w14:textId="77777777">
            <w:pPr>
              <w:keepNext/>
            </w:pPr>
          </w:p>
        </w:tc>
      </w:tr>
      <w:tr w14:paraId="7A76ECE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83593E1"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65A23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F6AAB9D"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A467648"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C349699"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88261E6"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F260D7"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979D8FE"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2866DA6"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29704A"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2C5B1CF"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430D64" w14:textId="77777777">
            <w:pPr>
              <w:rPr>
                <w:b/>
                <w:bCs/>
                <w:i/>
                <w:iCs/>
                <w:noProof/>
                <w:sz w:val="16"/>
                <w:szCs w:val="16"/>
              </w:rPr>
            </w:pPr>
            <w:r w:rsidRPr="009E15C9">
              <w:rPr>
                <w:b/>
                <w:i/>
                <w:sz w:val="16"/>
              </w:rPr>
              <w:t>Ergebnisindikator</w:t>
            </w:r>
          </w:p>
        </w:tc>
      </w:tr>
      <w:tr w14:paraId="70F2ECE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5E0C6C72" w14:textId="77777777">
            <w:pPr>
              <w:rPr>
                <w:b/>
                <w:bCs/>
                <w:i/>
                <w:iCs/>
                <w:noProof/>
                <w:sz w:val="16"/>
                <w:szCs w:val="16"/>
              </w:rPr>
            </w:pPr>
            <w:r w:rsidRPr="009E15C9">
              <w:rPr>
                <w:b/>
                <w:i/>
                <w:sz w:val="16"/>
              </w:rPr>
              <w:t>Unternehmensförderung</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1DA93D2A" w14:textId="77777777">
            <w:pPr>
              <w:rPr>
                <w:b/>
                <w:bCs/>
                <w:i/>
                <w:iCs/>
                <w:sz w:val="16"/>
                <w:szCs w:val="16"/>
              </w:rPr>
            </w:pPr>
            <w:r w:rsidRPr="009E15C9">
              <w:rPr>
                <w:b/>
                <w:i/>
                <w:sz w:val="16"/>
              </w:rPr>
              <w:t>Geschäftstätigkeit</w:t>
            </w:r>
          </w:p>
          <w:p w:rsidR="00597633" w:rsidRPr="009E15C9" w:rsidP="00645C53" w14:paraId="009C2F61" w14:textId="77777777">
            <w:pPr>
              <w:rPr>
                <w:b/>
                <w:bCs/>
                <w:i/>
                <w:iCs/>
                <w:noProof/>
                <w:sz w:val="16"/>
                <w:szCs w:val="16"/>
              </w:rPr>
            </w:pPr>
            <w:r w:rsidRPr="009E15C9">
              <w:rPr>
                <w:b/>
                <w:i/>
                <w:sz w:val="16"/>
              </w:rPr>
              <w:t>Entwicklung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02D25BC8" w14:textId="77777777">
            <w:pPr>
              <w:jc w:val="center"/>
              <w:rPr>
                <w:rFonts w:eastAsiaTheme="minorHAnsi"/>
                <w:b/>
                <w:bCs/>
                <w:i/>
                <w:iCs/>
                <w:noProof/>
                <w:sz w:val="16"/>
                <w:szCs w:val="16"/>
              </w:rPr>
            </w:pPr>
            <w:r w:rsidRPr="009E15C9">
              <w:rPr>
                <w:b/>
                <w:i/>
                <w:sz w:val="16"/>
              </w:rPr>
              <w:t>65c</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5B17BC55" w14:textId="77777777">
            <w:pPr>
              <w:rPr>
                <w:b/>
                <w:bCs/>
                <w:i/>
                <w:iCs/>
                <w:noProof/>
                <w:sz w:val="16"/>
                <w:szCs w:val="16"/>
              </w:rPr>
            </w:pPr>
            <w:r w:rsidRPr="009E15C9">
              <w:rPr>
                <w:b/>
                <w:i/>
                <w:sz w:val="16"/>
              </w:rPr>
              <w:t>Beseitigung geschlechtsspezifischer Gewalt und sexueller Belästigung am Arbeitsplatz in Unternehmen*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8A0E274"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F1C5802"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D68EC5D"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D4088FF" w14:textId="77777777">
            <w:pPr>
              <w:jc w:val="center"/>
              <w:rPr>
                <w:b/>
                <w:bCs/>
                <w:i/>
                <w:iCs/>
                <w:noProof/>
                <w:sz w:val="16"/>
                <w:szCs w:val="16"/>
              </w:rPr>
            </w:pPr>
            <w:r w:rsidRPr="009E15C9">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3FD476FA"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b/>
                <w:i/>
                <w:sz w:val="16"/>
              </w:rPr>
              <w:tab/>
            </w:r>
            <w:r w:rsidRPr="009E15C9">
              <w:rPr>
                <w:b/>
                <w:i/>
                <w:sz w:val="16"/>
              </w:rPr>
              <w:t>Zahl der unterstützten Unternehmen zur Verbesserung von Mechanismen und Verfahren zur Beseitigung geschlechtsspezifischer Gewalt und sexueller Belästigung in Unternehmen – nach Kleinst-, kleinen, mittleren und großen Unternehmen</w:t>
            </w:r>
          </w:p>
          <w:p w:rsidR="00597633" w:rsidRPr="009E15C9" w:rsidP="00645C53" w14:paraId="54E53494" w14:textId="77777777">
            <w:pPr>
              <w:tabs>
                <w:tab w:val="left" w:pos="245"/>
              </w:tabs>
              <w:ind w:left="176" w:hanging="142"/>
              <w:rPr>
                <w:b/>
                <w:bCs/>
                <w:i/>
                <w:iCs/>
                <w:sz w:val="16"/>
                <w:szCs w:val="16"/>
              </w:rPr>
            </w:pPr>
            <w:r w:rsidRPr="009E15C9">
              <w:rPr>
                <w:rFonts w:ascii="Symbol" w:hAnsi="Symbol"/>
                <w:sz w:val="16"/>
              </w:rPr>
              <w:sym w:font="Symbol" w:char="F0B7"/>
            </w:r>
            <w:r w:rsidRPr="009E15C9">
              <w:rPr>
                <w:b/>
                <w:i/>
                <w:sz w:val="16"/>
              </w:rPr>
              <w:tab/>
              <w:t>Zahl der finanzierten Maßnahmen zur Beseitigung geschlechtsspezifischer Gewalt und sexueller Belästigung in Unternehmen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781EF0D9"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Unternehmen mit angemessenen Mechanismen und Unterstützungsstrukturen zur Meldung und Behandlung geschlechtsspezifischer Gewalt und sexueller Belästigung – nach Kleinst-, kleinen, mittleren und großen Unternehmen</w:t>
            </w:r>
          </w:p>
          <w:p w:rsidR="00597633" w:rsidRPr="009E15C9" w:rsidP="00645C53" w14:paraId="560AA1ED"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und Anteil der gemeldeten Fälle geschlechtsspezifischer Gewalt und sexueller Belästigung in unterstützten Unternehmen</w:t>
            </w:r>
          </w:p>
        </w:tc>
      </w:tr>
    </w:tbl>
    <w:p w:rsidR="00597633" w:rsidRPr="009E15C9" w:rsidP="00597633" w14:paraId="3277DBD3" w14:textId="77777777">
      <w:r w:rsidRPr="009E15C9">
        <w:rPr>
          <w:rStyle w:val="HideTWBExt"/>
        </w:rPr>
        <w:t>&lt;/Amend&gt;</w:t>
      </w:r>
    </w:p>
    <w:p w:rsidR="00597633" w:rsidRPr="009E15C9" w:rsidP="00597633" w14:paraId="3B38E93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56</w:t>
      </w:r>
      <w:r w:rsidRPr="009E15C9">
        <w:rPr>
          <w:rStyle w:val="HideTWBExt"/>
          <w:b w:val="0"/>
          <w:szCs w:val="24"/>
        </w:rPr>
        <w:t>&lt;/NumAm&gt;</w:t>
      </w:r>
    </w:p>
    <w:p w:rsidR="00597633" w:rsidRPr="009E15C9" w:rsidP="00597633" w14:paraId="1157F2B2"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60658F9" w14:textId="77777777">
      <w:pPr>
        <w:pStyle w:val="NormalBold"/>
      </w:pPr>
      <w:r w:rsidRPr="009E15C9">
        <w:rPr>
          <w:rStyle w:val="HideTWBExt"/>
          <w:b w:val="0"/>
          <w:szCs w:val="24"/>
        </w:rPr>
        <w:t>&lt;Article&gt;</w:t>
      </w:r>
      <w:r w:rsidRPr="009E15C9">
        <w:t>Anhang I – Zeile 65 d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4D33D7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6C903F24" w14:textId="77777777">
            <w:pPr>
              <w:keepNext/>
            </w:pPr>
          </w:p>
        </w:tc>
      </w:tr>
      <w:tr w14:paraId="5A34C51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66EAD686" w14:textId="77777777">
            <w:pPr>
              <w:pStyle w:val="ColumnHeading"/>
            </w:pPr>
            <w:r w:rsidRPr="009E15C9">
              <w:t>Vorschlag der Kommission</w:t>
            </w:r>
          </w:p>
        </w:tc>
      </w:tr>
    </w:tbl>
    <w:p w:rsidR="00597633" w:rsidRPr="009E15C9" w:rsidP="00597633" w14:paraId="357A1192" w14:textId="77777777"/>
    <w:tbl>
      <w:tblPr>
        <w:tblW w:w="9750" w:type="dxa"/>
        <w:jc w:val="center"/>
        <w:tblLayout w:type="fixed"/>
        <w:tblCellMar>
          <w:left w:w="340" w:type="dxa"/>
          <w:right w:w="340" w:type="dxa"/>
        </w:tblCellMar>
        <w:tblLook w:val="04A0"/>
      </w:tblPr>
      <w:tblGrid>
        <w:gridCol w:w="9750"/>
      </w:tblGrid>
      <w:tr w14:paraId="676244B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700DE70" w14:textId="77777777">
            <w:pPr>
              <w:keepNext/>
            </w:pPr>
          </w:p>
        </w:tc>
      </w:tr>
      <w:tr w14:paraId="593D117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FF29B50"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A5DEE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6D323E6"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14EE18"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6FEE9C1"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C5A858D"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7C25668"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7981A4"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6F2A58"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B873E5"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F42F0D5"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61DF0A5" w14:textId="77777777">
            <w:pPr>
              <w:rPr>
                <w:b/>
                <w:bCs/>
                <w:i/>
                <w:iCs/>
                <w:noProof/>
                <w:sz w:val="16"/>
                <w:szCs w:val="16"/>
              </w:rPr>
            </w:pPr>
            <w:r w:rsidRPr="009E15C9">
              <w:rPr>
                <w:b/>
                <w:i/>
                <w:sz w:val="16"/>
              </w:rPr>
              <w:t>Ergebnisindikator</w:t>
            </w:r>
          </w:p>
        </w:tc>
      </w:tr>
      <w:tr w14:paraId="0998310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57653283" w14:textId="77777777">
            <w:pPr>
              <w:rPr>
                <w:b/>
                <w:bCs/>
                <w:i/>
                <w:iCs/>
                <w:noProof/>
                <w:sz w:val="16"/>
                <w:szCs w:val="16"/>
              </w:rPr>
            </w:pPr>
            <w:r w:rsidRPr="009E15C9">
              <w:rPr>
                <w:b/>
                <w:i/>
                <w:sz w:val="16"/>
              </w:rPr>
              <w:t>Unternehmensförderung</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604FA953" w14:textId="77777777">
            <w:pPr>
              <w:rPr>
                <w:b/>
                <w:bCs/>
                <w:i/>
                <w:iCs/>
                <w:sz w:val="16"/>
                <w:szCs w:val="16"/>
              </w:rPr>
            </w:pPr>
            <w:r w:rsidRPr="009E15C9">
              <w:rPr>
                <w:b/>
                <w:i/>
                <w:sz w:val="16"/>
              </w:rPr>
              <w:t>Geschäftstätigkeit</w:t>
            </w:r>
          </w:p>
          <w:p w:rsidR="00597633" w:rsidRPr="009E15C9" w:rsidP="00645C53" w14:paraId="6B1FB7E8" w14:textId="77777777">
            <w:pPr>
              <w:rPr>
                <w:b/>
                <w:bCs/>
                <w:i/>
                <w:iCs/>
                <w:noProof/>
                <w:sz w:val="16"/>
                <w:szCs w:val="16"/>
              </w:rPr>
            </w:pPr>
            <w:r w:rsidRPr="009E15C9">
              <w:rPr>
                <w:b/>
                <w:i/>
                <w:sz w:val="16"/>
              </w:rPr>
              <w:t>Entwicklung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3ADF288E" w14:textId="77777777">
            <w:pPr>
              <w:jc w:val="center"/>
              <w:rPr>
                <w:rFonts w:eastAsiaTheme="minorHAnsi"/>
                <w:b/>
                <w:bCs/>
                <w:i/>
                <w:iCs/>
                <w:noProof/>
                <w:sz w:val="16"/>
                <w:szCs w:val="16"/>
              </w:rPr>
            </w:pPr>
            <w:r w:rsidRPr="009E15C9">
              <w:rPr>
                <w:b/>
                <w:i/>
                <w:sz w:val="16"/>
              </w:rPr>
              <w:t>65d</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1E23B15F" w14:textId="77777777">
            <w:pPr>
              <w:rPr>
                <w:b/>
                <w:bCs/>
                <w:i/>
                <w:iCs/>
                <w:noProof/>
                <w:sz w:val="16"/>
                <w:szCs w:val="16"/>
              </w:rPr>
            </w:pPr>
            <w:r w:rsidRPr="009E15C9">
              <w:rPr>
                <w:b/>
                <w:i/>
                <w:sz w:val="16"/>
              </w:rPr>
              <w:t>Förderung von Investitionen von Unternehmen in die Sicherstellung hochwertiger frühkindlicher Bildung und Betreuung für alle Kinder von Beschäftigten in der Nähe des Arbeitsplatzes*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A583E8F"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664E4DF"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7ACE838"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F55A8CC" w14:textId="77777777">
            <w:pPr>
              <w:jc w:val="center"/>
              <w:rPr>
                <w:b/>
                <w:bCs/>
                <w:i/>
                <w:iCs/>
                <w:noProof/>
                <w:sz w:val="16"/>
                <w:szCs w:val="16"/>
              </w:rPr>
            </w:pPr>
            <w:r w:rsidRPr="009E15C9">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44398EFF"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unterstützten Unternehmen zur Einrichtung und Verbesserung hochwertiger frühkindlicher Bildung und Betreuung für alle Kinder von Beschäftigten – nach Kleinst-, kleinen, mittleren und großen Unternehmen</w:t>
            </w:r>
          </w:p>
          <w:p w:rsidR="00597633" w:rsidRPr="009E15C9" w:rsidP="00645C53" w14:paraId="6F2FB443" w14:textId="77777777">
            <w:pPr>
              <w:tabs>
                <w:tab w:val="left" w:pos="245"/>
              </w:tabs>
              <w:ind w:left="176"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finanzierten Maßnahmen zur Förderung von Investitionen in hochwertige frühkindliche Bildung und Betreuung für alle Kinder von Beschäftigten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4235033"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am Arbeitsplatz geschaffenen Betreuungsplätze im Bereich der frühkindlichen Bildung und Betreuung</w:t>
            </w:r>
          </w:p>
          <w:p w:rsidR="00597633" w:rsidRPr="009E15C9" w:rsidP="00645C53" w14:paraId="29C870B2"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Kinder von Beschäftigten, die frühkindliche Bildung und Betreuung am Arbeitsplatz in Anspruch nehmen</w:t>
            </w:r>
          </w:p>
        </w:tc>
      </w:tr>
    </w:tbl>
    <w:p w:rsidR="00597633" w:rsidRPr="009E15C9" w:rsidP="00597633" w14:paraId="2E9DEDFA" w14:textId="77777777">
      <w:r w:rsidRPr="009E15C9">
        <w:rPr>
          <w:rStyle w:val="HideTWBExt"/>
        </w:rPr>
        <w:t>&lt;/Amend&gt;</w:t>
      </w:r>
    </w:p>
    <w:p w:rsidR="00597633" w:rsidRPr="009E15C9" w:rsidP="00597633" w14:paraId="7BBF6323"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57</w:t>
      </w:r>
      <w:r w:rsidRPr="009E15C9">
        <w:rPr>
          <w:rStyle w:val="HideTWBExt"/>
          <w:b w:val="0"/>
          <w:szCs w:val="24"/>
        </w:rPr>
        <w:t>&lt;/NumAm&gt;</w:t>
      </w:r>
    </w:p>
    <w:p w:rsidR="00597633" w:rsidRPr="009E15C9" w:rsidP="00597633" w14:paraId="784B3551"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8494B26" w14:textId="77777777">
      <w:pPr>
        <w:pStyle w:val="NormalBold"/>
      </w:pPr>
      <w:r w:rsidRPr="009E15C9">
        <w:rPr>
          <w:rStyle w:val="HideTWBExt"/>
          <w:b w:val="0"/>
          <w:szCs w:val="24"/>
        </w:rPr>
        <w:t>&lt;Article&gt;</w:t>
      </w:r>
      <w:r w:rsidRPr="009E15C9">
        <w:t>Anhang I – Zeile 90</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5CA96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2ED4F235" w14:textId="77777777">
            <w:pPr>
              <w:keepNext/>
            </w:pPr>
          </w:p>
        </w:tc>
      </w:tr>
      <w:tr w14:paraId="7C50EDC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0FDBBF92"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978B41C"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7BEA57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DD91BA"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A2C76D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6D71FA4"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5E5D01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C6DB3D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79907A3"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4C6CB76"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9784023"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41697E" w14:textId="77777777">
            <w:pPr>
              <w:rPr>
                <w:noProof/>
                <w:sz w:val="16"/>
                <w:szCs w:val="16"/>
              </w:rPr>
            </w:pPr>
            <w:r w:rsidRPr="009E15C9">
              <w:rPr>
                <w:sz w:val="16"/>
              </w:rPr>
              <w:t>Ergebnisindikator</w:t>
            </w:r>
          </w:p>
        </w:tc>
      </w:tr>
      <w:tr w14:paraId="0420430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9E15C9" w:rsidP="00645C53" w14:paraId="76A24586" w14:textId="77777777">
            <w:pPr>
              <w:rPr>
                <w:b/>
                <w:bCs/>
                <w:i/>
                <w:iCs/>
                <w:noProof/>
                <w:sz w:val="16"/>
                <w:szCs w:val="16"/>
              </w:rPr>
            </w:pPr>
            <w:r w:rsidRPr="009E15C9">
              <w:rPr>
                <w:sz w:val="16"/>
              </w:rPr>
              <w:t>Kultur, Tourismus und Medien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4A521E17" w14:textId="77777777">
            <w:pPr>
              <w:rPr>
                <w:b/>
                <w:bCs/>
                <w:i/>
                <w:iCs/>
                <w:noProof/>
                <w:sz w:val="16"/>
                <w:szCs w:val="16"/>
              </w:rPr>
            </w:pPr>
            <w:r w:rsidRPr="009E15C9">
              <w:rPr>
                <w:sz w:val="16"/>
              </w:rPr>
              <w:t>Medien</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4B592E4C" w14:textId="77777777">
            <w:pPr>
              <w:jc w:val="center"/>
              <w:rPr>
                <w:rFonts w:eastAsiaTheme="minorHAnsi"/>
                <w:b/>
                <w:bCs/>
                <w:i/>
                <w:iCs/>
                <w:noProof/>
                <w:sz w:val="16"/>
                <w:szCs w:val="16"/>
              </w:rPr>
            </w:pPr>
            <w:r w:rsidRPr="009E15C9">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37520090" w14:textId="77777777">
            <w:pPr>
              <w:rPr>
                <w:b/>
                <w:bCs/>
                <w:i/>
                <w:iCs/>
                <w:noProof/>
                <w:sz w:val="16"/>
                <w:szCs w:val="16"/>
              </w:rPr>
            </w:pPr>
            <w:r w:rsidRPr="009E15C9">
              <w:rPr>
                <w:sz w:val="16"/>
              </w:rPr>
              <w:t>Verbesserung der Aufdeckung und Bekämpfung von Desinformation sowie Förderung der Medienkompetenz</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FEC5DD1"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9D7FC09"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DECA855"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B028E29" w14:textId="77777777">
            <w:pPr>
              <w:jc w:val="center"/>
              <w:rPr>
                <w:b/>
                <w:bCs/>
                <w:i/>
                <w:iCs/>
                <w:noProof/>
                <w:sz w:val="16"/>
                <w:szCs w:val="16"/>
              </w:rPr>
            </w:pPr>
            <w:r w:rsidRPr="009E15C9">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6C14871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Initiativen zur Faktenprüfung </w:t>
            </w:r>
          </w:p>
          <w:p w:rsidR="00597633" w:rsidRPr="009E15C9" w:rsidP="00645C53" w14:paraId="6A8F998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förmlich gemeldeten und bewerteten Desinformationsfälle</w:t>
            </w:r>
          </w:p>
          <w:p w:rsidR="00597633" w:rsidRPr="009E15C9" w:rsidP="00645C53" w14:paraId="2200D86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Maßnahmen im Bereich digitale Kompetenz und Medienkompetenz</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579FE5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durch Maßnahmen zur Bekämpfung von Desinformation und für Medienkompetenz erreichten Personen – nach Geschlecht</w:t>
            </w:r>
          </w:p>
        </w:tc>
      </w:tr>
    </w:tbl>
    <w:p w:rsidR="00597633" w:rsidRPr="009E15C9" w:rsidP="00597633" w14:paraId="64B82614" w14:textId="77777777"/>
    <w:tbl>
      <w:tblPr>
        <w:tblW w:w="9750" w:type="dxa"/>
        <w:jc w:val="center"/>
        <w:tblLayout w:type="fixed"/>
        <w:tblCellMar>
          <w:left w:w="340" w:type="dxa"/>
          <w:right w:w="340" w:type="dxa"/>
        </w:tblCellMar>
        <w:tblLook w:val="04A0"/>
      </w:tblPr>
      <w:tblGrid>
        <w:gridCol w:w="9750"/>
      </w:tblGrid>
      <w:tr w14:paraId="2E6174D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0799B27F" w14:textId="77777777">
            <w:pPr>
              <w:keepNext/>
            </w:pPr>
          </w:p>
        </w:tc>
      </w:tr>
      <w:tr w14:paraId="7B4B35F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BCB8F74"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6385D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F6178D5"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96536DB"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AF6413B"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4314DD3"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28365E1"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E8347D"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3291C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0E53C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BB1021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AAE016" w14:textId="77777777">
            <w:pPr>
              <w:rPr>
                <w:noProof/>
                <w:sz w:val="16"/>
                <w:szCs w:val="16"/>
              </w:rPr>
            </w:pPr>
            <w:r w:rsidRPr="009E15C9">
              <w:rPr>
                <w:sz w:val="16"/>
              </w:rPr>
              <w:t>Ergebnisindikator</w:t>
            </w:r>
          </w:p>
        </w:tc>
      </w:tr>
      <w:tr w14:paraId="1F8D925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73120E0C" w14:textId="77777777">
            <w:pPr>
              <w:rPr>
                <w:b/>
                <w:bCs/>
                <w:i/>
                <w:iCs/>
                <w:noProof/>
                <w:sz w:val="16"/>
                <w:szCs w:val="16"/>
              </w:rPr>
            </w:pPr>
            <w:r w:rsidRPr="009E15C9">
              <w:rPr>
                <w:sz w:val="16"/>
              </w:rPr>
              <w:t>Kultur, Tourismus und Medien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16B1E21D" w14:textId="77777777">
            <w:pPr>
              <w:rPr>
                <w:b/>
                <w:bCs/>
                <w:i/>
                <w:iCs/>
                <w:noProof/>
                <w:sz w:val="16"/>
                <w:szCs w:val="16"/>
              </w:rPr>
            </w:pPr>
            <w:r w:rsidRPr="009E15C9">
              <w:rPr>
                <w:sz w:val="16"/>
              </w:rPr>
              <w:t>Medien</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413C40D6" w14:textId="77777777">
            <w:pPr>
              <w:jc w:val="center"/>
              <w:rPr>
                <w:rFonts w:eastAsiaTheme="minorHAnsi"/>
                <w:b/>
                <w:bCs/>
                <w:i/>
                <w:iCs/>
                <w:noProof/>
                <w:sz w:val="16"/>
                <w:szCs w:val="16"/>
              </w:rPr>
            </w:pPr>
            <w:r w:rsidRPr="009E15C9">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3F902477" w14:textId="77777777">
            <w:pPr>
              <w:rPr>
                <w:b/>
                <w:bCs/>
                <w:i/>
                <w:iCs/>
                <w:noProof/>
                <w:sz w:val="16"/>
                <w:szCs w:val="16"/>
              </w:rPr>
            </w:pPr>
            <w:r w:rsidRPr="009E15C9">
              <w:rPr>
                <w:sz w:val="16"/>
              </w:rPr>
              <w:t>Verbesserung der Aufdeckung und Bekämpfung von Desinformation sowie Förderung der Medienkompetenz</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7D3B117"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F3D7A40"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487BA3F"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600EA4A" w14:textId="77777777">
            <w:pPr>
              <w:jc w:val="center"/>
              <w:rPr>
                <w:b/>
                <w:bCs/>
                <w:i/>
                <w:iCs/>
                <w:noProof/>
                <w:sz w:val="16"/>
                <w:szCs w:val="16"/>
              </w:rPr>
            </w:pPr>
            <w:r w:rsidRPr="009E15C9">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2C28E5D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Initiativen zur Faktenprüfung </w:t>
            </w:r>
          </w:p>
          <w:p w:rsidR="00597633" w:rsidRPr="009E15C9" w:rsidP="00645C53" w14:paraId="38060B2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förmlich gemeldeten und bewerteten Desinformationsfälle</w:t>
            </w:r>
          </w:p>
          <w:p w:rsidR="00597633" w:rsidRPr="009E15C9" w:rsidP="00645C53" w14:paraId="5AE58FE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Maßnahmen im Bereich digitale Kompetenz und Medienkompetenz</w:t>
            </w:r>
          </w:p>
          <w:p w:rsidR="00597633" w:rsidRPr="009E15C9" w:rsidP="00645C53" w14:paraId="33CF9E57"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gezielten Bekämpfung geschlechtsspezifischer Desinformation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3EFA3344"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durch Maßnahmen zur Bekämpfung von Desinformation und für Medienkompetenz erreichten Personen – nach Geschlecht</w:t>
            </w:r>
          </w:p>
        </w:tc>
      </w:tr>
    </w:tbl>
    <w:p w:rsidR="00597633" w:rsidRPr="009E15C9" w:rsidP="00597633" w14:paraId="1534F1C0" w14:textId="77777777">
      <w:r w:rsidRPr="009E15C9">
        <w:rPr>
          <w:rStyle w:val="HideTWBExt"/>
        </w:rPr>
        <w:t>&lt;/Amend&gt;</w:t>
      </w:r>
    </w:p>
    <w:p w:rsidR="00597633" w:rsidRPr="009E15C9" w:rsidP="00597633" w14:paraId="2B2AFECF"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58</w:t>
      </w:r>
      <w:r w:rsidRPr="009E15C9">
        <w:rPr>
          <w:rStyle w:val="HideTWBExt"/>
          <w:b w:val="0"/>
          <w:szCs w:val="24"/>
        </w:rPr>
        <w:t>&lt;/NumAm&gt;</w:t>
      </w:r>
    </w:p>
    <w:p w:rsidR="00597633" w:rsidRPr="009E15C9" w:rsidP="00597633" w14:paraId="2B7E1D8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0404F3D" w14:textId="77777777">
      <w:pPr>
        <w:pStyle w:val="NormalBold"/>
      </w:pPr>
      <w:r w:rsidRPr="009E15C9">
        <w:rPr>
          <w:rStyle w:val="HideTWBExt"/>
          <w:b w:val="0"/>
          <w:szCs w:val="24"/>
        </w:rPr>
        <w:t>&lt;Article&gt;</w:t>
      </w:r>
      <w:r w:rsidRPr="009E15C9">
        <w:t>Anhang I – Zeile 90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202708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5E2CA6A8" w14:textId="77777777">
            <w:pPr>
              <w:keepNext/>
            </w:pPr>
          </w:p>
        </w:tc>
      </w:tr>
      <w:tr w14:paraId="333174B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62A370F6" w14:textId="77777777">
            <w:pPr>
              <w:pStyle w:val="ColumnHeading"/>
            </w:pPr>
            <w:r w:rsidRPr="009E15C9">
              <w:t>Vorschlag der Kommission</w:t>
            </w:r>
          </w:p>
        </w:tc>
      </w:tr>
    </w:tbl>
    <w:p w:rsidR="00597633" w:rsidRPr="009E15C9" w:rsidP="00597633" w14:paraId="0B5696A7" w14:textId="77777777"/>
    <w:tbl>
      <w:tblPr>
        <w:tblW w:w="9750" w:type="dxa"/>
        <w:jc w:val="center"/>
        <w:tblLayout w:type="fixed"/>
        <w:tblCellMar>
          <w:left w:w="340" w:type="dxa"/>
          <w:right w:w="340" w:type="dxa"/>
        </w:tblCellMar>
        <w:tblLook w:val="04A0"/>
      </w:tblPr>
      <w:tblGrid>
        <w:gridCol w:w="9750"/>
      </w:tblGrid>
      <w:tr w14:paraId="4D1D0C2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3DE2ACF" w14:textId="77777777">
            <w:pPr>
              <w:keepNext/>
            </w:pPr>
          </w:p>
        </w:tc>
      </w:tr>
      <w:tr w14:paraId="0CD0783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E675262"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7F9EA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A14860"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A6255A8"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97CCC26"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3B09788"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B2326C"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450FEF"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810E3A"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50BAF12"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C4823DF"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6951627" w14:textId="77777777">
            <w:pPr>
              <w:rPr>
                <w:b/>
                <w:bCs/>
                <w:i/>
                <w:iCs/>
                <w:noProof/>
                <w:sz w:val="16"/>
                <w:szCs w:val="16"/>
              </w:rPr>
            </w:pPr>
            <w:r w:rsidRPr="009E15C9">
              <w:rPr>
                <w:b/>
                <w:i/>
                <w:sz w:val="16"/>
              </w:rPr>
              <w:t>Ergebnisindikator</w:t>
            </w:r>
          </w:p>
        </w:tc>
      </w:tr>
      <w:tr w14:paraId="5791E6D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7AF52C66" w14:textId="77777777">
            <w:pPr>
              <w:rPr>
                <w:b/>
                <w:bCs/>
                <w:i/>
                <w:iCs/>
                <w:noProof/>
                <w:sz w:val="16"/>
                <w:szCs w:val="16"/>
              </w:rPr>
            </w:pPr>
            <w:r w:rsidRPr="009E15C9">
              <w:rPr>
                <w:b/>
                <w:i/>
                <w:sz w:val="16"/>
              </w:rPr>
              <w:t>Kultur, Tourismus und Medien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2AB541D0" w14:textId="77777777">
            <w:pPr>
              <w:rPr>
                <w:b/>
                <w:bCs/>
                <w:i/>
                <w:iCs/>
                <w:noProof/>
                <w:sz w:val="16"/>
                <w:szCs w:val="16"/>
              </w:rPr>
            </w:pPr>
            <w:r w:rsidRPr="009E15C9">
              <w:rPr>
                <w:b/>
                <w:i/>
                <w:sz w:val="16"/>
              </w:rPr>
              <w:t>Medien</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06AA8CAD" w14:textId="77777777">
            <w:pPr>
              <w:jc w:val="center"/>
              <w:rPr>
                <w:rFonts w:eastAsiaTheme="minorHAnsi"/>
                <w:b/>
                <w:bCs/>
                <w:i/>
                <w:iCs/>
                <w:noProof/>
                <w:sz w:val="16"/>
                <w:szCs w:val="16"/>
              </w:rPr>
            </w:pPr>
            <w:r w:rsidRPr="009E15C9">
              <w:rPr>
                <w:b/>
                <w:i/>
                <w:sz w:val="16"/>
              </w:rPr>
              <w:t>90a</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57E38098" w14:textId="77777777">
            <w:pPr>
              <w:rPr>
                <w:b/>
                <w:bCs/>
                <w:i/>
                <w:iCs/>
                <w:noProof/>
                <w:sz w:val="16"/>
                <w:szCs w:val="16"/>
              </w:rPr>
            </w:pPr>
            <w:r w:rsidRPr="009E15C9">
              <w:rPr>
                <w:b/>
                <w:i/>
                <w:sz w:val="16"/>
              </w:rPr>
              <w:t>Prävention und Bekämpfung von Geschlechterstereotypen und Sexismus in Medien und Werbung*</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DC92674"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8D504CF"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F265CC7"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DC2277E" w14:textId="77777777">
            <w:pPr>
              <w:jc w:val="center"/>
              <w:rPr>
                <w:b/>
                <w:bCs/>
                <w:i/>
                <w:iCs/>
                <w:noProof/>
                <w:sz w:val="16"/>
                <w:szCs w:val="16"/>
              </w:rPr>
            </w:pPr>
            <w:r w:rsidRPr="009E15C9">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7C71E782"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finanzierten Maßnahmen zur Prävention und Bekämpfung von Geschlechterstereotypen und Sexismus in Medien und Werbung</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38CB6528"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und Anteil der Personen, die durch Maßnahmen zur Prävention, Sensibilisierung und Bekämpfung von Geschlechterstereotypen und Sexismus in Medien und Werbung erreicht wurden – nach Geschlecht</w:t>
            </w:r>
          </w:p>
          <w:p w:rsidR="00597633" w:rsidRPr="009E15C9" w:rsidP="00645C53" w14:paraId="6DF47DFB"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gemeldeten Fälle von Geschlechterstereotypen und Sexismus in Medien und Werbung</w:t>
            </w:r>
          </w:p>
        </w:tc>
      </w:tr>
    </w:tbl>
    <w:p w:rsidR="00597633" w:rsidRPr="009E15C9" w:rsidP="00597633" w14:paraId="1351AC3C" w14:textId="77777777">
      <w:r w:rsidRPr="009E15C9">
        <w:rPr>
          <w:rStyle w:val="HideTWBExt"/>
        </w:rPr>
        <w:t>&lt;/Amend&gt;</w:t>
      </w:r>
    </w:p>
    <w:p w:rsidR="00597633" w:rsidRPr="009E15C9" w:rsidP="00597633" w14:paraId="3F494360"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59</w:t>
      </w:r>
      <w:r w:rsidRPr="009E15C9">
        <w:rPr>
          <w:rStyle w:val="HideTWBExt"/>
          <w:b w:val="0"/>
          <w:szCs w:val="24"/>
        </w:rPr>
        <w:t>&lt;/NumAm&gt;</w:t>
      </w:r>
    </w:p>
    <w:p w:rsidR="00597633" w:rsidRPr="009E15C9" w:rsidP="00597633" w14:paraId="78AAA1F2"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513CC95" w14:textId="77777777">
      <w:pPr>
        <w:pStyle w:val="NormalBold"/>
      </w:pPr>
      <w:r w:rsidRPr="009E15C9">
        <w:rPr>
          <w:rStyle w:val="HideTWBExt"/>
          <w:b w:val="0"/>
          <w:szCs w:val="24"/>
        </w:rPr>
        <w:t>&lt;Article&gt;</w:t>
      </w:r>
      <w:r w:rsidRPr="009E15C9">
        <w:t>Anhang I – Zeile 91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B619CB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239C39C9" w14:textId="77777777">
            <w:pPr>
              <w:keepNext/>
            </w:pPr>
          </w:p>
        </w:tc>
      </w:tr>
      <w:tr w14:paraId="7108C1A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AC56036" w14:textId="77777777">
            <w:pPr>
              <w:pStyle w:val="ColumnHeading"/>
            </w:pPr>
            <w:r w:rsidRPr="009E15C9">
              <w:t>Vorschlag der Kommission</w:t>
            </w:r>
          </w:p>
        </w:tc>
      </w:tr>
    </w:tbl>
    <w:p w:rsidR="00597633" w:rsidRPr="009E15C9" w:rsidP="00597633" w14:paraId="77F9C276" w14:textId="77777777"/>
    <w:tbl>
      <w:tblPr>
        <w:tblW w:w="9750" w:type="dxa"/>
        <w:jc w:val="center"/>
        <w:tblLayout w:type="fixed"/>
        <w:tblCellMar>
          <w:left w:w="340" w:type="dxa"/>
          <w:right w:w="340" w:type="dxa"/>
        </w:tblCellMar>
        <w:tblLook w:val="04A0"/>
      </w:tblPr>
      <w:tblGrid>
        <w:gridCol w:w="9750"/>
      </w:tblGrid>
      <w:tr w14:paraId="5688800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43A61BE2" w14:textId="77777777">
            <w:pPr>
              <w:keepNext/>
            </w:pPr>
          </w:p>
        </w:tc>
      </w:tr>
      <w:tr w14:paraId="54275F2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4DA5291F"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4D222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57A53A8"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E80A81"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0E7D2BA"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88BF791"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A57940"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3296497"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604D49D"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25D6A1F"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4BCEDFF"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F031519" w14:textId="77777777">
            <w:pPr>
              <w:rPr>
                <w:b/>
                <w:bCs/>
                <w:i/>
                <w:iCs/>
                <w:noProof/>
                <w:sz w:val="16"/>
                <w:szCs w:val="16"/>
              </w:rPr>
            </w:pPr>
            <w:r w:rsidRPr="009E15C9">
              <w:rPr>
                <w:b/>
                <w:i/>
                <w:sz w:val="16"/>
              </w:rPr>
              <w:t>Ergebnisindikator</w:t>
            </w:r>
          </w:p>
        </w:tc>
      </w:tr>
      <w:tr w14:paraId="0768CB8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3E24AD67" w14:textId="77777777">
            <w:pPr>
              <w:rPr>
                <w:b/>
                <w:bCs/>
                <w:i/>
                <w:iCs/>
                <w:noProof/>
                <w:sz w:val="16"/>
                <w:szCs w:val="16"/>
              </w:rPr>
            </w:pPr>
            <w:r w:rsidRPr="009E15C9">
              <w:rPr>
                <w:b/>
                <w:i/>
                <w:sz w:val="16"/>
              </w:rPr>
              <w:t>Kultur, Tourismus und Medien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201D23D5" w14:textId="77777777">
            <w:pPr>
              <w:rPr>
                <w:b/>
                <w:bCs/>
                <w:i/>
                <w:iCs/>
                <w:noProof/>
                <w:sz w:val="16"/>
                <w:szCs w:val="16"/>
              </w:rPr>
            </w:pPr>
            <w:r w:rsidRPr="009E15C9">
              <w:rPr>
                <w:b/>
                <w:i/>
                <w:sz w:val="16"/>
              </w:rPr>
              <w:t>Medien</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18F46CEF" w14:textId="77777777">
            <w:pPr>
              <w:jc w:val="center"/>
              <w:rPr>
                <w:rFonts w:eastAsiaTheme="minorHAnsi"/>
                <w:b/>
                <w:bCs/>
                <w:i/>
                <w:iCs/>
                <w:noProof/>
                <w:sz w:val="16"/>
                <w:szCs w:val="16"/>
              </w:rPr>
            </w:pPr>
            <w:r w:rsidRPr="009E15C9">
              <w:rPr>
                <w:b/>
                <w:i/>
                <w:sz w:val="16"/>
              </w:rPr>
              <w:t>91a</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7403DC65" w14:textId="77777777">
            <w:pPr>
              <w:rPr>
                <w:b/>
                <w:bCs/>
                <w:i/>
                <w:iCs/>
                <w:noProof/>
                <w:sz w:val="16"/>
                <w:szCs w:val="16"/>
              </w:rPr>
            </w:pPr>
            <w:r w:rsidRPr="009E15C9">
              <w:rPr>
                <w:b/>
                <w:i/>
                <w:sz w:val="16"/>
              </w:rPr>
              <w:t>Förderung der Gleichstellung der Geschlechter und der Vielfalt in den Bereichen Kultur, Tourismus und Medien*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32B0B25"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5577F68"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8BF8102"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5C52DD3" w14:textId="77777777">
            <w:pPr>
              <w:jc w:val="center"/>
              <w:rPr>
                <w:b/>
                <w:bCs/>
                <w:i/>
                <w:iCs/>
                <w:noProof/>
                <w:sz w:val="16"/>
                <w:szCs w:val="16"/>
              </w:rPr>
            </w:pPr>
            <w:r w:rsidRPr="009E15C9">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587BDA7B"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finanzierten Maßnahmen zur Förderung der Gleichstellung der Geschlechter in den Bereichen Kultur, Tourismus und Medien</w:t>
            </w:r>
          </w:p>
          <w:p w:rsidR="00597633" w:rsidRPr="009E15C9" w:rsidP="00645C53" w14:paraId="227990EE"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für Beschäftigte in dem Sektor organisierten Schulungen zur Förderung der Gleichstellung der Geschlechter, die für Menschen aus marginalisierten Gruppen zugänglich sind</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2CB9B1A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und Anteil der Personen, die durch Maßnahmen zur Förderung der Gleichstellung der Geschlechter in den Bereichen Kultur, Tourismus und Medien erreicht werden – nach Geschlecht</w:t>
            </w:r>
          </w:p>
          <w:p w:rsidR="00597633" w:rsidRPr="009E15C9" w:rsidP="00645C53" w14:paraId="6AE25B64" w14:textId="77777777">
            <w:pPr>
              <w:tabs>
                <w:tab w:val="left" w:pos="245"/>
              </w:tabs>
              <w:ind w:left="176" w:hanging="142"/>
            </w:pPr>
            <w:r w:rsidRPr="009E15C9">
              <w:rPr>
                <w:rFonts w:ascii="Symbol" w:hAnsi="Symbol"/>
                <w:sz w:val="16"/>
              </w:rPr>
              <w:sym w:font="Symbol" w:char="F0B7"/>
            </w:r>
            <w:r w:rsidRPr="009E15C9">
              <w:rPr>
                <w:rFonts w:ascii="Symbol" w:hAnsi="Symbol"/>
                <w:sz w:val="16"/>
              </w:rPr>
              <w:tab/>
            </w:r>
            <w:r w:rsidRPr="009E15C9">
              <w:rPr>
                <w:b/>
                <w:i/>
                <w:sz w:val="16"/>
              </w:rPr>
              <w:t>Zahl der produzierten Werke, die die Repräsentation von Frauen und marginalisierten Gruppen in den Medien stärken – nach Behinderung, ethnischem Hintergrund und Zugehörigkeit zur LGBTIQ-Gemeinschaft</w:t>
            </w:r>
          </w:p>
          <w:p w:rsidR="00597633" w:rsidRPr="009E15C9" w:rsidP="00645C53" w14:paraId="08D8FCD9"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Beschäftigten, die an Schulungen zur Barrierefreiheit und Inklusionsbestimmungen von Medien und Unterhaltungsangeboten teilnehmen</w:t>
            </w:r>
          </w:p>
        </w:tc>
      </w:tr>
    </w:tbl>
    <w:p w:rsidR="00597633" w:rsidRPr="009E15C9" w:rsidP="00597633" w14:paraId="5A53CFF4" w14:textId="77777777">
      <w:r w:rsidRPr="009E15C9">
        <w:rPr>
          <w:rStyle w:val="HideTWBExt"/>
        </w:rPr>
        <w:t>&lt;/Amend&gt;</w:t>
      </w:r>
    </w:p>
    <w:p w:rsidR="00597633" w:rsidRPr="009E15C9" w:rsidP="00597633" w14:paraId="5C5DB76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60</w:t>
      </w:r>
      <w:r w:rsidRPr="009E15C9">
        <w:rPr>
          <w:rStyle w:val="HideTWBExt"/>
          <w:b w:val="0"/>
          <w:szCs w:val="24"/>
        </w:rPr>
        <w:t>&lt;/NumAm&gt;</w:t>
      </w:r>
    </w:p>
    <w:p w:rsidR="00597633" w:rsidRPr="009E15C9" w:rsidP="00597633" w14:paraId="1251DC9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9891F9E" w14:textId="77777777">
      <w:pPr>
        <w:pStyle w:val="NormalBold"/>
      </w:pPr>
      <w:r w:rsidRPr="009E15C9">
        <w:rPr>
          <w:rStyle w:val="HideTWBExt"/>
          <w:b w:val="0"/>
          <w:szCs w:val="24"/>
        </w:rPr>
        <w:t>&lt;Article&gt;</w:t>
      </w:r>
      <w:r w:rsidRPr="009E15C9">
        <w:t>Anhang I – Zeile 92 b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D6172C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4C8ECD29" w14:textId="77777777">
            <w:pPr>
              <w:keepNext/>
            </w:pPr>
          </w:p>
        </w:tc>
      </w:tr>
      <w:tr w14:paraId="6FDE0EB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E7D8181" w14:textId="77777777">
            <w:pPr>
              <w:pStyle w:val="ColumnHeading"/>
            </w:pPr>
            <w:r w:rsidRPr="009E15C9">
              <w:t>Vorschlag der Kommission</w:t>
            </w:r>
          </w:p>
        </w:tc>
      </w:tr>
    </w:tbl>
    <w:p w:rsidR="00597633" w:rsidRPr="009E15C9" w:rsidP="00597633" w14:paraId="34E6C4E4" w14:textId="77777777"/>
    <w:tbl>
      <w:tblPr>
        <w:tblW w:w="9750" w:type="dxa"/>
        <w:jc w:val="center"/>
        <w:tblLayout w:type="fixed"/>
        <w:tblCellMar>
          <w:left w:w="340" w:type="dxa"/>
          <w:right w:w="340" w:type="dxa"/>
        </w:tblCellMar>
        <w:tblLook w:val="04A0"/>
      </w:tblPr>
      <w:tblGrid>
        <w:gridCol w:w="9750"/>
      </w:tblGrid>
      <w:tr w14:paraId="17F65DF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41C2CFB" w14:textId="77777777">
            <w:pPr>
              <w:keepNext/>
            </w:pPr>
          </w:p>
        </w:tc>
      </w:tr>
      <w:tr w14:paraId="7D700F4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17FC331"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9E785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F0821BD"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60339FD"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4D448B8"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EF6A252"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6BDF7B5"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0D4C560"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DA4DFFF"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93217AC"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1C2F9C1"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FF4138B" w14:textId="77777777">
            <w:pPr>
              <w:rPr>
                <w:b/>
                <w:bCs/>
                <w:i/>
                <w:iCs/>
                <w:noProof/>
                <w:sz w:val="16"/>
                <w:szCs w:val="16"/>
              </w:rPr>
            </w:pPr>
            <w:r w:rsidRPr="009E15C9">
              <w:rPr>
                <w:b/>
                <w:i/>
                <w:sz w:val="16"/>
              </w:rPr>
              <w:t>Ergebnisindikator</w:t>
            </w:r>
          </w:p>
        </w:tc>
      </w:tr>
      <w:tr w14:paraId="4348410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777B7EF7" w14:textId="77777777">
            <w:pPr>
              <w:rPr>
                <w:b/>
                <w:bCs/>
                <w:i/>
                <w:iCs/>
                <w:noProof/>
                <w:sz w:val="16"/>
                <w:szCs w:val="16"/>
              </w:rPr>
            </w:pPr>
            <w:r w:rsidRPr="009E15C9">
              <w:rPr>
                <w:b/>
                <w:i/>
                <w:sz w:val="16"/>
              </w:rPr>
              <w:t>Kultur, Tourismus und Medien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57C2B002" w14:textId="77777777">
            <w:pPr>
              <w:rPr>
                <w:b/>
                <w:bCs/>
                <w:i/>
                <w:iCs/>
                <w:noProof/>
                <w:sz w:val="16"/>
                <w:szCs w:val="16"/>
              </w:rPr>
            </w:pPr>
            <w:r w:rsidRPr="009E15C9">
              <w:rPr>
                <w:b/>
                <w:i/>
                <w:sz w:val="16"/>
              </w:rPr>
              <w:t>Geschlecht</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62E71451" w14:textId="77777777">
            <w:pPr>
              <w:jc w:val="center"/>
              <w:rPr>
                <w:rFonts w:eastAsiaTheme="minorHAnsi"/>
                <w:b/>
                <w:bCs/>
                <w:i/>
                <w:iCs/>
                <w:noProof/>
                <w:sz w:val="16"/>
                <w:szCs w:val="16"/>
              </w:rPr>
            </w:pPr>
            <w:r w:rsidRPr="009E15C9">
              <w:rPr>
                <w:b/>
                <w:i/>
                <w:sz w:val="16"/>
              </w:rPr>
              <w:t>92b</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56034E3A" w14:textId="77777777">
            <w:pPr>
              <w:rPr>
                <w:b/>
                <w:bCs/>
                <w:i/>
                <w:iCs/>
                <w:noProof/>
                <w:sz w:val="16"/>
                <w:szCs w:val="16"/>
              </w:rPr>
            </w:pPr>
            <w:r w:rsidRPr="009E15C9">
              <w:rPr>
                <w:b/>
                <w:i/>
                <w:sz w:val="16"/>
              </w:rPr>
              <w:t>Förderung einer ausgewogenen Vertretung der Geschlechter in Führungs- und Entscheidungspositionen sowie der uneingeschränkten, gleichberechtigten und substanziellen Beteiligung von Frauen in den Bereichen Kultur, Tourismus und Medien*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7DCE900"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0E38E59"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4D8D502"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D707E0D" w14:textId="77777777">
            <w:pPr>
              <w:jc w:val="center"/>
              <w:rPr>
                <w:b/>
                <w:bCs/>
                <w:i/>
                <w:iCs/>
                <w:noProof/>
                <w:sz w:val="16"/>
                <w:szCs w:val="16"/>
              </w:rPr>
            </w:pPr>
            <w:r w:rsidRPr="009E15C9">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597633" w:rsidRPr="009E15C9" w:rsidP="00645C53" w14:paraId="6FA087C5" w14:textId="77777777">
            <w:pPr>
              <w:tabs>
                <w:tab w:val="left" w:pos="245"/>
              </w:tabs>
              <w:ind w:left="176"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finanzierten Maßnahmen zur Förderung einer ausgewogenen Vertretung der Geschlechter in Führungs- und Entscheidungspositionen</w:t>
            </w:r>
          </w:p>
          <w:p w:rsidR="00597633" w:rsidRPr="009E15C9" w:rsidP="00645C53" w14:paraId="7C85829B" w14:textId="77777777">
            <w:pPr>
              <w:tabs>
                <w:tab w:val="left" w:pos="245"/>
              </w:tabs>
              <w:ind w:left="176"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Frauen in Führungspositionen, Leitungsorganen und Leitungspositionen</w:t>
            </w:r>
          </w:p>
          <w:p w:rsidR="00597633" w:rsidRPr="009E15C9" w:rsidP="00645C53" w14:paraId="28F05FD5" w14:textId="77777777">
            <w:pPr>
              <w:tabs>
                <w:tab w:val="left" w:pos="245"/>
              </w:tabs>
              <w:ind w:left="176"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Frauen in Berufsorganisationen, Gewerkschaften und Verbänden in den Bereichen Kultur, Tourismus und Medien</w:t>
            </w:r>
          </w:p>
        </w:tc>
        <w:tc>
          <w:tcPr>
            <w:tcW w:w="3261" w:type="dxa"/>
            <w:tcBorders>
              <w:top w:val="single" w:sz="4" w:space="0" w:color="auto"/>
              <w:left w:val="single" w:sz="4" w:space="0" w:color="auto"/>
              <w:bottom w:val="single" w:sz="4" w:space="0" w:color="auto"/>
              <w:right w:val="single" w:sz="4" w:space="0" w:color="auto"/>
            </w:tcBorders>
            <w:vAlign w:val="center"/>
          </w:tcPr>
          <w:p w:rsidR="00597633" w:rsidRPr="009E15C9" w:rsidP="00645C53" w14:paraId="28993B08" w14:textId="77777777">
            <w:pPr>
              <w:tabs>
                <w:tab w:val="left" w:pos="245"/>
              </w:tabs>
              <w:ind w:left="176"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und Anteil der Personen, die durch Maßnahmen zur Förderung einer ausgewogenen Vertretung von Frauen und Männern in Verantwortungs- und Entscheidungspositionen erreicht werden – nach Geschlecht</w:t>
            </w:r>
          </w:p>
          <w:p w:rsidR="00597633" w:rsidRPr="009E15C9" w:rsidP="00645C53" w14:paraId="197A74C8"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Verhältnis von Frauen und Männern in Management-, Vorstands- und Führungspositionen</w:t>
            </w:r>
          </w:p>
          <w:p w:rsidR="00597633" w:rsidRPr="009E15C9" w:rsidP="00645C53" w14:paraId="09DECC17"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Verhältnis von Frauen und Männern in Berufsverbänden, Gewerkschaften und Vereinen in den Bereichen Kultur, Tourismus und Medien </w:t>
            </w:r>
          </w:p>
        </w:tc>
      </w:tr>
    </w:tbl>
    <w:p w:rsidR="00597633" w:rsidRPr="009E15C9" w:rsidP="00597633" w14:paraId="45F2BB79" w14:textId="77777777">
      <w:r w:rsidRPr="009E15C9">
        <w:rPr>
          <w:rStyle w:val="HideTWBExt"/>
        </w:rPr>
        <w:t>&lt;/Amend&gt;</w:t>
      </w:r>
    </w:p>
    <w:p w:rsidR="00597633" w:rsidRPr="009E15C9" w:rsidP="00597633" w14:paraId="0C0EF15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61</w:t>
      </w:r>
      <w:r w:rsidRPr="009E15C9">
        <w:rPr>
          <w:rStyle w:val="HideTWBExt"/>
          <w:b w:val="0"/>
          <w:szCs w:val="24"/>
        </w:rPr>
        <w:t>&lt;/NumAm&gt;</w:t>
      </w:r>
    </w:p>
    <w:p w:rsidR="00597633" w:rsidRPr="009E15C9" w:rsidP="00597633" w14:paraId="344C7A88"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5057F88" w14:textId="77777777">
      <w:pPr>
        <w:pStyle w:val="NormalBold"/>
      </w:pPr>
      <w:r w:rsidRPr="009E15C9">
        <w:rPr>
          <w:rStyle w:val="HideTWBExt"/>
          <w:b w:val="0"/>
          <w:szCs w:val="24"/>
        </w:rPr>
        <w:t>&lt;Article&gt;</w:t>
      </w:r>
      <w:r w:rsidRPr="009E15C9">
        <w:t>Anhang I – Zeile 110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923446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6EFA7339" w14:textId="77777777">
            <w:pPr>
              <w:keepNext/>
            </w:pPr>
          </w:p>
        </w:tc>
      </w:tr>
      <w:tr w14:paraId="46604D5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904C0AB" w14:textId="77777777">
            <w:pPr>
              <w:pStyle w:val="ColumnHeading"/>
            </w:pPr>
            <w:r w:rsidRPr="009E15C9">
              <w:t>Vorschlag der Kommission</w:t>
            </w:r>
          </w:p>
        </w:tc>
      </w:tr>
    </w:tbl>
    <w:p w:rsidR="00597633" w:rsidRPr="009E15C9" w:rsidP="00597633" w14:paraId="7784E2B1" w14:textId="77777777"/>
    <w:tbl>
      <w:tblPr>
        <w:tblW w:w="9750" w:type="dxa"/>
        <w:jc w:val="center"/>
        <w:tblLayout w:type="fixed"/>
        <w:tblCellMar>
          <w:left w:w="340" w:type="dxa"/>
          <w:right w:w="340" w:type="dxa"/>
        </w:tblCellMar>
        <w:tblLook w:val="04A0"/>
      </w:tblPr>
      <w:tblGrid>
        <w:gridCol w:w="9750"/>
      </w:tblGrid>
      <w:tr w14:paraId="63DA85D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3FF98E72" w14:textId="77777777">
            <w:pPr>
              <w:keepNext/>
            </w:pPr>
          </w:p>
        </w:tc>
      </w:tr>
      <w:tr w14:paraId="337A790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14DDF40"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91105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821F7D"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6FEFAB8"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EE52582"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7DCBCB3"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A3FFC03"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3B3E8E4"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FA3895"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559B074"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CD32396"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B091C56" w14:textId="77777777">
            <w:pPr>
              <w:rPr>
                <w:b/>
                <w:bCs/>
                <w:i/>
                <w:iCs/>
                <w:noProof/>
                <w:sz w:val="16"/>
                <w:szCs w:val="16"/>
              </w:rPr>
            </w:pPr>
            <w:r w:rsidRPr="009E15C9">
              <w:rPr>
                <w:b/>
                <w:i/>
                <w:sz w:val="16"/>
              </w:rPr>
              <w:t>Ergebnisindikator</w:t>
            </w:r>
          </w:p>
        </w:tc>
      </w:tr>
      <w:tr w14:paraId="26E218B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032CD89D" w14:textId="77777777">
            <w:pPr>
              <w:rPr>
                <w:b/>
                <w:bCs/>
                <w:i/>
                <w:iCs/>
                <w:noProof/>
                <w:sz w:val="16"/>
                <w:szCs w:val="16"/>
              </w:rPr>
            </w:pPr>
            <w:r w:rsidRPr="009E15C9">
              <w:rPr>
                <w:b/>
                <w:i/>
                <w:sz w:val="16"/>
              </w:rPr>
              <w:t>Digitale Technologien und Infrastrukturen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6A7EADF0" w14:textId="77777777">
            <w:pPr>
              <w:rPr>
                <w:b/>
                <w:bCs/>
                <w:i/>
                <w:iCs/>
                <w:noProof/>
                <w:sz w:val="16"/>
                <w:szCs w:val="16"/>
              </w:rPr>
            </w:pPr>
            <w:r w:rsidRPr="009E15C9">
              <w:rPr>
                <w:b/>
                <w:i/>
                <w:sz w:val="16"/>
              </w:rPr>
              <w:t>Reformen</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18E3C528" w14:textId="77777777">
            <w:pPr>
              <w:jc w:val="center"/>
              <w:rPr>
                <w:rFonts w:eastAsiaTheme="minorHAnsi"/>
                <w:b/>
                <w:bCs/>
                <w:i/>
                <w:iCs/>
                <w:noProof/>
                <w:sz w:val="16"/>
                <w:szCs w:val="16"/>
              </w:rPr>
            </w:pPr>
            <w:r w:rsidRPr="009E15C9">
              <w:rPr>
                <w:b/>
                <w:i/>
                <w:sz w:val="16"/>
              </w:rPr>
              <w:t>110a</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750F4866" w14:textId="77777777">
            <w:pPr>
              <w:rPr>
                <w:b/>
                <w:bCs/>
                <w:i/>
                <w:iCs/>
                <w:noProof/>
                <w:sz w:val="16"/>
                <w:szCs w:val="16"/>
              </w:rPr>
            </w:pPr>
            <w:r w:rsidRPr="009E15C9">
              <w:rPr>
                <w:b/>
                <w:i/>
                <w:sz w:val="16"/>
              </w:rPr>
              <w:t>Digitalpolitik und regulatorischer Rahmen zur Sicherstellung eines sicheren digitalen Umfelds für Frauen und Mädchen, einschließlich Online-Plattformen*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6596C16"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F946BBA"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BF568FB"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0C937AF" w14:textId="77777777">
            <w:pPr>
              <w:jc w:val="center"/>
              <w:rPr>
                <w:b/>
                <w:bCs/>
                <w:i/>
                <w:iCs/>
                <w:noProof/>
                <w:sz w:val="16"/>
                <w:szCs w:val="16"/>
              </w:rPr>
            </w:pPr>
            <w:r w:rsidRPr="009E15C9">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6269E786" w14:textId="77777777">
            <w:pPr>
              <w:tabs>
                <w:tab w:val="left" w:pos="245"/>
              </w:tabs>
              <w:ind w:left="176"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finanzierten Maßnahmen zur Sicherstellung eines sicheren digitalen Umfelds für Frauen und Mädchen </w:t>
            </w:r>
          </w:p>
          <w:p w:rsidR="00597633" w:rsidRPr="009E15C9" w:rsidP="00645C53" w14:paraId="13E3ED4E" w14:textId="77777777">
            <w:pPr>
              <w:tabs>
                <w:tab w:val="left" w:pos="245"/>
              </w:tabs>
              <w:ind w:left="176"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digitaler Instrumente, in denen die Gleichstellung der Geschlechter, Verzerrungseffekte und Geschlechterstereotype berücksichtigt werden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2A1372D9"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und Anteil der Personen, die durch Maßnahmen für ein sicheres digitales Umfeld für Frauen und Mädchen erreicht werden</w:t>
            </w:r>
          </w:p>
          <w:p w:rsidR="00597633" w:rsidRPr="009E15C9" w:rsidP="00645C53" w14:paraId="4729BA6F"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und Anteil der Personen, die durch digitale Werkzeuge, die den Aspekten Gleichstellung der Geschlechter, Vorurteilen und Geschlechterstereotypen Rechnung tragen, erreicht werden</w:t>
            </w:r>
          </w:p>
        </w:tc>
      </w:tr>
    </w:tbl>
    <w:p w:rsidR="00597633" w:rsidRPr="009E15C9" w:rsidP="00597633" w14:paraId="4ADB80B2" w14:textId="77777777">
      <w:r w:rsidRPr="009E15C9">
        <w:rPr>
          <w:rStyle w:val="HideTWBExt"/>
        </w:rPr>
        <w:t>&lt;/Amend&gt;</w:t>
      </w:r>
    </w:p>
    <w:p w:rsidR="00597633" w:rsidRPr="009E15C9" w:rsidP="00597633" w14:paraId="61E5006F"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62</w:t>
      </w:r>
      <w:r w:rsidRPr="009E15C9">
        <w:rPr>
          <w:rStyle w:val="HideTWBExt"/>
          <w:b w:val="0"/>
          <w:szCs w:val="24"/>
        </w:rPr>
        <w:t>&lt;/NumAm&gt;</w:t>
      </w:r>
    </w:p>
    <w:p w:rsidR="00597633" w:rsidRPr="009E15C9" w:rsidP="00597633" w14:paraId="294E7F0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36B6404" w14:textId="77777777">
      <w:pPr>
        <w:pStyle w:val="NormalBold"/>
      </w:pPr>
      <w:r w:rsidRPr="009E15C9">
        <w:rPr>
          <w:rStyle w:val="HideTWBExt"/>
          <w:b w:val="0"/>
          <w:szCs w:val="24"/>
        </w:rPr>
        <w:t>&lt;Article&gt;</w:t>
      </w:r>
      <w:r w:rsidRPr="009E15C9">
        <w:t>Anhang I – Zeile 110 b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A8602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09E8C3B3" w14:textId="77777777">
            <w:pPr>
              <w:keepNext/>
            </w:pPr>
          </w:p>
        </w:tc>
      </w:tr>
      <w:tr w14:paraId="0BEDAE5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37C8B02" w14:textId="77777777">
            <w:pPr>
              <w:pStyle w:val="ColumnHeading"/>
            </w:pPr>
            <w:r w:rsidRPr="009E15C9">
              <w:t>Vorschlag der Kommission</w:t>
            </w:r>
          </w:p>
        </w:tc>
      </w:tr>
    </w:tbl>
    <w:p w:rsidR="00597633" w:rsidRPr="009E15C9" w:rsidP="00597633" w14:paraId="3845CE38" w14:textId="77777777"/>
    <w:tbl>
      <w:tblPr>
        <w:tblW w:w="9750" w:type="dxa"/>
        <w:jc w:val="center"/>
        <w:tblLayout w:type="fixed"/>
        <w:tblCellMar>
          <w:left w:w="340" w:type="dxa"/>
          <w:right w:w="340" w:type="dxa"/>
        </w:tblCellMar>
        <w:tblLook w:val="04A0"/>
      </w:tblPr>
      <w:tblGrid>
        <w:gridCol w:w="9750"/>
      </w:tblGrid>
      <w:tr w14:paraId="7F8E672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904FDED" w14:textId="77777777">
            <w:pPr>
              <w:keepNext/>
            </w:pPr>
          </w:p>
        </w:tc>
      </w:tr>
      <w:tr w14:paraId="5E3F4C4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15183F41"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9936A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5ED57A"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A30894D"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31042F6"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1E5B81A"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D48407"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7D9DE6D"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C36EC4A"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213B3EA"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8E9FA78"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33A74A2" w14:textId="77777777">
            <w:pPr>
              <w:rPr>
                <w:b/>
                <w:bCs/>
                <w:i/>
                <w:iCs/>
                <w:noProof/>
                <w:sz w:val="16"/>
                <w:szCs w:val="16"/>
              </w:rPr>
            </w:pPr>
            <w:r w:rsidRPr="009E15C9">
              <w:rPr>
                <w:b/>
                <w:i/>
                <w:sz w:val="16"/>
              </w:rPr>
              <w:t>Ergebnisindikator</w:t>
            </w:r>
          </w:p>
        </w:tc>
      </w:tr>
      <w:tr w14:paraId="69D0F22F"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44D38428" w14:textId="77777777">
            <w:pPr>
              <w:rPr>
                <w:b/>
                <w:bCs/>
                <w:i/>
                <w:iCs/>
                <w:noProof/>
                <w:sz w:val="16"/>
                <w:szCs w:val="16"/>
              </w:rPr>
            </w:pPr>
            <w:r w:rsidRPr="009E15C9">
              <w:rPr>
                <w:b/>
                <w:i/>
                <w:sz w:val="16"/>
              </w:rPr>
              <w:t>Digitale Technologien und Infrastrukturen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0181CF4C" w14:textId="77777777">
            <w:pPr>
              <w:rPr>
                <w:b/>
                <w:bCs/>
                <w:i/>
                <w:iCs/>
                <w:noProof/>
                <w:sz w:val="16"/>
                <w:szCs w:val="16"/>
              </w:rPr>
            </w:pPr>
            <w:r w:rsidRPr="009E15C9">
              <w:rPr>
                <w:b/>
                <w:i/>
                <w:sz w:val="16"/>
              </w:rPr>
              <w:t>Geschlecht</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6BFA4523" w14:textId="77777777">
            <w:pPr>
              <w:jc w:val="center"/>
              <w:rPr>
                <w:rFonts w:eastAsiaTheme="minorHAnsi"/>
                <w:b/>
                <w:bCs/>
                <w:i/>
                <w:iCs/>
                <w:noProof/>
                <w:sz w:val="16"/>
                <w:szCs w:val="16"/>
              </w:rPr>
            </w:pPr>
            <w:r w:rsidRPr="009E15C9">
              <w:rPr>
                <w:b/>
                <w:i/>
                <w:sz w:val="16"/>
              </w:rPr>
              <w:t>110b</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7B3B4833" w14:textId="77777777">
            <w:pPr>
              <w:rPr>
                <w:b/>
                <w:bCs/>
                <w:i/>
                <w:iCs/>
                <w:noProof/>
                <w:sz w:val="16"/>
                <w:szCs w:val="16"/>
              </w:rPr>
            </w:pPr>
            <w:r w:rsidRPr="009E15C9">
              <w:rPr>
                <w:b/>
                <w:i/>
                <w:sz w:val="16"/>
              </w:rPr>
              <w:t xml:space="preserve">Förderung von Frauen in den Bereichen MINT, Digitales und Arbeitsmarkt*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C4DB4E7"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C21DCCE"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A20B156"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3401CAA" w14:textId="77777777">
            <w:pPr>
              <w:jc w:val="center"/>
              <w:rPr>
                <w:b/>
                <w:bCs/>
                <w:i/>
                <w:iCs/>
                <w:noProof/>
                <w:sz w:val="16"/>
                <w:szCs w:val="16"/>
              </w:rPr>
            </w:pPr>
            <w:r w:rsidRPr="009E15C9">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5D98794D" w14:textId="77777777">
            <w:pPr>
              <w:tabs>
                <w:tab w:val="left" w:pos="245"/>
              </w:tabs>
              <w:ind w:left="176"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finanzierten Maßnahmen zur Förderung von Frauen in den Bereichen MINT, Digitales und Arbeitsmarkt </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3D726D1E"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und Anteil der Personen, die durch Maßnahmen zur Förderung von Frauen in den Bereichen MINT, Digitales und Arbeitsmarkt erreicht wurden – nach Geschlecht </w:t>
            </w:r>
          </w:p>
        </w:tc>
      </w:tr>
    </w:tbl>
    <w:p w:rsidR="00597633" w:rsidRPr="009E15C9" w:rsidP="00597633" w14:paraId="0FE7F08F" w14:textId="77777777">
      <w:r w:rsidRPr="009E15C9">
        <w:rPr>
          <w:rStyle w:val="HideTWBExt"/>
        </w:rPr>
        <w:t>&lt;/Amend&gt;</w:t>
      </w:r>
    </w:p>
    <w:p w:rsidR="00597633" w:rsidRPr="009E15C9" w:rsidP="00597633" w14:paraId="50045E9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63</w:t>
      </w:r>
      <w:r w:rsidRPr="009E15C9">
        <w:rPr>
          <w:rStyle w:val="HideTWBExt"/>
          <w:b w:val="0"/>
          <w:szCs w:val="24"/>
        </w:rPr>
        <w:t>&lt;/NumAm&gt;</w:t>
      </w:r>
    </w:p>
    <w:p w:rsidR="00597633" w:rsidRPr="009E15C9" w:rsidP="00597633" w14:paraId="52AE7D82"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B11C137" w14:textId="77777777">
      <w:pPr>
        <w:pStyle w:val="NormalBold"/>
      </w:pPr>
      <w:r w:rsidRPr="009E15C9">
        <w:rPr>
          <w:rStyle w:val="HideTWBExt"/>
          <w:b w:val="0"/>
          <w:szCs w:val="24"/>
        </w:rPr>
        <w:t>&lt;Article&gt;</w:t>
      </w:r>
      <w:r w:rsidRPr="009E15C9">
        <w:t>Anhang I – Zeile 111</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B51B4A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432E1E6B" w14:textId="77777777">
            <w:pPr>
              <w:keepNext/>
            </w:pPr>
          </w:p>
        </w:tc>
      </w:tr>
      <w:tr w14:paraId="464CA71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688B6272"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37C0EFB"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5B260D1"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738EE6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E1E629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EB8589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2CC6F3"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DD8FD12"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8715622"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F023D5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3F812E4"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F977F6" w14:textId="77777777">
            <w:pPr>
              <w:rPr>
                <w:noProof/>
                <w:sz w:val="16"/>
                <w:szCs w:val="16"/>
              </w:rPr>
            </w:pPr>
            <w:r w:rsidRPr="009E15C9">
              <w:rPr>
                <w:sz w:val="16"/>
              </w:rPr>
              <w:t>Ergebnisindikator</w:t>
            </w:r>
          </w:p>
        </w:tc>
      </w:tr>
      <w:tr w14:paraId="3F1B8CC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9E15C9" w:rsidP="00645C53" w14:paraId="69577B43"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5C20AF80"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6CF9AC7F" w14:textId="77777777">
            <w:pPr>
              <w:jc w:val="center"/>
              <w:rPr>
                <w:rFonts w:eastAsiaTheme="minorHAnsi"/>
                <w:b/>
                <w:bCs/>
                <w:i/>
                <w:iCs/>
                <w:noProof/>
                <w:sz w:val="16"/>
                <w:szCs w:val="16"/>
              </w:rPr>
            </w:pPr>
            <w:r w:rsidRPr="009E15C9">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415B6CA9" w14:textId="77777777">
            <w:pPr>
              <w:rPr>
                <w:b/>
                <w:bCs/>
                <w:i/>
                <w:iCs/>
                <w:noProof/>
                <w:sz w:val="16"/>
                <w:szCs w:val="16"/>
              </w:rPr>
            </w:pPr>
            <w:r w:rsidRPr="009E15C9">
              <w:rPr>
                <w:sz w:val="16"/>
              </w:rPr>
              <w:t>Frühkindliche Betreuung, Bildung und Erziehung (ohne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B647838"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864DA9B"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0233345"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1729212"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235A724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5FDE573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Lehrpläne sowie der umgesetzten Bildungsprogramme oder Kurse</w:t>
            </w:r>
          </w:p>
          <w:p w:rsidR="00597633" w:rsidRPr="009E15C9" w:rsidP="00645C53" w14:paraId="6FC5E83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bereitgestellten Lehr- oder Lernmittel und digitalen Ausrüstungsgegenstände</w:t>
            </w:r>
          </w:p>
          <w:p w:rsidR="00597633" w:rsidRPr="009E15C9" w:rsidP="00645C53" w14:paraId="166B2DF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Kooperationsprojekten beteiligten Organisationen</w:t>
            </w:r>
          </w:p>
          <w:p w:rsidR="00597633" w:rsidRPr="009E15C9" w:rsidP="00645C53" w14:paraId="28CE895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neu geschaffenen oder erhaltenen Kinderbetreuungsplätze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6777BB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den entwickelten Lehrplänen und umgesetzten Bildungsprogrammen profitieren</w:t>
            </w:r>
          </w:p>
          <w:p w:rsidR="00597633" w:rsidRPr="009E15C9" w:rsidP="00645C53" w14:paraId="00D1DC4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geschulten Lehrkräften profitieren</w:t>
            </w:r>
          </w:p>
          <w:p w:rsidR="00597633" w:rsidRPr="009E15C9" w:rsidP="00645C53" w14:paraId="0DFD07A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der erworbenen Ausrüstung profitieren</w:t>
            </w:r>
          </w:p>
        </w:tc>
      </w:tr>
    </w:tbl>
    <w:p w:rsidR="00597633" w:rsidRPr="009E15C9" w:rsidP="00597633" w14:paraId="1EF47DFB" w14:textId="77777777"/>
    <w:tbl>
      <w:tblPr>
        <w:tblW w:w="9750" w:type="dxa"/>
        <w:jc w:val="center"/>
        <w:tblLayout w:type="fixed"/>
        <w:tblCellMar>
          <w:left w:w="340" w:type="dxa"/>
          <w:right w:w="340" w:type="dxa"/>
        </w:tblCellMar>
        <w:tblLook w:val="04A0"/>
      </w:tblPr>
      <w:tblGrid>
        <w:gridCol w:w="9750"/>
      </w:tblGrid>
      <w:tr w14:paraId="096C0D7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491D383" w14:textId="77777777">
            <w:pPr>
              <w:keepNext/>
            </w:pPr>
          </w:p>
        </w:tc>
      </w:tr>
      <w:tr w14:paraId="4A34F9D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114CCBD9"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C0B15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D621EF9"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4B1D2E"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4AB6F1D"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FD2799C"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89039DA"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08346A"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CFA6A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38BD24"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DBCE691"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2E6365E" w14:textId="77777777">
            <w:pPr>
              <w:rPr>
                <w:noProof/>
                <w:sz w:val="16"/>
                <w:szCs w:val="16"/>
              </w:rPr>
            </w:pPr>
            <w:r w:rsidRPr="009E15C9">
              <w:rPr>
                <w:sz w:val="16"/>
              </w:rPr>
              <w:t>Ergebnisindikator</w:t>
            </w:r>
          </w:p>
        </w:tc>
      </w:tr>
      <w:tr w14:paraId="15DB8E2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5F60B78A"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1C6E0DEA"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4518893F" w14:textId="77777777">
            <w:pPr>
              <w:jc w:val="center"/>
              <w:rPr>
                <w:rFonts w:eastAsiaTheme="minorHAnsi"/>
                <w:b/>
                <w:bCs/>
                <w:i/>
                <w:iCs/>
                <w:noProof/>
                <w:sz w:val="16"/>
                <w:szCs w:val="16"/>
              </w:rPr>
            </w:pPr>
            <w:r w:rsidRPr="009E15C9">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59561B6A" w14:textId="77777777">
            <w:pPr>
              <w:rPr>
                <w:b/>
                <w:bCs/>
                <w:i/>
                <w:iCs/>
                <w:noProof/>
                <w:sz w:val="16"/>
                <w:szCs w:val="16"/>
              </w:rPr>
            </w:pPr>
            <w:r w:rsidRPr="009E15C9">
              <w:rPr>
                <w:b/>
                <w:i/>
                <w:sz w:val="16"/>
              </w:rPr>
              <w:t>Erschwingliche, zugängliche und hochwertige</w:t>
            </w:r>
            <w:r w:rsidRPr="009E15C9">
              <w:rPr>
                <w:b/>
                <w:sz w:val="16"/>
              </w:rPr>
              <w:t xml:space="preserve"> </w:t>
            </w:r>
            <w:r w:rsidRPr="009E15C9">
              <w:rPr>
                <w:sz w:val="16"/>
              </w:rPr>
              <w:t xml:space="preserve"> frühkindliche Betreuung, Bildung und Erziehung </w:t>
            </w:r>
            <w:r w:rsidRPr="009E15C9">
              <w:rPr>
                <w:b/>
                <w:sz w:val="16"/>
              </w:rPr>
              <w:t xml:space="preserve"> </w:t>
            </w:r>
            <w:r w:rsidRPr="009E15C9">
              <w:rPr>
                <w:b/>
                <w:i/>
                <w:sz w:val="16"/>
              </w:rPr>
              <w:t>für alle Kinder</w:t>
            </w:r>
            <w:r w:rsidRPr="009E15C9">
              <w:rPr>
                <w:b/>
                <w:sz w:val="16"/>
              </w:rPr>
              <w:t xml:space="preserve"> </w:t>
            </w:r>
            <w:r w:rsidRPr="009E15C9">
              <w:rPr>
                <w:sz w:val="16"/>
              </w:rPr>
              <w:t>(ohne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7669011"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4B1BEDC"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1F3B9DE"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E2E391C"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4E51E19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3648E09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Lehrpläne sowie der umgesetzten Bildungsprogramme oder Kurse</w:t>
            </w:r>
          </w:p>
          <w:p w:rsidR="00597633" w:rsidRPr="009E15C9" w:rsidP="00645C53" w14:paraId="24DC95D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bereitgestellten Lehr- oder Lernmittel und digitalen Ausrüstungsgegenstände</w:t>
            </w:r>
          </w:p>
          <w:p w:rsidR="00597633" w:rsidRPr="009E15C9" w:rsidP="00645C53" w14:paraId="3D6D073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Kooperationsprojekten beteiligten Organisationen</w:t>
            </w:r>
          </w:p>
          <w:p w:rsidR="00597633" w:rsidRPr="009E15C9" w:rsidP="00645C53" w14:paraId="1AB98B1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neu geschaffenen oder erhaltenen Kinderbetreuungsplätze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5B1AA6B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Kinder, die von entwickelten </w:t>
            </w:r>
            <w:r w:rsidRPr="009E15C9">
              <w:rPr>
                <w:b/>
                <w:i/>
                <w:sz w:val="16"/>
              </w:rPr>
              <w:t>geschlechtergerechten</w:t>
            </w:r>
            <w:r w:rsidRPr="009E15C9">
              <w:rPr>
                <w:sz w:val="16"/>
              </w:rPr>
              <w:t xml:space="preserve"> Lehrplänen und umgesetzten </w:t>
            </w:r>
            <w:r w:rsidRPr="009E15C9">
              <w:rPr>
                <w:b/>
                <w:i/>
                <w:sz w:val="16"/>
              </w:rPr>
              <w:t>geschlechtergerechten</w:t>
            </w:r>
            <w:r w:rsidRPr="009E15C9">
              <w:rPr>
                <w:sz w:val="16"/>
              </w:rPr>
              <w:t xml:space="preserve"> Bildungsprogrammen profitieren</w:t>
            </w:r>
          </w:p>
          <w:p w:rsidR="00597633" w:rsidRPr="009E15C9" w:rsidP="00645C53" w14:paraId="287B53E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Kinder, die von </w:t>
            </w:r>
            <w:r w:rsidRPr="009E15C9">
              <w:rPr>
                <w:b/>
                <w:i/>
                <w:sz w:val="16"/>
              </w:rPr>
              <w:t xml:space="preserve">geschlechtergerecht </w:t>
            </w:r>
            <w:r w:rsidRPr="009E15C9">
              <w:rPr>
                <w:sz w:val="16"/>
              </w:rPr>
              <w:t>geschulten Lehrkräften profitieren</w:t>
            </w:r>
          </w:p>
          <w:p w:rsidR="00597633" w:rsidRPr="009E15C9" w:rsidP="00645C53" w14:paraId="1E4EF4C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Schulungsmaßnahmen, bei denen eine nach Geschlechtern ausgewogene Beteiligung erreicht wurde</w:t>
            </w:r>
          </w:p>
          <w:p w:rsidR="00597633" w:rsidRPr="009E15C9" w:rsidP="00645C53" w14:paraId="561135A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der erworbenen Ausrüstung profitieren</w:t>
            </w:r>
          </w:p>
          <w:p w:rsidR="00597633" w:rsidRPr="009E15C9" w:rsidP="00645C53" w14:paraId="6D4547AC" w14:textId="77777777">
            <w:pPr>
              <w:tabs>
                <w:tab w:val="left" w:pos="245"/>
              </w:tabs>
              <w:ind w:left="176" w:hanging="142"/>
              <w:rPr>
                <w:noProof/>
                <w:sz w:val="16"/>
                <w:szCs w:val="16"/>
                <w:lang w:eastAsia="en-IE"/>
              </w:rPr>
            </w:pPr>
          </w:p>
        </w:tc>
      </w:tr>
    </w:tbl>
    <w:p w:rsidR="00597633" w:rsidRPr="009E15C9" w:rsidP="00597633" w14:paraId="22E9C4B1" w14:textId="77777777">
      <w:r w:rsidRPr="009E15C9">
        <w:rPr>
          <w:rStyle w:val="HideTWBExt"/>
        </w:rPr>
        <w:t>&lt;/Amend&gt;</w:t>
      </w:r>
    </w:p>
    <w:p w:rsidR="00597633" w:rsidRPr="009E15C9" w:rsidP="00597633" w14:paraId="7D2B6F32"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64</w:t>
      </w:r>
      <w:r w:rsidRPr="009E15C9">
        <w:rPr>
          <w:rStyle w:val="HideTWBExt"/>
          <w:b w:val="0"/>
          <w:szCs w:val="24"/>
        </w:rPr>
        <w:t>&lt;/NumAm&gt;</w:t>
      </w:r>
    </w:p>
    <w:p w:rsidR="00597633" w:rsidRPr="009E15C9" w:rsidP="00597633" w14:paraId="0655DA8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6AC851F" w14:textId="77777777">
      <w:pPr>
        <w:pStyle w:val="NormalBold"/>
      </w:pPr>
      <w:r w:rsidRPr="009E15C9">
        <w:rPr>
          <w:rStyle w:val="HideTWBExt"/>
          <w:b w:val="0"/>
          <w:szCs w:val="24"/>
        </w:rPr>
        <w:t>&lt;Article&gt;</w:t>
      </w:r>
      <w:r w:rsidRPr="009E15C9">
        <w:t>Anhang I – Zeile 112</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A8A651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437BAC36" w14:textId="77777777">
            <w:pPr>
              <w:keepNext/>
            </w:pPr>
          </w:p>
        </w:tc>
      </w:tr>
      <w:tr w14:paraId="73D08B2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A5401A9"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DB17EB8"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2766FEB"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B058D2"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C4C50F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6CA39E4"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71BC1E8"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EAD891"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283131B"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980EA3F"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1A73B0B"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790EBC4" w14:textId="77777777">
            <w:pPr>
              <w:rPr>
                <w:noProof/>
                <w:sz w:val="16"/>
                <w:szCs w:val="16"/>
              </w:rPr>
            </w:pPr>
            <w:r w:rsidRPr="009E15C9">
              <w:rPr>
                <w:sz w:val="16"/>
              </w:rPr>
              <w:t>Ergebnisindikator</w:t>
            </w:r>
          </w:p>
        </w:tc>
      </w:tr>
      <w:tr w14:paraId="2B72C51A"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9E15C9" w:rsidP="00645C53" w14:paraId="0D571B62"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61C23D77"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73BCE747" w14:textId="77777777">
            <w:pPr>
              <w:jc w:val="center"/>
              <w:rPr>
                <w:rFonts w:eastAsiaTheme="minorHAnsi"/>
                <w:b/>
                <w:bCs/>
                <w:i/>
                <w:iCs/>
                <w:noProof/>
                <w:sz w:val="16"/>
                <w:szCs w:val="16"/>
              </w:rPr>
            </w:pPr>
            <w:r w:rsidRPr="009E15C9">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310181F6" w14:textId="77777777">
            <w:pPr>
              <w:rPr>
                <w:b/>
                <w:bCs/>
                <w:i/>
                <w:iCs/>
                <w:noProof/>
                <w:sz w:val="16"/>
                <w:szCs w:val="16"/>
              </w:rPr>
            </w:pPr>
            <w:r w:rsidRPr="009E15C9">
              <w:rPr>
                <w:sz w:val="16"/>
              </w:rPr>
              <w:t xml:space="preserve">Primarbildung (ohne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1E374E3"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E07FCFC"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3812532"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C7C93E2"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2241F8B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57EFD72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Lehrpläne sowie der umgesetzten Bildungsprogramme oder Kurse</w:t>
            </w:r>
          </w:p>
          <w:p w:rsidR="00597633" w:rsidRPr="009E15C9" w:rsidP="00645C53" w14:paraId="271ED0D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bereitgestellten Lehr- oder Lernmittel und digitalen Ausrüstungsgegenstände</w:t>
            </w:r>
          </w:p>
          <w:p w:rsidR="00597633" w:rsidRPr="009E15C9" w:rsidP="00645C53" w14:paraId="643F56E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Kooperationsprojekten beteiligten Organisationen</w:t>
            </w:r>
          </w:p>
          <w:p w:rsidR="00597633" w:rsidRPr="009E15C9" w:rsidP="00645C53" w14:paraId="6CF57A4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neu geschaffenen oder erhaltenen Kinderbetreuungsplätze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20604BD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den entwickelten Lehrplänen und umgesetzten Bildungsprogrammen profitieren</w:t>
            </w:r>
          </w:p>
          <w:p w:rsidR="00597633" w:rsidRPr="009E15C9" w:rsidP="00645C53" w14:paraId="294A0F0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geschulten Lehrkräften profitieren</w:t>
            </w:r>
          </w:p>
          <w:p w:rsidR="00597633" w:rsidRPr="009E15C9" w:rsidP="00645C53" w14:paraId="192E976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der erworbenen Ausrüstung profitieren</w:t>
            </w:r>
          </w:p>
        </w:tc>
      </w:tr>
    </w:tbl>
    <w:p w:rsidR="00597633" w:rsidRPr="009E15C9" w:rsidP="00597633" w14:paraId="6D002DE4" w14:textId="77777777"/>
    <w:tbl>
      <w:tblPr>
        <w:tblW w:w="9750" w:type="dxa"/>
        <w:jc w:val="center"/>
        <w:tblLayout w:type="fixed"/>
        <w:tblCellMar>
          <w:left w:w="340" w:type="dxa"/>
          <w:right w:w="340" w:type="dxa"/>
        </w:tblCellMar>
        <w:tblLook w:val="04A0"/>
      </w:tblPr>
      <w:tblGrid>
        <w:gridCol w:w="9750"/>
      </w:tblGrid>
      <w:tr w14:paraId="41909F7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3AED6D8D" w14:textId="77777777">
            <w:pPr>
              <w:keepNext/>
            </w:pPr>
          </w:p>
        </w:tc>
      </w:tr>
      <w:tr w14:paraId="4F677CD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441E7D3"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91887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2C3EB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C6F7FD9"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C888198"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BE09549"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CBEF1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7A0B3A2"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B17F2A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0C4758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BDDA58B"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2495BE" w14:textId="77777777">
            <w:pPr>
              <w:rPr>
                <w:noProof/>
                <w:sz w:val="16"/>
                <w:szCs w:val="16"/>
              </w:rPr>
            </w:pPr>
            <w:r w:rsidRPr="009E15C9">
              <w:rPr>
                <w:sz w:val="16"/>
              </w:rPr>
              <w:t>Ergebnisindikator</w:t>
            </w:r>
          </w:p>
        </w:tc>
      </w:tr>
      <w:tr w14:paraId="49BBD8B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212D338B"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5E1F2E11"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6D372275" w14:textId="77777777">
            <w:pPr>
              <w:jc w:val="center"/>
              <w:rPr>
                <w:rFonts w:eastAsiaTheme="minorHAnsi"/>
                <w:b/>
                <w:bCs/>
                <w:i/>
                <w:iCs/>
                <w:noProof/>
                <w:sz w:val="16"/>
                <w:szCs w:val="16"/>
              </w:rPr>
            </w:pPr>
            <w:r w:rsidRPr="009E15C9">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7731CC00" w14:textId="77777777">
            <w:pPr>
              <w:rPr>
                <w:b/>
                <w:bCs/>
                <w:i/>
                <w:iCs/>
                <w:noProof/>
                <w:sz w:val="16"/>
                <w:szCs w:val="16"/>
              </w:rPr>
            </w:pPr>
            <w:r w:rsidRPr="009E15C9">
              <w:rPr>
                <w:sz w:val="16"/>
              </w:rPr>
              <w:t xml:space="preserve">Primarbildung (ohne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C6C129C"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912D930"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3230392"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14CB88D"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3750E22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34FFA47E"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 xml:space="preserve">Zahl der entwickelten Lehrpläne </w:t>
            </w:r>
            <w:r w:rsidRPr="009E15C9">
              <w:rPr>
                <w:b/>
                <w:i/>
                <w:sz w:val="16"/>
              </w:rPr>
              <w:t>(einschließlich altersgemäßer umfassender Sexualerziehung),</w:t>
            </w:r>
            <w:r w:rsidRPr="009E15C9">
              <w:rPr>
                <w:sz w:val="16"/>
              </w:rPr>
              <w:t xml:space="preserve"> umgesetzten Studienprogramme oder Kurse</w:t>
            </w:r>
          </w:p>
          <w:p w:rsidR="00597633" w:rsidRPr="009E15C9" w:rsidP="00645C53" w14:paraId="4E563876"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bereitgestellten Lehr- oder Lernmittel und digitalen Ausrüstungsgegenstände</w:t>
            </w:r>
          </w:p>
          <w:p w:rsidR="00597633" w:rsidRPr="009E15C9" w:rsidP="00645C53" w14:paraId="5CC0D3AB"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an Kooperationsprojekten beteiligten Organisationen</w:t>
            </w:r>
          </w:p>
          <w:p w:rsidR="00597633" w:rsidRPr="009E15C9" w:rsidP="00645C53" w14:paraId="6C8527ED"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neu geschaffenen oder erhaltenen Kinderbetreuungsplätze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4B59A30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Kinder, die von den entwickelten </w:t>
            </w:r>
            <w:r w:rsidRPr="009E15C9">
              <w:rPr>
                <w:b/>
                <w:i/>
                <w:sz w:val="16"/>
              </w:rPr>
              <w:t>geschlechtergerechten</w:t>
            </w:r>
            <w:r w:rsidRPr="009E15C9">
              <w:rPr>
                <w:sz w:val="16"/>
              </w:rPr>
              <w:t xml:space="preserve"> Lehrplänen </w:t>
            </w:r>
            <w:r w:rsidRPr="009E15C9">
              <w:rPr>
                <w:b/>
                <w:i/>
                <w:sz w:val="16"/>
              </w:rPr>
              <w:t>(einschließlich altersgemäßer umfassender Sexualerziehung)</w:t>
            </w:r>
            <w:r w:rsidRPr="009E15C9">
              <w:rPr>
                <w:sz w:val="16"/>
              </w:rPr>
              <w:t xml:space="preserve"> und umgesetzten </w:t>
            </w:r>
            <w:r w:rsidRPr="009E15C9">
              <w:rPr>
                <w:b/>
                <w:i/>
                <w:sz w:val="16"/>
              </w:rPr>
              <w:t>geschlechtergerechten</w:t>
            </w:r>
            <w:r w:rsidRPr="009E15C9">
              <w:rPr>
                <w:sz w:val="16"/>
              </w:rPr>
              <w:t xml:space="preserve"> Bildungsprogrammen profitieren</w:t>
            </w:r>
          </w:p>
          <w:p w:rsidR="00597633" w:rsidRPr="009E15C9" w:rsidP="00645C53" w14:paraId="48CF83EE"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 xml:space="preserve">Zahl der Kinder, die von </w:t>
            </w:r>
            <w:r w:rsidRPr="009E15C9">
              <w:rPr>
                <w:b/>
                <w:i/>
                <w:sz w:val="16"/>
              </w:rPr>
              <w:t>geschlechtergerecht geschulten</w:t>
            </w:r>
            <w:r w:rsidRPr="009E15C9">
              <w:rPr>
                <w:sz w:val="16"/>
              </w:rPr>
              <w:t xml:space="preserve"> Lehrkräften profitieren</w:t>
            </w:r>
            <w:r w:rsidRPr="009E15C9">
              <w:rPr>
                <w:b/>
                <w:i/>
                <w:sz w:val="16"/>
              </w:rPr>
              <w:t xml:space="preserve"> </w:t>
            </w:r>
          </w:p>
          <w:p w:rsidR="00597633" w:rsidRPr="009E15C9" w:rsidP="00645C53" w14:paraId="5C051322"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Kinder, die von der erworbenen Ausrüstung profitieren</w:t>
            </w:r>
          </w:p>
        </w:tc>
      </w:tr>
    </w:tbl>
    <w:p w:rsidR="00597633" w:rsidRPr="009E15C9" w:rsidP="00597633" w14:paraId="4676BF40" w14:textId="77777777">
      <w:r w:rsidRPr="009E15C9">
        <w:rPr>
          <w:rStyle w:val="HideTWBExt"/>
        </w:rPr>
        <w:t>&lt;/Amend&gt;</w:t>
      </w:r>
    </w:p>
    <w:p w:rsidR="00597633" w:rsidRPr="009E15C9" w:rsidP="00597633" w14:paraId="5493C600"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65</w:t>
      </w:r>
      <w:r w:rsidRPr="009E15C9">
        <w:rPr>
          <w:rStyle w:val="HideTWBExt"/>
          <w:b w:val="0"/>
          <w:szCs w:val="24"/>
        </w:rPr>
        <w:t>&lt;/NumAm&gt;</w:t>
      </w:r>
    </w:p>
    <w:p w:rsidR="00597633" w:rsidRPr="009E15C9" w:rsidP="00597633" w14:paraId="441FE057"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5EE4A7E" w14:textId="77777777">
      <w:pPr>
        <w:pStyle w:val="NormalBold"/>
      </w:pPr>
      <w:r w:rsidRPr="009E15C9">
        <w:rPr>
          <w:rStyle w:val="HideTWBExt"/>
          <w:b w:val="0"/>
          <w:szCs w:val="24"/>
        </w:rPr>
        <w:t>&lt;Article&gt;</w:t>
      </w:r>
      <w:r w:rsidRPr="009E15C9">
        <w:t>Anhang I – Zeile 113</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F9B8D1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71AC71ED" w14:textId="77777777">
            <w:pPr>
              <w:keepNext/>
            </w:pPr>
          </w:p>
        </w:tc>
      </w:tr>
      <w:tr w14:paraId="2B4E316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0D810FF7"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9A29D3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C9F882"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C4F86FD"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1FA8A2D"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393BA56"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6054DB"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A40058"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DADFEF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71A4EA0"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747194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A0B73E" w14:textId="77777777">
            <w:pPr>
              <w:rPr>
                <w:noProof/>
                <w:sz w:val="16"/>
                <w:szCs w:val="16"/>
              </w:rPr>
            </w:pPr>
            <w:r w:rsidRPr="009E15C9">
              <w:rPr>
                <w:sz w:val="16"/>
              </w:rPr>
              <w:t>Ergebnisindikator</w:t>
            </w:r>
          </w:p>
        </w:tc>
      </w:tr>
      <w:tr w14:paraId="0F95D9B5"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9E15C9" w:rsidP="00645C53" w14:paraId="4E752835"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7F945710"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78DCEA88" w14:textId="77777777">
            <w:pPr>
              <w:jc w:val="center"/>
              <w:rPr>
                <w:rFonts w:eastAsiaTheme="minorHAnsi"/>
                <w:b/>
                <w:bCs/>
                <w:i/>
                <w:iCs/>
                <w:noProof/>
                <w:sz w:val="16"/>
                <w:szCs w:val="16"/>
              </w:rPr>
            </w:pPr>
            <w:r w:rsidRPr="009E15C9">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4E1E6EFF" w14:textId="77777777">
            <w:pPr>
              <w:rPr>
                <w:b/>
                <w:bCs/>
                <w:i/>
                <w:iCs/>
                <w:noProof/>
                <w:sz w:val="16"/>
                <w:szCs w:val="16"/>
              </w:rPr>
            </w:pPr>
            <w:r w:rsidRPr="009E15C9">
              <w:rPr>
                <w:sz w:val="16"/>
              </w:rPr>
              <w:t xml:space="preserve">Sekundarbildung (ohne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09515C4"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270AD9B"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7C1165B"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583A0F5"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55C2D98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2F1FFA1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Lehrpläne sowie der umgesetzten Bildungsprogramme oder Kurse</w:t>
            </w:r>
          </w:p>
          <w:p w:rsidR="00597633" w:rsidRPr="009E15C9" w:rsidP="00645C53" w14:paraId="78C938D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bereitgestellten Lehr- oder Lernmittel und digitalen Ausrüstungsgegenstände</w:t>
            </w:r>
          </w:p>
          <w:p w:rsidR="00597633" w:rsidRPr="009E15C9" w:rsidP="00645C53" w14:paraId="5A9661B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Kooperationsprojekten beteiligten Organisationen</w:t>
            </w:r>
          </w:p>
          <w:p w:rsidR="00597633" w:rsidRPr="009E15C9" w:rsidP="00645C53" w14:paraId="562F08E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neu geschaffenen oder erhaltenen Kinderbetreuungsplätze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6574C5C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den entwickelten Lehrplänen und umgesetzten Bildungsprogrammen profitieren</w:t>
            </w:r>
          </w:p>
          <w:p w:rsidR="00597633" w:rsidRPr="009E15C9" w:rsidP="00645C53" w14:paraId="4BD450E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geschulten Lehrkräften profitieren</w:t>
            </w:r>
          </w:p>
          <w:p w:rsidR="00597633" w:rsidRPr="009E15C9" w:rsidP="00645C53" w14:paraId="2B30F0E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der erworbenen Ausrüstung profitieren</w:t>
            </w:r>
          </w:p>
        </w:tc>
      </w:tr>
    </w:tbl>
    <w:p w:rsidR="00597633" w:rsidRPr="009E15C9" w:rsidP="00597633" w14:paraId="02CDB2CC" w14:textId="77777777"/>
    <w:tbl>
      <w:tblPr>
        <w:tblW w:w="9750" w:type="dxa"/>
        <w:jc w:val="center"/>
        <w:tblLayout w:type="fixed"/>
        <w:tblCellMar>
          <w:left w:w="340" w:type="dxa"/>
          <w:right w:w="340" w:type="dxa"/>
        </w:tblCellMar>
        <w:tblLook w:val="04A0"/>
      </w:tblPr>
      <w:tblGrid>
        <w:gridCol w:w="9750"/>
      </w:tblGrid>
      <w:tr w14:paraId="464E84C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850FEDF" w14:textId="77777777">
            <w:pPr>
              <w:keepNext/>
            </w:pPr>
          </w:p>
        </w:tc>
      </w:tr>
      <w:tr w14:paraId="7FD37B3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4D48E058"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633DC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29DDDD"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316A3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6C37380"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332DAF3"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069A3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57B04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13AF9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44715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2BD4B55"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2FFDA37" w14:textId="77777777">
            <w:pPr>
              <w:rPr>
                <w:noProof/>
                <w:sz w:val="16"/>
                <w:szCs w:val="16"/>
              </w:rPr>
            </w:pPr>
            <w:r w:rsidRPr="009E15C9">
              <w:rPr>
                <w:sz w:val="16"/>
              </w:rPr>
              <w:t>Ergebnisindikator</w:t>
            </w:r>
          </w:p>
        </w:tc>
      </w:tr>
      <w:tr w14:paraId="7AB445A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164503C9"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70AEF45B"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02E14C0F" w14:textId="77777777">
            <w:pPr>
              <w:jc w:val="center"/>
              <w:rPr>
                <w:rFonts w:eastAsiaTheme="minorHAnsi"/>
                <w:b/>
                <w:bCs/>
                <w:i/>
                <w:iCs/>
                <w:noProof/>
                <w:sz w:val="16"/>
                <w:szCs w:val="16"/>
              </w:rPr>
            </w:pPr>
            <w:r w:rsidRPr="009E15C9">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182F9ED0" w14:textId="77777777">
            <w:pPr>
              <w:rPr>
                <w:b/>
                <w:bCs/>
                <w:i/>
                <w:iCs/>
                <w:noProof/>
                <w:sz w:val="16"/>
                <w:szCs w:val="16"/>
              </w:rPr>
            </w:pPr>
            <w:r w:rsidRPr="009E15C9">
              <w:rPr>
                <w:sz w:val="16"/>
              </w:rPr>
              <w:t xml:space="preserve">Sekundarbildung (ohne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5EC505A"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5D385C9"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EC01184"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96CAFD9"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69A2E8D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29CAF46B"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 xml:space="preserve">Zahl der entwickelten Lehrpläne </w:t>
            </w:r>
            <w:r w:rsidRPr="009E15C9">
              <w:rPr>
                <w:b/>
                <w:i/>
                <w:sz w:val="16"/>
              </w:rPr>
              <w:t>(einschließlich altersgemäßer umfassender Sexualerziehung),</w:t>
            </w:r>
            <w:r w:rsidRPr="009E15C9">
              <w:rPr>
                <w:sz w:val="16"/>
              </w:rPr>
              <w:t xml:space="preserve"> umgesetzten Studienprogramme oder Kurse</w:t>
            </w:r>
          </w:p>
          <w:p w:rsidR="00597633" w:rsidRPr="009E15C9" w:rsidP="00645C53" w14:paraId="6A0F79D2"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bereitgestellten Lehr- oder Lernmittel und digitalen Ausrüstungsgegenstände</w:t>
            </w:r>
          </w:p>
          <w:p w:rsidR="00597633" w:rsidRPr="009E15C9" w:rsidP="00645C53" w14:paraId="6EC15C08"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an Kooperationsprojekten beteiligten Organisationen</w:t>
            </w:r>
          </w:p>
          <w:p w:rsidR="00597633" w:rsidRPr="009E15C9" w:rsidP="00645C53" w14:paraId="0AF48A95"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neu geschaffenen oder erhaltenen Kinderbetreuungsplätze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62752A5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Kinder, die von den entwickelten </w:t>
            </w:r>
            <w:r w:rsidRPr="009E15C9">
              <w:rPr>
                <w:b/>
                <w:i/>
                <w:sz w:val="16"/>
              </w:rPr>
              <w:t>geschlechtergerechten</w:t>
            </w:r>
            <w:r w:rsidRPr="009E15C9">
              <w:rPr>
                <w:sz w:val="16"/>
              </w:rPr>
              <w:t xml:space="preserve"> Lehrplänen </w:t>
            </w:r>
            <w:r w:rsidRPr="009E15C9">
              <w:rPr>
                <w:b/>
                <w:i/>
                <w:sz w:val="16"/>
              </w:rPr>
              <w:t>(einschließlich altersgemäßer umfassender Sexualerziehung)</w:t>
            </w:r>
            <w:r w:rsidRPr="009E15C9">
              <w:rPr>
                <w:sz w:val="16"/>
              </w:rPr>
              <w:t xml:space="preserve"> und umgesetzten </w:t>
            </w:r>
            <w:r w:rsidRPr="009E15C9">
              <w:rPr>
                <w:b/>
                <w:i/>
                <w:sz w:val="16"/>
              </w:rPr>
              <w:t>geschlechtergerechten</w:t>
            </w:r>
            <w:r w:rsidRPr="009E15C9">
              <w:rPr>
                <w:sz w:val="16"/>
              </w:rPr>
              <w:t xml:space="preserve"> Bildungsprogrammen profitieren</w:t>
            </w:r>
          </w:p>
          <w:p w:rsidR="00597633" w:rsidRPr="009E15C9" w:rsidP="00645C53" w14:paraId="43E6AFB0"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 xml:space="preserve">Zahl der Kinder, die von </w:t>
            </w:r>
            <w:r w:rsidRPr="009E15C9">
              <w:rPr>
                <w:b/>
                <w:i/>
                <w:sz w:val="16"/>
              </w:rPr>
              <w:t>geschlechtergerecht ausgebildeten</w:t>
            </w:r>
            <w:r w:rsidRPr="009E15C9">
              <w:rPr>
                <w:sz w:val="16"/>
              </w:rPr>
              <w:t xml:space="preserve"> Lehrkräften profitieren</w:t>
            </w:r>
            <w:r w:rsidRPr="009E15C9">
              <w:rPr>
                <w:b/>
                <w:i/>
                <w:sz w:val="16"/>
              </w:rPr>
              <w:t xml:space="preserve"> </w:t>
            </w:r>
          </w:p>
          <w:p w:rsidR="00597633" w:rsidRPr="009E15C9" w:rsidP="00645C53" w14:paraId="03EEC97C"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Kinder, die von der erworbenen Ausrüstung profitieren</w:t>
            </w:r>
          </w:p>
        </w:tc>
      </w:tr>
    </w:tbl>
    <w:p w:rsidR="00597633" w:rsidRPr="009E15C9" w:rsidP="00597633" w14:paraId="70E10CEE" w14:textId="77777777">
      <w:r w:rsidRPr="009E15C9">
        <w:rPr>
          <w:rStyle w:val="HideTWBExt"/>
        </w:rPr>
        <w:t>&lt;/Amend&gt;</w:t>
      </w:r>
    </w:p>
    <w:p w:rsidR="00597633" w:rsidRPr="009E15C9" w:rsidP="00597633" w14:paraId="04B9EAA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66</w:t>
      </w:r>
      <w:r w:rsidRPr="009E15C9">
        <w:rPr>
          <w:rStyle w:val="HideTWBExt"/>
          <w:b w:val="0"/>
          <w:szCs w:val="24"/>
        </w:rPr>
        <w:t>&lt;/NumAm&gt;</w:t>
      </w:r>
    </w:p>
    <w:p w:rsidR="00597633" w:rsidRPr="009E15C9" w:rsidP="00597633" w14:paraId="6B6B69D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2C9771E" w14:textId="77777777">
      <w:pPr>
        <w:pStyle w:val="NormalBold"/>
      </w:pPr>
      <w:r w:rsidRPr="009E15C9">
        <w:rPr>
          <w:rStyle w:val="HideTWBExt"/>
          <w:b w:val="0"/>
          <w:szCs w:val="24"/>
        </w:rPr>
        <w:t>&lt;Article&gt;</w:t>
      </w:r>
      <w:r w:rsidRPr="009E15C9">
        <w:t>Anhang I – Zeile 114</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373D1A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55EB6AFA" w14:textId="77777777">
            <w:pPr>
              <w:keepNext/>
            </w:pPr>
          </w:p>
        </w:tc>
      </w:tr>
      <w:tr w14:paraId="2DCF57F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4D4010BF"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AC937A3"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66F4E45"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1A59DF"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8F6B1AD"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B0B28D1"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629B424"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8F0973A"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E67738"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4786F9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B5DE24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BBF73C5" w14:textId="77777777">
            <w:pPr>
              <w:rPr>
                <w:noProof/>
                <w:sz w:val="16"/>
                <w:szCs w:val="16"/>
              </w:rPr>
            </w:pPr>
            <w:r w:rsidRPr="009E15C9">
              <w:rPr>
                <w:sz w:val="16"/>
              </w:rPr>
              <w:t>Ergebnisindikator</w:t>
            </w:r>
          </w:p>
        </w:tc>
      </w:tr>
      <w:tr w14:paraId="0DBED54D"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9E15C9" w:rsidP="00645C53" w14:paraId="746857B5"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61F99F62"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40644A58" w14:textId="77777777">
            <w:pPr>
              <w:jc w:val="center"/>
              <w:rPr>
                <w:rFonts w:eastAsiaTheme="minorHAnsi"/>
                <w:b/>
                <w:bCs/>
                <w:i/>
                <w:iCs/>
                <w:noProof/>
                <w:sz w:val="16"/>
                <w:szCs w:val="16"/>
              </w:rPr>
            </w:pPr>
            <w:r w:rsidRPr="009E15C9">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6284E058" w14:textId="77777777">
            <w:pPr>
              <w:rPr>
                <w:b/>
                <w:bCs/>
                <w:i/>
                <w:iCs/>
                <w:noProof/>
                <w:sz w:val="16"/>
                <w:szCs w:val="16"/>
              </w:rPr>
            </w:pPr>
            <w:r w:rsidRPr="009E15C9">
              <w:rPr>
                <w:sz w:val="16"/>
              </w:rPr>
              <w:t>Tertiärbildung (ohne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E9F69A9"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4A53C21"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2009F9F"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CF8643C"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402A4AF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318A67D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Lehrpläne sowie der umgesetzten Bildungsprogramme oder Kurse</w:t>
            </w:r>
          </w:p>
          <w:p w:rsidR="00597633" w:rsidRPr="009E15C9" w:rsidP="00645C53" w14:paraId="25BE0D2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bereitgestellten Lehr- oder Lernmittel und digitalen Ausrüstungsgegenstände</w:t>
            </w:r>
          </w:p>
          <w:p w:rsidR="00597633" w:rsidRPr="009E15C9" w:rsidP="00645C53" w14:paraId="070B628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Kooperationsprojekten beteiligten Organisationen</w:t>
            </w:r>
          </w:p>
          <w:p w:rsidR="00597633" w:rsidRPr="009E15C9" w:rsidP="00645C53" w14:paraId="5AD02C0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neu geschaffenen oder erhaltenen Kinderbetreuungsplätze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7F354DC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den entwickelten Lehrplänen und umgesetzten Bildungsprogrammen profitieren</w:t>
            </w:r>
          </w:p>
          <w:p w:rsidR="00597633" w:rsidRPr="009E15C9" w:rsidP="00645C53" w14:paraId="3AF67BB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geschulten Lehrkräften profitieren</w:t>
            </w:r>
          </w:p>
          <w:p w:rsidR="00597633" w:rsidRPr="009E15C9" w:rsidP="00645C53" w14:paraId="1CF568B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von der erworbenen Ausrüstung profitieren</w:t>
            </w:r>
          </w:p>
        </w:tc>
      </w:tr>
    </w:tbl>
    <w:p w:rsidR="00597633" w:rsidRPr="009E15C9" w:rsidP="00597633" w14:paraId="6D09B3E0" w14:textId="77777777"/>
    <w:tbl>
      <w:tblPr>
        <w:tblW w:w="9750" w:type="dxa"/>
        <w:jc w:val="center"/>
        <w:tblLayout w:type="fixed"/>
        <w:tblCellMar>
          <w:left w:w="340" w:type="dxa"/>
          <w:right w:w="340" w:type="dxa"/>
        </w:tblCellMar>
        <w:tblLook w:val="04A0"/>
      </w:tblPr>
      <w:tblGrid>
        <w:gridCol w:w="9750"/>
      </w:tblGrid>
      <w:tr w14:paraId="35D428E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8468E77" w14:textId="77777777">
            <w:pPr>
              <w:keepNext/>
            </w:pPr>
          </w:p>
        </w:tc>
      </w:tr>
      <w:tr w14:paraId="3B7F8B1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2731C5D7"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B808A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708D8B7"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96E9DA7"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3A2D9D9"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98C2CE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A46ACB"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BA1E0C3"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C386BC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B8BDAC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F54FF8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ADC9657" w14:textId="77777777">
            <w:pPr>
              <w:rPr>
                <w:noProof/>
                <w:sz w:val="16"/>
                <w:szCs w:val="16"/>
              </w:rPr>
            </w:pPr>
            <w:r w:rsidRPr="009E15C9">
              <w:rPr>
                <w:sz w:val="16"/>
              </w:rPr>
              <w:t>Ergebnisindikator</w:t>
            </w:r>
          </w:p>
        </w:tc>
      </w:tr>
      <w:tr w14:paraId="73D1F4B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0D59DCC7"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4B776CF9"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3F9C6C84" w14:textId="77777777">
            <w:pPr>
              <w:jc w:val="center"/>
              <w:rPr>
                <w:rFonts w:eastAsiaTheme="minorHAnsi"/>
                <w:b/>
                <w:bCs/>
                <w:i/>
                <w:iCs/>
                <w:noProof/>
                <w:sz w:val="16"/>
                <w:szCs w:val="16"/>
              </w:rPr>
            </w:pPr>
            <w:r w:rsidRPr="009E15C9">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6EFBD88B" w14:textId="77777777">
            <w:pPr>
              <w:rPr>
                <w:b/>
                <w:bCs/>
                <w:i/>
                <w:iCs/>
                <w:noProof/>
                <w:sz w:val="16"/>
                <w:szCs w:val="16"/>
              </w:rPr>
            </w:pPr>
            <w:r w:rsidRPr="009E15C9">
              <w:rPr>
                <w:sz w:val="16"/>
              </w:rPr>
              <w:t>Tertiärbildung (ohne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EAF4F78"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6889BEA"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1D23A5F"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9162A99"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26D127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7D6B1641"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 xml:space="preserve">Zahl der entwickelten Lehrpläne </w:t>
            </w:r>
            <w:r w:rsidRPr="009E15C9">
              <w:rPr>
                <w:b/>
                <w:i/>
                <w:sz w:val="16"/>
              </w:rPr>
              <w:t>(einschließlich altersgemäßer umfassender Sexualerziehung),</w:t>
            </w:r>
            <w:r w:rsidRPr="009E15C9">
              <w:rPr>
                <w:sz w:val="16"/>
              </w:rPr>
              <w:t xml:space="preserve"> umgesetzten Studienprogramme oder Kurse</w:t>
            </w:r>
          </w:p>
          <w:p w:rsidR="00597633" w:rsidRPr="009E15C9" w:rsidP="00645C53" w14:paraId="1041BB72"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bereitgestellten Lehr- oder Lernmittel und digitalen Ausrüstungsgegenstände</w:t>
            </w:r>
          </w:p>
          <w:p w:rsidR="00597633" w:rsidRPr="009E15C9" w:rsidP="00645C53" w14:paraId="44C0B365"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an Kooperationsprojekten beteiligten Organisationen</w:t>
            </w:r>
          </w:p>
          <w:p w:rsidR="00597633" w:rsidRPr="009E15C9" w:rsidP="00645C53" w14:paraId="2FAEFF43"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neu geschaffenen oder erhaltenen Kinderbetreuungsplätze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6783717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Kinder, die von den entwickelten </w:t>
            </w:r>
            <w:r w:rsidRPr="009E15C9">
              <w:rPr>
                <w:b/>
                <w:i/>
                <w:sz w:val="16"/>
              </w:rPr>
              <w:t>geschlechtergerechten</w:t>
            </w:r>
            <w:r w:rsidRPr="009E15C9">
              <w:rPr>
                <w:sz w:val="16"/>
              </w:rPr>
              <w:t xml:space="preserve"> Lehrplänen </w:t>
            </w:r>
            <w:r w:rsidRPr="009E15C9">
              <w:rPr>
                <w:b/>
                <w:i/>
                <w:sz w:val="16"/>
              </w:rPr>
              <w:t>(einschließlich altersgemäßer umfassender Sexualerziehung)</w:t>
            </w:r>
            <w:r w:rsidRPr="009E15C9">
              <w:rPr>
                <w:sz w:val="16"/>
              </w:rPr>
              <w:t xml:space="preserve"> und umgesetzten </w:t>
            </w:r>
            <w:r w:rsidRPr="009E15C9">
              <w:rPr>
                <w:b/>
                <w:i/>
                <w:sz w:val="16"/>
              </w:rPr>
              <w:t>geschlechtergerechten</w:t>
            </w:r>
            <w:r w:rsidRPr="009E15C9">
              <w:rPr>
                <w:sz w:val="16"/>
              </w:rPr>
              <w:t xml:space="preserve"> Bildungsprogrammen profitieren</w:t>
            </w:r>
          </w:p>
          <w:p w:rsidR="00597633" w:rsidRPr="009E15C9" w:rsidP="00645C53" w14:paraId="38A426E3"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 xml:space="preserve">Zahl der Kinder, die von </w:t>
            </w:r>
            <w:r w:rsidRPr="009E15C9">
              <w:rPr>
                <w:b/>
                <w:i/>
                <w:sz w:val="16"/>
              </w:rPr>
              <w:t>geschlechtergerecht ausgebildeten</w:t>
            </w:r>
            <w:r w:rsidRPr="009E15C9">
              <w:rPr>
                <w:sz w:val="16"/>
              </w:rPr>
              <w:t xml:space="preserve"> Lehrkräften profitieren</w:t>
            </w:r>
            <w:r w:rsidRPr="009E15C9">
              <w:rPr>
                <w:b/>
                <w:i/>
                <w:sz w:val="16"/>
              </w:rPr>
              <w:t xml:space="preserve"> </w:t>
            </w:r>
          </w:p>
          <w:p w:rsidR="00597633" w:rsidRPr="009E15C9" w:rsidP="00645C53" w14:paraId="0C74B1B4"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Kinder, die von der erworbenen Ausrüstung profitieren</w:t>
            </w:r>
          </w:p>
        </w:tc>
      </w:tr>
    </w:tbl>
    <w:p w:rsidR="00597633" w:rsidRPr="009E15C9" w:rsidP="00597633" w14:paraId="58A5343E" w14:textId="77777777">
      <w:r w:rsidRPr="009E15C9">
        <w:rPr>
          <w:rStyle w:val="HideTWBExt"/>
        </w:rPr>
        <w:t>&lt;/Amend&gt;</w:t>
      </w:r>
    </w:p>
    <w:p w:rsidR="00597633" w:rsidRPr="009E15C9" w:rsidP="00597633" w14:paraId="54D217CC"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67</w:t>
      </w:r>
      <w:r w:rsidRPr="009E15C9">
        <w:rPr>
          <w:rStyle w:val="HideTWBExt"/>
          <w:b w:val="0"/>
          <w:szCs w:val="24"/>
        </w:rPr>
        <w:t>&lt;/NumAm&gt;</w:t>
      </w:r>
    </w:p>
    <w:p w:rsidR="00597633" w:rsidRPr="009E15C9" w:rsidP="00597633" w14:paraId="1AE7CED2"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9F5FC5F" w14:textId="77777777">
      <w:pPr>
        <w:pStyle w:val="NormalBold"/>
      </w:pPr>
      <w:r w:rsidRPr="009E15C9">
        <w:rPr>
          <w:rStyle w:val="HideTWBExt"/>
          <w:b w:val="0"/>
          <w:szCs w:val="24"/>
        </w:rPr>
        <w:t>&lt;Article&gt;</w:t>
      </w:r>
      <w:r w:rsidRPr="009E15C9">
        <w:t>Anhang I – Zeile 115</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8B7DBA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7CDF972F" w14:textId="77777777">
            <w:pPr>
              <w:keepNext/>
            </w:pPr>
          </w:p>
        </w:tc>
      </w:tr>
      <w:tr w14:paraId="1A27E90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071D5E8"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97BA99A"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232017"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692B978"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5E20365"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AA8E227"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BF8CF4E"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335B4B6"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6267A2"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2E9091"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56CAE9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571CABF" w14:textId="77777777">
            <w:pPr>
              <w:rPr>
                <w:noProof/>
                <w:sz w:val="16"/>
                <w:szCs w:val="16"/>
              </w:rPr>
            </w:pPr>
            <w:r w:rsidRPr="009E15C9">
              <w:rPr>
                <w:sz w:val="16"/>
              </w:rPr>
              <w:t>Ergebnisindikator</w:t>
            </w:r>
          </w:p>
        </w:tc>
      </w:tr>
      <w:tr w14:paraId="5359B61D"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9E15C9" w:rsidP="00645C53" w14:paraId="18266F64"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158C1158"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3982116B" w14:textId="77777777">
            <w:pPr>
              <w:jc w:val="center"/>
              <w:rPr>
                <w:rFonts w:eastAsiaTheme="minorHAnsi"/>
                <w:b/>
                <w:bCs/>
                <w:i/>
                <w:iCs/>
                <w:noProof/>
                <w:sz w:val="16"/>
                <w:szCs w:val="16"/>
              </w:rPr>
            </w:pPr>
            <w:r w:rsidRPr="009E15C9">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4DE31567" w14:textId="77777777">
            <w:pPr>
              <w:rPr>
                <w:b/>
                <w:bCs/>
                <w:i/>
                <w:iCs/>
                <w:noProof/>
                <w:sz w:val="16"/>
                <w:szCs w:val="16"/>
              </w:rPr>
            </w:pPr>
            <w:r w:rsidRPr="009E15C9">
              <w:rPr>
                <w:sz w:val="16"/>
              </w:rPr>
              <w:t xml:space="preserve">Berufliche Erstausbildung (ohne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BB900F6"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366B077"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58C8991"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B864C53"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A2B056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nach Fachbereichen (einschließlich MINT-Fächern)</w:t>
            </w:r>
          </w:p>
          <w:p w:rsidR="00597633" w:rsidRPr="009E15C9" w:rsidP="00645C53" w14:paraId="7F7A7CE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geförderten Lehrlingsausbildungen und Lernangebote am Arbeitsplatz</w:t>
            </w:r>
          </w:p>
          <w:p w:rsidR="00597633" w:rsidRPr="009E15C9" w:rsidP="00645C53" w14:paraId="1916B73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1780427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Lehrpläne sowie der umgesetzten Bildungsprogramme oder Kurse</w:t>
            </w:r>
          </w:p>
          <w:p w:rsidR="00597633" w:rsidRPr="009E15C9" w:rsidP="00645C53" w14:paraId="2E8224D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bereitgestellten Lehr- oder Lernmittel und digitalen Ausrüstungsgegenstände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51CB6D7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Auszubildenden/Studierenden, die von den entwickelten Lehrplänen und umgesetzten Bildungsprogrammen profitieren</w:t>
            </w:r>
          </w:p>
          <w:p w:rsidR="00597633" w:rsidRPr="009E15C9" w:rsidP="00645C53" w14:paraId="043384F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Auszubildenden/Studierenden, die von geschulten Lehrkräften profitieren</w:t>
            </w:r>
          </w:p>
          <w:p w:rsidR="00597633" w:rsidRPr="009E15C9" w:rsidP="00645C53" w14:paraId="4781A31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Auszubildenden/Studierenden, die von der erworbenen Ausrüstung profitieren</w:t>
            </w:r>
          </w:p>
        </w:tc>
      </w:tr>
    </w:tbl>
    <w:p w:rsidR="00597633" w:rsidRPr="009E15C9" w:rsidP="00597633" w14:paraId="33AC68CD" w14:textId="77777777"/>
    <w:tbl>
      <w:tblPr>
        <w:tblW w:w="9750" w:type="dxa"/>
        <w:jc w:val="center"/>
        <w:tblLayout w:type="fixed"/>
        <w:tblCellMar>
          <w:left w:w="340" w:type="dxa"/>
          <w:right w:w="340" w:type="dxa"/>
        </w:tblCellMar>
        <w:tblLook w:val="04A0"/>
      </w:tblPr>
      <w:tblGrid>
        <w:gridCol w:w="9750"/>
      </w:tblGrid>
      <w:tr w14:paraId="64C1609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783D5A62" w14:textId="77777777">
            <w:pPr>
              <w:keepNext/>
            </w:pPr>
          </w:p>
        </w:tc>
      </w:tr>
      <w:tr w14:paraId="512DAF3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9A3EFA6"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AA1F1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0A87B45"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A8DE42D"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0777194"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14D35C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A15B6D6"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1426E1"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6245862"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B5F8EDA"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BF82693"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9ECA606" w14:textId="77777777">
            <w:pPr>
              <w:rPr>
                <w:noProof/>
                <w:sz w:val="16"/>
                <w:szCs w:val="16"/>
              </w:rPr>
            </w:pPr>
            <w:r w:rsidRPr="009E15C9">
              <w:rPr>
                <w:sz w:val="16"/>
              </w:rPr>
              <w:t>Ergebnisindikator</w:t>
            </w:r>
          </w:p>
        </w:tc>
      </w:tr>
      <w:tr w14:paraId="4E6C3DA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37780A01"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13248EE0"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7C89D7ED" w14:textId="77777777">
            <w:pPr>
              <w:jc w:val="center"/>
              <w:rPr>
                <w:rFonts w:eastAsiaTheme="minorHAnsi"/>
                <w:b/>
                <w:bCs/>
                <w:i/>
                <w:iCs/>
                <w:noProof/>
                <w:sz w:val="16"/>
                <w:szCs w:val="16"/>
              </w:rPr>
            </w:pPr>
            <w:r w:rsidRPr="009E15C9">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4F2D93E9" w14:textId="77777777">
            <w:pPr>
              <w:rPr>
                <w:b/>
                <w:bCs/>
                <w:i/>
                <w:iCs/>
                <w:noProof/>
                <w:sz w:val="16"/>
                <w:szCs w:val="16"/>
              </w:rPr>
            </w:pPr>
            <w:r w:rsidRPr="009E15C9">
              <w:rPr>
                <w:sz w:val="16"/>
              </w:rPr>
              <w:t xml:space="preserve">Berufliche Erstausbildung (ohne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2903261"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10E979D3"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7F34B2C"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B97C7AC"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08D418E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nach Fachbereichen (einschließlich MINT-Fächern</w:t>
            </w:r>
            <w:r w:rsidRPr="009E15C9">
              <w:rPr>
                <w:b/>
                <w:i/>
                <w:sz w:val="16"/>
              </w:rPr>
              <w:t>, Bildung, Gesundheit und Sozialwesen</w:t>
            </w:r>
            <w:r w:rsidRPr="009E15C9">
              <w:rPr>
                <w:sz w:val="16"/>
              </w:rPr>
              <w:t>)</w:t>
            </w:r>
          </w:p>
          <w:p w:rsidR="00597633" w:rsidRPr="009E15C9" w:rsidP="00645C53" w14:paraId="4BCB524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geförderten Lehrlingsausbildungen und Lernangebote am Arbeitsplatz</w:t>
            </w:r>
          </w:p>
          <w:p w:rsidR="00597633" w:rsidRPr="009E15C9" w:rsidP="00645C53" w14:paraId="521FF56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geschulten Lehrkräfte – nach Geschlecht und Alter</w:t>
            </w:r>
          </w:p>
          <w:p w:rsidR="00597633" w:rsidRPr="009E15C9" w:rsidP="00645C53" w14:paraId="2F17916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Lehrpläne sowie der umgesetzten Bildungsprogramme oder Kurse</w:t>
            </w:r>
          </w:p>
          <w:p w:rsidR="00597633" w:rsidRPr="009E15C9" w:rsidP="00645C53" w14:paraId="3631A30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bereitgestellten Lehr- oder Lernmittel und digitalen Ausrüstungsgegenstände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2947835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Auszubildenden/Studierenden, die von den entwickelten </w:t>
            </w:r>
            <w:r w:rsidRPr="009E15C9">
              <w:rPr>
                <w:b/>
                <w:i/>
                <w:sz w:val="16"/>
              </w:rPr>
              <w:t>geschlechtergerechten</w:t>
            </w:r>
            <w:r w:rsidRPr="009E15C9">
              <w:rPr>
                <w:sz w:val="16"/>
              </w:rPr>
              <w:t xml:space="preserve"> Lehrplänen und umgesetzten </w:t>
            </w:r>
            <w:r w:rsidRPr="009E15C9">
              <w:rPr>
                <w:b/>
                <w:i/>
                <w:sz w:val="16"/>
              </w:rPr>
              <w:t>geschlechtergerechten</w:t>
            </w:r>
            <w:r w:rsidRPr="009E15C9">
              <w:rPr>
                <w:sz w:val="16"/>
              </w:rPr>
              <w:t xml:space="preserve"> Bildungsprogrammen profitieren</w:t>
            </w:r>
          </w:p>
          <w:p w:rsidR="00597633" w:rsidRPr="009E15C9" w:rsidP="00645C53" w14:paraId="3786142B"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 xml:space="preserve">Zahl der Auszubildenden/Studierenden, die von </w:t>
            </w:r>
            <w:r w:rsidRPr="009E15C9">
              <w:rPr>
                <w:b/>
                <w:i/>
                <w:sz w:val="16"/>
              </w:rPr>
              <w:t>geschlechtergerecht geschulten</w:t>
            </w:r>
            <w:r w:rsidRPr="009E15C9">
              <w:rPr>
                <w:sz w:val="16"/>
              </w:rPr>
              <w:t xml:space="preserve"> Lehrkräften profitieren</w:t>
            </w:r>
            <w:r w:rsidRPr="009E15C9">
              <w:rPr>
                <w:b/>
                <w:i/>
                <w:sz w:val="16"/>
              </w:rPr>
              <w:t xml:space="preserve"> </w:t>
            </w:r>
          </w:p>
          <w:p w:rsidR="00597633" w:rsidRPr="009E15C9" w:rsidP="00645C53" w14:paraId="2DC0899E"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Auszubildenden/Studierenden, die von der erworbenen Ausrüstung profitieren</w:t>
            </w:r>
          </w:p>
        </w:tc>
      </w:tr>
    </w:tbl>
    <w:p w:rsidR="00597633" w:rsidRPr="009E15C9" w:rsidP="00597633" w14:paraId="29850B0D" w14:textId="77777777">
      <w:r w:rsidRPr="009E15C9">
        <w:rPr>
          <w:rStyle w:val="HideTWBExt"/>
        </w:rPr>
        <w:t>&lt;/Amend&gt;</w:t>
      </w:r>
    </w:p>
    <w:p w:rsidR="00597633" w:rsidRPr="009E15C9" w:rsidP="00597633" w14:paraId="7005C91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68</w:t>
      </w:r>
      <w:r w:rsidRPr="009E15C9">
        <w:rPr>
          <w:rStyle w:val="HideTWBExt"/>
          <w:b w:val="0"/>
          <w:szCs w:val="24"/>
        </w:rPr>
        <w:t>&lt;/NumAm&gt;</w:t>
      </w:r>
    </w:p>
    <w:p w:rsidR="00597633" w:rsidRPr="009E15C9" w:rsidP="00597633" w14:paraId="29004941"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B070A9F" w14:textId="77777777">
      <w:pPr>
        <w:pStyle w:val="NormalBold"/>
      </w:pPr>
      <w:r w:rsidRPr="009E15C9">
        <w:rPr>
          <w:rStyle w:val="HideTWBExt"/>
          <w:b w:val="0"/>
          <w:szCs w:val="24"/>
        </w:rPr>
        <w:t>&lt;Article&gt;</w:t>
      </w:r>
      <w:r w:rsidRPr="009E15C9">
        <w:t>Anhang I – Zeile 115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78115F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282F3E98" w14:textId="77777777">
            <w:pPr>
              <w:keepNext/>
            </w:pPr>
          </w:p>
        </w:tc>
      </w:tr>
      <w:tr w14:paraId="7C8CFB9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6E34D99B" w14:textId="77777777">
            <w:pPr>
              <w:pStyle w:val="ColumnHeading"/>
            </w:pPr>
            <w:r w:rsidRPr="009E15C9">
              <w:t>Vorschlag der Kommission</w:t>
            </w:r>
          </w:p>
        </w:tc>
      </w:tr>
    </w:tbl>
    <w:p w:rsidR="00597633" w:rsidRPr="009E15C9" w:rsidP="00597633" w14:paraId="479C48BD" w14:textId="77777777"/>
    <w:tbl>
      <w:tblPr>
        <w:tblW w:w="9750" w:type="dxa"/>
        <w:jc w:val="center"/>
        <w:tblLayout w:type="fixed"/>
        <w:tblCellMar>
          <w:left w:w="340" w:type="dxa"/>
          <w:right w:w="340" w:type="dxa"/>
        </w:tblCellMar>
        <w:tblLook w:val="04A0"/>
      </w:tblPr>
      <w:tblGrid>
        <w:gridCol w:w="9750"/>
      </w:tblGrid>
      <w:tr w14:paraId="6703D4F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19F4AC2" w14:textId="77777777">
            <w:pPr>
              <w:keepNext/>
            </w:pPr>
          </w:p>
        </w:tc>
      </w:tr>
      <w:tr w14:paraId="610D27B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190E9F97"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C052B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BA6D3A"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AFD35AC"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F00B4AA"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91FCBE7"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3DE375C"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EFE811C"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AC1452"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8945F16"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F10ABE6"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9F9FC0" w14:textId="77777777">
            <w:pPr>
              <w:rPr>
                <w:b/>
                <w:bCs/>
                <w:i/>
                <w:iCs/>
                <w:noProof/>
                <w:sz w:val="16"/>
                <w:szCs w:val="16"/>
              </w:rPr>
            </w:pPr>
            <w:r w:rsidRPr="009E15C9">
              <w:rPr>
                <w:b/>
                <w:i/>
                <w:sz w:val="16"/>
              </w:rPr>
              <w:t>Ergebnisindikator</w:t>
            </w:r>
          </w:p>
        </w:tc>
      </w:tr>
      <w:tr w14:paraId="21417AE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0031A7F3" w14:textId="77777777">
            <w:pPr>
              <w:rPr>
                <w:b/>
                <w:bCs/>
                <w:i/>
                <w:iCs/>
                <w:noProof/>
                <w:sz w:val="16"/>
                <w:szCs w:val="16"/>
              </w:rPr>
            </w:pPr>
            <w:r w:rsidRPr="009E15C9">
              <w:rPr>
                <w:b/>
                <w:i/>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0C04BF9E" w14:textId="77777777">
            <w:pPr>
              <w:rPr>
                <w:b/>
                <w:bCs/>
                <w:i/>
                <w:iCs/>
                <w:noProof/>
                <w:sz w:val="16"/>
                <w:szCs w:val="16"/>
              </w:rPr>
            </w:pPr>
            <w:r w:rsidRPr="009E15C9">
              <w:rPr>
                <w:b/>
                <w:i/>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2D37B591" w14:textId="77777777">
            <w:pPr>
              <w:jc w:val="center"/>
              <w:rPr>
                <w:rFonts w:eastAsiaTheme="minorHAnsi"/>
                <w:b/>
                <w:bCs/>
                <w:i/>
                <w:iCs/>
                <w:noProof/>
                <w:sz w:val="16"/>
                <w:szCs w:val="16"/>
              </w:rPr>
            </w:pPr>
            <w:r w:rsidRPr="009E15C9">
              <w:rPr>
                <w:b/>
                <w:i/>
                <w:sz w:val="16"/>
              </w:rPr>
              <w:t>115a</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4D3D4120" w14:textId="77777777">
            <w:pPr>
              <w:rPr>
                <w:b/>
                <w:bCs/>
                <w:i/>
                <w:iCs/>
                <w:noProof/>
                <w:sz w:val="16"/>
                <w:szCs w:val="16"/>
              </w:rPr>
            </w:pPr>
            <w:r w:rsidRPr="009E15C9">
              <w:rPr>
                <w:b/>
                <w:i/>
                <w:sz w:val="16"/>
              </w:rPr>
              <w:t>Förderung eines ausgewogenen Geschlechterverhältnisses in traditionell „männlichen“ und „weiblichen“</w:t>
            </w:r>
            <w:bookmarkStart w:id="3" w:name="_Hlk232163570"/>
            <w:r w:rsidRPr="009E15C9">
              <w:rPr>
                <w:b/>
                <w:i/>
                <w:sz w:val="16"/>
              </w:rPr>
              <w:t xml:space="preserve"> Berufen im Pflegesektor</w:t>
            </w:r>
            <w:bookmarkEnd w:id="3"/>
            <w:r w:rsidRPr="009E15C9">
              <w:rPr>
                <w:b/>
                <w:i/>
                <w:sz w:val="16"/>
              </w:rPr>
              <w: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1F841D4"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6C023209"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B46832C" w14:textId="77777777">
            <w:pPr>
              <w:jc w:val="center"/>
              <w:rPr>
                <w:b/>
                <w:bCs/>
                <w:i/>
                <w:iCs/>
                <w:noProof/>
                <w:sz w:val="16"/>
                <w:szCs w:val="16"/>
              </w:rPr>
            </w:pPr>
            <w:r w:rsidRPr="009E15C9">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B230B39" w14:textId="77777777">
            <w:pPr>
              <w:jc w:val="center"/>
              <w:rPr>
                <w:b/>
                <w:bCs/>
                <w:i/>
                <w:iCs/>
                <w:noProof/>
                <w:sz w:val="16"/>
                <w:szCs w:val="16"/>
              </w:rPr>
            </w:pPr>
            <w:r w:rsidRPr="009E15C9">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A725430"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Teilnehmer – nach Geschlecht, nach Fachbereichen (einschließlich MINT-Fächern) </w:t>
            </w:r>
          </w:p>
          <w:p w:rsidR="00597633" w:rsidRPr="009E15C9" w:rsidP="00645C53" w14:paraId="2F147E0B"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geförderten Lehrlingsausbildungen und Lernangebote am Arbeitsplatz </w:t>
            </w:r>
          </w:p>
          <w:p w:rsidR="00597633" w:rsidRPr="009E15C9" w:rsidP="00645C53" w14:paraId="40344636"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geschulten Lehrkräfte – nach Geschlecht und Alter </w:t>
            </w:r>
          </w:p>
          <w:p w:rsidR="00597633" w:rsidRPr="009E15C9" w:rsidP="00645C53" w14:paraId="307653C5"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entwickelten Lehrpläne sowie der umgesetzten Bildungsprogramme oder Kurse </w:t>
            </w:r>
          </w:p>
          <w:p w:rsidR="00597633" w:rsidRPr="009E15C9" w:rsidP="00645C53" w14:paraId="4678715A"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bereitgestellten Lehr- oder Lernmittel und digitalen Ausrüstungsgegenstände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5A159CC"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Auszubildenden/Studierenden, die von den entwickelten Lehrplänen und umgesetzten Bildungsprogrammen profitieren </w:t>
            </w:r>
          </w:p>
          <w:p w:rsidR="00597633" w:rsidRPr="009E15C9" w:rsidP="00645C53" w14:paraId="69FEA140"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Auszubildenden/Studierenden, die von geschulten Lehrkräften profitieren </w:t>
            </w:r>
          </w:p>
          <w:p w:rsidR="00597633" w:rsidRPr="009E15C9" w:rsidP="00645C53" w14:paraId="687D12A7"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Auszubildenden/Studierenden, die von der erworbenen Ausrüstung profitieren </w:t>
            </w:r>
          </w:p>
        </w:tc>
      </w:tr>
    </w:tbl>
    <w:p w:rsidR="00597633" w:rsidRPr="009E15C9" w:rsidP="00597633" w14:paraId="68155293" w14:textId="77777777">
      <w:r w:rsidRPr="009E15C9">
        <w:rPr>
          <w:rStyle w:val="HideTWBExt"/>
        </w:rPr>
        <w:t>&lt;/Amend&gt;</w:t>
      </w:r>
    </w:p>
    <w:p w:rsidR="00597633" w:rsidRPr="009E15C9" w:rsidP="00597633" w14:paraId="150DBD0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69</w:t>
      </w:r>
      <w:r w:rsidRPr="009E15C9">
        <w:rPr>
          <w:rStyle w:val="HideTWBExt"/>
          <w:b w:val="0"/>
          <w:szCs w:val="24"/>
        </w:rPr>
        <w:t>&lt;/NumAm&gt;</w:t>
      </w:r>
    </w:p>
    <w:p w:rsidR="00597633" w:rsidRPr="009E15C9" w:rsidP="00597633" w14:paraId="4B187C8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56ECEA5" w14:textId="77777777">
      <w:pPr>
        <w:pStyle w:val="NormalBold"/>
      </w:pPr>
      <w:r w:rsidRPr="009E15C9">
        <w:rPr>
          <w:rStyle w:val="HideTWBExt"/>
          <w:b w:val="0"/>
          <w:szCs w:val="24"/>
        </w:rPr>
        <w:t>&lt;Article&gt;</w:t>
      </w:r>
      <w:r w:rsidRPr="009E15C9">
        <w:t>Anhang I – Zeile 118</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A0A70C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06FA43DF" w14:textId="77777777">
            <w:pPr>
              <w:keepNext/>
            </w:pPr>
          </w:p>
        </w:tc>
      </w:tr>
      <w:tr w14:paraId="26B705E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0D94F63C"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799E5CF"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66A7244"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CAE848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E1E0E9F"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223C7B9"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B1D580"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5892C6"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0398C3"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0083AB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6C1826D"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8B58AC7" w14:textId="77777777">
            <w:pPr>
              <w:rPr>
                <w:noProof/>
                <w:sz w:val="16"/>
                <w:szCs w:val="16"/>
              </w:rPr>
            </w:pPr>
            <w:r w:rsidRPr="009E15C9">
              <w:rPr>
                <w:sz w:val="16"/>
              </w:rPr>
              <w:t>Ergebnisindikator</w:t>
            </w:r>
          </w:p>
        </w:tc>
      </w:tr>
      <w:tr w14:paraId="6E76C910"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9E15C9" w:rsidP="00645C53" w14:paraId="1612173C"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4F1214E4"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03B83C3C" w14:textId="77777777">
            <w:pPr>
              <w:jc w:val="center"/>
              <w:rPr>
                <w:rFonts w:eastAsiaTheme="minorHAnsi"/>
                <w:b/>
                <w:bCs/>
                <w:i/>
                <w:iCs/>
                <w:noProof/>
                <w:sz w:val="16"/>
                <w:szCs w:val="16"/>
              </w:rPr>
            </w:pPr>
            <w:r w:rsidRPr="009E15C9">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4DEB6F43" w14:textId="77777777">
            <w:pPr>
              <w:rPr>
                <w:b/>
                <w:bCs/>
                <w:i/>
                <w:iCs/>
                <w:noProof/>
                <w:sz w:val="16"/>
                <w:szCs w:val="16"/>
              </w:rPr>
            </w:pPr>
            <w:r w:rsidRPr="009E15C9">
              <w:rPr>
                <w:sz w:val="16"/>
              </w:rPr>
              <w:t>Bildung für Flüchtlinge in Drittländern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C183049"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27013D48"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598C80C"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13F6CD9" w14:textId="77777777">
            <w:pPr>
              <w:jc w:val="center"/>
              <w:rPr>
                <w:b/>
                <w:bCs/>
                <w:i/>
                <w:iCs/>
                <w:noProof/>
                <w:sz w:val="16"/>
                <w:szCs w:val="16"/>
              </w:rPr>
            </w:pPr>
            <w:r w:rsidRPr="009E15C9">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793F774D"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davon profitieren – nach Schulstufe: Vorschule, Primarstufe, untere Sekundarstufe und obere Sekundarstufe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2D0C734"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Prozentsatz (auf nationaler Ebene) der Flüchtlinge, die eine Schule besuchen – nach Schulstufe: Vorschule, Primarstufe, untere Sekundarstufe und obere Sekundarstufe</w:t>
            </w:r>
          </w:p>
        </w:tc>
      </w:tr>
    </w:tbl>
    <w:p w:rsidR="00597633" w:rsidRPr="009E15C9" w:rsidP="00597633" w14:paraId="5E0C6D56" w14:textId="77777777"/>
    <w:tbl>
      <w:tblPr>
        <w:tblW w:w="9750" w:type="dxa"/>
        <w:jc w:val="center"/>
        <w:tblLayout w:type="fixed"/>
        <w:tblCellMar>
          <w:left w:w="340" w:type="dxa"/>
          <w:right w:w="340" w:type="dxa"/>
        </w:tblCellMar>
        <w:tblLook w:val="04A0"/>
      </w:tblPr>
      <w:tblGrid>
        <w:gridCol w:w="9750"/>
      </w:tblGrid>
      <w:tr w14:paraId="1F1F195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DCB6645" w14:textId="77777777">
            <w:pPr>
              <w:keepNext/>
            </w:pPr>
          </w:p>
        </w:tc>
      </w:tr>
      <w:tr w14:paraId="7E18FDC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071CFCC0"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A8DCC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FCDC08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360865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90D8188"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62F0969"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588D42A"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D4032FD"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2F0E4B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E81E012"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77DEBDB"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4CDF7D1" w14:textId="77777777">
            <w:pPr>
              <w:rPr>
                <w:noProof/>
                <w:sz w:val="16"/>
                <w:szCs w:val="16"/>
              </w:rPr>
            </w:pPr>
            <w:r w:rsidRPr="009E15C9">
              <w:rPr>
                <w:sz w:val="16"/>
              </w:rPr>
              <w:t>Ergebnisindikator</w:t>
            </w:r>
          </w:p>
        </w:tc>
      </w:tr>
      <w:tr w14:paraId="5062EFA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752B7013"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1E776D62"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66AC1267" w14:textId="77777777">
            <w:pPr>
              <w:jc w:val="center"/>
              <w:rPr>
                <w:rFonts w:eastAsiaTheme="minorHAnsi"/>
                <w:b/>
                <w:bCs/>
                <w:i/>
                <w:iCs/>
                <w:noProof/>
                <w:sz w:val="16"/>
                <w:szCs w:val="16"/>
              </w:rPr>
            </w:pPr>
            <w:r w:rsidRPr="009E15C9">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724AF665" w14:textId="77777777">
            <w:pPr>
              <w:rPr>
                <w:b/>
                <w:bCs/>
                <w:i/>
                <w:iCs/>
                <w:noProof/>
                <w:sz w:val="16"/>
                <w:szCs w:val="16"/>
              </w:rPr>
            </w:pPr>
            <w:r w:rsidRPr="009E15C9">
              <w:rPr>
                <w:sz w:val="16"/>
              </w:rPr>
              <w:t>Bildung für Flüchtlinge in Drittländern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0DB7FFF"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FCA247E"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8E6BADB"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69B4F87" w14:textId="77777777">
            <w:pPr>
              <w:jc w:val="center"/>
              <w:rPr>
                <w:b/>
                <w:bCs/>
                <w:i/>
                <w:iCs/>
                <w:noProof/>
                <w:sz w:val="16"/>
                <w:szCs w:val="16"/>
              </w:rPr>
            </w:pPr>
            <w:r w:rsidRPr="009E15C9">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1F46E46F"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Zahl der Kinder, die davon profitieren – nach Schulstufe: Vorschule, Primarstufe, untere Sekundarstufe und obere Sekundarstufe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E15C9" w:rsidP="00645C53" w14:paraId="7DB6297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Prozentsatz (auf nationaler Ebene) der Flüchtlinge, die eine Schule besuchen – nach Schulstufe: Vorschule, Primarstufe, untere Sekundarstufe und obere Sekundarstufe </w:t>
            </w:r>
            <w:r w:rsidRPr="009E15C9">
              <w:rPr>
                <w:b/>
                <w:i/>
                <w:sz w:val="16"/>
              </w:rPr>
              <w:t>und nach Geschlecht</w:t>
            </w:r>
          </w:p>
        </w:tc>
      </w:tr>
    </w:tbl>
    <w:p w:rsidR="00597633" w:rsidRPr="009E15C9" w:rsidP="00597633" w14:paraId="7E91106A" w14:textId="77777777">
      <w:r w:rsidRPr="009E15C9">
        <w:rPr>
          <w:rStyle w:val="HideTWBExt"/>
        </w:rPr>
        <w:t>&lt;/Amend&gt;</w:t>
      </w:r>
    </w:p>
    <w:p w:rsidR="00597633" w:rsidRPr="009E15C9" w:rsidP="00597633" w14:paraId="1E2FB38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70</w:t>
      </w:r>
      <w:r w:rsidRPr="009E15C9">
        <w:rPr>
          <w:rStyle w:val="HideTWBExt"/>
          <w:b w:val="0"/>
          <w:szCs w:val="24"/>
        </w:rPr>
        <w:t>&lt;/NumAm&gt;</w:t>
      </w:r>
    </w:p>
    <w:p w:rsidR="00597633" w:rsidRPr="009E15C9" w:rsidP="00597633" w14:paraId="27076085"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10E884F" w14:textId="77777777">
      <w:pPr>
        <w:pStyle w:val="NormalBold"/>
      </w:pPr>
      <w:r w:rsidRPr="009E15C9">
        <w:rPr>
          <w:rStyle w:val="HideTWBExt"/>
          <w:b w:val="0"/>
          <w:szCs w:val="24"/>
        </w:rPr>
        <w:t>&lt;Article&gt;</w:t>
      </w:r>
      <w:r w:rsidRPr="009E15C9">
        <w:t>Anhang I – Zeile 119</w:t>
      </w:r>
      <w:r w:rsidRPr="009E15C9">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076E50C1"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9E15C9" w:rsidP="00645C53" w14:paraId="05902F2C" w14:textId="77777777">
            <w:pPr>
              <w:keepNext/>
            </w:pPr>
          </w:p>
        </w:tc>
      </w:tr>
      <w:tr w14:paraId="1AEE2389"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9E15C9" w:rsidP="00645C53" w14:paraId="2E1C9E35" w14:textId="77777777">
            <w:pPr>
              <w:pStyle w:val="ColumnHeading"/>
            </w:pPr>
            <w:r w:rsidRPr="009E15C9">
              <w:t>Vorschlag der Kommission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F1A5BF3"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CD5EECD" w14:textId="77777777">
            <w:pPr>
              <w:rPr>
                <w:bCs/>
                <w:noProof/>
                <w:sz w:val="16"/>
                <w:szCs w:val="16"/>
              </w:rPr>
            </w:pPr>
            <w:r w:rsidRPr="009E15C9">
              <w:rPr>
                <w:sz w:val="16"/>
              </w:rPr>
              <w:t>Politikbereich (Ebene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636F281" w14:textId="77777777">
            <w:pPr>
              <w:rPr>
                <w:bCs/>
                <w:noProof/>
                <w:sz w:val="16"/>
                <w:szCs w:val="16"/>
              </w:rPr>
            </w:pPr>
            <w:r w:rsidRPr="009E15C9">
              <w:rPr>
                <w:sz w:val="16"/>
              </w:rPr>
              <w:t>Politikbereich (Ebene 2)</w:t>
            </w:r>
          </w:p>
        </w:tc>
        <w:tc>
          <w:tcPr>
            <w:tcW w:w="576" w:type="dxa"/>
            <w:tcBorders>
              <w:top w:val="single" w:sz="4" w:space="0" w:color="auto"/>
              <w:left w:val="single" w:sz="4" w:space="0" w:color="auto"/>
              <w:bottom w:val="single" w:sz="4" w:space="0" w:color="auto"/>
              <w:right w:val="single" w:sz="4" w:space="0" w:color="auto"/>
            </w:tcBorders>
          </w:tcPr>
          <w:p w:rsidR="00597633" w:rsidRPr="009E15C9" w:rsidP="00645C53" w14:paraId="35023C5F" w14:textId="77777777">
            <w:pPr>
              <w:pStyle w:val="TableParagraph"/>
              <w:spacing w:before="0"/>
              <w:ind w:left="0"/>
              <w:rPr>
                <w:bCs/>
                <w:sz w:val="16"/>
                <w:szCs w:val="16"/>
              </w:rPr>
            </w:pPr>
          </w:p>
          <w:p w:rsidR="00597633" w:rsidRPr="009E15C9" w:rsidP="00645C53" w14:paraId="31D2C594" w14:textId="77777777">
            <w:pPr>
              <w:jc w:val="center"/>
              <w:rPr>
                <w:rFonts w:eastAsiaTheme="minorHAnsi"/>
                <w:bCs/>
                <w:noProof/>
                <w:sz w:val="16"/>
                <w:szCs w:val="16"/>
              </w:rPr>
            </w:pPr>
            <w:r w:rsidRPr="009E15C9">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9E15C9" w:rsidP="00645C53" w14:paraId="7DF29A06" w14:textId="77777777">
            <w:pPr>
              <w:pStyle w:val="TableParagraph"/>
              <w:spacing w:before="0"/>
              <w:ind w:left="0"/>
              <w:rPr>
                <w:bCs/>
                <w:sz w:val="16"/>
                <w:szCs w:val="16"/>
              </w:rPr>
            </w:pPr>
          </w:p>
          <w:p w:rsidR="00597633" w:rsidRPr="009E15C9" w:rsidP="00645C53" w14:paraId="5F0BE186" w14:textId="77777777">
            <w:pPr>
              <w:rPr>
                <w:bCs/>
                <w:noProof/>
                <w:sz w:val="16"/>
                <w:szCs w:val="16"/>
              </w:rPr>
            </w:pPr>
            <w:r w:rsidRPr="009E15C9">
              <w:rPr>
                <w:sz w:val="16"/>
              </w:rPr>
              <w:t>Interventionsbereich</w:t>
            </w:r>
          </w:p>
        </w:tc>
        <w:tc>
          <w:tcPr>
            <w:tcW w:w="656" w:type="dxa"/>
            <w:tcBorders>
              <w:top w:val="single" w:sz="4" w:space="0" w:color="auto"/>
              <w:left w:val="single" w:sz="4" w:space="0" w:color="auto"/>
              <w:bottom w:val="single" w:sz="4" w:space="0" w:color="auto"/>
              <w:right w:val="single" w:sz="4" w:space="0" w:color="auto"/>
            </w:tcBorders>
            <w:noWrap/>
          </w:tcPr>
          <w:p w:rsidR="00597633" w:rsidRPr="009E15C9" w:rsidP="00645C53" w14:paraId="65D7A992" w14:textId="77777777">
            <w:pPr>
              <w:pStyle w:val="TableParagraph"/>
              <w:spacing w:before="0"/>
              <w:ind w:left="0"/>
              <w:rPr>
                <w:bCs/>
                <w:sz w:val="16"/>
                <w:szCs w:val="16"/>
              </w:rPr>
            </w:pPr>
          </w:p>
          <w:p w:rsidR="00597633" w:rsidRPr="009E15C9" w:rsidP="00645C53" w14:paraId="1D91225A" w14:textId="77777777">
            <w:pPr>
              <w:rPr>
                <w:bCs/>
                <w:noProof/>
                <w:sz w:val="16"/>
                <w:szCs w:val="16"/>
              </w:rPr>
            </w:pPr>
            <w:r w:rsidRPr="009E15C9">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9E15C9" w:rsidP="00645C53" w14:paraId="63DFA824" w14:textId="77777777">
            <w:pPr>
              <w:pStyle w:val="TableParagraph"/>
              <w:spacing w:before="0"/>
              <w:ind w:left="0"/>
              <w:rPr>
                <w:bCs/>
                <w:sz w:val="16"/>
                <w:szCs w:val="16"/>
              </w:rPr>
            </w:pPr>
          </w:p>
          <w:p w:rsidR="00597633" w:rsidRPr="009E15C9" w:rsidP="00645C53" w14:paraId="164257EE" w14:textId="77777777">
            <w:pPr>
              <w:rPr>
                <w:bCs/>
                <w:noProof/>
                <w:sz w:val="16"/>
                <w:szCs w:val="16"/>
              </w:rPr>
            </w:pPr>
            <w:r w:rsidRPr="009E15C9">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9E15C9" w:rsidP="00645C53" w14:paraId="0A33F9B1" w14:textId="77777777">
            <w:pPr>
              <w:pStyle w:val="TableParagraph"/>
              <w:spacing w:before="0"/>
              <w:ind w:left="0"/>
              <w:rPr>
                <w:bCs/>
                <w:sz w:val="16"/>
                <w:szCs w:val="16"/>
              </w:rPr>
            </w:pPr>
          </w:p>
          <w:p w:rsidR="00597633" w:rsidRPr="009E15C9" w:rsidP="00645C53" w14:paraId="06FE9F92" w14:textId="77777777">
            <w:pPr>
              <w:rPr>
                <w:bCs/>
                <w:noProof/>
                <w:sz w:val="16"/>
                <w:szCs w:val="16"/>
              </w:rPr>
            </w:pPr>
            <w:r w:rsidRPr="009E15C9">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9E15C9" w:rsidP="00645C53" w14:paraId="713C5437" w14:textId="77777777">
            <w:pPr>
              <w:pStyle w:val="TableParagraph"/>
              <w:spacing w:before="0"/>
              <w:ind w:left="0"/>
              <w:rPr>
                <w:bCs/>
                <w:sz w:val="16"/>
                <w:szCs w:val="16"/>
              </w:rPr>
            </w:pPr>
          </w:p>
          <w:p w:rsidR="00597633" w:rsidRPr="009E15C9" w:rsidP="00645C53" w14:paraId="3277BA51" w14:textId="77777777">
            <w:pPr>
              <w:rPr>
                <w:bCs/>
                <w:noProof/>
                <w:sz w:val="16"/>
                <w:szCs w:val="16"/>
              </w:rPr>
            </w:pPr>
            <w:r w:rsidRPr="009E15C9">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9E15C9" w:rsidP="00645C53" w14:paraId="3633847A" w14:textId="77777777">
            <w:pPr>
              <w:pStyle w:val="TableParagraph"/>
              <w:spacing w:before="0"/>
              <w:ind w:left="0"/>
              <w:rPr>
                <w:bCs/>
                <w:sz w:val="16"/>
                <w:szCs w:val="16"/>
              </w:rPr>
            </w:pPr>
          </w:p>
          <w:p w:rsidR="00597633" w:rsidRPr="009E15C9" w:rsidP="00645C53" w14:paraId="716E07FF" w14:textId="77777777">
            <w:pPr>
              <w:rPr>
                <w:bCs/>
                <w:noProof/>
                <w:sz w:val="16"/>
                <w:szCs w:val="16"/>
              </w:rPr>
            </w:pPr>
            <w:r w:rsidRPr="009E15C9">
              <w:rPr>
                <w:sz w:val="16"/>
              </w:rPr>
              <w:t>Outputindikator</w:t>
            </w:r>
          </w:p>
        </w:tc>
        <w:tc>
          <w:tcPr>
            <w:tcW w:w="3261" w:type="dxa"/>
            <w:tcBorders>
              <w:top w:val="single" w:sz="4" w:space="0" w:color="auto"/>
              <w:left w:val="single" w:sz="4" w:space="0" w:color="auto"/>
              <w:bottom w:val="single" w:sz="4" w:space="0" w:color="auto"/>
              <w:right w:val="single" w:sz="4" w:space="0" w:color="auto"/>
            </w:tcBorders>
            <w:noWrap/>
          </w:tcPr>
          <w:p w:rsidR="00597633" w:rsidRPr="009E15C9" w:rsidP="00645C53" w14:paraId="2535AD03" w14:textId="77777777">
            <w:pPr>
              <w:pStyle w:val="TableParagraph"/>
              <w:spacing w:before="0"/>
              <w:ind w:left="0"/>
              <w:rPr>
                <w:bCs/>
                <w:sz w:val="16"/>
                <w:szCs w:val="16"/>
              </w:rPr>
            </w:pPr>
          </w:p>
          <w:p w:rsidR="00597633" w:rsidRPr="009E15C9" w:rsidP="00645C53" w14:paraId="173B0ACF" w14:textId="77777777">
            <w:pPr>
              <w:rPr>
                <w:bCs/>
                <w:noProof/>
                <w:sz w:val="16"/>
                <w:szCs w:val="16"/>
              </w:rPr>
            </w:pPr>
            <w:r w:rsidRPr="009E15C9">
              <w:rPr>
                <w:sz w:val="16"/>
              </w:rPr>
              <w:t>Ergebnisindikator</w:t>
            </w:r>
          </w:p>
        </w:tc>
      </w:tr>
      <w:tr w14:paraId="67601122"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9E15C9" w:rsidP="00645C53" w14:paraId="41464E52"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41377FD9"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09307C6E" w14:textId="77777777">
            <w:pPr>
              <w:jc w:val="center"/>
              <w:rPr>
                <w:rFonts w:eastAsiaTheme="minorHAnsi"/>
                <w:b/>
                <w:bCs/>
                <w:i/>
                <w:iCs/>
                <w:noProof/>
                <w:sz w:val="16"/>
                <w:szCs w:val="16"/>
              </w:rPr>
            </w:pPr>
            <w:r w:rsidRPr="009E15C9">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24223E36" w14:textId="77777777">
            <w:pPr>
              <w:rPr>
                <w:b/>
                <w:bCs/>
                <w:i/>
                <w:iCs/>
                <w:noProof/>
                <w:sz w:val="16"/>
                <w:szCs w:val="16"/>
              </w:rPr>
            </w:pPr>
            <w:r w:rsidRPr="009E15C9">
              <w:rPr>
                <w:b/>
                <w:i/>
                <w:sz w:val="16"/>
              </w:rPr>
              <w:t>Lehrerausbildung</w:t>
            </w:r>
            <w:r w:rsidRPr="009E15C9">
              <w:rPr>
                <w:sz w:val="16"/>
              </w:rPr>
              <w:t xml:space="preserve"> – nicht näher spezifizierte Schulstufe</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50B96493"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35435C3"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09F7C4B"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17005DE"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9E15C9" w:rsidP="00645C53" w14:paraId="419DC71A" w14:textId="77777777">
            <w:pPr>
              <w:tabs>
                <w:tab w:val="left" w:pos="245"/>
              </w:tabs>
              <w:ind w:left="176" w:hanging="142"/>
              <w:rPr>
                <w:b/>
                <w:bCs/>
                <w:i/>
                <w:iCs/>
                <w:sz w:val="16"/>
                <w:szCs w:val="16"/>
              </w:rPr>
            </w:pPr>
            <w:r w:rsidRPr="009E15C9">
              <w:rPr>
                <w:rFonts w:ascii="Symbol" w:hAnsi="Symbol"/>
                <w:sz w:val="16"/>
              </w:rPr>
              <w:sym w:font="Symbol" w:char="F0B7"/>
            </w:r>
            <w:r w:rsidRPr="009E15C9">
              <w:rPr>
                <w:sz w:val="16"/>
              </w:rPr>
              <w:tab/>
              <w:t>Zahl der Schulungsteilnehmer – nach Geschlecht</w:t>
            </w:r>
          </w:p>
        </w:tc>
        <w:tc>
          <w:tcPr>
            <w:tcW w:w="3261" w:type="dxa"/>
            <w:tcBorders>
              <w:top w:val="single" w:sz="4" w:space="0" w:color="auto"/>
              <w:left w:val="single" w:sz="4" w:space="0" w:color="auto"/>
              <w:bottom w:val="single" w:sz="4" w:space="0" w:color="auto"/>
              <w:right w:val="single" w:sz="4" w:space="0" w:color="auto"/>
            </w:tcBorders>
            <w:hideMark/>
          </w:tcPr>
          <w:p w:rsidR="00597633" w:rsidRPr="009E15C9" w:rsidP="00645C53" w14:paraId="5CEC1149" w14:textId="77777777">
            <w:pPr>
              <w:tabs>
                <w:tab w:val="left" w:pos="245"/>
              </w:tabs>
              <w:ind w:left="176" w:hanging="142"/>
              <w:rPr>
                <w:b/>
                <w:bCs/>
                <w:i/>
                <w:iCs/>
                <w:noProof/>
                <w:sz w:val="16"/>
                <w:szCs w:val="16"/>
              </w:rPr>
            </w:pPr>
            <w:r w:rsidRPr="009E15C9">
              <w:rPr>
                <w:rFonts w:ascii="Symbol" w:hAnsi="Symbol"/>
                <w:sz w:val="16"/>
              </w:rPr>
              <w:sym w:font="Symbol" w:char="F0B7"/>
            </w:r>
            <w:r w:rsidRPr="009E15C9">
              <w:rPr>
                <w:sz w:val="16"/>
              </w:rPr>
              <w:tab/>
              <w:t>Zahl der Schüler, die davon profitieren – nach Geschlecht</w:t>
            </w:r>
          </w:p>
        </w:tc>
      </w:tr>
    </w:tbl>
    <w:p w:rsidR="00597633" w:rsidRPr="009E15C9" w:rsidP="00597633" w14:paraId="6B7E299A" w14:textId="77777777">
      <w:pPr>
        <w:rPr>
          <w:sz w:val="16"/>
          <w:szCs w:val="16"/>
        </w:rPr>
      </w:pPr>
    </w:p>
    <w:tbl>
      <w:tblPr>
        <w:tblW w:w="9750" w:type="dxa"/>
        <w:jc w:val="center"/>
        <w:tblLayout w:type="fixed"/>
        <w:tblCellMar>
          <w:left w:w="340" w:type="dxa"/>
          <w:right w:w="340" w:type="dxa"/>
        </w:tblCellMar>
        <w:tblLook w:val="04A0"/>
      </w:tblPr>
      <w:tblGrid>
        <w:gridCol w:w="9750"/>
      </w:tblGrid>
      <w:tr w14:paraId="73ACB63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20EFA7F" w14:textId="77777777">
            <w:pPr>
              <w:keepNext/>
              <w:rPr>
                <w:sz w:val="16"/>
                <w:szCs w:val="16"/>
              </w:rPr>
            </w:pPr>
          </w:p>
        </w:tc>
      </w:tr>
      <w:tr w14:paraId="3F13D6E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43D78B9D" w14:textId="77777777">
            <w:pPr>
              <w:pStyle w:val="ColumnHeading"/>
              <w:rPr>
                <w:szCs w:val="24"/>
              </w:rPr>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272A5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7277590" w14:textId="77777777">
            <w:pPr>
              <w:rPr>
                <w:bCs/>
                <w:noProof/>
                <w:sz w:val="16"/>
                <w:szCs w:val="16"/>
              </w:rPr>
            </w:pPr>
            <w:r w:rsidRPr="009E15C9">
              <w:rPr>
                <w:sz w:val="16"/>
              </w:rPr>
              <w:t>Politikbereich (Ebene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3FD610DF" w14:textId="77777777">
            <w:pPr>
              <w:rPr>
                <w:bCs/>
                <w:noProof/>
                <w:sz w:val="16"/>
                <w:szCs w:val="16"/>
              </w:rPr>
            </w:pPr>
            <w:r w:rsidRPr="009E15C9">
              <w:rPr>
                <w:sz w:val="16"/>
              </w:rPr>
              <w:t>Politikbereich (Ebene 2)</w:t>
            </w:r>
          </w:p>
        </w:tc>
        <w:tc>
          <w:tcPr>
            <w:tcW w:w="576" w:type="dxa"/>
            <w:tcBorders>
              <w:top w:val="single" w:sz="4" w:space="0" w:color="auto"/>
              <w:left w:val="single" w:sz="4" w:space="0" w:color="auto"/>
              <w:bottom w:val="single" w:sz="4" w:space="0" w:color="auto"/>
              <w:right w:val="single" w:sz="4" w:space="0" w:color="auto"/>
            </w:tcBorders>
          </w:tcPr>
          <w:p w:rsidR="00597633" w:rsidRPr="009E15C9" w:rsidP="00645C53" w14:paraId="125202B9" w14:textId="77777777">
            <w:pPr>
              <w:pStyle w:val="TableParagraph"/>
              <w:spacing w:before="0"/>
              <w:ind w:left="0"/>
              <w:rPr>
                <w:bCs/>
                <w:sz w:val="16"/>
                <w:szCs w:val="16"/>
              </w:rPr>
            </w:pPr>
          </w:p>
          <w:p w:rsidR="00597633" w:rsidRPr="009E15C9" w:rsidP="00645C53" w14:paraId="6F3F2029" w14:textId="77777777">
            <w:pPr>
              <w:jc w:val="center"/>
              <w:rPr>
                <w:rFonts w:eastAsiaTheme="minorHAnsi"/>
                <w:bCs/>
                <w:noProof/>
                <w:sz w:val="16"/>
                <w:szCs w:val="16"/>
              </w:rPr>
            </w:pPr>
            <w:r w:rsidRPr="009E15C9">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9E15C9" w:rsidP="00645C53" w14:paraId="63C1C47F" w14:textId="77777777">
            <w:pPr>
              <w:pStyle w:val="TableParagraph"/>
              <w:spacing w:before="0"/>
              <w:ind w:left="0"/>
              <w:rPr>
                <w:bCs/>
                <w:sz w:val="16"/>
                <w:szCs w:val="16"/>
              </w:rPr>
            </w:pPr>
          </w:p>
          <w:p w:rsidR="00597633" w:rsidRPr="009E15C9" w:rsidP="00645C53" w14:paraId="1B9C22DE" w14:textId="77777777">
            <w:pPr>
              <w:rPr>
                <w:bCs/>
                <w:noProof/>
                <w:sz w:val="16"/>
                <w:szCs w:val="16"/>
              </w:rPr>
            </w:pPr>
            <w:r w:rsidRPr="009E15C9">
              <w:rPr>
                <w:sz w:val="16"/>
              </w:rPr>
              <w:t>Interventionsbereich</w:t>
            </w:r>
          </w:p>
        </w:tc>
        <w:tc>
          <w:tcPr>
            <w:tcW w:w="656" w:type="dxa"/>
            <w:tcBorders>
              <w:top w:val="single" w:sz="4" w:space="0" w:color="auto"/>
              <w:left w:val="single" w:sz="4" w:space="0" w:color="auto"/>
              <w:bottom w:val="single" w:sz="4" w:space="0" w:color="auto"/>
              <w:right w:val="single" w:sz="4" w:space="0" w:color="auto"/>
            </w:tcBorders>
            <w:noWrap/>
          </w:tcPr>
          <w:p w:rsidR="00597633" w:rsidRPr="009E15C9" w:rsidP="00645C53" w14:paraId="4FF2533F" w14:textId="77777777">
            <w:pPr>
              <w:pStyle w:val="TableParagraph"/>
              <w:spacing w:before="0"/>
              <w:ind w:left="0"/>
              <w:rPr>
                <w:bCs/>
                <w:sz w:val="16"/>
                <w:szCs w:val="16"/>
              </w:rPr>
            </w:pPr>
          </w:p>
          <w:p w:rsidR="00597633" w:rsidRPr="009E15C9" w:rsidP="00645C53" w14:paraId="1E70855C" w14:textId="77777777">
            <w:pPr>
              <w:rPr>
                <w:bCs/>
                <w:noProof/>
                <w:sz w:val="16"/>
                <w:szCs w:val="16"/>
              </w:rPr>
            </w:pPr>
            <w:r w:rsidRPr="009E15C9">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9E15C9" w:rsidP="00645C53" w14:paraId="5DB8DC5B" w14:textId="77777777">
            <w:pPr>
              <w:pStyle w:val="TableParagraph"/>
              <w:spacing w:before="0"/>
              <w:ind w:left="0"/>
              <w:rPr>
                <w:bCs/>
                <w:sz w:val="16"/>
                <w:szCs w:val="16"/>
              </w:rPr>
            </w:pPr>
          </w:p>
          <w:p w:rsidR="00597633" w:rsidRPr="009E15C9" w:rsidP="00645C53" w14:paraId="17EA8945" w14:textId="77777777">
            <w:pPr>
              <w:rPr>
                <w:bCs/>
                <w:noProof/>
                <w:sz w:val="16"/>
                <w:szCs w:val="16"/>
              </w:rPr>
            </w:pPr>
            <w:r w:rsidRPr="009E15C9">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9E15C9" w:rsidP="00645C53" w14:paraId="1BA0D95C" w14:textId="77777777">
            <w:pPr>
              <w:pStyle w:val="TableParagraph"/>
              <w:spacing w:before="0"/>
              <w:ind w:left="0"/>
              <w:rPr>
                <w:bCs/>
                <w:sz w:val="16"/>
                <w:szCs w:val="16"/>
              </w:rPr>
            </w:pPr>
          </w:p>
          <w:p w:rsidR="00597633" w:rsidRPr="009E15C9" w:rsidP="00645C53" w14:paraId="04BF683B" w14:textId="77777777">
            <w:pPr>
              <w:rPr>
                <w:bCs/>
                <w:noProof/>
                <w:sz w:val="16"/>
                <w:szCs w:val="16"/>
              </w:rPr>
            </w:pPr>
            <w:r w:rsidRPr="009E15C9">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9E15C9" w:rsidP="00645C53" w14:paraId="3E0E4FB0" w14:textId="77777777">
            <w:pPr>
              <w:pStyle w:val="TableParagraph"/>
              <w:spacing w:before="0"/>
              <w:ind w:left="0"/>
              <w:rPr>
                <w:bCs/>
                <w:sz w:val="16"/>
                <w:szCs w:val="16"/>
              </w:rPr>
            </w:pPr>
          </w:p>
          <w:p w:rsidR="00597633" w:rsidRPr="009E15C9" w:rsidP="00645C53" w14:paraId="4613EBE1" w14:textId="77777777">
            <w:pPr>
              <w:rPr>
                <w:bCs/>
                <w:noProof/>
                <w:sz w:val="16"/>
                <w:szCs w:val="16"/>
              </w:rPr>
            </w:pPr>
            <w:r w:rsidRPr="009E15C9">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9E15C9" w:rsidP="00645C53" w14:paraId="054CE185" w14:textId="77777777">
            <w:pPr>
              <w:pStyle w:val="TableParagraph"/>
              <w:spacing w:before="0"/>
              <w:ind w:left="0"/>
              <w:rPr>
                <w:bCs/>
                <w:sz w:val="16"/>
                <w:szCs w:val="16"/>
              </w:rPr>
            </w:pPr>
          </w:p>
          <w:p w:rsidR="00597633" w:rsidRPr="009E15C9" w:rsidP="00645C53" w14:paraId="7174696E" w14:textId="77777777">
            <w:pPr>
              <w:rPr>
                <w:bCs/>
                <w:noProof/>
                <w:sz w:val="16"/>
                <w:szCs w:val="16"/>
              </w:rPr>
            </w:pPr>
            <w:r w:rsidRPr="009E15C9">
              <w:rPr>
                <w:sz w:val="16"/>
              </w:rPr>
              <w:t>Outputindikator</w:t>
            </w:r>
          </w:p>
        </w:tc>
        <w:tc>
          <w:tcPr>
            <w:tcW w:w="3261" w:type="dxa"/>
            <w:tcBorders>
              <w:top w:val="single" w:sz="4" w:space="0" w:color="auto"/>
              <w:left w:val="single" w:sz="4" w:space="0" w:color="auto"/>
              <w:bottom w:val="single" w:sz="4" w:space="0" w:color="auto"/>
              <w:right w:val="single" w:sz="4" w:space="0" w:color="auto"/>
            </w:tcBorders>
            <w:noWrap/>
          </w:tcPr>
          <w:p w:rsidR="00597633" w:rsidRPr="009E15C9" w:rsidP="00645C53" w14:paraId="19FD910E" w14:textId="77777777">
            <w:pPr>
              <w:pStyle w:val="TableParagraph"/>
              <w:spacing w:before="0"/>
              <w:ind w:left="0"/>
              <w:rPr>
                <w:bCs/>
                <w:sz w:val="16"/>
                <w:szCs w:val="16"/>
              </w:rPr>
            </w:pPr>
          </w:p>
          <w:p w:rsidR="00597633" w:rsidRPr="009E15C9" w:rsidP="00645C53" w14:paraId="2FB295BC" w14:textId="77777777">
            <w:pPr>
              <w:rPr>
                <w:bCs/>
                <w:noProof/>
                <w:sz w:val="16"/>
                <w:szCs w:val="16"/>
              </w:rPr>
            </w:pPr>
            <w:r w:rsidRPr="009E15C9">
              <w:rPr>
                <w:sz w:val="16"/>
              </w:rPr>
              <w:t>Ergebnisindikator</w:t>
            </w:r>
          </w:p>
        </w:tc>
      </w:tr>
      <w:tr w14:paraId="3502198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9E15C9" w:rsidP="00645C53" w14:paraId="0690D5D4" w14:textId="77777777">
            <w:pPr>
              <w:rPr>
                <w:b/>
                <w:bCs/>
                <w:i/>
                <w:iCs/>
                <w:noProof/>
                <w:sz w:val="16"/>
                <w:szCs w:val="16"/>
              </w:rPr>
            </w:pPr>
            <w:r w:rsidRPr="009E15C9">
              <w:rPr>
                <w:sz w:val="16"/>
              </w:rPr>
              <w:t>Bildung und Kompetenzen</w:t>
            </w:r>
          </w:p>
        </w:tc>
        <w:tc>
          <w:tcPr>
            <w:tcW w:w="1289" w:type="dxa"/>
            <w:tcBorders>
              <w:top w:val="single" w:sz="4" w:space="0" w:color="auto"/>
              <w:left w:val="single" w:sz="4" w:space="0" w:color="auto"/>
              <w:bottom w:val="single" w:sz="4" w:space="0" w:color="auto"/>
              <w:right w:val="single" w:sz="4" w:space="0" w:color="auto"/>
            </w:tcBorders>
            <w:hideMark/>
          </w:tcPr>
          <w:p w:rsidR="00597633" w:rsidRPr="009E15C9" w:rsidP="00645C53" w14:paraId="7D67E7B9" w14:textId="77777777">
            <w:pPr>
              <w:rPr>
                <w:b/>
                <w:bCs/>
                <w:i/>
                <w:iCs/>
                <w:noProof/>
                <w:sz w:val="16"/>
                <w:szCs w:val="16"/>
              </w:rPr>
            </w:pPr>
            <w:r w:rsidRPr="009E15C9">
              <w:rPr>
                <w:sz w:val="16"/>
              </w:rPr>
              <w:t>Bildung</w:t>
            </w:r>
          </w:p>
        </w:tc>
        <w:tc>
          <w:tcPr>
            <w:tcW w:w="576" w:type="dxa"/>
            <w:tcBorders>
              <w:top w:val="single" w:sz="4" w:space="0" w:color="auto"/>
              <w:left w:val="single" w:sz="4" w:space="0" w:color="auto"/>
              <w:bottom w:val="single" w:sz="4" w:space="0" w:color="auto"/>
              <w:right w:val="single" w:sz="4" w:space="0" w:color="auto"/>
            </w:tcBorders>
            <w:hideMark/>
          </w:tcPr>
          <w:p w:rsidR="00597633" w:rsidRPr="009E15C9" w:rsidP="00645C53" w14:paraId="1631AFE0" w14:textId="77777777">
            <w:pPr>
              <w:jc w:val="center"/>
              <w:rPr>
                <w:rFonts w:eastAsiaTheme="minorHAnsi"/>
                <w:b/>
                <w:bCs/>
                <w:i/>
                <w:iCs/>
                <w:noProof/>
                <w:sz w:val="16"/>
                <w:szCs w:val="16"/>
              </w:rPr>
            </w:pPr>
            <w:r w:rsidRPr="009E15C9">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9E15C9" w:rsidP="00645C53" w14:paraId="0B34EE08" w14:textId="77777777">
            <w:pPr>
              <w:rPr>
                <w:b/>
                <w:bCs/>
                <w:i/>
                <w:iCs/>
                <w:noProof/>
                <w:sz w:val="16"/>
                <w:szCs w:val="16"/>
              </w:rPr>
            </w:pPr>
            <w:r w:rsidRPr="009E15C9">
              <w:rPr>
                <w:b/>
                <w:i/>
                <w:sz w:val="16"/>
              </w:rPr>
              <w:t>Fortbildung für Lehrkräfte und andere Bildungsanbieter</w:t>
            </w:r>
            <w:r w:rsidRPr="009E15C9">
              <w:rPr>
                <w:sz w:val="16"/>
              </w:rPr>
              <w:t xml:space="preserve"> – nicht näher spezifizierte Schulstufe</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89C7197"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74BE68AC"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47C27EE0" w14:textId="77777777">
            <w:pPr>
              <w:jc w:val="center"/>
              <w:rPr>
                <w:b/>
                <w:bCs/>
                <w:i/>
                <w:iCs/>
                <w:noProof/>
                <w:sz w:val="16"/>
                <w:szCs w:val="16"/>
              </w:rPr>
            </w:pPr>
            <w:r w:rsidRPr="009E15C9">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9E15C9" w:rsidP="00645C53" w14:paraId="0B8A42E7" w14:textId="77777777">
            <w:pPr>
              <w:jc w:val="center"/>
              <w:rPr>
                <w:b/>
                <w:bCs/>
                <w:i/>
                <w:iCs/>
                <w:noProof/>
                <w:sz w:val="16"/>
                <w:szCs w:val="16"/>
              </w:rPr>
            </w:pPr>
            <w:r w:rsidRPr="009E15C9">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9E15C9" w:rsidP="00645C53" w14:paraId="52353E21" w14:textId="77777777">
            <w:pPr>
              <w:tabs>
                <w:tab w:val="left" w:pos="245"/>
              </w:tabs>
              <w:ind w:left="176" w:hanging="142"/>
              <w:rPr>
                <w:b/>
                <w:bCs/>
                <w:i/>
                <w:iCs/>
                <w:sz w:val="16"/>
                <w:szCs w:val="16"/>
              </w:rPr>
            </w:pPr>
            <w:r w:rsidRPr="009E15C9">
              <w:rPr>
                <w:rFonts w:ascii="Symbol" w:hAnsi="Symbol"/>
                <w:sz w:val="16"/>
              </w:rPr>
              <w:sym w:font="Symbol" w:char="F0B7"/>
            </w:r>
            <w:r w:rsidRPr="009E15C9">
              <w:rPr>
                <w:sz w:val="16"/>
              </w:rPr>
              <w:tab/>
              <w:t>Zahl der Schulungsteilnehmer – nach Geschlecht</w:t>
            </w:r>
          </w:p>
        </w:tc>
        <w:tc>
          <w:tcPr>
            <w:tcW w:w="3261" w:type="dxa"/>
            <w:tcBorders>
              <w:top w:val="single" w:sz="4" w:space="0" w:color="auto"/>
              <w:left w:val="single" w:sz="4" w:space="0" w:color="auto"/>
              <w:bottom w:val="single" w:sz="4" w:space="0" w:color="auto"/>
              <w:right w:val="single" w:sz="4" w:space="0" w:color="auto"/>
            </w:tcBorders>
            <w:hideMark/>
          </w:tcPr>
          <w:p w:rsidR="00597633" w:rsidRPr="009E15C9" w:rsidP="00645C53" w14:paraId="5F9D6A41" w14:textId="77777777">
            <w:pPr>
              <w:tabs>
                <w:tab w:val="left" w:pos="245"/>
              </w:tabs>
              <w:ind w:left="176" w:hanging="142"/>
              <w:rPr>
                <w:b/>
                <w:bCs/>
                <w:i/>
                <w:iCs/>
                <w:noProof/>
                <w:sz w:val="16"/>
                <w:szCs w:val="16"/>
              </w:rPr>
            </w:pPr>
            <w:r w:rsidRPr="009E15C9">
              <w:rPr>
                <w:rFonts w:ascii="Symbol" w:hAnsi="Symbol"/>
                <w:sz w:val="16"/>
              </w:rPr>
              <w:sym w:font="Symbol" w:char="F0B7"/>
            </w:r>
            <w:r w:rsidRPr="009E15C9">
              <w:rPr>
                <w:sz w:val="16"/>
              </w:rPr>
              <w:tab/>
              <w:t>Zahl der Schüler, die davon profitieren – nach Geschlecht</w:t>
            </w:r>
          </w:p>
        </w:tc>
      </w:tr>
    </w:tbl>
    <w:p w:rsidR="00597633" w:rsidRPr="009E15C9" w:rsidP="00597633" w14:paraId="2C9A28AF" w14:textId="77777777">
      <w:r w:rsidRPr="009E15C9">
        <w:rPr>
          <w:rStyle w:val="HideTWBExt"/>
        </w:rPr>
        <w:t>&lt;/Amend&gt;</w:t>
      </w:r>
    </w:p>
    <w:p w:rsidR="00597633" w:rsidRPr="009E15C9" w:rsidP="00597633" w14:paraId="311796D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71</w:t>
      </w:r>
      <w:r w:rsidRPr="009E15C9">
        <w:rPr>
          <w:rStyle w:val="HideTWBExt"/>
          <w:b w:val="0"/>
          <w:szCs w:val="24"/>
        </w:rPr>
        <w:t>&lt;/NumAm&gt;</w:t>
      </w:r>
    </w:p>
    <w:p w:rsidR="00597633" w:rsidRPr="009E15C9" w:rsidP="00597633" w14:paraId="7102AB11"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E6999C6" w14:textId="77777777">
      <w:pPr>
        <w:pStyle w:val="NormalBold"/>
      </w:pPr>
      <w:r w:rsidRPr="009E15C9">
        <w:rPr>
          <w:rStyle w:val="HideTWBExt"/>
          <w:b w:val="0"/>
          <w:szCs w:val="24"/>
        </w:rPr>
        <w:t>&lt;Article&gt;</w:t>
      </w:r>
      <w:r w:rsidRPr="009E15C9">
        <w:t>Anhang I – Zeile 123</w:t>
      </w:r>
      <w:r w:rsidRPr="009E15C9">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320E84BB"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9E15C9" w:rsidP="00645C53" w14:paraId="043CF84E" w14:textId="77777777">
            <w:pPr>
              <w:keepNext/>
            </w:pPr>
          </w:p>
        </w:tc>
      </w:tr>
      <w:tr w14:paraId="07878C2E"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9E15C9" w:rsidP="00645C53" w14:paraId="7206BCD8"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34FC5F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6196ECA"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8BC306C"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69A6E95"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D9131A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2BBB3F"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6BB5454"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B9ED85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7DE091A"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C0FE438"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8B2ED8B" w14:textId="77777777">
            <w:pPr>
              <w:rPr>
                <w:noProof/>
                <w:sz w:val="16"/>
                <w:szCs w:val="16"/>
              </w:rPr>
            </w:pPr>
            <w:r w:rsidRPr="009E15C9">
              <w:rPr>
                <w:sz w:val="16"/>
              </w:rPr>
              <w:t>Ergebnisindikator</w:t>
            </w:r>
          </w:p>
        </w:tc>
      </w:tr>
      <w:tr w14:paraId="3D788D7D" w14:textId="77777777" w:rsidTr="00645C53">
        <w:tblPrEx>
          <w:tblW w:w="14678" w:type="dxa"/>
          <w:tblInd w:w="-113" w:type="dxa"/>
          <w:tblLayout w:type="fixed"/>
          <w:tblLook w:val="04A0"/>
        </w:tblPrEx>
        <w:trPr>
          <w:cantSplit/>
        </w:trPr>
        <w:tc>
          <w:tcPr>
            <w:tcW w:w="1371" w:type="dxa"/>
          </w:tcPr>
          <w:p w:rsidR="00597633" w:rsidRPr="009E15C9" w:rsidP="00645C53" w14:paraId="066B423F" w14:textId="77777777">
            <w:pPr>
              <w:rPr>
                <w:b/>
                <w:bCs/>
                <w:i/>
                <w:iCs/>
                <w:noProof/>
                <w:sz w:val="16"/>
                <w:szCs w:val="16"/>
              </w:rPr>
            </w:pPr>
            <w:r w:rsidRPr="009E15C9">
              <w:rPr>
                <w:sz w:val="16"/>
              </w:rPr>
              <w:t>Bildung und Kompetenzen</w:t>
            </w:r>
          </w:p>
        </w:tc>
        <w:tc>
          <w:tcPr>
            <w:tcW w:w="1289" w:type="dxa"/>
          </w:tcPr>
          <w:p w:rsidR="00597633" w:rsidRPr="009E15C9" w:rsidP="00645C53" w14:paraId="5BD91B5D" w14:textId="77777777">
            <w:pPr>
              <w:rPr>
                <w:b/>
                <w:bCs/>
                <w:i/>
                <w:iCs/>
                <w:noProof/>
                <w:sz w:val="16"/>
                <w:szCs w:val="16"/>
              </w:rPr>
            </w:pPr>
            <w:r w:rsidRPr="009E15C9">
              <w:rPr>
                <w:sz w:val="16"/>
              </w:rPr>
              <w:t>Reformen</w:t>
            </w:r>
          </w:p>
        </w:tc>
        <w:tc>
          <w:tcPr>
            <w:tcW w:w="576" w:type="dxa"/>
          </w:tcPr>
          <w:p w:rsidR="00597633" w:rsidRPr="009E15C9" w:rsidP="00645C53" w14:paraId="32FBACA2" w14:textId="77777777">
            <w:pPr>
              <w:jc w:val="center"/>
              <w:rPr>
                <w:rFonts w:eastAsiaTheme="minorHAnsi"/>
                <w:b/>
                <w:bCs/>
                <w:i/>
                <w:iCs/>
                <w:noProof/>
                <w:sz w:val="16"/>
                <w:szCs w:val="16"/>
              </w:rPr>
            </w:pPr>
            <w:r w:rsidRPr="009E15C9">
              <w:rPr>
                <w:sz w:val="16"/>
              </w:rPr>
              <w:t>123</w:t>
            </w:r>
          </w:p>
        </w:tc>
        <w:tc>
          <w:tcPr>
            <w:tcW w:w="2297" w:type="dxa"/>
          </w:tcPr>
          <w:p w:rsidR="00597633" w:rsidRPr="009E15C9" w:rsidP="00645C53" w14:paraId="7C1A8143" w14:textId="77777777">
            <w:pPr>
              <w:rPr>
                <w:b/>
                <w:bCs/>
                <w:i/>
                <w:iCs/>
                <w:noProof/>
                <w:sz w:val="16"/>
                <w:szCs w:val="16"/>
              </w:rPr>
            </w:pPr>
            <w:r w:rsidRPr="009E15C9">
              <w:rPr>
                <w:sz w:val="16"/>
              </w:rPr>
              <w:t>Reformen in der frühkindlichen Betreuung, Bildung und Erziehung*</w:t>
            </w:r>
          </w:p>
        </w:tc>
        <w:tc>
          <w:tcPr>
            <w:tcW w:w="656" w:type="dxa"/>
            <w:noWrap/>
          </w:tcPr>
          <w:p w:rsidR="00597633" w:rsidRPr="009E15C9" w:rsidP="00645C53" w14:paraId="1FDDF34F" w14:textId="77777777">
            <w:pPr>
              <w:jc w:val="center"/>
              <w:rPr>
                <w:b/>
                <w:bCs/>
                <w:i/>
                <w:iCs/>
                <w:noProof/>
                <w:sz w:val="16"/>
                <w:szCs w:val="16"/>
              </w:rPr>
            </w:pPr>
            <w:r w:rsidRPr="009E15C9">
              <w:rPr>
                <w:sz w:val="16"/>
              </w:rPr>
              <w:t>0 %</w:t>
            </w:r>
          </w:p>
        </w:tc>
        <w:tc>
          <w:tcPr>
            <w:tcW w:w="656" w:type="dxa"/>
            <w:noWrap/>
          </w:tcPr>
          <w:p w:rsidR="00597633" w:rsidRPr="009E15C9" w:rsidP="00645C53" w14:paraId="20CBDCDE" w14:textId="77777777">
            <w:pPr>
              <w:jc w:val="center"/>
              <w:rPr>
                <w:b/>
                <w:bCs/>
                <w:i/>
                <w:iCs/>
                <w:noProof/>
                <w:sz w:val="16"/>
                <w:szCs w:val="16"/>
              </w:rPr>
            </w:pPr>
            <w:r w:rsidRPr="009E15C9">
              <w:rPr>
                <w:sz w:val="16"/>
              </w:rPr>
              <w:t>0 %</w:t>
            </w:r>
          </w:p>
        </w:tc>
        <w:tc>
          <w:tcPr>
            <w:tcW w:w="656" w:type="dxa"/>
            <w:noWrap/>
          </w:tcPr>
          <w:p w:rsidR="00597633" w:rsidRPr="009E15C9" w:rsidP="00645C53" w14:paraId="47E4E8D8" w14:textId="77777777">
            <w:pPr>
              <w:jc w:val="center"/>
              <w:rPr>
                <w:b/>
                <w:bCs/>
                <w:i/>
                <w:iCs/>
                <w:noProof/>
                <w:sz w:val="16"/>
                <w:szCs w:val="16"/>
              </w:rPr>
            </w:pPr>
            <w:r w:rsidRPr="009E15C9">
              <w:rPr>
                <w:sz w:val="16"/>
              </w:rPr>
              <w:t>0 %</w:t>
            </w:r>
          </w:p>
        </w:tc>
        <w:tc>
          <w:tcPr>
            <w:tcW w:w="656" w:type="dxa"/>
            <w:noWrap/>
          </w:tcPr>
          <w:p w:rsidR="00597633" w:rsidRPr="009E15C9" w:rsidP="00645C53" w14:paraId="33C58926" w14:textId="77777777">
            <w:pPr>
              <w:jc w:val="center"/>
              <w:rPr>
                <w:b/>
                <w:bCs/>
                <w:i/>
                <w:iCs/>
                <w:noProof/>
                <w:sz w:val="16"/>
                <w:szCs w:val="16"/>
              </w:rPr>
            </w:pPr>
            <w:r w:rsidRPr="009E15C9">
              <w:rPr>
                <w:sz w:val="16"/>
              </w:rPr>
              <w:t>100 %</w:t>
            </w:r>
          </w:p>
        </w:tc>
        <w:tc>
          <w:tcPr>
            <w:tcW w:w="3260" w:type="dxa"/>
            <w:vAlign w:val="center"/>
          </w:tcPr>
          <w:p w:rsidR="00597633" w:rsidRPr="009E15C9" w:rsidP="00645C53" w14:paraId="3C2B591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66066CF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1F906D1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02B51DB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7942991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0AF8523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7375E0D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0C3E828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55231FC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3F871D37" w14:textId="77777777">
            <w:pPr>
              <w:ind w:left="360" w:hanging="360"/>
              <w:rPr>
                <w:b/>
                <w:bCs/>
                <w:i/>
                <w:iCs/>
                <w:noProof/>
                <w:sz w:val="16"/>
                <w:szCs w:val="16"/>
                <w:lang w:eastAsia="en-IE"/>
              </w:rPr>
            </w:pPr>
          </w:p>
        </w:tc>
      </w:tr>
    </w:tbl>
    <w:p w:rsidR="00597633" w:rsidRPr="009E15C9" w:rsidP="00597633" w14:paraId="54D8CB53" w14:textId="77777777"/>
    <w:tbl>
      <w:tblPr>
        <w:tblW w:w="9750" w:type="dxa"/>
        <w:jc w:val="center"/>
        <w:tblLayout w:type="fixed"/>
        <w:tblCellMar>
          <w:left w:w="340" w:type="dxa"/>
          <w:right w:w="340" w:type="dxa"/>
        </w:tblCellMar>
        <w:tblLook w:val="04A0"/>
      </w:tblPr>
      <w:tblGrid>
        <w:gridCol w:w="9750"/>
      </w:tblGrid>
      <w:tr w14:paraId="59599B6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BFD23F8" w14:textId="77777777">
            <w:pPr>
              <w:keepNext/>
            </w:pPr>
          </w:p>
        </w:tc>
      </w:tr>
      <w:tr w14:paraId="05CFA19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DAB0AF1"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8D4D5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75B4E8"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3A9E67A"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7FB80A8"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683788E"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B4E363"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28413EC"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FFD1F1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9EDE2A"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5BDFA86"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440DDE5" w14:textId="77777777">
            <w:pPr>
              <w:rPr>
                <w:noProof/>
                <w:sz w:val="16"/>
                <w:szCs w:val="16"/>
              </w:rPr>
            </w:pPr>
            <w:r w:rsidRPr="009E15C9">
              <w:rPr>
                <w:sz w:val="16"/>
              </w:rPr>
              <w:t>Ergebnisindikator</w:t>
            </w:r>
          </w:p>
        </w:tc>
      </w:tr>
      <w:tr w14:paraId="0A17789A" w14:textId="77777777" w:rsidTr="00645C53">
        <w:tblPrEx>
          <w:tblW w:w="14565" w:type="dxa"/>
          <w:tblLayout w:type="fixed"/>
          <w:tblLook w:val="04A0"/>
        </w:tblPrEx>
        <w:trPr>
          <w:cantSplit/>
        </w:trPr>
        <w:tc>
          <w:tcPr>
            <w:tcW w:w="1258" w:type="dxa"/>
          </w:tcPr>
          <w:p w:rsidR="00597633" w:rsidRPr="009E15C9" w:rsidP="00645C53" w14:paraId="22DDEB50" w14:textId="77777777">
            <w:pPr>
              <w:rPr>
                <w:b/>
                <w:bCs/>
                <w:i/>
                <w:iCs/>
                <w:noProof/>
                <w:sz w:val="16"/>
                <w:szCs w:val="16"/>
              </w:rPr>
            </w:pPr>
            <w:r w:rsidRPr="009E15C9">
              <w:rPr>
                <w:sz w:val="16"/>
              </w:rPr>
              <w:t>Bildung und Kompetenzen</w:t>
            </w:r>
          </w:p>
        </w:tc>
        <w:tc>
          <w:tcPr>
            <w:tcW w:w="1289" w:type="dxa"/>
          </w:tcPr>
          <w:p w:rsidR="00597633" w:rsidRPr="009E15C9" w:rsidP="00645C53" w14:paraId="36991F93" w14:textId="77777777">
            <w:pPr>
              <w:rPr>
                <w:b/>
                <w:bCs/>
                <w:i/>
                <w:iCs/>
                <w:noProof/>
                <w:sz w:val="16"/>
                <w:szCs w:val="16"/>
              </w:rPr>
            </w:pPr>
            <w:r w:rsidRPr="009E15C9">
              <w:rPr>
                <w:sz w:val="16"/>
              </w:rPr>
              <w:t>Reformen</w:t>
            </w:r>
          </w:p>
        </w:tc>
        <w:tc>
          <w:tcPr>
            <w:tcW w:w="576" w:type="dxa"/>
          </w:tcPr>
          <w:p w:rsidR="00597633" w:rsidRPr="009E15C9" w:rsidP="00645C53" w14:paraId="2B5D1721" w14:textId="77777777">
            <w:pPr>
              <w:jc w:val="center"/>
              <w:rPr>
                <w:rFonts w:eastAsiaTheme="minorHAnsi"/>
                <w:b/>
                <w:bCs/>
                <w:i/>
                <w:iCs/>
                <w:noProof/>
                <w:sz w:val="16"/>
                <w:szCs w:val="16"/>
              </w:rPr>
            </w:pPr>
            <w:r w:rsidRPr="009E15C9">
              <w:rPr>
                <w:sz w:val="16"/>
              </w:rPr>
              <w:t>123</w:t>
            </w:r>
          </w:p>
        </w:tc>
        <w:tc>
          <w:tcPr>
            <w:tcW w:w="2297" w:type="dxa"/>
          </w:tcPr>
          <w:p w:rsidR="00597633" w:rsidRPr="009E15C9" w:rsidP="00645C53" w14:paraId="2D4D26D4" w14:textId="77777777">
            <w:pPr>
              <w:rPr>
                <w:b/>
                <w:bCs/>
                <w:i/>
                <w:iCs/>
                <w:noProof/>
                <w:sz w:val="16"/>
                <w:szCs w:val="16"/>
              </w:rPr>
            </w:pPr>
            <w:r w:rsidRPr="009E15C9">
              <w:rPr>
                <w:sz w:val="16"/>
              </w:rPr>
              <w:t>Reformen in der frühkindlichen Betreuung, Bildung und Erziehung*</w:t>
            </w:r>
          </w:p>
        </w:tc>
        <w:tc>
          <w:tcPr>
            <w:tcW w:w="656" w:type="dxa"/>
            <w:noWrap/>
          </w:tcPr>
          <w:p w:rsidR="00597633" w:rsidRPr="009E15C9" w:rsidP="00645C53" w14:paraId="03D764B1" w14:textId="77777777">
            <w:pPr>
              <w:jc w:val="center"/>
              <w:rPr>
                <w:b/>
                <w:bCs/>
                <w:i/>
                <w:iCs/>
                <w:noProof/>
                <w:sz w:val="16"/>
                <w:szCs w:val="16"/>
              </w:rPr>
            </w:pPr>
            <w:r w:rsidRPr="009E15C9">
              <w:rPr>
                <w:sz w:val="16"/>
              </w:rPr>
              <w:t>0 %</w:t>
            </w:r>
          </w:p>
        </w:tc>
        <w:tc>
          <w:tcPr>
            <w:tcW w:w="656" w:type="dxa"/>
            <w:noWrap/>
          </w:tcPr>
          <w:p w:rsidR="00597633" w:rsidRPr="009E15C9" w:rsidP="00645C53" w14:paraId="793E8D53" w14:textId="77777777">
            <w:pPr>
              <w:jc w:val="center"/>
              <w:rPr>
                <w:b/>
                <w:bCs/>
                <w:i/>
                <w:iCs/>
                <w:noProof/>
                <w:sz w:val="16"/>
                <w:szCs w:val="16"/>
              </w:rPr>
            </w:pPr>
            <w:r w:rsidRPr="009E15C9">
              <w:rPr>
                <w:sz w:val="16"/>
              </w:rPr>
              <w:t>0 %</w:t>
            </w:r>
          </w:p>
        </w:tc>
        <w:tc>
          <w:tcPr>
            <w:tcW w:w="656" w:type="dxa"/>
            <w:noWrap/>
          </w:tcPr>
          <w:p w:rsidR="00597633" w:rsidRPr="009E15C9" w:rsidP="00645C53" w14:paraId="6FC09DBD" w14:textId="77777777">
            <w:pPr>
              <w:jc w:val="center"/>
              <w:rPr>
                <w:b/>
                <w:bCs/>
                <w:i/>
                <w:iCs/>
                <w:noProof/>
                <w:sz w:val="16"/>
                <w:szCs w:val="16"/>
              </w:rPr>
            </w:pPr>
            <w:r w:rsidRPr="009E15C9">
              <w:rPr>
                <w:sz w:val="16"/>
              </w:rPr>
              <w:t>0 %</w:t>
            </w:r>
          </w:p>
        </w:tc>
        <w:tc>
          <w:tcPr>
            <w:tcW w:w="656" w:type="dxa"/>
            <w:noWrap/>
          </w:tcPr>
          <w:p w:rsidR="00597633" w:rsidRPr="009E15C9" w:rsidP="00645C53" w14:paraId="4B704DC7" w14:textId="77777777">
            <w:pPr>
              <w:jc w:val="center"/>
              <w:rPr>
                <w:b/>
                <w:bCs/>
                <w:i/>
                <w:iCs/>
                <w:noProof/>
                <w:sz w:val="16"/>
                <w:szCs w:val="16"/>
              </w:rPr>
            </w:pPr>
            <w:r w:rsidRPr="009E15C9">
              <w:rPr>
                <w:sz w:val="16"/>
              </w:rPr>
              <w:t>100 %</w:t>
            </w:r>
          </w:p>
        </w:tc>
        <w:tc>
          <w:tcPr>
            <w:tcW w:w="3260" w:type="dxa"/>
            <w:vAlign w:val="center"/>
          </w:tcPr>
          <w:p w:rsidR="00597633" w:rsidRPr="009E15C9" w:rsidP="00645C53" w14:paraId="2E64975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640EF2D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2C8632B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33535FF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2095019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0F69B6B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6592AC2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46E2ED5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0AB8240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554A2ECD"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Reformen und Maßnahmen zur Förderung einer geschlechtergerechten Perspektive im Bildungswesen </w:t>
            </w:r>
          </w:p>
          <w:p w:rsidR="00597633" w:rsidRPr="009E15C9" w:rsidP="00645C53" w14:paraId="19F252A8"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neuen Lehrpläne, Lehrmaterialien, Lehrbücher, Lehrerausbildung und </w:t>
            </w:r>
            <w:r w:rsidRPr="009E15C9">
              <w:rPr>
                <w:b/>
                <w:i/>
                <w:sz w:val="16"/>
              </w:rPr>
              <w:noBreakHyphen/>
              <w:t xml:space="preserve">beratung auf allen Bildungsebenen </w:t>
            </w:r>
          </w:p>
          <w:p w:rsidR="00597633" w:rsidRPr="009E15C9" w:rsidP="00645C53" w14:paraId="0059A4E4"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Zahl/Anteil der neuen Studierenden in traditionell „männlichen“ und „weiblichen“ Berufen in der beruflichen Aus- und Weiterbildung (ausgewogenes Geschlechterverhältnis) </w:t>
            </w:r>
          </w:p>
        </w:tc>
      </w:tr>
    </w:tbl>
    <w:p w:rsidR="00597633" w:rsidRPr="009E15C9" w:rsidP="00597633" w14:paraId="417A6125" w14:textId="77777777">
      <w:r w:rsidRPr="009E15C9">
        <w:rPr>
          <w:rStyle w:val="HideTWBExt"/>
        </w:rPr>
        <w:t>&lt;/Amend&gt;</w:t>
      </w:r>
    </w:p>
    <w:p w:rsidR="00597633" w:rsidRPr="009E15C9" w:rsidP="00597633" w14:paraId="0EEDAF50"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72</w:t>
      </w:r>
      <w:r w:rsidRPr="009E15C9">
        <w:rPr>
          <w:rStyle w:val="HideTWBExt"/>
          <w:b w:val="0"/>
          <w:szCs w:val="24"/>
        </w:rPr>
        <w:t>&lt;/NumAm&gt;</w:t>
      </w:r>
    </w:p>
    <w:p w:rsidR="00597633" w:rsidRPr="009E15C9" w:rsidP="00597633" w14:paraId="4F6B4350"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1023731" w14:textId="77777777">
      <w:pPr>
        <w:pStyle w:val="NormalBold"/>
      </w:pPr>
      <w:r w:rsidRPr="009E15C9">
        <w:rPr>
          <w:rStyle w:val="HideTWBExt"/>
          <w:b w:val="0"/>
          <w:szCs w:val="24"/>
        </w:rPr>
        <w:t>&lt;Article&gt;</w:t>
      </w:r>
      <w:r w:rsidRPr="009E15C9">
        <w:t>Anhang I – Zeile 124</w:t>
      </w:r>
      <w:r w:rsidRPr="009E15C9">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48E26CB0"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9E15C9" w:rsidP="00645C53" w14:paraId="2D0C388E" w14:textId="77777777">
            <w:pPr>
              <w:keepNext/>
            </w:pPr>
          </w:p>
        </w:tc>
      </w:tr>
      <w:tr w14:paraId="41DC0B0B"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9E15C9" w:rsidP="00645C53" w14:paraId="31707242"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99D61F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A08043"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6546F4"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95FFCD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272D9A3"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B13F16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7218059"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B45A512"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9DA90D3"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0F2B277"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9B54178" w14:textId="77777777">
            <w:pPr>
              <w:rPr>
                <w:noProof/>
                <w:sz w:val="16"/>
                <w:szCs w:val="16"/>
              </w:rPr>
            </w:pPr>
            <w:r w:rsidRPr="009E15C9">
              <w:rPr>
                <w:sz w:val="16"/>
              </w:rPr>
              <w:t>Ergebnisindikator</w:t>
            </w:r>
          </w:p>
        </w:tc>
      </w:tr>
      <w:tr w14:paraId="55B37581" w14:textId="77777777" w:rsidTr="00645C53">
        <w:tblPrEx>
          <w:tblW w:w="14678" w:type="dxa"/>
          <w:tblInd w:w="-113" w:type="dxa"/>
          <w:tblLayout w:type="fixed"/>
          <w:tblLook w:val="04A0"/>
        </w:tblPrEx>
        <w:trPr>
          <w:cantSplit/>
        </w:trPr>
        <w:tc>
          <w:tcPr>
            <w:tcW w:w="1371" w:type="dxa"/>
          </w:tcPr>
          <w:p w:rsidR="00597633" w:rsidRPr="009E15C9" w:rsidP="00645C53" w14:paraId="35C37A73" w14:textId="77777777">
            <w:pPr>
              <w:rPr>
                <w:b/>
                <w:bCs/>
                <w:i/>
                <w:iCs/>
                <w:noProof/>
                <w:sz w:val="16"/>
                <w:szCs w:val="16"/>
              </w:rPr>
            </w:pPr>
            <w:r w:rsidRPr="009E15C9">
              <w:rPr>
                <w:sz w:val="16"/>
              </w:rPr>
              <w:t>Bildung und Kompetenzen</w:t>
            </w:r>
          </w:p>
        </w:tc>
        <w:tc>
          <w:tcPr>
            <w:tcW w:w="1289" w:type="dxa"/>
          </w:tcPr>
          <w:p w:rsidR="00597633" w:rsidRPr="009E15C9" w:rsidP="00645C53" w14:paraId="273D5915" w14:textId="77777777">
            <w:pPr>
              <w:rPr>
                <w:b/>
                <w:bCs/>
                <w:i/>
                <w:iCs/>
                <w:noProof/>
                <w:sz w:val="16"/>
                <w:szCs w:val="16"/>
              </w:rPr>
            </w:pPr>
            <w:r w:rsidRPr="009E15C9">
              <w:rPr>
                <w:sz w:val="16"/>
              </w:rPr>
              <w:t>Reformen</w:t>
            </w:r>
          </w:p>
        </w:tc>
        <w:tc>
          <w:tcPr>
            <w:tcW w:w="576" w:type="dxa"/>
          </w:tcPr>
          <w:p w:rsidR="00597633" w:rsidRPr="009E15C9" w:rsidP="00645C53" w14:paraId="778F4328" w14:textId="77777777">
            <w:pPr>
              <w:jc w:val="center"/>
              <w:rPr>
                <w:rFonts w:eastAsiaTheme="minorHAnsi"/>
                <w:b/>
                <w:bCs/>
                <w:i/>
                <w:iCs/>
                <w:noProof/>
                <w:sz w:val="16"/>
                <w:szCs w:val="16"/>
              </w:rPr>
            </w:pPr>
            <w:r w:rsidRPr="009E15C9">
              <w:rPr>
                <w:sz w:val="16"/>
              </w:rPr>
              <w:t>124</w:t>
            </w:r>
          </w:p>
        </w:tc>
        <w:tc>
          <w:tcPr>
            <w:tcW w:w="2297" w:type="dxa"/>
          </w:tcPr>
          <w:p w:rsidR="00597633" w:rsidRPr="009E15C9" w:rsidP="00645C53" w14:paraId="4E104F24" w14:textId="77777777">
            <w:pPr>
              <w:rPr>
                <w:i/>
                <w:iCs/>
                <w:noProof/>
                <w:sz w:val="16"/>
                <w:szCs w:val="16"/>
              </w:rPr>
            </w:pPr>
            <w:r w:rsidRPr="009E15C9">
              <w:rPr>
                <w:sz w:val="16"/>
              </w:rPr>
              <w:t>Reformen in den Bereichen Bildung, Jugend und Sport</w:t>
            </w:r>
          </w:p>
        </w:tc>
        <w:tc>
          <w:tcPr>
            <w:tcW w:w="656" w:type="dxa"/>
            <w:noWrap/>
          </w:tcPr>
          <w:p w:rsidR="00597633" w:rsidRPr="009E15C9" w:rsidP="00645C53" w14:paraId="62B8EA6C" w14:textId="77777777">
            <w:pPr>
              <w:jc w:val="center"/>
              <w:rPr>
                <w:b/>
                <w:bCs/>
                <w:i/>
                <w:iCs/>
                <w:noProof/>
                <w:sz w:val="16"/>
                <w:szCs w:val="16"/>
              </w:rPr>
            </w:pPr>
            <w:r w:rsidRPr="009E15C9">
              <w:rPr>
                <w:sz w:val="16"/>
              </w:rPr>
              <w:t>0 %</w:t>
            </w:r>
          </w:p>
        </w:tc>
        <w:tc>
          <w:tcPr>
            <w:tcW w:w="656" w:type="dxa"/>
            <w:noWrap/>
          </w:tcPr>
          <w:p w:rsidR="00597633" w:rsidRPr="009E15C9" w:rsidP="00645C53" w14:paraId="6B0622F9" w14:textId="77777777">
            <w:pPr>
              <w:jc w:val="center"/>
              <w:rPr>
                <w:b/>
                <w:bCs/>
                <w:i/>
                <w:iCs/>
                <w:noProof/>
                <w:sz w:val="16"/>
                <w:szCs w:val="16"/>
              </w:rPr>
            </w:pPr>
            <w:r w:rsidRPr="009E15C9">
              <w:rPr>
                <w:sz w:val="16"/>
              </w:rPr>
              <w:t>0 %</w:t>
            </w:r>
          </w:p>
        </w:tc>
        <w:tc>
          <w:tcPr>
            <w:tcW w:w="656" w:type="dxa"/>
            <w:noWrap/>
          </w:tcPr>
          <w:p w:rsidR="00597633" w:rsidRPr="009E15C9" w:rsidP="00645C53" w14:paraId="6578A051" w14:textId="77777777">
            <w:pPr>
              <w:jc w:val="center"/>
              <w:rPr>
                <w:b/>
                <w:bCs/>
                <w:i/>
                <w:iCs/>
                <w:noProof/>
                <w:sz w:val="16"/>
                <w:szCs w:val="16"/>
              </w:rPr>
            </w:pPr>
            <w:r w:rsidRPr="009E15C9">
              <w:rPr>
                <w:sz w:val="16"/>
              </w:rPr>
              <w:t>0 %</w:t>
            </w:r>
          </w:p>
        </w:tc>
        <w:tc>
          <w:tcPr>
            <w:tcW w:w="656" w:type="dxa"/>
            <w:noWrap/>
          </w:tcPr>
          <w:p w:rsidR="00597633" w:rsidRPr="009E15C9" w:rsidP="00645C53" w14:paraId="5FAB38FD" w14:textId="77777777">
            <w:pPr>
              <w:jc w:val="center"/>
              <w:rPr>
                <w:b/>
                <w:bCs/>
                <w:i/>
                <w:iCs/>
                <w:noProof/>
                <w:sz w:val="16"/>
                <w:szCs w:val="16"/>
              </w:rPr>
            </w:pPr>
            <w:r w:rsidRPr="009E15C9">
              <w:rPr>
                <w:sz w:val="16"/>
              </w:rPr>
              <w:t>100 %</w:t>
            </w:r>
          </w:p>
        </w:tc>
        <w:tc>
          <w:tcPr>
            <w:tcW w:w="3260" w:type="dxa"/>
            <w:vAlign w:val="center"/>
          </w:tcPr>
          <w:p w:rsidR="00597633" w:rsidRPr="009E15C9" w:rsidP="00645C53" w14:paraId="46B61B8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534AC6C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76B9D8F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52C4D5B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6448B06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53A4BCE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71EFE76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1B8DFD9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31465E4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739C7EA5" w14:textId="77777777">
            <w:pPr>
              <w:tabs>
                <w:tab w:val="left" w:pos="245"/>
              </w:tabs>
              <w:rPr>
                <w:b/>
                <w:bCs/>
                <w:i/>
                <w:iCs/>
                <w:noProof/>
                <w:sz w:val="16"/>
                <w:szCs w:val="16"/>
                <w:lang w:eastAsia="en-IE"/>
              </w:rPr>
            </w:pPr>
          </w:p>
        </w:tc>
      </w:tr>
    </w:tbl>
    <w:p w:rsidR="00597633" w:rsidRPr="009E15C9" w:rsidP="00597633" w14:paraId="60AFAF8D" w14:textId="77777777"/>
    <w:tbl>
      <w:tblPr>
        <w:tblW w:w="9750" w:type="dxa"/>
        <w:jc w:val="center"/>
        <w:tblLayout w:type="fixed"/>
        <w:tblCellMar>
          <w:left w:w="340" w:type="dxa"/>
          <w:right w:w="340" w:type="dxa"/>
        </w:tblCellMar>
        <w:tblLook w:val="04A0"/>
      </w:tblPr>
      <w:tblGrid>
        <w:gridCol w:w="9750"/>
      </w:tblGrid>
      <w:tr w14:paraId="333C916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4EEE9E52" w14:textId="77777777">
            <w:pPr>
              <w:keepNext/>
            </w:pPr>
          </w:p>
        </w:tc>
      </w:tr>
      <w:tr w14:paraId="62B27DE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5A3A9B6"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D7EC3F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49548D4"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E17F084"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772C967"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9A538E7"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284D082"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3FD5DA"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FC091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F5FC7E"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9E443A5"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503CA90" w14:textId="77777777">
            <w:pPr>
              <w:rPr>
                <w:noProof/>
                <w:sz w:val="16"/>
                <w:szCs w:val="16"/>
              </w:rPr>
            </w:pPr>
            <w:r w:rsidRPr="009E15C9">
              <w:rPr>
                <w:sz w:val="16"/>
              </w:rPr>
              <w:t>Ergebnisindikator</w:t>
            </w:r>
          </w:p>
        </w:tc>
      </w:tr>
      <w:tr w14:paraId="2B560151" w14:textId="77777777" w:rsidTr="00645C53">
        <w:tblPrEx>
          <w:tblW w:w="14565" w:type="dxa"/>
          <w:tblLayout w:type="fixed"/>
          <w:tblLook w:val="04A0"/>
        </w:tblPrEx>
        <w:trPr>
          <w:cantSplit/>
        </w:trPr>
        <w:tc>
          <w:tcPr>
            <w:tcW w:w="1258" w:type="dxa"/>
          </w:tcPr>
          <w:p w:rsidR="00597633" w:rsidRPr="009E15C9" w:rsidP="00645C53" w14:paraId="332FAEEC" w14:textId="77777777">
            <w:pPr>
              <w:rPr>
                <w:b/>
                <w:bCs/>
                <w:i/>
                <w:iCs/>
                <w:noProof/>
                <w:sz w:val="16"/>
                <w:szCs w:val="16"/>
              </w:rPr>
            </w:pPr>
            <w:r w:rsidRPr="009E15C9">
              <w:rPr>
                <w:sz w:val="16"/>
              </w:rPr>
              <w:t>Bildung und Kompetenzen</w:t>
            </w:r>
          </w:p>
        </w:tc>
        <w:tc>
          <w:tcPr>
            <w:tcW w:w="1289" w:type="dxa"/>
          </w:tcPr>
          <w:p w:rsidR="00597633" w:rsidRPr="009E15C9" w:rsidP="00645C53" w14:paraId="47565A64" w14:textId="77777777">
            <w:pPr>
              <w:rPr>
                <w:b/>
                <w:bCs/>
                <w:i/>
                <w:iCs/>
                <w:noProof/>
                <w:sz w:val="16"/>
                <w:szCs w:val="16"/>
              </w:rPr>
            </w:pPr>
            <w:r w:rsidRPr="009E15C9">
              <w:rPr>
                <w:sz w:val="16"/>
              </w:rPr>
              <w:t>Reformen</w:t>
            </w:r>
          </w:p>
        </w:tc>
        <w:tc>
          <w:tcPr>
            <w:tcW w:w="576" w:type="dxa"/>
          </w:tcPr>
          <w:p w:rsidR="00597633" w:rsidRPr="009E15C9" w:rsidP="00645C53" w14:paraId="56D6932E" w14:textId="77777777">
            <w:pPr>
              <w:jc w:val="center"/>
              <w:rPr>
                <w:rFonts w:eastAsiaTheme="minorHAnsi"/>
                <w:b/>
                <w:bCs/>
                <w:i/>
                <w:iCs/>
                <w:noProof/>
                <w:sz w:val="16"/>
                <w:szCs w:val="16"/>
              </w:rPr>
            </w:pPr>
            <w:r w:rsidRPr="009E15C9">
              <w:rPr>
                <w:sz w:val="16"/>
              </w:rPr>
              <w:t>124</w:t>
            </w:r>
          </w:p>
        </w:tc>
        <w:tc>
          <w:tcPr>
            <w:tcW w:w="2297" w:type="dxa"/>
          </w:tcPr>
          <w:p w:rsidR="00597633" w:rsidRPr="009E15C9" w:rsidP="00645C53" w14:paraId="00D93849" w14:textId="77777777">
            <w:pPr>
              <w:rPr>
                <w:b/>
                <w:bCs/>
                <w:i/>
                <w:iCs/>
                <w:noProof/>
                <w:sz w:val="16"/>
                <w:szCs w:val="16"/>
              </w:rPr>
            </w:pPr>
            <w:r w:rsidRPr="009E15C9">
              <w:rPr>
                <w:sz w:val="16"/>
              </w:rPr>
              <w:t>Reformen in den Bereichen Bildung, Jugend und Sport</w:t>
            </w:r>
          </w:p>
        </w:tc>
        <w:tc>
          <w:tcPr>
            <w:tcW w:w="656" w:type="dxa"/>
            <w:noWrap/>
          </w:tcPr>
          <w:p w:rsidR="00597633" w:rsidRPr="009E15C9" w:rsidP="00645C53" w14:paraId="28510391" w14:textId="77777777">
            <w:pPr>
              <w:jc w:val="center"/>
              <w:rPr>
                <w:b/>
                <w:bCs/>
                <w:i/>
                <w:iCs/>
                <w:noProof/>
                <w:sz w:val="16"/>
                <w:szCs w:val="16"/>
              </w:rPr>
            </w:pPr>
            <w:r w:rsidRPr="009E15C9">
              <w:rPr>
                <w:sz w:val="16"/>
              </w:rPr>
              <w:t>0 %</w:t>
            </w:r>
          </w:p>
        </w:tc>
        <w:tc>
          <w:tcPr>
            <w:tcW w:w="656" w:type="dxa"/>
            <w:noWrap/>
          </w:tcPr>
          <w:p w:rsidR="00597633" w:rsidRPr="009E15C9" w:rsidP="00645C53" w14:paraId="47028A3F" w14:textId="77777777">
            <w:pPr>
              <w:jc w:val="center"/>
              <w:rPr>
                <w:b/>
                <w:bCs/>
                <w:i/>
                <w:iCs/>
                <w:noProof/>
                <w:sz w:val="16"/>
                <w:szCs w:val="16"/>
              </w:rPr>
            </w:pPr>
            <w:r w:rsidRPr="009E15C9">
              <w:rPr>
                <w:sz w:val="16"/>
              </w:rPr>
              <w:t>0 %</w:t>
            </w:r>
          </w:p>
        </w:tc>
        <w:tc>
          <w:tcPr>
            <w:tcW w:w="656" w:type="dxa"/>
            <w:noWrap/>
          </w:tcPr>
          <w:p w:rsidR="00597633" w:rsidRPr="009E15C9" w:rsidP="00645C53" w14:paraId="477E7D8C" w14:textId="77777777">
            <w:pPr>
              <w:jc w:val="center"/>
              <w:rPr>
                <w:b/>
                <w:bCs/>
                <w:i/>
                <w:iCs/>
                <w:noProof/>
                <w:sz w:val="16"/>
                <w:szCs w:val="16"/>
              </w:rPr>
            </w:pPr>
            <w:r w:rsidRPr="009E15C9">
              <w:rPr>
                <w:sz w:val="16"/>
              </w:rPr>
              <w:t>0 %</w:t>
            </w:r>
          </w:p>
        </w:tc>
        <w:tc>
          <w:tcPr>
            <w:tcW w:w="656" w:type="dxa"/>
            <w:noWrap/>
          </w:tcPr>
          <w:p w:rsidR="00597633" w:rsidRPr="009E15C9" w:rsidP="00645C53" w14:paraId="5AA3402B" w14:textId="77777777">
            <w:pPr>
              <w:jc w:val="center"/>
              <w:rPr>
                <w:b/>
                <w:bCs/>
                <w:i/>
                <w:iCs/>
                <w:noProof/>
                <w:sz w:val="16"/>
                <w:szCs w:val="16"/>
              </w:rPr>
            </w:pPr>
            <w:r w:rsidRPr="009E15C9">
              <w:rPr>
                <w:sz w:val="16"/>
              </w:rPr>
              <w:t>100 %</w:t>
            </w:r>
          </w:p>
        </w:tc>
        <w:tc>
          <w:tcPr>
            <w:tcW w:w="3260" w:type="dxa"/>
            <w:vAlign w:val="center"/>
          </w:tcPr>
          <w:p w:rsidR="00597633" w:rsidRPr="009E15C9" w:rsidP="00645C53" w14:paraId="43E1A96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432DCBC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4EF09EC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0008760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5FA427A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379143D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5AE3D23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710361C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29CB60D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7A50006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Reformen und Maßnahmen zur Förderung einer geschlechtergerechten Perspektive im Bildungswesen </w:t>
            </w:r>
          </w:p>
          <w:p w:rsidR="00597633" w:rsidRPr="009E15C9" w:rsidP="00645C53" w14:paraId="6A2D8FB8"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neuen Lehrpläne, Lehrmaterialien, Lehrbücher, Lehrerausbildung und </w:t>
            </w:r>
            <w:r w:rsidRPr="009E15C9">
              <w:rPr>
                <w:b/>
                <w:i/>
                <w:sz w:val="16"/>
              </w:rPr>
              <w:noBreakHyphen/>
              <w:t>beratung auf allen Bildungsebenen</w:t>
            </w:r>
          </w:p>
          <w:p w:rsidR="00597633" w:rsidRPr="009E15C9" w:rsidP="00645C53" w14:paraId="70EF672C"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Zahl/Anteil der neuen Studierenden in traditionell „männlichen“ und „weiblichen“ Berufen in der beruflichen Aus- und Weiterbildung (ausgewogenes Geschlechterverhältnis)</w:t>
            </w:r>
          </w:p>
        </w:tc>
      </w:tr>
    </w:tbl>
    <w:p w:rsidR="00597633" w:rsidRPr="009E15C9" w:rsidP="00597633" w14:paraId="1D7D3D7F" w14:textId="77777777">
      <w:r w:rsidRPr="009E15C9">
        <w:rPr>
          <w:rStyle w:val="HideTWBExt"/>
        </w:rPr>
        <w:t>&lt;/Amend&gt;</w:t>
      </w:r>
    </w:p>
    <w:p w:rsidR="00597633" w:rsidRPr="009E15C9" w:rsidP="00597633" w14:paraId="68ACE60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73</w:t>
      </w:r>
      <w:r w:rsidRPr="009E15C9">
        <w:rPr>
          <w:rStyle w:val="HideTWBExt"/>
          <w:b w:val="0"/>
          <w:szCs w:val="24"/>
        </w:rPr>
        <w:t>&lt;/NumAm&gt;</w:t>
      </w:r>
    </w:p>
    <w:p w:rsidR="00597633" w:rsidRPr="009E15C9" w:rsidP="00597633" w14:paraId="4C01CA40"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BB8D110" w14:textId="77777777">
      <w:pPr>
        <w:pStyle w:val="NormalBold"/>
      </w:pPr>
      <w:r w:rsidRPr="009E15C9">
        <w:rPr>
          <w:rStyle w:val="HideTWBExt"/>
          <w:b w:val="0"/>
          <w:szCs w:val="24"/>
        </w:rPr>
        <w:t>&lt;Article&gt;</w:t>
      </w:r>
      <w:r w:rsidRPr="009E15C9">
        <w:t>Anhang I – Zeile 125</w:t>
      </w:r>
      <w:r w:rsidRPr="009E15C9">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3D8619F6"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9E15C9" w:rsidP="00645C53" w14:paraId="7C394E84" w14:textId="77777777">
            <w:pPr>
              <w:keepNext/>
            </w:pPr>
          </w:p>
        </w:tc>
      </w:tr>
      <w:tr w14:paraId="50D97846"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9E15C9" w:rsidP="00645C53" w14:paraId="5C9EBD85"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8C81C9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1E7F0EB"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A1238E4"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81D74A5"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D10B47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4E8CB04"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C14DB8"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CF499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E46CCBE"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D299047"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E90EC5A" w14:textId="77777777">
            <w:pPr>
              <w:rPr>
                <w:noProof/>
                <w:sz w:val="16"/>
                <w:szCs w:val="16"/>
              </w:rPr>
            </w:pPr>
            <w:r w:rsidRPr="009E15C9">
              <w:rPr>
                <w:sz w:val="16"/>
              </w:rPr>
              <w:t>Ergebnisindikator</w:t>
            </w:r>
          </w:p>
        </w:tc>
      </w:tr>
      <w:tr w14:paraId="248CEB8A" w14:textId="77777777" w:rsidTr="00645C53">
        <w:tblPrEx>
          <w:tblW w:w="14678" w:type="dxa"/>
          <w:tblInd w:w="-113" w:type="dxa"/>
          <w:tblLayout w:type="fixed"/>
          <w:tblLook w:val="04A0"/>
        </w:tblPrEx>
        <w:trPr>
          <w:cantSplit/>
        </w:trPr>
        <w:tc>
          <w:tcPr>
            <w:tcW w:w="1371" w:type="dxa"/>
          </w:tcPr>
          <w:p w:rsidR="00597633" w:rsidRPr="009E15C9" w:rsidP="00645C53" w14:paraId="0FFD121D" w14:textId="77777777">
            <w:pPr>
              <w:rPr>
                <w:b/>
                <w:bCs/>
                <w:i/>
                <w:iCs/>
                <w:noProof/>
                <w:sz w:val="16"/>
                <w:szCs w:val="16"/>
              </w:rPr>
            </w:pPr>
            <w:r w:rsidRPr="009E15C9">
              <w:rPr>
                <w:sz w:val="16"/>
              </w:rPr>
              <w:t>Bildung und Kompetenzen</w:t>
            </w:r>
          </w:p>
        </w:tc>
        <w:tc>
          <w:tcPr>
            <w:tcW w:w="1289" w:type="dxa"/>
          </w:tcPr>
          <w:p w:rsidR="00597633" w:rsidRPr="009E15C9" w:rsidP="00645C53" w14:paraId="7AACACC9" w14:textId="77777777">
            <w:pPr>
              <w:rPr>
                <w:b/>
                <w:bCs/>
                <w:i/>
                <w:iCs/>
                <w:noProof/>
                <w:sz w:val="16"/>
                <w:szCs w:val="16"/>
              </w:rPr>
            </w:pPr>
            <w:r w:rsidRPr="009E15C9">
              <w:rPr>
                <w:sz w:val="16"/>
              </w:rPr>
              <w:t>Reformen</w:t>
            </w:r>
          </w:p>
        </w:tc>
        <w:tc>
          <w:tcPr>
            <w:tcW w:w="576" w:type="dxa"/>
          </w:tcPr>
          <w:p w:rsidR="00597633" w:rsidRPr="009E15C9" w:rsidP="00645C53" w14:paraId="4D6D9B72" w14:textId="77777777">
            <w:pPr>
              <w:jc w:val="center"/>
              <w:rPr>
                <w:rFonts w:eastAsiaTheme="minorHAnsi"/>
                <w:b/>
                <w:bCs/>
                <w:i/>
                <w:iCs/>
                <w:noProof/>
                <w:sz w:val="16"/>
                <w:szCs w:val="16"/>
              </w:rPr>
            </w:pPr>
            <w:r w:rsidRPr="009E15C9">
              <w:rPr>
                <w:sz w:val="16"/>
              </w:rPr>
              <w:t>125</w:t>
            </w:r>
          </w:p>
        </w:tc>
        <w:tc>
          <w:tcPr>
            <w:tcW w:w="2297" w:type="dxa"/>
          </w:tcPr>
          <w:p w:rsidR="00597633" w:rsidRPr="009E15C9" w:rsidP="00645C53" w14:paraId="00F14B25" w14:textId="77777777">
            <w:pPr>
              <w:rPr>
                <w:i/>
                <w:iCs/>
                <w:noProof/>
                <w:sz w:val="16"/>
                <w:szCs w:val="16"/>
              </w:rPr>
            </w:pPr>
            <w:r w:rsidRPr="009E15C9">
              <w:rPr>
                <w:sz w:val="16"/>
              </w:rPr>
              <w:t>Reformen im Bereich Kompetenzen und Erwachsenenbildung</w:t>
            </w:r>
          </w:p>
        </w:tc>
        <w:tc>
          <w:tcPr>
            <w:tcW w:w="656" w:type="dxa"/>
            <w:noWrap/>
          </w:tcPr>
          <w:p w:rsidR="00597633" w:rsidRPr="009E15C9" w:rsidP="00645C53" w14:paraId="43DC7F0B" w14:textId="77777777">
            <w:pPr>
              <w:jc w:val="center"/>
              <w:rPr>
                <w:b/>
                <w:bCs/>
                <w:i/>
                <w:iCs/>
                <w:noProof/>
                <w:sz w:val="16"/>
                <w:szCs w:val="16"/>
              </w:rPr>
            </w:pPr>
            <w:r w:rsidRPr="009E15C9">
              <w:rPr>
                <w:sz w:val="16"/>
              </w:rPr>
              <w:t>0 %</w:t>
            </w:r>
          </w:p>
        </w:tc>
        <w:tc>
          <w:tcPr>
            <w:tcW w:w="656" w:type="dxa"/>
            <w:noWrap/>
          </w:tcPr>
          <w:p w:rsidR="00597633" w:rsidRPr="009E15C9" w:rsidP="00645C53" w14:paraId="7D02901A" w14:textId="77777777">
            <w:pPr>
              <w:jc w:val="center"/>
              <w:rPr>
                <w:b/>
                <w:bCs/>
                <w:i/>
                <w:iCs/>
                <w:noProof/>
                <w:sz w:val="16"/>
                <w:szCs w:val="16"/>
              </w:rPr>
            </w:pPr>
            <w:r w:rsidRPr="009E15C9">
              <w:rPr>
                <w:sz w:val="16"/>
              </w:rPr>
              <w:t>0 %</w:t>
            </w:r>
          </w:p>
        </w:tc>
        <w:tc>
          <w:tcPr>
            <w:tcW w:w="656" w:type="dxa"/>
            <w:noWrap/>
          </w:tcPr>
          <w:p w:rsidR="00597633" w:rsidRPr="009E15C9" w:rsidP="00645C53" w14:paraId="665F2935" w14:textId="77777777">
            <w:pPr>
              <w:jc w:val="center"/>
              <w:rPr>
                <w:b/>
                <w:bCs/>
                <w:i/>
                <w:iCs/>
                <w:noProof/>
                <w:sz w:val="16"/>
                <w:szCs w:val="16"/>
              </w:rPr>
            </w:pPr>
            <w:r w:rsidRPr="009E15C9">
              <w:rPr>
                <w:sz w:val="16"/>
              </w:rPr>
              <w:t>0 %</w:t>
            </w:r>
          </w:p>
        </w:tc>
        <w:tc>
          <w:tcPr>
            <w:tcW w:w="656" w:type="dxa"/>
            <w:noWrap/>
          </w:tcPr>
          <w:p w:rsidR="00597633" w:rsidRPr="009E15C9" w:rsidP="00645C53" w14:paraId="6BBCC884" w14:textId="77777777">
            <w:pPr>
              <w:jc w:val="center"/>
              <w:rPr>
                <w:b/>
                <w:bCs/>
                <w:i/>
                <w:iCs/>
                <w:noProof/>
                <w:sz w:val="16"/>
                <w:szCs w:val="16"/>
              </w:rPr>
            </w:pPr>
            <w:r w:rsidRPr="009E15C9">
              <w:rPr>
                <w:sz w:val="16"/>
              </w:rPr>
              <w:t>100 %</w:t>
            </w:r>
          </w:p>
        </w:tc>
        <w:tc>
          <w:tcPr>
            <w:tcW w:w="3260" w:type="dxa"/>
            <w:vAlign w:val="center"/>
          </w:tcPr>
          <w:p w:rsidR="00597633" w:rsidRPr="009E15C9" w:rsidP="00645C53" w14:paraId="4465703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028F601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51658E2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400BFC9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26E5E5B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5CAAE53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232938B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7F7293D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699F39A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1C73E10A" w14:textId="77777777">
            <w:pPr>
              <w:ind w:left="360" w:hanging="360"/>
              <w:rPr>
                <w:b/>
                <w:bCs/>
                <w:i/>
                <w:iCs/>
                <w:noProof/>
                <w:sz w:val="16"/>
                <w:szCs w:val="16"/>
                <w:lang w:eastAsia="en-IE"/>
              </w:rPr>
            </w:pPr>
          </w:p>
        </w:tc>
      </w:tr>
    </w:tbl>
    <w:p w:rsidR="00597633" w:rsidRPr="009E15C9" w:rsidP="00597633" w14:paraId="4D34DBBB" w14:textId="77777777"/>
    <w:tbl>
      <w:tblPr>
        <w:tblW w:w="9750" w:type="dxa"/>
        <w:jc w:val="center"/>
        <w:tblLayout w:type="fixed"/>
        <w:tblCellMar>
          <w:left w:w="340" w:type="dxa"/>
          <w:right w:w="340" w:type="dxa"/>
        </w:tblCellMar>
        <w:tblLook w:val="04A0"/>
      </w:tblPr>
      <w:tblGrid>
        <w:gridCol w:w="9750"/>
      </w:tblGrid>
      <w:tr w14:paraId="1668AFC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7FDE8386" w14:textId="77777777">
            <w:pPr>
              <w:keepNext/>
            </w:pPr>
          </w:p>
        </w:tc>
      </w:tr>
      <w:tr w14:paraId="42D7BD8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492C4820"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FC055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98DDB72"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2289F9A"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B7F7BBC"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4BABC42"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D4FC2D"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DB4023"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3846DE"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703AFC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37B4C53"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2BB643" w14:textId="77777777">
            <w:pPr>
              <w:rPr>
                <w:noProof/>
                <w:sz w:val="16"/>
                <w:szCs w:val="16"/>
              </w:rPr>
            </w:pPr>
            <w:r w:rsidRPr="009E15C9">
              <w:rPr>
                <w:sz w:val="16"/>
              </w:rPr>
              <w:t>Ergebnisindikator</w:t>
            </w:r>
          </w:p>
        </w:tc>
      </w:tr>
      <w:tr w14:paraId="1A8BD321" w14:textId="77777777" w:rsidTr="00645C53">
        <w:tblPrEx>
          <w:tblW w:w="14565" w:type="dxa"/>
          <w:tblLayout w:type="fixed"/>
          <w:tblLook w:val="04A0"/>
        </w:tblPrEx>
        <w:trPr>
          <w:cantSplit/>
        </w:trPr>
        <w:tc>
          <w:tcPr>
            <w:tcW w:w="1258" w:type="dxa"/>
          </w:tcPr>
          <w:p w:rsidR="00597633" w:rsidRPr="009E15C9" w:rsidP="00645C53" w14:paraId="16652AF4" w14:textId="77777777">
            <w:pPr>
              <w:rPr>
                <w:b/>
                <w:bCs/>
                <w:i/>
                <w:iCs/>
                <w:noProof/>
                <w:sz w:val="16"/>
                <w:szCs w:val="16"/>
              </w:rPr>
            </w:pPr>
            <w:r w:rsidRPr="009E15C9">
              <w:rPr>
                <w:sz w:val="16"/>
              </w:rPr>
              <w:t>Bildung und Kompetenzen</w:t>
            </w:r>
          </w:p>
        </w:tc>
        <w:tc>
          <w:tcPr>
            <w:tcW w:w="1289" w:type="dxa"/>
          </w:tcPr>
          <w:p w:rsidR="00597633" w:rsidRPr="009E15C9" w:rsidP="00645C53" w14:paraId="422D9866" w14:textId="77777777">
            <w:pPr>
              <w:rPr>
                <w:b/>
                <w:bCs/>
                <w:i/>
                <w:iCs/>
                <w:noProof/>
                <w:sz w:val="16"/>
                <w:szCs w:val="16"/>
              </w:rPr>
            </w:pPr>
            <w:r w:rsidRPr="009E15C9">
              <w:rPr>
                <w:sz w:val="16"/>
              </w:rPr>
              <w:t>Reformen</w:t>
            </w:r>
          </w:p>
        </w:tc>
        <w:tc>
          <w:tcPr>
            <w:tcW w:w="576" w:type="dxa"/>
          </w:tcPr>
          <w:p w:rsidR="00597633" w:rsidRPr="009E15C9" w:rsidP="00645C53" w14:paraId="6A3C5F03" w14:textId="77777777">
            <w:pPr>
              <w:jc w:val="center"/>
              <w:rPr>
                <w:rFonts w:eastAsiaTheme="minorHAnsi"/>
                <w:b/>
                <w:bCs/>
                <w:i/>
                <w:iCs/>
                <w:noProof/>
                <w:sz w:val="16"/>
                <w:szCs w:val="16"/>
              </w:rPr>
            </w:pPr>
            <w:r w:rsidRPr="009E15C9">
              <w:rPr>
                <w:sz w:val="16"/>
              </w:rPr>
              <w:t>125</w:t>
            </w:r>
          </w:p>
        </w:tc>
        <w:tc>
          <w:tcPr>
            <w:tcW w:w="2297" w:type="dxa"/>
          </w:tcPr>
          <w:p w:rsidR="00597633" w:rsidRPr="009E15C9" w:rsidP="00645C53" w14:paraId="2915EDC1" w14:textId="77777777">
            <w:pPr>
              <w:rPr>
                <w:i/>
                <w:iCs/>
                <w:noProof/>
                <w:sz w:val="16"/>
                <w:szCs w:val="16"/>
              </w:rPr>
            </w:pPr>
            <w:r w:rsidRPr="009E15C9">
              <w:rPr>
                <w:sz w:val="16"/>
              </w:rPr>
              <w:t>Reformen im Bereich Kompetenzen und Erwachsenenbildung</w:t>
            </w:r>
          </w:p>
        </w:tc>
        <w:tc>
          <w:tcPr>
            <w:tcW w:w="656" w:type="dxa"/>
            <w:noWrap/>
          </w:tcPr>
          <w:p w:rsidR="00597633" w:rsidRPr="009E15C9" w:rsidP="00645C53" w14:paraId="494EBBA9" w14:textId="77777777">
            <w:pPr>
              <w:jc w:val="center"/>
              <w:rPr>
                <w:b/>
                <w:bCs/>
                <w:i/>
                <w:iCs/>
                <w:noProof/>
                <w:sz w:val="16"/>
                <w:szCs w:val="16"/>
              </w:rPr>
            </w:pPr>
            <w:r w:rsidRPr="009E15C9">
              <w:rPr>
                <w:sz w:val="16"/>
              </w:rPr>
              <w:t>0 %</w:t>
            </w:r>
          </w:p>
        </w:tc>
        <w:tc>
          <w:tcPr>
            <w:tcW w:w="656" w:type="dxa"/>
            <w:noWrap/>
          </w:tcPr>
          <w:p w:rsidR="00597633" w:rsidRPr="009E15C9" w:rsidP="00645C53" w14:paraId="6C822539" w14:textId="77777777">
            <w:pPr>
              <w:jc w:val="center"/>
              <w:rPr>
                <w:b/>
                <w:bCs/>
                <w:i/>
                <w:iCs/>
                <w:noProof/>
                <w:sz w:val="16"/>
                <w:szCs w:val="16"/>
              </w:rPr>
            </w:pPr>
            <w:r w:rsidRPr="009E15C9">
              <w:rPr>
                <w:sz w:val="16"/>
              </w:rPr>
              <w:t>0 %</w:t>
            </w:r>
          </w:p>
        </w:tc>
        <w:tc>
          <w:tcPr>
            <w:tcW w:w="656" w:type="dxa"/>
            <w:noWrap/>
          </w:tcPr>
          <w:p w:rsidR="00597633" w:rsidRPr="009E15C9" w:rsidP="00645C53" w14:paraId="57DAEBF3" w14:textId="77777777">
            <w:pPr>
              <w:jc w:val="center"/>
              <w:rPr>
                <w:b/>
                <w:bCs/>
                <w:i/>
                <w:iCs/>
                <w:noProof/>
                <w:sz w:val="16"/>
                <w:szCs w:val="16"/>
              </w:rPr>
            </w:pPr>
            <w:r w:rsidRPr="009E15C9">
              <w:rPr>
                <w:sz w:val="16"/>
              </w:rPr>
              <w:t>0 %</w:t>
            </w:r>
          </w:p>
        </w:tc>
        <w:tc>
          <w:tcPr>
            <w:tcW w:w="656" w:type="dxa"/>
            <w:noWrap/>
          </w:tcPr>
          <w:p w:rsidR="00597633" w:rsidRPr="009E15C9" w:rsidP="00645C53" w14:paraId="049AA704" w14:textId="77777777">
            <w:pPr>
              <w:jc w:val="center"/>
              <w:rPr>
                <w:b/>
                <w:bCs/>
                <w:i/>
                <w:iCs/>
                <w:noProof/>
                <w:sz w:val="16"/>
                <w:szCs w:val="16"/>
              </w:rPr>
            </w:pPr>
            <w:r w:rsidRPr="009E15C9">
              <w:rPr>
                <w:sz w:val="16"/>
              </w:rPr>
              <w:t>100 %</w:t>
            </w:r>
          </w:p>
        </w:tc>
        <w:tc>
          <w:tcPr>
            <w:tcW w:w="3260" w:type="dxa"/>
            <w:vAlign w:val="center"/>
          </w:tcPr>
          <w:p w:rsidR="00597633" w:rsidRPr="009E15C9" w:rsidP="00645C53" w14:paraId="3C0600D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4D5B47B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41DC25B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35A04B6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617896E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6A425E3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0F24F0D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173957C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0DE9530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4B23C076"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Reformen und Maßnahmen zur Förderung einer geschlechtergerechten Perspektive im Bildungswesen </w:t>
            </w:r>
          </w:p>
          <w:p w:rsidR="00597633" w:rsidRPr="009E15C9" w:rsidP="00645C53" w14:paraId="359B452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neuen Lehrpläne, Lehrmaterialien, Lehrbücher, Lehrerausbildung und </w:t>
            </w:r>
            <w:r w:rsidRPr="009E15C9">
              <w:rPr>
                <w:b/>
                <w:i/>
                <w:sz w:val="16"/>
              </w:rPr>
              <w:noBreakHyphen/>
              <w:t>beratung auf allen Bildungsebenen</w:t>
            </w:r>
          </w:p>
          <w:p w:rsidR="00597633" w:rsidRPr="009E15C9" w:rsidP="00645C53" w14:paraId="20B9FF82"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Zahl/Anteil der neuen Studierenden in traditionell „männlichen“ und „weiblichen“ Berufen in der beruflichen Aus- und Weiterbildung (ausgewogenes Geschlechterverhältnis)</w:t>
            </w:r>
          </w:p>
        </w:tc>
      </w:tr>
    </w:tbl>
    <w:p w:rsidR="00597633" w:rsidRPr="009E15C9" w:rsidP="00597633" w14:paraId="012F559C" w14:textId="77777777">
      <w:r w:rsidRPr="009E15C9">
        <w:rPr>
          <w:rStyle w:val="HideTWBExt"/>
        </w:rPr>
        <w:t>&lt;/Amend&gt;</w:t>
      </w:r>
    </w:p>
    <w:p w:rsidR="00597633" w:rsidRPr="009E15C9" w:rsidP="00597633" w14:paraId="0FF3F32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74</w:t>
      </w:r>
      <w:r w:rsidRPr="009E15C9">
        <w:rPr>
          <w:rStyle w:val="HideTWBExt"/>
          <w:b w:val="0"/>
          <w:szCs w:val="24"/>
        </w:rPr>
        <w:t>&lt;/NumAm&gt;</w:t>
      </w:r>
    </w:p>
    <w:p w:rsidR="00597633" w:rsidRPr="009E15C9" w:rsidP="00597633" w14:paraId="1CC2E7F9"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C49F629" w14:textId="77777777">
      <w:pPr>
        <w:pStyle w:val="NormalBold"/>
      </w:pPr>
      <w:r w:rsidRPr="009E15C9">
        <w:rPr>
          <w:rStyle w:val="HideTWBExt"/>
          <w:b w:val="0"/>
          <w:szCs w:val="24"/>
        </w:rPr>
        <w:t>&lt;Article&gt;</w:t>
      </w:r>
      <w:r w:rsidRPr="009E15C9">
        <w:t>Anhang I – Zeile 126</w:t>
      </w:r>
      <w:r w:rsidRPr="009E15C9">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02238417"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9E15C9" w:rsidP="00645C53" w14:paraId="3C757C04" w14:textId="77777777">
            <w:pPr>
              <w:keepNext/>
            </w:pPr>
          </w:p>
        </w:tc>
      </w:tr>
      <w:tr w14:paraId="3A3D56C4"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9E15C9" w:rsidP="00645C53" w14:paraId="278F29A5"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482A36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36740B"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0EB7D7"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1AF97E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8629EB4"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6F44EB"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9B3C9ED"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56922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315175"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C0EE24E"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20C7F76" w14:textId="77777777">
            <w:pPr>
              <w:rPr>
                <w:noProof/>
                <w:sz w:val="16"/>
                <w:szCs w:val="16"/>
              </w:rPr>
            </w:pPr>
            <w:r w:rsidRPr="009E15C9">
              <w:rPr>
                <w:sz w:val="16"/>
              </w:rPr>
              <w:t>Ergebnisindikator</w:t>
            </w:r>
          </w:p>
        </w:tc>
      </w:tr>
      <w:tr w14:paraId="6D07ADFD" w14:textId="77777777" w:rsidTr="00645C53">
        <w:tblPrEx>
          <w:tblW w:w="14678" w:type="dxa"/>
          <w:tblInd w:w="-113" w:type="dxa"/>
          <w:tblLayout w:type="fixed"/>
          <w:tblLook w:val="04A0"/>
        </w:tblPrEx>
        <w:trPr>
          <w:cantSplit/>
        </w:trPr>
        <w:tc>
          <w:tcPr>
            <w:tcW w:w="1371" w:type="dxa"/>
          </w:tcPr>
          <w:p w:rsidR="00597633" w:rsidRPr="009E15C9" w:rsidP="00645C53" w14:paraId="42C2FEC8" w14:textId="77777777">
            <w:pPr>
              <w:rPr>
                <w:b/>
                <w:bCs/>
                <w:i/>
                <w:iCs/>
                <w:noProof/>
                <w:sz w:val="16"/>
                <w:szCs w:val="16"/>
              </w:rPr>
            </w:pPr>
            <w:r w:rsidRPr="009E15C9">
              <w:rPr>
                <w:sz w:val="16"/>
              </w:rPr>
              <w:t>Bildung und Kompetenzen</w:t>
            </w:r>
          </w:p>
        </w:tc>
        <w:tc>
          <w:tcPr>
            <w:tcW w:w="1289" w:type="dxa"/>
          </w:tcPr>
          <w:p w:rsidR="00597633" w:rsidRPr="009E15C9" w:rsidP="00645C53" w14:paraId="4DB5151F" w14:textId="77777777">
            <w:pPr>
              <w:rPr>
                <w:b/>
                <w:bCs/>
                <w:i/>
                <w:iCs/>
                <w:noProof/>
                <w:sz w:val="16"/>
                <w:szCs w:val="16"/>
              </w:rPr>
            </w:pPr>
            <w:r w:rsidRPr="009E15C9">
              <w:rPr>
                <w:sz w:val="16"/>
              </w:rPr>
              <w:t>Reformen</w:t>
            </w:r>
          </w:p>
        </w:tc>
        <w:tc>
          <w:tcPr>
            <w:tcW w:w="576" w:type="dxa"/>
          </w:tcPr>
          <w:p w:rsidR="00597633" w:rsidRPr="009E15C9" w:rsidP="00645C53" w14:paraId="36F837A1" w14:textId="77777777">
            <w:pPr>
              <w:jc w:val="center"/>
              <w:rPr>
                <w:rFonts w:eastAsiaTheme="minorHAnsi"/>
                <w:b/>
                <w:bCs/>
                <w:i/>
                <w:iCs/>
                <w:noProof/>
                <w:sz w:val="16"/>
                <w:szCs w:val="16"/>
              </w:rPr>
            </w:pPr>
            <w:r w:rsidRPr="009E15C9">
              <w:rPr>
                <w:sz w:val="16"/>
              </w:rPr>
              <w:t>126</w:t>
            </w:r>
          </w:p>
        </w:tc>
        <w:tc>
          <w:tcPr>
            <w:tcW w:w="2297" w:type="dxa"/>
          </w:tcPr>
          <w:p w:rsidR="00597633" w:rsidRPr="009E15C9" w:rsidP="00645C53" w14:paraId="6B7AEE82" w14:textId="77777777">
            <w:pPr>
              <w:rPr>
                <w:i/>
                <w:iCs/>
                <w:noProof/>
                <w:sz w:val="16"/>
                <w:szCs w:val="16"/>
              </w:rPr>
            </w:pPr>
            <w:r w:rsidRPr="009E15C9">
              <w:rPr>
                <w:sz w:val="16"/>
              </w:rPr>
              <w:t>Politik und Rechtsrahmen für die allgemeine und berufliche Erstausbildung</w:t>
            </w:r>
          </w:p>
        </w:tc>
        <w:tc>
          <w:tcPr>
            <w:tcW w:w="656" w:type="dxa"/>
            <w:noWrap/>
          </w:tcPr>
          <w:p w:rsidR="00597633" w:rsidRPr="009E15C9" w:rsidP="00645C53" w14:paraId="661CD4F4" w14:textId="77777777">
            <w:pPr>
              <w:jc w:val="center"/>
              <w:rPr>
                <w:b/>
                <w:bCs/>
                <w:i/>
                <w:iCs/>
                <w:noProof/>
                <w:sz w:val="16"/>
                <w:szCs w:val="16"/>
              </w:rPr>
            </w:pPr>
            <w:r w:rsidRPr="009E15C9">
              <w:rPr>
                <w:sz w:val="16"/>
              </w:rPr>
              <w:t>0 %</w:t>
            </w:r>
          </w:p>
        </w:tc>
        <w:tc>
          <w:tcPr>
            <w:tcW w:w="656" w:type="dxa"/>
            <w:noWrap/>
          </w:tcPr>
          <w:p w:rsidR="00597633" w:rsidRPr="009E15C9" w:rsidP="00645C53" w14:paraId="7B228BD9" w14:textId="77777777">
            <w:pPr>
              <w:jc w:val="center"/>
              <w:rPr>
                <w:b/>
                <w:bCs/>
                <w:i/>
                <w:iCs/>
                <w:noProof/>
                <w:sz w:val="16"/>
                <w:szCs w:val="16"/>
              </w:rPr>
            </w:pPr>
            <w:r w:rsidRPr="009E15C9">
              <w:rPr>
                <w:sz w:val="16"/>
              </w:rPr>
              <w:t>0 %</w:t>
            </w:r>
          </w:p>
        </w:tc>
        <w:tc>
          <w:tcPr>
            <w:tcW w:w="656" w:type="dxa"/>
            <w:noWrap/>
          </w:tcPr>
          <w:p w:rsidR="00597633" w:rsidRPr="009E15C9" w:rsidP="00645C53" w14:paraId="775C03A8" w14:textId="77777777">
            <w:pPr>
              <w:jc w:val="center"/>
              <w:rPr>
                <w:b/>
                <w:bCs/>
                <w:i/>
                <w:iCs/>
                <w:noProof/>
                <w:sz w:val="16"/>
                <w:szCs w:val="16"/>
              </w:rPr>
            </w:pPr>
            <w:r w:rsidRPr="009E15C9">
              <w:rPr>
                <w:sz w:val="16"/>
              </w:rPr>
              <w:t>0 %</w:t>
            </w:r>
          </w:p>
        </w:tc>
        <w:tc>
          <w:tcPr>
            <w:tcW w:w="656" w:type="dxa"/>
            <w:noWrap/>
          </w:tcPr>
          <w:p w:rsidR="00597633" w:rsidRPr="009E15C9" w:rsidP="00645C53" w14:paraId="20053FBD" w14:textId="77777777">
            <w:pPr>
              <w:jc w:val="center"/>
              <w:rPr>
                <w:b/>
                <w:bCs/>
                <w:i/>
                <w:iCs/>
                <w:noProof/>
                <w:sz w:val="16"/>
                <w:szCs w:val="16"/>
              </w:rPr>
            </w:pPr>
            <w:r w:rsidRPr="009E15C9">
              <w:rPr>
                <w:sz w:val="16"/>
              </w:rPr>
              <w:t>100 %</w:t>
            </w:r>
          </w:p>
        </w:tc>
        <w:tc>
          <w:tcPr>
            <w:tcW w:w="3260" w:type="dxa"/>
            <w:vAlign w:val="center"/>
          </w:tcPr>
          <w:p w:rsidR="00597633" w:rsidRPr="009E15C9" w:rsidP="00645C53" w14:paraId="046B0B4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199D7A6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496E0E7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1E2EFDB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0BC9598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467CABB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37D5831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15131F3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19A13F4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5A042B8D" w14:textId="77777777">
            <w:pPr>
              <w:ind w:left="360" w:hanging="360"/>
              <w:rPr>
                <w:b/>
                <w:bCs/>
                <w:i/>
                <w:iCs/>
                <w:noProof/>
                <w:sz w:val="16"/>
                <w:szCs w:val="16"/>
                <w:lang w:eastAsia="en-IE"/>
              </w:rPr>
            </w:pPr>
          </w:p>
        </w:tc>
      </w:tr>
    </w:tbl>
    <w:p w:rsidR="00597633" w:rsidRPr="009E15C9" w:rsidP="00597633" w14:paraId="5AAAC715" w14:textId="77777777"/>
    <w:tbl>
      <w:tblPr>
        <w:tblW w:w="9750" w:type="dxa"/>
        <w:jc w:val="center"/>
        <w:tblLayout w:type="fixed"/>
        <w:tblCellMar>
          <w:left w:w="340" w:type="dxa"/>
          <w:right w:w="340" w:type="dxa"/>
        </w:tblCellMar>
        <w:tblLook w:val="04A0"/>
      </w:tblPr>
      <w:tblGrid>
        <w:gridCol w:w="9750"/>
      </w:tblGrid>
      <w:tr w14:paraId="102B13D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4A45A5A" w14:textId="77777777">
            <w:pPr>
              <w:keepNext/>
            </w:pPr>
          </w:p>
        </w:tc>
      </w:tr>
      <w:tr w14:paraId="63AADAE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FA54DE9"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EC3DA3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9DBCE5"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A646E44"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9E6EEB6"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B6084F2"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0D92708"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5BB4621"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7E534E"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54E9FB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4521B28"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E881AF" w14:textId="77777777">
            <w:pPr>
              <w:rPr>
                <w:noProof/>
                <w:sz w:val="16"/>
                <w:szCs w:val="16"/>
              </w:rPr>
            </w:pPr>
            <w:r w:rsidRPr="009E15C9">
              <w:rPr>
                <w:sz w:val="16"/>
              </w:rPr>
              <w:t>Ergebnisindikator</w:t>
            </w:r>
          </w:p>
        </w:tc>
      </w:tr>
      <w:tr w14:paraId="24847217" w14:textId="77777777" w:rsidTr="00645C53">
        <w:tblPrEx>
          <w:tblW w:w="14565" w:type="dxa"/>
          <w:tblLayout w:type="fixed"/>
          <w:tblLook w:val="04A0"/>
        </w:tblPrEx>
        <w:trPr>
          <w:cantSplit/>
        </w:trPr>
        <w:tc>
          <w:tcPr>
            <w:tcW w:w="1258" w:type="dxa"/>
          </w:tcPr>
          <w:p w:rsidR="00597633" w:rsidRPr="009E15C9" w:rsidP="00645C53" w14:paraId="6A980A75" w14:textId="77777777">
            <w:pPr>
              <w:rPr>
                <w:b/>
                <w:bCs/>
                <w:i/>
                <w:iCs/>
                <w:noProof/>
                <w:sz w:val="16"/>
                <w:szCs w:val="16"/>
              </w:rPr>
            </w:pPr>
            <w:r w:rsidRPr="009E15C9">
              <w:rPr>
                <w:sz w:val="16"/>
              </w:rPr>
              <w:t>Bildung und Kompetenzen</w:t>
            </w:r>
          </w:p>
        </w:tc>
        <w:tc>
          <w:tcPr>
            <w:tcW w:w="1289" w:type="dxa"/>
          </w:tcPr>
          <w:p w:rsidR="00597633" w:rsidRPr="009E15C9" w:rsidP="00645C53" w14:paraId="65D6229D" w14:textId="77777777">
            <w:pPr>
              <w:rPr>
                <w:b/>
                <w:bCs/>
                <w:i/>
                <w:iCs/>
                <w:noProof/>
                <w:sz w:val="16"/>
                <w:szCs w:val="16"/>
              </w:rPr>
            </w:pPr>
            <w:r w:rsidRPr="009E15C9">
              <w:rPr>
                <w:sz w:val="16"/>
              </w:rPr>
              <w:t>Reformen</w:t>
            </w:r>
          </w:p>
        </w:tc>
        <w:tc>
          <w:tcPr>
            <w:tcW w:w="576" w:type="dxa"/>
          </w:tcPr>
          <w:p w:rsidR="00597633" w:rsidRPr="009E15C9" w:rsidP="00645C53" w14:paraId="62FAC164" w14:textId="77777777">
            <w:pPr>
              <w:jc w:val="center"/>
              <w:rPr>
                <w:rFonts w:eastAsiaTheme="minorHAnsi"/>
                <w:b/>
                <w:bCs/>
                <w:i/>
                <w:iCs/>
                <w:noProof/>
                <w:sz w:val="16"/>
                <w:szCs w:val="16"/>
              </w:rPr>
            </w:pPr>
            <w:r w:rsidRPr="009E15C9">
              <w:rPr>
                <w:sz w:val="16"/>
              </w:rPr>
              <w:t>126</w:t>
            </w:r>
          </w:p>
        </w:tc>
        <w:tc>
          <w:tcPr>
            <w:tcW w:w="2297" w:type="dxa"/>
          </w:tcPr>
          <w:p w:rsidR="00597633" w:rsidRPr="009E15C9" w:rsidP="00645C53" w14:paraId="48DA09CC" w14:textId="77777777">
            <w:pPr>
              <w:rPr>
                <w:i/>
                <w:iCs/>
                <w:noProof/>
                <w:sz w:val="16"/>
                <w:szCs w:val="16"/>
              </w:rPr>
            </w:pPr>
            <w:r w:rsidRPr="009E15C9">
              <w:rPr>
                <w:sz w:val="16"/>
              </w:rPr>
              <w:t>Politik und Rechtsrahmen für die allgemeine und berufliche Erstausbildung</w:t>
            </w:r>
          </w:p>
        </w:tc>
        <w:tc>
          <w:tcPr>
            <w:tcW w:w="656" w:type="dxa"/>
            <w:noWrap/>
          </w:tcPr>
          <w:p w:rsidR="00597633" w:rsidRPr="009E15C9" w:rsidP="00645C53" w14:paraId="6FB6A33C" w14:textId="77777777">
            <w:pPr>
              <w:jc w:val="center"/>
              <w:rPr>
                <w:b/>
                <w:bCs/>
                <w:i/>
                <w:iCs/>
                <w:noProof/>
                <w:sz w:val="16"/>
                <w:szCs w:val="16"/>
              </w:rPr>
            </w:pPr>
            <w:r w:rsidRPr="009E15C9">
              <w:rPr>
                <w:sz w:val="16"/>
              </w:rPr>
              <w:t>0 %</w:t>
            </w:r>
          </w:p>
        </w:tc>
        <w:tc>
          <w:tcPr>
            <w:tcW w:w="656" w:type="dxa"/>
            <w:noWrap/>
          </w:tcPr>
          <w:p w:rsidR="00597633" w:rsidRPr="009E15C9" w:rsidP="00645C53" w14:paraId="4CA1239E" w14:textId="77777777">
            <w:pPr>
              <w:jc w:val="center"/>
              <w:rPr>
                <w:b/>
                <w:bCs/>
                <w:i/>
                <w:iCs/>
                <w:noProof/>
                <w:sz w:val="16"/>
                <w:szCs w:val="16"/>
              </w:rPr>
            </w:pPr>
            <w:r w:rsidRPr="009E15C9">
              <w:rPr>
                <w:sz w:val="16"/>
              </w:rPr>
              <w:t>0 %</w:t>
            </w:r>
          </w:p>
        </w:tc>
        <w:tc>
          <w:tcPr>
            <w:tcW w:w="656" w:type="dxa"/>
            <w:noWrap/>
          </w:tcPr>
          <w:p w:rsidR="00597633" w:rsidRPr="009E15C9" w:rsidP="00645C53" w14:paraId="5CE030C0" w14:textId="77777777">
            <w:pPr>
              <w:jc w:val="center"/>
              <w:rPr>
                <w:b/>
                <w:bCs/>
                <w:i/>
                <w:iCs/>
                <w:noProof/>
                <w:sz w:val="16"/>
                <w:szCs w:val="16"/>
              </w:rPr>
            </w:pPr>
            <w:r w:rsidRPr="009E15C9">
              <w:rPr>
                <w:sz w:val="16"/>
              </w:rPr>
              <w:t>0 %</w:t>
            </w:r>
          </w:p>
        </w:tc>
        <w:tc>
          <w:tcPr>
            <w:tcW w:w="656" w:type="dxa"/>
            <w:noWrap/>
          </w:tcPr>
          <w:p w:rsidR="00597633" w:rsidRPr="009E15C9" w:rsidP="00645C53" w14:paraId="1FBB131D" w14:textId="77777777">
            <w:pPr>
              <w:jc w:val="center"/>
              <w:rPr>
                <w:b/>
                <w:bCs/>
                <w:i/>
                <w:iCs/>
                <w:noProof/>
                <w:sz w:val="16"/>
                <w:szCs w:val="16"/>
              </w:rPr>
            </w:pPr>
            <w:r w:rsidRPr="009E15C9">
              <w:rPr>
                <w:sz w:val="16"/>
              </w:rPr>
              <w:t>100 %</w:t>
            </w:r>
          </w:p>
        </w:tc>
        <w:tc>
          <w:tcPr>
            <w:tcW w:w="3260" w:type="dxa"/>
            <w:vAlign w:val="center"/>
          </w:tcPr>
          <w:p w:rsidR="00597633" w:rsidRPr="009E15C9" w:rsidP="00645C53" w14:paraId="66D8FF7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2DCCB64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217A3B1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6939545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5764906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4804854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7078CD2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65642AE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4ECE23E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55441BCD"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Reformen und Maßnahmen zur Förderung einer geschlechtergerechten Perspektive im Bildungswesen </w:t>
            </w:r>
          </w:p>
          <w:p w:rsidR="00597633" w:rsidRPr="009E15C9" w:rsidP="00645C53" w14:paraId="30EB5ADE"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neuen Lehrpläne, Lehrmaterialien, Lehrbücher, Lehrerausbildung und </w:t>
            </w:r>
            <w:r w:rsidRPr="009E15C9">
              <w:rPr>
                <w:b/>
                <w:i/>
                <w:sz w:val="16"/>
              </w:rPr>
              <w:noBreakHyphen/>
              <w:t>beratung auf allen Bildungsebenen</w:t>
            </w:r>
          </w:p>
          <w:p w:rsidR="00597633" w:rsidRPr="009E15C9" w:rsidP="00645C53" w14:paraId="5009D6DB"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Zahl/Anteil der neuen Studierenden in traditionell „männlichen“ und „weiblichen“ Berufen in der beruflichen Aus- und Weiterbildung (ausgewogenes Geschlechterverhältnis)</w:t>
            </w:r>
          </w:p>
        </w:tc>
      </w:tr>
    </w:tbl>
    <w:p w:rsidR="00597633" w:rsidRPr="009E15C9" w:rsidP="00597633" w14:paraId="0819B0BA" w14:textId="77777777">
      <w:r w:rsidRPr="009E15C9">
        <w:rPr>
          <w:rStyle w:val="HideTWBExt"/>
        </w:rPr>
        <w:t>&lt;/Amend&gt;</w:t>
      </w:r>
    </w:p>
    <w:p w:rsidR="00597633" w:rsidRPr="009E15C9" w:rsidP="00597633" w14:paraId="5C9D974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75</w:t>
      </w:r>
      <w:r w:rsidRPr="009E15C9">
        <w:rPr>
          <w:rStyle w:val="HideTWBExt"/>
          <w:b w:val="0"/>
          <w:szCs w:val="24"/>
        </w:rPr>
        <w:t>&lt;/NumAm&gt;</w:t>
      </w:r>
    </w:p>
    <w:p w:rsidR="00597633" w:rsidRPr="009E15C9" w:rsidP="00597633" w14:paraId="24C1521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777FBC7" w14:textId="77777777">
      <w:pPr>
        <w:pStyle w:val="NormalBold"/>
      </w:pPr>
      <w:r w:rsidRPr="009E15C9">
        <w:rPr>
          <w:rStyle w:val="HideTWBExt"/>
          <w:b w:val="0"/>
          <w:szCs w:val="24"/>
        </w:rPr>
        <w:t>&lt;Article&gt;</w:t>
      </w:r>
      <w:r w:rsidRPr="009E15C9">
        <w:t>Anhang I – Zeile 126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1C9452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4102C195" w14:textId="77777777">
            <w:pPr>
              <w:keepNext/>
            </w:pPr>
          </w:p>
        </w:tc>
      </w:tr>
      <w:tr w14:paraId="26CD3E1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416DA7DA" w14:textId="77777777">
            <w:pPr>
              <w:pStyle w:val="ColumnHeading"/>
            </w:pPr>
            <w:r w:rsidRPr="009E15C9">
              <w:t>Vorschlag der Kommission</w:t>
            </w:r>
          </w:p>
        </w:tc>
      </w:tr>
    </w:tbl>
    <w:p w:rsidR="00597633" w:rsidRPr="009E15C9" w:rsidP="00597633" w14:paraId="2AD502A1" w14:textId="77777777"/>
    <w:tbl>
      <w:tblPr>
        <w:tblW w:w="9750" w:type="dxa"/>
        <w:jc w:val="center"/>
        <w:tblLayout w:type="fixed"/>
        <w:tblCellMar>
          <w:left w:w="340" w:type="dxa"/>
          <w:right w:w="340" w:type="dxa"/>
        </w:tblCellMar>
        <w:tblLook w:val="04A0"/>
      </w:tblPr>
      <w:tblGrid>
        <w:gridCol w:w="9750"/>
      </w:tblGrid>
      <w:tr w14:paraId="552C19E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48D2AC62" w14:textId="77777777">
            <w:pPr>
              <w:keepNext/>
            </w:pPr>
          </w:p>
        </w:tc>
      </w:tr>
      <w:tr w14:paraId="12CF2BC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17EA4E6B"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FE608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0CE262A"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9AE2AF"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3F75414"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2614A85"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974C68E"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FF20131"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22472D8"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B568B3A"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2282A33"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E7E9BB" w14:textId="77777777">
            <w:pPr>
              <w:rPr>
                <w:b/>
                <w:bCs/>
                <w:i/>
                <w:iCs/>
                <w:noProof/>
                <w:sz w:val="16"/>
                <w:szCs w:val="16"/>
              </w:rPr>
            </w:pPr>
            <w:r w:rsidRPr="009E15C9">
              <w:rPr>
                <w:b/>
                <w:i/>
                <w:sz w:val="16"/>
              </w:rPr>
              <w:t>Ergebnisindikator</w:t>
            </w:r>
          </w:p>
        </w:tc>
      </w:tr>
      <w:tr w14:paraId="1B1216D5" w14:textId="77777777" w:rsidTr="00645C53">
        <w:tblPrEx>
          <w:tblW w:w="14565" w:type="dxa"/>
          <w:tblLayout w:type="fixed"/>
          <w:tblLook w:val="04A0"/>
        </w:tblPrEx>
        <w:trPr>
          <w:cantSplit/>
        </w:trPr>
        <w:tc>
          <w:tcPr>
            <w:tcW w:w="1258" w:type="dxa"/>
          </w:tcPr>
          <w:p w:rsidR="00597633" w:rsidRPr="009E15C9" w:rsidP="00645C53" w14:paraId="59C93032" w14:textId="77777777">
            <w:pPr>
              <w:rPr>
                <w:b/>
                <w:bCs/>
                <w:i/>
                <w:iCs/>
                <w:noProof/>
                <w:sz w:val="16"/>
                <w:szCs w:val="16"/>
              </w:rPr>
            </w:pPr>
            <w:r w:rsidRPr="009E15C9">
              <w:rPr>
                <w:b/>
                <w:i/>
                <w:sz w:val="16"/>
              </w:rPr>
              <w:t>Bildung und Kompetenzen</w:t>
            </w:r>
          </w:p>
        </w:tc>
        <w:tc>
          <w:tcPr>
            <w:tcW w:w="1289" w:type="dxa"/>
          </w:tcPr>
          <w:p w:rsidR="00597633" w:rsidRPr="009E15C9" w:rsidP="00645C53" w14:paraId="164AC742" w14:textId="77777777">
            <w:pPr>
              <w:rPr>
                <w:b/>
                <w:bCs/>
                <w:i/>
                <w:iCs/>
                <w:noProof/>
                <w:sz w:val="16"/>
                <w:szCs w:val="16"/>
              </w:rPr>
            </w:pPr>
            <w:r w:rsidRPr="009E15C9">
              <w:rPr>
                <w:b/>
                <w:i/>
                <w:sz w:val="16"/>
              </w:rPr>
              <w:t>Reformen</w:t>
            </w:r>
          </w:p>
        </w:tc>
        <w:tc>
          <w:tcPr>
            <w:tcW w:w="576" w:type="dxa"/>
          </w:tcPr>
          <w:p w:rsidR="00597633" w:rsidRPr="009E15C9" w:rsidP="00645C53" w14:paraId="4DCAE154" w14:textId="77777777">
            <w:pPr>
              <w:jc w:val="center"/>
              <w:rPr>
                <w:rFonts w:eastAsiaTheme="minorHAnsi"/>
                <w:b/>
                <w:bCs/>
                <w:i/>
                <w:iCs/>
                <w:noProof/>
                <w:sz w:val="16"/>
                <w:szCs w:val="16"/>
              </w:rPr>
            </w:pPr>
            <w:r w:rsidRPr="009E15C9">
              <w:rPr>
                <w:b/>
                <w:i/>
                <w:sz w:val="16"/>
              </w:rPr>
              <w:t>126a</w:t>
            </w:r>
          </w:p>
        </w:tc>
        <w:tc>
          <w:tcPr>
            <w:tcW w:w="2297" w:type="dxa"/>
          </w:tcPr>
          <w:p w:rsidR="00597633" w:rsidRPr="009E15C9" w:rsidP="00645C53" w14:paraId="7B332FC0" w14:textId="77777777">
            <w:pPr>
              <w:rPr>
                <w:b/>
                <w:bCs/>
                <w:i/>
                <w:iCs/>
                <w:noProof/>
                <w:sz w:val="16"/>
                <w:szCs w:val="16"/>
              </w:rPr>
            </w:pPr>
            <w:r w:rsidRPr="009E15C9">
              <w:rPr>
                <w:b/>
                <w:i/>
                <w:sz w:val="16"/>
              </w:rPr>
              <w:t xml:space="preserve">Reformen für eine erschwingliche und zugängliche hochwertige Langzeitpflege* </w:t>
            </w:r>
          </w:p>
        </w:tc>
        <w:tc>
          <w:tcPr>
            <w:tcW w:w="656" w:type="dxa"/>
            <w:noWrap/>
          </w:tcPr>
          <w:p w:rsidR="00597633" w:rsidRPr="009E15C9" w:rsidP="00645C53" w14:paraId="75BBC997" w14:textId="77777777">
            <w:pPr>
              <w:jc w:val="center"/>
              <w:rPr>
                <w:b/>
                <w:bCs/>
                <w:i/>
                <w:iCs/>
                <w:noProof/>
                <w:sz w:val="16"/>
                <w:szCs w:val="16"/>
              </w:rPr>
            </w:pPr>
            <w:r w:rsidRPr="009E15C9">
              <w:rPr>
                <w:b/>
                <w:i/>
                <w:sz w:val="16"/>
              </w:rPr>
              <w:t>0 %</w:t>
            </w:r>
          </w:p>
        </w:tc>
        <w:tc>
          <w:tcPr>
            <w:tcW w:w="656" w:type="dxa"/>
            <w:noWrap/>
          </w:tcPr>
          <w:p w:rsidR="00597633" w:rsidRPr="009E15C9" w:rsidP="00645C53" w14:paraId="403194F9" w14:textId="77777777">
            <w:pPr>
              <w:jc w:val="center"/>
              <w:rPr>
                <w:b/>
                <w:bCs/>
                <w:i/>
                <w:iCs/>
                <w:noProof/>
                <w:sz w:val="16"/>
                <w:szCs w:val="16"/>
              </w:rPr>
            </w:pPr>
            <w:r w:rsidRPr="009E15C9">
              <w:rPr>
                <w:b/>
                <w:i/>
                <w:sz w:val="16"/>
              </w:rPr>
              <w:t>0 %</w:t>
            </w:r>
          </w:p>
        </w:tc>
        <w:tc>
          <w:tcPr>
            <w:tcW w:w="656" w:type="dxa"/>
            <w:noWrap/>
          </w:tcPr>
          <w:p w:rsidR="00597633" w:rsidRPr="009E15C9" w:rsidP="00645C53" w14:paraId="492CFCAF" w14:textId="77777777">
            <w:pPr>
              <w:jc w:val="center"/>
              <w:rPr>
                <w:b/>
                <w:bCs/>
                <w:i/>
                <w:iCs/>
                <w:noProof/>
                <w:sz w:val="16"/>
                <w:szCs w:val="16"/>
              </w:rPr>
            </w:pPr>
            <w:r w:rsidRPr="009E15C9">
              <w:rPr>
                <w:b/>
                <w:i/>
                <w:sz w:val="16"/>
              </w:rPr>
              <w:t>0 %</w:t>
            </w:r>
          </w:p>
        </w:tc>
        <w:tc>
          <w:tcPr>
            <w:tcW w:w="656" w:type="dxa"/>
            <w:noWrap/>
          </w:tcPr>
          <w:p w:rsidR="00597633" w:rsidRPr="009E15C9" w:rsidP="00645C53" w14:paraId="5DE69273" w14:textId="77777777">
            <w:pPr>
              <w:jc w:val="center"/>
              <w:rPr>
                <w:b/>
                <w:bCs/>
                <w:i/>
                <w:iCs/>
                <w:noProof/>
                <w:sz w:val="16"/>
                <w:szCs w:val="16"/>
              </w:rPr>
            </w:pPr>
            <w:r w:rsidRPr="009E15C9">
              <w:rPr>
                <w:b/>
                <w:i/>
                <w:sz w:val="16"/>
              </w:rPr>
              <w:t>100 %</w:t>
            </w:r>
          </w:p>
        </w:tc>
        <w:tc>
          <w:tcPr>
            <w:tcW w:w="3260" w:type="dxa"/>
            <w:vAlign w:val="center"/>
          </w:tcPr>
          <w:p w:rsidR="00597633" w:rsidRPr="009E15C9" w:rsidP="00645C53" w14:paraId="718D2D8D"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verabschiedeten oder in Kraft getretenen Gesetze </w:t>
            </w:r>
          </w:p>
          <w:p w:rsidR="00597633" w:rsidRPr="009E15C9" w:rsidP="00645C53" w14:paraId="50196A04"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abgeschlossenen politischen Vorbereitungen oder Evaluierungen </w:t>
            </w:r>
          </w:p>
          <w:p w:rsidR="00597633" w:rsidRPr="009E15C9" w:rsidP="00645C53" w14:paraId="7A04F597"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abgeschlossenen Konsultationen mit Interessenträgern </w:t>
            </w:r>
          </w:p>
          <w:p w:rsidR="00597633" w:rsidRPr="009E15C9" w:rsidP="00645C53" w14:paraId="2B4E8F67"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geltenden Durchführungsverordnungen oder Leitlinien </w:t>
            </w:r>
          </w:p>
          <w:p w:rsidR="00597633" w:rsidRPr="009E15C9" w:rsidP="00645C53" w14:paraId="7FE02B78"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endgültigen Annahmen der Strategie oder des Rahmens </w:t>
            </w:r>
          </w:p>
          <w:p w:rsidR="00597633" w:rsidRPr="009E15C9" w:rsidP="00645C53" w14:paraId="55F09E9E"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entwickelten öffentlichen Dienste oder Verfahren</w:t>
            </w:r>
          </w:p>
          <w:p w:rsidR="00597633" w:rsidRPr="009E15C9" w:rsidP="00645C53" w14:paraId="0B01EF57"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TAIEX-Veranstaltungen zur Unterstützung der öffentlichen Verwaltungen von Nicht-EU-Ländern </w:t>
            </w:r>
          </w:p>
          <w:p w:rsidR="00597633" w:rsidRPr="009E15C9" w:rsidP="00645C53" w14:paraId="64478B35"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TWINNING-Projekte zur Unterstützung der öffentlichen Verwaltungen von Drittländern </w:t>
            </w:r>
          </w:p>
          <w:p w:rsidR="00597633" w:rsidRPr="009E15C9" w:rsidP="00645C53" w14:paraId="27B46FB5"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einschlägigen politischen Maßnahmen, die in Drittländern entwickelt/überarbeitet und/oder umgesetzt werden </w:t>
            </w:r>
          </w:p>
        </w:tc>
        <w:tc>
          <w:tcPr>
            <w:tcW w:w="3261" w:type="dxa"/>
            <w:vAlign w:val="center"/>
          </w:tcPr>
          <w:p w:rsidR="00597633" w:rsidRPr="009E15C9" w:rsidP="00645C53" w14:paraId="502E4B78" w14:textId="77777777">
            <w:pPr>
              <w:tabs>
                <w:tab w:val="left" w:pos="245"/>
              </w:tabs>
              <w:ind w:left="176" w:hanging="142"/>
              <w:rPr>
                <w:b/>
                <w:bCs/>
                <w:i/>
                <w:iCs/>
                <w:noProof/>
                <w:sz w:val="16"/>
                <w:szCs w:val="16"/>
                <w:lang w:eastAsia="en-IE"/>
              </w:rPr>
            </w:pPr>
          </w:p>
        </w:tc>
      </w:tr>
    </w:tbl>
    <w:p w:rsidR="00597633" w:rsidRPr="009E15C9" w:rsidP="00597633" w14:paraId="2002B3DC" w14:textId="77777777">
      <w:r w:rsidRPr="009E15C9">
        <w:rPr>
          <w:rStyle w:val="HideTWBExt"/>
        </w:rPr>
        <w:t>&lt;/Amend&gt;</w:t>
      </w:r>
    </w:p>
    <w:p w:rsidR="00597633" w:rsidRPr="009E15C9" w:rsidP="00597633" w14:paraId="22BAC78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76</w:t>
      </w:r>
      <w:r w:rsidRPr="009E15C9">
        <w:rPr>
          <w:rStyle w:val="HideTWBExt"/>
          <w:b w:val="0"/>
          <w:szCs w:val="24"/>
        </w:rPr>
        <w:t>&lt;/NumAm&gt;</w:t>
      </w:r>
    </w:p>
    <w:p w:rsidR="00597633" w:rsidRPr="009E15C9" w:rsidP="00597633" w14:paraId="72856041"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1CA9222" w14:textId="77777777">
      <w:pPr>
        <w:pStyle w:val="NormalBold"/>
      </w:pPr>
      <w:r w:rsidRPr="009E15C9">
        <w:rPr>
          <w:rStyle w:val="HideTWBExt"/>
          <w:b w:val="0"/>
          <w:szCs w:val="24"/>
        </w:rPr>
        <w:t>&lt;Article&gt;</w:t>
      </w:r>
      <w:r w:rsidRPr="009E15C9">
        <w:t>Anhang I – Zeile 126 b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5771BE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5354C0D9" w14:textId="77777777">
            <w:pPr>
              <w:keepNext/>
            </w:pPr>
          </w:p>
        </w:tc>
      </w:tr>
      <w:tr w14:paraId="5399C84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57639F1" w14:textId="77777777">
            <w:pPr>
              <w:pStyle w:val="ColumnHeading"/>
            </w:pPr>
            <w:r w:rsidRPr="009E15C9">
              <w:t>Vorschlag der Kommission</w:t>
            </w:r>
          </w:p>
        </w:tc>
      </w:tr>
    </w:tbl>
    <w:p w:rsidR="00597633" w:rsidRPr="009E15C9" w:rsidP="00597633" w14:paraId="4DA499F7" w14:textId="77777777"/>
    <w:tbl>
      <w:tblPr>
        <w:tblW w:w="9750" w:type="dxa"/>
        <w:jc w:val="center"/>
        <w:tblLayout w:type="fixed"/>
        <w:tblCellMar>
          <w:left w:w="340" w:type="dxa"/>
          <w:right w:w="340" w:type="dxa"/>
        </w:tblCellMar>
        <w:tblLook w:val="04A0"/>
      </w:tblPr>
      <w:tblGrid>
        <w:gridCol w:w="9750"/>
      </w:tblGrid>
      <w:tr w14:paraId="0672AEE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3EB37A96" w14:textId="77777777">
            <w:pPr>
              <w:keepNext/>
            </w:pPr>
          </w:p>
        </w:tc>
      </w:tr>
      <w:tr w14:paraId="686C0E2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8AB8DCE"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59E406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4679A74"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59D1507"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63C92EB"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CDD385B"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DC7E5FA"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8CEAFD0"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3BB27A"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3ACC2A"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FB71291"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D501E11" w14:textId="77777777">
            <w:pPr>
              <w:rPr>
                <w:b/>
                <w:bCs/>
                <w:i/>
                <w:iCs/>
                <w:noProof/>
                <w:sz w:val="16"/>
                <w:szCs w:val="16"/>
              </w:rPr>
            </w:pPr>
            <w:r w:rsidRPr="009E15C9">
              <w:rPr>
                <w:b/>
                <w:i/>
                <w:sz w:val="16"/>
              </w:rPr>
              <w:t>Ergebnisindikator</w:t>
            </w:r>
          </w:p>
        </w:tc>
      </w:tr>
      <w:tr w14:paraId="0FDFFFB9" w14:textId="77777777" w:rsidTr="00645C53">
        <w:tblPrEx>
          <w:tblW w:w="14565" w:type="dxa"/>
          <w:tblLayout w:type="fixed"/>
          <w:tblLook w:val="04A0"/>
        </w:tblPrEx>
        <w:trPr>
          <w:cantSplit/>
        </w:trPr>
        <w:tc>
          <w:tcPr>
            <w:tcW w:w="1258" w:type="dxa"/>
          </w:tcPr>
          <w:p w:rsidR="00597633" w:rsidRPr="009E15C9" w:rsidP="00645C53" w14:paraId="43197B2C" w14:textId="77777777">
            <w:pPr>
              <w:rPr>
                <w:b/>
                <w:bCs/>
                <w:i/>
                <w:iCs/>
                <w:noProof/>
                <w:sz w:val="16"/>
                <w:szCs w:val="16"/>
              </w:rPr>
            </w:pPr>
            <w:r w:rsidRPr="009E15C9">
              <w:rPr>
                <w:b/>
                <w:i/>
                <w:sz w:val="16"/>
              </w:rPr>
              <w:t>Bildung und Kompetenzen</w:t>
            </w:r>
          </w:p>
        </w:tc>
        <w:tc>
          <w:tcPr>
            <w:tcW w:w="1289" w:type="dxa"/>
          </w:tcPr>
          <w:p w:rsidR="00597633" w:rsidRPr="009E15C9" w:rsidP="00645C53" w14:paraId="439712F6" w14:textId="77777777">
            <w:pPr>
              <w:rPr>
                <w:b/>
                <w:bCs/>
                <w:i/>
                <w:iCs/>
                <w:noProof/>
                <w:sz w:val="16"/>
                <w:szCs w:val="16"/>
              </w:rPr>
            </w:pPr>
            <w:r w:rsidRPr="009E15C9">
              <w:rPr>
                <w:b/>
                <w:i/>
                <w:sz w:val="16"/>
              </w:rPr>
              <w:t>Reformen</w:t>
            </w:r>
          </w:p>
        </w:tc>
        <w:tc>
          <w:tcPr>
            <w:tcW w:w="576" w:type="dxa"/>
          </w:tcPr>
          <w:p w:rsidR="00597633" w:rsidRPr="009E15C9" w:rsidP="00645C53" w14:paraId="15BF4841" w14:textId="77777777">
            <w:pPr>
              <w:jc w:val="center"/>
              <w:rPr>
                <w:rFonts w:eastAsiaTheme="minorHAnsi"/>
                <w:b/>
                <w:bCs/>
                <w:i/>
                <w:iCs/>
                <w:noProof/>
                <w:sz w:val="16"/>
                <w:szCs w:val="16"/>
              </w:rPr>
            </w:pPr>
            <w:r w:rsidRPr="009E15C9">
              <w:rPr>
                <w:b/>
                <w:i/>
                <w:sz w:val="16"/>
              </w:rPr>
              <w:t>126b</w:t>
            </w:r>
          </w:p>
        </w:tc>
        <w:tc>
          <w:tcPr>
            <w:tcW w:w="2297" w:type="dxa"/>
          </w:tcPr>
          <w:p w:rsidR="00597633" w:rsidRPr="009E15C9" w:rsidP="00645C53" w14:paraId="664393C4" w14:textId="77777777">
            <w:pPr>
              <w:rPr>
                <w:b/>
                <w:bCs/>
                <w:i/>
                <w:iCs/>
                <w:noProof/>
                <w:sz w:val="16"/>
                <w:szCs w:val="16"/>
              </w:rPr>
            </w:pPr>
            <w:r w:rsidRPr="009E15C9">
              <w:rPr>
                <w:b/>
                <w:i/>
                <w:sz w:val="16"/>
              </w:rPr>
              <w:t xml:space="preserve">Förderung der Geschlechterperspektive im Bildungswesen, darunter Lehrpläne, Lehrmaterialien, Lehrbücher, Lehrerausbildung und </w:t>
            </w:r>
            <w:r w:rsidRPr="009E15C9">
              <w:rPr>
                <w:b/>
                <w:i/>
                <w:sz w:val="16"/>
              </w:rPr>
              <w:noBreakHyphen/>
              <w:t xml:space="preserve">beratung, auf allen Bildungsebenen* </w:t>
            </w:r>
          </w:p>
        </w:tc>
        <w:tc>
          <w:tcPr>
            <w:tcW w:w="656" w:type="dxa"/>
            <w:noWrap/>
          </w:tcPr>
          <w:p w:rsidR="00597633" w:rsidRPr="009E15C9" w:rsidP="00645C53" w14:paraId="4988C236" w14:textId="77777777">
            <w:pPr>
              <w:jc w:val="center"/>
              <w:rPr>
                <w:b/>
                <w:bCs/>
                <w:i/>
                <w:iCs/>
                <w:noProof/>
                <w:sz w:val="16"/>
                <w:szCs w:val="16"/>
              </w:rPr>
            </w:pPr>
            <w:r w:rsidRPr="009E15C9">
              <w:rPr>
                <w:b/>
                <w:i/>
                <w:sz w:val="16"/>
              </w:rPr>
              <w:t>0 %</w:t>
            </w:r>
          </w:p>
        </w:tc>
        <w:tc>
          <w:tcPr>
            <w:tcW w:w="656" w:type="dxa"/>
            <w:noWrap/>
          </w:tcPr>
          <w:p w:rsidR="00597633" w:rsidRPr="009E15C9" w:rsidP="00645C53" w14:paraId="1E8F5CB3" w14:textId="77777777">
            <w:pPr>
              <w:jc w:val="center"/>
              <w:rPr>
                <w:b/>
                <w:bCs/>
                <w:i/>
                <w:iCs/>
                <w:noProof/>
                <w:sz w:val="16"/>
                <w:szCs w:val="16"/>
              </w:rPr>
            </w:pPr>
            <w:r w:rsidRPr="009E15C9">
              <w:rPr>
                <w:b/>
                <w:i/>
                <w:sz w:val="16"/>
              </w:rPr>
              <w:t>0 %</w:t>
            </w:r>
          </w:p>
        </w:tc>
        <w:tc>
          <w:tcPr>
            <w:tcW w:w="656" w:type="dxa"/>
            <w:noWrap/>
          </w:tcPr>
          <w:p w:rsidR="00597633" w:rsidRPr="009E15C9" w:rsidP="00645C53" w14:paraId="7CE3F2A6" w14:textId="77777777">
            <w:pPr>
              <w:jc w:val="center"/>
              <w:rPr>
                <w:b/>
                <w:bCs/>
                <w:i/>
                <w:iCs/>
                <w:noProof/>
                <w:sz w:val="16"/>
                <w:szCs w:val="16"/>
              </w:rPr>
            </w:pPr>
            <w:r w:rsidRPr="009E15C9">
              <w:rPr>
                <w:b/>
                <w:i/>
                <w:sz w:val="16"/>
              </w:rPr>
              <w:t>0 %</w:t>
            </w:r>
          </w:p>
        </w:tc>
        <w:tc>
          <w:tcPr>
            <w:tcW w:w="656" w:type="dxa"/>
            <w:noWrap/>
          </w:tcPr>
          <w:p w:rsidR="00597633" w:rsidRPr="009E15C9" w:rsidP="00645C53" w14:paraId="4FE0D047" w14:textId="77777777">
            <w:pPr>
              <w:jc w:val="center"/>
              <w:rPr>
                <w:b/>
                <w:bCs/>
                <w:i/>
                <w:iCs/>
                <w:noProof/>
                <w:sz w:val="16"/>
                <w:szCs w:val="16"/>
              </w:rPr>
            </w:pPr>
            <w:r w:rsidRPr="009E15C9">
              <w:rPr>
                <w:b/>
                <w:i/>
                <w:sz w:val="16"/>
              </w:rPr>
              <w:t>100 %</w:t>
            </w:r>
          </w:p>
        </w:tc>
        <w:tc>
          <w:tcPr>
            <w:tcW w:w="3260" w:type="dxa"/>
            <w:vAlign w:val="center"/>
          </w:tcPr>
          <w:p w:rsidR="00597633" w:rsidRPr="009E15C9" w:rsidP="00645C53" w14:paraId="7EA304F0"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verabschiedeten oder in Kraft getretenen Gesetze </w:t>
            </w:r>
          </w:p>
          <w:p w:rsidR="00597633" w:rsidRPr="009E15C9" w:rsidP="00645C53" w14:paraId="4F016086"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abgeschlossenen politischen Vorbereitungen oder Evaluierungen </w:t>
            </w:r>
          </w:p>
          <w:p w:rsidR="00597633" w:rsidRPr="009E15C9" w:rsidP="00645C53" w14:paraId="02E0DFE8"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abgeschlossenen Konsultationen mit Interessenträgern</w:t>
            </w:r>
          </w:p>
          <w:p w:rsidR="00597633" w:rsidRPr="009E15C9" w:rsidP="00645C53" w14:paraId="07FA77FD"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geltenden Durchführungsverordnungen oder Leitlinien </w:t>
            </w:r>
          </w:p>
          <w:p w:rsidR="00597633" w:rsidRPr="009E15C9" w:rsidP="00645C53" w14:paraId="2ED9DAF0"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endgültigen Annahmen der Strategie oder des Rahmens </w:t>
            </w:r>
          </w:p>
        </w:tc>
        <w:tc>
          <w:tcPr>
            <w:tcW w:w="3261" w:type="dxa"/>
          </w:tcPr>
          <w:p w:rsidR="00597633" w:rsidRPr="009E15C9" w:rsidP="00645C53" w14:paraId="76B0F23B"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Reformen und Maßnahmen zur Förderung der Geschlechterperspektive im Bildungswesen</w:t>
            </w:r>
          </w:p>
          <w:p w:rsidR="00597633" w:rsidRPr="009E15C9" w:rsidP="00645C53" w14:paraId="7D49B635"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neuen Lehrpläne, Lehrmaterialien, Lehrbücher, Lehrerausbildung und </w:t>
            </w:r>
            <w:r w:rsidRPr="009E15C9">
              <w:rPr>
                <w:b/>
                <w:i/>
                <w:sz w:val="16"/>
              </w:rPr>
              <w:noBreakHyphen/>
              <w:t>beratung auf allen Bildungsebenen</w:t>
            </w:r>
          </w:p>
        </w:tc>
      </w:tr>
    </w:tbl>
    <w:p w:rsidR="00597633" w:rsidRPr="009E15C9" w:rsidP="00597633" w14:paraId="1F622869" w14:textId="77777777">
      <w:r w:rsidRPr="009E15C9">
        <w:rPr>
          <w:rStyle w:val="HideTWBExt"/>
        </w:rPr>
        <w:t>&lt;/Amend&gt;</w:t>
      </w:r>
    </w:p>
    <w:p w:rsidR="00597633" w:rsidRPr="009E15C9" w:rsidP="00597633" w14:paraId="13B51392"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77</w:t>
      </w:r>
      <w:r w:rsidRPr="009E15C9">
        <w:rPr>
          <w:rStyle w:val="HideTWBExt"/>
          <w:b w:val="0"/>
          <w:szCs w:val="24"/>
        </w:rPr>
        <w:t>&lt;/NumAm&gt;</w:t>
      </w:r>
    </w:p>
    <w:p w:rsidR="00597633" w:rsidRPr="009E15C9" w:rsidP="00597633" w14:paraId="24BC9032"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0F4A4EE" w14:textId="77777777">
      <w:pPr>
        <w:pStyle w:val="NormalBold"/>
      </w:pPr>
      <w:r w:rsidRPr="009E15C9">
        <w:rPr>
          <w:rStyle w:val="HideTWBExt"/>
          <w:b w:val="0"/>
          <w:szCs w:val="24"/>
        </w:rPr>
        <w:t>&lt;Article&gt;</w:t>
      </w:r>
      <w:r w:rsidRPr="009E15C9">
        <w:t>Anhang I – Zeile 129</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A6D3D3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74682556" w14:textId="77777777">
            <w:pPr>
              <w:keepNext/>
            </w:pPr>
          </w:p>
        </w:tc>
      </w:tr>
      <w:tr w14:paraId="3ED0AA2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BD25341"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0CC4C2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1C3CD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457A19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0DEACEB"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99C7A67"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310A2C1"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4077B8"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43D8AC3"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01282C"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F6ECCDE"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8B632EB" w14:textId="77777777">
            <w:pPr>
              <w:rPr>
                <w:noProof/>
                <w:sz w:val="16"/>
                <w:szCs w:val="16"/>
              </w:rPr>
            </w:pPr>
            <w:r w:rsidRPr="009E15C9">
              <w:rPr>
                <w:sz w:val="16"/>
              </w:rPr>
              <w:t>Ergebnisindikator</w:t>
            </w:r>
          </w:p>
        </w:tc>
      </w:tr>
      <w:tr w14:paraId="7AC7C8B6" w14:textId="77777777" w:rsidTr="00645C53">
        <w:tblPrEx>
          <w:tblW w:w="14678" w:type="dxa"/>
          <w:tblInd w:w="-113" w:type="dxa"/>
          <w:tblLayout w:type="fixed"/>
          <w:tblLook w:val="04A0"/>
        </w:tblPrEx>
        <w:trPr>
          <w:cantSplit/>
        </w:trPr>
        <w:tc>
          <w:tcPr>
            <w:tcW w:w="1371" w:type="dxa"/>
          </w:tcPr>
          <w:p w:rsidR="00597633" w:rsidRPr="009E15C9" w:rsidP="00645C53" w14:paraId="0891FB11" w14:textId="77777777">
            <w:pPr>
              <w:rPr>
                <w:b/>
                <w:bCs/>
                <w:i/>
                <w:iCs/>
                <w:noProof/>
                <w:sz w:val="16"/>
                <w:szCs w:val="16"/>
              </w:rPr>
            </w:pPr>
            <w:r w:rsidRPr="009E15C9">
              <w:rPr>
                <w:sz w:val="16"/>
              </w:rPr>
              <w:t>Bildung und Kompetenzen</w:t>
            </w:r>
          </w:p>
        </w:tc>
        <w:tc>
          <w:tcPr>
            <w:tcW w:w="1289" w:type="dxa"/>
          </w:tcPr>
          <w:p w:rsidR="00597633" w:rsidRPr="009E15C9" w:rsidP="00645C53" w14:paraId="6359638F" w14:textId="77777777">
            <w:pPr>
              <w:rPr>
                <w:b/>
                <w:bCs/>
                <w:i/>
                <w:iCs/>
                <w:noProof/>
                <w:sz w:val="16"/>
                <w:szCs w:val="16"/>
              </w:rPr>
            </w:pPr>
            <w:r w:rsidRPr="009E15C9">
              <w:rPr>
                <w:sz w:val="16"/>
              </w:rPr>
              <w:t>Kompetenzen</w:t>
            </w:r>
          </w:p>
        </w:tc>
        <w:tc>
          <w:tcPr>
            <w:tcW w:w="576" w:type="dxa"/>
          </w:tcPr>
          <w:p w:rsidR="00597633" w:rsidRPr="009E15C9" w:rsidP="00645C53" w14:paraId="774D617A" w14:textId="77777777">
            <w:pPr>
              <w:jc w:val="center"/>
              <w:rPr>
                <w:rFonts w:eastAsiaTheme="minorHAnsi"/>
                <w:b/>
                <w:bCs/>
                <w:i/>
                <w:iCs/>
                <w:noProof/>
                <w:sz w:val="16"/>
                <w:szCs w:val="16"/>
              </w:rPr>
            </w:pPr>
            <w:r w:rsidRPr="009E15C9">
              <w:rPr>
                <w:sz w:val="16"/>
              </w:rPr>
              <w:t>129</w:t>
            </w:r>
          </w:p>
        </w:tc>
        <w:tc>
          <w:tcPr>
            <w:tcW w:w="2297" w:type="dxa"/>
          </w:tcPr>
          <w:p w:rsidR="00597633" w:rsidRPr="009E15C9" w:rsidP="00645C53" w14:paraId="6EA1812D" w14:textId="77777777">
            <w:pPr>
              <w:rPr>
                <w:b/>
                <w:bCs/>
                <w:i/>
                <w:iCs/>
                <w:noProof/>
                <w:sz w:val="16"/>
                <w:szCs w:val="16"/>
              </w:rPr>
            </w:pPr>
            <w:r w:rsidRPr="009E15C9">
              <w:rPr>
                <w:sz w:val="16"/>
              </w:rPr>
              <w:t>Grundlegende digitale Kompetenzen</w:t>
            </w:r>
          </w:p>
        </w:tc>
        <w:tc>
          <w:tcPr>
            <w:tcW w:w="656" w:type="dxa"/>
            <w:noWrap/>
          </w:tcPr>
          <w:p w:rsidR="00597633" w:rsidRPr="009E15C9" w:rsidP="00645C53" w14:paraId="44E57EED" w14:textId="77777777">
            <w:pPr>
              <w:jc w:val="center"/>
              <w:rPr>
                <w:b/>
                <w:bCs/>
                <w:i/>
                <w:iCs/>
                <w:noProof/>
                <w:sz w:val="16"/>
                <w:szCs w:val="16"/>
              </w:rPr>
            </w:pPr>
            <w:r w:rsidRPr="009E15C9">
              <w:rPr>
                <w:sz w:val="16"/>
              </w:rPr>
              <w:t>0 %</w:t>
            </w:r>
          </w:p>
        </w:tc>
        <w:tc>
          <w:tcPr>
            <w:tcW w:w="656" w:type="dxa"/>
            <w:noWrap/>
          </w:tcPr>
          <w:p w:rsidR="00597633" w:rsidRPr="009E15C9" w:rsidP="00645C53" w14:paraId="3343335F" w14:textId="77777777">
            <w:pPr>
              <w:jc w:val="center"/>
              <w:rPr>
                <w:b/>
                <w:bCs/>
                <w:i/>
                <w:iCs/>
                <w:noProof/>
                <w:sz w:val="16"/>
                <w:szCs w:val="16"/>
              </w:rPr>
            </w:pPr>
            <w:r w:rsidRPr="009E15C9">
              <w:rPr>
                <w:sz w:val="16"/>
              </w:rPr>
              <w:t>0 %</w:t>
            </w:r>
          </w:p>
        </w:tc>
        <w:tc>
          <w:tcPr>
            <w:tcW w:w="656" w:type="dxa"/>
            <w:noWrap/>
          </w:tcPr>
          <w:p w:rsidR="00597633" w:rsidRPr="009E15C9" w:rsidP="00645C53" w14:paraId="3416A538" w14:textId="77777777">
            <w:pPr>
              <w:jc w:val="center"/>
              <w:rPr>
                <w:b/>
                <w:bCs/>
                <w:i/>
                <w:iCs/>
                <w:noProof/>
                <w:sz w:val="16"/>
                <w:szCs w:val="16"/>
              </w:rPr>
            </w:pPr>
            <w:r w:rsidRPr="009E15C9">
              <w:rPr>
                <w:sz w:val="16"/>
              </w:rPr>
              <w:t>0 %</w:t>
            </w:r>
          </w:p>
        </w:tc>
        <w:tc>
          <w:tcPr>
            <w:tcW w:w="656" w:type="dxa"/>
            <w:noWrap/>
          </w:tcPr>
          <w:p w:rsidR="00597633" w:rsidRPr="009E15C9" w:rsidP="00645C53" w14:paraId="63CD29C9" w14:textId="77777777">
            <w:pPr>
              <w:jc w:val="center"/>
              <w:rPr>
                <w:b/>
                <w:bCs/>
                <w:i/>
                <w:iCs/>
                <w:noProof/>
                <w:sz w:val="16"/>
                <w:szCs w:val="16"/>
              </w:rPr>
            </w:pPr>
            <w:r w:rsidRPr="009E15C9">
              <w:rPr>
                <w:sz w:val="16"/>
              </w:rPr>
              <w:t>100 %</w:t>
            </w:r>
          </w:p>
        </w:tc>
        <w:tc>
          <w:tcPr>
            <w:tcW w:w="3260" w:type="dxa"/>
            <w:vAlign w:val="center"/>
          </w:tcPr>
          <w:p w:rsidR="00597633" w:rsidRPr="009E15C9" w:rsidP="00645C53" w14:paraId="50C8F90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490783A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tc>
        <w:tc>
          <w:tcPr>
            <w:tcW w:w="3261" w:type="dxa"/>
            <w:vAlign w:val="center"/>
          </w:tcPr>
          <w:p w:rsidR="00597633" w:rsidRPr="009E15C9" w:rsidP="00645C53" w14:paraId="405250E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30F72A8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p w:rsidR="00597633" w:rsidRPr="009E15C9" w:rsidP="00645C53" w14:paraId="1526564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mindestens ein grundlegendes Niveau an digitalen Kompetenzen gemäß dem Digital Skills Index (DSI) von ESTAT erreicht haben – nach Geschlecht </w:t>
            </w:r>
          </w:p>
        </w:tc>
      </w:tr>
    </w:tbl>
    <w:p w:rsidR="00597633" w:rsidRPr="009E15C9" w:rsidP="00597633" w14:paraId="5D6BEACC" w14:textId="77777777"/>
    <w:tbl>
      <w:tblPr>
        <w:tblW w:w="9750" w:type="dxa"/>
        <w:jc w:val="center"/>
        <w:tblLayout w:type="fixed"/>
        <w:tblCellMar>
          <w:left w:w="340" w:type="dxa"/>
          <w:right w:w="340" w:type="dxa"/>
        </w:tblCellMar>
        <w:tblLook w:val="04A0"/>
      </w:tblPr>
      <w:tblGrid>
        <w:gridCol w:w="9750"/>
      </w:tblGrid>
      <w:tr w14:paraId="08C5C46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01B778B" w14:textId="77777777">
            <w:pPr>
              <w:keepNext/>
            </w:pPr>
          </w:p>
        </w:tc>
      </w:tr>
      <w:tr w14:paraId="3E0D534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260C39AC"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9BFCDC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0418651"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CAA6FF"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57548BF"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F74A580"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FDD860"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62892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358D4B"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97A3915"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0ECB55E"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3F6AFB6" w14:textId="77777777">
            <w:pPr>
              <w:rPr>
                <w:noProof/>
                <w:sz w:val="16"/>
                <w:szCs w:val="16"/>
              </w:rPr>
            </w:pPr>
            <w:r w:rsidRPr="009E15C9">
              <w:rPr>
                <w:sz w:val="16"/>
              </w:rPr>
              <w:t>Ergebnisindikator</w:t>
            </w:r>
          </w:p>
        </w:tc>
      </w:tr>
      <w:tr w14:paraId="5FA070A6" w14:textId="77777777" w:rsidTr="00645C53">
        <w:tblPrEx>
          <w:tblW w:w="14565" w:type="dxa"/>
          <w:tblLayout w:type="fixed"/>
          <w:tblLook w:val="04A0"/>
        </w:tblPrEx>
        <w:trPr>
          <w:cantSplit/>
        </w:trPr>
        <w:tc>
          <w:tcPr>
            <w:tcW w:w="1258" w:type="dxa"/>
          </w:tcPr>
          <w:p w:rsidR="00597633" w:rsidRPr="009E15C9" w:rsidP="00645C53" w14:paraId="0E464461" w14:textId="77777777">
            <w:pPr>
              <w:rPr>
                <w:b/>
                <w:bCs/>
                <w:i/>
                <w:iCs/>
                <w:noProof/>
                <w:sz w:val="16"/>
                <w:szCs w:val="16"/>
              </w:rPr>
            </w:pPr>
            <w:r w:rsidRPr="009E15C9">
              <w:rPr>
                <w:sz w:val="16"/>
              </w:rPr>
              <w:t>Bildung und Kompetenzen</w:t>
            </w:r>
          </w:p>
        </w:tc>
        <w:tc>
          <w:tcPr>
            <w:tcW w:w="1289" w:type="dxa"/>
          </w:tcPr>
          <w:p w:rsidR="00597633" w:rsidRPr="009E15C9" w:rsidP="00645C53" w14:paraId="38BA0518" w14:textId="77777777">
            <w:pPr>
              <w:rPr>
                <w:b/>
                <w:bCs/>
                <w:i/>
                <w:iCs/>
                <w:noProof/>
                <w:sz w:val="16"/>
                <w:szCs w:val="16"/>
              </w:rPr>
            </w:pPr>
            <w:r w:rsidRPr="009E15C9">
              <w:rPr>
                <w:sz w:val="16"/>
              </w:rPr>
              <w:t>Kompetenzen</w:t>
            </w:r>
          </w:p>
        </w:tc>
        <w:tc>
          <w:tcPr>
            <w:tcW w:w="576" w:type="dxa"/>
          </w:tcPr>
          <w:p w:rsidR="00597633" w:rsidRPr="009E15C9" w:rsidP="00645C53" w14:paraId="53624AFA" w14:textId="77777777">
            <w:pPr>
              <w:jc w:val="center"/>
              <w:rPr>
                <w:rFonts w:eastAsiaTheme="minorHAnsi"/>
                <w:b/>
                <w:bCs/>
                <w:i/>
                <w:iCs/>
                <w:noProof/>
                <w:sz w:val="16"/>
                <w:szCs w:val="16"/>
              </w:rPr>
            </w:pPr>
            <w:r w:rsidRPr="009E15C9">
              <w:rPr>
                <w:sz w:val="16"/>
              </w:rPr>
              <w:t>129</w:t>
            </w:r>
          </w:p>
        </w:tc>
        <w:tc>
          <w:tcPr>
            <w:tcW w:w="2297" w:type="dxa"/>
          </w:tcPr>
          <w:p w:rsidR="00597633" w:rsidRPr="009E15C9" w:rsidP="00645C53" w14:paraId="7CE329D0" w14:textId="77777777">
            <w:pPr>
              <w:rPr>
                <w:b/>
                <w:bCs/>
                <w:i/>
                <w:iCs/>
                <w:noProof/>
                <w:sz w:val="16"/>
                <w:szCs w:val="16"/>
              </w:rPr>
            </w:pPr>
            <w:r w:rsidRPr="009E15C9">
              <w:rPr>
                <w:b/>
                <w:i/>
                <w:sz w:val="16"/>
              </w:rPr>
              <w:t>Inklusive digitale Bildung und</w:t>
            </w:r>
            <w:r w:rsidRPr="009E15C9">
              <w:rPr>
                <w:b/>
                <w:sz w:val="16"/>
              </w:rPr>
              <w:t xml:space="preserve"> </w:t>
            </w:r>
            <w:r w:rsidRPr="009E15C9">
              <w:rPr>
                <w:sz w:val="16"/>
              </w:rPr>
              <w:t>grundlegende digitale Kompetenzen</w:t>
            </w:r>
          </w:p>
        </w:tc>
        <w:tc>
          <w:tcPr>
            <w:tcW w:w="656" w:type="dxa"/>
            <w:noWrap/>
          </w:tcPr>
          <w:p w:rsidR="00597633" w:rsidRPr="009E15C9" w:rsidP="00645C53" w14:paraId="31C81E54" w14:textId="77777777">
            <w:pPr>
              <w:jc w:val="center"/>
              <w:rPr>
                <w:b/>
                <w:bCs/>
                <w:i/>
                <w:iCs/>
                <w:noProof/>
                <w:sz w:val="16"/>
                <w:szCs w:val="16"/>
              </w:rPr>
            </w:pPr>
            <w:r w:rsidRPr="009E15C9">
              <w:rPr>
                <w:sz w:val="16"/>
              </w:rPr>
              <w:t>0 %</w:t>
            </w:r>
          </w:p>
        </w:tc>
        <w:tc>
          <w:tcPr>
            <w:tcW w:w="656" w:type="dxa"/>
            <w:noWrap/>
          </w:tcPr>
          <w:p w:rsidR="00597633" w:rsidRPr="009E15C9" w:rsidP="00645C53" w14:paraId="65404977" w14:textId="77777777">
            <w:pPr>
              <w:jc w:val="center"/>
              <w:rPr>
                <w:b/>
                <w:bCs/>
                <w:i/>
                <w:iCs/>
                <w:noProof/>
                <w:sz w:val="16"/>
                <w:szCs w:val="16"/>
              </w:rPr>
            </w:pPr>
            <w:r w:rsidRPr="009E15C9">
              <w:rPr>
                <w:sz w:val="16"/>
              </w:rPr>
              <w:t>0 %</w:t>
            </w:r>
          </w:p>
        </w:tc>
        <w:tc>
          <w:tcPr>
            <w:tcW w:w="656" w:type="dxa"/>
            <w:noWrap/>
          </w:tcPr>
          <w:p w:rsidR="00597633" w:rsidRPr="009E15C9" w:rsidP="00645C53" w14:paraId="6E4F48F9" w14:textId="77777777">
            <w:pPr>
              <w:jc w:val="center"/>
              <w:rPr>
                <w:b/>
                <w:bCs/>
                <w:i/>
                <w:iCs/>
                <w:noProof/>
                <w:sz w:val="16"/>
                <w:szCs w:val="16"/>
              </w:rPr>
            </w:pPr>
            <w:r w:rsidRPr="009E15C9">
              <w:rPr>
                <w:sz w:val="16"/>
              </w:rPr>
              <w:t>0 %</w:t>
            </w:r>
          </w:p>
        </w:tc>
        <w:tc>
          <w:tcPr>
            <w:tcW w:w="656" w:type="dxa"/>
            <w:noWrap/>
          </w:tcPr>
          <w:p w:rsidR="00597633" w:rsidRPr="009E15C9" w:rsidP="00645C53" w14:paraId="72AF6420" w14:textId="77777777">
            <w:pPr>
              <w:jc w:val="center"/>
              <w:rPr>
                <w:b/>
                <w:bCs/>
                <w:i/>
                <w:iCs/>
                <w:noProof/>
                <w:sz w:val="16"/>
                <w:szCs w:val="16"/>
              </w:rPr>
            </w:pPr>
            <w:r w:rsidRPr="009E15C9">
              <w:rPr>
                <w:sz w:val="16"/>
              </w:rPr>
              <w:t>100 %</w:t>
            </w:r>
          </w:p>
        </w:tc>
        <w:tc>
          <w:tcPr>
            <w:tcW w:w="3260" w:type="dxa"/>
            <w:vAlign w:val="center"/>
          </w:tcPr>
          <w:p w:rsidR="00597633" w:rsidRPr="009E15C9" w:rsidP="00645C53" w14:paraId="4DA1209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396B987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tc>
        <w:tc>
          <w:tcPr>
            <w:tcW w:w="3261" w:type="dxa"/>
            <w:vAlign w:val="center"/>
          </w:tcPr>
          <w:p w:rsidR="00597633" w:rsidRPr="009E15C9" w:rsidP="00645C53" w14:paraId="6FC5111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762E06A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p w:rsidR="00597633" w:rsidRPr="009E15C9" w:rsidP="00645C53" w14:paraId="5EC250B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mindestens ein grundlegendes Niveau an digitalen Kompetenzen gemäß dem Digital Skills Index (DSI) von ESTAT erreicht haben – nach Geschlecht </w:t>
            </w:r>
          </w:p>
        </w:tc>
      </w:tr>
    </w:tbl>
    <w:p w:rsidR="00597633" w:rsidRPr="009E15C9" w:rsidP="00597633" w14:paraId="290E722A" w14:textId="77777777">
      <w:r w:rsidRPr="009E15C9">
        <w:rPr>
          <w:rStyle w:val="HideTWBExt"/>
        </w:rPr>
        <w:t>&lt;/Amend&gt;</w:t>
      </w:r>
    </w:p>
    <w:p w:rsidR="00597633" w:rsidRPr="009E15C9" w:rsidP="00597633" w14:paraId="2A3E714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78</w:t>
      </w:r>
      <w:r w:rsidRPr="009E15C9">
        <w:rPr>
          <w:rStyle w:val="HideTWBExt"/>
          <w:b w:val="0"/>
          <w:szCs w:val="24"/>
        </w:rPr>
        <w:t>&lt;/NumAm&gt;</w:t>
      </w:r>
    </w:p>
    <w:p w:rsidR="00597633" w:rsidRPr="009E15C9" w:rsidP="00597633" w14:paraId="388C773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FC6BC04" w14:textId="77777777">
      <w:pPr>
        <w:pStyle w:val="NormalBold"/>
      </w:pPr>
      <w:r w:rsidRPr="009E15C9">
        <w:rPr>
          <w:rStyle w:val="HideTWBExt"/>
          <w:b w:val="0"/>
          <w:szCs w:val="24"/>
        </w:rPr>
        <w:t>&lt;Article&gt;</w:t>
      </w:r>
      <w:r w:rsidRPr="009E15C9">
        <w:t>Anhang I – Zeile 130</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28B5C6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0627DE64" w14:textId="77777777">
            <w:pPr>
              <w:keepNext/>
            </w:pPr>
          </w:p>
        </w:tc>
      </w:tr>
      <w:tr w14:paraId="667A67F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7648620"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A65098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F46A8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BA82638"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CCF1660"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F9A329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94DE20"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F1A1584"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6B8430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5EFD70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D191AEF"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72B122C" w14:textId="77777777">
            <w:pPr>
              <w:rPr>
                <w:noProof/>
                <w:sz w:val="16"/>
                <w:szCs w:val="16"/>
              </w:rPr>
            </w:pPr>
            <w:r w:rsidRPr="009E15C9">
              <w:rPr>
                <w:sz w:val="16"/>
              </w:rPr>
              <w:t>Ergebnisindikator</w:t>
            </w:r>
          </w:p>
        </w:tc>
      </w:tr>
      <w:tr w14:paraId="34660E24" w14:textId="77777777" w:rsidTr="00645C53">
        <w:tblPrEx>
          <w:tblW w:w="14678" w:type="dxa"/>
          <w:tblInd w:w="-113" w:type="dxa"/>
          <w:tblLayout w:type="fixed"/>
          <w:tblLook w:val="04A0"/>
        </w:tblPrEx>
        <w:trPr>
          <w:cantSplit/>
        </w:trPr>
        <w:tc>
          <w:tcPr>
            <w:tcW w:w="1371" w:type="dxa"/>
          </w:tcPr>
          <w:p w:rsidR="00597633" w:rsidRPr="009E15C9" w:rsidP="00645C53" w14:paraId="012BA7A9" w14:textId="77777777">
            <w:pPr>
              <w:rPr>
                <w:b/>
                <w:bCs/>
                <w:i/>
                <w:iCs/>
                <w:noProof/>
                <w:sz w:val="16"/>
                <w:szCs w:val="16"/>
              </w:rPr>
            </w:pPr>
            <w:r w:rsidRPr="009E15C9">
              <w:rPr>
                <w:sz w:val="16"/>
              </w:rPr>
              <w:t>Bildung und Kompetenzen</w:t>
            </w:r>
          </w:p>
        </w:tc>
        <w:tc>
          <w:tcPr>
            <w:tcW w:w="1289" w:type="dxa"/>
          </w:tcPr>
          <w:p w:rsidR="00597633" w:rsidRPr="009E15C9" w:rsidP="00645C53" w14:paraId="02CBBE8A" w14:textId="77777777">
            <w:pPr>
              <w:rPr>
                <w:b/>
                <w:bCs/>
                <w:i/>
                <w:iCs/>
                <w:noProof/>
                <w:sz w:val="16"/>
                <w:szCs w:val="16"/>
              </w:rPr>
            </w:pPr>
            <w:r w:rsidRPr="009E15C9">
              <w:rPr>
                <w:sz w:val="16"/>
              </w:rPr>
              <w:t>Kompetenzen</w:t>
            </w:r>
          </w:p>
        </w:tc>
        <w:tc>
          <w:tcPr>
            <w:tcW w:w="576" w:type="dxa"/>
          </w:tcPr>
          <w:p w:rsidR="00597633" w:rsidRPr="009E15C9" w:rsidP="00645C53" w14:paraId="5D5953D4" w14:textId="77777777">
            <w:pPr>
              <w:jc w:val="center"/>
              <w:rPr>
                <w:rFonts w:eastAsiaTheme="minorHAnsi"/>
                <w:b/>
                <w:bCs/>
                <w:i/>
                <w:iCs/>
                <w:noProof/>
                <w:sz w:val="16"/>
                <w:szCs w:val="16"/>
              </w:rPr>
            </w:pPr>
            <w:r w:rsidRPr="009E15C9">
              <w:rPr>
                <w:sz w:val="16"/>
              </w:rPr>
              <w:t>130</w:t>
            </w:r>
          </w:p>
        </w:tc>
        <w:tc>
          <w:tcPr>
            <w:tcW w:w="2297" w:type="dxa"/>
          </w:tcPr>
          <w:p w:rsidR="00597633" w:rsidRPr="009E15C9" w:rsidP="00645C53" w14:paraId="46F1CAFC" w14:textId="77777777">
            <w:pPr>
              <w:rPr>
                <w:b/>
                <w:bCs/>
                <w:i/>
                <w:iCs/>
                <w:noProof/>
                <w:sz w:val="16"/>
                <w:szCs w:val="16"/>
              </w:rPr>
            </w:pPr>
            <w:r w:rsidRPr="009E15C9">
              <w:rPr>
                <w:sz w:val="16"/>
              </w:rPr>
              <w:t>Grüne Kompetenzen</w:t>
            </w:r>
          </w:p>
        </w:tc>
        <w:tc>
          <w:tcPr>
            <w:tcW w:w="656" w:type="dxa"/>
            <w:noWrap/>
          </w:tcPr>
          <w:p w:rsidR="00597633" w:rsidRPr="009E15C9" w:rsidP="00645C53" w14:paraId="45050468" w14:textId="77777777">
            <w:pPr>
              <w:jc w:val="center"/>
              <w:rPr>
                <w:b/>
                <w:bCs/>
                <w:i/>
                <w:iCs/>
                <w:noProof/>
                <w:sz w:val="16"/>
                <w:szCs w:val="16"/>
              </w:rPr>
            </w:pPr>
            <w:r w:rsidRPr="009E15C9">
              <w:rPr>
                <w:sz w:val="16"/>
              </w:rPr>
              <w:t>100 %</w:t>
            </w:r>
          </w:p>
        </w:tc>
        <w:tc>
          <w:tcPr>
            <w:tcW w:w="656" w:type="dxa"/>
            <w:noWrap/>
          </w:tcPr>
          <w:p w:rsidR="00597633" w:rsidRPr="009E15C9" w:rsidP="00645C53" w14:paraId="6C86E1F8" w14:textId="77777777">
            <w:pPr>
              <w:jc w:val="center"/>
              <w:rPr>
                <w:b/>
                <w:bCs/>
                <w:i/>
                <w:iCs/>
                <w:noProof/>
                <w:sz w:val="16"/>
                <w:szCs w:val="16"/>
              </w:rPr>
            </w:pPr>
            <w:r w:rsidRPr="009E15C9">
              <w:rPr>
                <w:sz w:val="16"/>
              </w:rPr>
              <w:t>40 %</w:t>
            </w:r>
          </w:p>
        </w:tc>
        <w:tc>
          <w:tcPr>
            <w:tcW w:w="656" w:type="dxa"/>
            <w:noWrap/>
          </w:tcPr>
          <w:p w:rsidR="00597633" w:rsidRPr="009E15C9" w:rsidP="00645C53" w14:paraId="0D97DF48" w14:textId="77777777">
            <w:pPr>
              <w:jc w:val="center"/>
              <w:rPr>
                <w:b/>
                <w:bCs/>
                <w:i/>
                <w:iCs/>
                <w:noProof/>
                <w:sz w:val="16"/>
                <w:szCs w:val="16"/>
              </w:rPr>
            </w:pPr>
            <w:r w:rsidRPr="009E15C9">
              <w:rPr>
                <w:sz w:val="16"/>
              </w:rPr>
              <w:t>40 %</w:t>
            </w:r>
          </w:p>
        </w:tc>
        <w:tc>
          <w:tcPr>
            <w:tcW w:w="656" w:type="dxa"/>
            <w:noWrap/>
          </w:tcPr>
          <w:p w:rsidR="00597633" w:rsidRPr="009E15C9" w:rsidP="00645C53" w14:paraId="165D8E1F" w14:textId="77777777">
            <w:pPr>
              <w:jc w:val="center"/>
              <w:rPr>
                <w:b/>
                <w:bCs/>
                <w:i/>
                <w:iCs/>
                <w:noProof/>
                <w:sz w:val="16"/>
                <w:szCs w:val="16"/>
              </w:rPr>
            </w:pPr>
            <w:r w:rsidRPr="009E15C9">
              <w:rPr>
                <w:sz w:val="16"/>
              </w:rPr>
              <w:t>100 %</w:t>
            </w:r>
          </w:p>
        </w:tc>
        <w:tc>
          <w:tcPr>
            <w:tcW w:w="3260" w:type="dxa"/>
            <w:vAlign w:val="center"/>
          </w:tcPr>
          <w:p w:rsidR="00597633" w:rsidRPr="009E15C9" w:rsidP="00645C53" w14:paraId="1E22013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19969A6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tc>
        <w:tc>
          <w:tcPr>
            <w:tcW w:w="3261" w:type="dxa"/>
            <w:vAlign w:val="center"/>
          </w:tcPr>
          <w:p w:rsidR="00597633" w:rsidRPr="009E15C9" w:rsidP="00645C53" w14:paraId="41ADB34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3FC2EF6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tc>
      </w:tr>
    </w:tbl>
    <w:p w:rsidR="00597633" w:rsidRPr="009E15C9" w:rsidP="00597633" w14:paraId="4A3953DE" w14:textId="77777777"/>
    <w:tbl>
      <w:tblPr>
        <w:tblW w:w="9750" w:type="dxa"/>
        <w:jc w:val="center"/>
        <w:tblLayout w:type="fixed"/>
        <w:tblCellMar>
          <w:left w:w="340" w:type="dxa"/>
          <w:right w:w="340" w:type="dxa"/>
        </w:tblCellMar>
        <w:tblLook w:val="04A0"/>
      </w:tblPr>
      <w:tblGrid>
        <w:gridCol w:w="9750"/>
      </w:tblGrid>
      <w:tr w14:paraId="5B04EDE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4534EDB" w14:textId="77777777">
            <w:pPr>
              <w:keepNext/>
            </w:pPr>
          </w:p>
        </w:tc>
      </w:tr>
      <w:tr w14:paraId="0861686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7281959"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D992C1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BEE7DE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75FC109"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F7D34C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15DE30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9DC24C5"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D7B5222"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F0AE7DF"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06E4A3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222626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268A6B" w14:textId="77777777">
            <w:pPr>
              <w:rPr>
                <w:noProof/>
                <w:sz w:val="16"/>
                <w:szCs w:val="16"/>
              </w:rPr>
            </w:pPr>
            <w:r w:rsidRPr="009E15C9">
              <w:rPr>
                <w:sz w:val="16"/>
              </w:rPr>
              <w:t>Ergebnisindikator</w:t>
            </w:r>
          </w:p>
        </w:tc>
      </w:tr>
      <w:tr w14:paraId="12561D98" w14:textId="77777777" w:rsidTr="00645C53">
        <w:tblPrEx>
          <w:tblW w:w="14565" w:type="dxa"/>
          <w:tblLayout w:type="fixed"/>
          <w:tblLook w:val="04A0"/>
        </w:tblPrEx>
        <w:trPr>
          <w:cantSplit/>
        </w:trPr>
        <w:tc>
          <w:tcPr>
            <w:tcW w:w="1258" w:type="dxa"/>
          </w:tcPr>
          <w:p w:rsidR="00597633" w:rsidRPr="009E15C9" w:rsidP="00645C53" w14:paraId="283E9EC5" w14:textId="77777777">
            <w:pPr>
              <w:rPr>
                <w:b/>
                <w:bCs/>
                <w:i/>
                <w:iCs/>
                <w:noProof/>
                <w:sz w:val="16"/>
                <w:szCs w:val="16"/>
              </w:rPr>
            </w:pPr>
            <w:r w:rsidRPr="009E15C9">
              <w:rPr>
                <w:sz w:val="16"/>
              </w:rPr>
              <w:t>Bildung und Kompetenzen</w:t>
            </w:r>
          </w:p>
        </w:tc>
        <w:tc>
          <w:tcPr>
            <w:tcW w:w="1289" w:type="dxa"/>
          </w:tcPr>
          <w:p w:rsidR="00597633" w:rsidRPr="009E15C9" w:rsidP="00645C53" w14:paraId="055DA8A3" w14:textId="77777777">
            <w:pPr>
              <w:rPr>
                <w:b/>
                <w:bCs/>
                <w:i/>
                <w:iCs/>
                <w:noProof/>
                <w:sz w:val="16"/>
                <w:szCs w:val="16"/>
              </w:rPr>
            </w:pPr>
            <w:r w:rsidRPr="009E15C9">
              <w:rPr>
                <w:sz w:val="16"/>
              </w:rPr>
              <w:t>Kompetenzen</w:t>
            </w:r>
          </w:p>
        </w:tc>
        <w:tc>
          <w:tcPr>
            <w:tcW w:w="576" w:type="dxa"/>
          </w:tcPr>
          <w:p w:rsidR="00597633" w:rsidRPr="009E15C9" w:rsidP="00645C53" w14:paraId="751B2A1C" w14:textId="77777777">
            <w:pPr>
              <w:jc w:val="center"/>
              <w:rPr>
                <w:rFonts w:eastAsiaTheme="minorHAnsi"/>
                <w:b/>
                <w:bCs/>
                <w:i/>
                <w:iCs/>
                <w:noProof/>
                <w:sz w:val="16"/>
                <w:szCs w:val="16"/>
              </w:rPr>
            </w:pPr>
            <w:r w:rsidRPr="009E15C9">
              <w:rPr>
                <w:sz w:val="16"/>
              </w:rPr>
              <w:t>130</w:t>
            </w:r>
          </w:p>
        </w:tc>
        <w:tc>
          <w:tcPr>
            <w:tcW w:w="2297" w:type="dxa"/>
          </w:tcPr>
          <w:p w:rsidR="00597633" w:rsidRPr="009E15C9" w:rsidP="00645C53" w14:paraId="2E2B7D84" w14:textId="77777777">
            <w:pPr>
              <w:rPr>
                <w:b/>
                <w:bCs/>
                <w:i/>
                <w:iCs/>
                <w:noProof/>
                <w:sz w:val="16"/>
                <w:szCs w:val="16"/>
              </w:rPr>
            </w:pPr>
            <w:r w:rsidRPr="009E15C9">
              <w:rPr>
                <w:sz w:val="16"/>
              </w:rPr>
              <w:t>Grüne Kompetenzen</w:t>
            </w:r>
          </w:p>
        </w:tc>
        <w:tc>
          <w:tcPr>
            <w:tcW w:w="656" w:type="dxa"/>
            <w:noWrap/>
          </w:tcPr>
          <w:p w:rsidR="00597633" w:rsidRPr="009E15C9" w:rsidP="00645C53" w14:paraId="557B08D8" w14:textId="77777777">
            <w:pPr>
              <w:jc w:val="center"/>
              <w:rPr>
                <w:b/>
                <w:bCs/>
                <w:i/>
                <w:iCs/>
                <w:noProof/>
                <w:sz w:val="16"/>
                <w:szCs w:val="16"/>
              </w:rPr>
            </w:pPr>
            <w:r w:rsidRPr="009E15C9">
              <w:rPr>
                <w:sz w:val="16"/>
              </w:rPr>
              <w:t>100 %</w:t>
            </w:r>
          </w:p>
        </w:tc>
        <w:tc>
          <w:tcPr>
            <w:tcW w:w="656" w:type="dxa"/>
            <w:noWrap/>
          </w:tcPr>
          <w:p w:rsidR="00597633" w:rsidRPr="009E15C9" w:rsidP="00645C53" w14:paraId="6C0F22C7" w14:textId="77777777">
            <w:pPr>
              <w:jc w:val="center"/>
              <w:rPr>
                <w:b/>
                <w:bCs/>
                <w:i/>
                <w:iCs/>
                <w:noProof/>
                <w:sz w:val="16"/>
                <w:szCs w:val="16"/>
              </w:rPr>
            </w:pPr>
            <w:r w:rsidRPr="009E15C9">
              <w:rPr>
                <w:sz w:val="16"/>
              </w:rPr>
              <w:t>40 %</w:t>
            </w:r>
          </w:p>
        </w:tc>
        <w:tc>
          <w:tcPr>
            <w:tcW w:w="656" w:type="dxa"/>
            <w:noWrap/>
          </w:tcPr>
          <w:p w:rsidR="00597633" w:rsidRPr="009E15C9" w:rsidP="00645C53" w14:paraId="1BB6241B" w14:textId="77777777">
            <w:pPr>
              <w:jc w:val="center"/>
              <w:rPr>
                <w:b/>
                <w:bCs/>
                <w:i/>
                <w:iCs/>
                <w:noProof/>
                <w:sz w:val="16"/>
                <w:szCs w:val="16"/>
              </w:rPr>
            </w:pPr>
            <w:r w:rsidRPr="009E15C9">
              <w:rPr>
                <w:sz w:val="16"/>
              </w:rPr>
              <w:t>40 %</w:t>
            </w:r>
          </w:p>
        </w:tc>
        <w:tc>
          <w:tcPr>
            <w:tcW w:w="656" w:type="dxa"/>
            <w:noWrap/>
          </w:tcPr>
          <w:p w:rsidR="00597633" w:rsidRPr="009E15C9" w:rsidP="00645C53" w14:paraId="3593E45E" w14:textId="77777777">
            <w:pPr>
              <w:jc w:val="center"/>
              <w:rPr>
                <w:b/>
                <w:bCs/>
                <w:i/>
                <w:iCs/>
                <w:noProof/>
                <w:sz w:val="16"/>
                <w:szCs w:val="16"/>
              </w:rPr>
            </w:pPr>
            <w:r w:rsidRPr="009E15C9">
              <w:rPr>
                <w:sz w:val="16"/>
              </w:rPr>
              <w:t>100 %</w:t>
            </w:r>
          </w:p>
        </w:tc>
        <w:tc>
          <w:tcPr>
            <w:tcW w:w="3260" w:type="dxa"/>
            <w:vAlign w:val="center"/>
          </w:tcPr>
          <w:p w:rsidR="00597633" w:rsidRPr="009E15C9" w:rsidP="00645C53" w14:paraId="05ACCBB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510FA54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p w:rsidR="00597633" w:rsidRPr="009E15C9" w:rsidP="00645C53" w14:paraId="6043D24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Förderung der Finanzkompetenz von Frauen</w:t>
            </w:r>
          </w:p>
        </w:tc>
        <w:tc>
          <w:tcPr>
            <w:tcW w:w="3261" w:type="dxa"/>
            <w:vAlign w:val="center"/>
          </w:tcPr>
          <w:p w:rsidR="00597633" w:rsidRPr="009E15C9" w:rsidP="00645C53" w14:paraId="24E5FC6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2611C24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tc>
      </w:tr>
    </w:tbl>
    <w:p w:rsidR="00597633" w:rsidRPr="009E15C9" w:rsidP="00597633" w14:paraId="0CBA0BDD" w14:textId="77777777">
      <w:r w:rsidRPr="009E15C9">
        <w:rPr>
          <w:rStyle w:val="HideTWBExt"/>
        </w:rPr>
        <w:t>&lt;/Amend&gt;</w:t>
      </w:r>
    </w:p>
    <w:p w:rsidR="00597633" w:rsidRPr="009E15C9" w:rsidP="00597633" w14:paraId="5865E73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79</w:t>
      </w:r>
      <w:r w:rsidRPr="009E15C9">
        <w:rPr>
          <w:rStyle w:val="HideTWBExt"/>
          <w:b w:val="0"/>
          <w:szCs w:val="24"/>
        </w:rPr>
        <w:t>&lt;/NumAm&gt;</w:t>
      </w:r>
    </w:p>
    <w:p w:rsidR="00597633" w:rsidRPr="009E15C9" w:rsidP="00597633" w14:paraId="5864F3B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3E6842E" w14:textId="77777777">
      <w:pPr>
        <w:pStyle w:val="NormalBold"/>
      </w:pPr>
      <w:r w:rsidRPr="009E15C9">
        <w:rPr>
          <w:rStyle w:val="HideTWBExt"/>
          <w:b w:val="0"/>
          <w:szCs w:val="24"/>
        </w:rPr>
        <w:t>&lt;Article&gt;</w:t>
      </w:r>
      <w:r w:rsidRPr="009E15C9">
        <w:t>Anhang I – Zeile 131</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8CE959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2D69A43D" w14:textId="77777777">
            <w:pPr>
              <w:keepNext/>
            </w:pPr>
          </w:p>
        </w:tc>
      </w:tr>
      <w:tr w14:paraId="1D0309A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84DD577"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0318AA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951F56"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DFE269"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6FDAA84"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C8351AA"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4E093B7"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68FACB8"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0E1F57E"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793DD21"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E972C94"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9611B0" w14:textId="77777777">
            <w:pPr>
              <w:rPr>
                <w:noProof/>
                <w:sz w:val="16"/>
                <w:szCs w:val="16"/>
              </w:rPr>
            </w:pPr>
            <w:r w:rsidRPr="009E15C9">
              <w:rPr>
                <w:sz w:val="16"/>
              </w:rPr>
              <w:t>Ergebnisindikator</w:t>
            </w:r>
          </w:p>
        </w:tc>
      </w:tr>
      <w:tr w14:paraId="1394ECB7" w14:textId="77777777" w:rsidTr="00645C53">
        <w:tblPrEx>
          <w:tblW w:w="14678" w:type="dxa"/>
          <w:tblInd w:w="-113" w:type="dxa"/>
          <w:tblLayout w:type="fixed"/>
          <w:tblLook w:val="04A0"/>
        </w:tblPrEx>
        <w:trPr>
          <w:cantSplit/>
        </w:trPr>
        <w:tc>
          <w:tcPr>
            <w:tcW w:w="1371" w:type="dxa"/>
          </w:tcPr>
          <w:p w:rsidR="00597633" w:rsidRPr="009E15C9" w:rsidP="00645C53" w14:paraId="67A19404" w14:textId="77777777">
            <w:pPr>
              <w:rPr>
                <w:b/>
                <w:bCs/>
                <w:i/>
                <w:iCs/>
                <w:noProof/>
                <w:sz w:val="16"/>
                <w:szCs w:val="16"/>
              </w:rPr>
            </w:pPr>
            <w:r w:rsidRPr="009E15C9">
              <w:rPr>
                <w:sz w:val="16"/>
              </w:rPr>
              <w:t>Bildung und Kompetenzen</w:t>
            </w:r>
          </w:p>
        </w:tc>
        <w:tc>
          <w:tcPr>
            <w:tcW w:w="1289" w:type="dxa"/>
          </w:tcPr>
          <w:p w:rsidR="00597633" w:rsidRPr="009E15C9" w:rsidP="00645C53" w14:paraId="3CB84BC0" w14:textId="77777777">
            <w:pPr>
              <w:rPr>
                <w:b/>
                <w:bCs/>
                <w:i/>
                <w:iCs/>
                <w:noProof/>
                <w:sz w:val="16"/>
                <w:szCs w:val="16"/>
              </w:rPr>
            </w:pPr>
            <w:r w:rsidRPr="009E15C9">
              <w:rPr>
                <w:sz w:val="16"/>
              </w:rPr>
              <w:t>Kompetenzen</w:t>
            </w:r>
          </w:p>
        </w:tc>
        <w:tc>
          <w:tcPr>
            <w:tcW w:w="576" w:type="dxa"/>
          </w:tcPr>
          <w:p w:rsidR="00597633" w:rsidRPr="009E15C9" w:rsidP="00645C53" w14:paraId="053EC69E" w14:textId="77777777">
            <w:pPr>
              <w:jc w:val="center"/>
              <w:rPr>
                <w:rFonts w:eastAsiaTheme="minorHAnsi"/>
                <w:b/>
                <w:bCs/>
                <w:i/>
                <w:iCs/>
                <w:noProof/>
                <w:sz w:val="16"/>
                <w:szCs w:val="16"/>
              </w:rPr>
            </w:pPr>
            <w:r w:rsidRPr="009E15C9">
              <w:rPr>
                <w:sz w:val="16"/>
              </w:rPr>
              <w:t>131</w:t>
            </w:r>
          </w:p>
        </w:tc>
        <w:tc>
          <w:tcPr>
            <w:tcW w:w="2297" w:type="dxa"/>
          </w:tcPr>
          <w:p w:rsidR="00597633" w:rsidRPr="009E15C9" w:rsidP="00645C53" w14:paraId="545641E9" w14:textId="77777777">
            <w:pPr>
              <w:rPr>
                <w:i/>
                <w:iCs/>
                <w:noProof/>
                <w:sz w:val="16"/>
                <w:szCs w:val="16"/>
              </w:rPr>
            </w:pPr>
            <w:r w:rsidRPr="009E15C9">
              <w:rPr>
                <w:sz w:val="16"/>
              </w:rPr>
              <w:t>Finanzielle Kompetenzen</w:t>
            </w:r>
          </w:p>
        </w:tc>
        <w:tc>
          <w:tcPr>
            <w:tcW w:w="656" w:type="dxa"/>
            <w:noWrap/>
          </w:tcPr>
          <w:p w:rsidR="00597633" w:rsidRPr="009E15C9" w:rsidP="00645C53" w14:paraId="0C2B6F6C" w14:textId="77777777">
            <w:pPr>
              <w:jc w:val="center"/>
              <w:rPr>
                <w:b/>
                <w:bCs/>
                <w:i/>
                <w:iCs/>
                <w:noProof/>
                <w:sz w:val="16"/>
                <w:szCs w:val="16"/>
              </w:rPr>
            </w:pPr>
            <w:r w:rsidRPr="009E15C9">
              <w:rPr>
                <w:sz w:val="16"/>
              </w:rPr>
              <w:t>0 %</w:t>
            </w:r>
          </w:p>
        </w:tc>
        <w:tc>
          <w:tcPr>
            <w:tcW w:w="656" w:type="dxa"/>
            <w:noWrap/>
          </w:tcPr>
          <w:p w:rsidR="00597633" w:rsidRPr="009E15C9" w:rsidP="00645C53" w14:paraId="795E4BA9" w14:textId="77777777">
            <w:pPr>
              <w:jc w:val="center"/>
              <w:rPr>
                <w:b/>
                <w:bCs/>
                <w:i/>
                <w:iCs/>
                <w:noProof/>
                <w:sz w:val="16"/>
                <w:szCs w:val="16"/>
              </w:rPr>
            </w:pPr>
            <w:r w:rsidRPr="009E15C9">
              <w:rPr>
                <w:sz w:val="16"/>
              </w:rPr>
              <w:t>0 %</w:t>
            </w:r>
          </w:p>
        </w:tc>
        <w:tc>
          <w:tcPr>
            <w:tcW w:w="656" w:type="dxa"/>
            <w:noWrap/>
          </w:tcPr>
          <w:p w:rsidR="00597633" w:rsidRPr="009E15C9" w:rsidP="00645C53" w14:paraId="318992E6" w14:textId="77777777">
            <w:pPr>
              <w:jc w:val="center"/>
              <w:rPr>
                <w:b/>
                <w:bCs/>
                <w:i/>
                <w:iCs/>
                <w:noProof/>
                <w:sz w:val="16"/>
                <w:szCs w:val="16"/>
              </w:rPr>
            </w:pPr>
            <w:r w:rsidRPr="009E15C9">
              <w:rPr>
                <w:sz w:val="16"/>
              </w:rPr>
              <w:t>0 %</w:t>
            </w:r>
          </w:p>
        </w:tc>
        <w:tc>
          <w:tcPr>
            <w:tcW w:w="656" w:type="dxa"/>
            <w:noWrap/>
          </w:tcPr>
          <w:p w:rsidR="00597633" w:rsidRPr="009E15C9" w:rsidP="00645C53" w14:paraId="05D548D1" w14:textId="77777777">
            <w:pPr>
              <w:jc w:val="center"/>
              <w:rPr>
                <w:b/>
                <w:bCs/>
                <w:i/>
                <w:iCs/>
                <w:noProof/>
                <w:sz w:val="16"/>
                <w:szCs w:val="16"/>
              </w:rPr>
            </w:pPr>
            <w:r w:rsidRPr="009E15C9">
              <w:rPr>
                <w:sz w:val="16"/>
              </w:rPr>
              <w:t>100 %</w:t>
            </w:r>
          </w:p>
        </w:tc>
        <w:tc>
          <w:tcPr>
            <w:tcW w:w="3260" w:type="dxa"/>
            <w:vAlign w:val="center"/>
          </w:tcPr>
          <w:p w:rsidR="00597633" w:rsidRPr="009E15C9" w:rsidP="00645C53" w14:paraId="6257236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43F74B4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tc>
        <w:tc>
          <w:tcPr>
            <w:tcW w:w="3261" w:type="dxa"/>
            <w:vAlign w:val="center"/>
          </w:tcPr>
          <w:p w:rsidR="00597633" w:rsidRPr="009E15C9" w:rsidP="00645C53" w14:paraId="01103A4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6698EBA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tc>
      </w:tr>
    </w:tbl>
    <w:p w:rsidR="00597633" w:rsidRPr="009E15C9" w:rsidP="00597633" w14:paraId="5349EA44" w14:textId="77777777"/>
    <w:tbl>
      <w:tblPr>
        <w:tblW w:w="9750" w:type="dxa"/>
        <w:jc w:val="center"/>
        <w:tblLayout w:type="fixed"/>
        <w:tblCellMar>
          <w:left w:w="340" w:type="dxa"/>
          <w:right w:w="340" w:type="dxa"/>
        </w:tblCellMar>
        <w:tblLook w:val="04A0"/>
      </w:tblPr>
      <w:tblGrid>
        <w:gridCol w:w="9750"/>
      </w:tblGrid>
      <w:tr w14:paraId="6D8A225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5AD1EF9" w14:textId="77777777">
            <w:pPr>
              <w:keepNext/>
            </w:pPr>
          </w:p>
        </w:tc>
      </w:tr>
      <w:tr w14:paraId="3A41244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754C61D"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CA4E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0194DD2"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CB5A91"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55E2818"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834FC21"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3B96EE8"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BE089E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0184C86"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F3C7B16"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E4ABCA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334AD3" w14:textId="77777777">
            <w:pPr>
              <w:rPr>
                <w:noProof/>
                <w:sz w:val="16"/>
                <w:szCs w:val="16"/>
              </w:rPr>
            </w:pPr>
            <w:r w:rsidRPr="009E15C9">
              <w:rPr>
                <w:sz w:val="16"/>
              </w:rPr>
              <w:t>Ergebnisindikator</w:t>
            </w:r>
          </w:p>
        </w:tc>
      </w:tr>
      <w:tr w14:paraId="07922261" w14:textId="77777777" w:rsidTr="00645C53">
        <w:tblPrEx>
          <w:tblW w:w="14565" w:type="dxa"/>
          <w:tblLayout w:type="fixed"/>
          <w:tblLook w:val="04A0"/>
        </w:tblPrEx>
        <w:trPr>
          <w:cantSplit/>
        </w:trPr>
        <w:tc>
          <w:tcPr>
            <w:tcW w:w="1258" w:type="dxa"/>
          </w:tcPr>
          <w:p w:rsidR="00597633" w:rsidRPr="009E15C9" w:rsidP="00645C53" w14:paraId="222F9A45" w14:textId="77777777">
            <w:pPr>
              <w:rPr>
                <w:b/>
                <w:bCs/>
                <w:i/>
                <w:iCs/>
                <w:noProof/>
                <w:sz w:val="16"/>
                <w:szCs w:val="16"/>
              </w:rPr>
            </w:pPr>
            <w:r w:rsidRPr="009E15C9">
              <w:rPr>
                <w:sz w:val="16"/>
              </w:rPr>
              <w:t>Bildung und Kompetenzen</w:t>
            </w:r>
          </w:p>
        </w:tc>
        <w:tc>
          <w:tcPr>
            <w:tcW w:w="1289" w:type="dxa"/>
          </w:tcPr>
          <w:p w:rsidR="00597633" w:rsidRPr="009E15C9" w:rsidP="00645C53" w14:paraId="173E0769" w14:textId="77777777">
            <w:pPr>
              <w:rPr>
                <w:b/>
                <w:bCs/>
                <w:i/>
                <w:iCs/>
                <w:noProof/>
                <w:sz w:val="16"/>
                <w:szCs w:val="16"/>
              </w:rPr>
            </w:pPr>
            <w:r w:rsidRPr="009E15C9">
              <w:rPr>
                <w:sz w:val="16"/>
              </w:rPr>
              <w:t>Kompetenzen</w:t>
            </w:r>
          </w:p>
        </w:tc>
        <w:tc>
          <w:tcPr>
            <w:tcW w:w="576" w:type="dxa"/>
          </w:tcPr>
          <w:p w:rsidR="00597633" w:rsidRPr="009E15C9" w:rsidP="00645C53" w14:paraId="41AEFF6A" w14:textId="77777777">
            <w:pPr>
              <w:jc w:val="center"/>
              <w:rPr>
                <w:rFonts w:eastAsiaTheme="minorHAnsi"/>
                <w:b/>
                <w:bCs/>
                <w:i/>
                <w:iCs/>
                <w:noProof/>
                <w:sz w:val="16"/>
                <w:szCs w:val="16"/>
              </w:rPr>
            </w:pPr>
            <w:r w:rsidRPr="009E15C9">
              <w:rPr>
                <w:sz w:val="16"/>
              </w:rPr>
              <w:t>131</w:t>
            </w:r>
          </w:p>
        </w:tc>
        <w:tc>
          <w:tcPr>
            <w:tcW w:w="2297" w:type="dxa"/>
          </w:tcPr>
          <w:p w:rsidR="00597633" w:rsidRPr="009E15C9" w:rsidP="00645C53" w14:paraId="71896F27" w14:textId="77777777">
            <w:pPr>
              <w:rPr>
                <w:i/>
                <w:iCs/>
                <w:noProof/>
                <w:sz w:val="16"/>
                <w:szCs w:val="16"/>
              </w:rPr>
            </w:pPr>
            <w:r w:rsidRPr="009E15C9">
              <w:rPr>
                <w:sz w:val="16"/>
              </w:rPr>
              <w:t>Finanzielle Kompetenzen</w:t>
            </w:r>
          </w:p>
        </w:tc>
        <w:tc>
          <w:tcPr>
            <w:tcW w:w="656" w:type="dxa"/>
            <w:noWrap/>
          </w:tcPr>
          <w:p w:rsidR="00597633" w:rsidRPr="009E15C9" w:rsidP="00645C53" w14:paraId="407A2FB7" w14:textId="77777777">
            <w:pPr>
              <w:jc w:val="center"/>
              <w:rPr>
                <w:b/>
                <w:bCs/>
                <w:i/>
                <w:iCs/>
                <w:noProof/>
                <w:sz w:val="16"/>
                <w:szCs w:val="16"/>
              </w:rPr>
            </w:pPr>
            <w:r w:rsidRPr="009E15C9">
              <w:rPr>
                <w:sz w:val="16"/>
              </w:rPr>
              <w:t>0 %</w:t>
            </w:r>
          </w:p>
        </w:tc>
        <w:tc>
          <w:tcPr>
            <w:tcW w:w="656" w:type="dxa"/>
            <w:noWrap/>
          </w:tcPr>
          <w:p w:rsidR="00597633" w:rsidRPr="009E15C9" w:rsidP="00645C53" w14:paraId="2A8565C2" w14:textId="77777777">
            <w:pPr>
              <w:jc w:val="center"/>
              <w:rPr>
                <w:b/>
                <w:bCs/>
                <w:i/>
                <w:iCs/>
                <w:noProof/>
                <w:sz w:val="16"/>
                <w:szCs w:val="16"/>
              </w:rPr>
            </w:pPr>
            <w:r w:rsidRPr="009E15C9">
              <w:rPr>
                <w:sz w:val="16"/>
              </w:rPr>
              <w:t>0 %</w:t>
            </w:r>
          </w:p>
        </w:tc>
        <w:tc>
          <w:tcPr>
            <w:tcW w:w="656" w:type="dxa"/>
            <w:noWrap/>
          </w:tcPr>
          <w:p w:rsidR="00597633" w:rsidRPr="009E15C9" w:rsidP="00645C53" w14:paraId="5A9D9AFE" w14:textId="77777777">
            <w:pPr>
              <w:jc w:val="center"/>
              <w:rPr>
                <w:b/>
                <w:bCs/>
                <w:i/>
                <w:iCs/>
                <w:noProof/>
                <w:sz w:val="16"/>
                <w:szCs w:val="16"/>
              </w:rPr>
            </w:pPr>
            <w:r w:rsidRPr="009E15C9">
              <w:rPr>
                <w:sz w:val="16"/>
              </w:rPr>
              <w:t>0 %</w:t>
            </w:r>
          </w:p>
        </w:tc>
        <w:tc>
          <w:tcPr>
            <w:tcW w:w="656" w:type="dxa"/>
            <w:noWrap/>
          </w:tcPr>
          <w:p w:rsidR="00597633" w:rsidRPr="009E15C9" w:rsidP="00645C53" w14:paraId="6B4FE21B" w14:textId="77777777">
            <w:pPr>
              <w:jc w:val="center"/>
              <w:rPr>
                <w:b/>
                <w:bCs/>
                <w:i/>
                <w:iCs/>
                <w:noProof/>
                <w:sz w:val="16"/>
                <w:szCs w:val="16"/>
              </w:rPr>
            </w:pPr>
            <w:r w:rsidRPr="009E15C9">
              <w:rPr>
                <w:sz w:val="16"/>
              </w:rPr>
              <w:t>100 %</w:t>
            </w:r>
          </w:p>
        </w:tc>
        <w:tc>
          <w:tcPr>
            <w:tcW w:w="3260" w:type="dxa"/>
            <w:vAlign w:val="center"/>
          </w:tcPr>
          <w:p w:rsidR="00597633" w:rsidRPr="009E15C9" w:rsidP="00645C53" w14:paraId="72A20BD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4DADE00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p w:rsidR="00597633" w:rsidRPr="009E15C9" w:rsidP="00645C53" w14:paraId="2279003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Förderung der Finanzkompetenz von Frauen</w:t>
            </w:r>
          </w:p>
        </w:tc>
        <w:tc>
          <w:tcPr>
            <w:tcW w:w="3261" w:type="dxa"/>
            <w:vAlign w:val="center"/>
          </w:tcPr>
          <w:p w:rsidR="00597633" w:rsidRPr="009E15C9" w:rsidP="00645C53" w14:paraId="1709AE8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6979FAA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tc>
      </w:tr>
    </w:tbl>
    <w:p w:rsidR="00597633" w:rsidRPr="009E15C9" w:rsidP="00597633" w14:paraId="0C3D95D2" w14:textId="77777777">
      <w:r w:rsidRPr="009E15C9">
        <w:rPr>
          <w:rStyle w:val="HideTWBExt"/>
        </w:rPr>
        <w:t>&lt;/Amend&gt;</w:t>
      </w:r>
    </w:p>
    <w:p w:rsidR="00597633" w:rsidRPr="009E15C9" w:rsidP="00597633" w14:paraId="31A93DB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80</w:t>
      </w:r>
      <w:r w:rsidRPr="009E15C9">
        <w:rPr>
          <w:rStyle w:val="HideTWBExt"/>
          <w:b w:val="0"/>
          <w:szCs w:val="24"/>
        </w:rPr>
        <w:t>&lt;/NumAm&gt;</w:t>
      </w:r>
    </w:p>
    <w:p w:rsidR="00597633" w:rsidRPr="009E15C9" w:rsidP="00597633" w14:paraId="44B106D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66162BD" w14:textId="77777777">
      <w:pPr>
        <w:pStyle w:val="NormalBold"/>
      </w:pPr>
      <w:r w:rsidRPr="009E15C9">
        <w:rPr>
          <w:rStyle w:val="HideTWBExt"/>
          <w:b w:val="0"/>
          <w:szCs w:val="24"/>
        </w:rPr>
        <w:t>&lt;Article&gt;</w:t>
      </w:r>
      <w:r w:rsidRPr="009E15C9">
        <w:t>Anhang I – Zeile 132</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FA5BD8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7115E2AB" w14:textId="77777777">
            <w:pPr>
              <w:keepNext/>
            </w:pPr>
          </w:p>
        </w:tc>
      </w:tr>
      <w:tr w14:paraId="0249A82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44656E6A"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33348E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C4E397"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25C08A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FC3BAC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2E0C678"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2ADE8F"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BA8DC41"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8168E5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45E9810"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BFC6119"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25DA43" w14:textId="77777777">
            <w:pPr>
              <w:rPr>
                <w:noProof/>
                <w:sz w:val="16"/>
                <w:szCs w:val="16"/>
              </w:rPr>
            </w:pPr>
            <w:r w:rsidRPr="009E15C9">
              <w:rPr>
                <w:sz w:val="16"/>
              </w:rPr>
              <w:t>Ergebnisindikator</w:t>
            </w:r>
          </w:p>
        </w:tc>
      </w:tr>
      <w:tr w14:paraId="671150C0" w14:textId="77777777" w:rsidTr="00645C53">
        <w:tblPrEx>
          <w:tblW w:w="14678" w:type="dxa"/>
          <w:tblInd w:w="-113" w:type="dxa"/>
          <w:tblLayout w:type="fixed"/>
          <w:tblLook w:val="04A0"/>
        </w:tblPrEx>
        <w:trPr>
          <w:cantSplit/>
        </w:trPr>
        <w:tc>
          <w:tcPr>
            <w:tcW w:w="1371" w:type="dxa"/>
          </w:tcPr>
          <w:p w:rsidR="00597633" w:rsidRPr="009E15C9" w:rsidP="00645C53" w14:paraId="7180BCD4" w14:textId="77777777">
            <w:pPr>
              <w:rPr>
                <w:b/>
                <w:bCs/>
                <w:i/>
                <w:iCs/>
                <w:noProof/>
                <w:sz w:val="16"/>
                <w:szCs w:val="16"/>
              </w:rPr>
            </w:pPr>
            <w:r w:rsidRPr="009E15C9">
              <w:rPr>
                <w:sz w:val="16"/>
              </w:rPr>
              <w:t>Bildung und Kompetenzen</w:t>
            </w:r>
          </w:p>
        </w:tc>
        <w:tc>
          <w:tcPr>
            <w:tcW w:w="1289" w:type="dxa"/>
          </w:tcPr>
          <w:p w:rsidR="00597633" w:rsidRPr="009E15C9" w:rsidP="00645C53" w14:paraId="72D8F4F8" w14:textId="77777777">
            <w:pPr>
              <w:rPr>
                <w:b/>
                <w:bCs/>
                <w:i/>
                <w:iCs/>
                <w:noProof/>
                <w:sz w:val="16"/>
                <w:szCs w:val="16"/>
              </w:rPr>
            </w:pPr>
            <w:r w:rsidRPr="009E15C9">
              <w:rPr>
                <w:sz w:val="16"/>
              </w:rPr>
              <w:t>Kompetenzen</w:t>
            </w:r>
          </w:p>
        </w:tc>
        <w:tc>
          <w:tcPr>
            <w:tcW w:w="576" w:type="dxa"/>
          </w:tcPr>
          <w:p w:rsidR="00597633" w:rsidRPr="009E15C9" w:rsidP="00645C53" w14:paraId="083AB3ED" w14:textId="77777777">
            <w:pPr>
              <w:jc w:val="center"/>
              <w:rPr>
                <w:rFonts w:eastAsiaTheme="minorHAnsi"/>
                <w:b/>
                <w:bCs/>
                <w:i/>
                <w:iCs/>
                <w:noProof/>
                <w:sz w:val="16"/>
                <w:szCs w:val="16"/>
              </w:rPr>
            </w:pPr>
            <w:r w:rsidRPr="009E15C9">
              <w:rPr>
                <w:sz w:val="16"/>
              </w:rPr>
              <w:t>132</w:t>
            </w:r>
          </w:p>
        </w:tc>
        <w:tc>
          <w:tcPr>
            <w:tcW w:w="2297" w:type="dxa"/>
          </w:tcPr>
          <w:p w:rsidR="00597633" w:rsidRPr="009E15C9" w:rsidP="00645C53" w14:paraId="4F1538E1" w14:textId="77777777">
            <w:pPr>
              <w:rPr>
                <w:i/>
                <w:iCs/>
                <w:noProof/>
                <w:sz w:val="16"/>
                <w:szCs w:val="16"/>
              </w:rPr>
            </w:pPr>
            <w:r w:rsidRPr="009E15C9">
              <w:rPr>
                <w:sz w:val="16"/>
              </w:rPr>
              <w:t>Weiterbildung und Umschulung marginalisierter Bevölkerungsgruppen wie der Roma</w:t>
            </w:r>
          </w:p>
        </w:tc>
        <w:tc>
          <w:tcPr>
            <w:tcW w:w="656" w:type="dxa"/>
            <w:noWrap/>
          </w:tcPr>
          <w:p w:rsidR="00597633" w:rsidRPr="009E15C9" w:rsidP="00645C53" w14:paraId="7C33E8E6" w14:textId="77777777">
            <w:pPr>
              <w:jc w:val="center"/>
              <w:rPr>
                <w:b/>
                <w:bCs/>
                <w:i/>
                <w:iCs/>
                <w:noProof/>
                <w:sz w:val="16"/>
                <w:szCs w:val="16"/>
              </w:rPr>
            </w:pPr>
            <w:r w:rsidRPr="009E15C9">
              <w:rPr>
                <w:sz w:val="16"/>
              </w:rPr>
              <w:t>0 %</w:t>
            </w:r>
          </w:p>
        </w:tc>
        <w:tc>
          <w:tcPr>
            <w:tcW w:w="656" w:type="dxa"/>
            <w:noWrap/>
          </w:tcPr>
          <w:p w:rsidR="00597633" w:rsidRPr="009E15C9" w:rsidP="00645C53" w14:paraId="6E7AC599" w14:textId="77777777">
            <w:pPr>
              <w:jc w:val="center"/>
              <w:rPr>
                <w:b/>
                <w:bCs/>
                <w:i/>
                <w:iCs/>
                <w:noProof/>
                <w:sz w:val="16"/>
                <w:szCs w:val="16"/>
              </w:rPr>
            </w:pPr>
            <w:r w:rsidRPr="009E15C9">
              <w:rPr>
                <w:sz w:val="16"/>
              </w:rPr>
              <w:t>0 %</w:t>
            </w:r>
          </w:p>
        </w:tc>
        <w:tc>
          <w:tcPr>
            <w:tcW w:w="656" w:type="dxa"/>
            <w:noWrap/>
          </w:tcPr>
          <w:p w:rsidR="00597633" w:rsidRPr="009E15C9" w:rsidP="00645C53" w14:paraId="76FB7D22" w14:textId="77777777">
            <w:pPr>
              <w:jc w:val="center"/>
              <w:rPr>
                <w:b/>
                <w:bCs/>
                <w:i/>
                <w:iCs/>
                <w:noProof/>
                <w:sz w:val="16"/>
                <w:szCs w:val="16"/>
              </w:rPr>
            </w:pPr>
            <w:r w:rsidRPr="009E15C9">
              <w:rPr>
                <w:sz w:val="16"/>
              </w:rPr>
              <w:t>0 %</w:t>
            </w:r>
          </w:p>
        </w:tc>
        <w:tc>
          <w:tcPr>
            <w:tcW w:w="656" w:type="dxa"/>
            <w:noWrap/>
          </w:tcPr>
          <w:p w:rsidR="00597633" w:rsidRPr="009E15C9" w:rsidP="00645C53" w14:paraId="28FC799D" w14:textId="77777777">
            <w:pPr>
              <w:jc w:val="center"/>
              <w:rPr>
                <w:b/>
                <w:bCs/>
                <w:i/>
                <w:iCs/>
                <w:noProof/>
                <w:sz w:val="16"/>
                <w:szCs w:val="16"/>
              </w:rPr>
            </w:pPr>
            <w:r w:rsidRPr="009E15C9">
              <w:rPr>
                <w:sz w:val="16"/>
              </w:rPr>
              <w:t>100 %</w:t>
            </w:r>
          </w:p>
        </w:tc>
        <w:tc>
          <w:tcPr>
            <w:tcW w:w="3260" w:type="dxa"/>
            <w:vAlign w:val="center"/>
          </w:tcPr>
          <w:p w:rsidR="00597633" w:rsidRPr="009E15C9" w:rsidP="00645C53" w14:paraId="78D2440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358922D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tc>
        <w:tc>
          <w:tcPr>
            <w:tcW w:w="3261" w:type="dxa"/>
            <w:vAlign w:val="center"/>
          </w:tcPr>
          <w:p w:rsidR="00597633" w:rsidRPr="009E15C9" w:rsidP="00645C53" w14:paraId="6909E7C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3C0D58B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tc>
      </w:tr>
    </w:tbl>
    <w:p w:rsidR="00597633" w:rsidRPr="009E15C9" w:rsidP="00597633" w14:paraId="1E53C1A6" w14:textId="77777777"/>
    <w:tbl>
      <w:tblPr>
        <w:tblW w:w="9750" w:type="dxa"/>
        <w:jc w:val="center"/>
        <w:tblLayout w:type="fixed"/>
        <w:tblCellMar>
          <w:left w:w="340" w:type="dxa"/>
          <w:right w:w="340" w:type="dxa"/>
        </w:tblCellMar>
        <w:tblLook w:val="04A0"/>
      </w:tblPr>
      <w:tblGrid>
        <w:gridCol w:w="9750"/>
      </w:tblGrid>
      <w:tr w14:paraId="331E951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0E38C65D" w14:textId="77777777">
            <w:pPr>
              <w:keepNext/>
            </w:pPr>
          </w:p>
        </w:tc>
      </w:tr>
      <w:tr w14:paraId="321729E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74A226B"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DB412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AF644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A5C338"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E3EF84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0C6EFAA"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AE537FB"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6A16F40"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A35C6A4"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C1233A1"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1538E36"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D83AEF2" w14:textId="77777777">
            <w:pPr>
              <w:rPr>
                <w:noProof/>
                <w:sz w:val="16"/>
                <w:szCs w:val="16"/>
              </w:rPr>
            </w:pPr>
            <w:r w:rsidRPr="009E15C9">
              <w:rPr>
                <w:sz w:val="16"/>
              </w:rPr>
              <w:t>Ergebnisindikator</w:t>
            </w:r>
          </w:p>
        </w:tc>
      </w:tr>
      <w:tr w14:paraId="6E0B692C" w14:textId="77777777" w:rsidTr="00645C53">
        <w:tblPrEx>
          <w:tblW w:w="14565" w:type="dxa"/>
          <w:tblLayout w:type="fixed"/>
          <w:tblLook w:val="04A0"/>
        </w:tblPrEx>
        <w:trPr>
          <w:cantSplit/>
        </w:trPr>
        <w:tc>
          <w:tcPr>
            <w:tcW w:w="1258" w:type="dxa"/>
          </w:tcPr>
          <w:p w:rsidR="00597633" w:rsidRPr="009E15C9" w:rsidP="00645C53" w14:paraId="096004DD" w14:textId="77777777">
            <w:pPr>
              <w:rPr>
                <w:b/>
                <w:bCs/>
                <w:i/>
                <w:iCs/>
                <w:noProof/>
                <w:sz w:val="16"/>
                <w:szCs w:val="16"/>
              </w:rPr>
            </w:pPr>
            <w:r w:rsidRPr="009E15C9">
              <w:rPr>
                <w:sz w:val="16"/>
              </w:rPr>
              <w:t>Bildung und Kompetenzen</w:t>
            </w:r>
          </w:p>
        </w:tc>
        <w:tc>
          <w:tcPr>
            <w:tcW w:w="1289" w:type="dxa"/>
          </w:tcPr>
          <w:p w:rsidR="00597633" w:rsidRPr="009E15C9" w:rsidP="00645C53" w14:paraId="43A73786" w14:textId="77777777">
            <w:pPr>
              <w:rPr>
                <w:b/>
                <w:bCs/>
                <w:i/>
                <w:iCs/>
                <w:noProof/>
                <w:sz w:val="16"/>
                <w:szCs w:val="16"/>
              </w:rPr>
            </w:pPr>
            <w:r w:rsidRPr="009E15C9">
              <w:rPr>
                <w:sz w:val="16"/>
              </w:rPr>
              <w:t>Kompetenzen</w:t>
            </w:r>
          </w:p>
        </w:tc>
        <w:tc>
          <w:tcPr>
            <w:tcW w:w="576" w:type="dxa"/>
          </w:tcPr>
          <w:p w:rsidR="00597633" w:rsidRPr="009E15C9" w:rsidP="00645C53" w14:paraId="0109F416" w14:textId="77777777">
            <w:pPr>
              <w:jc w:val="center"/>
              <w:rPr>
                <w:rFonts w:eastAsiaTheme="minorHAnsi"/>
                <w:b/>
                <w:bCs/>
                <w:i/>
                <w:iCs/>
                <w:noProof/>
                <w:sz w:val="16"/>
                <w:szCs w:val="16"/>
              </w:rPr>
            </w:pPr>
            <w:r w:rsidRPr="009E15C9">
              <w:rPr>
                <w:sz w:val="16"/>
              </w:rPr>
              <w:t>132</w:t>
            </w:r>
          </w:p>
        </w:tc>
        <w:tc>
          <w:tcPr>
            <w:tcW w:w="2297" w:type="dxa"/>
          </w:tcPr>
          <w:p w:rsidR="00597633" w:rsidRPr="009E15C9" w:rsidP="00645C53" w14:paraId="75E5B2C0" w14:textId="77777777">
            <w:pPr>
              <w:rPr>
                <w:b/>
                <w:bCs/>
                <w:i/>
                <w:iCs/>
                <w:noProof/>
                <w:sz w:val="16"/>
                <w:szCs w:val="16"/>
              </w:rPr>
            </w:pPr>
            <w:r w:rsidRPr="009E15C9">
              <w:rPr>
                <w:sz w:val="16"/>
              </w:rPr>
              <w:t>Weiterbildung und Umschulung marginalisierter Bevölkerungsgruppen wie der Roma</w:t>
            </w:r>
          </w:p>
        </w:tc>
        <w:tc>
          <w:tcPr>
            <w:tcW w:w="656" w:type="dxa"/>
            <w:noWrap/>
          </w:tcPr>
          <w:p w:rsidR="00597633" w:rsidRPr="009E15C9" w:rsidP="00645C53" w14:paraId="080769E3" w14:textId="77777777">
            <w:pPr>
              <w:jc w:val="center"/>
              <w:rPr>
                <w:b/>
                <w:bCs/>
                <w:i/>
                <w:iCs/>
                <w:noProof/>
                <w:sz w:val="16"/>
                <w:szCs w:val="16"/>
              </w:rPr>
            </w:pPr>
            <w:r w:rsidRPr="009E15C9">
              <w:rPr>
                <w:sz w:val="16"/>
              </w:rPr>
              <w:t>0 %</w:t>
            </w:r>
          </w:p>
        </w:tc>
        <w:tc>
          <w:tcPr>
            <w:tcW w:w="656" w:type="dxa"/>
            <w:noWrap/>
          </w:tcPr>
          <w:p w:rsidR="00597633" w:rsidRPr="009E15C9" w:rsidP="00645C53" w14:paraId="1F75EB54" w14:textId="77777777">
            <w:pPr>
              <w:jc w:val="center"/>
              <w:rPr>
                <w:b/>
                <w:bCs/>
                <w:i/>
                <w:iCs/>
                <w:noProof/>
                <w:sz w:val="16"/>
                <w:szCs w:val="16"/>
              </w:rPr>
            </w:pPr>
            <w:r w:rsidRPr="009E15C9">
              <w:rPr>
                <w:sz w:val="16"/>
              </w:rPr>
              <w:t>0 %</w:t>
            </w:r>
          </w:p>
        </w:tc>
        <w:tc>
          <w:tcPr>
            <w:tcW w:w="656" w:type="dxa"/>
            <w:noWrap/>
          </w:tcPr>
          <w:p w:rsidR="00597633" w:rsidRPr="009E15C9" w:rsidP="00645C53" w14:paraId="09D1C265" w14:textId="77777777">
            <w:pPr>
              <w:jc w:val="center"/>
              <w:rPr>
                <w:b/>
                <w:bCs/>
                <w:i/>
                <w:iCs/>
                <w:noProof/>
                <w:sz w:val="16"/>
                <w:szCs w:val="16"/>
              </w:rPr>
            </w:pPr>
            <w:r w:rsidRPr="009E15C9">
              <w:rPr>
                <w:sz w:val="16"/>
              </w:rPr>
              <w:t>0 %</w:t>
            </w:r>
          </w:p>
        </w:tc>
        <w:tc>
          <w:tcPr>
            <w:tcW w:w="656" w:type="dxa"/>
            <w:noWrap/>
          </w:tcPr>
          <w:p w:rsidR="00597633" w:rsidRPr="009E15C9" w:rsidP="00645C53" w14:paraId="4F1B5E1A" w14:textId="77777777">
            <w:pPr>
              <w:jc w:val="center"/>
              <w:rPr>
                <w:b/>
                <w:bCs/>
                <w:i/>
                <w:iCs/>
                <w:noProof/>
                <w:sz w:val="16"/>
                <w:szCs w:val="16"/>
              </w:rPr>
            </w:pPr>
            <w:r w:rsidRPr="009E15C9">
              <w:rPr>
                <w:sz w:val="16"/>
              </w:rPr>
              <w:t>100 %</w:t>
            </w:r>
          </w:p>
        </w:tc>
        <w:tc>
          <w:tcPr>
            <w:tcW w:w="3260" w:type="dxa"/>
            <w:vAlign w:val="center"/>
          </w:tcPr>
          <w:p w:rsidR="00597633" w:rsidRPr="009E15C9" w:rsidP="00645C53" w14:paraId="67F5FB3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62B42D4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p w:rsidR="00597633" w:rsidRPr="009E15C9" w:rsidP="00645C53" w14:paraId="353AAA2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Förderung der Finanzkompetenz von Frauen</w:t>
            </w:r>
          </w:p>
        </w:tc>
        <w:tc>
          <w:tcPr>
            <w:tcW w:w="3261" w:type="dxa"/>
            <w:vAlign w:val="center"/>
          </w:tcPr>
          <w:p w:rsidR="00597633" w:rsidRPr="009E15C9" w:rsidP="00645C53" w14:paraId="269E897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2B0B5D6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tc>
      </w:tr>
    </w:tbl>
    <w:p w:rsidR="00597633" w:rsidRPr="009E15C9" w:rsidP="00597633" w14:paraId="46CEA9A1" w14:textId="77777777">
      <w:r w:rsidRPr="009E15C9">
        <w:rPr>
          <w:rStyle w:val="HideTWBExt"/>
        </w:rPr>
        <w:t>&lt;/Amend&gt;</w:t>
      </w:r>
    </w:p>
    <w:p w:rsidR="00597633" w:rsidRPr="009E15C9" w:rsidP="00597633" w14:paraId="014E6E04"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81</w:t>
      </w:r>
      <w:r w:rsidRPr="009E15C9">
        <w:rPr>
          <w:rStyle w:val="HideTWBExt"/>
          <w:b w:val="0"/>
          <w:szCs w:val="24"/>
        </w:rPr>
        <w:t>&lt;/NumAm&gt;</w:t>
      </w:r>
    </w:p>
    <w:p w:rsidR="00597633" w:rsidRPr="009E15C9" w:rsidP="00597633" w14:paraId="38DF51D7"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A537C65" w14:textId="77777777">
      <w:pPr>
        <w:pStyle w:val="NormalBold"/>
      </w:pPr>
      <w:r w:rsidRPr="009E15C9">
        <w:rPr>
          <w:rStyle w:val="HideTWBExt"/>
          <w:b w:val="0"/>
          <w:szCs w:val="24"/>
        </w:rPr>
        <w:t>&lt;Article&gt;</w:t>
      </w:r>
      <w:r w:rsidRPr="009E15C9">
        <w:t>Anhang I – Zeile 133</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3079ED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1FD82B73" w14:textId="77777777">
            <w:pPr>
              <w:keepNext/>
            </w:pPr>
          </w:p>
        </w:tc>
      </w:tr>
      <w:tr w14:paraId="2511A4B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166468B5"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2C90B2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0EA07AF"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D358551"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9482581"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FD39EBA"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47D2FBF"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19D749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08FE77B"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BB02CDB"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0B598DD"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1B61ED2" w14:textId="77777777">
            <w:pPr>
              <w:rPr>
                <w:noProof/>
                <w:sz w:val="16"/>
                <w:szCs w:val="16"/>
              </w:rPr>
            </w:pPr>
            <w:r w:rsidRPr="009E15C9">
              <w:rPr>
                <w:sz w:val="16"/>
              </w:rPr>
              <w:t>Ergebnisindikator</w:t>
            </w:r>
          </w:p>
        </w:tc>
      </w:tr>
      <w:tr w14:paraId="4A08DE86" w14:textId="77777777" w:rsidTr="00645C53">
        <w:tblPrEx>
          <w:tblW w:w="14678" w:type="dxa"/>
          <w:tblInd w:w="-113" w:type="dxa"/>
          <w:tblLayout w:type="fixed"/>
          <w:tblLook w:val="04A0"/>
        </w:tblPrEx>
        <w:trPr>
          <w:cantSplit/>
        </w:trPr>
        <w:tc>
          <w:tcPr>
            <w:tcW w:w="1371" w:type="dxa"/>
          </w:tcPr>
          <w:p w:rsidR="00597633" w:rsidRPr="009E15C9" w:rsidP="00645C53" w14:paraId="45BE6941" w14:textId="77777777">
            <w:pPr>
              <w:rPr>
                <w:b/>
                <w:bCs/>
                <w:i/>
                <w:iCs/>
                <w:noProof/>
                <w:sz w:val="16"/>
                <w:szCs w:val="16"/>
              </w:rPr>
            </w:pPr>
            <w:r w:rsidRPr="009E15C9">
              <w:rPr>
                <w:sz w:val="16"/>
              </w:rPr>
              <w:t>Bildung und Kompetenzen</w:t>
            </w:r>
          </w:p>
        </w:tc>
        <w:tc>
          <w:tcPr>
            <w:tcW w:w="1289" w:type="dxa"/>
          </w:tcPr>
          <w:p w:rsidR="00597633" w:rsidRPr="009E15C9" w:rsidP="00645C53" w14:paraId="34D8CD63" w14:textId="77777777">
            <w:pPr>
              <w:rPr>
                <w:b/>
                <w:bCs/>
                <w:i/>
                <w:iCs/>
                <w:noProof/>
                <w:sz w:val="16"/>
                <w:szCs w:val="16"/>
              </w:rPr>
            </w:pPr>
            <w:r w:rsidRPr="009E15C9">
              <w:rPr>
                <w:sz w:val="16"/>
              </w:rPr>
              <w:t>Kompetenzen</w:t>
            </w:r>
          </w:p>
        </w:tc>
        <w:tc>
          <w:tcPr>
            <w:tcW w:w="576" w:type="dxa"/>
          </w:tcPr>
          <w:p w:rsidR="00597633" w:rsidRPr="009E15C9" w:rsidP="00645C53" w14:paraId="7C4C2295" w14:textId="77777777">
            <w:pPr>
              <w:jc w:val="center"/>
              <w:rPr>
                <w:rFonts w:eastAsiaTheme="minorHAnsi"/>
                <w:b/>
                <w:bCs/>
                <w:i/>
                <w:iCs/>
                <w:noProof/>
                <w:sz w:val="16"/>
                <w:szCs w:val="16"/>
              </w:rPr>
            </w:pPr>
            <w:r w:rsidRPr="009E15C9">
              <w:rPr>
                <w:sz w:val="16"/>
              </w:rPr>
              <w:t>133</w:t>
            </w:r>
          </w:p>
        </w:tc>
        <w:tc>
          <w:tcPr>
            <w:tcW w:w="2297" w:type="dxa"/>
          </w:tcPr>
          <w:p w:rsidR="00597633" w:rsidRPr="009E15C9" w:rsidP="00645C53" w14:paraId="0FD7A33F" w14:textId="77777777">
            <w:pPr>
              <w:rPr>
                <w:i/>
                <w:iCs/>
                <w:noProof/>
                <w:sz w:val="16"/>
                <w:szCs w:val="16"/>
              </w:rPr>
            </w:pPr>
            <w:r w:rsidRPr="009E15C9">
              <w:rPr>
                <w:sz w:val="16"/>
              </w:rPr>
              <w:t>Weiterbildung und Umschulung von Menschen mit Behinderungen</w:t>
            </w:r>
          </w:p>
        </w:tc>
        <w:tc>
          <w:tcPr>
            <w:tcW w:w="656" w:type="dxa"/>
            <w:noWrap/>
          </w:tcPr>
          <w:p w:rsidR="00597633" w:rsidRPr="009E15C9" w:rsidP="00645C53" w14:paraId="5E9E57C4" w14:textId="77777777">
            <w:pPr>
              <w:jc w:val="center"/>
              <w:rPr>
                <w:b/>
                <w:bCs/>
                <w:i/>
                <w:iCs/>
                <w:noProof/>
                <w:sz w:val="16"/>
                <w:szCs w:val="16"/>
              </w:rPr>
            </w:pPr>
            <w:r w:rsidRPr="009E15C9">
              <w:rPr>
                <w:sz w:val="16"/>
              </w:rPr>
              <w:t>0 %</w:t>
            </w:r>
          </w:p>
        </w:tc>
        <w:tc>
          <w:tcPr>
            <w:tcW w:w="656" w:type="dxa"/>
            <w:noWrap/>
          </w:tcPr>
          <w:p w:rsidR="00597633" w:rsidRPr="009E15C9" w:rsidP="00645C53" w14:paraId="7B99D6A9" w14:textId="77777777">
            <w:pPr>
              <w:jc w:val="center"/>
              <w:rPr>
                <w:b/>
                <w:bCs/>
                <w:i/>
                <w:iCs/>
                <w:noProof/>
                <w:sz w:val="16"/>
                <w:szCs w:val="16"/>
              </w:rPr>
            </w:pPr>
            <w:r w:rsidRPr="009E15C9">
              <w:rPr>
                <w:sz w:val="16"/>
              </w:rPr>
              <w:t>0 %</w:t>
            </w:r>
          </w:p>
        </w:tc>
        <w:tc>
          <w:tcPr>
            <w:tcW w:w="656" w:type="dxa"/>
            <w:noWrap/>
          </w:tcPr>
          <w:p w:rsidR="00597633" w:rsidRPr="009E15C9" w:rsidP="00645C53" w14:paraId="57CD1724" w14:textId="77777777">
            <w:pPr>
              <w:jc w:val="center"/>
              <w:rPr>
                <w:b/>
                <w:bCs/>
                <w:i/>
                <w:iCs/>
                <w:noProof/>
                <w:sz w:val="16"/>
                <w:szCs w:val="16"/>
              </w:rPr>
            </w:pPr>
            <w:r w:rsidRPr="009E15C9">
              <w:rPr>
                <w:sz w:val="16"/>
              </w:rPr>
              <w:t>0 %</w:t>
            </w:r>
          </w:p>
        </w:tc>
        <w:tc>
          <w:tcPr>
            <w:tcW w:w="656" w:type="dxa"/>
            <w:noWrap/>
          </w:tcPr>
          <w:p w:rsidR="00597633" w:rsidRPr="009E15C9" w:rsidP="00645C53" w14:paraId="71FDA2C2" w14:textId="77777777">
            <w:pPr>
              <w:jc w:val="center"/>
              <w:rPr>
                <w:b/>
                <w:bCs/>
                <w:i/>
                <w:iCs/>
                <w:noProof/>
                <w:sz w:val="16"/>
                <w:szCs w:val="16"/>
              </w:rPr>
            </w:pPr>
            <w:r w:rsidRPr="009E15C9">
              <w:rPr>
                <w:sz w:val="16"/>
              </w:rPr>
              <w:t>100 %</w:t>
            </w:r>
          </w:p>
        </w:tc>
        <w:tc>
          <w:tcPr>
            <w:tcW w:w="3260" w:type="dxa"/>
            <w:vAlign w:val="center"/>
          </w:tcPr>
          <w:p w:rsidR="00597633" w:rsidRPr="009E15C9" w:rsidP="00645C53" w14:paraId="2A59CEC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525EB47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tc>
        <w:tc>
          <w:tcPr>
            <w:tcW w:w="3261" w:type="dxa"/>
            <w:vAlign w:val="center"/>
          </w:tcPr>
          <w:p w:rsidR="00597633" w:rsidRPr="009E15C9" w:rsidP="00645C53" w14:paraId="163ECD1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024FCA1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tc>
      </w:tr>
    </w:tbl>
    <w:p w:rsidR="00597633" w:rsidRPr="009E15C9" w:rsidP="00597633" w14:paraId="514D926C" w14:textId="77777777"/>
    <w:tbl>
      <w:tblPr>
        <w:tblW w:w="9750" w:type="dxa"/>
        <w:jc w:val="center"/>
        <w:tblLayout w:type="fixed"/>
        <w:tblCellMar>
          <w:left w:w="340" w:type="dxa"/>
          <w:right w:w="340" w:type="dxa"/>
        </w:tblCellMar>
        <w:tblLook w:val="04A0"/>
      </w:tblPr>
      <w:tblGrid>
        <w:gridCol w:w="9750"/>
      </w:tblGrid>
      <w:tr w14:paraId="4E5E3DA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7F71E9D" w14:textId="77777777">
            <w:pPr>
              <w:keepNext/>
            </w:pPr>
          </w:p>
        </w:tc>
      </w:tr>
      <w:tr w14:paraId="3D78B23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107040F5"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965FC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591509"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688D13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9CDECE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C05A120"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F03083E"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25FEE2A"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540B193"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DE938F4"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73ADFB3"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A4C7EC" w14:textId="77777777">
            <w:pPr>
              <w:rPr>
                <w:noProof/>
                <w:sz w:val="16"/>
                <w:szCs w:val="16"/>
              </w:rPr>
            </w:pPr>
            <w:r w:rsidRPr="009E15C9">
              <w:rPr>
                <w:sz w:val="16"/>
              </w:rPr>
              <w:t>Ergebnisindikator</w:t>
            </w:r>
          </w:p>
        </w:tc>
      </w:tr>
      <w:tr w14:paraId="7505ED54" w14:textId="77777777" w:rsidTr="00645C53">
        <w:tblPrEx>
          <w:tblW w:w="14565" w:type="dxa"/>
          <w:tblLayout w:type="fixed"/>
          <w:tblLook w:val="04A0"/>
        </w:tblPrEx>
        <w:trPr>
          <w:cantSplit/>
        </w:trPr>
        <w:tc>
          <w:tcPr>
            <w:tcW w:w="1258" w:type="dxa"/>
          </w:tcPr>
          <w:p w:rsidR="00597633" w:rsidRPr="009E15C9" w:rsidP="00645C53" w14:paraId="07E64F16" w14:textId="77777777">
            <w:pPr>
              <w:rPr>
                <w:b/>
                <w:bCs/>
                <w:i/>
                <w:iCs/>
                <w:noProof/>
                <w:sz w:val="16"/>
                <w:szCs w:val="16"/>
              </w:rPr>
            </w:pPr>
            <w:r w:rsidRPr="009E15C9">
              <w:rPr>
                <w:sz w:val="16"/>
              </w:rPr>
              <w:t>Bildung und Kompetenzen</w:t>
            </w:r>
          </w:p>
        </w:tc>
        <w:tc>
          <w:tcPr>
            <w:tcW w:w="1289" w:type="dxa"/>
          </w:tcPr>
          <w:p w:rsidR="00597633" w:rsidRPr="009E15C9" w:rsidP="00645C53" w14:paraId="2974AC07" w14:textId="77777777">
            <w:pPr>
              <w:rPr>
                <w:b/>
                <w:bCs/>
                <w:i/>
                <w:iCs/>
                <w:noProof/>
                <w:sz w:val="16"/>
                <w:szCs w:val="16"/>
              </w:rPr>
            </w:pPr>
            <w:r w:rsidRPr="009E15C9">
              <w:rPr>
                <w:sz w:val="16"/>
              </w:rPr>
              <w:t>Kompetenzen</w:t>
            </w:r>
          </w:p>
        </w:tc>
        <w:tc>
          <w:tcPr>
            <w:tcW w:w="576" w:type="dxa"/>
          </w:tcPr>
          <w:p w:rsidR="00597633" w:rsidRPr="009E15C9" w:rsidP="00645C53" w14:paraId="7BF84262" w14:textId="77777777">
            <w:pPr>
              <w:jc w:val="center"/>
              <w:rPr>
                <w:rFonts w:eastAsiaTheme="minorHAnsi"/>
                <w:b/>
                <w:bCs/>
                <w:i/>
                <w:iCs/>
                <w:noProof/>
                <w:sz w:val="16"/>
                <w:szCs w:val="16"/>
              </w:rPr>
            </w:pPr>
            <w:r w:rsidRPr="009E15C9">
              <w:rPr>
                <w:sz w:val="16"/>
              </w:rPr>
              <w:t>133</w:t>
            </w:r>
          </w:p>
        </w:tc>
        <w:tc>
          <w:tcPr>
            <w:tcW w:w="2297" w:type="dxa"/>
          </w:tcPr>
          <w:p w:rsidR="00597633" w:rsidRPr="009E15C9" w:rsidP="00645C53" w14:paraId="7E17B27E" w14:textId="77777777">
            <w:pPr>
              <w:rPr>
                <w:b/>
                <w:bCs/>
                <w:i/>
                <w:iCs/>
                <w:noProof/>
                <w:sz w:val="16"/>
                <w:szCs w:val="16"/>
              </w:rPr>
            </w:pPr>
            <w:r w:rsidRPr="009E15C9">
              <w:rPr>
                <w:sz w:val="16"/>
              </w:rPr>
              <w:t>Weiterbildung und Umschulung von Menschen mit Behinderungen</w:t>
            </w:r>
          </w:p>
        </w:tc>
        <w:tc>
          <w:tcPr>
            <w:tcW w:w="656" w:type="dxa"/>
            <w:noWrap/>
          </w:tcPr>
          <w:p w:rsidR="00597633" w:rsidRPr="009E15C9" w:rsidP="00645C53" w14:paraId="6E278694" w14:textId="77777777">
            <w:pPr>
              <w:jc w:val="center"/>
              <w:rPr>
                <w:b/>
                <w:bCs/>
                <w:i/>
                <w:iCs/>
                <w:noProof/>
                <w:sz w:val="16"/>
                <w:szCs w:val="16"/>
              </w:rPr>
            </w:pPr>
            <w:r w:rsidRPr="009E15C9">
              <w:rPr>
                <w:sz w:val="16"/>
              </w:rPr>
              <w:t>0 %</w:t>
            </w:r>
          </w:p>
        </w:tc>
        <w:tc>
          <w:tcPr>
            <w:tcW w:w="656" w:type="dxa"/>
            <w:noWrap/>
          </w:tcPr>
          <w:p w:rsidR="00597633" w:rsidRPr="009E15C9" w:rsidP="00645C53" w14:paraId="7D62D0E0" w14:textId="77777777">
            <w:pPr>
              <w:jc w:val="center"/>
              <w:rPr>
                <w:b/>
                <w:bCs/>
                <w:i/>
                <w:iCs/>
                <w:noProof/>
                <w:sz w:val="16"/>
                <w:szCs w:val="16"/>
              </w:rPr>
            </w:pPr>
            <w:r w:rsidRPr="009E15C9">
              <w:rPr>
                <w:sz w:val="16"/>
              </w:rPr>
              <w:t>0 %</w:t>
            </w:r>
          </w:p>
        </w:tc>
        <w:tc>
          <w:tcPr>
            <w:tcW w:w="656" w:type="dxa"/>
            <w:noWrap/>
          </w:tcPr>
          <w:p w:rsidR="00597633" w:rsidRPr="009E15C9" w:rsidP="00645C53" w14:paraId="52F41DFB" w14:textId="77777777">
            <w:pPr>
              <w:jc w:val="center"/>
              <w:rPr>
                <w:b/>
                <w:bCs/>
                <w:i/>
                <w:iCs/>
                <w:noProof/>
                <w:sz w:val="16"/>
                <w:szCs w:val="16"/>
              </w:rPr>
            </w:pPr>
            <w:r w:rsidRPr="009E15C9">
              <w:rPr>
                <w:sz w:val="16"/>
              </w:rPr>
              <w:t>0 %</w:t>
            </w:r>
          </w:p>
        </w:tc>
        <w:tc>
          <w:tcPr>
            <w:tcW w:w="656" w:type="dxa"/>
            <w:noWrap/>
          </w:tcPr>
          <w:p w:rsidR="00597633" w:rsidRPr="009E15C9" w:rsidP="00645C53" w14:paraId="7A2F02B8" w14:textId="77777777">
            <w:pPr>
              <w:jc w:val="center"/>
              <w:rPr>
                <w:b/>
                <w:bCs/>
                <w:i/>
                <w:iCs/>
                <w:noProof/>
                <w:sz w:val="16"/>
                <w:szCs w:val="16"/>
              </w:rPr>
            </w:pPr>
            <w:r w:rsidRPr="009E15C9">
              <w:rPr>
                <w:sz w:val="16"/>
              </w:rPr>
              <w:t>100 %</w:t>
            </w:r>
          </w:p>
        </w:tc>
        <w:tc>
          <w:tcPr>
            <w:tcW w:w="3260" w:type="dxa"/>
            <w:vAlign w:val="center"/>
          </w:tcPr>
          <w:p w:rsidR="00597633" w:rsidRPr="009E15C9" w:rsidP="00645C53" w14:paraId="7888333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1C20E3C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 transnationalen Kooperationsprojekten beteiligten Organisationen</w:t>
            </w:r>
          </w:p>
          <w:p w:rsidR="00597633" w:rsidRPr="009E15C9" w:rsidP="00645C53" w14:paraId="34CFF2D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Förderung der Finanzkompetenz von Frauen</w:t>
            </w:r>
          </w:p>
        </w:tc>
        <w:tc>
          <w:tcPr>
            <w:tcW w:w="3261" w:type="dxa"/>
            <w:vAlign w:val="center"/>
          </w:tcPr>
          <w:p w:rsidR="00597633" w:rsidRPr="009E15C9" w:rsidP="00645C53" w14:paraId="28A3BA8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Teilnehmer, die eine Qualifikation erlangt haben oder eine Verbesserung ihrer Fähigkeiten angeben – nach Geschlecht </w:t>
            </w:r>
          </w:p>
          <w:p w:rsidR="00597633" w:rsidRPr="009E15C9" w:rsidP="00645C53" w14:paraId="2C37D57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die von ihrer Teilnahme an grenzübergreifenden Kooperationsmaßnahmen profitieren</w:t>
            </w:r>
          </w:p>
        </w:tc>
      </w:tr>
    </w:tbl>
    <w:p w:rsidR="00597633" w:rsidRPr="009E15C9" w:rsidP="00597633" w14:paraId="7F6EB64F" w14:textId="77777777">
      <w:r w:rsidRPr="009E15C9">
        <w:rPr>
          <w:rStyle w:val="HideTWBExt"/>
        </w:rPr>
        <w:t>&lt;/Amend&gt;</w:t>
      </w:r>
    </w:p>
    <w:p w:rsidR="00597633" w:rsidRPr="009E15C9" w:rsidP="00597633" w14:paraId="5554EC3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82</w:t>
      </w:r>
      <w:r w:rsidRPr="009E15C9">
        <w:rPr>
          <w:rStyle w:val="HideTWBExt"/>
          <w:b w:val="0"/>
          <w:szCs w:val="24"/>
        </w:rPr>
        <w:t>&lt;/NumAm&gt;</w:t>
      </w:r>
    </w:p>
    <w:p w:rsidR="00597633" w:rsidRPr="009E15C9" w:rsidP="00597633" w14:paraId="35F6A2A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1CB45CC" w14:textId="77777777">
      <w:pPr>
        <w:pStyle w:val="NormalBold"/>
      </w:pPr>
      <w:r w:rsidRPr="009E15C9">
        <w:rPr>
          <w:rStyle w:val="HideTWBExt"/>
          <w:b w:val="0"/>
          <w:szCs w:val="24"/>
        </w:rPr>
        <w:t>&lt;Article&gt;</w:t>
      </w:r>
      <w:r w:rsidRPr="009E15C9">
        <w:t>Anhang I – Zeile 135</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403E9B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7E418E7A" w14:textId="77777777">
            <w:pPr>
              <w:keepNext/>
            </w:pPr>
          </w:p>
        </w:tc>
      </w:tr>
      <w:tr w14:paraId="5B1CD3C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1528D916"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12F17C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BF5F26D"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5623E14"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4F4501E"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BB27A58"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90C6DF1"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E286A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546ED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72BF99B"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D13733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370E5F" w14:textId="77777777">
            <w:pPr>
              <w:rPr>
                <w:noProof/>
                <w:sz w:val="16"/>
                <w:szCs w:val="16"/>
              </w:rPr>
            </w:pPr>
            <w:r w:rsidRPr="009E15C9">
              <w:rPr>
                <w:sz w:val="16"/>
              </w:rPr>
              <w:t>Ergebnisindikator</w:t>
            </w:r>
          </w:p>
        </w:tc>
      </w:tr>
      <w:tr w14:paraId="3245C4C3" w14:textId="77777777" w:rsidTr="00645C53">
        <w:tblPrEx>
          <w:tblW w:w="14678" w:type="dxa"/>
          <w:tblInd w:w="-113" w:type="dxa"/>
          <w:tblLayout w:type="fixed"/>
          <w:tblLook w:val="04A0"/>
        </w:tblPrEx>
        <w:trPr>
          <w:cantSplit/>
        </w:trPr>
        <w:tc>
          <w:tcPr>
            <w:tcW w:w="1371" w:type="dxa"/>
          </w:tcPr>
          <w:p w:rsidR="00597633" w:rsidRPr="009E15C9" w:rsidP="00645C53" w14:paraId="56AECDEE" w14:textId="77777777">
            <w:pPr>
              <w:rPr>
                <w:b/>
                <w:bCs/>
                <w:i/>
                <w:iCs/>
                <w:noProof/>
                <w:sz w:val="16"/>
                <w:szCs w:val="16"/>
              </w:rPr>
            </w:pPr>
            <w:r w:rsidRPr="009E15C9">
              <w:rPr>
                <w:sz w:val="16"/>
              </w:rPr>
              <w:t>Bildung und Kompetenzen</w:t>
            </w:r>
          </w:p>
        </w:tc>
        <w:tc>
          <w:tcPr>
            <w:tcW w:w="1289" w:type="dxa"/>
          </w:tcPr>
          <w:p w:rsidR="00597633" w:rsidRPr="009E15C9" w:rsidP="00645C53" w14:paraId="0B1F119C" w14:textId="77777777">
            <w:pPr>
              <w:rPr>
                <w:b/>
                <w:bCs/>
                <w:i/>
                <w:iCs/>
                <w:noProof/>
                <w:sz w:val="16"/>
                <w:szCs w:val="16"/>
              </w:rPr>
            </w:pPr>
            <w:r w:rsidRPr="009E15C9">
              <w:rPr>
                <w:sz w:val="16"/>
              </w:rPr>
              <w:t>Sport</w:t>
            </w:r>
          </w:p>
        </w:tc>
        <w:tc>
          <w:tcPr>
            <w:tcW w:w="576" w:type="dxa"/>
          </w:tcPr>
          <w:p w:rsidR="00597633" w:rsidRPr="009E15C9" w:rsidP="00645C53" w14:paraId="41F34199" w14:textId="77777777">
            <w:pPr>
              <w:jc w:val="center"/>
              <w:rPr>
                <w:rFonts w:eastAsiaTheme="minorHAnsi"/>
                <w:b/>
                <w:bCs/>
                <w:i/>
                <w:iCs/>
                <w:noProof/>
                <w:sz w:val="16"/>
                <w:szCs w:val="16"/>
              </w:rPr>
            </w:pPr>
            <w:r w:rsidRPr="009E15C9">
              <w:rPr>
                <w:sz w:val="16"/>
              </w:rPr>
              <w:t>135</w:t>
            </w:r>
          </w:p>
        </w:tc>
        <w:tc>
          <w:tcPr>
            <w:tcW w:w="2297" w:type="dxa"/>
          </w:tcPr>
          <w:p w:rsidR="00597633" w:rsidRPr="009E15C9" w:rsidP="00645C53" w14:paraId="2C285FB4" w14:textId="77777777">
            <w:pPr>
              <w:rPr>
                <w:b/>
                <w:bCs/>
                <w:i/>
                <w:iCs/>
                <w:noProof/>
                <w:sz w:val="16"/>
                <w:szCs w:val="16"/>
              </w:rPr>
            </w:pPr>
            <w:r w:rsidRPr="009E15C9">
              <w:rPr>
                <w:sz w:val="16"/>
              </w:rPr>
              <w:t>Förderung von Sport und körperlicher Aktivität</w:t>
            </w:r>
          </w:p>
        </w:tc>
        <w:tc>
          <w:tcPr>
            <w:tcW w:w="656" w:type="dxa"/>
            <w:noWrap/>
          </w:tcPr>
          <w:p w:rsidR="00597633" w:rsidRPr="009E15C9" w:rsidP="00645C53" w14:paraId="23EC3D0E" w14:textId="77777777">
            <w:pPr>
              <w:jc w:val="center"/>
              <w:rPr>
                <w:b/>
                <w:bCs/>
                <w:i/>
                <w:iCs/>
                <w:noProof/>
                <w:sz w:val="16"/>
                <w:szCs w:val="16"/>
              </w:rPr>
            </w:pPr>
            <w:r w:rsidRPr="009E15C9">
              <w:rPr>
                <w:sz w:val="16"/>
              </w:rPr>
              <w:t>0 %</w:t>
            </w:r>
          </w:p>
        </w:tc>
        <w:tc>
          <w:tcPr>
            <w:tcW w:w="656" w:type="dxa"/>
            <w:noWrap/>
          </w:tcPr>
          <w:p w:rsidR="00597633" w:rsidRPr="009E15C9" w:rsidP="00645C53" w14:paraId="38EF128F" w14:textId="77777777">
            <w:pPr>
              <w:jc w:val="center"/>
              <w:rPr>
                <w:b/>
                <w:bCs/>
                <w:i/>
                <w:iCs/>
                <w:noProof/>
                <w:sz w:val="16"/>
                <w:szCs w:val="16"/>
              </w:rPr>
            </w:pPr>
            <w:r w:rsidRPr="009E15C9">
              <w:rPr>
                <w:sz w:val="16"/>
              </w:rPr>
              <w:t>0 %</w:t>
            </w:r>
          </w:p>
        </w:tc>
        <w:tc>
          <w:tcPr>
            <w:tcW w:w="656" w:type="dxa"/>
            <w:noWrap/>
          </w:tcPr>
          <w:p w:rsidR="00597633" w:rsidRPr="009E15C9" w:rsidP="00645C53" w14:paraId="46A7D4EF" w14:textId="77777777">
            <w:pPr>
              <w:jc w:val="center"/>
              <w:rPr>
                <w:b/>
                <w:bCs/>
                <w:i/>
                <w:iCs/>
                <w:noProof/>
                <w:sz w:val="16"/>
                <w:szCs w:val="16"/>
              </w:rPr>
            </w:pPr>
            <w:r w:rsidRPr="009E15C9">
              <w:rPr>
                <w:sz w:val="16"/>
              </w:rPr>
              <w:t>0 %</w:t>
            </w:r>
          </w:p>
        </w:tc>
        <w:tc>
          <w:tcPr>
            <w:tcW w:w="656" w:type="dxa"/>
            <w:noWrap/>
          </w:tcPr>
          <w:p w:rsidR="00597633" w:rsidRPr="009E15C9" w:rsidP="00645C53" w14:paraId="2FA0BEA0" w14:textId="77777777">
            <w:pPr>
              <w:jc w:val="center"/>
              <w:rPr>
                <w:b/>
                <w:bCs/>
                <w:i/>
                <w:iCs/>
                <w:noProof/>
                <w:sz w:val="16"/>
                <w:szCs w:val="16"/>
              </w:rPr>
            </w:pPr>
            <w:r w:rsidRPr="009E15C9">
              <w:rPr>
                <w:sz w:val="16"/>
              </w:rPr>
              <w:t>40 %</w:t>
            </w:r>
          </w:p>
        </w:tc>
        <w:tc>
          <w:tcPr>
            <w:tcW w:w="3260" w:type="dxa"/>
            <w:vAlign w:val="center"/>
          </w:tcPr>
          <w:p w:rsidR="00597633" w:rsidRPr="009E15C9" w:rsidP="00645C53" w14:paraId="44BDC5E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Kooperationspartnerschaften im Bereich Sport</w:t>
            </w:r>
          </w:p>
          <w:p w:rsidR="00597633" w:rsidRPr="009E15C9" w:rsidP="00645C53" w14:paraId="3F5D4D1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w:t>
            </w:r>
          </w:p>
          <w:p w:rsidR="00597633" w:rsidRPr="009E15C9" w:rsidP="00645C53" w14:paraId="7962301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an Mobilitätsaktivitäten – nach Geschlecht und Alter</w:t>
            </w:r>
          </w:p>
          <w:p w:rsidR="00597633" w:rsidRPr="009E15C9" w:rsidP="00645C53" w14:paraId="46DC7F1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m² Außensportanlagen</w:t>
            </w:r>
          </w:p>
          <w:p w:rsidR="00597633" w:rsidRPr="009E15C9" w:rsidP="00645C53" w14:paraId="14042B7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Sportinitiativen und </w:t>
            </w:r>
            <w:r w:rsidRPr="009E15C9">
              <w:rPr>
                <w:sz w:val="16"/>
              </w:rPr>
              <w:noBreakHyphen/>
              <w:t>veranstaltungen</w:t>
            </w:r>
          </w:p>
        </w:tc>
        <w:tc>
          <w:tcPr>
            <w:tcW w:w="3261" w:type="dxa"/>
            <w:vAlign w:val="center"/>
          </w:tcPr>
          <w:p w:rsidR="00597633" w:rsidRPr="009E15C9" w:rsidP="00645C53" w14:paraId="7F0417B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der Ansicht sind, dass sie von ihrer Teilnahme profitiert haben</w:t>
            </w:r>
          </w:p>
          <w:p w:rsidR="00597633" w:rsidRPr="009E15C9" w:rsidP="00645C53" w14:paraId="5B0FD7F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der Ansicht sind, dass sie ihre Schlüsselkompetenzen verbessert haben</w:t>
            </w:r>
          </w:p>
          <w:p w:rsidR="00597633" w:rsidRPr="009E15C9" w:rsidP="00645C53" w14:paraId="09DD405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der Ansicht sind, dass sie ein größeres europäisches Zugehörigkeitsgefühl haben</w:t>
            </w:r>
          </w:p>
          <w:p w:rsidR="00597633" w:rsidRPr="009E15C9" w:rsidP="00645C53" w14:paraId="07FA8ED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Nutzer neuer oder modernisierter Außensportanlagen pro Jahr – nach Geschlecht</w:t>
            </w:r>
          </w:p>
        </w:tc>
      </w:tr>
    </w:tbl>
    <w:p w:rsidR="00597633" w:rsidRPr="009E15C9" w:rsidP="00597633" w14:paraId="399A48B4" w14:textId="77777777"/>
    <w:tbl>
      <w:tblPr>
        <w:tblW w:w="9750" w:type="dxa"/>
        <w:jc w:val="center"/>
        <w:tblLayout w:type="fixed"/>
        <w:tblCellMar>
          <w:left w:w="340" w:type="dxa"/>
          <w:right w:w="340" w:type="dxa"/>
        </w:tblCellMar>
        <w:tblLook w:val="04A0"/>
      </w:tblPr>
      <w:tblGrid>
        <w:gridCol w:w="9750"/>
      </w:tblGrid>
      <w:tr w14:paraId="3963AC8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EE3EF63" w14:textId="77777777">
            <w:pPr>
              <w:keepNext/>
            </w:pPr>
          </w:p>
        </w:tc>
      </w:tr>
      <w:tr w14:paraId="696EBBB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FDF0279"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A28552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8243A9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E7936A"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F0EE89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9FE4466"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A92C3EF"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B73A195"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0AB169"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B44F2B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F20540F"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645ADC6" w14:textId="77777777">
            <w:pPr>
              <w:rPr>
                <w:noProof/>
                <w:sz w:val="16"/>
                <w:szCs w:val="16"/>
              </w:rPr>
            </w:pPr>
            <w:r w:rsidRPr="009E15C9">
              <w:rPr>
                <w:sz w:val="16"/>
              </w:rPr>
              <w:t>Ergebnisindikator</w:t>
            </w:r>
          </w:p>
        </w:tc>
      </w:tr>
      <w:tr w14:paraId="47CF702B" w14:textId="77777777" w:rsidTr="00645C53">
        <w:tblPrEx>
          <w:tblW w:w="14565" w:type="dxa"/>
          <w:tblLayout w:type="fixed"/>
          <w:tblLook w:val="04A0"/>
        </w:tblPrEx>
        <w:trPr>
          <w:cantSplit/>
        </w:trPr>
        <w:tc>
          <w:tcPr>
            <w:tcW w:w="1258" w:type="dxa"/>
          </w:tcPr>
          <w:p w:rsidR="00597633" w:rsidRPr="009E15C9" w:rsidP="00645C53" w14:paraId="78588DCA" w14:textId="77777777">
            <w:pPr>
              <w:rPr>
                <w:b/>
                <w:bCs/>
                <w:i/>
                <w:iCs/>
                <w:noProof/>
                <w:sz w:val="16"/>
                <w:szCs w:val="16"/>
              </w:rPr>
            </w:pPr>
            <w:r w:rsidRPr="009E15C9">
              <w:rPr>
                <w:sz w:val="16"/>
              </w:rPr>
              <w:t>Bildung und Kompetenzen</w:t>
            </w:r>
          </w:p>
        </w:tc>
        <w:tc>
          <w:tcPr>
            <w:tcW w:w="1289" w:type="dxa"/>
          </w:tcPr>
          <w:p w:rsidR="00597633" w:rsidRPr="009E15C9" w:rsidP="00645C53" w14:paraId="784474B1" w14:textId="77777777">
            <w:pPr>
              <w:rPr>
                <w:b/>
                <w:bCs/>
                <w:i/>
                <w:iCs/>
                <w:noProof/>
                <w:sz w:val="16"/>
                <w:szCs w:val="16"/>
              </w:rPr>
            </w:pPr>
            <w:r w:rsidRPr="009E15C9">
              <w:rPr>
                <w:sz w:val="16"/>
              </w:rPr>
              <w:t>Sport</w:t>
            </w:r>
          </w:p>
        </w:tc>
        <w:tc>
          <w:tcPr>
            <w:tcW w:w="576" w:type="dxa"/>
          </w:tcPr>
          <w:p w:rsidR="00597633" w:rsidRPr="009E15C9" w:rsidP="00645C53" w14:paraId="753DA34F" w14:textId="77777777">
            <w:pPr>
              <w:jc w:val="center"/>
              <w:rPr>
                <w:rFonts w:eastAsiaTheme="minorHAnsi"/>
                <w:b/>
                <w:bCs/>
                <w:i/>
                <w:iCs/>
                <w:noProof/>
                <w:sz w:val="16"/>
                <w:szCs w:val="16"/>
              </w:rPr>
            </w:pPr>
            <w:r w:rsidRPr="009E15C9">
              <w:rPr>
                <w:sz w:val="16"/>
              </w:rPr>
              <w:t>135</w:t>
            </w:r>
          </w:p>
        </w:tc>
        <w:tc>
          <w:tcPr>
            <w:tcW w:w="2297" w:type="dxa"/>
          </w:tcPr>
          <w:p w:rsidR="00597633" w:rsidRPr="009E15C9" w:rsidP="00645C53" w14:paraId="58AEF506" w14:textId="77777777">
            <w:pPr>
              <w:rPr>
                <w:b/>
                <w:bCs/>
                <w:i/>
                <w:iCs/>
                <w:noProof/>
                <w:sz w:val="16"/>
                <w:szCs w:val="16"/>
              </w:rPr>
            </w:pPr>
            <w:r w:rsidRPr="009E15C9">
              <w:rPr>
                <w:sz w:val="16"/>
              </w:rPr>
              <w:t>Förderung von Sport und körperlicher Aktivität</w:t>
            </w:r>
          </w:p>
        </w:tc>
        <w:tc>
          <w:tcPr>
            <w:tcW w:w="656" w:type="dxa"/>
            <w:noWrap/>
          </w:tcPr>
          <w:p w:rsidR="00597633" w:rsidRPr="009E15C9" w:rsidP="00645C53" w14:paraId="4AFAD39A" w14:textId="77777777">
            <w:pPr>
              <w:jc w:val="center"/>
              <w:rPr>
                <w:b/>
                <w:bCs/>
                <w:i/>
                <w:iCs/>
                <w:noProof/>
                <w:sz w:val="16"/>
                <w:szCs w:val="16"/>
              </w:rPr>
            </w:pPr>
            <w:r w:rsidRPr="009E15C9">
              <w:rPr>
                <w:sz w:val="16"/>
              </w:rPr>
              <w:t>0 %</w:t>
            </w:r>
          </w:p>
        </w:tc>
        <w:tc>
          <w:tcPr>
            <w:tcW w:w="656" w:type="dxa"/>
            <w:noWrap/>
          </w:tcPr>
          <w:p w:rsidR="00597633" w:rsidRPr="009E15C9" w:rsidP="00645C53" w14:paraId="13948E6B" w14:textId="77777777">
            <w:pPr>
              <w:jc w:val="center"/>
              <w:rPr>
                <w:b/>
                <w:bCs/>
                <w:i/>
                <w:iCs/>
                <w:noProof/>
                <w:sz w:val="16"/>
                <w:szCs w:val="16"/>
              </w:rPr>
            </w:pPr>
            <w:r w:rsidRPr="009E15C9">
              <w:rPr>
                <w:sz w:val="16"/>
              </w:rPr>
              <w:t>0 %</w:t>
            </w:r>
          </w:p>
        </w:tc>
        <w:tc>
          <w:tcPr>
            <w:tcW w:w="656" w:type="dxa"/>
            <w:noWrap/>
          </w:tcPr>
          <w:p w:rsidR="00597633" w:rsidRPr="009E15C9" w:rsidP="00645C53" w14:paraId="45285FAF" w14:textId="77777777">
            <w:pPr>
              <w:jc w:val="center"/>
              <w:rPr>
                <w:b/>
                <w:bCs/>
                <w:i/>
                <w:iCs/>
                <w:noProof/>
                <w:sz w:val="16"/>
                <w:szCs w:val="16"/>
              </w:rPr>
            </w:pPr>
            <w:r w:rsidRPr="009E15C9">
              <w:rPr>
                <w:sz w:val="16"/>
              </w:rPr>
              <w:t>0 %</w:t>
            </w:r>
          </w:p>
        </w:tc>
        <w:tc>
          <w:tcPr>
            <w:tcW w:w="656" w:type="dxa"/>
            <w:noWrap/>
          </w:tcPr>
          <w:p w:rsidR="00597633" w:rsidRPr="009E15C9" w:rsidP="00645C53" w14:paraId="38EB9AFC" w14:textId="77777777">
            <w:pPr>
              <w:jc w:val="center"/>
              <w:rPr>
                <w:b/>
                <w:bCs/>
                <w:i/>
                <w:iCs/>
                <w:noProof/>
                <w:sz w:val="16"/>
                <w:szCs w:val="16"/>
              </w:rPr>
            </w:pPr>
            <w:r w:rsidRPr="009E15C9">
              <w:rPr>
                <w:sz w:val="16"/>
              </w:rPr>
              <w:t>40 %</w:t>
            </w:r>
          </w:p>
        </w:tc>
        <w:tc>
          <w:tcPr>
            <w:tcW w:w="3260" w:type="dxa"/>
            <w:vAlign w:val="center"/>
          </w:tcPr>
          <w:p w:rsidR="00597633" w:rsidRPr="009E15C9" w:rsidP="00645C53" w14:paraId="41A58A4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Kooperationspartnerschaften im Bereich Sport</w:t>
            </w:r>
          </w:p>
          <w:p w:rsidR="00597633" w:rsidRPr="009E15C9" w:rsidP="00645C53" w14:paraId="06B7236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w:t>
            </w:r>
          </w:p>
          <w:p w:rsidR="00597633" w:rsidRPr="009E15C9" w:rsidP="00645C53" w14:paraId="3AD7180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an Mobilitätsaktivitäten – nach Geschlecht und Alter</w:t>
            </w:r>
          </w:p>
          <w:p w:rsidR="00597633" w:rsidRPr="009E15C9" w:rsidP="00645C53" w14:paraId="68C212B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m² Außensportanlagen</w:t>
            </w:r>
          </w:p>
          <w:p w:rsidR="00597633" w:rsidRPr="009E15C9" w:rsidP="00645C53" w14:paraId="7855FE6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Sportinitiativen und </w:t>
            </w:r>
            <w:r w:rsidRPr="009E15C9">
              <w:rPr>
                <w:sz w:val="16"/>
              </w:rPr>
              <w:noBreakHyphen/>
              <w:t>veranstaltungen</w:t>
            </w:r>
          </w:p>
        </w:tc>
        <w:tc>
          <w:tcPr>
            <w:tcW w:w="3261" w:type="dxa"/>
            <w:vAlign w:val="center"/>
          </w:tcPr>
          <w:p w:rsidR="00597633" w:rsidRPr="009E15C9" w:rsidP="00645C53" w14:paraId="160EA206"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der Ansicht sind, dass sie von ihrer Teilnahme profitiert haben </w:t>
            </w:r>
            <w:r w:rsidRPr="009E15C9">
              <w:rPr>
                <w:b/>
                <w:i/>
                <w:sz w:val="16"/>
              </w:rPr>
              <w:t>– nach Geschlecht, Alter und Behinderung</w:t>
            </w:r>
          </w:p>
          <w:p w:rsidR="00597633" w:rsidRPr="009E15C9" w:rsidP="00645C53" w14:paraId="4A6A6E8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der Ansicht sind, dass sie ihre Schlüsselkompetenzen verbessert haben </w:t>
            </w:r>
            <w:r w:rsidRPr="009E15C9">
              <w:rPr>
                <w:b/>
                <w:i/>
                <w:sz w:val="16"/>
              </w:rPr>
              <w:t>– nach Geschlecht, Alter und Behinderung</w:t>
            </w:r>
          </w:p>
          <w:p w:rsidR="00597633" w:rsidRPr="009E15C9" w:rsidP="00645C53" w14:paraId="70204E7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der Ansicht sind, dass sie ein größeres europäisches Zugehörigkeitsgefühl haben </w:t>
            </w:r>
            <w:r w:rsidRPr="009E15C9">
              <w:rPr>
                <w:b/>
                <w:i/>
                <w:sz w:val="16"/>
              </w:rPr>
              <w:t>– nach Geschlecht, Alter und Behinderung</w:t>
            </w:r>
          </w:p>
          <w:p w:rsidR="00597633" w:rsidRPr="009E15C9" w:rsidP="00645C53" w14:paraId="2270433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Nutzer neuer oder modernisierter Außensportanlagen pro Jahr </w:t>
            </w:r>
            <w:r w:rsidRPr="009E15C9">
              <w:rPr>
                <w:b/>
                <w:i/>
                <w:sz w:val="16"/>
              </w:rPr>
              <w:t>– nach Geschlecht, Alter und Behinderung</w:t>
            </w:r>
          </w:p>
        </w:tc>
      </w:tr>
    </w:tbl>
    <w:p w:rsidR="00597633" w:rsidRPr="009E15C9" w:rsidP="00597633" w14:paraId="7C0EFDA1" w14:textId="77777777">
      <w:r w:rsidRPr="009E15C9">
        <w:rPr>
          <w:rStyle w:val="HideTWBExt"/>
        </w:rPr>
        <w:t>&lt;/Amend&gt;</w:t>
      </w:r>
    </w:p>
    <w:p w:rsidR="00597633" w:rsidRPr="009E15C9" w:rsidP="00597633" w14:paraId="66250BC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83</w:t>
      </w:r>
      <w:r w:rsidRPr="009E15C9">
        <w:rPr>
          <w:rStyle w:val="HideTWBExt"/>
          <w:b w:val="0"/>
          <w:szCs w:val="24"/>
        </w:rPr>
        <w:t>&lt;/NumAm&gt;</w:t>
      </w:r>
    </w:p>
    <w:p w:rsidR="00597633" w:rsidRPr="009E15C9" w:rsidP="00597633" w14:paraId="3642196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0D64AA8" w14:textId="77777777">
      <w:pPr>
        <w:pStyle w:val="NormalBold"/>
      </w:pPr>
      <w:r w:rsidRPr="009E15C9">
        <w:rPr>
          <w:rStyle w:val="HideTWBExt"/>
          <w:b w:val="0"/>
          <w:szCs w:val="24"/>
        </w:rPr>
        <w:t>&lt;Article&gt;</w:t>
      </w:r>
      <w:r w:rsidRPr="009E15C9">
        <w:t>Anhang I – Zeile 146</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FB4DB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57FAE3A0" w14:textId="77777777">
            <w:pPr>
              <w:keepNext/>
            </w:pPr>
          </w:p>
        </w:tc>
      </w:tr>
      <w:tr w14:paraId="10F111C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19E2129F"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9FF016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B4341EE"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450401"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8B76B36"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F98D015"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4738AD3"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FA18849"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2F624E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7F15C60"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1718ECA"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7FB2E7" w14:textId="77777777">
            <w:pPr>
              <w:rPr>
                <w:noProof/>
                <w:sz w:val="16"/>
                <w:szCs w:val="16"/>
              </w:rPr>
            </w:pPr>
            <w:r w:rsidRPr="009E15C9">
              <w:rPr>
                <w:sz w:val="16"/>
              </w:rPr>
              <w:t>Ergebnisindikator</w:t>
            </w:r>
          </w:p>
        </w:tc>
      </w:tr>
      <w:tr w14:paraId="46B0AED5" w14:textId="77777777" w:rsidTr="00645C53">
        <w:tblPrEx>
          <w:tblW w:w="14678" w:type="dxa"/>
          <w:tblInd w:w="-113" w:type="dxa"/>
          <w:tblLayout w:type="fixed"/>
          <w:tblLook w:val="04A0"/>
        </w:tblPrEx>
        <w:trPr>
          <w:cantSplit/>
        </w:trPr>
        <w:tc>
          <w:tcPr>
            <w:tcW w:w="1371" w:type="dxa"/>
          </w:tcPr>
          <w:p w:rsidR="00597633" w:rsidRPr="009E15C9" w:rsidP="00645C53" w14:paraId="66E51904" w14:textId="77777777">
            <w:pPr>
              <w:rPr>
                <w:b/>
                <w:bCs/>
                <w:i/>
                <w:iCs/>
                <w:noProof/>
                <w:sz w:val="16"/>
                <w:szCs w:val="16"/>
              </w:rPr>
            </w:pPr>
            <w:r w:rsidRPr="009E15C9">
              <w:rPr>
                <w:sz w:val="16"/>
              </w:rPr>
              <w:t>Wirksame öffentliche Verwaltung</w:t>
            </w:r>
          </w:p>
        </w:tc>
        <w:tc>
          <w:tcPr>
            <w:tcW w:w="1289" w:type="dxa"/>
          </w:tcPr>
          <w:p w:rsidR="00597633" w:rsidRPr="009E15C9" w:rsidP="00645C53" w14:paraId="7DFD976D" w14:textId="77777777">
            <w:pPr>
              <w:rPr>
                <w:b/>
                <w:bCs/>
                <w:i/>
                <w:iCs/>
                <w:noProof/>
                <w:sz w:val="16"/>
                <w:szCs w:val="16"/>
              </w:rPr>
            </w:pPr>
            <w:r w:rsidRPr="009E15C9">
              <w:rPr>
                <w:sz w:val="16"/>
              </w:rPr>
              <w:t>Reformen</w:t>
            </w:r>
          </w:p>
        </w:tc>
        <w:tc>
          <w:tcPr>
            <w:tcW w:w="576" w:type="dxa"/>
          </w:tcPr>
          <w:p w:rsidR="00597633" w:rsidRPr="009E15C9" w:rsidP="00645C53" w14:paraId="04A71CCC" w14:textId="77777777">
            <w:pPr>
              <w:jc w:val="center"/>
              <w:rPr>
                <w:rFonts w:eastAsiaTheme="minorHAnsi"/>
                <w:b/>
                <w:bCs/>
                <w:i/>
                <w:iCs/>
                <w:noProof/>
                <w:sz w:val="16"/>
                <w:szCs w:val="16"/>
              </w:rPr>
            </w:pPr>
            <w:r w:rsidRPr="009E15C9">
              <w:rPr>
                <w:sz w:val="16"/>
              </w:rPr>
              <w:t>146</w:t>
            </w:r>
          </w:p>
        </w:tc>
        <w:tc>
          <w:tcPr>
            <w:tcW w:w="2297" w:type="dxa"/>
          </w:tcPr>
          <w:p w:rsidR="00597633" w:rsidRPr="009E15C9" w:rsidP="00645C53" w14:paraId="1A087CAD" w14:textId="77777777">
            <w:pPr>
              <w:rPr>
                <w:i/>
                <w:iCs/>
                <w:noProof/>
                <w:sz w:val="16"/>
                <w:szCs w:val="16"/>
              </w:rPr>
            </w:pPr>
            <w:r w:rsidRPr="009E15C9">
              <w:rPr>
                <w:sz w:val="16"/>
              </w:rPr>
              <w:t>Politik und Rechtsrahmen der öffentlichen Verwaltung</w:t>
            </w:r>
          </w:p>
        </w:tc>
        <w:tc>
          <w:tcPr>
            <w:tcW w:w="656" w:type="dxa"/>
            <w:noWrap/>
          </w:tcPr>
          <w:p w:rsidR="00597633" w:rsidRPr="009E15C9" w:rsidP="00645C53" w14:paraId="52A3C606" w14:textId="77777777">
            <w:pPr>
              <w:jc w:val="center"/>
              <w:rPr>
                <w:b/>
                <w:bCs/>
                <w:i/>
                <w:iCs/>
                <w:noProof/>
                <w:sz w:val="16"/>
                <w:szCs w:val="16"/>
              </w:rPr>
            </w:pPr>
            <w:r w:rsidRPr="009E15C9">
              <w:rPr>
                <w:sz w:val="16"/>
              </w:rPr>
              <w:t>0 %</w:t>
            </w:r>
          </w:p>
        </w:tc>
        <w:tc>
          <w:tcPr>
            <w:tcW w:w="656" w:type="dxa"/>
            <w:noWrap/>
          </w:tcPr>
          <w:p w:rsidR="00597633" w:rsidRPr="009E15C9" w:rsidP="00645C53" w14:paraId="6FF0B176" w14:textId="77777777">
            <w:pPr>
              <w:jc w:val="center"/>
              <w:rPr>
                <w:b/>
                <w:bCs/>
                <w:i/>
                <w:iCs/>
                <w:noProof/>
                <w:sz w:val="16"/>
                <w:szCs w:val="16"/>
              </w:rPr>
            </w:pPr>
            <w:r w:rsidRPr="009E15C9">
              <w:rPr>
                <w:sz w:val="16"/>
              </w:rPr>
              <w:t>0 %</w:t>
            </w:r>
          </w:p>
        </w:tc>
        <w:tc>
          <w:tcPr>
            <w:tcW w:w="656" w:type="dxa"/>
            <w:noWrap/>
          </w:tcPr>
          <w:p w:rsidR="00597633" w:rsidRPr="009E15C9" w:rsidP="00645C53" w14:paraId="7FD50189" w14:textId="77777777">
            <w:pPr>
              <w:jc w:val="center"/>
              <w:rPr>
                <w:b/>
                <w:bCs/>
                <w:i/>
                <w:iCs/>
                <w:noProof/>
                <w:sz w:val="16"/>
                <w:szCs w:val="16"/>
              </w:rPr>
            </w:pPr>
            <w:r w:rsidRPr="009E15C9">
              <w:rPr>
                <w:sz w:val="16"/>
              </w:rPr>
              <w:t>0 %</w:t>
            </w:r>
          </w:p>
        </w:tc>
        <w:tc>
          <w:tcPr>
            <w:tcW w:w="656" w:type="dxa"/>
            <w:noWrap/>
          </w:tcPr>
          <w:p w:rsidR="00597633" w:rsidRPr="009E15C9" w:rsidP="00645C53" w14:paraId="29A8E6C6" w14:textId="77777777">
            <w:pPr>
              <w:jc w:val="center"/>
              <w:rPr>
                <w:b/>
                <w:bCs/>
                <w:i/>
                <w:iCs/>
                <w:noProof/>
                <w:sz w:val="16"/>
                <w:szCs w:val="16"/>
              </w:rPr>
            </w:pPr>
            <w:r w:rsidRPr="009E15C9">
              <w:rPr>
                <w:b/>
                <w:i/>
                <w:sz w:val="16"/>
              </w:rPr>
              <w:t>0 %</w:t>
            </w:r>
          </w:p>
        </w:tc>
        <w:tc>
          <w:tcPr>
            <w:tcW w:w="3260" w:type="dxa"/>
            <w:vAlign w:val="center"/>
          </w:tcPr>
          <w:p w:rsidR="00597633" w:rsidRPr="009E15C9" w:rsidP="00645C53" w14:paraId="4FA9F31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45DFF6A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3C052B3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2D57EE0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2153E8A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2B10FB2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4580C32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77CB151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44F50B7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07C5B4AB" w14:textId="77777777">
            <w:pPr>
              <w:tabs>
                <w:tab w:val="left" w:pos="245"/>
              </w:tabs>
              <w:ind w:left="176" w:hanging="142"/>
              <w:rPr>
                <w:noProof/>
                <w:sz w:val="16"/>
                <w:szCs w:val="16"/>
                <w:lang w:eastAsia="en-IE"/>
              </w:rPr>
            </w:pPr>
          </w:p>
        </w:tc>
      </w:tr>
    </w:tbl>
    <w:p w:rsidR="00597633" w:rsidRPr="009E15C9" w:rsidP="00597633" w14:paraId="032FE964" w14:textId="77777777"/>
    <w:tbl>
      <w:tblPr>
        <w:tblW w:w="9750" w:type="dxa"/>
        <w:jc w:val="center"/>
        <w:tblLayout w:type="fixed"/>
        <w:tblCellMar>
          <w:left w:w="340" w:type="dxa"/>
          <w:right w:w="340" w:type="dxa"/>
        </w:tblCellMar>
        <w:tblLook w:val="04A0"/>
      </w:tblPr>
      <w:tblGrid>
        <w:gridCol w:w="9750"/>
      </w:tblGrid>
      <w:tr w14:paraId="444AB1D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01943CB" w14:textId="77777777">
            <w:pPr>
              <w:keepNext/>
            </w:pPr>
          </w:p>
        </w:tc>
      </w:tr>
      <w:tr w14:paraId="257E2DE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00966A71"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9AB326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4B3708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2F1A5B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B6ECFC5"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5258930"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C0CE15D"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52E67FB"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57CEB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3A1333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A36B9CB"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828167" w14:textId="77777777">
            <w:pPr>
              <w:rPr>
                <w:noProof/>
                <w:sz w:val="16"/>
                <w:szCs w:val="16"/>
              </w:rPr>
            </w:pPr>
            <w:r w:rsidRPr="009E15C9">
              <w:rPr>
                <w:sz w:val="16"/>
              </w:rPr>
              <w:t>Ergebnisindikator</w:t>
            </w:r>
          </w:p>
        </w:tc>
      </w:tr>
      <w:tr w14:paraId="4827C27C" w14:textId="77777777" w:rsidTr="00645C53">
        <w:tblPrEx>
          <w:tblW w:w="14565" w:type="dxa"/>
          <w:tblLayout w:type="fixed"/>
          <w:tblLook w:val="04A0"/>
        </w:tblPrEx>
        <w:trPr>
          <w:cantSplit/>
        </w:trPr>
        <w:tc>
          <w:tcPr>
            <w:tcW w:w="1258" w:type="dxa"/>
          </w:tcPr>
          <w:p w:rsidR="00597633" w:rsidRPr="009E15C9" w:rsidP="00645C53" w14:paraId="77B92EB2" w14:textId="77777777">
            <w:pPr>
              <w:rPr>
                <w:b/>
                <w:bCs/>
                <w:i/>
                <w:iCs/>
                <w:noProof/>
                <w:sz w:val="16"/>
                <w:szCs w:val="16"/>
              </w:rPr>
            </w:pPr>
            <w:r w:rsidRPr="009E15C9">
              <w:rPr>
                <w:sz w:val="16"/>
              </w:rPr>
              <w:t>Wirksame öffentliche Verwaltung</w:t>
            </w:r>
          </w:p>
        </w:tc>
        <w:tc>
          <w:tcPr>
            <w:tcW w:w="1289" w:type="dxa"/>
          </w:tcPr>
          <w:p w:rsidR="00597633" w:rsidRPr="009E15C9" w:rsidP="00645C53" w14:paraId="164152FC" w14:textId="77777777">
            <w:pPr>
              <w:rPr>
                <w:b/>
                <w:bCs/>
                <w:i/>
                <w:iCs/>
                <w:noProof/>
                <w:sz w:val="16"/>
                <w:szCs w:val="16"/>
              </w:rPr>
            </w:pPr>
            <w:r w:rsidRPr="009E15C9">
              <w:rPr>
                <w:sz w:val="16"/>
              </w:rPr>
              <w:t>Reformen</w:t>
            </w:r>
          </w:p>
        </w:tc>
        <w:tc>
          <w:tcPr>
            <w:tcW w:w="576" w:type="dxa"/>
          </w:tcPr>
          <w:p w:rsidR="00597633" w:rsidRPr="009E15C9" w:rsidP="00645C53" w14:paraId="63194BCF" w14:textId="77777777">
            <w:pPr>
              <w:jc w:val="center"/>
              <w:rPr>
                <w:rFonts w:eastAsiaTheme="minorHAnsi"/>
                <w:b/>
                <w:bCs/>
                <w:i/>
                <w:iCs/>
                <w:noProof/>
                <w:sz w:val="16"/>
                <w:szCs w:val="16"/>
              </w:rPr>
            </w:pPr>
            <w:r w:rsidRPr="009E15C9">
              <w:rPr>
                <w:sz w:val="16"/>
              </w:rPr>
              <w:t>146</w:t>
            </w:r>
          </w:p>
        </w:tc>
        <w:tc>
          <w:tcPr>
            <w:tcW w:w="2297" w:type="dxa"/>
          </w:tcPr>
          <w:p w:rsidR="00597633" w:rsidRPr="009E15C9" w:rsidP="00645C53" w14:paraId="5C7E423A" w14:textId="77777777">
            <w:pPr>
              <w:rPr>
                <w:b/>
                <w:bCs/>
                <w:i/>
                <w:iCs/>
                <w:noProof/>
                <w:sz w:val="16"/>
                <w:szCs w:val="16"/>
              </w:rPr>
            </w:pPr>
            <w:r w:rsidRPr="009E15C9">
              <w:rPr>
                <w:sz w:val="16"/>
              </w:rPr>
              <w:t>Politik und Rechtsrahmen der öffentlichen Verwaltung</w:t>
            </w:r>
            <w:r w:rsidRPr="009E15C9">
              <w:rPr>
                <w:b/>
                <w:i/>
                <w:sz w:val="16"/>
              </w:rPr>
              <w:t>*</w:t>
            </w:r>
          </w:p>
        </w:tc>
        <w:tc>
          <w:tcPr>
            <w:tcW w:w="656" w:type="dxa"/>
            <w:noWrap/>
          </w:tcPr>
          <w:p w:rsidR="00597633" w:rsidRPr="009E15C9" w:rsidP="00645C53" w14:paraId="72BF98D6" w14:textId="77777777">
            <w:pPr>
              <w:jc w:val="center"/>
              <w:rPr>
                <w:b/>
                <w:bCs/>
                <w:i/>
                <w:iCs/>
                <w:noProof/>
                <w:sz w:val="16"/>
                <w:szCs w:val="16"/>
              </w:rPr>
            </w:pPr>
            <w:r w:rsidRPr="009E15C9">
              <w:rPr>
                <w:sz w:val="16"/>
              </w:rPr>
              <w:t>0 %</w:t>
            </w:r>
          </w:p>
        </w:tc>
        <w:tc>
          <w:tcPr>
            <w:tcW w:w="656" w:type="dxa"/>
            <w:noWrap/>
          </w:tcPr>
          <w:p w:rsidR="00597633" w:rsidRPr="009E15C9" w:rsidP="00645C53" w14:paraId="3B574DEB" w14:textId="77777777">
            <w:pPr>
              <w:jc w:val="center"/>
              <w:rPr>
                <w:b/>
                <w:bCs/>
                <w:i/>
                <w:iCs/>
                <w:noProof/>
                <w:sz w:val="16"/>
                <w:szCs w:val="16"/>
              </w:rPr>
            </w:pPr>
            <w:r w:rsidRPr="009E15C9">
              <w:rPr>
                <w:sz w:val="16"/>
              </w:rPr>
              <w:t>0 %</w:t>
            </w:r>
          </w:p>
        </w:tc>
        <w:tc>
          <w:tcPr>
            <w:tcW w:w="656" w:type="dxa"/>
            <w:noWrap/>
          </w:tcPr>
          <w:p w:rsidR="00597633" w:rsidRPr="009E15C9" w:rsidP="00645C53" w14:paraId="1F54F3BC" w14:textId="77777777">
            <w:pPr>
              <w:jc w:val="center"/>
              <w:rPr>
                <w:b/>
                <w:bCs/>
                <w:i/>
                <w:iCs/>
                <w:noProof/>
                <w:sz w:val="16"/>
                <w:szCs w:val="16"/>
              </w:rPr>
            </w:pPr>
            <w:r w:rsidRPr="009E15C9">
              <w:rPr>
                <w:sz w:val="16"/>
              </w:rPr>
              <w:t>0 %</w:t>
            </w:r>
          </w:p>
        </w:tc>
        <w:tc>
          <w:tcPr>
            <w:tcW w:w="656" w:type="dxa"/>
            <w:noWrap/>
          </w:tcPr>
          <w:p w:rsidR="00597633" w:rsidRPr="009E15C9" w:rsidP="00645C53" w14:paraId="19173217" w14:textId="77777777">
            <w:pPr>
              <w:jc w:val="center"/>
              <w:rPr>
                <w:b/>
                <w:bCs/>
                <w:i/>
                <w:iCs/>
                <w:noProof/>
                <w:sz w:val="16"/>
                <w:szCs w:val="16"/>
              </w:rPr>
            </w:pPr>
            <w:r w:rsidRPr="009E15C9">
              <w:rPr>
                <w:b/>
                <w:i/>
                <w:sz w:val="16"/>
              </w:rPr>
              <w:t>40 %</w:t>
            </w:r>
          </w:p>
        </w:tc>
        <w:tc>
          <w:tcPr>
            <w:tcW w:w="3260" w:type="dxa"/>
            <w:vAlign w:val="center"/>
          </w:tcPr>
          <w:p w:rsidR="00597633" w:rsidRPr="009E15C9" w:rsidP="00645C53" w14:paraId="29E9581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77E4A1D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1920FC1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2173A92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6D2C990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62F872C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7058C55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189679A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5FC61BF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vAlign w:val="center"/>
          </w:tcPr>
          <w:p w:rsidR="00597633" w:rsidRPr="009E15C9" w:rsidP="00645C53" w14:paraId="4E2AB455"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eingeleiteten Reformen oder Prozesse zur Stärkung der durchgängigen Berücksichtigung der Gleichstellung der Geschlechter und der Berücksichtigung des Gleichstellungsaspekts bei der Haushaltsplanung in den Ebenen der öffentlichen Verwaltung </w:t>
            </w:r>
          </w:p>
          <w:p w:rsidR="00597633" w:rsidRPr="009E15C9" w:rsidP="00645C53" w14:paraId="5754FB2B"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Anfragen zur Unterstützung einer speziellen institutionellen Infrastruktur zur Förderung der Gleichstellung der Geschlechter und der durchgängigen Berücksichtigung der Gleichstellung der Geschlechter sowie unabhängiger Gleichstellungsstellen</w:t>
            </w:r>
          </w:p>
          <w:p w:rsidR="00597633" w:rsidRPr="009E15C9" w:rsidP="00645C53" w14:paraId="723475B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Frauen und Männer (Förderung eines ausgewogenen Geschlechterverhältnisses) in Führungs- und Entscheidungspositionen auf allen Führungsebenen und im gesamten öffentlichen Sektor</w:t>
            </w:r>
          </w:p>
          <w:p w:rsidR="00597633" w:rsidRPr="009E15C9" w:rsidP="00645C53" w14:paraId="6195BAAF" w14:textId="77777777">
            <w:pPr>
              <w:tabs>
                <w:tab w:val="left" w:pos="245"/>
              </w:tabs>
              <w:ind w:left="176" w:hanging="142"/>
              <w:rPr>
                <w:noProof/>
                <w:sz w:val="16"/>
                <w:szCs w:val="16"/>
                <w:lang w:eastAsia="en-IE"/>
              </w:rPr>
            </w:pPr>
          </w:p>
        </w:tc>
      </w:tr>
    </w:tbl>
    <w:p w:rsidR="00597633" w:rsidRPr="009E15C9" w:rsidP="00597633" w14:paraId="385CF301" w14:textId="77777777">
      <w:r w:rsidRPr="009E15C9">
        <w:rPr>
          <w:rStyle w:val="HideTWBExt"/>
        </w:rPr>
        <w:t>&lt;/Amend&gt;</w:t>
      </w:r>
    </w:p>
    <w:p w:rsidR="00597633" w:rsidRPr="009E15C9" w:rsidP="00597633" w14:paraId="60E32CA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84</w:t>
      </w:r>
      <w:r w:rsidRPr="009E15C9">
        <w:rPr>
          <w:rStyle w:val="HideTWBExt"/>
          <w:b w:val="0"/>
          <w:szCs w:val="24"/>
        </w:rPr>
        <w:t>&lt;/NumAm&gt;</w:t>
      </w:r>
    </w:p>
    <w:p w:rsidR="00597633" w:rsidRPr="009E15C9" w:rsidP="00597633" w14:paraId="0635D559"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A466B68" w14:textId="77777777">
      <w:pPr>
        <w:pStyle w:val="NormalBold"/>
      </w:pPr>
      <w:r w:rsidRPr="009E15C9">
        <w:rPr>
          <w:rStyle w:val="HideTWBExt"/>
          <w:b w:val="0"/>
          <w:szCs w:val="24"/>
        </w:rPr>
        <w:t>&lt;Article&gt;</w:t>
      </w:r>
      <w:r w:rsidRPr="009E15C9">
        <w:t>Anhang I – Zeile 217</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19D8B8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5A9357D6" w14:textId="77777777">
            <w:pPr>
              <w:keepNext/>
            </w:pPr>
          </w:p>
        </w:tc>
      </w:tr>
      <w:tr w14:paraId="073185A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3FE8B43"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5DAF65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1E0F1F9"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DAF879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1F0A2A9"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79D1745"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927EC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F170B9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2244B2B"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5646F26"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908E1AE"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4C6B358" w14:textId="77777777">
            <w:pPr>
              <w:rPr>
                <w:noProof/>
                <w:sz w:val="16"/>
                <w:szCs w:val="16"/>
              </w:rPr>
            </w:pPr>
            <w:r w:rsidRPr="009E15C9">
              <w:rPr>
                <w:sz w:val="16"/>
              </w:rPr>
              <w:t>Ergebnisindikator</w:t>
            </w:r>
          </w:p>
        </w:tc>
      </w:tr>
      <w:tr w14:paraId="6F2BD60C" w14:textId="77777777" w:rsidTr="00645C53">
        <w:tblPrEx>
          <w:tblW w:w="14678" w:type="dxa"/>
          <w:tblInd w:w="-113" w:type="dxa"/>
          <w:tblLayout w:type="fixed"/>
          <w:tblLook w:val="04A0"/>
        </w:tblPrEx>
        <w:trPr>
          <w:cantSplit/>
        </w:trPr>
        <w:tc>
          <w:tcPr>
            <w:tcW w:w="1371" w:type="dxa"/>
          </w:tcPr>
          <w:p w:rsidR="00597633" w:rsidRPr="009E15C9" w:rsidP="00645C53" w14:paraId="6C29F485" w14:textId="77777777">
            <w:pPr>
              <w:rPr>
                <w:b/>
                <w:bCs/>
                <w:i/>
                <w:iCs/>
                <w:noProof/>
                <w:sz w:val="16"/>
                <w:szCs w:val="16"/>
              </w:rPr>
            </w:pPr>
            <w:r w:rsidRPr="009E15C9">
              <w:rPr>
                <w:sz w:val="16"/>
              </w:rPr>
              <w:t>Energie</w:t>
            </w:r>
          </w:p>
        </w:tc>
        <w:tc>
          <w:tcPr>
            <w:tcW w:w="1289" w:type="dxa"/>
          </w:tcPr>
          <w:p w:rsidR="00597633" w:rsidRPr="009E15C9" w:rsidP="00645C53" w14:paraId="20968F13" w14:textId="77777777">
            <w:pPr>
              <w:rPr>
                <w:b/>
                <w:bCs/>
                <w:i/>
                <w:iCs/>
                <w:noProof/>
                <w:sz w:val="16"/>
                <w:szCs w:val="16"/>
              </w:rPr>
            </w:pPr>
            <w:r w:rsidRPr="009E15C9">
              <w:rPr>
                <w:sz w:val="16"/>
              </w:rPr>
              <w:t>Energieeffizienz</w:t>
            </w:r>
          </w:p>
        </w:tc>
        <w:tc>
          <w:tcPr>
            <w:tcW w:w="576" w:type="dxa"/>
          </w:tcPr>
          <w:p w:rsidR="00597633" w:rsidRPr="009E15C9" w:rsidP="00645C53" w14:paraId="4AFB9003" w14:textId="77777777">
            <w:pPr>
              <w:jc w:val="center"/>
              <w:rPr>
                <w:rFonts w:eastAsiaTheme="minorHAnsi"/>
                <w:b/>
                <w:bCs/>
                <w:i/>
                <w:iCs/>
                <w:noProof/>
                <w:sz w:val="16"/>
                <w:szCs w:val="16"/>
              </w:rPr>
            </w:pPr>
            <w:r w:rsidRPr="009E15C9">
              <w:rPr>
                <w:sz w:val="16"/>
              </w:rPr>
              <w:t>217</w:t>
            </w:r>
          </w:p>
        </w:tc>
        <w:tc>
          <w:tcPr>
            <w:tcW w:w="2297" w:type="dxa"/>
          </w:tcPr>
          <w:p w:rsidR="00597633" w:rsidRPr="009E15C9" w:rsidP="00645C53" w14:paraId="2FD0A133" w14:textId="77777777">
            <w:pPr>
              <w:rPr>
                <w:b/>
                <w:bCs/>
                <w:i/>
                <w:iCs/>
                <w:noProof/>
                <w:sz w:val="16"/>
                <w:szCs w:val="16"/>
              </w:rPr>
            </w:pPr>
            <w:r w:rsidRPr="009E15C9">
              <w:rPr>
                <w:sz w:val="16"/>
              </w:rPr>
              <w:t>Sonstige soziale Infrastrukturen (einschließlich Vorschulen und Betreuungseinrichtungen) – umfassende Renovierungen</w:t>
            </w:r>
            <w:r w:rsidRPr="009E15C9">
              <w:rPr>
                <w:b/>
                <w:i/>
                <w:sz w:val="16"/>
              </w:rPr>
              <w:t>*</w:t>
            </w:r>
            <w:r w:rsidRPr="009E15C9">
              <w:rPr>
                <w:sz w:val="16"/>
              </w:rPr>
              <w:t>, einschließlich Klimaresilienzmaßnahmen</w:t>
            </w:r>
          </w:p>
        </w:tc>
        <w:tc>
          <w:tcPr>
            <w:tcW w:w="656" w:type="dxa"/>
            <w:noWrap/>
          </w:tcPr>
          <w:p w:rsidR="00597633" w:rsidRPr="009E15C9" w:rsidP="00645C53" w14:paraId="71C500C2" w14:textId="77777777">
            <w:pPr>
              <w:jc w:val="center"/>
              <w:rPr>
                <w:b/>
                <w:bCs/>
                <w:i/>
                <w:iCs/>
                <w:noProof/>
                <w:sz w:val="16"/>
                <w:szCs w:val="16"/>
              </w:rPr>
            </w:pPr>
            <w:r w:rsidRPr="009E15C9">
              <w:rPr>
                <w:sz w:val="16"/>
              </w:rPr>
              <w:t>100 %</w:t>
            </w:r>
          </w:p>
        </w:tc>
        <w:tc>
          <w:tcPr>
            <w:tcW w:w="656" w:type="dxa"/>
            <w:noWrap/>
          </w:tcPr>
          <w:p w:rsidR="00597633" w:rsidRPr="009E15C9" w:rsidP="00645C53" w14:paraId="2DBB0D83" w14:textId="77777777">
            <w:pPr>
              <w:jc w:val="center"/>
              <w:rPr>
                <w:b/>
                <w:bCs/>
                <w:i/>
                <w:iCs/>
                <w:noProof/>
                <w:sz w:val="16"/>
                <w:szCs w:val="16"/>
              </w:rPr>
            </w:pPr>
            <w:r w:rsidRPr="009E15C9">
              <w:rPr>
                <w:sz w:val="16"/>
              </w:rPr>
              <w:t>100 %</w:t>
            </w:r>
          </w:p>
        </w:tc>
        <w:tc>
          <w:tcPr>
            <w:tcW w:w="656" w:type="dxa"/>
            <w:noWrap/>
          </w:tcPr>
          <w:p w:rsidR="00597633" w:rsidRPr="009E15C9" w:rsidP="00645C53" w14:paraId="7C0217F4" w14:textId="77777777">
            <w:pPr>
              <w:jc w:val="center"/>
              <w:rPr>
                <w:b/>
                <w:bCs/>
                <w:i/>
                <w:iCs/>
                <w:noProof/>
                <w:sz w:val="16"/>
                <w:szCs w:val="16"/>
              </w:rPr>
            </w:pPr>
            <w:r w:rsidRPr="009E15C9">
              <w:rPr>
                <w:sz w:val="16"/>
              </w:rPr>
              <w:t>40 %</w:t>
            </w:r>
          </w:p>
        </w:tc>
        <w:tc>
          <w:tcPr>
            <w:tcW w:w="656" w:type="dxa"/>
            <w:noWrap/>
          </w:tcPr>
          <w:p w:rsidR="00597633" w:rsidRPr="009E15C9" w:rsidP="00645C53" w14:paraId="775DE2C6" w14:textId="77777777">
            <w:pPr>
              <w:jc w:val="center"/>
              <w:rPr>
                <w:b/>
                <w:bCs/>
                <w:i/>
                <w:iCs/>
                <w:noProof/>
                <w:sz w:val="16"/>
                <w:szCs w:val="16"/>
              </w:rPr>
            </w:pPr>
            <w:r w:rsidRPr="009E15C9">
              <w:rPr>
                <w:sz w:val="16"/>
              </w:rPr>
              <w:t>40 %</w:t>
            </w:r>
          </w:p>
        </w:tc>
        <w:tc>
          <w:tcPr>
            <w:tcW w:w="3260" w:type="dxa"/>
            <w:vAlign w:val="center"/>
          </w:tcPr>
          <w:p w:rsidR="00597633" w:rsidRPr="009E15C9" w:rsidP="00645C53" w14:paraId="67D1BEF0"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Renovierte m</w:t>
            </w:r>
            <w:r w:rsidRPr="009E15C9">
              <w:rPr>
                <w:sz w:val="16"/>
                <w:vertAlign w:val="superscript"/>
              </w:rPr>
              <w:t>2</w:t>
            </w:r>
            <w:r w:rsidRPr="009E15C9">
              <w:rPr>
                <w:sz w:val="16"/>
              </w:rPr>
              <w:t xml:space="preserve"> und Zahl der verbesserten Plätze – nach Art: Vorschulen, Betreuungseinrichtungen, sonstige</w:t>
            </w:r>
          </w:p>
        </w:tc>
        <w:tc>
          <w:tcPr>
            <w:tcW w:w="3261" w:type="dxa"/>
            <w:vAlign w:val="center"/>
          </w:tcPr>
          <w:p w:rsidR="00597633" w:rsidRPr="009E15C9" w:rsidP="00645C53" w14:paraId="7496E48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Jährlich vermiedene THG-Emissionen in tCO</w:t>
            </w:r>
            <w:r w:rsidRPr="009E15C9">
              <w:rPr>
                <w:sz w:val="16"/>
                <w:vertAlign w:val="subscript"/>
              </w:rPr>
              <w:t>2</w:t>
            </w:r>
            <w:r w:rsidRPr="009E15C9">
              <w:rPr>
                <w:sz w:val="16"/>
              </w:rPr>
              <w:t>e;</w:t>
            </w:r>
          </w:p>
          <w:p w:rsidR="00597633" w:rsidRPr="009E15C9" w:rsidP="00645C53" w14:paraId="5BC961E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Energieeinsparung in MWh</w:t>
            </w:r>
          </w:p>
          <w:p w:rsidR="00597633" w:rsidRPr="009E15C9" w:rsidP="00645C53" w14:paraId="57BF00D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Durchschnittliche kWh/m</w:t>
            </w:r>
            <w:r w:rsidRPr="009E15C9">
              <w:rPr>
                <w:sz w:val="16"/>
                <w:vertAlign w:val="superscript"/>
              </w:rPr>
              <w:t>2</w:t>
            </w:r>
            <w:r w:rsidRPr="009E15C9">
              <w:rPr>
                <w:sz w:val="16"/>
              </w:rPr>
              <w:t xml:space="preserve"> Primärenergie (vorher-nachher)</w:t>
            </w:r>
          </w:p>
          <w:p w:rsidR="00597633" w:rsidRPr="009E15C9" w:rsidP="00645C53" w14:paraId="55900AF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Nutzer modernisierter Einrichtungen pro Jahr – nach Art: Vorschulen, Betreuungseinrichtungen, Sonstige – nach Geschlecht</w:t>
            </w:r>
          </w:p>
          <w:p w:rsidR="00597633" w:rsidRPr="009E15C9" w:rsidP="00645C53" w14:paraId="1201EE9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Vermögenswerte und/oder Bevölkerung, die von Klimaresilienzmaßnahmen profitieren</w:t>
            </w:r>
          </w:p>
        </w:tc>
      </w:tr>
    </w:tbl>
    <w:p w:rsidR="00597633" w:rsidRPr="009E15C9" w:rsidP="00597633" w14:paraId="7FBF8277" w14:textId="77777777"/>
    <w:tbl>
      <w:tblPr>
        <w:tblW w:w="9750" w:type="dxa"/>
        <w:jc w:val="center"/>
        <w:tblLayout w:type="fixed"/>
        <w:tblCellMar>
          <w:left w:w="340" w:type="dxa"/>
          <w:right w:w="340" w:type="dxa"/>
        </w:tblCellMar>
        <w:tblLook w:val="04A0"/>
      </w:tblPr>
      <w:tblGrid>
        <w:gridCol w:w="9750"/>
      </w:tblGrid>
      <w:tr w14:paraId="3842DBB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70FD1606" w14:textId="77777777">
            <w:pPr>
              <w:keepNext/>
            </w:pPr>
          </w:p>
        </w:tc>
      </w:tr>
      <w:tr w14:paraId="3C2F1C6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7F2E459"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99C8C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6605408"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84A9D8"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474B5E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C7286F4"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0B00F09"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D3DC8A6"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647763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E8F5475"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BA7C79E"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EA204A9" w14:textId="77777777">
            <w:pPr>
              <w:rPr>
                <w:noProof/>
                <w:sz w:val="16"/>
                <w:szCs w:val="16"/>
              </w:rPr>
            </w:pPr>
            <w:r w:rsidRPr="009E15C9">
              <w:rPr>
                <w:sz w:val="16"/>
              </w:rPr>
              <w:t>Ergebnisindikator</w:t>
            </w:r>
          </w:p>
        </w:tc>
      </w:tr>
      <w:tr w14:paraId="79AC220F" w14:textId="77777777" w:rsidTr="00645C53">
        <w:tblPrEx>
          <w:tblW w:w="14565" w:type="dxa"/>
          <w:tblLayout w:type="fixed"/>
          <w:tblLook w:val="04A0"/>
        </w:tblPrEx>
        <w:trPr>
          <w:cantSplit/>
        </w:trPr>
        <w:tc>
          <w:tcPr>
            <w:tcW w:w="1258" w:type="dxa"/>
          </w:tcPr>
          <w:p w:rsidR="00597633" w:rsidRPr="009E15C9" w:rsidP="00645C53" w14:paraId="1EB90843" w14:textId="77777777">
            <w:pPr>
              <w:rPr>
                <w:b/>
                <w:bCs/>
                <w:i/>
                <w:iCs/>
                <w:noProof/>
                <w:sz w:val="16"/>
                <w:szCs w:val="16"/>
              </w:rPr>
            </w:pPr>
            <w:r w:rsidRPr="009E15C9">
              <w:rPr>
                <w:sz w:val="16"/>
              </w:rPr>
              <w:t>Energie</w:t>
            </w:r>
          </w:p>
        </w:tc>
        <w:tc>
          <w:tcPr>
            <w:tcW w:w="1289" w:type="dxa"/>
          </w:tcPr>
          <w:p w:rsidR="00597633" w:rsidRPr="009E15C9" w:rsidP="00645C53" w14:paraId="3B7EB720" w14:textId="77777777">
            <w:pPr>
              <w:rPr>
                <w:b/>
                <w:bCs/>
                <w:i/>
                <w:iCs/>
                <w:noProof/>
                <w:sz w:val="16"/>
                <w:szCs w:val="16"/>
              </w:rPr>
            </w:pPr>
            <w:r w:rsidRPr="009E15C9">
              <w:rPr>
                <w:sz w:val="16"/>
              </w:rPr>
              <w:t>Energieeffizienz</w:t>
            </w:r>
          </w:p>
        </w:tc>
        <w:tc>
          <w:tcPr>
            <w:tcW w:w="576" w:type="dxa"/>
          </w:tcPr>
          <w:p w:rsidR="00597633" w:rsidRPr="009E15C9" w:rsidP="00645C53" w14:paraId="074416BA" w14:textId="77777777">
            <w:pPr>
              <w:jc w:val="center"/>
              <w:rPr>
                <w:rFonts w:eastAsiaTheme="minorHAnsi"/>
                <w:b/>
                <w:bCs/>
                <w:i/>
                <w:iCs/>
                <w:noProof/>
                <w:sz w:val="16"/>
                <w:szCs w:val="16"/>
              </w:rPr>
            </w:pPr>
            <w:r w:rsidRPr="009E15C9">
              <w:rPr>
                <w:sz w:val="16"/>
              </w:rPr>
              <w:t>217</w:t>
            </w:r>
          </w:p>
        </w:tc>
        <w:tc>
          <w:tcPr>
            <w:tcW w:w="2297" w:type="dxa"/>
          </w:tcPr>
          <w:p w:rsidR="00597633" w:rsidRPr="009E15C9" w:rsidP="00645C53" w14:paraId="5A2897B7" w14:textId="77777777">
            <w:pPr>
              <w:rPr>
                <w:b/>
                <w:bCs/>
                <w:i/>
                <w:iCs/>
                <w:noProof/>
                <w:sz w:val="16"/>
                <w:szCs w:val="16"/>
              </w:rPr>
            </w:pPr>
            <w:r w:rsidRPr="009E15C9">
              <w:rPr>
                <w:sz w:val="16"/>
              </w:rPr>
              <w:t>Sonstige soziale Infrastrukturen (einschließlich Vorschulen und Betreuungseinrichtungen) – umfassende Renovierungen*, einschließlich Klimaresilienzmaßnahmen</w:t>
            </w:r>
          </w:p>
        </w:tc>
        <w:tc>
          <w:tcPr>
            <w:tcW w:w="656" w:type="dxa"/>
            <w:noWrap/>
          </w:tcPr>
          <w:p w:rsidR="00597633" w:rsidRPr="009E15C9" w:rsidP="00645C53" w14:paraId="62511F85" w14:textId="77777777">
            <w:pPr>
              <w:jc w:val="center"/>
              <w:rPr>
                <w:b/>
                <w:bCs/>
                <w:i/>
                <w:iCs/>
                <w:noProof/>
                <w:sz w:val="16"/>
                <w:szCs w:val="16"/>
              </w:rPr>
            </w:pPr>
            <w:r w:rsidRPr="009E15C9">
              <w:rPr>
                <w:sz w:val="16"/>
              </w:rPr>
              <w:t>100 %</w:t>
            </w:r>
          </w:p>
        </w:tc>
        <w:tc>
          <w:tcPr>
            <w:tcW w:w="656" w:type="dxa"/>
            <w:noWrap/>
          </w:tcPr>
          <w:p w:rsidR="00597633" w:rsidRPr="009E15C9" w:rsidP="00645C53" w14:paraId="5D331B90" w14:textId="77777777">
            <w:pPr>
              <w:jc w:val="center"/>
              <w:rPr>
                <w:b/>
                <w:bCs/>
                <w:i/>
                <w:iCs/>
                <w:noProof/>
                <w:sz w:val="16"/>
                <w:szCs w:val="16"/>
              </w:rPr>
            </w:pPr>
            <w:r w:rsidRPr="009E15C9">
              <w:rPr>
                <w:sz w:val="16"/>
              </w:rPr>
              <w:t>100 %</w:t>
            </w:r>
          </w:p>
        </w:tc>
        <w:tc>
          <w:tcPr>
            <w:tcW w:w="656" w:type="dxa"/>
            <w:noWrap/>
          </w:tcPr>
          <w:p w:rsidR="00597633" w:rsidRPr="009E15C9" w:rsidP="00645C53" w14:paraId="0CB552E2" w14:textId="77777777">
            <w:pPr>
              <w:jc w:val="center"/>
              <w:rPr>
                <w:b/>
                <w:bCs/>
                <w:i/>
                <w:iCs/>
                <w:noProof/>
                <w:sz w:val="16"/>
                <w:szCs w:val="16"/>
              </w:rPr>
            </w:pPr>
            <w:r w:rsidRPr="009E15C9">
              <w:rPr>
                <w:sz w:val="16"/>
              </w:rPr>
              <w:t>40 %</w:t>
            </w:r>
          </w:p>
        </w:tc>
        <w:tc>
          <w:tcPr>
            <w:tcW w:w="656" w:type="dxa"/>
            <w:noWrap/>
          </w:tcPr>
          <w:p w:rsidR="00597633" w:rsidRPr="009E15C9" w:rsidP="00645C53" w14:paraId="23396D56" w14:textId="77777777">
            <w:pPr>
              <w:jc w:val="center"/>
              <w:rPr>
                <w:b/>
                <w:bCs/>
                <w:i/>
                <w:iCs/>
                <w:noProof/>
                <w:sz w:val="16"/>
                <w:szCs w:val="16"/>
              </w:rPr>
            </w:pPr>
            <w:r w:rsidRPr="009E15C9">
              <w:rPr>
                <w:sz w:val="16"/>
              </w:rPr>
              <w:t>40 %</w:t>
            </w:r>
          </w:p>
        </w:tc>
        <w:tc>
          <w:tcPr>
            <w:tcW w:w="3260" w:type="dxa"/>
            <w:vAlign w:val="center"/>
          </w:tcPr>
          <w:p w:rsidR="00597633" w:rsidRPr="009E15C9" w:rsidP="00645C53" w14:paraId="6D244FC9"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Renovierte m</w:t>
            </w:r>
            <w:r w:rsidRPr="009E15C9">
              <w:rPr>
                <w:sz w:val="16"/>
                <w:vertAlign w:val="superscript"/>
              </w:rPr>
              <w:t>2</w:t>
            </w:r>
            <w:r w:rsidRPr="009E15C9">
              <w:rPr>
                <w:sz w:val="16"/>
              </w:rPr>
              <w:t xml:space="preserve"> und Zahl der verbesserten Plätze – nach Art: Vorschulen, Betreuungseinrichtungen, sonstige</w:t>
            </w:r>
          </w:p>
        </w:tc>
        <w:tc>
          <w:tcPr>
            <w:tcW w:w="3261" w:type="dxa"/>
            <w:vAlign w:val="center"/>
          </w:tcPr>
          <w:p w:rsidR="00597633" w:rsidRPr="009E15C9" w:rsidP="00645C53" w14:paraId="2515C02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Jährlich vermiedene THG-Emissionen in tCO</w:t>
            </w:r>
            <w:r w:rsidRPr="009E15C9">
              <w:rPr>
                <w:sz w:val="16"/>
                <w:vertAlign w:val="subscript"/>
              </w:rPr>
              <w:t>2</w:t>
            </w:r>
            <w:r w:rsidRPr="009E15C9">
              <w:rPr>
                <w:sz w:val="16"/>
              </w:rPr>
              <w:t>e;</w:t>
            </w:r>
          </w:p>
          <w:p w:rsidR="00597633" w:rsidRPr="009E15C9" w:rsidP="00645C53" w14:paraId="4E79E5B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Energieeinsparung in MWh</w:t>
            </w:r>
          </w:p>
          <w:p w:rsidR="00597633" w:rsidRPr="009E15C9" w:rsidP="00645C53" w14:paraId="356DC0B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Durchschnittliche kWh/m</w:t>
            </w:r>
            <w:r w:rsidRPr="009E15C9">
              <w:rPr>
                <w:sz w:val="16"/>
                <w:vertAlign w:val="superscript"/>
              </w:rPr>
              <w:t>2</w:t>
            </w:r>
            <w:r w:rsidRPr="009E15C9">
              <w:rPr>
                <w:sz w:val="16"/>
              </w:rPr>
              <w:t xml:space="preserve"> Primärenergie (vorher-nachher)</w:t>
            </w:r>
          </w:p>
          <w:p w:rsidR="00597633" w:rsidRPr="009E15C9" w:rsidP="00645C53" w14:paraId="4E8731A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Nutzer modernisierter Einrichtungen pro Jahr – nach Art: Vorschulen, Betreuungseinrichtungen, Sonstige – nach Geschlecht</w:t>
            </w:r>
          </w:p>
          <w:p w:rsidR="00597633" w:rsidRPr="009E15C9" w:rsidP="00645C53" w14:paraId="3387BEB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Vermögenswerte und/oder Bevölkerung, die von Klimaresilienzmaßnahmen profitieren</w:t>
            </w:r>
          </w:p>
        </w:tc>
      </w:tr>
    </w:tbl>
    <w:p w:rsidR="00597633" w:rsidRPr="009E15C9" w:rsidP="00597633" w14:paraId="5BA38066" w14:textId="77777777">
      <w:r w:rsidRPr="009E15C9">
        <w:rPr>
          <w:rStyle w:val="HideTWBExt"/>
        </w:rPr>
        <w:t>&lt;/Amend&gt;</w:t>
      </w:r>
    </w:p>
    <w:p w:rsidR="00597633" w:rsidRPr="009E15C9" w:rsidP="00597633" w14:paraId="2A81B913"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85</w:t>
      </w:r>
      <w:r w:rsidRPr="009E15C9">
        <w:rPr>
          <w:rStyle w:val="HideTWBExt"/>
          <w:b w:val="0"/>
          <w:szCs w:val="24"/>
        </w:rPr>
        <w:t>&lt;/NumAm&gt;</w:t>
      </w:r>
    </w:p>
    <w:p w:rsidR="00597633" w:rsidRPr="009E15C9" w:rsidP="00597633" w14:paraId="4DA5D695"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E25F34F" w14:textId="77777777">
      <w:pPr>
        <w:pStyle w:val="NormalBold"/>
      </w:pPr>
      <w:r w:rsidRPr="009E15C9">
        <w:rPr>
          <w:rStyle w:val="HideTWBExt"/>
          <w:b w:val="0"/>
          <w:szCs w:val="24"/>
        </w:rPr>
        <w:t>&lt;Article&gt;</w:t>
      </w:r>
      <w:r w:rsidRPr="009E15C9">
        <w:t>Anhang I – Zeile 218</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DCD73E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40F40E18" w14:textId="77777777">
            <w:pPr>
              <w:keepNext/>
            </w:pPr>
          </w:p>
        </w:tc>
      </w:tr>
      <w:tr w14:paraId="13CD2E7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DE34B50"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138A8E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17CE63F"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99D64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BBD4D8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8536299"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1FA507D"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AEE9B23"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C24B6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ED2B4E3"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4722A7A"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D46522" w14:textId="77777777">
            <w:pPr>
              <w:rPr>
                <w:noProof/>
                <w:sz w:val="16"/>
                <w:szCs w:val="16"/>
              </w:rPr>
            </w:pPr>
            <w:r w:rsidRPr="009E15C9">
              <w:rPr>
                <w:sz w:val="16"/>
              </w:rPr>
              <w:t>Ergebnisindikator</w:t>
            </w:r>
          </w:p>
        </w:tc>
      </w:tr>
      <w:tr w14:paraId="1C5197DA" w14:textId="77777777" w:rsidTr="00645C53">
        <w:tblPrEx>
          <w:tblW w:w="14678" w:type="dxa"/>
          <w:tblInd w:w="-113" w:type="dxa"/>
          <w:tblLayout w:type="fixed"/>
          <w:tblLook w:val="04A0"/>
        </w:tblPrEx>
        <w:trPr>
          <w:cantSplit/>
        </w:trPr>
        <w:tc>
          <w:tcPr>
            <w:tcW w:w="1371" w:type="dxa"/>
          </w:tcPr>
          <w:p w:rsidR="00597633" w:rsidRPr="009E15C9" w:rsidP="00645C53" w14:paraId="25B3D6B9" w14:textId="77777777">
            <w:pPr>
              <w:rPr>
                <w:b/>
                <w:bCs/>
                <w:i/>
                <w:iCs/>
                <w:noProof/>
                <w:sz w:val="16"/>
                <w:szCs w:val="16"/>
              </w:rPr>
            </w:pPr>
            <w:r w:rsidRPr="009E15C9">
              <w:rPr>
                <w:sz w:val="16"/>
              </w:rPr>
              <w:t>Energie</w:t>
            </w:r>
          </w:p>
        </w:tc>
        <w:tc>
          <w:tcPr>
            <w:tcW w:w="1289" w:type="dxa"/>
          </w:tcPr>
          <w:p w:rsidR="00597633" w:rsidRPr="009E15C9" w:rsidP="00645C53" w14:paraId="7F412AFB" w14:textId="77777777">
            <w:pPr>
              <w:rPr>
                <w:b/>
                <w:bCs/>
                <w:i/>
                <w:iCs/>
                <w:noProof/>
                <w:sz w:val="16"/>
                <w:szCs w:val="16"/>
              </w:rPr>
            </w:pPr>
            <w:r w:rsidRPr="009E15C9">
              <w:rPr>
                <w:sz w:val="16"/>
              </w:rPr>
              <w:t>Energieeffizienz</w:t>
            </w:r>
          </w:p>
        </w:tc>
        <w:tc>
          <w:tcPr>
            <w:tcW w:w="576" w:type="dxa"/>
          </w:tcPr>
          <w:p w:rsidR="00597633" w:rsidRPr="009E15C9" w:rsidP="00645C53" w14:paraId="021ACCBC" w14:textId="77777777">
            <w:pPr>
              <w:jc w:val="center"/>
              <w:rPr>
                <w:rFonts w:eastAsiaTheme="minorHAnsi"/>
                <w:b/>
                <w:bCs/>
                <w:i/>
                <w:iCs/>
                <w:noProof/>
                <w:sz w:val="16"/>
                <w:szCs w:val="16"/>
              </w:rPr>
            </w:pPr>
            <w:r w:rsidRPr="009E15C9">
              <w:rPr>
                <w:sz w:val="16"/>
              </w:rPr>
              <w:t>218</w:t>
            </w:r>
          </w:p>
        </w:tc>
        <w:tc>
          <w:tcPr>
            <w:tcW w:w="2297" w:type="dxa"/>
          </w:tcPr>
          <w:p w:rsidR="00597633" w:rsidRPr="009E15C9" w:rsidP="00645C53" w14:paraId="592CEAFD" w14:textId="77777777">
            <w:pPr>
              <w:rPr>
                <w:b/>
                <w:bCs/>
                <w:i/>
                <w:iCs/>
                <w:noProof/>
                <w:sz w:val="16"/>
                <w:szCs w:val="16"/>
              </w:rPr>
            </w:pPr>
            <w:r w:rsidRPr="009E15C9">
              <w:rPr>
                <w:sz w:val="16"/>
              </w:rPr>
              <w:t>Sonstige soziale Infrastrukturen (einschließlich Vorschulen und Betreuungseinrichtungen) – mittlere Renovierungen</w:t>
            </w:r>
            <w:r w:rsidRPr="009E15C9">
              <w:rPr>
                <w:b/>
                <w:i/>
                <w:sz w:val="16"/>
              </w:rPr>
              <w:t>*</w:t>
            </w:r>
            <w:r w:rsidRPr="009E15C9">
              <w:rPr>
                <w:sz w:val="16"/>
              </w:rPr>
              <w:t>, einschließlich Klimaresilienzmaßnahmen</w:t>
            </w:r>
          </w:p>
        </w:tc>
        <w:tc>
          <w:tcPr>
            <w:tcW w:w="656" w:type="dxa"/>
            <w:noWrap/>
          </w:tcPr>
          <w:p w:rsidR="00597633" w:rsidRPr="009E15C9" w:rsidP="00645C53" w14:paraId="2B3FC993" w14:textId="77777777">
            <w:pPr>
              <w:jc w:val="center"/>
              <w:rPr>
                <w:b/>
                <w:bCs/>
                <w:i/>
                <w:iCs/>
                <w:noProof/>
                <w:sz w:val="16"/>
                <w:szCs w:val="16"/>
              </w:rPr>
            </w:pPr>
            <w:r w:rsidRPr="009E15C9">
              <w:rPr>
                <w:sz w:val="16"/>
              </w:rPr>
              <w:t>100 %</w:t>
            </w:r>
          </w:p>
        </w:tc>
        <w:tc>
          <w:tcPr>
            <w:tcW w:w="656" w:type="dxa"/>
            <w:noWrap/>
          </w:tcPr>
          <w:p w:rsidR="00597633" w:rsidRPr="009E15C9" w:rsidP="00645C53" w14:paraId="4924D8D4" w14:textId="77777777">
            <w:pPr>
              <w:jc w:val="center"/>
              <w:rPr>
                <w:b/>
                <w:bCs/>
                <w:i/>
                <w:iCs/>
                <w:noProof/>
                <w:sz w:val="16"/>
                <w:szCs w:val="16"/>
              </w:rPr>
            </w:pPr>
            <w:r w:rsidRPr="009E15C9">
              <w:rPr>
                <w:sz w:val="16"/>
              </w:rPr>
              <w:t>40 %</w:t>
            </w:r>
          </w:p>
        </w:tc>
        <w:tc>
          <w:tcPr>
            <w:tcW w:w="656" w:type="dxa"/>
            <w:noWrap/>
          </w:tcPr>
          <w:p w:rsidR="00597633" w:rsidRPr="009E15C9" w:rsidP="00645C53" w14:paraId="259F2159" w14:textId="77777777">
            <w:pPr>
              <w:jc w:val="center"/>
              <w:rPr>
                <w:b/>
                <w:bCs/>
                <w:i/>
                <w:iCs/>
                <w:noProof/>
                <w:sz w:val="16"/>
                <w:szCs w:val="16"/>
              </w:rPr>
            </w:pPr>
            <w:r w:rsidRPr="009E15C9">
              <w:rPr>
                <w:sz w:val="16"/>
              </w:rPr>
              <w:t>40 %</w:t>
            </w:r>
          </w:p>
        </w:tc>
        <w:tc>
          <w:tcPr>
            <w:tcW w:w="656" w:type="dxa"/>
            <w:noWrap/>
          </w:tcPr>
          <w:p w:rsidR="00597633" w:rsidRPr="009E15C9" w:rsidP="00645C53" w14:paraId="64CF0F1F" w14:textId="77777777">
            <w:pPr>
              <w:jc w:val="center"/>
              <w:rPr>
                <w:b/>
                <w:bCs/>
                <w:i/>
                <w:iCs/>
                <w:noProof/>
                <w:sz w:val="16"/>
                <w:szCs w:val="16"/>
              </w:rPr>
            </w:pPr>
            <w:r w:rsidRPr="009E15C9">
              <w:rPr>
                <w:sz w:val="16"/>
              </w:rPr>
              <w:t>40 %</w:t>
            </w:r>
          </w:p>
        </w:tc>
        <w:tc>
          <w:tcPr>
            <w:tcW w:w="3260" w:type="dxa"/>
            <w:vAlign w:val="center"/>
          </w:tcPr>
          <w:p w:rsidR="00597633" w:rsidRPr="009E15C9" w:rsidP="00645C53" w14:paraId="76841683"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Renovierte m</w:t>
            </w:r>
            <w:r w:rsidRPr="009E15C9">
              <w:rPr>
                <w:sz w:val="16"/>
                <w:vertAlign w:val="superscript"/>
              </w:rPr>
              <w:t>2</w:t>
            </w:r>
            <w:r w:rsidRPr="009E15C9">
              <w:rPr>
                <w:sz w:val="16"/>
              </w:rPr>
              <w:t xml:space="preserve"> und Zahl der verbesserten Plätze – nach Art: Vorschulen, Betreuungseinrichtungen, sonstige</w:t>
            </w:r>
          </w:p>
        </w:tc>
        <w:tc>
          <w:tcPr>
            <w:tcW w:w="3261" w:type="dxa"/>
            <w:vAlign w:val="center"/>
          </w:tcPr>
          <w:p w:rsidR="00597633" w:rsidRPr="009E15C9" w:rsidP="00645C53" w14:paraId="4460A24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Jährlich vermiedene THG-Emissionen in tCO</w:t>
            </w:r>
            <w:r w:rsidRPr="009E15C9">
              <w:rPr>
                <w:sz w:val="16"/>
                <w:vertAlign w:val="subscript"/>
              </w:rPr>
              <w:t>2</w:t>
            </w:r>
            <w:r w:rsidRPr="009E15C9">
              <w:rPr>
                <w:sz w:val="16"/>
              </w:rPr>
              <w:t>e;</w:t>
            </w:r>
          </w:p>
          <w:p w:rsidR="00597633" w:rsidRPr="009E15C9" w:rsidP="00645C53" w14:paraId="4A3DDC2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Energieeinsparung in MWh</w:t>
            </w:r>
          </w:p>
          <w:p w:rsidR="00597633" w:rsidRPr="009E15C9" w:rsidP="00645C53" w14:paraId="423388A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Durchschnittliche kWh/m</w:t>
            </w:r>
            <w:r w:rsidRPr="009E15C9">
              <w:rPr>
                <w:sz w:val="16"/>
                <w:vertAlign w:val="superscript"/>
              </w:rPr>
              <w:t>2</w:t>
            </w:r>
            <w:r w:rsidRPr="009E15C9">
              <w:rPr>
                <w:sz w:val="16"/>
              </w:rPr>
              <w:t xml:space="preserve"> Primärenergie (vorher-nachher)</w:t>
            </w:r>
          </w:p>
          <w:p w:rsidR="00597633" w:rsidRPr="009E15C9" w:rsidP="00645C53" w14:paraId="4E0E494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Nutzer neuer oder modernisierter Einrichtungen pro Jahr – nach Art: Vorschulen, Betreuungseinrichtungen, Sonstige</w:t>
            </w:r>
          </w:p>
          <w:p w:rsidR="00597633" w:rsidRPr="009E15C9" w:rsidP="00645C53" w14:paraId="151D339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Vermögenswerte und/oder Bevölkerung, die von Klimaresilienzmaßnahmen profitieren</w:t>
            </w:r>
          </w:p>
        </w:tc>
      </w:tr>
    </w:tbl>
    <w:p w:rsidR="00597633" w:rsidRPr="009E15C9" w:rsidP="00597633" w14:paraId="013B582C" w14:textId="77777777"/>
    <w:tbl>
      <w:tblPr>
        <w:tblW w:w="9750" w:type="dxa"/>
        <w:jc w:val="center"/>
        <w:tblLayout w:type="fixed"/>
        <w:tblCellMar>
          <w:left w:w="340" w:type="dxa"/>
          <w:right w:w="340" w:type="dxa"/>
        </w:tblCellMar>
        <w:tblLook w:val="04A0"/>
      </w:tblPr>
      <w:tblGrid>
        <w:gridCol w:w="9750"/>
      </w:tblGrid>
      <w:tr w14:paraId="3C2F2A6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CB23885" w14:textId="77777777">
            <w:pPr>
              <w:keepNext/>
            </w:pPr>
          </w:p>
        </w:tc>
      </w:tr>
      <w:tr w14:paraId="2CD0CB8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87B49F2"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C4C1D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11C5181"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66FB7CE"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6EB0990"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1DACE34"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2256228"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F335406"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F2B4C9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24F6BF"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41ACD56"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3442ED0" w14:textId="77777777">
            <w:pPr>
              <w:rPr>
                <w:noProof/>
                <w:sz w:val="16"/>
                <w:szCs w:val="16"/>
              </w:rPr>
            </w:pPr>
            <w:r w:rsidRPr="009E15C9">
              <w:rPr>
                <w:sz w:val="16"/>
              </w:rPr>
              <w:t>Ergebnisindikator</w:t>
            </w:r>
          </w:p>
        </w:tc>
      </w:tr>
      <w:tr w14:paraId="2295867F" w14:textId="77777777" w:rsidTr="00645C53">
        <w:tblPrEx>
          <w:tblW w:w="14565" w:type="dxa"/>
          <w:tblLayout w:type="fixed"/>
          <w:tblLook w:val="04A0"/>
        </w:tblPrEx>
        <w:trPr>
          <w:cantSplit/>
        </w:trPr>
        <w:tc>
          <w:tcPr>
            <w:tcW w:w="1258" w:type="dxa"/>
          </w:tcPr>
          <w:p w:rsidR="00597633" w:rsidRPr="009E15C9" w:rsidP="00645C53" w14:paraId="0C4D64F9" w14:textId="77777777">
            <w:pPr>
              <w:rPr>
                <w:b/>
                <w:bCs/>
                <w:i/>
                <w:iCs/>
                <w:noProof/>
                <w:sz w:val="16"/>
                <w:szCs w:val="16"/>
              </w:rPr>
            </w:pPr>
            <w:r w:rsidRPr="009E15C9">
              <w:rPr>
                <w:sz w:val="16"/>
              </w:rPr>
              <w:t>Energie</w:t>
            </w:r>
          </w:p>
        </w:tc>
        <w:tc>
          <w:tcPr>
            <w:tcW w:w="1289" w:type="dxa"/>
          </w:tcPr>
          <w:p w:rsidR="00597633" w:rsidRPr="009E15C9" w:rsidP="00645C53" w14:paraId="10274E58" w14:textId="77777777">
            <w:pPr>
              <w:rPr>
                <w:b/>
                <w:bCs/>
                <w:i/>
                <w:iCs/>
                <w:noProof/>
                <w:sz w:val="16"/>
                <w:szCs w:val="16"/>
              </w:rPr>
            </w:pPr>
            <w:r w:rsidRPr="009E15C9">
              <w:rPr>
                <w:sz w:val="16"/>
              </w:rPr>
              <w:t>Energieeffizienz</w:t>
            </w:r>
          </w:p>
        </w:tc>
        <w:tc>
          <w:tcPr>
            <w:tcW w:w="576" w:type="dxa"/>
          </w:tcPr>
          <w:p w:rsidR="00597633" w:rsidRPr="009E15C9" w:rsidP="00645C53" w14:paraId="4EF54E0D" w14:textId="77777777">
            <w:pPr>
              <w:jc w:val="center"/>
              <w:rPr>
                <w:rFonts w:eastAsiaTheme="minorHAnsi"/>
                <w:b/>
                <w:bCs/>
                <w:i/>
                <w:iCs/>
                <w:noProof/>
                <w:sz w:val="16"/>
                <w:szCs w:val="16"/>
              </w:rPr>
            </w:pPr>
            <w:r w:rsidRPr="009E15C9">
              <w:rPr>
                <w:sz w:val="16"/>
              </w:rPr>
              <w:t>218</w:t>
            </w:r>
          </w:p>
        </w:tc>
        <w:tc>
          <w:tcPr>
            <w:tcW w:w="2297" w:type="dxa"/>
          </w:tcPr>
          <w:p w:rsidR="00597633" w:rsidRPr="009E15C9" w:rsidP="00645C53" w14:paraId="33C01886" w14:textId="77777777">
            <w:pPr>
              <w:rPr>
                <w:b/>
                <w:bCs/>
                <w:i/>
                <w:iCs/>
                <w:noProof/>
                <w:sz w:val="16"/>
                <w:szCs w:val="16"/>
              </w:rPr>
            </w:pPr>
            <w:r w:rsidRPr="009E15C9">
              <w:rPr>
                <w:sz w:val="16"/>
              </w:rPr>
              <w:t>Sonstige soziale Infrastrukturen (einschließlich Vorschulen und Betreuungseinrichtungen) – mittlere Renovierungen*, einschließlich Klimaresilienzmaßnahmen</w:t>
            </w:r>
          </w:p>
        </w:tc>
        <w:tc>
          <w:tcPr>
            <w:tcW w:w="656" w:type="dxa"/>
            <w:noWrap/>
          </w:tcPr>
          <w:p w:rsidR="00597633" w:rsidRPr="009E15C9" w:rsidP="00645C53" w14:paraId="6B799150" w14:textId="77777777">
            <w:pPr>
              <w:jc w:val="center"/>
              <w:rPr>
                <w:b/>
                <w:bCs/>
                <w:i/>
                <w:iCs/>
                <w:noProof/>
                <w:sz w:val="16"/>
                <w:szCs w:val="16"/>
              </w:rPr>
            </w:pPr>
            <w:r w:rsidRPr="009E15C9">
              <w:rPr>
                <w:sz w:val="16"/>
              </w:rPr>
              <w:t>100 %</w:t>
            </w:r>
          </w:p>
        </w:tc>
        <w:tc>
          <w:tcPr>
            <w:tcW w:w="656" w:type="dxa"/>
            <w:noWrap/>
          </w:tcPr>
          <w:p w:rsidR="00597633" w:rsidRPr="009E15C9" w:rsidP="00645C53" w14:paraId="31C89297" w14:textId="77777777">
            <w:pPr>
              <w:jc w:val="center"/>
              <w:rPr>
                <w:b/>
                <w:bCs/>
                <w:i/>
                <w:iCs/>
                <w:noProof/>
                <w:sz w:val="16"/>
                <w:szCs w:val="16"/>
              </w:rPr>
            </w:pPr>
            <w:r w:rsidRPr="009E15C9">
              <w:rPr>
                <w:sz w:val="16"/>
              </w:rPr>
              <w:t>40 %</w:t>
            </w:r>
          </w:p>
        </w:tc>
        <w:tc>
          <w:tcPr>
            <w:tcW w:w="656" w:type="dxa"/>
            <w:noWrap/>
          </w:tcPr>
          <w:p w:rsidR="00597633" w:rsidRPr="009E15C9" w:rsidP="00645C53" w14:paraId="76AC6D50" w14:textId="77777777">
            <w:pPr>
              <w:jc w:val="center"/>
              <w:rPr>
                <w:b/>
                <w:bCs/>
                <w:i/>
                <w:iCs/>
                <w:noProof/>
                <w:sz w:val="16"/>
                <w:szCs w:val="16"/>
              </w:rPr>
            </w:pPr>
            <w:r w:rsidRPr="009E15C9">
              <w:rPr>
                <w:sz w:val="16"/>
              </w:rPr>
              <w:t>40 %</w:t>
            </w:r>
          </w:p>
        </w:tc>
        <w:tc>
          <w:tcPr>
            <w:tcW w:w="656" w:type="dxa"/>
            <w:noWrap/>
          </w:tcPr>
          <w:p w:rsidR="00597633" w:rsidRPr="009E15C9" w:rsidP="00645C53" w14:paraId="4FEA9AAF" w14:textId="77777777">
            <w:pPr>
              <w:jc w:val="center"/>
              <w:rPr>
                <w:b/>
                <w:bCs/>
                <w:i/>
                <w:iCs/>
                <w:noProof/>
                <w:sz w:val="16"/>
                <w:szCs w:val="16"/>
              </w:rPr>
            </w:pPr>
            <w:r w:rsidRPr="009E15C9">
              <w:rPr>
                <w:sz w:val="16"/>
              </w:rPr>
              <w:t>40 %</w:t>
            </w:r>
          </w:p>
        </w:tc>
        <w:tc>
          <w:tcPr>
            <w:tcW w:w="3260" w:type="dxa"/>
            <w:vAlign w:val="center"/>
          </w:tcPr>
          <w:p w:rsidR="00597633" w:rsidRPr="009E15C9" w:rsidP="00645C53" w14:paraId="763D18E4"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Renovierte m</w:t>
            </w:r>
            <w:r w:rsidRPr="009E15C9">
              <w:rPr>
                <w:sz w:val="16"/>
                <w:vertAlign w:val="superscript"/>
              </w:rPr>
              <w:t>2</w:t>
            </w:r>
            <w:r w:rsidRPr="009E15C9">
              <w:rPr>
                <w:sz w:val="16"/>
              </w:rPr>
              <w:t xml:space="preserve"> und Zahl der verbesserten Plätze – nach Art: Vorschulen, Betreuungseinrichtungen, sonstige</w:t>
            </w:r>
          </w:p>
        </w:tc>
        <w:tc>
          <w:tcPr>
            <w:tcW w:w="3261" w:type="dxa"/>
            <w:vAlign w:val="center"/>
          </w:tcPr>
          <w:p w:rsidR="00597633" w:rsidRPr="009E15C9" w:rsidP="00645C53" w14:paraId="20F0E38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Jährlich vermiedene THG-Emissionen in tCO</w:t>
            </w:r>
            <w:r w:rsidRPr="009E15C9">
              <w:rPr>
                <w:sz w:val="16"/>
                <w:vertAlign w:val="subscript"/>
              </w:rPr>
              <w:t>2</w:t>
            </w:r>
            <w:r w:rsidRPr="009E15C9">
              <w:rPr>
                <w:sz w:val="16"/>
              </w:rPr>
              <w:t>e;</w:t>
            </w:r>
          </w:p>
          <w:p w:rsidR="00597633" w:rsidRPr="009E15C9" w:rsidP="00645C53" w14:paraId="54569AD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Energieeinsparung in MWh</w:t>
            </w:r>
          </w:p>
          <w:p w:rsidR="00597633" w:rsidRPr="009E15C9" w:rsidP="00645C53" w14:paraId="197E5B2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Durchschnittliche kWh/m</w:t>
            </w:r>
            <w:r w:rsidRPr="009E15C9">
              <w:rPr>
                <w:sz w:val="16"/>
                <w:vertAlign w:val="superscript"/>
              </w:rPr>
              <w:t>2</w:t>
            </w:r>
            <w:r w:rsidRPr="009E15C9">
              <w:rPr>
                <w:sz w:val="16"/>
              </w:rPr>
              <w:t xml:space="preserve"> Primärenergie (vorher-nachher)</w:t>
            </w:r>
          </w:p>
          <w:p w:rsidR="00597633" w:rsidRPr="009E15C9" w:rsidP="00645C53" w14:paraId="1F7AEFF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Nutzer neuer oder modernisierter Einrichtungen pro Jahr – nach Art: Vorschulen, Betreuungseinrichtungen, Sonstige</w:t>
            </w:r>
          </w:p>
          <w:p w:rsidR="00597633" w:rsidRPr="009E15C9" w:rsidP="00645C53" w14:paraId="4A54643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Vermögenswerte und/oder Bevölkerung, die von Klimaresilienzmaßnahmen profitieren</w:t>
            </w:r>
          </w:p>
        </w:tc>
      </w:tr>
    </w:tbl>
    <w:p w:rsidR="00597633" w:rsidRPr="009E15C9" w:rsidP="00597633" w14:paraId="5D557AEB" w14:textId="77777777">
      <w:r w:rsidRPr="009E15C9">
        <w:rPr>
          <w:rStyle w:val="HideTWBExt"/>
        </w:rPr>
        <w:t>&lt;/Amend&gt;</w:t>
      </w:r>
    </w:p>
    <w:p w:rsidR="00597633" w:rsidRPr="009E15C9" w:rsidP="00597633" w14:paraId="33597FD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86</w:t>
      </w:r>
      <w:r w:rsidRPr="009E15C9">
        <w:rPr>
          <w:rStyle w:val="HideTWBExt"/>
          <w:b w:val="0"/>
          <w:szCs w:val="24"/>
        </w:rPr>
        <w:t>&lt;/NumAm&gt;</w:t>
      </w:r>
    </w:p>
    <w:p w:rsidR="00597633" w:rsidRPr="009E15C9" w:rsidP="00597633" w14:paraId="0B89EEE4"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59E5281" w14:textId="77777777">
      <w:pPr>
        <w:pStyle w:val="NormalBold"/>
      </w:pPr>
      <w:r w:rsidRPr="009E15C9">
        <w:rPr>
          <w:rStyle w:val="HideTWBExt"/>
          <w:b w:val="0"/>
          <w:szCs w:val="24"/>
        </w:rPr>
        <w:t>&lt;Article&gt;</w:t>
      </w:r>
      <w:r w:rsidRPr="009E15C9">
        <w:t>Anhang I – Zeile 219</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8FA66B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65D0091C" w14:textId="77777777">
            <w:pPr>
              <w:keepNext/>
            </w:pPr>
          </w:p>
        </w:tc>
      </w:tr>
      <w:tr w14:paraId="0C2E538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9444C42"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DD992E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470375"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75CA029"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778F3A7"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6280E55"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BAA35B"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81990AE"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7D04D02"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2731D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3B02FCB"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926500B" w14:textId="77777777">
            <w:pPr>
              <w:rPr>
                <w:noProof/>
                <w:sz w:val="16"/>
                <w:szCs w:val="16"/>
              </w:rPr>
            </w:pPr>
            <w:r w:rsidRPr="009E15C9">
              <w:rPr>
                <w:sz w:val="16"/>
              </w:rPr>
              <w:t>Ergebnisindikator</w:t>
            </w:r>
          </w:p>
        </w:tc>
      </w:tr>
      <w:tr w14:paraId="6FDE45E3" w14:textId="77777777" w:rsidTr="00645C53">
        <w:tblPrEx>
          <w:tblW w:w="14678" w:type="dxa"/>
          <w:tblInd w:w="-113" w:type="dxa"/>
          <w:tblLayout w:type="fixed"/>
          <w:tblLook w:val="04A0"/>
        </w:tblPrEx>
        <w:trPr>
          <w:cantSplit/>
        </w:trPr>
        <w:tc>
          <w:tcPr>
            <w:tcW w:w="1371" w:type="dxa"/>
          </w:tcPr>
          <w:p w:rsidR="00597633" w:rsidRPr="009E15C9" w:rsidP="00645C53" w14:paraId="6EE5B11C" w14:textId="77777777">
            <w:pPr>
              <w:rPr>
                <w:b/>
                <w:bCs/>
                <w:i/>
                <w:iCs/>
                <w:noProof/>
                <w:sz w:val="16"/>
                <w:szCs w:val="16"/>
              </w:rPr>
            </w:pPr>
            <w:r w:rsidRPr="009E15C9">
              <w:rPr>
                <w:sz w:val="16"/>
              </w:rPr>
              <w:t>Energie</w:t>
            </w:r>
          </w:p>
        </w:tc>
        <w:tc>
          <w:tcPr>
            <w:tcW w:w="1289" w:type="dxa"/>
          </w:tcPr>
          <w:p w:rsidR="00597633" w:rsidRPr="009E15C9" w:rsidP="00645C53" w14:paraId="7CC86F69" w14:textId="77777777">
            <w:pPr>
              <w:rPr>
                <w:b/>
                <w:bCs/>
                <w:i/>
                <w:iCs/>
                <w:noProof/>
                <w:sz w:val="16"/>
                <w:szCs w:val="16"/>
              </w:rPr>
            </w:pPr>
            <w:r w:rsidRPr="009E15C9">
              <w:rPr>
                <w:sz w:val="16"/>
              </w:rPr>
              <w:t>Energieeffizienz</w:t>
            </w:r>
          </w:p>
        </w:tc>
        <w:tc>
          <w:tcPr>
            <w:tcW w:w="576" w:type="dxa"/>
          </w:tcPr>
          <w:p w:rsidR="00597633" w:rsidRPr="009E15C9" w:rsidP="00645C53" w14:paraId="3067133F" w14:textId="77777777">
            <w:pPr>
              <w:jc w:val="center"/>
              <w:rPr>
                <w:rFonts w:eastAsiaTheme="minorHAnsi"/>
                <w:b/>
                <w:bCs/>
                <w:i/>
                <w:iCs/>
                <w:noProof/>
                <w:sz w:val="16"/>
                <w:szCs w:val="16"/>
              </w:rPr>
            </w:pPr>
            <w:r w:rsidRPr="009E15C9">
              <w:rPr>
                <w:sz w:val="16"/>
              </w:rPr>
              <w:t>219</w:t>
            </w:r>
          </w:p>
        </w:tc>
        <w:tc>
          <w:tcPr>
            <w:tcW w:w="2297" w:type="dxa"/>
          </w:tcPr>
          <w:p w:rsidR="00597633" w:rsidRPr="009E15C9" w:rsidP="00645C53" w14:paraId="7D5A145A" w14:textId="77777777">
            <w:pPr>
              <w:rPr>
                <w:b/>
                <w:bCs/>
                <w:i/>
                <w:iCs/>
                <w:noProof/>
                <w:sz w:val="16"/>
                <w:szCs w:val="16"/>
              </w:rPr>
            </w:pPr>
            <w:r w:rsidRPr="009E15C9">
              <w:rPr>
                <w:sz w:val="16"/>
              </w:rPr>
              <w:t>Sonstige soziale Infrastrukturen (einschließlich Vorschulen und Betreuungseinrichtungen) – leichte Renovierungen</w:t>
            </w:r>
            <w:r w:rsidRPr="009E15C9">
              <w:rPr>
                <w:b/>
                <w:i/>
                <w:sz w:val="16"/>
              </w:rPr>
              <w:t>*</w:t>
            </w:r>
          </w:p>
        </w:tc>
        <w:tc>
          <w:tcPr>
            <w:tcW w:w="656" w:type="dxa"/>
            <w:noWrap/>
          </w:tcPr>
          <w:p w:rsidR="00597633" w:rsidRPr="009E15C9" w:rsidP="00645C53" w14:paraId="03CBB0F1" w14:textId="77777777">
            <w:pPr>
              <w:jc w:val="center"/>
              <w:rPr>
                <w:b/>
                <w:bCs/>
                <w:i/>
                <w:iCs/>
                <w:noProof/>
                <w:sz w:val="16"/>
                <w:szCs w:val="16"/>
              </w:rPr>
            </w:pPr>
            <w:r w:rsidRPr="009E15C9">
              <w:rPr>
                <w:sz w:val="16"/>
              </w:rPr>
              <w:t>40 %</w:t>
            </w:r>
          </w:p>
        </w:tc>
        <w:tc>
          <w:tcPr>
            <w:tcW w:w="656" w:type="dxa"/>
            <w:noWrap/>
          </w:tcPr>
          <w:p w:rsidR="00597633" w:rsidRPr="009E15C9" w:rsidP="00645C53" w14:paraId="384FC4EC" w14:textId="77777777">
            <w:pPr>
              <w:jc w:val="center"/>
              <w:rPr>
                <w:b/>
                <w:bCs/>
                <w:i/>
                <w:iCs/>
                <w:noProof/>
                <w:sz w:val="16"/>
                <w:szCs w:val="16"/>
              </w:rPr>
            </w:pPr>
            <w:r w:rsidRPr="009E15C9">
              <w:rPr>
                <w:sz w:val="16"/>
              </w:rPr>
              <w:t>0 %</w:t>
            </w:r>
          </w:p>
        </w:tc>
        <w:tc>
          <w:tcPr>
            <w:tcW w:w="656" w:type="dxa"/>
            <w:noWrap/>
          </w:tcPr>
          <w:p w:rsidR="00597633" w:rsidRPr="009E15C9" w:rsidP="00645C53" w14:paraId="6742747D" w14:textId="77777777">
            <w:pPr>
              <w:jc w:val="center"/>
              <w:rPr>
                <w:b/>
                <w:bCs/>
                <w:i/>
                <w:iCs/>
                <w:noProof/>
                <w:sz w:val="16"/>
                <w:szCs w:val="16"/>
              </w:rPr>
            </w:pPr>
            <w:r w:rsidRPr="009E15C9">
              <w:rPr>
                <w:sz w:val="16"/>
              </w:rPr>
              <w:t>0 %</w:t>
            </w:r>
          </w:p>
        </w:tc>
        <w:tc>
          <w:tcPr>
            <w:tcW w:w="656" w:type="dxa"/>
            <w:noWrap/>
          </w:tcPr>
          <w:p w:rsidR="00597633" w:rsidRPr="009E15C9" w:rsidP="00645C53" w14:paraId="7B7BC8AE" w14:textId="77777777">
            <w:pPr>
              <w:jc w:val="center"/>
              <w:rPr>
                <w:b/>
                <w:bCs/>
                <w:i/>
                <w:iCs/>
                <w:noProof/>
                <w:sz w:val="16"/>
                <w:szCs w:val="16"/>
              </w:rPr>
            </w:pPr>
            <w:r w:rsidRPr="009E15C9">
              <w:rPr>
                <w:sz w:val="16"/>
              </w:rPr>
              <w:t>40 %</w:t>
            </w:r>
          </w:p>
        </w:tc>
        <w:tc>
          <w:tcPr>
            <w:tcW w:w="3260" w:type="dxa"/>
            <w:vAlign w:val="center"/>
          </w:tcPr>
          <w:p w:rsidR="00597633" w:rsidRPr="009E15C9" w:rsidP="00645C53" w14:paraId="56CEC348"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Renovierte m</w:t>
            </w:r>
            <w:r w:rsidRPr="009E15C9">
              <w:rPr>
                <w:sz w:val="16"/>
                <w:vertAlign w:val="superscript"/>
              </w:rPr>
              <w:t>2</w:t>
            </w:r>
            <w:r w:rsidRPr="009E15C9">
              <w:rPr>
                <w:sz w:val="16"/>
              </w:rPr>
              <w:t xml:space="preserve"> und Zahl der verbesserten Plätze – nach Art: Vorschulen, Betreuungseinrichtungen, sonstige</w:t>
            </w:r>
          </w:p>
        </w:tc>
        <w:tc>
          <w:tcPr>
            <w:tcW w:w="3261" w:type="dxa"/>
            <w:vAlign w:val="center"/>
          </w:tcPr>
          <w:p w:rsidR="00597633" w:rsidRPr="009E15C9" w:rsidP="00645C53" w14:paraId="5526759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Jährlich vermiedene THG-Emissionen in tCO</w:t>
            </w:r>
            <w:r w:rsidRPr="009E15C9">
              <w:rPr>
                <w:sz w:val="16"/>
                <w:vertAlign w:val="subscript"/>
              </w:rPr>
              <w:t>2</w:t>
            </w:r>
            <w:r w:rsidRPr="009E15C9">
              <w:rPr>
                <w:sz w:val="16"/>
              </w:rPr>
              <w:t>e;</w:t>
            </w:r>
          </w:p>
          <w:p w:rsidR="00597633" w:rsidRPr="009E15C9" w:rsidP="00645C53" w14:paraId="3F7A639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Energieeinsparung in MWh</w:t>
            </w:r>
          </w:p>
          <w:p w:rsidR="00597633" w:rsidRPr="009E15C9" w:rsidP="00645C53" w14:paraId="554C99F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Durchschnittliche kWh/m</w:t>
            </w:r>
            <w:r w:rsidRPr="009E15C9">
              <w:rPr>
                <w:sz w:val="16"/>
                <w:vertAlign w:val="superscript"/>
              </w:rPr>
              <w:t>2</w:t>
            </w:r>
            <w:r w:rsidRPr="009E15C9">
              <w:rPr>
                <w:sz w:val="16"/>
              </w:rPr>
              <w:t xml:space="preserve"> Primärenergie (vorher-nachher)</w:t>
            </w:r>
          </w:p>
          <w:p w:rsidR="00597633" w:rsidRPr="009E15C9" w:rsidP="00645C53" w14:paraId="76BB4BF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Nutzer modernisierter Einrichtungen pro Jahr – nach Art: Vorschulen, Betreuungseinrichtungen, Sonstige – nach Geschlecht</w:t>
            </w:r>
          </w:p>
          <w:p w:rsidR="00597633" w:rsidRPr="009E15C9" w:rsidP="00645C53" w14:paraId="0A5EBF5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Vermögenswerte und/oder Bevölkerung, die von Klimaresilienzmaßnahmen profitieren</w:t>
            </w:r>
          </w:p>
        </w:tc>
      </w:tr>
    </w:tbl>
    <w:p w:rsidR="00597633" w:rsidRPr="009E15C9" w:rsidP="00597633" w14:paraId="3D2C0FE6" w14:textId="77777777"/>
    <w:tbl>
      <w:tblPr>
        <w:tblW w:w="9750" w:type="dxa"/>
        <w:jc w:val="center"/>
        <w:tblLayout w:type="fixed"/>
        <w:tblCellMar>
          <w:left w:w="340" w:type="dxa"/>
          <w:right w:w="340" w:type="dxa"/>
        </w:tblCellMar>
        <w:tblLook w:val="04A0"/>
      </w:tblPr>
      <w:tblGrid>
        <w:gridCol w:w="9750"/>
      </w:tblGrid>
      <w:tr w14:paraId="3FDDB54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E6ABCE6" w14:textId="77777777">
            <w:pPr>
              <w:keepNext/>
            </w:pPr>
          </w:p>
        </w:tc>
      </w:tr>
      <w:tr w14:paraId="6921A54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780F41C"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BE00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ACF2741"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21CFDE"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43036AB"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8ADE862"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2B8BC29"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4175273"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DC2F2A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E3A13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9ACD628"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6A09D44" w14:textId="77777777">
            <w:pPr>
              <w:rPr>
                <w:noProof/>
                <w:sz w:val="16"/>
                <w:szCs w:val="16"/>
              </w:rPr>
            </w:pPr>
            <w:r w:rsidRPr="009E15C9">
              <w:rPr>
                <w:sz w:val="16"/>
              </w:rPr>
              <w:t>Ergebnisindikator</w:t>
            </w:r>
          </w:p>
        </w:tc>
      </w:tr>
      <w:tr w14:paraId="5C61F355" w14:textId="77777777" w:rsidTr="00645C53">
        <w:tblPrEx>
          <w:tblW w:w="14565" w:type="dxa"/>
          <w:tblLayout w:type="fixed"/>
          <w:tblLook w:val="04A0"/>
        </w:tblPrEx>
        <w:trPr>
          <w:cantSplit/>
        </w:trPr>
        <w:tc>
          <w:tcPr>
            <w:tcW w:w="1258" w:type="dxa"/>
          </w:tcPr>
          <w:p w:rsidR="00597633" w:rsidRPr="009E15C9" w:rsidP="00645C53" w14:paraId="761DCE67" w14:textId="77777777">
            <w:pPr>
              <w:rPr>
                <w:b/>
                <w:bCs/>
                <w:i/>
                <w:iCs/>
                <w:noProof/>
                <w:sz w:val="16"/>
                <w:szCs w:val="16"/>
              </w:rPr>
            </w:pPr>
            <w:r w:rsidRPr="009E15C9">
              <w:rPr>
                <w:sz w:val="16"/>
              </w:rPr>
              <w:t>Energie</w:t>
            </w:r>
          </w:p>
        </w:tc>
        <w:tc>
          <w:tcPr>
            <w:tcW w:w="1289" w:type="dxa"/>
          </w:tcPr>
          <w:p w:rsidR="00597633" w:rsidRPr="009E15C9" w:rsidP="00645C53" w14:paraId="7084361C" w14:textId="77777777">
            <w:pPr>
              <w:rPr>
                <w:b/>
                <w:bCs/>
                <w:i/>
                <w:iCs/>
                <w:noProof/>
                <w:sz w:val="16"/>
                <w:szCs w:val="16"/>
              </w:rPr>
            </w:pPr>
            <w:r w:rsidRPr="009E15C9">
              <w:rPr>
                <w:sz w:val="16"/>
              </w:rPr>
              <w:t>Energieeffizienz</w:t>
            </w:r>
          </w:p>
        </w:tc>
        <w:tc>
          <w:tcPr>
            <w:tcW w:w="576" w:type="dxa"/>
          </w:tcPr>
          <w:p w:rsidR="00597633" w:rsidRPr="009E15C9" w:rsidP="00645C53" w14:paraId="1B1CB135" w14:textId="77777777">
            <w:pPr>
              <w:jc w:val="center"/>
              <w:rPr>
                <w:rFonts w:eastAsiaTheme="minorHAnsi"/>
                <w:b/>
                <w:bCs/>
                <w:i/>
                <w:iCs/>
                <w:noProof/>
                <w:sz w:val="16"/>
                <w:szCs w:val="16"/>
              </w:rPr>
            </w:pPr>
            <w:r w:rsidRPr="009E15C9">
              <w:rPr>
                <w:sz w:val="16"/>
              </w:rPr>
              <w:t>219</w:t>
            </w:r>
          </w:p>
        </w:tc>
        <w:tc>
          <w:tcPr>
            <w:tcW w:w="2297" w:type="dxa"/>
          </w:tcPr>
          <w:p w:rsidR="00597633" w:rsidRPr="009E15C9" w:rsidP="00645C53" w14:paraId="36C6FA6C" w14:textId="77777777">
            <w:pPr>
              <w:rPr>
                <w:b/>
                <w:bCs/>
                <w:i/>
                <w:iCs/>
                <w:noProof/>
                <w:sz w:val="16"/>
                <w:szCs w:val="16"/>
              </w:rPr>
            </w:pPr>
            <w:r w:rsidRPr="009E15C9">
              <w:rPr>
                <w:sz w:val="16"/>
              </w:rPr>
              <w:t>Sonstige soziale Infrastrukturen (einschließlich Vorschulen und Betreuungseinrichtungen) – leichte Renovierungen</w:t>
            </w:r>
          </w:p>
        </w:tc>
        <w:tc>
          <w:tcPr>
            <w:tcW w:w="656" w:type="dxa"/>
            <w:noWrap/>
          </w:tcPr>
          <w:p w:rsidR="00597633" w:rsidRPr="009E15C9" w:rsidP="00645C53" w14:paraId="0A81D59B" w14:textId="77777777">
            <w:pPr>
              <w:jc w:val="center"/>
              <w:rPr>
                <w:b/>
                <w:bCs/>
                <w:i/>
                <w:iCs/>
                <w:noProof/>
                <w:sz w:val="16"/>
                <w:szCs w:val="16"/>
              </w:rPr>
            </w:pPr>
            <w:r w:rsidRPr="009E15C9">
              <w:rPr>
                <w:sz w:val="16"/>
              </w:rPr>
              <w:t>40 %</w:t>
            </w:r>
          </w:p>
        </w:tc>
        <w:tc>
          <w:tcPr>
            <w:tcW w:w="656" w:type="dxa"/>
            <w:noWrap/>
          </w:tcPr>
          <w:p w:rsidR="00597633" w:rsidRPr="009E15C9" w:rsidP="00645C53" w14:paraId="31EC6304" w14:textId="77777777">
            <w:pPr>
              <w:jc w:val="center"/>
              <w:rPr>
                <w:b/>
                <w:bCs/>
                <w:i/>
                <w:iCs/>
                <w:noProof/>
                <w:sz w:val="16"/>
                <w:szCs w:val="16"/>
              </w:rPr>
            </w:pPr>
            <w:r w:rsidRPr="009E15C9">
              <w:rPr>
                <w:sz w:val="16"/>
              </w:rPr>
              <w:t>0 %</w:t>
            </w:r>
          </w:p>
        </w:tc>
        <w:tc>
          <w:tcPr>
            <w:tcW w:w="656" w:type="dxa"/>
            <w:noWrap/>
          </w:tcPr>
          <w:p w:rsidR="00597633" w:rsidRPr="009E15C9" w:rsidP="00645C53" w14:paraId="549F63C6" w14:textId="77777777">
            <w:pPr>
              <w:jc w:val="center"/>
              <w:rPr>
                <w:b/>
                <w:bCs/>
                <w:i/>
                <w:iCs/>
                <w:noProof/>
                <w:sz w:val="16"/>
                <w:szCs w:val="16"/>
              </w:rPr>
            </w:pPr>
            <w:r w:rsidRPr="009E15C9">
              <w:rPr>
                <w:sz w:val="16"/>
              </w:rPr>
              <w:t>0 %</w:t>
            </w:r>
          </w:p>
        </w:tc>
        <w:tc>
          <w:tcPr>
            <w:tcW w:w="656" w:type="dxa"/>
            <w:noWrap/>
          </w:tcPr>
          <w:p w:rsidR="00597633" w:rsidRPr="009E15C9" w:rsidP="00645C53" w14:paraId="01C37C2C" w14:textId="77777777">
            <w:pPr>
              <w:jc w:val="center"/>
              <w:rPr>
                <w:b/>
                <w:bCs/>
                <w:i/>
                <w:iCs/>
                <w:noProof/>
                <w:sz w:val="16"/>
                <w:szCs w:val="16"/>
              </w:rPr>
            </w:pPr>
            <w:r w:rsidRPr="009E15C9">
              <w:rPr>
                <w:sz w:val="16"/>
              </w:rPr>
              <w:t>40 %</w:t>
            </w:r>
          </w:p>
        </w:tc>
        <w:tc>
          <w:tcPr>
            <w:tcW w:w="3260" w:type="dxa"/>
            <w:vAlign w:val="center"/>
          </w:tcPr>
          <w:p w:rsidR="00597633" w:rsidRPr="009E15C9" w:rsidP="00645C53" w14:paraId="437F6446"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Renovierte m</w:t>
            </w:r>
            <w:r w:rsidRPr="009E15C9">
              <w:rPr>
                <w:sz w:val="16"/>
                <w:vertAlign w:val="superscript"/>
              </w:rPr>
              <w:t>2</w:t>
            </w:r>
            <w:r w:rsidRPr="009E15C9">
              <w:rPr>
                <w:sz w:val="16"/>
              </w:rPr>
              <w:t xml:space="preserve"> und Zahl der verbesserten Plätze – nach Art: Vorschulen, Betreuungseinrichtungen, sonstige</w:t>
            </w:r>
          </w:p>
        </w:tc>
        <w:tc>
          <w:tcPr>
            <w:tcW w:w="3261" w:type="dxa"/>
            <w:vAlign w:val="center"/>
          </w:tcPr>
          <w:p w:rsidR="00597633" w:rsidRPr="009E15C9" w:rsidP="00645C53" w14:paraId="0936A56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Jährlich vermiedene THG-Emissionen in tCO</w:t>
            </w:r>
            <w:r w:rsidRPr="009E15C9">
              <w:rPr>
                <w:sz w:val="16"/>
                <w:vertAlign w:val="subscript"/>
              </w:rPr>
              <w:t>2</w:t>
            </w:r>
            <w:r w:rsidRPr="009E15C9">
              <w:rPr>
                <w:sz w:val="16"/>
              </w:rPr>
              <w:t>e;</w:t>
            </w:r>
          </w:p>
          <w:p w:rsidR="00597633" w:rsidRPr="009E15C9" w:rsidP="00645C53" w14:paraId="107528D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Energieeinsparung in MWh</w:t>
            </w:r>
          </w:p>
          <w:p w:rsidR="00597633" w:rsidRPr="009E15C9" w:rsidP="00645C53" w14:paraId="79AC2BD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Durchschnittliche kWh/m</w:t>
            </w:r>
            <w:r w:rsidRPr="009E15C9">
              <w:rPr>
                <w:sz w:val="16"/>
                <w:vertAlign w:val="superscript"/>
              </w:rPr>
              <w:t>2</w:t>
            </w:r>
            <w:r w:rsidRPr="009E15C9">
              <w:rPr>
                <w:sz w:val="16"/>
              </w:rPr>
              <w:t xml:space="preserve"> Primärenergie (vorher-nachher)</w:t>
            </w:r>
          </w:p>
          <w:p w:rsidR="00597633" w:rsidRPr="009E15C9" w:rsidP="00645C53" w14:paraId="5D1C089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Nutzer modernisierter Einrichtungen pro Jahr – nach Art: Vorschulen, Betreuungseinrichtungen, Sonstige – nach Geschlecht</w:t>
            </w:r>
          </w:p>
          <w:p w:rsidR="00597633" w:rsidRPr="009E15C9" w:rsidP="00645C53" w14:paraId="1781749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Vermögenswerte und/oder Bevölkerung, die von Klimaresilienzmaßnahmen profitieren</w:t>
            </w:r>
          </w:p>
        </w:tc>
      </w:tr>
    </w:tbl>
    <w:p w:rsidR="00597633" w:rsidRPr="009E15C9" w:rsidP="00597633" w14:paraId="34C0EC1B" w14:textId="77777777">
      <w:r w:rsidRPr="009E15C9">
        <w:rPr>
          <w:rStyle w:val="HideTWBExt"/>
        </w:rPr>
        <w:t>&lt;/Amend&gt;</w:t>
      </w:r>
    </w:p>
    <w:p w:rsidR="00597633" w:rsidRPr="009E15C9" w:rsidP="00597633" w14:paraId="682E94AF"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87</w:t>
      </w:r>
      <w:r w:rsidRPr="009E15C9">
        <w:rPr>
          <w:rStyle w:val="HideTWBExt"/>
          <w:b w:val="0"/>
          <w:szCs w:val="24"/>
        </w:rPr>
        <w:t>&lt;/NumAm&gt;</w:t>
      </w:r>
    </w:p>
    <w:p w:rsidR="00597633" w:rsidRPr="009E15C9" w:rsidP="00597633" w14:paraId="5E0AE559"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30D7720" w14:textId="77777777">
      <w:pPr>
        <w:pStyle w:val="NormalBold"/>
      </w:pPr>
      <w:r w:rsidRPr="009E15C9">
        <w:rPr>
          <w:rStyle w:val="HideTWBExt"/>
          <w:b w:val="0"/>
          <w:szCs w:val="24"/>
        </w:rPr>
        <w:t>&lt;Article&gt;</w:t>
      </w:r>
      <w:r w:rsidRPr="009E15C9">
        <w:t>Anhang I – Zeile 251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E7E866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169FE0C4" w14:textId="77777777">
            <w:pPr>
              <w:keepNext/>
            </w:pPr>
          </w:p>
        </w:tc>
      </w:tr>
      <w:tr w14:paraId="51EFD6B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6F64CDF" w14:textId="77777777">
            <w:pPr>
              <w:pStyle w:val="ColumnHeading"/>
            </w:pPr>
            <w:r w:rsidRPr="009E15C9">
              <w:t>Vorschlag der Kommission</w:t>
            </w:r>
          </w:p>
        </w:tc>
      </w:tr>
    </w:tbl>
    <w:p w:rsidR="00597633" w:rsidRPr="009E15C9" w:rsidP="00597633" w14:paraId="790DCE53" w14:textId="77777777"/>
    <w:tbl>
      <w:tblPr>
        <w:tblW w:w="9750" w:type="dxa"/>
        <w:jc w:val="center"/>
        <w:tblLayout w:type="fixed"/>
        <w:tblCellMar>
          <w:left w:w="340" w:type="dxa"/>
          <w:right w:w="340" w:type="dxa"/>
        </w:tblCellMar>
        <w:tblLook w:val="04A0"/>
      </w:tblPr>
      <w:tblGrid>
        <w:gridCol w:w="9750"/>
      </w:tblGrid>
      <w:tr w14:paraId="25F6A4A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1B132CD" w14:textId="77777777">
            <w:pPr>
              <w:keepNext/>
            </w:pPr>
          </w:p>
        </w:tc>
      </w:tr>
      <w:tr w14:paraId="3E5AC23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0216C39B"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D2889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ADA6917"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7FE7A69"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8AAECEE"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05037AF"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0750A84"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52150E9"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299DC9"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9970920"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245FA0D"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1968E01" w14:textId="77777777">
            <w:pPr>
              <w:rPr>
                <w:b/>
                <w:bCs/>
                <w:i/>
                <w:iCs/>
                <w:noProof/>
                <w:sz w:val="16"/>
                <w:szCs w:val="16"/>
              </w:rPr>
            </w:pPr>
            <w:r w:rsidRPr="009E15C9">
              <w:rPr>
                <w:b/>
                <w:i/>
                <w:sz w:val="16"/>
              </w:rPr>
              <w:t>Ergebnisindikator</w:t>
            </w:r>
          </w:p>
        </w:tc>
      </w:tr>
      <w:tr w14:paraId="5B4FD51F" w14:textId="77777777" w:rsidTr="00645C53">
        <w:tblPrEx>
          <w:tblW w:w="14565" w:type="dxa"/>
          <w:tblLayout w:type="fixed"/>
          <w:tblLook w:val="04A0"/>
        </w:tblPrEx>
        <w:trPr>
          <w:cantSplit/>
          <w:trHeight w:val="385"/>
        </w:trPr>
        <w:tc>
          <w:tcPr>
            <w:tcW w:w="1258" w:type="dxa"/>
          </w:tcPr>
          <w:p w:rsidR="00597633" w:rsidRPr="009E15C9" w:rsidP="00645C53" w14:paraId="52CDF219" w14:textId="77777777">
            <w:pPr>
              <w:rPr>
                <w:b/>
                <w:bCs/>
                <w:i/>
                <w:iCs/>
                <w:noProof/>
                <w:sz w:val="16"/>
                <w:szCs w:val="16"/>
              </w:rPr>
            </w:pPr>
            <w:r w:rsidRPr="009E15C9">
              <w:rPr>
                <w:b/>
                <w:i/>
                <w:sz w:val="16"/>
              </w:rPr>
              <w:t>Energie</w:t>
            </w:r>
          </w:p>
        </w:tc>
        <w:tc>
          <w:tcPr>
            <w:tcW w:w="1289" w:type="dxa"/>
          </w:tcPr>
          <w:p w:rsidR="00597633" w:rsidRPr="009E15C9" w:rsidP="00645C53" w14:paraId="41CD979A" w14:textId="77777777">
            <w:pPr>
              <w:rPr>
                <w:b/>
                <w:bCs/>
                <w:i/>
                <w:iCs/>
                <w:noProof/>
                <w:sz w:val="16"/>
                <w:szCs w:val="16"/>
              </w:rPr>
            </w:pPr>
            <w:r w:rsidRPr="009E15C9">
              <w:rPr>
                <w:b/>
                <w:i/>
                <w:sz w:val="16"/>
              </w:rPr>
              <w:t>Finanzierung von Energie</w:t>
            </w:r>
          </w:p>
        </w:tc>
        <w:tc>
          <w:tcPr>
            <w:tcW w:w="576" w:type="dxa"/>
          </w:tcPr>
          <w:p w:rsidR="00597633" w:rsidRPr="009E15C9" w:rsidP="00645C53" w14:paraId="073DC5B7" w14:textId="77777777">
            <w:pPr>
              <w:jc w:val="center"/>
              <w:rPr>
                <w:rFonts w:eastAsiaTheme="minorHAnsi"/>
                <w:b/>
                <w:bCs/>
                <w:i/>
                <w:iCs/>
                <w:noProof/>
                <w:sz w:val="16"/>
                <w:szCs w:val="16"/>
              </w:rPr>
            </w:pPr>
            <w:r w:rsidRPr="009E15C9">
              <w:rPr>
                <w:b/>
                <w:i/>
                <w:sz w:val="16"/>
              </w:rPr>
              <w:t>251a</w:t>
            </w:r>
          </w:p>
        </w:tc>
        <w:tc>
          <w:tcPr>
            <w:tcW w:w="2297" w:type="dxa"/>
          </w:tcPr>
          <w:p w:rsidR="00597633" w:rsidRPr="009E15C9" w:rsidP="00645C53" w14:paraId="67D6BDFE" w14:textId="77777777">
            <w:pPr>
              <w:rPr>
                <w:b/>
                <w:bCs/>
                <w:i/>
                <w:iCs/>
                <w:noProof/>
                <w:sz w:val="16"/>
                <w:szCs w:val="16"/>
              </w:rPr>
            </w:pPr>
            <w:r w:rsidRPr="009E15C9">
              <w:rPr>
                <w:b/>
                <w:i/>
                <w:sz w:val="16"/>
              </w:rPr>
              <w:t xml:space="preserve">Bekämpfung von Energiearmut bei Frauen* </w:t>
            </w:r>
          </w:p>
        </w:tc>
        <w:tc>
          <w:tcPr>
            <w:tcW w:w="656" w:type="dxa"/>
            <w:noWrap/>
          </w:tcPr>
          <w:p w:rsidR="00597633" w:rsidRPr="009E15C9" w:rsidP="00645C53" w14:paraId="3443A22D" w14:textId="77777777">
            <w:pPr>
              <w:jc w:val="center"/>
              <w:rPr>
                <w:b/>
                <w:bCs/>
                <w:i/>
                <w:iCs/>
                <w:noProof/>
                <w:sz w:val="16"/>
                <w:szCs w:val="16"/>
              </w:rPr>
            </w:pPr>
            <w:r w:rsidRPr="009E15C9">
              <w:rPr>
                <w:b/>
                <w:i/>
                <w:sz w:val="16"/>
              </w:rPr>
              <w:t>0 %</w:t>
            </w:r>
          </w:p>
        </w:tc>
        <w:tc>
          <w:tcPr>
            <w:tcW w:w="656" w:type="dxa"/>
            <w:noWrap/>
          </w:tcPr>
          <w:p w:rsidR="00597633" w:rsidRPr="009E15C9" w:rsidP="00645C53" w14:paraId="21B15737" w14:textId="77777777">
            <w:pPr>
              <w:jc w:val="center"/>
              <w:rPr>
                <w:b/>
                <w:bCs/>
                <w:i/>
                <w:iCs/>
                <w:noProof/>
                <w:sz w:val="16"/>
                <w:szCs w:val="16"/>
              </w:rPr>
            </w:pPr>
            <w:r w:rsidRPr="009E15C9">
              <w:rPr>
                <w:b/>
                <w:i/>
                <w:sz w:val="16"/>
              </w:rPr>
              <w:t>0 %</w:t>
            </w:r>
          </w:p>
        </w:tc>
        <w:tc>
          <w:tcPr>
            <w:tcW w:w="656" w:type="dxa"/>
            <w:noWrap/>
          </w:tcPr>
          <w:p w:rsidR="00597633" w:rsidRPr="009E15C9" w:rsidP="00645C53" w14:paraId="2B6B9BAB" w14:textId="77777777">
            <w:pPr>
              <w:jc w:val="center"/>
              <w:rPr>
                <w:b/>
                <w:bCs/>
                <w:i/>
                <w:iCs/>
                <w:noProof/>
                <w:sz w:val="16"/>
                <w:szCs w:val="16"/>
              </w:rPr>
            </w:pPr>
            <w:r w:rsidRPr="009E15C9">
              <w:rPr>
                <w:b/>
                <w:i/>
                <w:sz w:val="16"/>
              </w:rPr>
              <w:t>0 %</w:t>
            </w:r>
          </w:p>
        </w:tc>
        <w:tc>
          <w:tcPr>
            <w:tcW w:w="656" w:type="dxa"/>
            <w:noWrap/>
          </w:tcPr>
          <w:p w:rsidR="00597633" w:rsidRPr="009E15C9" w:rsidP="00645C53" w14:paraId="5A3FBBEC" w14:textId="77777777">
            <w:pPr>
              <w:jc w:val="center"/>
              <w:rPr>
                <w:b/>
                <w:bCs/>
                <w:i/>
                <w:iCs/>
                <w:noProof/>
                <w:sz w:val="16"/>
                <w:szCs w:val="16"/>
              </w:rPr>
            </w:pPr>
            <w:r w:rsidRPr="009E15C9">
              <w:rPr>
                <w:b/>
                <w:i/>
                <w:sz w:val="16"/>
              </w:rPr>
              <w:t>40 %</w:t>
            </w:r>
          </w:p>
        </w:tc>
        <w:tc>
          <w:tcPr>
            <w:tcW w:w="3260" w:type="dxa"/>
            <w:vAlign w:val="center"/>
          </w:tcPr>
          <w:p w:rsidR="00597633" w:rsidRPr="009E15C9" w:rsidP="00645C53" w14:paraId="5A192D8A" w14:textId="77777777">
            <w:pPr>
              <w:tabs>
                <w:tab w:val="left" w:pos="245"/>
              </w:tabs>
              <w:ind w:left="145" w:hanging="142"/>
              <w:jc w:val="both"/>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Maßnahmen zur Bekämpfung von Energiearmut bei Frauen </w:t>
            </w:r>
          </w:p>
        </w:tc>
        <w:tc>
          <w:tcPr>
            <w:tcW w:w="3261" w:type="dxa"/>
            <w:vAlign w:val="center"/>
          </w:tcPr>
          <w:p w:rsidR="00597633" w:rsidRPr="009E15C9" w:rsidP="00645C53" w14:paraId="12F4FB0D" w14:textId="77777777">
            <w:pPr>
              <w:ind w:left="360" w:hanging="360"/>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und Anteil der Personen, die durch Maßnahmen zur Bekämpfung der Energiearmut von Frauen erreicht werden – nach Geschlecht </w:t>
            </w:r>
          </w:p>
        </w:tc>
      </w:tr>
    </w:tbl>
    <w:p w:rsidR="00597633" w:rsidRPr="009E15C9" w:rsidP="00597633" w14:paraId="20AFF755" w14:textId="77777777">
      <w:r w:rsidRPr="009E15C9">
        <w:rPr>
          <w:rStyle w:val="HideTWBExt"/>
        </w:rPr>
        <w:t>&lt;/Amend&gt;</w:t>
      </w:r>
    </w:p>
    <w:p w:rsidR="00597633" w:rsidRPr="009E15C9" w:rsidP="00597633" w14:paraId="19B02F0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88</w:t>
      </w:r>
      <w:r w:rsidRPr="009E15C9">
        <w:rPr>
          <w:rStyle w:val="HideTWBExt"/>
          <w:b w:val="0"/>
          <w:szCs w:val="24"/>
        </w:rPr>
        <w:t>&lt;/NumAm&gt;</w:t>
      </w:r>
    </w:p>
    <w:p w:rsidR="00597633" w:rsidRPr="009E15C9" w:rsidP="00597633" w14:paraId="1708ED65"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C880AF7" w14:textId="77777777">
      <w:pPr>
        <w:pStyle w:val="NormalBold"/>
      </w:pPr>
      <w:r w:rsidRPr="009E15C9">
        <w:rPr>
          <w:rStyle w:val="HideTWBExt"/>
          <w:b w:val="0"/>
          <w:szCs w:val="24"/>
        </w:rPr>
        <w:t>&lt;Article&gt;</w:t>
      </w:r>
      <w:r w:rsidRPr="009E15C9">
        <w:t>Anhang I – Zeile 278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0428A1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1A198651" w14:textId="77777777">
            <w:pPr>
              <w:keepNext/>
            </w:pPr>
          </w:p>
        </w:tc>
      </w:tr>
      <w:tr w14:paraId="6A80FBB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3B7BAAA" w14:textId="77777777">
            <w:pPr>
              <w:pStyle w:val="ColumnHeading"/>
            </w:pPr>
            <w:r w:rsidRPr="009E15C9">
              <w:t>Vorschlag der Kommission</w:t>
            </w:r>
          </w:p>
        </w:tc>
      </w:tr>
    </w:tbl>
    <w:p w:rsidR="00597633" w:rsidRPr="009E15C9" w:rsidP="00597633" w14:paraId="7144EA40" w14:textId="77777777"/>
    <w:tbl>
      <w:tblPr>
        <w:tblW w:w="9750" w:type="dxa"/>
        <w:jc w:val="center"/>
        <w:tblLayout w:type="fixed"/>
        <w:tblCellMar>
          <w:left w:w="340" w:type="dxa"/>
          <w:right w:w="340" w:type="dxa"/>
        </w:tblCellMar>
        <w:tblLook w:val="04A0"/>
      </w:tblPr>
      <w:tblGrid>
        <w:gridCol w:w="9750"/>
      </w:tblGrid>
      <w:tr w14:paraId="30A97F5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7BDB8C7D" w14:textId="77777777">
            <w:pPr>
              <w:keepNext/>
            </w:pPr>
          </w:p>
        </w:tc>
      </w:tr>
      <w:tr w14:paraId="5DF35B7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186DDAE"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96BD9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C07C202"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0AABD44"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12B9AD1"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0DF17D9"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9A2A418"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F7DF267"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DC93068"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A530190"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D6FCDD9"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538E42F" w14:textId="77777777">
            <w:pPr>
              <w:rPr>
                <w:b/>
                <w:bCs/>
                <w:i/>
                <w:iCs/>
                <w:noProof/>
                <w:sz w:val="16"/>
                <w:szCs w:val="16"/>
              </w:rPr>
            </w:pPr>
            <w:r w:rsidRPr="009E15C9">
              <w:rPr>
                <w:b/>
                <w:i/>
                <w:sz w:val="16"/>
              </w:rPr>
              <w:t>Ergebnisindikator</w:t>
            </w:r>
          </w:p>
        </w:tc>
      </w:tr>
      <w:tr w14:paraId="4F7D6CA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BF2F2A9" w14:textId="77777777">
            <w:pPr>
              <w:rPr>
                <w:b/>
                <w:bCs/>
                <w:i/>
                <w:iCs/>
                <w:noProof/>
                <w:sz w:val="16"/>
                <w:szCs w:val="16"/>
              </w:rPr>
            </w:pPr>
            <w:r w:rsidRPr="009E15C9">
              <w:rPr>
                <w:b/>
                <w:i/>
                <w:sz w:val="16"/>
              </w:rPr>
              <w:t>Umwelt und Klima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25423D2" w14:textId="77777777">
            <w:pPr>
              <w:rPr>
                <w:b/>
                <w:bCs/>
                <w:i/>
                <w:iCs/>
                <w:noProof/>
                <w:sz w:val="16"/>
                <w:szCs w:val="16"/>
              </w:rPr>
            </w:pPr>
            <w:r w:rsidRPr="009E15C9">
              <w:rPr>
                <w:b/>
                <w:i/>
                <w:sz w:val="16"/>
              </w:rPr>
              <w:t>Anpassung an den Klimawandel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0EF2BBF" w14:textId="77777777">
            <w:pPr>
              <w:jc w:val="center"/>
              <w:rPr>
                <w:rFonts w:eastAsiaTheme="minorHAnsi"/>
                <w:b/>
                <w:bCs/>
                <w:i/>
                <w:iCs/>
                <w:noProof/>
                <w:sz w:val="16"/>
                <w:szCs w:val="16"/>
              </w:rPr>
            </w:pPr>
            <w:r w:rsidRPr="009E15C9">
              <w:rPr>
                <w:b/>
                <w:i/>
                <w:sz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26E0CEA" w14:textId="77777777">
            <w:pPr>
              <w:rPr>
                <w:b/>
                <w:bCs/>
                <w:i/>
                <w:iCs/>
                <w:noProof/>
                <w:sz w:val="16"/>
                <w:szCs w:val="16"/>
              </w:rPr>
            </w:pPr>
            <w:r w:rsidRPr="009E15C9">
              <w:rPr>
                <w:b/>
                <w:i/>
                <w:sz w:val="16"/>
              </w:rPr>
              <w:t xml:space="preserve">Gleichstellung der Geschlechter im Klimaschutz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2F22E45"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FE5EEED"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30BCD1F" w14:textId="77777777">
            <w:pPr>
              <w:jc w:val="center"/>
              <w:rPr>
                <w:b/>
                <w:bCs/>
                <w:i/>
                <w:iCs/>
                <w:noProof/>
                <w:sz w:val="16"/>
                <w:szCs w:val="16"/>
              </w:rPr>
            </w:pPr>
            <w:r w:rsidRPr="009E15C9">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6C8DBA1" w14:textId="77777777">
            <w:pPr>
              <w:jc w:val="center"/>
              <w:rPr>
                <w:b/>
                <w:bCs/>
                <w:i/>
                <w:iCs/>
                <w:noProof/>
                <w:sz w:val="16"/>
                <w:szCs w:val="16"/>
              </w:rPr>
            </w:pPr>
            <w:r w:rsidRPr="009E15C9">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29E804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Frauen und Männer, Verteidiger von Umweltrechten, auf lokaler, nationaler und regionaler Ebene – nach Geschlecht und Alter </w:t>
            </w:r>
          </w:p>
          <w:p w:rsidR="00597633" w:rsidRPr="009E15C9" w:rsidP="00645C53" w14:paraId="05AB5CD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vorgeschlagenen Strategien zur Anpassung an den Klimawandel sowie zum Umweltschutz, die Gleichstellungsziele enthalten, im Einklang mit dem Gender-Aktionsplan des Rahmenübereinkommens der Vereinten Nationen über Klimaänderungen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A15570F" w14:textId="77777777">
            <w:pPr>
              <w:tabs>
                <w:tab w:val="left" w:pos="245"/>
              </w:tabs>
              <w:ind w:left="145"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Anteil der Frauen in nationalen Parlamentsausschüssen für Klimaschutz und Umweltgerechtigkeit</w:t>
            </w:r>
          </w:p>
          <w:p w:rsidR="00597633" w:rsidRPr="009E15C9" w:rsidP="00645C53" w14:paraId="3FB9A1B5" w14:textId="77777777">
            <w:pPr>
              <w:tabs>
                <w:tab w:val="left" w:pos="245"/>
              </w:tabs>
              <w:ind w:left="145" w:hanging="142"/>
              <w:rPr>
                <w:b/>
                <w:bCs/>
                <w:i/>
                <w:iCs/>
                <w:sz w:val="16"/>
                <w:szCs w:val="22"/>
              </w:rPr>
            </w:pPr>
            <w:r w:rsidRPr="009E15C9">
              <w:rPr>
                <w:rFonts w:ascii="Symbol" w:hAnsi="Symbol"/>
                <w:sz w:val="16"/>
              </w:rPr>
              <w:sym w:font="Symbol" w:char="F0B7"/>
            </w:r>
            <w:r w:rsidRPr="009E15C9">
              <w:rPr>
                <w:rFonts w:ascii="Symbol" w:hAnsi="Symbol"/>
                <w:sz w:val="16"/>
              </w:rPr>
              <w:tab/>
            </w:r>
            <w:r w:rsidRPr="009E15C9">
              <w:rPr>
                <w:b/>
                <w:i/>
                <w:sz w:val="16"/>
              </w:rPr>
              <w:t>Zahl der Strategien zur Anpassung an den Klimawandel, die auf einer Geschlechteranalyse beruhen</w:t>
            </w:r>
          </w:p>
        </w:tc>
      </w:tr>
    </w:tbl>
    <w:p w:rsidR="00597633" w:rsidRPr="009E15C9" w:rsidP="00597633" w14:paraId="19BD2818" w14:textId="77777777">
      <w:r w:rsidRPr="009E15C9">
        <w:rPr>
          <w:rStyle w:val="HideTWBExt"/>
        </w:rPr>
        <w:t>&lt;/Amend&gt;</w:t>
      </w:r>
    </w:p>
    <w:p w:rsidR="00597633" w:rsidRPr="009E15C9" w:rsidP="00597633" w14:paraId="08B7DEC3"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89</w:t>
      </w:r>
      <w:r w:rsidRPr="009E15C9">
        <w:rPr>
          <w:rStyle w:val="HideTWBExt"/>
          <w:b w:val="0"/>
          <w:szCs w:val="24"/>
        </w:rPr>
        <w:t>&lt;/NumAm&gt;</w:t>
      </w:r>
    </w:p>
    <w:p w:rsidR="00597633" w:rsidRPr="009E15C9" w:rsidP="00597633" w14:paraId="10E9A19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DE964B6" w14:textId="77777777">
      <w:pPr>
        <w:pStyle w:val="NormalBold"/>
      </w:pPr>
      <w:r w:rsidRPr="009E15C9">
        <w:rPr>
          <w:rStyle w:val="HideTWBExt"/>
          <w:b w:val="0"/>
          <w:szCs w:val="24"/>
        </w:rPr>
        <w:t>&lt;Article&gt;</w:t>
      </w:r>
      <w:r w:rsidRPr="009E15C9">
        <w:t>Anhang I – Zeile 319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A9F48A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2DC99D2B" w14:textId="77777777">
            <w:pPr>
              <w:keepNext/>
            </w:pPr>
          </w:p>
        </w:tc>
      </w:tr>
      <w:tr w14:paraId="30DDA0C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BB1D8F9" w14:textId="77777777">
            <w:pPr>
              <w:pStyle w:val="ColumnHeading"/>
            </w:pPr>
            <w:r w:rsidRPr="009E15C9">
              <w:t>Vorschlag der Kommission</w:t>
            </w:r>
          </w:p>
        </w:tc>
      </w:tr>
    </w:tbl>
    <w:p w:rsidR="00597633" w:rsidRPr="009E15C9" w:rsidP="00597633" w14:paraId="416E91DE" w14:textId="77777777"/>
    <w:tbl>
      <w:tblPr>
        <w:tblW w:w="9750" w:type="dxa"/>
        <w:jc w:val="center"/>
        <w:tblLayout w:type="fixed"/>
        <w:tblCellMar>
          <w:left w:w="340" w:type="dxa"/>
          <w:right w:w="340" w:type="dxa"/>
        </w:tblCellMar>
        <w:tblLook w:val="04A0"/>
      </w:tblPr>
      <w:tblGrid>
        <w:gridCol w:w="9750"/>
      </w:tblGrid>
      <w:tr w14:paraId="03FA830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49DED0BB" w14:textId="77777777">
            <w:pPr>
              <w:keepNext/>
            </w:pPr>
          </w:p>
        </w:tc>
      </w:tr>
      <w:tr w14:paraId="5165CB3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C818F5E"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0D0EA3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9329E94"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5FA6F2E"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3880243"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3CBBA46"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9B60BE2"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7F2D212"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719E69"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D6D984"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B637FB5"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3272C08" w14:textId="77777777">
            <w:pPr>
              <w:rPr>
                <w:b/>
                <w:bCs/>
                <w:i/>
                <w:iCs/>
                <w:noProof/>
                <w:sz w:val="16"/>
                <w:szCs w:val="16"/>
              </w:rPr>
            </w:pPr>
            <w:r w:rsidRPr="009E15C9">
              <w:rPr>
                <w:b/>
                <w:i/>
                <w:sz w:val="16"/>
              </w:rPr>
              <w:t>Ergebnisindikator</w:t>
            </w:r>
          </w:p>
        </w:tc>
      </w:tr>
      <w:tr w14:paraId="2679D488" w14:textId="77777777" w:rsidTr="00645C53">
        <w:tblPrEx>
          <w:tblW w:w="14565" w:type="dxa"/>
          <w:tblLayout w:type="fixed"/>
          <w:tblLook w:val="04A0"/>
        </w:tblPrEx>
        <w:trPr>
          <w:cantSplit/>
        </w:trPr>
        <w:tc>
          <w:tcPr>
            <w:tcW w:w="1258" w:type="dxa"/>
          </w:tcPr>
          <w:p w:rsidR="00597633" w:rsidRPr="009E15C9" w:rsidP="00645C53" w14:paraId="49B76DB2" w14:textId="77777777">
            <w:pPr>
              <w:rPr>
                <w:b/>
                <w:bCs/>
                <w:i/>
                <w:iCs/>
                <w:noProof/>
                <w:sz w:val="16"/>
                <w:szCs w:val="16"/>
              </w:rPr>
            </w:pPr>
            <w:r w:rsidRPr="009E15C9">
              <w:rPr>
                <w:b/>
                <w:i/>
                <w:sz w:val="16"/>
              </w:rPr>
              <w:t>Makroökonomische Hilfe und Handel</w:t>
            </w:r>
          </w:p>
        </w:tc>
        <w:tc>
          <w:tcPr>
            <w:tcW w:w="1289" w:type="dxa"/>
          </w:tcPr>
          <w:p w:rsidR="00597633" w:rsidRPr="009E15C9" w:rsidP="00645C53" w14:paraId="1CF81457" w14:textId="77777777">
            <w:pPr>
              <w:rPr>
                <w:b/>
                <w:bCs/>
                <w:i/>
                <w:iCs/>
                <w:noProof/>
                <w:sz w:val="16"/>
                <w:szCs w:val="16"/>
              </w:rPr>
            </w:pPr>
            <w:r w:rsidRPr="009E15C9">
              <w:rPr>
                <w:b/>
                <w:i/>
                <w:sz w:val="16"/>
              </w:rPr>
              <w:t>Gesamtwirtschaftliche Unterstützung</w:t>
            </w:r>
          </w:p>
        </w:tc>
        <w:tc>
          <w:tcPr>
            <w:tcW w:w="576" w:type="dxa"/>
          </w:tcPr>
          <w:p w:rsidR="00597633" w:rsidRPr="009E15C9" w:rsidP="00645C53" w14:paraId="74311CCD" w14:textId="77777777">
            <w:pPr>
              <w:jc w:val="center"/>
              <w:rPr>
                <w:rFonts w:eastAsiaTheme="minorHAnsi"/>
                <w:b/>
                <w:bCs/>
                <w:i/>
                <w:iCs/>
                <w:noProof/>
                <w:sz w:val="16"/>
                <w:szCs w:val="16"/>
              </w:rPr>
            </w:pPr>
            <w:r w:rsidRPr="009E15C9">
              <w:rPr>
                <w:b/>
                <w:i/>
                <w:sz w:val="16"/>
              </w:rPr>
              <w:t>319a</w:t>
            </w:r>
          </w:p>
        </w:tc>
        <w:tc>
          <w:tcPr>
            <w:tcW w:w="2297" w:type="dxa"/>
          </w:tcPr>
          <w:p w:rsidR="00597633" w:rsidRPr="009E15C9" w:rsidP="00645C53" w14:paraId="1B2AE474" w14:textId="77777777">
            <w:pPr>
              <w:rPr>
                <w:b/>
                <w:bCs/>
                <w:i/>
                <w:iCs/>
                <w:noProof/>
                <w:sz w:val="16"/>
                <w:szCs w:val="16"/>
              </w:rPr>
            </w:pPr>
            <w:r w:rsidRPr="009E15C9">
              <w:rPr>
                <w:b/>
                <w:i/>
                <w:sz w:val="16"/>
              </w:rPr>
              <w:t xml:space="preserve">Förderung der Rechte von Frauen und ihrer wirtschaftlichen Teilhabe* </w:t>
            </w:r>
          </w:p>
        </w:tc>
        <w:tc>
          <w:tcPr>
            <w:tcW w:w="656" w:type="dxa"/>
            <w:noWrap/>
          </w:tcPr>
          <w:p w:rsidR="00597633" w:rsidRPr="009E15C9" w:rsidP="00645C53" w14:paraId="578AF2E8" w14:textId="77777777">
            <w:pPr>
              <w:jc w:val="center"/>
              <w:rPr>
                <w:b/>
                <w:bCs/>
                <w:i/>
                <w:iCs/>
                <w:noProof/>
                <w:sz w:val="16"/>
                <w:szCs w:val="16"/>
              </w:rPr>
            </w:pPr>
            <w:r w:rsidRPr="009E15C9">
              <w:rPr>
                <w:b/>
                <w:i/>
                <w:sz w:val="16"/>
              </w:rPr>
              <w:t>0 %</w:t>
            </w:r>
          </w:p>
        </w:tc>
        <w:tc>
          <w:tcPr>
            <w:tcW w:w="656" w:type="dxa"/>
            <w:noWrap/>
          </w:tcPr>
          <w:p w:rsidR="00597633" w:rsidRPr="009E15C9" w:rsidP="00645C53" w14:paraId="0895940A" w14:textId="77777777">
            <w:pPr>
              <w:jc w:val="center"/>
              <w:rPr>
                <w:b/>
                <w:bCs/>
                <w:i/>
                <w:iCs/>
                <w:noProof/>
                <w:sz w:val="16"/>
                <w:szCs w:val="16"/>
              </w:rPr>
            </w:pPr>
            <w:r w:rsidRPr="009E15C9">
              <w:rPr>
                <w:b/>
                <w:i/>
                <w:sz w:val="16"/>
              </w:rPr>
              <w:t>0 %</w:t>
            </w:r>
          </w:p>
        </w:tc>
        <w:tc>
          <w:tcPr>
            <w:tcW w:w="656" w:type="dxa"/>
            <w:noWrap/>
          </w:tcPr>
          <w:p w:rsidR="00597633" w:rsidRPr="009E15C9" w:rsidP="00645C53" w14:paraId="6D5CEA5E" w14:textId="77777777">
            <w:pPr>
              <w:jc w:val="center"/>
              <w:rPr>
                <w:b/>
                <w:bCs/>
                <w:i/>
                <w:iCs/>
                <w:noProof/>
                <w:sz w:val="16"/>
                <w:szCs w:val="16"/>
              </w:rPr>
            </w:pPr>
            <w:r w:rsidRPr="009E15C9">
              <w:rPr>
                <w:b/>
                <w:i/>
                <w:sz w:val="16"/>
              </w:rPr>
              <w:t>0 %</w:t>
            </w:r>
          </w:p>
        </w:tc>
        <w:tc>
          <w:tcPr>
            <w:tcW w:w="656" w:type="dxa"/>
            <w:noWrap/>
          </w:tcPr>
          <w:p w:rsidR="00597633" w:rsidRPr="009E15C9" w:rsidP="00645C53" w14:paraId="209814D5" w14:textId="77777777">
            <w:pPr>
              <w:jc w:val="center"/>
              <w:rPr>
                <w:b/>
                <w:bCs/>
                <w:i/>
                <w:iCs/>
                <w:noProof/>
                <w:sz w:val="16"/>
                <w:szCs w:val="16"/>
              </w:rPr>
            </w:pPr>
            <w:r w:rsidRPr="009E15C9">
              <w:rPr>
                <w:b/>
                <w:i/>
                <w:sz w:val="16"/>
              </w:rPr>
              <w:t>100 %</w:t>
            </w:r>
          </w:p>
        </w:tc>
        <w:tc>
          <w:tcPr>
            <w:tcW w:w="3260" w:type="dxa"/>
            <w:vAlign w:val="center"/>
          </w:tcPr>
          <w:p w:rsidR="00597633" w:rsidRPr="009E15C9" w:rsidP="00645C53" w14:paraId="0563EC73"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Maßnahmen zur Förderung der Rechte von Frauen und ihrer wirtschaftlichen Teilhabe in diesem Bereich </w:t>
            </w:r>
          </w:p>
          <w:p w:rsidR="00597633" w:rsidRPr="009E15C9" w:rsidP="00645C53" w14:paraId="6572ACAD"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eingerichteten internationalen Partnerschaften oder Initiativen mit Schwerpunkt auf den Rechten von Frauen und ihrer wirtschaftlichen Teilhabe </w:t>
            </w:r>
          </w:p>
          <w:p w:rsidR="00597633" w:rsidRPr="009E15C9" w:rsidP="00645C53" w14:paraId="7B574BD3"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von Frauen geführten Unternehmen oder Organisationen, die durch Handels-, Entwicklungs- oder Investitionsprogramme unterstützt werden </w:t>
            </w:r>
          </w:p>
        </w:tc>
        <w:tc>
          <w:tcPr>
            <w:tcW w:w="3261" w:type="dxa"/>
            <w:vAlign w:val="center"/>
          </w:tcPr>
          <w:p w:rsidR="00597633" w:rsidRPr="009E15C9" w:rsidP="00645C53" w14:paraId="5F04DBD4"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Frauen am internationalen Handel und an globalen Wertschöpfungsketten </w:t>
            </w:r>
          </w:p>
          <w:p w:rsidR="00597633" w:rsidRPr="009E15C9" w:rsidP="00645C53" w14:paraId="58724FB9"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Frauen, die durch unterstützte Strategien und Programme Zugang zu wirtschaftlichen Ressourcen (z. B. Finanzmittel, Märkte, Land oder Technologien) erhalten </w:t>
            </w:r>
          </w:p>
          <w:p w:rsidR="00597633" w:rsidRPr="009E15C9" w:rsidP="00645C53" w14:paraId="346941C7"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Berücksichtigung der wirtschaftlichen Rechte von Frauen in nationalen oder internationalen Politikrahmen </w:t>
            </w:r>
          </w:p>
          <w:p w:rsidR="00597633" w:rsidRPr="009E15C9" w:rsidP="00645C53" w14:paraId="450D3367" w14:textId="77777777">
            <w:pPr>
              <w:ind w:left="145"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Strategien zur makroökonomischen Unterstützung und im Handelsbereich, die eine Geschlechterperspektive enthalten </w:t>
            </w:r>
          </w:p>
        </w:tc>
      </w:tr>
    </w:tbl>
    <w:p w:rsidR="00597633" w:rsidRPr="009E15C9" w:rsidP="00597633" w14:paraId="2ADB1E47" w14:textId="77777777">
      <w:r w:rsidRPr="009E15C9">
        <w:rPr>
          <w:rStyle w:val="HideTWBExt"/>
        </w:rPr>
        <w:t>&lt;/Amend&gt;</w:t>
      </w:r>
    </w:p>
    <w:p w:rsidR="00597633" w:rsidRPr="009E15C9" w:rsidP="00597633" w14:paraId="33255E7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90</w:t>
      </w:r>
      <w:r w:rsidRPr="009E15C9">
        <w:rPr>
          <w:rStyle w:val="HideTWBExt"/>
          <w:b w:val="0"/>
          <w:szCs w:val="24"/>
        </w:rPr>
        <w:t>&lt;/NumAm&gt;</w:t>
      </w:r>
    </w:p>
    <w:p w:rsidR="00597633" w:rsidRPr="009E15C9" w:rsidP="00597633" w14:paraId="3BA5B87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FA1D69D" w14:textId="77777777">
      <w:pPr>
        <w:pStyle w:val="NormalBold"/>
      </w:pPr>
      <w:r w:rsidRPr="009E15C9">
        <w:rPr>
          <w:rStyle w:val="HideTWBExt"/>
          <w:b w:val="0"/>
          <w:szCs w:val="24"/>
        </w:rPr>
        <w:t>&lt;Article&gt;</w:t>
      </w:r>
      <w:r w:rsidRPr="009E15C9">
        <w:t>Anhang I – Zeile 325</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8D6C77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5EB31FC6" w14:textId="77777777">
            <w:pPr>
              <w:keepNext/>
            </w:pPr>
          </w:p>
        </w:tc>
      </w:tr>
      <w:tr w14:paraId="39FF986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02B02171" w14:textId="77777777">
            <w:pPr>
              <w:pStyle w:val="ColumnHeading"/>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29D8DD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D86BC01" w14:textId="77777777">
            <w:pPr>
              <w:rPr>
                <w:noProof/>
                <w:sz w:val="16"/>
                <w:szCs w:val="16"/>
              </w:rPr>
            </w:pPr>
            <w:r w:rsidRPr="009E15C9">
              <w:rPr>
                <w:sz w:val="16"/>
              </w:rPr>
              <w:t xml:space="preserve">Politikbereich </w:t>
            </w:r>
          </w:p>
          <w:p w:rsidR="00597633" w:rsidRPr="009E15C9" w:rsidP="00645C53" w14:paraId="54E74442" w14:textId="77777777">
            <w:pPr>
              <w:rPr>
                <w:noProof/>
                <w:sz w:val="16"/>
                <w:szCs w:val="16"/>
              </w:rPr>
            </w:pPr>
            <w:r w:rsidRPr="009E15C9">
              <w:rPr>
                <w:sz w:val="16"/>
              </w:rPr>
              <w:t xml:space="preserve">(Ebene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732864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855ED4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37D2320"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2B94430"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879BCCD"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14CFCBB"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188803B"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CAC194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53457D" w14:textId="77777777">
            <w:pPr>
              <w:rPr>
                <w:noProof/>
                <w:sz w:val="16"/>
                <w:szCs w:val="16"/>
              </w:rPr>
            </w:pPr>
            <w:r w:rsidRPr="009E15C9">
              <w:rPr>
                <w:sz w:val="16"/>
              </w:rPr>
              <w:t>Ergebnisindikator</w:t>
            </w:r>
          </w:p>
        </w:tc>
      </w:tr>
      <w:tr w14:paraId="1AC4E0B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9E15C9" w:rsidP="00645C53" w14:paraId="5156A115" w14:textId="77777777">
            <w:pPr>
              <w:rPr>
                <w:b/>
                <w:bCs/>
                <w:i/>
                <w:iCs/>
                <w:noProof/>
                <w:sz w:val="16"/>
                <w:szCs w:val="16"/>
              </w:rPr>
            </w:pPr>
            <w:r w:rsidRPr="009E15C9">
              <w:rPr>
                <w:sz w:val="16"/>
              </w:rPr>
              <w:t>Migration und Grenzen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9E15C9" w:rsidP="00645C53" w14:paraId="036E7CC6" w14:textId="77777777">
            <w:pPr>
              <w:rPr>
                <w:b/>
                <w:bCs/>
                <w:i/>
                <w:iCs/>
                <w:noProof/>
                <w:sz w:val="16"/>
                <w:szCs w:val="16"/>
              </w:rPr>
            </w:pPr>
            <w:r w:rsidRPr="009E15C9">
              <w:rPr>
                <w:sz w:val="16"/>
              </w:rPr>
              <w:t>Migration und Grenzen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9E15C9" w:rsidP="00645C53" w14:paraId="40B558C0" w14:textId="77777777">
            <w:pPr>
              <w:jc w:val="center"/>
              <w:rPr>
                <w:rFonts w:eastAsiaTheme="minorHAnsi"/>
                <w:b/>
                <w:bCs/>
                <w:i/>
                <w:iCs/>
                <w:noProof/>
                <w:sz w:val="16"/>
                <w:szCs w:val="16"/>
              </w:rPr>
            </w:pPr>
            <w:r w:rsidRPr="009E15C9">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9E15C9" w:rsidP="00645C53" w14:paraId="081A86A9" w14:textId="77777777">
            <w:pPr>
              <w:rPr>
                <w:b/>
                <w:bCs/>
                <w:i/>
                <w:iCs/>
                <w:noProof/>
                <w:sz w:val="16"/>
                <w:szCs w:val="16"/>
              </w:rPr>
            </w:pPr>
            <w:r w:rsidRPr="009E15C9">
              <w:rPr>
                <w:sz w:val="16"/>
              </w:rPr>
              <w:t>Stärkung und Weiterentwicklung aller Aspekte des Gemeinsamen Europäischen Asylsystems, einschließlich seiner externen Dimension (mit Ausnahme der Wohnrauminfrastruktur)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9E15C9" w:rsidP="00645C53" w14:paraId="7CACAAC0"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9E15C9" w:rsidP="00645C53" w14:paraId="071F922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9E15C9" w:rsidP="00645C53" w14:paraId="61365BCC"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9E15C9" w:rsidP="00645C53" w14:paraId="7D6C9073" w14:textId="77777777">
            <w:pPr>
              <w:jc w:val="center"/>
              <w:rPr>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9E15C9" w:rsidP="00645C53" w14:paraId="48EE88D5"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geschulten und eingestellten Rechtsberater</w:t>
            </w:r>
          </w:p>
          <w:p w:rsidR="00597633" w:rsidRPr="009E15C9" w:rsidP="00645C53" w14:paraId="0204335E"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Vertreter für unbegleitete Minderjährige</w:t>
            </w:r>
          </w:p>
          <w:p w:rsidR="00597633" w:rsidRPr="009E15C9" w:rsidP="00645C53" w14:paraId="76334468"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unterstützten Teilnehmer – nach Art der Unterstützung (Rechtsberatung, Rechtsbeistand, Sonstiges), nach Schutzbedürftigkeitsstatus (schutzbedürftige Personen/sonstige Personen) und Geschlecht</w:t>
            </w:r>
          </w:p>
          <w:p w:rsidR="00597633" w:rsidRPr="009E15C9" w:rsidP="00645C53" w14:paraId="27D450E2"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unterstützten IT-Großsysteme nach Art der Unterstützung (entwickelt, gepflegt, modernisiert)</w:t>
            </w:r>
          </w:p>
          <w:p w:rsidR="00597633" w:rsidRPr="009E15C9" w:rsidP="00645C53" w14:paraId="172FA554" w14:textId="77777777">
            <w:pPr>
              <w:pStyle w:val="TableParagraph"/>
              <w:tabs>
                <w:tab w:val="left" w:pos="291"/>
              </w:tabs>
              <w:spacing w:before="0"/>
              <w:ind w:left="145" w:hanging="142"/>
              <w:rPr>
                <w:spacing w:val="-2"/>
                <w:sz w:val="16"/>
              </w:rPr>
            </w:pPr>
            <w:r w:rsidRPr="009E15C9">
              <w:rPr>
                <w:rFonts w:ascii="Symbol" w:hAnsi="Symbol"/>
                <w:sz w:val="16"/>
              </w:rPr>
              <w:sym w:font="Symbol" w:char="F0B7"/>
            </w:r>
            <w:r w:rsidRPr="009E15C9">
              <w:rPr>
                <w:rFonts w:ascii="Symbol" w:hAnsi="Symbol"/>
                <w:sz w:val="16"/>
              </w:rPr>
              <w:tab/>
            </w:r>
            <w:r w:rsidRPr="009E15C9">
              <w:rPr>
                <w:sz w:val="16"/>
              </w:rPr>
              <w:t>Zahl der eingestellten Sachbearbeiter</w:t>
            </w:r>
          </w:p>
          <w:p w:rsidR="00597633" w:rsidRPr="009E15C9" w:rsidP="00645C53" w14:paraId="19E635F9" w14:textId="77777777">
            <w:pPr>
              <w:pStyle w:val="TableParagraph"/>
              <w:tabs>
                <w:tab w:val="left" w:pos="291"/>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geschulten Mitarbeiter – nach Geschlecht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9E15C9" w:rsidP="00645C53" w14:paraId="2FB15C9D" w14:textId="77777777">
            <w:pPr>
              <w:pStyle w:val="TableParagraph"/>
              <w:tabs>
                <w:tab w:val="left" w:pos="292"/>
                <w:tab w:val="left" w:pos="294"/>
              </w:tabs>
              <w:spacing w:before="2"/>
              <w:ind w:left="145" w:right="162" w:hanging="142"/>
              <w:rPr>
                <w:sz w:val="16"/>
              </w:rPr>
            </w:pPr>
            <w:r w:rsidRPr="009E15C9">
              <w:rPr>
                <w:rFonts w:ascii="Symbol" w:hAnsi="Symbol"/>
                <w:sz w:val="16"/>
              </w:rPr>
              <w:sym w:font="Symbol" w:char="F0B7"/>
            </w:r>
            <w:r w:rsidRPr="009E15C9">
              <w:rPr>
                <w:rFonts w:ascii="Symbol" w:hAnsi="Symbol"/>
                <w:sz w:val="16"/>
              </w:rPr>
              <w:tab/>
            </w:r>
            <w:r w:rsidRPr="009E15C9">
              <w:rPr>
                <w:sz w:val="16"/>
              </w:rPr>
              <w:t>Zahl der Personen, die in von der EU finanzierten Aufnahmezentren untergebracht sind – nach folgenden Merkmalen: unbegleitete Minderjährige, Familien, insgesamt – und nach Geschlecht</w:t>
            </w:r>
          </w:p>
          <w:p w:rsidR="00597633" w:rsidRPr="009E15C9" w:rsidP="00645C53" w14:paraId="423AADA1" w14:textId="77777777">
            <w:pPr>
              <w:pStyle w:val="TableParagraph"/>
              <w:tabs>
                <w:tab w:val="left" w:pos="292"/>
              </w:tabs>
              <w:spacing w:before="0" w:line="194" w:lineRule="exact"/>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Antragsteller pro Rechtsberater</w:t>
            </w:r>
          </w:p>
          <w:p w:rsidR="00597633" w:rsidRPr="009E15C9" w:rsidP="00645C53" w14:paraId="6023D4F9" w14:textId="77777777">
            <w:pPr>
              <w:pStyle w:val="TableParagraph"/>
              <w:tabs>
                <w:tab w:val="left" w:pos="292"/>
                <w:tab w:val="left" w:pos="294"/>
              </w:tabs>
              <w:spacing w:before="0" w:line="242" w:lineRule="auto"/>
              <w:ind w:left="145" w:right="660" w:hanging="142"/>
              <w:rPr>
                <w:sz w:val="16"/>
              </w:rPr>
            </w:pPr>
            <w:r w:rsidRPr="009E15C9">
              <w:rPr>
                <w:rFonts w:ascii="Symbol" w:hAnsi="Symbol"/>
                <w:sz w:val="16"/>
              </w:rPr>
              <w:sym w:font="Symbol" w:char="F0B7"/>
            </w:r>
            <w:r w:rsidRPr="009E15C9">
              <w:rPr>
                <w:rFonts w:ascii="Symbol" w:hAnsi="Symbol"/>
                <w:sz w:val="16"/>
              </w:rPr>
              <w:tab/>
            </w:r>
            <w:r w:rsidRPr="009E15C9">
              <w:rPr>
                <w:sz w:val="16"/>
              </w:rPr>
              <w:t>Verhältnis unbegleiteter Minderjähriger pro Vertreter</w:t>
            </w:r>
          </w:p>
          <w:p w:rsidR="00597633" w:rsidRPr="009E15C9" w:rsidP="00645C53" w14:paraId="59AE4C57" w14:textId="77777777">
            <w:pPr>
              <w:pStyle w:val="TableParagraph"/>
              <w:tabs>
                <w:tab w:val="left" w:pos="292"/>
                <w:tab w:val="left" w:pos="294"/>
              </w:tabs>
              <w:spacing w:before="0"/>
              <w:ind w:left="145" w:right="92" w:hanging="142"/>
              <w:rPr>
                <w:sz w:val="16"/>
              </w:rPr>
            </w:pPr>
            <w:r w:rsidRPr="009E15C9">
              <w:rPr>
                <w:rFonts w:ascii="Symbol" w:hAnsi="Symbol"/>
                <w:sz w:val="16"/>
              </w:rPr>
              <w:sym w:font="Symbol" w:char="F0B7"/>
            </w:r>
            <w:r w:rsidRPr="009E15C9">
              <w:rPr>
                <w:rFonts w:ascii="Symbol" w:hAnsi="Symbol"/>
                <w:sz w:val="16"/>
              </w:rPr>
              <w:tab/>
            </w:r>
            <w:r w:rsidRPr="009E15C9">
              <w:rPr>
                <w:sz w:val="16"/>
              </w:rPr>
              <w:t>Zahl der Migrantinnen, die Unterstützungsdienste im Zusammenhang mit geschlechtsspezifischer Gewalt, sexueller Ausbeutung oder Verletzungen der Arbeitnehmerrechte erhalten haben</w:t>
            </w:r>
          </w:p>
          <w:p w:rsidR="00597633" w:rsidRPr="009E15C9" w:rsidP="00645C53" w14:paraId="0EB3976D" w14:textId="77777777">
            <w:pPr>
              <w:pStyle w:val="TableParagraph"/>
              <w:tabs>
                <w:tab w:val="left" w:pos="292"/>
                <w:tab w:val="left" w:pos="294"/>
              </w:tabs>
              <w:spacing w:before="0"/>
              <w:ind w:left="145" w:right="127" w:hanging="142"/>
              <w:rPr>
                <w:sz w:val="16"/>
              </w:rPr>
            </w:pPr>
            <w:r w:rsidRPr="009E15C9">
              <w:rPr>
                <w:rFonts w:ascii="Symbol" w:hAnsi="Symbol"/>
                <w:sz w:val="16"/>
              </w:rPr>
              <w:sym w:font="Symbol" w:char="F0B7"/>
            </w:r>
            <w:r w:rsidRPr="009E15C9">
              <w:rPr>
                <w:rFonts w:ascii="Symbol" w:hAnsi="Symbol"/>
                <w:sz w:val="16"/>
              </w:rPr>
              <w:tab/>
            </w:r>
            <w:r w:rsidRPr="009E15C9">
              <w:rPr>
                <w:sz w:val="16"/>
              </w:rPr>
              <w:t>Anteil der Teilnehmer von Aus- und Fortbildungsmaßnahmen, die drei Monate nach der Aus- und Fortbildungsmaßnahme mitgeteilt haben, dass sie die während der Aus- und Fortbildung erworbenen Fähigkeiten und Kompetenzen anwenden</w:t>
            </w:r>
          </w:p>
        </w:tc>
      </w:tr>
    </w:tbl>
    <w:p w:rsidR="00597633" w:rsidRPr="009E15C9" w:rsidP="00597633" w14:paraId="0DED2466" w14:textId="77777777"/>
    <w:tbl>
      <w:tblPr>
        <w:tblW w:w="9750" w:type="dxa"/>
        <w:jc w:val="center"/>
        <w:tblLayout w:type="fixed"/>
        <w:tblCellMar>
          <w:left w:w="340" w:type="dxa"/>
          <w:right w:w="340" w:type="dxa"/>
        </w:tblCellMar>
        <w:tblLook w:val="04A0"/>
      </w:tblPr>
      <w:tblGrid>
        <w:gridCol w:w="9750"/>
      </w:tblGrid>
      <w:tr w14:paraId="79736ED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D9A09B6" w14:textId="77777777">
            <w:pPr>
              <w:keepNext/>
            </w:pPr>
          </w:p>
        </w:tc>
      </w:tr>
      <w:tr w14:paraId="5B114BF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C704B9A"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AFF19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19BB6E4"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C42E36"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A2D77E1"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D5CB74B"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F0C02A"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08F84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29A0A6"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E04C6AA"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84630B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7C8995A" w14:textId="77777777">
            <w:pPr>
              <w:rPr>
                <w:noProof/>
                <w:sz w:val="16"/>
                <w:szCs w:val="16"/>
              </w:rPr>
            </w:pPr>
            <w:r w:rsidRPr="009E15C9">
              <w:rPr>
                <w:sz w:val="16"/>
              </w:rPr>
              <w:t>Ergebnisindikator</w:t>
            </w:r>
          </w:p>
        </w:tc>
      </w:tr>
      <w:tr w14:paraId="78CB405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9D48DF8" w14:textId="77777777">
            <w:pPr>
              <w:rPr>
                <w:b/>
                <w:bCs/>
                <w:i/>
                <w:iCs/>
                <w:noProof/>
                <w:sz w:val="16"/>
                <w:szCs w:val="16"/>
              </w:rPr>
            </w:pPr>
            <w:r w:rsidRPr="009E15C9">
              <w:rPr>
                <w:sz w:val="16"/>
              </w:rPr>
              <w:t>Migration und Grenzen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A572196" w14:textId="77777777">
            <w:pPr>
              <w:rPr>
                <w:b/>
                <w:bCs/>
                <w:i/>
                <w:iCs/>
                <w:noProof/>
                <w:sz w:val="16"/>
                <w:szCs w:val="16"/>
              </w:rPr>
            </w:pPr>
            <w:r w:rsidRPr="009E15C9">
              <w:rPr>
                <w:sz w:val="16"/>
              </w:rPr>
              <w:t>Migration und Grenzen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BB03DB3" w14:textId="77777777">
            <w:pPr>
              <w:jc w:val="center"/>
              <w:rPr>
                <w:rFonts w:eastAsiaTheme="minorHAnsi"/>
                <w:b/>
                <w:bCs/>
                <w:i/>
                <w:iCs/>
                <w:noProof/>
                <w:sz w:val="16"/>
                <w:szCs w:val="16"/>
              </w:rPr>
            </w:pPr>
            <w:r w:rsidRPr="009E15C9">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33BDD6F" w14:textId="77777777">
            <w:pPr>
              <w:rPr>
                <w:b/>
                <w:bCs/>
                <w:i/>
                <w:iCs/>
                <w:noProof/>
                <w:sz w:val="16"/>
                <w:szCs w:val="16"/>
              </w:rPr>
            </w:pPr>
            <w:r w:rsidRPr="009E15C9">
              <w:rPr>
                <w:sz w:val="16"/>
              </w:rPr>
              <w:t xml:space="preserve">Stärkung und Weiterentwicklung aller Aspekte des Gemeinsamen Europäischen Asylsystems, einschließlich seiner externen Dimension (mit Ausnahme der Wohnrauminfrastruktur)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AAACA42"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51E2523"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0837D6A"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F6F3336" w14:textId="77777777">
            <w:pPr>
              <w:jc w:val="center"/>
              <w:rPr>
                <w:b/>
                <w:bCs/>
                <w:i/>
                <w:iCs/>
                <w:noProof/>
                <w:sz w:val="16"/>
                <w:szCs w:val="16"/>
              </w:rPr>
            </w:pPr>
            <w:r w:rsidRPr="009E15C9">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80C6114"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geschulten und eingestellten Rechtsberater</w:t>
            </w:r>
          </w:p>
          <w:p w:rsidR="00597633" w:rsidRPr="009E15C9" w:rsidP="00645C53" w14:paraId="6DF51A86"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Vertreter für unbegleitete Minderjährige</w:t>
            </w:r>
          </w:p>
          <w:p w:rsidR="00597633" w:rsidRPr="009E15C9" w:rsidP="00645C53" w14:paraId="6F0773D9"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unterstützten Teilnehmer – nach Art der Unterstützung (Rechtsberatung, Rechtsbeistand, Sonstiges), nach Schutzbedürftigkeitsstatus (schutzbedürftige Personen/sonstige Personen)</w:t>
            </w:r>
            <w:r w:rsidRPr="009E15C9">
              <w:rPr>
                <w:b/>
                <w:i/>
                <w:sz w:val="16"/>
              </w:rPr>
              <w:t>, Alter und</w:t>
            </w:r>
            <w:r w:rsidRPr="009E15C9">
              <w:rPr>
                <w:sz w:val="16"/>
              </w:rPr>
              <w:t xml:space="preserve"> Geschlecht</w:t>
            </w:r>
          </w:p>
          <w:p w:rsidR="00597633" w:rsidRPr="009E15C9" w:rsidP="00645C53" w14:paraId="0BF43EB3"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unterstützten IT-Großsysteme nach Art der Unterstützung (entwickelt, gepflegt, modernisiert)</w:t>
            </w:r>
          </w:p>
          <w:p w:rsidR="00597633" w:rsidRPr="009E15C9" w:rsidP="00645C53" w14:paraId="34161E0A" w14:textId="77777777">
            <w:pPr>
              <w:pStyle w:val="TableParagraph"/>
              <w:tabs>
                <w:tab w:val="left" w:pos="291"/>
              </w:tabs>
              <w:spacing w:before="0"/>
              <w:ind w:left="145" w:hanging="142"/>
              <w:rPr>
                <w:spacing w:val="-2"/>
                <w:sz w:val="16"/>
              </w:rPr>
            </w:pPr>
            <w:r w:rsidRPr="009E15C9">
              <w:rPr>
                <w:rFonts w:ascii="Symbol" w:hAnsi="Symbol"/>
                <w:sz w:val="16"/>
              </w:rPr>
              <w:sym w:font="Symbol" w:char="F0B7"/>
            </w:r>
            <w:r w:rsidRPr="009E15C9">
              <w:rPr>
                <w:rFonts w:ascii="Symbol" w:hAnsi="Symbol"/>
                <w:sz w:val="16"/>
              </w:rPr>
              <w:tab/>
            </w:r>
            <w:r w:rsidRPr="009E15C9">
              <w:rPr>
                <w:sz w:val="16"/>
              </w:rPr>
              <w:t>Zahl der eingestellten Sachbearbeiter</w:t>
            </w:r>
          </w:p>
          <w:p w:rsidR="00597633" w:rsidRPr="009E15C9" w:rsidP="00645C53" w14:paraId="4F8B2446" w14:textId="77777777">
            <w:pPr>
              <w:pStyle w:val="TableParagraph"/>
              <w:tabs>
                <w:tab w:val="left" w:pos="291"/>
              </w:tabs>
              <w:spacing w:before="0"/>
              <w:ind w:left="145" w:hanging="142"/>
              <w:rPr>
                <w:spacing w:val="-2"/>
                <w:sz w:val="16"/>
              </w:rPr>
            </w:pPr>
            <w:r w:rsidRPr="009E15C9">
              <w:rPr>
                <w:rFonts w:ascii="Symbol" w:hAnsi="Symbol"/>
                <w:sz w:val="16"/>
              </w:rPr>
              <w:sym w:font="Symbol" w:char="F0B7"/>
            </w:r>
            <w:r w:rsidRPr="009E15C9">
              <w:rPr>
                <w:rFonts w:ascii="Symbol" w:hAnsi="Symbol"/>
                <w:sz w:val="16"/>
              </w:rPr>
              <w:tab/>
            </w:r>
            <w:r w:rsidRPr="009E15C9">
              <w:rPr>
                <w:sz w:val="16"/>
              </w:rPr>
              <w:t>Zahl der geschulten Mitarbeiter – nach Geschlecht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7FB6593" w14:textId="77777777">
            <w:pPr>
              <w:pStyle w:val="TableParagraph"/>
              <w:tabs>
                <w:tab w:val="left" w:pos="292"/>
                <w:tab w:val="left" w:pos="294"/>
              </w:tabs>
              <w:spacing w:before="0"/>
              <w:ind w:left="145" w:right="57" w:hanging="142"/>
              <w:rPr>
                <w:sz w:val="16"/>
              </w:rPr>
            </w:pPr>
            <w:r w:rsidRPr="009E15C9">
              <w:rPr>
                <w:rFonts w:ascii="Symbol" w:hAnsi="Symbol"/>
                <w:sz w:val="16"/>
              </w:rPr>
              <w:sym w:font="Symbol" w:char="F0B7"/>
            </w:r>
            <w:r w:rsidRPr="009E15C9">
              <w:rPr>
                <w:rFonts w:ascii="Symbol" w:hAnsi="Symbol"/>
                <w:sz w:val="16"/>
              </w:rPr>
              <w:tab/>
            </w:r>
            <w:r w:rsidRPr="009E15C9">
              <w:rPr>
                <w:sz w:val="16"/>
              </w:rPr>
              <w:t xml:space="preserve">Zahl der Personen, die in von der EU finanzierten Aufnahmezentren untergebracht sind – nach folgenden Merkmalen: unbegleitete Minderjährige, Familien </w:t>
            </w:r>
            <w:r w:rsidRPr="009E15C9">
              <w:rPr>
                <w:b/>
                <w:i/>
                <w:sz w:val="16"/>
              </w:rPr>
              <w:t>mit minderjährigen Kindern</w:t>
            </w:r>
            <w:r w:rsidRPr="009E15C9">
              <w:rPr>
                <w:sz w:val="16"/>
              </w:rPr>
              <w:t xml:space="preserve">, insgesamt – und nach </w:t>
            </w:r>
            <w:r w:rsidRPr="009E15C9">
              <w:rPr>
                <w:b/>
                <w:i/>
                <w:sz w:val="16"/>
              </w:rPr>
              <w:t>Alter und</w:t>
            </w:r>
            <w:r w:rsidRPr="009E15C9">
              <w:rPr>
                <w:sz w:val="16"/>
              </w:rPr>
              <w:t xml:space="preserve"> Geschlecht </w:t>
            </w:r>
          </w:p>
          <w:p w:rsidR="00597633" w:rsidRPr="009E15C9" w:rsidP="00645C53" w14:paraId="72749190" w14:textId="77777777">
            <w:pPr>
              <w:pStyle w:val="TableParagraph"/>
              <w:tabs>
                <w:tab w:val="left" w:pos="292"/>
              </w:tabs>
              <w:spacing w:before="0" w:line="194" w:lineRule="exact"/>
              <w:ind w:left="145" w:right="57" w:hanging="142"/>
              <w:rPr>
                <w:sz w:val="16"/>
              </w:rPr>
            </w:pPr>
            <w:r w:rsidRPr="009E15C9">
              <w:rPr>
                <w:rFonts w:ascii="Symbol" w:hAnsi="Symbol"/>
                <w:sz w:val="16"/>
              </w:rPr>
              <w:sym w:font="Symbol" w:char="F0B7"/>
            </w:r>
            <w:r w:rsidRPr="009E15C9">
              <w:rPr>
                <w:rFonts w:ascii="Symbol" w:hAnsi="Symbol"/>
                <w:sz w:val="16"/>
              </w:rPr>
              <w:tab/>
            </w:r>
            <w:r w:rsidRPr="009E15C9">
              <w:rPr>
                <w:sz w:val="16"/>
              </w:rPr>
              <w:t>Zahl der Antragsteller pro Rechtsberater</w:t>
            </w:r>
          </w:p>
          <w:p w:rsidR="00597633" w:rsidRPr="009E15C9" w:rsidP="00645C53" w14:paraId="7D01475B" w14:textId="77777777">
            <w:pPr>
              <w:pStyle w:val="TableParagraph"/>
              <w:tabs>
                <w:tab w:val="left" w:pos="292"/>
                <w:tab w:val="left" w:pos="294"/>
              </w:tabs>
              <w:spacing w:before="0" w:line="242" w:lineRule="auto"/>
              <w:ind w:left="145" w:right="57" w:hanging="142"/>
              <w:rPr>
                <w:sz w:val="16"/>
              </w:rPr>
            </w:pPr>
            <w:r w:rsidRPr="009E15C9">
              <w:rPr>
                <w:rFonts w:ascii="Symbol" w:hAnsi="Symbol"/>
                <w:sz w:val="16"/>
              </w:rPr>
              <w:sym w:font="Symbol" w:char="F0B7"/>
            </w:r>
            <w:r w:rsidRPr="009E15C9">
              <w:rPr>
                <w:rFonts w:ascii="Symbol" w:hAnsi="Symbol"/>
                <w:sz w:val="16"/>
              </w:rPr>
              <w:tab/>
            </w:r>
            <w:r w:rsidRPr="009E15C9">
              <w:rPr>
                <w:sz w:val="16"/>
              </w:rPr>
              <w:t>Verhältnis unbegleiteter Minderjähriger pro Vertreter</w:t>
            </w:r>
          </w:p>
          <w:p w:rsidR="00597633" w:rsidRPr="009E15C9" w:rsidP="00645C53" w14:paraId="351B6C9D" w14:textId="77777777">
            <w:pPr>
              <w:pStyle w:val="TableParagraph"/>
              <w:tabs>
                <w:tab w:val="left" w:pos="292"/>
                <w:tab w:val="left" w:pos="294"/>
              </w:tabs>
              <w:spacing w:before="0"/>
              <w:ind w:left="145" w:right="57" w:hanging="142"/>
              <w:rPr>
                <w:sz w:val="16"/>
              </w:rPr>
            </w:pPr>
            <w:r w:rsidRPr="009E15C9">
              <w:rPr>
                <w:rFonts w:ascii="Symbol" w:hAnsi="Symbol"/>
                <w:sz w:val="16"/>
              </w:rPr>
              <w:sym w:font="Symbol" w:char="F0B7"/>
            </w:r>
            <w:r w:rsidRPr="009E15C9">
              <w:rPr>
                <w:rFonts w:ascii="Symbol" w:hAnsi="Symbol"/>
                <w:sz w:val="16"/>
              </w:rPr>
              <w:tab/>
            </w:r>
            <w:r w:rsidRPr="009E15C9">
              <w:rPr>
                <w:sz w:val="16"/>
              </w:rPr>
              <w:t>Zahl der Migrantinnen, die Unterstützungsdienste im Zusammenhang mit geschlechtsspezifischer Gewalt, sexueller Ausbeutung oder Verletzungen der Arbeitnehmerrechte erhalten haben</w:t>
            </w:r>
          </w:p>
          <w:p w:rsidR="00597633" w:rsidRPr="009E15C9" w:rsidP="00645C53" w14:paraId="782294EE" w14:textId="77777777">
            <w:pPr>
              <w:pStyle w:val="TableParagraph"/>
              <w:tabs>
                <w:tab w:val="left" w:pos="292"/>
                <w:tab w:val="left" w:pos="294"/>
              </w:tabs>
              <w:spacing w:before="0"/>
              <w:ind w:left="145" w:right="57"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Zahl der Kinder, die Unterstützungsdienste im Zusammenhang mit psychischer Gesundheit, Menschenhandel und Ausbeutung erhalten haben</w:t>
            </w:r>
          </w:p>
          <w:p w:rsidR="00597633" w:rsidRPr="009E15C9" w:rsidP="00645C53" w14:paraId="61B85CC1" w14:textId="77777777">
            <w:pPr>
              <w:pStyle w:val="TableParagraph"/>
              <w:tabs>
                <w:tab w:val="left" w:pos="292"/>
                <w:tab w:val="left" w:pos="294"/>
              </w:tabs>
              <w:spacing w:before="0"/>
              <w:ind w:left="145" w:right="57" w:hanging="142"/>
              <w:rPr>
                <w:b/>
                <w:bCs/>
                <w:i/>
                <w:iCs/>
                <w:sz w:val="16"/>
              </w:rPr>
            </w:pPr>
            <w:r w:rsidRPr="009E15C9">
              <w:rPr>
                <w:rFonts w:ascii="Symbol" w:hAnsi="Symbol"/>
                <w:sz w:val="16"/>
              </w:rPr>
              <w:sym w:font="Symbol" w:char="F0B7"/>
            </w:r>
            <w:r w:rsidRPr="009E15C9">
              <w:rPr>
                <w:rFonts w:ascii="Symbol" w:hAnsi="Symbol"/>
                <w:sz w:val="16"/>
              </w:rPr>
              <w:tab/>
            </w:r>
            <w:r w:rsidRPr="009E15C9">
              <w:rPr>
                <w:sz w:val="16"/>
              </w:rPr>
              <w:t>Anteil der Teilnehmer von Aus- und Fortbildungsmaßnahmen, die drei Monate nach der Aus- und Fortbildungsmaßnahme mitgeteilt haben, dass sie die während der Aus- und Fortbildung erworbenen Fähigkeiten und Kompetenzen anwenden</w:t>
            </w:r>
          </w:p>
        </w:tc>
      </w:tr>
    </w:tbl>
    <w:p w:rsidR="00597633" w:rsidRPr="009E15C9" w:rsidP="00597633" w14:paraId="2870167C" w14:textId="77777777">
      <w:r w:rsidRPr="009E15C9">
        <w:rPr>
          <w:rStyle w:val="HideTWBExt"/>
        </w:rPr>
        <w:t>&lt;/Amend&gt;</w:t>
      </w:r>
    </w:p>
    <w:p w:rsidR="00597633" w:rsidRPr="009E15C9" w:rsidP="00597633" w14:paraId="6F1B549B"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91</w:t>
      </w:r>
      <w:r w:rsidRPr="009E15C9">
        <w:rPr>
          <w:rStyle w:val="HideTWBExt"/>
          <w:b w:val="0"/>
          <w:szCs w:val="24"/>
        </w:rPr>
        <w:t>&lt;/NumAm&gt;</w:t>
      </w:r>
    </w:p>
    <w:p w:rsidR="00597633" w:rsidRPr="009E15C9" w:rsidP="00597633" w14:paraId="0689BC0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CFF9DAD" w14:textId="77777777">
      <w:pPr>
        <w:pStyle w:val="NormalBold"/>
      </w:pPr>
      <w:r w:rsidRPr="009E15C9">
        <w:rPr>
          <w:rStyle w:val="HideTWBExt"/>
          <w:b w:val="0"/>
          <w:szCs w:val="24"/>
        </w:rPr>
        <w:t>&lt;Article&gt;</w:t>
      </w:r>
      <w:r w:rsidRPr="009E15C9">
        <w:t>Anhang I – Zeile 331</w:t>
      </w:r>
      <w:r w:rsidRPr="009E15C9">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2D63C966" w14:textId="77777777" w:rsidTr="00645C53">
        <w:tblPrEx>
          <w:tblW w:w="9750" w:type="dxa"/>
          <w:tblInd w:w="953" w:type="dxa"/>
          <w:tblLayout w:type="fixed"/>
          <w:tblCellMar>
            <w:left w:w="340" w:type="dxa"/>
            <w:right w:w="340" w:type="dxa"/>
          </w:tblCellMar>
          <w:tblLook w:val="04A0"/>
        </w:tblPrEx>
        <w:tc>
          <w:tcPr>
            <w:tcW w:w="9750" w:type="dxa"/>
          </w:tcPr>
          <w:p w:rsidR="00597633" w:rsidRPr="009E15C9" w:rsidP="00645C53" w14:paraId="2550F215" w14:textId="77777777">
            <w:pPr>
              <w:keepNext/>
            </w:pPr>
          </w:p>
        </w:tc>
      </w:tr>
      <w:tr w14:paraId="67736AE3" w14:textId="77777777" w:rsidTr="00645C53">
        <w:tblPrEx>
          <w:tblW w:w="9750" w:type="dxa"/>
          <w:tblInd w:w="953" w:type="dxa"/>
          <w:tblLayout w:type="fixed"/>
          <w:tblCellMar>
            <w:left w:w="340" w:type="dxa"/>
            <w:right w:w="340" w:type="dxa"/>
          </w:tblCellMar>
          <w:tblLook w:val="04A0"/>
        </w:tblPrEx>
        <w:tc>
          <w:tcPr>
            <w:tcW w:w="9750" w:type="dxa"/>
            <w:hideMark/>
          </w:tcPr>
          <w:p w:rsidR="00597633" w:rsidRPr="009E15C9" w:rsidP="000D0B8C" w14:paraId="6832299D" w14:textId="77777777">
            <w:pPr>
              <w:pStyle w:val="ColumnHeading"/>
              <w:ind w:left="2880"/>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D2FD71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1D87429"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ED1FBC"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EE75D24"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CED1301"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DFF00E7"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AD27B5B"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7D318F2"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70A8F3"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50E2C1F"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BBF83CA" w14:textId="77777777">
            <w:pPr>
              <w:rPr>
                <w:noProof/>
                <w:sz w:val="16"/>
                <w:szCs w:val="16"/>
              </w:rPr>
            </w:pPr>
            <w:r w:rsidRPr="009E15C9">
              <w:rPr>
                <w:sz w:val="16"/>
              </w:rPr>
              <w:t>Ergebnisindikator</w:t>
            </w:r>
          </w:p>
        </w:tc>
      </w:tr>
      <w:tr w14:paraId="70D274E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F5C61C2" w14:textId="77777777">
            <w:pPr>
              <w:rPr>
                <w:b/>
                <w:bCs/>
                <w:i/>
                <w:iCs/>
                <w:noProof/>
                <w:sz w:val="16"/>
                <w:szCs w:val="16"/>
              </w:rPr>
            </w:pPr>
            <w:r w:rsidRPr="009E15C9">
              <w:rPr>
                <w:sz w:val="16"/>
              </w:rPr>
              <w:t>Migration und Grenzen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61F0A73" w14:textId="77777777">
            <w:pPr>
              <w:rPr>
                <w:b/>
                <w:bCs/>
                <w:i/>
                <w:iCs/>
                <w:noProof/>
                <w:sz w:val="16"/>
                <w:szCs w:val="16"/>
              </w:rPr>
            </w:pPr>
            <w:r w:rsidRPr="009E15C9">
              <w:rPr>
                <w:sz w:val="16"/>
              </w:rPr>
              <w:t>Migration in Drittländern – Maßnahmen im Außenbereich</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FE08F61" w14:textId="77777777">
            <w:pPr>
              <w:jc w:val="center"/>
              <w:rPr>
                <w:rFonts w:eastAsiaTheme="minorHAnsi"/>
                <w:b/>
                <w:bCs/>
                <w:i/>
                <w:iCs/>
                <w:noProof/>
                <w:sz w:val="16"/>
                <w:szCs w:val="16"/>
              </w:rPr>
            </w:pPr>
            <w:r w:rsidRPr="009E15C9">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4E95F85" w14:textId="77777777">
            <w:pPr>
              <w:rPr>
                <w:b/>
                <w:bCs/>
                <w:i/>
                <w:iCs/>
                <w:noProof/>
                <w:sz w:val="16"/>
                <w:szCs w:val="16"/>
              </w:rPr>
            </w:pPr>
            <w:r w:rsidRPr="009E15C9">
              <w:rPr>
                <w:sz w:val="16"/>
              </w:rPr>
              <w:t>Unterstützung der Grundbedürfnisse von Flüchtlingen in Drittländern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8023EB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92CE4AB"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A4D6D6D"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76BF1BA" w14:textId="77777777">
            <w:pPr>
              <w:jc w:val="center"/>
              <w:rPr>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3251B40" w14:textId="77777777">
            <w:pPr>
              <w:pStyle w:val="TableParagraph"/>
              <w:tabs>
                <w:tab w:val="left" w:pos="290"/>
                <w:tab w:val="left" w:pos="292"/>
              </w:tabs>
              <w:spacing w:before="2"/>
              <w:ind w:left="145" w:right="183" w:hanging="142"/>
              <w:rPr>
                <w:sz w:val="16"/>
              </w:rPr>
            </w:pPr>
            <w:r w:rsidRPr="009E15C9">
              <w:rPr>
                <w:rFonts w:ascii="Symbol" w:hAnsi="Symbol"/>
                <w:sz w:val="16"/>
              </w:rPr>
              <w:sym w:font="Symbol" w:char="F0B7"/>
            </w:r>
            <w:r w:rsidRPr="009E15C9">
              <w:rPr>
                <w:rFonts w:ascii="Symbol" w:hAnsi="Symbol"/>
                <w:sz w:val="16"/>
              </w:rPr>
              <w:tab/>
            </w:r>
            <w:r w:rsidRPr="009E15C9">
              <w:rPr>
                <w:sz w:val="16"/>
              </w:rPr>
              <w:t>Zahl der Migranten, Flüchtlinge und Binnenvertriebenen aus Aufnahmegemeinschaften in Drittländern, die durch EU-Unterstützung geschützt oder unterstützt werden – nach Geschlecht</w:t>
            </w:r>
          </w:p>
          <w:p w:rsidR="00597633" w:rsidRPr="009E15C9" w:rsidP="00645C53" w14:paraId="5193464F" w14:textId="77777777">
            <w:pPr>
              <w:pStyle w:val="TableParagraph"/>
              <w:tabs>
                <w:tab w:val="left" w:pos="290"/>
                <w:tab w:val="left" w:pos="292"/>
              </w:tabs>
              <w:spacing w:before="0"/>
              <w:ind w:left="145" w:right="90"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Zahl der Migrantinnen, die Unterstützungsdienste im Zusammenhang mit geschlechtsspezifischer Gewalt, sexueller Ausbeutung oder Verletzungen der Arbeitnehmerrechte erhalten haben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9FD194C" w14:textId="77777777">
            <w:pPr>
              <w:pStyle w:val="TableParagraph"/>
              <w:tabs>
                <w:tab w:val="left" w:pos="292"/>
                <w:tab w:val="left" w:pos="294"/>
              </w:tabs>
              <w:spacing w:before="0"/>
              <w:ind w:left="357" w:hanging="357"/>
              <w:rPr>
                <w:sz w:val="16"/>
              </w:rPr>
            </w:pPr>
          </w:p>
          <w:p w:rsidR="00597633" w:rsidRPr="009E15C9" w:rsidP="00645C53" w14:paraId="1DC02EDC" w14:textId="77777777">
            <w:pPr>
              <w:pStyle w:val="TableParagraph"/>
              <w:tabs>
                <w:tab w:val="left" w:pos="292"/>
                <w:tab w:val="left" w:pos="294"/>
              </w:tabs>
              <w:spacing w:before="0"/>
              <w:ind w:left="357" w:hanging="357"/>
              <w:rPr>
                <w:sz w:val="16"/>
              </w:rPr>
            </w:pPr>
          </w:p>
        </w:tc>
      </w:tr>
    </w:tbl>
    <w:p w:rsidR="00597633" w:rsidRPr="009E15C9" w:rsidP="00597633" w14:paraId="54DAB61A" w14:textId="77777777"/>
    <w:tbl>
      <w:tblPr>
        <w:tblW w:w="9750" w:type="dxa"/>
        <w:jc w:val="center"/>
        <w:tblLayout w:type="fixed"/>
        <w:tblCellMar>
          <w:left w:w="340" w:type="dxa"/>
          <w:right w:w="340" w:type="dxa"/>
        </w:tblCellMar>
        <w:tblLook w:val="04A0"/>
      </w:tblPr>
      <w:tblGrid>
        <w:gridCol w:w="9750"/>
      </w:tblGrid>
      <w:tr w14:paraId="4EFA070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588DFAE" w14:textId="77777777">
            <w:pPr>
              <w:keepNext/>
            </w:pPr>
          </w:p>
        </w:tc>
      </w:tr>
      <w:tr w14:paraId="776F9C8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8ED6CB0"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EA8739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FD4421B"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CF8CAAB"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F83D930"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02FE2D4"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1D9112"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1531FE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FBBBE2"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639435"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7399D8F"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5E246F" w14:textId="77777777">
            <w:pPr>
              <w:rPr>
                <w:noProof/>
                <w:sz w:val="16"/>
                <w:szCs w:val="16"/>
              </w:rPr>
            </w:pPr>
            <w:r w:rsidRPr="009E15C9">
              <w:rPr>
                <w:sz w:val="16"/>
              </w:rPr>
              <w:t>Ergebnisindikator</w:t>
            </w:r>
          </w:p>
        </w:tc>
      </w:tr>
      <w:tr w14:paraId="3A7E015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F683E34" w14:textId="77777777">
            <w:pPr>
              <w:rPr>
                <w:b/>
                <w:bCs/>
                <w:i/>
                <w:iCs/>
                <w:noProof/>
                <w:sz w:val="16"/>
                <w:szCs w:val="16"/>
              </w:rPr>
            </w:pPr>
            <w:r w:rsidRPr="009E15C9">
              <w:rPr>
                <w:sz w:val="16"/>
              </w:rPr>
              <w:t>Migration und Grenzen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D272795" w14:textId="77777777">
            <w:pPr>
              <w:rPr>
                <w:b/>
                <w:bCs/>
                <w:i/>
                <w:iCs/>
                <w:noProof/>
                <w:sz w:val="16"/>
                <w:szCs w:val="16"/>
              </w:rPr>
            </w:pPr>
            <w:r w:rsidRPr="009E15C9">
              <w:rPr>
                <w:sz w:val="16"/>
              </w:rPr>
              <w:t>Migration in Drittländern – Maßnahmen im Außenbereich</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2265F0A" w14:textId="77777777">
            <w:pPr>
              <w:jc w:val="center"/>
              <w:rPr>
                <w:rFonts w:eastAsiaTheme="minorHAnsi"/>
                <w:b/>
                <w:bCs/>
                <w:i/>
                <w:iCs/>
                <w:noProof/>
                <w:sz w:val="16"/>
                <w:szCs w:val="16"/>
              </w:rPr>
            </w:pPr>
            <w:r w:rsidRPr="009E15C9">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518C94A" w14:textId="77777777">
            <w:pPr>
              <w:rPr>
                <w:b/>
                <w:bCs/>
                <w:i/>
                <w:iCs/>
                <w:noProof/>
                <w:sz w:val="16"/>
                <w:szCs w:val="16"/>
              </w:rPr>
            </w:pPr>
            <w:r w:rsidRPr="009E15C9">
              <w:rPr>
                <w:sz w:val="16"/>
              </w:rPr>
              <w:t>Unterstützung der Grundbedürfnisse von Flüchtlingen in Drittländern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2EF00BE"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5FC18D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352DE0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D1DB506" w14:textId="77777777">
            <w:pPr>
              <w:jc w:val="center"/>
              <w:rPr>
                <w:b/>
                <w:bCs/>
                <w:i/>
                <w:iCs/>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7B67D45" w14:textId="77777777">
            <w:pPr>
              <w:pStyle w:val="TableParagraph"/>
              <w:tabs>
                <w:tab w:val="left" w:pos="290"/>
                <w:tab w:val="left" w:pos="292"/>
              </w:tabs>
              <w:spacing w:before="2"/>
              <w:ind w:left="145" w:right="183" w:hanging="142"/>
              <w:rPr>
                <w:sz w:val="16"/>
              </w:rPr>
            </w:pPr>
            <w:r w:rsidRPr="009E15C9">
              <w:rPr>
                <w:rFonts w:ascii="Symbol" w:hAnsi="Symbol"/>
                <w:sz w:val="16"/>
              </w:rPr>
              <w:sym w:font="Symbol" w:char="F0B7"/>
            </w:r>
            <w:r w:rsidRPr="009E15C9">
              <w:rPr>
                <w:rFonts w:ascii="Symbol" w:hAnsi="Symbol"/>
                <w:sz w:val="16"/>
              </w:rPr>
              <w:tab/>
            </w:r>
            <w:r w:rsidRPr="009E15C9">
              <w:rPr>
                <w:sz w:val="16"/>
              </w:rPr>
              <w:t xml:space="preserve">Zahl der Migranten, Flüchtlinge und Binnenvertriebenen aus Aufnahmegemeinschaften in Drittländern, die durch EU-Unterstützung geschützt oder unterstützt werden – nach </w:t>
            </w:r>
            <w:r w:rsidRPr="009E15C9">
              <w:rPr>
                <w:b/>
                <w:i/>
                <w:sz w:val="16"/>
              </w:rPr>
              <w:t>Alter</w:t>
            </w:r>
            <w:r w:rsidRPr="009E15C9">
              <w:rPr>
                <w:b/>
                <w:sz w:val="16"/>
              </w:rPr>
              <w:t xml:space="preserve"> </w:t>
            </w:r>
            <w:r w:rsidRPr="009E15C9">
              <w:rPr>
                <w:b/>
                <w:i/>
                <w:sz w:val="16"/>
              </w:rPr>
              <w:t>und</w:t>
            </w:r>
            <w:r w:rsidRPr="009E15C9">
              <w:rPr>
                <w:sz w:val="16"/>
              </w:rPr>
              <w:t xml:space="preserve"> Geschlecht </w:t>
            </w:r>
          </w:p>
          <w:p w:rsidR="00597633" w:rsidRPr="009E15C9" w:rsidP="00645C53" w14:paraId="5EF0B4F4" w14:textId="77777777">
            <w:pPr>
              <w:pStyle w:val="TableParagraph"/>
              <w:tabs>
                <w:tab w:val="left" w:pos="290"/>
                <w:tab w:val="left" w:pos="292"/>
              </w:tabs>
              <w:spacing w:before="2"/>
              <w:ind w:left="145" w:right="183"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schutzbedürftigen Personen, einschließlich Frauen und Minderjährige, die mit EU-Unterstützung in Drittländern grundlegende Leistungen (einschließlich Unterkunft) erhalten, aufgeschlüsselt nach Alter und Geschlecht </w:t>
            </w:r>
          </w:p>
          <w:p w:rsidR="00597633" w:rsidRPr="009E15C9" w:rsidP="00645C53" w14:paraId="535ADC44" w14:textId="77777777">
            <w:pPr>
              <w:pStyle w:val="TableParagraph"/>
              <w:tabs>
                <w:tab w:val="left" w:pos="290"/>
                <w:tab w:val="left" w:pos="292"/>
              </w:tabs>
              <w:spacing w:before="2"/>
              <w:ind w:left="145" w:right="183"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Zahl der Empfänger, die zu Schutzleistungen mit EU-Unterstützung (einschließlich psychische Gesundheit, Kinderschutz und Maßnahmen zur Bekämpfung des Menschenhandels) Zugang haben, aufgeschlüsselt nach Alter und Geschlecht</w:t>
            </w:r>
          </w:p>
          <w:p w:rsidR="00597633" w:rsidRPr="009E15C9" w:rsidP="00645C53" w14:paraId="5FC0FE8F" w14:textId="77777777">
            <w:pPr>
              <w:pStyle w:val="TableParagraph"/>
              <w:tabs>
                <w:tab w:val="left" w:pos="290"/>
                <w:tab w:val="left" w:pos="292"/>
              </w:tabs>
              <w:spacing w:before="2"/>
              <w:ind w:left="145" w:right="183"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Zahl der Migrantinnen, die Unterstützungsdienste im Zusammenhang mit geschlechtsspezifischer Gewalt, sexueller Ausbeutung oder Verletzungen der Arbeitnehmerrechte erhalten haben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9F29655" w14:textId="77777777">
            <w:pPr>
              <w:pStyle w:val="TableParagraph"/>
              <w:tabs>
                <w:tab w:val="left" w:pos="292"/>
                <w:tab w:val="left" w:pos="294"/>
              </w:tabs>
              <w:spacing w:before="0"/>
              <w:ind w:left="145" w:hanging="142"/>
              <w:rPr>
                <w:sz w:val="16"/>
              </w:rPr>
            </w:pPr>
          </w:p>
        </w:tc>
      </w:tr>
    </w:tbl>
    <w:p w:rsidR="00597633" w:rsidRPr="009E15C9" w:rsidP="00597633" w14:paraId="0F052A04" w14:textId="77777777">
      <w:pPr>
        <w:pStyle w:val="Olang"/>
      </w:pPr>
    </w:p>
    <w:p w:rsidR="00597633" w:rsidRPr="009E15C9" w:rsidP="00597633" w14:paraId="542987A9" w14:textId="77777777">
      <w:r w:rsidRPr="009E15C9">
        <w:rPr>
          <w:rStyle w:val="HideTWBExt"/>
        </w:rPr>
        <w:t>&lt;/Amend&gt;</w:t>
      </w:r>
    </w:p>
    <w:p w:rsidR="00597633" w:rsidRPr="009E15C9" w:rsidP="00597633" w14:paraId="58463EA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92</w:t>
      </w:r>
      <w:r w:rsidRPr="009E15C9">
        <w:rPr>
          <w:rStyle w:val="HideTWBExt"/>
          <w:b w:val="0"/>
          <w:szCs w:val="24"/>
        </w:rPr>
        <w:t>&lt;/NumAm&gt;</w:t>
      </w:r>
    </w:p>
    <w:p w:rsidR="00597633" w:rsidRPr="009E15C9" w:rsidP="00597633" w14:paraId="19DF5C59"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8E69295" w14:textId="77777777">
      <w:pPr>
        <w:pStyle w:val="NormalBold"/>
      </w:pPr>
      <w:r w:rsidRPr="009E15C9">
        <w:rPr>
          <w:rStyle w:val="HideTWBExt"/>
          <w:b w:val="0"/>
          <w:szCs w:val="24"/>
        </w:rPr>
        <w:t>&lt;Article&gt;</w:t>
      </w:r>
      <w:r w:rsidRPr="009E15C9">
        <w:t>Anhang I – Zeile 361</w:t>
      </w:r>
      <w:r w:rsidRPr="009E15C9">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71D0B56A" w14:textId="77777777" w:rsidTr="00645C53">
        <w:tblPrEx>
          <w:tblW w:w="9750" w:type="dxa"/>
          <w:tblInd w:w="1208" w:type="dxa"/>
          <w:tblLayout w:type="fixed"/>
          <w:tblCellMar>
            <w:left w:w="340" w:type="dxa"/>
            <w:right w:w="340" w:type="dxa"/>
          </w:tblCellMar>
          <w:tblLook w:val="04A0"/>
        </w:tblPrEx>
        <w:tc>
          <w:tcPr>
            <w:tcW w:w="9750" w:type="dxa"/>
          </w:tcPr>
          <w:p w:rsidR="00597633" w:rsidRPr="009E15C9" w:rsidP="00645C53" w14:paraId="30922636" w14:textId="77777777">
            <w:pPr>
              <w:keepNext/>
            </w:pPr>
          </w:p>
        </w:tc>
      </w:tr>
      <w:tr w14:paraId="3883D364" w14:textId="77777777" w:rsidTr="00645C53">
        <w:tblPrEx>
          <w:tblW w:w="9750" w:type="dxa"/>
          <w:tblInd w:w="1208" w:type="dxa"/>
          <w:tblLayout w:type="fixed"/>
          <w:tblCellMar>
            <w:left w:w="340" w:type="dxa"/>
            <w:right w:w="340" w:type="dxa"/>
          </w:tblCellMar>
          <w:tblLook w:val="04A0"/>
        </w:tblPrEx>
        <w:tc>
          <w:tcPr>
            <w:tcW w:w="9750" w:type="dxa"/>
            <w:hideMark/>
          </w:tcPr>
          <w:p w:rsidR="00597633" w:rsidRPr="009E15C9" w:rsidP="000D0B8C" w14:paraId="6ECC8E81" w14:textId="77777777">
            <w:pPr>
              <w:pStyle w:val="ColumnHeading"/>
              <w:ind w:left="1440"/>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3D2F88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5165CA"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BAD4A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77C84BF"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EFD862E"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F1150AD"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50DF00"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788014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7A4F6ED"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EA1B38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C71C658" w14:textId="77777777">
            <w:pPr>
              <w:rPr>
                <w:noProof/>
                <w:sz w:val="16"/>
                <w:szCs w:val="16"/>
              </w:rPr>
            </w:pPr>
            <w:r w:rsidRPr="009E15C9">
              <w:rPr>
                <w:sz w:val="16"/>
              </w:rPr>
              <w:t>Ergebnisindikator</w:t>
            </w:r>
          </w:p>
        </w:tc>
      </w:tr>
      <w:tr w14:paraId="62669C82" w14:textId="77777777" w:rsidTr="00645C53">
        <w:tblPrEx>
          <w:tblW w:w="14678" w:type="dxa"/>
          <w:tblInd w:w="-113" w:type="dxa"/>
          <w:tblLayout w:type="fixed"/>
          <w:tblLook w:val="04A0"/>
        </w:tblPrEx>
        <w:trPr>
          <w:cantSplit/>
        </w:trPr>
        <w:tc>
          <w:tcPr>
            <w:tcW w:w="1371" w:type="dxa"/>
          </w:tcPr>
          <w:p w:rsidR="00597633" w:rsidRPr="009E15C9" w:rsidP="00645C53" w14:paraId="7F965093" w14:textId="77777777">
            <w:pPr>
              <w:rPr>
                <w:b/>
                <w:bCs/>
                <w:i/>
                <w:iCs/>
                <w:noProof/>
                <w:sz w:val="16"/>
                <w:szCs w:val="16"/>
              </w:rPr>
            </w:pPr>
            <w:r w:rsidRPr="009E15C9">
              <w:rPr>
                <w:sz w:val="16"/>
              </w:rPr>
              <w:t>Forschung und Innovation</w:t>
            </w:r>
          </w:p>
        </w:tc>
        <w:tc>
          <w:tcPr>
            <w:tcW w:w="1289" w:type="dxa"/>
          </w:tcPr>
          <w:p w:rsidR="00597633" w:rsidRPr="009E15C9" w:rsidP="00645C53" w14:paraId="449E144F" w14:textId="77777777">
            <w:pPr>
              <w:rPr>
                <w:b/>
                <w:bCs/>
                <w:i/>
                <w:iCs/>
                <w:noProof/>
                <w:sz w:val="16"/>
                <w:szCs w:val="16"/>
              </w:rPr>
            </w:pPr>
            <w:r w:rsidRPr="009E15C9">
              <w:rPr>
                <w:sz w:val="16"/>
              </w:rPr>
              <w:t>Geschlecht</w:t>
            </w:r>
          </w:p>
        </w:tc>
        <w:tc>
          <w:tcPr>
            <w:tcW w:w="576" w:type="dxa"/>
          </w:tcPr>
          <w:p w:rsidR="00597633" w:rsidRPr="009E15C9" w:rsidP="00645C53" w14:paraId="7F7DECBE" w14:textId="77777777">
            <w:pPr>
              <w:jc w:val="center"/>
              <w:rPr>
                <w:rFonts w:eastAsiaTheme="minorHAnsi"/>
                <w:b/>
                <w:bCs/>
                <w:i/>
                <w:iCs/>
                <w:noProof/>
                <w:sz w:val="16"/>
                <w:szCs w:val="16"/>
              </w:rPr>
            </w:pPr>
            <w:r w:rsidRPr="009E15C9">
              <w:rPr>
                <w:sz w:val="16"/>
              </w:rPr>
              <w:t>361</w:t>
            </w:r>
          </w:p>
        </w:tc>
        <w:tc>
          <w:tcPr>
            <w:tcW w:w="2297" w:type="dxa"/>
          </w:tcPr>
          <w:p w:rsidR="00597633" w:rsidRPr="009E15C9" w:rsidP="00645C53" w14:paraId="1CF03142" w14:textId="77777777">
            <w:pPr>
              <w:rPr>
                <w:i/>
                <w:iCs/>
                <w:noProof/>
                <w:sz w:val="16"/>
                <w:szCs w:val="16"/>
              </w:rPr>
            </w:pPr>
            <w:r w:rsidRPr="009E15C9">
              <w:rPr>
                <w:sz w:val="16"/>
              </w:rPr>
              <w:t xml:space="preserve">Finanzierung der </w:t>
            </w:r>
            <w:r w:rsidRPr="009E15C9">
              <w:rPr>
                <w:b/>
                <w:i/>
                <w:sz w:val="16"/>
              </w:rPr>
              <w:t>geschlechtsspezifischen</w:t>
            </w:r>
            <w:r w:rsidRPr="009E15C9">
              <w:rPr>
                <w:sz w:val="16"/>
              </w:rPr>
              <w:t xml:space="preserve"> und intersektionellen Forschung*</w:t>
            </w:r>
          </w:p>
        </w:tc>
        <w:tc>
          <w:tcPr>
            <w:tcW w:w="656" w:type="dxa"/>
            <w:noWrap/>
          </w:tcPr>
          <w:p w:rsidR="00597633" w:rsidRPr="009E15C9" w:rsidP="00645C53" w14:paraId="459E6ABF" w14:textId="77777777">
            <w:pPr>
              <w:jc w:val="center"/>
              <w:rPr>
                <w:b/>
                <w:bCs/>
                <w:i/>
                <w:iCs/>
                <w:noProof/>
                <w:sz w:val="16"/>
                <w:szCs w:val="16"/>
              </w:rPr>
            </w:pPr>
            <w:r w:rsidRPr="009E15C9">
              <w:rPr>
                <w:sz w:val="16"/>
              </w:rPr>
              <w:t>0 %</w:t>
            </w:r>
          </w:p>
        </w:tc>
        <w:tc>
          <w:tcPr>
            <w:tcW w:w="656" w:type="dxa"/>
            <w:noWrap/>
          </w:tcPr>
          <w:p w:rsidR="00597633" w:rsidRPr="009E15C9" w:rsidP="00645C53" w14:paraId="6971FCF2" w14:textId="77777777">
            <w:pPr>
              <w:jc w:val="center"/>
              <w:rPr>
                <w:b/>
                <w:bCs/>
                <w:i/>
                <w:iCs/>
                <w:noProof/>
                <w:sz w:val="16"/>
                <w:szCs w:val="16"/>
              </w:rPr>
            </w:pPr>
            <w:r w:rsidRPr="009E15C9">
              <w:rPr>
                <w:sz w:val="16"/>
              </w:rPr>
              <w:t>0 %</w:t>
            </w:r>
          </w:p>
        </w:tc>
        <w:tc>
          <w:tcPr>
            <w:tcW w:w="656" w:type="dxa"/>
            <w:noWrap/>
          </w:tcPr>
          <w:p w:rsidR="00597633" w:rsidRPr="009E15C9" w:rsidP="00645C53" w14:paraId="5501CEC4" w14:textId="77777777">
            <w:pPr>
              <w:jc w:val="center"/>
              <w:rPr>
                <w:b/>
                <w:bCs/>
                <w:i/>
                <w:iCs/>
                <w:noProof/>
                <w:sz w:val="16"/>
                <w:szCs w:val="16"/>
              </w:rPr>
            </w:pPr>
            <w:r w:rsidRPr="009E15C9">
              <w:rPr>
                <w:sz w:val="16"/>
              </w:rPr>
              <w:t>0 %</w:t>
            </w:r>
          </w:p>
        </w:tc>
        <w:tc>
          <w:tcPr>
            <w:tcW w:w="656" w:type="dxa"/>
            <w:noWrap/>
          </w:tcPr>
          <w:p w:rsidR="00597633" w:rsidRPr="009E15C9" w:rsidP="00645C53" w14:paraId="416622E6" w14:textId="77777777">
            <w:pPr>
              <w:jc w:val="center"/>
              <w:rPr>
                <w:b/>
                <w:bCs/>
                <w:i/>
                <w:iCs/>
                <w:noProof/>
                <w:sz w:val="16"/>
                <w:szCs w:val="16"/>
              </w:rPr>
            </w:pPr>
            <w:r w:rsidRPr="009E15C9">
              <w:rPr>
                <w:sz w:val="16"/>
              </w:rPr>
              <w:t>40 %</w:t>
            </w:r>
          </w:p>
        </w:tc>
        <w:tc>
          <w:tcPr>
            <w:tcW w:w="3260" w:type="dxa"/>
            <w:vAlign w:val="center"/>
          </w:tcPr>
          <w:p w:rsidR="00597633" w:rsidRPr="009E15C9" w:rsidP="00645C53" w14:paraId="0655A86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in Peer-Reviews überprüften Forschungsergebnisse (Veröffentlichungen, Konferenzberichte usw.)</w:t>
            </w:r>
          </w:p>
          <w:p w:rsidR="00597633" w:rsidRPr="009E15C9" w:rsidP="00645C53" w14:paraId="1F2A188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unterstützten Forscher – nach Geschlecht, Laufbahnstufe und Herkunftsland </w:t>
            </w:r>
          </w:p>
          <w:p w:rsidR="00597633" w:rsidRPr="009E15C9" w:rsidP="00645C53" w14:paraId="2CFC248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Anteil der Forschungsergebnisse (alle Arten), die frei zugänglich sind</w:t>
            </w:r>
          </w:p>
          <w:p w:rsidR="00597633" w:rsidRPr="009E15C9" w:rsidP="00645C53" w14:paraId="6012F47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Unternehmen nach Art (KMU, Start-ups, Scale-ups)</w:t>
            </w:r>
          </w:p>
          <w:p w:rsidR="00597633" w:rsidRPr="009E15C9" w:rsidP="00645C53" w14:paraId="5239386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Anmeldungen von Rechten des geistigen Eigentums (einschließlich Patente, Marken usw.)</w:t>
            </w:r>
          </w:p>
          <w:p w:rsidR="00597633" w:rsidRPr="009E15C9" w:rsidP="00645C53" w14:paraId="7835593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Beschäftigten von juristischen Personen, die mit EU-Mitteln unterstützt werden</w:t>
            </w:r>
          </w:p>
          <w:p w:rsidR="00597633" w:rsidRPr="009E15C9" w:rsidP="00645C53" w14:paraId="31ADCEE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Gemeinsame öffentliche und private Investitionen in EU-finanzierte Projekte (EUR)</w:t>
            </w:r>
          </w:p>
          <w:p w:rsidR="00597633" w:rsidRPr="009E15C9" w:rsidP="00645C53" w14:paraId="73E862D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Anteil der Projekte mit Aktivitäten zur Einbeziehung von Endnutzerinnen und </w:t>
            </w:r>
            <w:r w:rsidRPr="009E15C9">
              <w:rPr>
                <w:sz w:val="16"/>
              </w:rPr>
              <w:noBreakHyphen/>
              <w:t>nutzern sowie Bürgerinnen und Bürgern</w:t>
            </w:r>
          </w:p>
          <w:p w:rsidR="00597633" w:rsidRPr="009E15C9" w:rsidP="00645C53" w14:paraId="3524BEE7"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Zahl der Projekte und EU-Beitrag zu Projekten, bei denen die geschlechtsspezifische Dimension berücksichtigt wird (EUR)</w:t>
            </w:r>
          </w:p>
        </w:tc>
        <w:tc>
          <w:tcPr>
            <w:tcW w:w="3261" w:type="dxa"/>
            <w:vAlign w:val="center"/>
          </w:tcPr>
          <w:p w:rsidR="00597633" w:rsidRPr="009E15C9" w:rsidP="00645C53" w14:paraId="5DBC73D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Bezugsvermerke von Forschungsergebnissen, die einem Peer-Review unterzogen wurden</w:t>
            </w:r>
          </w:p>
          <w:p w:rsidR="00597633" w:rsidRPr="009E15C9" w:rsidP="00645C53" w14:paraId="21B5DE3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Anteil der Forscher mit hoher persönlicher Wirkung in ihrem Fachgebiet – nach Geschlecht</w:t>
            </w:r>
          </w:p>
          <w:p w:rsidR="00597633" w:rsidRPr="009E15C9" w:rsidP="00645C53" w14:paraId="591AEAA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Bezugsvermerke von Forschungsergebnissen (jeder Art), die frei zugänglich sind</w:t>
            </w:r>
          </w:p>
          <w:p w:rsidR="00597633" w:rsidRPr="009E15C9" w:rsidP="00645C53" w14:paraId="78A7E59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gewährten Rechte des geistigen Eigentums</w:t>
            </w:r>
          </w:p>
          <w:p w:rsidR="00597633" w:rsidRPr="009E15C9" w:rsidP="00645C53" w14:paraId="5C20FB5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Bezugsvermerke von Patenten</w:t>
            </w:r>
          </w:p>
          <w:p w:rsidR="00597633" w:rsidRPr="009E15C9" w:rsidP="00645C53" w14:paraId="78585A0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Patentfamilien (Innovationen)</w:t>
            </w:r>
          </w:p>
          <w:p w:rsidR="00597633" w:rsidRPr="009E15C9" w:rsidP="00645C53" w14:paraId="7082BBA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Nach der Beteiligung mobilisierte öffentliche und private Investitionen, einschließlich Investitionen in KMU und Start-ups (EUR)</w:t>
            </w:r>
          </w:p>
        </w:tc>
      </w:tr>
    </w:tbl>
    <w:p w:rsidR="00597633" w:rsidRPr="009E15C9" w:rsidP="00597633" w14:paraId="158F1E24" w14:textId="77777777"/>
    <w:tbl>
      <w:tblPr>
        <w:tblW w:w="9750" w:type="dxa"/>
        <w:jc w:val="center"/>
        <w:tblLayout w:type="fixed"/>
        <w:tblCellMar>
          <w:left w:w="340" w:type="dxa"/>
          <w:right w:w="340" w:type="dxa"/>
        </w:tblCellMar>
        <w:tblLook w:val="04A0"/>
      </w:tblPr>
      <w:tblGrid>
        <w:gridCol w:w="9750"/>
      </w:tblGrid>
      <w:tr w14:paraId="1A4D6DC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E8408AC" w14:textId="77777777">
            <w:pPr>
              <w:keepNext/>
            </w:pPr>
          </w:p>
        </w:tc>
      </w:tr>
      <w:tr w14:paraId="11E86FC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277A179B"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C28939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D13D572"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CF02ED6"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54198F7"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09611A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30DA70"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538C432"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CB786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1D725DA"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5D40C40"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2E6D28E" w14:textId="77777777">
            <w:pPr>
              <w:rPr>
                <w:noProof/>
                <w:sz w:val="16"/>
                <w:szCs w:val="16"/>
              </w:rPr>
            </w:pPr>
            <w:r w:rsidRPr="009E15C9">
              <w:rPr>
                <w:sz w:val="16"/>
              </w:rPr>
              <w:t>Ergebnisindikator</w:t>
            </w:r>
          </w:p>
        </w:tc>
      </w:tr>
      <w:tr w14:paraId="25DA7783" w14:textId="77777777" w:rsidTr="00645C53">
        <w:tblPrEx>
          <w:tblW w:w="14565" w:type="dxa"/>
          <w:tblLayout w:type="fixed"/>
          <w:tblLook w:val="04A0"/>
        </w:tblPrEx>
        <w:trPr>
          <w:cantSplit/>
        </w:trPr>
        <w:tc>
          <w:tcPr>
            <w:tcW w:w="1258" w:type="dxa"/>
          </w:tcPr>
          <w:p w:rsidR="00597633" w:rsidRPr="009E15C9" w:rsidP="00645C53" w14:paraId="5BB2C106" w14:textId="77777777">
            <w:pPr>
              <w:rPr>
                <w:b/>
                <w:bCs/>
                <w:i/>
                <w:iCs/>
                <w:noProof/>
                <w:sz w:val="16"/>
                <w:szCs w:val="16"/>
              </w:rPr>
            </w:pPr>
            <w:r w:rsidRPr="009E15C9">
              <w:rPr>
                <w:sz w:val="16"/>
              </w:rPr>
              <w:t>Forschung und Innovation</w:t>
            </w:r>
          </w:p>
        </w:tc>
        <w:tc>
          <w:tcPr>
            <w:tcW w:w="1289" w:type="dxa"/>
          </w:tcPr>
          <w:p w:rsidR="00597633" w:rsidRPr="009E15C9" w:rsidP="00645C53" w14:paraId="73A3F3B8" w14:textId="77777777">
            <w:pPr>
              <w:rPr>
                <w:b/>
                <w:bCs/>
                <w:i/>
                <w:iCs/>
                <w:noProof/>
                <w:sz w:val="16"/>
                <w:szCs w:val="16"/>
              </w:rPr>
            </w:pPr>
            <w:r w:rsidRPr="009E15C9">
              <w:rPr>
                <w:sz w:val="16"/>
              </w:rPr>
              <w:t>Geschlecht</w:t>
            </w:r>
          </w:p>
        </w:tc>
        <w:tc>
          <w:tcPr>
            <w:tcW w:w="576" w:type="dxa"/>
          </w:tcPr>
          <w:p w:rsidR="00597633" w:rsidRPr="009E15C9" w:rsidP="00645C53" w14:paraId="73C9D34D" w14:textId="77777777">
            <w:pPr>
              <w:jc w:val="center"/>
              <w:rPr>
                <w:rFonts w:eastAsiaTheme="minorHAnsi"/>
                <w:b/>
                <w:bCs/>
                <w:i/>
                <w:iCs/>
                <w:noProof/>
                <w:sz w:val="16"/>
                <w:szCs w:val="16"/>
              </w:rPr>
            </w:pPr>
            <w:r w:rsidRPr="009E15C9">
              <w:rPr>
                <w:sz w:val="16"/>
              </w:rPr>
              <w:t>361</w:t>
            </w:r>
          </w:p>
        </w:tc>
        <w:tc>
          <w:tcPr>
            <w:tcW w:w="2297" w:type="dxa"/>
          </w:tcPr>
          <w:p w:rsidR="00597633" w:rsidRPr="009E15C9" w:rsidP="00645C53" w14:paraId="20BC1BBF" w14:textId="77777777">
            <w:pPr>
              <w:rPr>
                <w:b/>
                <w:bCs/>
                <w:i/>
                <w:iCs/>
                <w:noProof/>
                <w:sz w:val="16"/>
                <w:szCs w:val="16"/>
              </w:rPr>
            </w:pPr>
            <w:r w:rsidRPr="009E15C9">
              <w:rPr>
                <w:sz w:val="16"/>
              </w:rPr>
              <w:t xml:space="preserve">Finanzierung der </w:t>
            </w:r>
            <w:r w:rsidRPr="009E15C9">
              <w:rPr>
                <w:b/>
                <w:i/>
                <w:sz w:val="16"/>
              </w:rPr>
              <w:t>Forschung zur Gleichstellung der Geschlechter, zum Abbau geschlechtsspezifischer Unterschiede</w:t>
            </w:r>
            <w:r w:rsidRPr="009E15C9">
              <w:rPr>
                <w:sz w:val="16"/>
              </w:rPr>
              <w:t xml:space="preserve"> und </w:t>
            </w:r>
            <w:r w:rsidRPr="009E15C9">
              <w:rPr>
                <w:b/>
                <w:i/>
                <w:sz w:val="16"/>
              </w:rPr>
              <w:t>der</w:t>
            </w:r>
            <w:r w:rsidRPr="009E15C9">
              <w:rPr>
                <w:sz w:val="16"/>
              </w:rPr>
              <w:t xml:space="preserve"> intersektionellen Forschung* </w:t>
            </w:r>
          </w:p>
        </w:tc>
        <w:tc>
          <w:tcPr>
            <w:tcW w:w="656" w:type="dxa"/>
            <w:noWrap/>
          </w:tcPr>
          <w:p w:rsidR="00597633" w:rsidRPr="009E15C9" w:rsidP="00645C53" w14:paraId="6B814214" w14:textId="77777777">
            <w:pPr>
              <w:jc w:val="center"/>
              <w:rPr>
                <w:b/>
                <w:bCs/>
                <w:i/>
                <w:iCs/>
                <w:noProof/>
                <w:sz w:val="16"/>
                <w:szCs w:val="16"/>
              </w:rPr>
            </w:pPr>
            <w:r w:rsidRPr="009E15C9">
              <w:rPr>
                <w:sz w:val="16"/>
              </w:rPr>
              <w:t>0 %</w:t>
            </w:r>
          </w:p>
        </w:tc>
        <w:tc>
          <w:tcPr>
            <w:tcW w:w="656" w:type="dxa"/>
            <w:noWrap/>
          </w:tcPr>
          <w:p w:rsidR="00597633" w:rsidRPr="009E15C9" w:rsidP="00645C53" w14:paraId="58D0F558" w14:textId="77777777">
            <w:pPr>
              <w:jc w:val="center"/>
              <w:rPr>
                <w:b/>
                <w:bCs/>
                <w:i/>
                <w:iCs/>
                <w:noProof/>
                <w:sz w:val="16"/>
                <w:szCs w:val="16"/>
              </w:rPr>
            </w:pPr>
            <w:r w:rsidRPr="009E15C9">
              <w:rPr>
                <w:sz w:val="16"/>
              </w:rPr>
              <w:t>0 %</w:t>
            </w:r>
          </w:p>
        </w:tc>
        <w:tc>
          <w:tcPr>
            <w:tcW w:w="656" w:type="dxa"/>
            <w:noWrap/>
          </w:tcPr>
          <w:p w:rsidR="00597633" w:rsidRPr="009E15C9" w:rsidP="00645C53" w14:paraId="63612960" w14:textId="77777777">
            <w:pPr>
              <w:jc w:val="center"/>
              <w:rPr>
                <w:b/>
                <w:bCs/>
                <w:i/>
                <w:iCs/>
                <w:noProof/>
                <w:sz w:val="16"/>
                <w:szCs w:val="16"/>
              </w:rPr>
            </w:pPr>
            <w:r w:rsidRPr="009E15C9">
              <w:rPr>
                <w:sz w:val="16"/>
              </w:rPr>
              <w:t>0 %</w:t>
            </w:r>
          </w:p>
        </w:tc>
        <w:tc>
          <w:tcPr>
            <w:tcW w:w="656" w:type="dxa"/>
            <w:noWrap/>
          </w:tcPr>
          <w:p w:rsidR="00597633" w:rsidRPr="009E15C9" w:rsidP="00645C53" w14:paraId="217D441C" w14:textId="77777777">
            <w:pPr>
              <w:jc w:val="center"/>
              <w:rPr>
                <w:b/>
                <w:bCs/>
                <w:i/>
                <w:iCs/>
                <w:noProof/>
                <w:sz w:val="16"/>
                <w:szCs w:val="16"/>
              </w:rPr>
            </w:pPr>
            <w:r w:rsidRPr="009E15C9">
              <w:rPr>
                <w:sz w:val="16"/>
              </w:rPr>
              <w:t>40 %</w:t>
            </w:r>
          </w:p>
        </w:tc>
        <w:tc>
          <w:tcPr>
            <w:tcW w:w="3260" w:type="dxa"/>
            <w:vAlign w:val="center"/>
          </w:tcPr>
          <w:p w:rsidR="00597633" w:rsidRPr="009E15C9" w:rsidP="00645C53" w14:paraId="5DAA9FC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in Peer-Reviews überprüften Forschungsergebnisse (Veröffentlichungen, Konferenzberichte usw.)</w:t>
            </w:r>
          </w:p>
          <w:p w:rsidR="00597633" w:rsidRPr="009E15C9" w:rsidP="00645C53" w14:paraId="75C0FC5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unterstützten Forscher – nach Geschlecht, Laufbahnstufe und Herkunftsland </w:t>
            </w:r>
          </w:p>
          <w:p w:rsidR="00597633" w:rsidRPr="009E15C9" w:rsidP="00645C53" w14:paraId="079EA93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Anteil der Forschungsergebnisse (alle Arten), die frei zugänglich sind</w:t>
            </w:r>
          </w:p>
          <w:p w:rsidR="00597633" w:rsidRPr="009E15C9" w:rsidP="00645C53" w14:paraId="6CCF9C8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Unternehmen nach Art (KMU, Start-ups, Scale-ups)</w:t>
            </w:r>
          </w:p>
          <w:p w:rsidR="00597633" w:rsidRPr="009E15C9" w:rsidP="00645C53" w14:paraId="73B5655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Anmeldungen von Rechten des geistigen Eigentums (einschließlich Patente, Marken usw.)</w:t>
            </w:r>
          </w:p>
          <w:p w:rsidR="00597633" w:rsidRPr="009E15C9" w:rsidP="00645C53" w14:paraId="10FDF40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Beschäftigten von juristischen Personen, die mit EU-Mitteln unterstützt werden</w:t>
            </w:r>
          </w:p>
          <w:p w:rsidR="00597633" w:rsidRPr="009E15C9" w:rsidP="00645C53" w14:paraId="7988862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Gemeinsame öffentliche und private Investitionen in EU-finanzierte Projekte (EUR)</w:t>
            </w:r>
          </w:p>
          <w:p w:rsidR="00597633" w:rsidRPr="009E15C9" w:rsidP="00645C53" w14:paraId="058EF0B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Anteil der Projekte mit Aktivitäten zur Einbeziehung von Endnutzerinnen und </w:t>
            </w:r>
            <w:r w:rsidRPr="009E15C9">
              <w:rPr>
                <w:sz w:val="16"/>
              </w:rPr>
              <w:noBreakHyphen/>
              <w:t>nutzern sowie Bürgerinnen und Bürgern</w:t>
            </w:r>
          </w:p>
          <w:p w:rsidR="00597633" w:rsidRPr="009E15C9" w:rsidP="00645C53" w14:paraId="57B65E9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Projekte und EU-Beitrag zu Projekten, bei denen die geschlechtsspezifische Dimension berücksichtigt wird (EUR)</w:t>
            </w:r>
          </w:p>
          <w:p w:rsidR="00597633" w:rsidRPr="009E15C9" w:rsidP="00645C53" w14:paraId="0A57E88E"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Forschungsmaßnahmen und </w:t>
            </w:r>
            <w:r w:rsidRPr="009E15C9">
              <w:rPr>
                <w:b/>
                <w:i/>
                <w:sz w:val="16"/>
              </w:rPr>
              <w:noBreakHyphen/>
              <w:t xml:space="preserve">projekte zur Gleichstellung der Geschlechter und zum Abbau geschlechtsspezifischer Unterschiede </w:t>
            </w:r>
          </w:p>
          <w:p w:rsidR="00597633" w:rsidRPr="009E15C9" w:rsidP="00645C53" w14:paraId="6981424F"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Forschungsmittel für Maßnahmen und Projekte zur Gleichstellung der Geschlechter</w:t>
            </w:r>
            <w:r w:rsidRPr="009E15C9">
              <w:rPr>
                <w:sz w:val="16"/>
              </w:rPr>
              <w:t xml:space="preserve">; </w:t>
            </w:r>
          </w:p>
        </w:tc>
        <w:tc>
          <w:tcPr>
            <w:tcW w:w="3261" w:type="dxa"/>
            <w:vAlign w:val="center"/>
          </w:tcPr>
          <w:p w:rsidR="00597633" w:rsidRPr="009E15C9" w:rsidP="00645C53" w14:paraId="1ED9CFC8" w14:textId="77777777">
            <w:pPr>
              <w:tabs>
                <w:tab w:val="left" w:pos="245"/>
              </w:tabs>
              <w:ind w:left="176" w:hanging="142"/>
              <w:rPr>
                <w:noProof/>
                <w:sz w:val="16"/>
                <w:szCs w:val="16"/>
              </w:rPr>
            </w:pPr>
            <w:r w:rsidRPr="009E15C9">
              <w:rPr>
                <w:sz w:val="16"/>
              </w:rPr>
              <w:t>Bezugsvermerke von Forschungsergebnissen, die einem Peer-Review unterzogen wurden</w:t>
            </w:r>
          </w:p>
          <w:p w:rsidR="00597633" w:rsidRPr="009E15C9" w:rsidP="00645C53" w14:paraId="2504E18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Anteil der Forscher mit hoher persönlicher Wirkung in ihrem Fachgebiet – nach Geschlecht</w:t>
            </w:r>
          </w:p>
          <w:p w:rsidR="00597633" w:rsidRPr="009E15C9" w:rsidP="00645C53" w14:paraId="474CE8E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Bezugsvermerke von Forschungsergebnissen (jeder Art), die frei zugänglich sind</w:t>
            </w:r>
          </w:p>
          <w:p w:rsidR="00597633" w:rsidRPr="009E15C9" w:rsidP="00645C53" w14:paraId="6C8F151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gewährten Rechte des geistigen Eigentums</w:t>
            </w:r>
          </w:p>
          <w:p w:rsidR="00597633" w:rsidRPr="009E15C9" w:rsidP="00645C53" w14:paraId="48282DC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Bezugsvermerke von Patenten</w:t>
            </w:r>
          </w:p>
          <w:p w:rsidR="00597633" w:rsidRPr="009E15C9" w:rsidP="00645C53" w14:paraId="4870134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Patentfamilien (Innovationen)</w:t>
            </w:r>
          </w:p>
          <w:p w:rsidR="00597633" w:rsidRPr="009E15C9" w:rsidP="00645C53" w14:paraId="0E9FDC7E" w14:textId="77777777">
            <w:pPr>
              <w:tabs>
                <w:tab w:val="left" w:pos="245"/>
              </w:tabs>
              <w:ind w:left="176" w:hanging="142"/>
              <w:rPr>
                <w:noProof/>
                <w:sz w:val="16"/>
                <w:szCs w:val="16"/>
              </w:rPr>
            </w:pPr>
            <w:r w:rsidRPr="009E15C9">
              <w:rPr>
                <w:rFonts w:ascii="Symbol" w:hAnsi="Symbol"/>
                <w:sz w:val="16"/>
              </w:rPr>
              <w:sym w:font="Symbol" w:char="F0B7"/>
            </w:r>
            <w:r w:rsidRPr="009E15C9">
              <w:tab/>
            </w:r>
            <w:r w:rsidRPr="009E15C9">
              <w:rPr>
                <w:rFonts w:ascii="Symbol" w:hAnsi="Symbol"/>
                <w:sz w:val="16"/>
              </w:rPr>
              <w:t>`</w:t>
            </w:r>
            <w:r w:rsidRPr="009E15C9">
              <w:rPr>
                <w:sz w:val="16"/>
              </w:rPr>
              <w:t>Nach der Beteiligung mobilisierte öffentliche und private Investitionen, einschließlich Investitionen in KMU und Start-ups (EUR)</w:t>
            </w:r>
          </w:p>
        </w:tc>
      </w:tr>
    </w:tbl>
    <w:p w:rsidR="00597633" w:rsidRPr="009E15C9" w:rsidP="00597633" w14:paraId="492796BC" w14:textId="77777777">
      <w:r w:rsidRPr="009E15C9">
        <w:rPr>
          <w:rStyle w:val="HideTWBExt"/>
        </w:rPr>
        <w:t>&lt;/Amend&gt;</w:t>
      </w:r>
    </w:p>
    <w:p w:rsidR="00597633" w:rsidRPr="009E15C9" w:rsidP="00597633" w14:paraId="0ECE8257"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93</w:t>
      </w:r>
      <w:r w:rsidRPr="009E15C9">
        <w:rPr>
          <w:rStyle w:val="HideTWBExt"/>
          <w:b w:val="0"/>
          <w:szCs w:val="24"/>
        </w:rPr>
        <w:t>&lt;/NumAm&gt;</w:t>
      </w:r>
    </w:p>
    <w:p w:rsidR="00597633" w:rsidRPr="009E15C9" w:rsidP="00597633" w14:paraId="236B077E"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C0B35FA" w14:textId="77777777">
      <w:pPr>
        <w:pStyle w:val="NormalBold"/>
      </w:pPr>
      <w:r w:rsidRPr="009E15C9">
        <w:rPr>
          <w:rStyle w:val="HideTWBExt"/>
          <w:b w:val="0"/>
          <w:szCs w:val="24"/>
        </w:rPr>
        <w:t>&lt;Article&gt;</w:t>
      </w:r>
      <w:r w:rsidRPr="009E15C9">
        <w:t>Anhang I – Zeile 361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CE4136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3522A36B" w14:textId="77777777">
            <w:pPr>
              <w:keepNext/>
            </w:pPr>
          </w:p>
        </w:tc>
      </w:tr>
      <w:tr w14:paraId="69975BF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4C9B7A8" w14:textId="77777777">
            <w:pPr>
              <w:pStyle w:val="ColumnHeading"/>
            </w:pPr>
            <w:r w:rsidRPr="009E15C9">
              <w:t>Vorschlag der Kommission</w:t>
            </w:r>
          </w:p>
        </w:tc>
      </w:tr>
    </w:tbl>
    <w:p w:rsidR="00597633" w:rsidRPr="009E15C9" w:rsidP="00597633" w14:paraId="6EAF9B1F" w14:textId="77777777"/>
    <w:tbl>
      <w:tblPr>
        <w:tblW w:w="9750" w:type="dxa"/>
        <w:jc w:val="center"/>
        <w:tblLayout w:type="fixed"/>
        <w:tblCellMar>
          <w:left w:w="340" w:type="dxa"/>
          <w:right w:w="340" w:type="dxa"/>
        </w:tblCellMar>
        <w:tblLook w:val="04A0"/>
      </w:tblPr>
      <w:tblGrid>
        <w:gridCol w:w="9750"/>
      </w:tblGrid>
      <w:tr w14:paraId="3D8F766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1DEDB49" w14:textId="77777777">
            <w:pPr>
              <w:keepNext/>
            </w:pPr>
          </w:p>
        </w:tc>
      </w:tr>
      <w:tr w14:paraId="1AB71FB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43BF3DEA"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A00FFB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E476911"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496B1FB"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436A6F3"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FAF9E07"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F4E6628"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B1F0DC"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E720A13"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7F97929"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8A9CFEB"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9A42CA" w14:textId="77777777">
            <w:pPr>
              <w:rPr>
                <w:b/>
                <w:bCs/>
                <w:i/>
                <w:iCs/>
                <w:noProof/>
                <w:sz w:val="16"/>
                <w:szCs w:val="16"/>
              </w:rPr>
            </w:pPr>
            <w:r w:rsidRPr="009E15C9">
              <w:rPr>
                <w:b/>
                <w:i/>
                <w:sz w:val="16"/>
              </w:rPr>
              <w:t>Ergebnisindikator</w:t>
            </w:r>
          </w:p>
        </w:tc>
      </w:tr>
      <w:tr w14:paraId="40BED49E" w14:textId="77777777" w:rsidTr="00645C53">
        <w:tblPrEx>
          <w:tblW w:w="14565" w:type="dxa"/>
          <w:tblLayout w:type="fixed"/>
          <w:tblLook w:val="04A0"/>
        </w:tblPrEx>
        <w:trPr>
          <w:cantSplit/>
        </w:trPr>
        <w:tc>
          <w:tcPr>
            <w:tcW w:w="1258" w:type="dxa"/>
          </w:tcPr>
          <w:p w:rsidR="00597633" w:rsidRPr="009E15C9" w:rsidP="00645C53" w14:paraId="73601D59" w14:textId="77777777">
            <w:pPr>
              <w:rPr>
                <w:b/>
                <w:bCs/>
                <w:i/>
                <w:iCs/>
                <w:noProof/>
                <w:sz w:val="16"/>
                <w:szCs w:val="16"/>
              </w:rPr>
            </w:pPr>
            <w:r w:rsidRPr="009E15C9">
              <w:rPr>
                <w:b/>
                <w:i/>
                <w:sz w:val="16"/>
              </w:rPr>
              <w:t>Forschung und Innovation</w:t>
            </w:r>
          </w:p>
        </w:tc>
        <w:tc>
          <w:tcPr>
            <w:tcW w:w="1289" w:type="dxa"/>
          </w:tcPr>
          <w:p w:rsidR="00597633" w:rsidRPr="009E15C9" w:rsidP="00645C53" w14:paraId="4952CCCD" w14:textId="77777777">
            <w:pPr>
              <w:rPr>
                <w:b/>
                <w:bCs/>
                <w:i/>
                <w:iCs/>
                <w:noProof/>
                <w:sz w:val="16"/>
                <w:szCs w:val="16"/>
              </w:rPr>
            </w:pPr>
            <w:r w:rsidRPr="009E15C9">
              <w:rPr>
                <w:b/>
                <w:i/>
                <w:sz w:val="16"/>
              </w:rPr>
              <w:t>Geschlecht</w:t>
            </w:r>
          </w:p>
        </w:tc>
        <w:tc>
          <w:tcPr>
            <w:tcW w:w="576" w:type="dxa"/>
          </w:tcPr>
          <w:p w:rsidR="00597633" w:rsidRPr="009E15C9" w:rsidP="00645C53" w14:paraId="0887BCDA" w14:textId="77777777">
            <w:pPr>
              <w:jc w:val="center"/>
              <w:rPr>
                <w:rFonts w:eastAsiaTheme="minorHAnsi"/>
                <w:b/>
                <w:bCs/>
                <w:i/>
                <w:iCs/>
                <w:noProof/>
                <w:sz w:val="16"/>
                <w:szCs w:val="16"/>
              </w:rPr>
            </w:pPr>
            <w:r w:rsidRPr="009E15C9">
              <w:rPr>
                <w:b/>
                <w:i/>
                <w:sz w:val="16"/>
              </w:rPr>
              <w:t>361a</w:t>
            </w:r>
          </w:p>
        </w:tc>
        <w:tc>
          <w:tcPr>
            <w:tcW w:w="2297" w:type="dxa"/>
          </w:tcPr>
          <w:p w:rsidR="00597633" w:rsidRPr="009E15C9" w:rsidP="00645C53" w14:paraId="5A64ABA5" w14:textId="77777777">
            <w:pPr>
              <w:rPr>
                <w:b/>
                <w:bCs/>
                <w:i/>
                <w:iCs/>
                <w:noProof/>
                <w:sz w:val="16"/>
                <w:szCs w:val="16"/>
              </w:rPr>
            </w:pPr>
            <w:r w:rsidRPr="009E15C9">
              <w:rPr>
                <w:b/>
                <w:i/>
                <w:sz w:val="16"/>
              </w:rPr>
              <w:t xml:space="preserve">Finanzierung von Forschung zur durchgängigen Berücksichtigung der Geschlechtergleichstellung und zur Berücksichtigung des Gleichstellungsaspekts bei der Haushaltsplanung* </w:t>
            </w:r>
          </w:p>
        </w:tc>
        <w:tc>
          <w:tcPr>
            <w:tcW w:w="656" w:type="dxa"/>
            <w:noWrap/>
          </w:tcPr>
          <w:p w:rsidR="00597633" w:rsidRPr="009E15C9" w:rsidP="00645C53" w14:paraId="6319B879" w14:textId="77777777">
            <w:pPr>
              <w:jc w:val="center"/>
              <w:rPr>
                <w:b/>
                <w:bCs/>
                <w:i/>
                <w:iCs/>
                <w:noProof/>
                <w:sz w:val="16"/>
                <w:szCs w:val="16"/>
              </w:rPr>
            </w:pPr>
            <w:r w:rsidRPr="009E15C9">
              <w:rPr>
                <w:b/>
                <w:i/>
                <w:sz w:val="16"/>
              </w:rPr>
              <w:t>0 %</w:t>
            </w:r>
          </w:p>
        </w:tc>
        <w:tc>
          <w:tcPr>
            <w:tcW w:w="656" w:type="dxa"/>
            <w:noWrap/>
          </w:tcPr>
          <w:p w:rsidR="00597633" w:rsidRPr="009E15C9" w:rsidP="00645C53" w14:paraId="6CC6EA7F" w14:textId="77777777">
            <w:pPr>
              <w:jc w:val="center"/>
              <w:rPr>
                <w:b/>
                <w:bCs/>
                <w:i/>
                <w:iCs/>
                <w:noProof/>
                <w:sz w:val="16"/>
                <w:szCs w:val="16"/>
              </w:rPr>
            </w:pPr>
            <w:r w:rsidRPr="009E15C9">
              <w:rPr>
                <w:b/>
                <w:i/>
                <w:sz w:val="16"/>
              </w:rPr>
              <w:t>0 %</w:t>
            </w:r>
          </w:p>
        </w:tc>
        <w:tc>
          <w:tcPr>
            <w:tcW w:w="656" w:type="dxa"/>
            <w:noWrap/>
          </w:tcPr>
          <w:p w:rsidR="00597633" w:rsidRPr="009E15C9" w:rsidP="00645C53" w14:paraId="261F0399" w14:textId="77777777">
            <w:pPr>
              <w:jc w:val="center"/>
              <w:rPr>
                <w:b/>
                <w:bCs/>
                <w:i/>
                <w:iCs/>
                <w:noProof/>
                <w:sz w:val="16"/>
                <w:szCs w:val="16"/>
              </w:rPr>
            </w:pPr>
            <w:r w:rsidRPr="009E15C9">
              <w:rPr>
                <w:b/>
                <w:i/>
                <w:sz w:val="16"/>
              </w:rPr>
              <w:t>0 %</w:t>
            </w:r>
          </w:p>
        </w:tc>
        <w:tc>
          <w:tcPr>
            <w:tcW w:w="656" w:type="dxa"/>
            <w:noWrap/>
          </w:tcPr>
          <w:p w:rsidR="00597633" w:rsidRPr="009E15C9" w:rsidP="00645C53" w14:paraId="0ED9C8FF" w14:textId="77777777">
            <w:pPr>
              <w:jc w:val="center"/>
              <w:rPr>
                <w:b/>
                <w:bCs/>
                <w:i/>
                <w:iCs/>
                <w:noProof/>
                <w:sz w:val="16"/>
                <w:szCs w:val="16"/>
              </w:rPr>
            </w:pPr>
            <w:r w:rsidRPr="009E15C9">
              <w:rPr>
                <w:b/>
                <w:i/>
                <w:sz w:val="16"/>
              </w:rPr>
              <w:t>40 %</w:t>
            </w:r>
          </w:p>
        </w:tc>
        <w:tc>
          <w:tcPr>
            <w:tcW w:w="3260" w:type="dxa"/>
            <w:vAlign w:val="center"/>
          </w:tcPr>
          <w:p w:rsidR="00597633" w:rsidRPr="009E15C9" w:rsidP="00645C53" w14:paraId="54008BE4"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in Peer-Reviews überprüften Forschungsergebnisse </w:t>
            </w:r>
          </w:p>
          <w:p w:rsidR="00597633" w:rsidRPr="009E15C9" w:rsidP="00645C53" w14:paraId="34039EF1"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unterstützten Forscher – nach Geschlecht, Laufbahnstufe und Herkunftsland </w:t>
            </w:r>
          </w:p>
          <w:p w:rsidR="00597633" w:rsidRPr="009E15C9" w:rsidP="00645C53" w14:paraId="09F559B9"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Forschungsergebnisse (alle Arten), die frei zugänglich sind </w:t>
            </w:r>
          </w:p>
          <w:p w:rsidR="00597633" w:rsidRPr="009E15C9" w:rsidP="00645C53" w14:paraId="247FBD57" w14:textId="77777777">
            <w:pPr>
              <w:tabs>
                <w:tab w:val="left" w:pos="245"/>
              </w:tabs>
              <w:ind w:left="176"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Forschungsmaßnahmen und </w:t>
            </w:r>
            <w:r w:rsidRPr="009E15C9">
              <w:rPr>
                <w:b/>
                <w:i/>
                <w:sz w:val="16"/>
              </w:rPr>
              <w:noBreakHyphen/>
              <w:t xml:space="preserve">projekte zur Umsetzung von Methoden für die durchgängige Berücksichtigung der Gleichstellung der Geschlechter und die Berücksichtigung des Gleichstellungsaspekts bei der Haushaltsplanung </w:t>
            </w:r>
          </w:p>
        </w:tc>
        <w:tc>
          <w:tcPr>
            <w:tcW w:w="3261" w:type="dxa"/>
          </w:tcPr>
          <w:p w:rsidR="00597633" w:rsidRPr="009E15C9" w:rsidP="00645C53" w14:paraId="538F6FBF" w14:textId="77777777">
            <w:pPr>
              <w:ind w:left="360" w:hanging="360"/>
              <w:rPr>
                <w:b/>
                <w:bCs/>
                <w:i/>
                <w:iCs/>
                <w:noProof/>
                <w:sz w:val="16"/>
                <w:szCs w:val="16"/>
                <w:lang w:eastAsia="en-IE"/>
              </w:rPr>
            </w:pPr>
          </w:p>
        </w:tc>
      </w:tr>
    </w:tbl>
    <w:p w:rsidR="00597633" w:rsidRPr="009E15C9" w:rsidP="00597633" w14:paraId="73EF9041" w14:textId="77777777">
      <w:r w:rsidRPr="009E15C9">
        <w:rPr>
          <w:rStyle w:val="HideTWBExt"/>
        </w:rPr>
        <w:t>&lt;/Amend&gt;</w:t>
      </w:r>
    </w:p>
    <w:p w:rsidR="00597633" w:rsidRPr="009E15C9" w:rsidP="00597633" w14:paraId="487E0C2B"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94</w:t>
      </w:r>
      <w:r w:rsidRPr="009E15C9">
        <w:rPr>
          <w:rStyle w:val="HideTWBExt"/>
          <w:b w:val="0"/>
          <w:szCs w:val="24"/>
        </w:rPr>
        <w:t>&lt;/NumAm&gt;</w:t>
      </w:r>
    </w:p>
    <w:p w:rsidR="00597633" w:rsidRPr="009E15C9" w:rsidP="00597633" w14:paraId="26A59F85"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AE57940" w14:textId="77777777">
      <w:pPr>
        <w:pStyle w:val="NormalBold"/>
      </w:pPr>
      <w:r w:rsidRPr="009E15C9">
        <w:rPr>
          <w:rStyle w:val="HideTWBExt"/>
          <w:b w:val="0"/>
          <w:szCs w:val="24"/>
        </w:rPr>
        <w:t>&lt;Article&gt;</w:t>
      </w:r>
      <w:r w:rsidRPr="009E15C9">
        <w:t>Anhang I – Zeile 388</w:t>
      </w:r>
      <w:r w:rsidRPr="009E15C9">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32E67B6A" w14:textId="77777777" w:rsidTr="00645C53">
        <w:tblPrEx>
          <w:tblW w:w="9750" w:type="dxa"/>
          <w:tblInd w:w="743" w:type="dxa"/>
          <w:tblLayout w:type="fixed"/>
          <w:tblCellMar>
            <w:left w:w="340" w:type="dxa"/>
            <w:right w:w="340" w:type="dxa"/>
          </w:tblCellMar>
          <w:tblLook w:val="04A0"/>
        </w:tblPrEx>
        <w:tc>
          <w:tcPr>
            <w:tcW w:w="9750" w:type="dxa"/>
          </w:tcPr>
          <w:p w:rsidR="00597633" w:rsidRPr="009E15C9" w:rsidP="00645C53" w14:paraId="10694E1D" w14:textId="77777777">
            <w:pPr>
              <w:keepNext/>
            </w:pPr>
          </w:p>
        </w:tc>
      </w:tr>
      <w:tr w14:paraId="198EF12B" w14:textId="77777777" w:rsidTr="00645C53">
        <w:tblPrEx>
          <w:tblW w:w="9750" w:type="dxa"/>
          <w:tblInd w:w="743" w:type="dxa"/>
          <w:tblLayout w:type="fixed"/>
          <w:tblCellMar>
            <w:left w:w="340" w:type="dxa"/>
            <w:right w:w="340" w:type="dxa"/>
          </w:tblCellMar>
          <w:tblLook w:val="04A0"/>
        </w:tblPrEx>
        <w:tc>
          <w:tcPr>
            <w:tcW w:w="9750" w:type="dxa"/>
            <w:hideMark/>
          </w:tcPr>
          <w:p w:rsidR="00597633" w:rsidRPr="009E15C9" w:rsidP="00527608" w14:paraId="4F1952EB" w14:textId="77777777">
            <w:pPr>
              <w:pStyle w:val="ColumnHeading"/>
              <w:ind w:left="3600"/>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1178D3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BC6B266"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0B6BA3D"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D137F10"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FFE7EE7"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572197"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6B03DC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23EBD4F"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F13FA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123B17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5CD301" w14:textId="77777777">
            <w:pPr>
              <w:rPr>
                <w:noProof/>
                <w:sz w:val="16"/>
                <w:szCs w:val="16"/>
              </w:rPr>
            </w:pPr>
            <w:r w:rsidRPr="009E15C9">
              <w:rPr>
                <w:sz w:val="16"/>
              </w:rPr>
              <w:t>Ergebnisindikator</w:t>
            </w:r>
          </w:p>
        </w:tc>
      </w:tr>
      <w:tr w14:paraId="0F1144F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F90D471" w14:textId="77777777">
            <w:pPr>
              <w:rPr>
                <w:b/>
                <w:bCs/>
                <w:i/>
                <w:iCs/>
                <w:noProof/>
                <w:sz w:val="16"/>
                <w:szCs w:val="16"/>
              </w:rPr>
            </w:pPr>
            <w:r w:rsidRPr="009E15C9">
              <w:rPr>
                <w:sz w:val="16"/>
              </w:rPr>
              <w:t>Frieden, Konflikte und humanitäre Hilfe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232B0A4" w14:textId="77777777">
            <w:pPr>
              <w:rPr>
                <w:b/>
                <w:bCs/>
                <w:i/>
                <w:iCs/>
                <w:noProof/>
                <w:sz w:val="16"/>
                <w:szCs w:val="16"/>
              </w:rPr>
            </w:pPr>
            <w:r w:rsidRPr="009E15C9">
              <w:rPr>
                <w:sz w:val="16"/>
              </w:rPr>
              <w:t>Konflikte, Frieden und Sicherheit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DAF6942" w14:textId="77777777">
            <w:pPr>
              <w:jc w:val="center"/>
              <w:rPr>
                <w:rFonts w:eastAsiaTheme="minorHAnsi"/>
                <w:b/>
                <w:bCs/>
                <w:i/>
                <w:iCs/>
                <w:noProof/>
                <w:sz w:val="16"/>
                <w:szCs w:val="16"/>
              </w:rPr>
            </w:pPr>
            <w:r w:rsidRPr="009E15C9">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D65CF1C" w14:textId="77777777">
            <w:pPr>
              <w:rPr>
                <w:bCs/>
                <w:i/>
                <w:iCs/>
                <w:noProof/>
                <w:sz w:val="16"/>
                <w:szCs w:val="16"/>
              </w:rPr>
            </w:pPr>
            <w:r w:rsidRPr="009E15C9">
              <w:rPr>
                <w:sz w:val="16"/>
              </w:rPr>
              <w:t xml:space="preserve">Zivile Friedenskonsolidierung, Konfliktverhütung und </w:t>
            </w:r>
            <w:r w:rsidRPr="009E15C9">
              <w:rPr>
                <w:sz w:val="16"/>
              </w:rPr>
              <w:noBreakHyphen/>
              <w:t>lösung sowie Aussöhnungsmaßnahmen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5C73F9D"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7E026BA"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D3A8C5A"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A275048" w14:textId="77777777">
            <w:pPr>
              <w:jc w:val="center"/>
              <w:rPr>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13FB019" w14:textId="77777777">
            <w:pPr>
              <w:pStyle w:val="TableParagraph"/>
              <w:tabs>
                <w:tab w:val="left" w:pos="290"/>
                <w:tab w:val="left" w:pos="292"/>
              </w:tabs>
              <w:spacing w:before="0"/>
              <w:ind w:left="145" w:right="176" w:hanging="142"/>
              <w:rPr>
                <w:sz w:val="16"/>
              </w:rPr>
            </w:pPr>
            <w:r w:rsidRPr="009E15C9">
              <w:rPr>
                <w:rFonts w:ascii="Symbol" w:hAnsi="Symbol"/>
                <w:sz w:val="16"/>
              </w:rPr>
              <w:sym w:font="Symbol" w:char="F0B7"/>
            </w:r>
            <w:r w:rsidRPr="009E15C9">
              <w:rPr>
                <w:rFonts w:ascii="Symbol" w:hAnsi="Symbol"/>
                <w:sz w:val="16"/>
              </w:rPr>
              <w:tab/>
            </w:r>
            <w:r w:rsidRPr="009E15C9">
              <w:rPr>
                <w:sz w:val="16"/>
              </w:rPr>
              <w:t>Zahl der Personen, denen Maßnahmen mit Unionsunterstützung, die konkret auf die zivile Friedenskonsolidierung nach einem Konflikt oder die Konfliktverhütung ausgerichtet sind, unmittelbar zugutekommen – nach Geschlecht</w:t>
            </w:r>
          </w:p>
          <w:p w:rsidR="00597633" w:rsidRPr="009E15C9" w:rsidP="00645C53" w14:paraId="63539608" w14:textId="77777777">
            <w:pPr>
              <w:pStyle w:val="TableParagraph"/>
              <w:tabs>
                <w:tab w:val="left" w:pos="290"/>
                <w:tab w:val="left" w:pos="292"/>
              </w:tabs>
              <w:spacing w:before="0"/>
              <w:ind w:left="145" w:right="257" w:hanging="142"/>
              <w:rPr>
                <w:sz w:val="16"/>
              </w:rPr>
            </w:pPr>
            <w:r w:rsidRPr="009E15C9">
              <w:rPr>
                <w:rFonts w:ascii="Symbol" w:hAnsi="Symbol"/>
                <w:sz w:val="16"/>
              </w:rPr>
              <w:sym w:font="Symbol" w:char="F0B7"/>
            </w:r>
            <w:r w:rsidRPr="009E15C9">
              <w:rPr>
                <w:rFonts w:ascii="Symbol" w:hAnsi="Symbol"/>
                <w:sz w:val="16"/>
              </w:rPr>
              <w:tab/>
            </w:r>
            <w:r w:rsidRPr="009E15C9">
              <w:rPr>
                <w:sz w:val="16"/>
              </w:rPr>
              <w:t>Zahl der von der EU unterstützten staatlichen Institutionen und nichtstaatlichen Akteure in den Bereichen Sicherheit, Grenzverwaltung, Bekämpfung von gewaltorientiertem Extremismus, Konfliktverhütung, Schutz der Zivilbevölkerung und Menschenrechte</w:t>
            </w:r>
          </w:p>
          <w:p w:rsidR="00597633" w:rsidRPr="009E15C9" w:rsidP="00645C53" w14:paraId="18AFA0C7" w14:textId="77777777">
            <w:pPr>
              <w:pStyle w:val="TableParagraph"/>
              <w:spacing w:before="0" w:line="163" w:lineRule="exact"/>
              <w:rPr>
                <w:spacing w:val="-2"/>
                <w:sz w:val="16"/>
              </w:rPr>
            </w:pPr>
          </w:p>
          <w:p w:rsidR="00597633" w:rsidRPr="009E15C9" w:rsidP="00645C53" w14:paraId="24B7AD0A"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5761BB2" w14:textId="77777777">
            <w:pPr>
              <w:ind w:left="357" w:hanging="357"/>
              <w:rPr>
                <w:b/>
                <w:bCs/>
                <w:i/>
                <w:iCs/>
                <w:noProof/>
                <w:sz w:val="16"/>
                <w:szCs w:val="16"/>
                <w:lang w:eastAsia="en-IE"/>
              </w:rPr>
            </w:pPr>
          </w:p>
        </w:tc>
      </w:tr>
    </w:tbl>
    <w:p w:rsidR="00597633" w:rsidRPr="009E15C9" w:rsidP="00597633" w14:paraId="248EC41E" w14:textId="77777777"/>
    <w:tbl>
      <w:tblPr>
        <w:tblW w:w="9750" w:type="dxa"/>
        <w:jc w:val="center"/>
        <w:tblLayout w:type="fixed"/>
        <w:tblCellMar>
          <w:left w:w="340" w:type="dxa"/>
          <w:right w:w="340" w:type="dxa"/>
        </w:tblCellMar>
        <w:tblLook w:val="04A0"/>
      </w:tblPr>
      <w:tblGrid>
        <w:gridCol w:w="9750"/>
      </w:tblGrid>
      <w:tr w14:paraId="58C2724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4068253" w14:textId="77777777">
            <w:pPr>
              <w:keepNext/>
            </w:pPr>
          </w:p>
        </w:tc>
      </w:tr>
      <w:tr w14:paraId="6999171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6A81778"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D4433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184FB6"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B6B7FC"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8BD013B"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5E52799"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32CF964"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F683EE2"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D41178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52F7A91"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97DEA2F"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E8E0149" w14:textId="77777777">
            <w:pPr>
              <w:rPr>
                <w:noProof/>
                <w:sz w:val="16"/>
                <w:szCs w:val="16"/>
              </w:rPr>
            </w:pPr>
            <w:r w:rsidRPr="009E15C9">
              <w:rPr>
                <w:sz w:val="16"/>
              </w:rPr>
              <w:t>Ergebnisindikator</w:t>
            </w:r>
          </w:p>
        </w:tc>
      </w:tr>
      <w:tr w14:paraId="3A25F7D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224160F" w14:textId="77777777">
            <w:pPr>
              <w:rPr>
                <w:b/>
                <w:bCs/>
                <w:i/>
                <w:iCs/>
                <w:noProof/>
                <w:sz w:val="16"/>
                <w:szCs w:val="16"/>
              </w:rPr>
            </w:pPr>
            <w:r w:rsidRPr="009E15C9">
              <w:rPr>
                <w:sz w:val="16"/>
              </w:rPr>
              <w:t>Frieden, Konflikte und humanitäre Hilfe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D6F1F4F" w14:textId="77777777">
            <w:pPr>
              <w:rPr>
                <w:b/>
                <w:bCs/>
                <w:i/>
                <w:iCs/>
                <w:noProof/>
                <w:sz w:val="16"/>
                <w:szCs w:val="16"/>
              </w:rPr>
            </w:pPr>
            <w:r w:rsidRPr="009E15C9">
              <w:rPr>
                <w:sz w:val="16"/>
              </w:rPr>
              <w:t>Konflikte, Frieden und Sicherheit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B10D5B7" w14:textId="77777777">
            <w:pPr>
              <w:jc w:val="center"/>
              <w:rPr>
                <w:rFonts w:eastAsiaTheme="minorHAnsi"/>
                <w:b/>
                <w:bCs/>
                <w:i/>
                <w:iCs/>
                <w:noProof/>
                <w:sz w:val="16"/>
                <w:szCs w:val="16"/>
              </w:rPr>
            </w:pPr>
            <w:r w:rsidRPr="009E15C9">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FE3BA46" w14:textId="77777777">
            <w:pPr>
              <w:rPr>
                <w:bCs/>
                <w:i/>
                <w:iCs/>
                <w:noProof/>
                <w:sz w:val="16"/>
                <w:szCs w:val="16"/>
              </w:rPr>
            </w:pPr>
            <w:r w:rsidRPr="009E15C9">
              <w:rPr>
                <w:sz w:val="16"/>
              </w:rPr>
              <w:t xml:space="preserve">Zivile Friedenskonsolidierung, Konfliktverhütung und </w:t>
            </w:r>
            <w:r w:rsidRPr="009E15C9">
              <w:rPr>
                <w:sz w:val="16"/>
              </w:rPr>
              <w:noBreakHyphen/>
              <w:t>lösung sowie Aussöhnungsmaßnahmen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E6E05BE"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DDF1C99"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358D381"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1B6BF00" w14:textId="77777777">
            <w:pPr>
              <w:jc w:val="center"/>
              <w:rPr>
                <w:b/>
                <w:bCs/>
                <w:i/>
                <w:iCs/>
                <w:noProof/>
                <w:sz w:val="16"/>
                <w:szCs w:val="16"/>
              </w:rPr>
            </w:pPr>
            <w:r w:rsidRPr="009E15C9">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ACA333F" w14:textId="77777777">
            <w:pPr>
              <w:pStyle w:val="TableParagraph"/>
              <w:tabs>
                <w:tab w:val="left" w:pos="290"/>
                <w:tab w:val="left" w:pos="292"/>
              </w:tabs>
              <w:spacing w:before="0"/>
              <w:ind w:left="145" w:hanging="142"/>
              <w:rPr>
                <w:b/>
                <w:bCs/>
                <w:i/>
                <w:iCs/>
                <w:sz w:val="16"/>
              </w:rPr>
            </w:pPr>
            <w:r w:rsidRPr="009E15C9">
              <w:rPr>
                <w:rFonts w:ascii="Symbol" w:hAnsi="Symbol"/>
                <w:sz w:val="16"/>
              </w:rPr>
              <w:sym w:font="Symbol" w:char="F0B7"/>
            </w:r>
            <w:r w:rsidRPr="009E15C9">
              <w:rPr>
                <w:rFonts w:ascii="Symbol" w:hAnsi="Symbol"/>
                <w:sz w:val="16"/>
              </w:rPr>
              <w:tab/>
            </w:r>
            <w:r w:rsidRPr="009E15C9">
              <w:rPr>
                <w:sz w:val="16"/>
              </w:rPr>
              <w:t>Zahl der Personen, denen Maßnahmen mit Unionsunterstützung, die konkret auf die zivile Friedenskonsolidierung nach einem Konflikt oder die Konfliktverhütung ausgerichtet sind, unmittelbar zugutekommen – nach EU Geschlecht</w:t>
            </w:r>
            <w:r w:rsidRPr="009E15C9">
              <w:rPr>
                <w:b/>
                <w:i/>
                <w:sz w:val="16"/>
              </w:rPr>
              <w:t xml:space="preserve"> </w:t>
            </w:r>
          </w:p>
          <w:p w:rsidR="00597633" w:rsidRPr="009E15C9" w:rsidP="00645C53" w14:paraId="6A1CE654" w14:textId="77777777">
            <w:pPr>
              <w:pStyle w:val="TableParagraph"/>
              <w:tabs>
                <w:tab w:val="left" w:pos="290"/>
                <w:tab w:val="left" w:pos="292"/>
              </w:tabs>
              <w:spacing w:before="0"/>
              <w:ind w:left="145"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EU-unterstützten Maßnahmen zur Stärkung institutioneller sozialer Unterstützungs- und Schutzsysteme für Überlebende geschlechtsspezifischer Gewalt </w:t>
            </w:r>
          </w:p>
          <w:p w:rsidR="00597633" w:rsidRPr="009E15C9" w:rsidP="00645C53" w14:paraId="71BD1AD3" w14:textId="77777777">
            <w:pPr>
              <w:pStyle w:val="TableParagraph"/>
              <w:tabs>
                <w:tab w:val="left" w:pos="290"/>
                <w:tab w:val="left" w:pos="292"/>
              </w:tabs>
              <w:spacing w:before="0"/>
              <w:ind w:left="145" w:hanging="142"/>
              <w:rPr>
                <w:sz w:val="16"/>
              </w:rPr>
            </w:pPr>
            <w:r w:rsidRPr="009E15C9">
              <w:rPr>
                <w:rFonts w:ascii="Symbol" w:hAnsi="Symbol"/>
                <w:sz w:val="16"/>
              </w:rPr>
              <w:sym w:font="Symbol" w:char="F0B7"/>
            </w:r>
            <w:r w:rsidRPr="009E15C9">
              <w:rPr>
                <w:rFonts w:ascii="Symbol" w:hAnsi="Symbol"/>
                <w:sz w:val="16"/>
              </w:rPr>
              <w:tab/>
            </w:r>
            <w:r w:rsidRPr="009E15C9">
              <w:rPr>
                <w:sz w:val="16"/>
              </w:rPr>
              <w:t>Zahl der von der EU unterstützten staatlichen Institutionen und nichtstaatlichen Akteure in den Bereichen Sicherheit, Grenzverwaltung, Bekämpfung von gewaltorientiertem Extremismus, Konfliktverhütung, Schutz der Zivilbevölkerung und Menschenrechte</w:t>
            </w:r>
          </w:p>
          <w:p w:rsidR="00597633" w:rsidRPr="009E15C9" w:rsidP="00645C53" w14:paraId="7EBB0995" w14:textId="77777777">
            <w:pPr>
              <w:pStyle w:val="TableParagraph"/>
              <w:tabs>
                <w:tab w:val="left" w:pos="290"/>
                <w:tab w:val="left" w:pos="292"/>
              </w:tabs>
              <w:spacing w:before="0"/>
              <w:ind w:left="145"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EU-Delegationen, die in Partnerländern einen Dialog mit der Zivilgesellschaft über die Politik zu Frauen, Frieden und Sicherheit führen </w:t>
            </w:r>
          </w:p>
          <w:p w:rsidR="00597633" w:rsidRPr="009E15C9" w:rsidP="00645C53" w14:paraId="686B9FEC" w14:textId="77777777">
            <w:pPr>
              <w:pStyle w:val="TableParagraph"/>
              <w:spacing w:before="0" w:line="163" w:lineRule="exact"/>
              <w:ind w:left="145"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eingesetzten EU-Bediensteten, die im Umgang mit konfliktbezogener Gewalt und allen anderen Formen geschlechtsspezifischer Gewalt sowie allen Formen von Belästigung geschult wurden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3E31840" w14:textId="77777777">
            <w:pPr>
              <w:ind w:left="360" w:hanging="360"/>
              <w:rPr>
                <w:b/>
                <w:bCs/>
                <w:i/>
                <w:iCs/>
                <w:noProof/>
                <w:sz w:val="16"/>
                <w:szCs w:val="16"/>
                <w:lang w:eastAsia="en-IE"/>
              </w:rPr>
            </w:pPr>
          </w:p>
        </w:tc>
      </w:tr>
    </w:tbl>
    <w:p w:rsidR="00597633" w:rsidRPr="009E15C9" w:rsidP="00597633" w14:paraId="5DA29DFE" w14:textId="77777777">
      <w:pPr>
        <w:pStyle w:val="Olang"/>
      </w:pPr>
    </w:p>
    <w:p w:rsidR="00597633" w:rsidRPr="009E15C9" w:rsidP="00597633" w14:paraId="429408C4" w14:textId="77777777">
      <w:r w:rsidRPr="009E15C9">
        <w:rPr>
          <w:rStyle w:val="HideTWBExt"/>
        </w:rPr>
        <w:t>&lt;/Amend&gt;</w:t>
      </w:r>
    </w:p>
    <w:p w:rsidR="00597633" w:rsidRPr="009E15C9" w:rsidP="00597633" w14:paraId="44212BD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95</w:t>
      </w:r>
      <w:r w:rsidRPr="009E15C9">
        <w:rPr>
          <w:rStyle w:val="HideTWBExt"/>
          <w:b w:val="0"/>
          <w:szCs w:val="24"/>
        </w:rPr>
        <w:t>&lt;/NumAm&gt;</w:t>
      </w:r>
    </w:p>
    <w:p w:rsidR="00597633" w:rsidRPr="009E15C9" w:rsidP="00597633" w14:paraId="479B620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F0D2DC4" w14:textId="77777777">
      <w:pPr>
        <w:pStyle w:val="NormalBold"/>
      </w:pPr>
      <w:r w:rsidRPr="009E15C9">
        <w:rPr>
          <w:rStyle w:val="HideTWBExt"/>
          <w:b w:val="0"/>
          <w:szCs w:val="24"/>
        </w:rPr>
        <w:t>&lt;Article&gt;</w:t>
      </w:r>
      <w:r w:rsidRPr="009E15C9">
        <w:t>Anhang I – Zeile 388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D04DAC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27A19604" w14:textId="77777777">
            <w:pPr>
              <w:keepNext/>
            </w:pPr>
          </w:p>
        </w:tc>
      </w:tr>
      <w:tr w14:paraId="684B48B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E4B42B7" w14:textId="77777777">
            <w:pPr>
              <w:pStyle w:val="ColumnHeading"/>
            </w:pPr>
            <w:r w:rsidRPr="009E15C9">
              <w:t>Vorschlag der Kommission</w:t>
            </w:r>
          </w:p>
        </w:tc>
      </w:tr>
    </w:tbl>
    <w:p w:rsidR="00597633" w:rsidRPr="009E15C9" w:rsidP="00597633" w14:paraId="2B314CFA" w14:textId="77777777"/>
    <w:tbl>
      <w:tblPr>
        <w:tblW w:w="9750" w:type="dxa"/>
        <w:jc w:val="center"/>
        <w:tblLayout w:type="fixed"/>
        <w:tblCellMar>
          <w:left w:w="340" w:type="dxa"/>
          <w:right w:w="340" w:type="dxa"/>
        </w:tblCellMar>
        <w:tblLook w:val="04A0"/>
      </w:tblPr>
      <w:tblGrid>
        <w:gridCol w:w="9750"/>
      </w:tblGrid>
      <w:tr w14:paraId="76DEA3E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D62EB03" w14:textId="77777777">
            <w:pPr>
              <w:keepNext/>
            </w:pPr>
          </w:p>
        </w:tc>
      </w:tr>
      <w:tr w14:paraId="64BBFE8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64308F8"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E4DAB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B1FE16D"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17D369"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A16418D"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2DDB954"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F1BB623"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2748C2"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F1F37D4"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BADBBDF"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30D3D98"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00B322" w14:textId="77777777">
            <w:pPr>
              <w:rPr>
                <w:b/>
                <w:bCs/>
                <w:i/>
                <w:iCs/>
                <w:noProof/>
                <w:sz w:val="16"/>
                <w:szCs w:val="16"/>
              </w:rPr>
            </w:pPr>
            <w:r w:rsidRPr="009E15C9">
              <w:rPr>
                <w:b/>
                <w:i/>
                <w:sz w:val="16"/>
              </w:rPr>
              <w:t>Ergebnisindikator</w:t>
            </w:r>
          </w:p>
        </w:tc>
      </w:tr>
      <w:tr w14:paraId="5CB7E78E" w14:textId="77777777" w:rsidTr="00645C53">
        <w:tblPrEx>
          <w:tblW w:w="14565" w:type="dxa"/>
          <w:tblLayout w:type="fixed"/>
          <w:tblLook w:val="04A0"/>
        </w:tblPrEx>
        <w:trPr>
          <w:cantSplit/>
        </w:trPr>
        <w:tc>
          <w:tcPr>
            <w:tcW w:w="1258" w:type="dxa"/>
          </w:tcPr>
          <w:p w:rsidR="00597633" w:rsidRPr="009E15C9" w:rsidP="00645C53" w14:paraId="45A6CA1C" w14:textId="77777777">
            <w:pPr>
              <w:rPr>
                <w:b/>
                <w:bCs/>
                <w:i/>
                <w:iCs/>
                <w:noProof/>
                <w:sz w:val="16"/>
                <w:szCs w:val="16"/>
              </w:rPr>
            </w:pPr>
            <w:r w:rsidRPr="009E15C9">
              <w:rPr>
                <w:b/>
                <w:i/>
                <w:sz w:val="16"/>
              </w:rPr>
              <w:t>Frieden, Konflikte und humanitäre Hilfe</w:t>
            </w:r>
          </w:p>
        </w:tc>
        <w:tc>
          <w:tcPr>
            <w:tcW w:w="1289" w:type="dxa"/>
          </w:tcPr>
          <w:p w:rsidR="00597633" w:rsidRPr="009E15C9" w:rsidP="00645C53" w14:paraId="2AA4804C" w14:textId="77777777">
            <w:pPr>
              <w:rPr>
                <w:b/>
                <w:bCs/>
                <w:i/>
                <w:iCs/>
                <w:noProof/>
                <w:sz w:val="16"/>
                <w:szCs w:val="16"/>
              </w:rPr>
            </w:pPr>
            <w:r w:rsidRPr="009E15C9">
              <w:rPr>
                <w:b/>
                <w:i/>
                <w:sz w:val="16"/>
              </w:rPr>
              <w:t>Konflikte, Frieden und Sicherheit</w:t>
            </w:r>
          </w:p>
        </w:tc>
        <w:tc>
          <w:tcPr>
            <w:tcW w:w="576" w:type="dxa"/>
          </w:tcPr>
          <w:p w:rsidR="00597633" w:rsidRPr="009E15C9" w:rsidP="00645C53" w14:paraId="03DA9B36" w14:textId="77777777">
            <w:pPr>
              <w:jc w:val="center"/>
              <w:rPr>
                <w:rFonts w:eastAsiaTheme="minorHAnsi"/>
                <w:b/>
                <w:bCs/>
                <w:i/>
                <w:iCs/>
                <w:noProof/>
                <w:sz w:val="16"/>
                <w:szCs w:val="16"/>
              </w:rPr>
            </w:pPr>
            <w:r w:rsidRPr="009E15C9">
              <w:rPr>
                <w:b/>
                <w:i/>
                <w:sz w:val="16"/>
              </w:rPr>
              <w:t>388a</w:t>
            </w:r>
          </w:p>
        </w:tc>
        <w:tc>
          <w:tcPr>
            <w:tcW w:w="2297" w:type="dxa"/>
          </w:tcPr>
          <w:p w:rsidR="00597633" w:rsidRPr="009E15C9" w:rsidP="00645C53" w14:paraId="7481118C" w14:textId="77777777">
            <w:pPr>
              <w:rPr>
                <w:b/>
                <w:bCs/>
                <w:i/>
                <w:iCs/>
                <w:noProof/>
                <w:sz w:val="16"/>
                <w:szCs w:val="16"/>
              </w:rPr>
            </w:pPr>
            <w:r w:rsidRPr="009E15C9">
              <w:rPr>
                <w:b/>
                <w:i/>
                <w:sz w:val="16"/>
              </w:rPr>
              <w:t xml:space="preserve">Förderung der Beteiligung und Vertretung von Frauen in Führungs- und Entscheidungspositionen im Zusammenhang mit Konflikt- und Krisenbewältigung, Sicherheit und Friedenskonsolidierung* </w:t>
            </w:r>
          </w:p>
        </w:tc>
        <w:tc>
          <w:tcPr>
            <w:tcW w:w="656" w:type="dxa"/>
            <w:noWrap/>
          </w:tcPr>
          <w:p w:rsidR="00597633" w:rsidRPr="009E15C9" w:rsidP="00645C53" w14:paraId="168B2B23" w14:textId="77777777">
            <w:pPr>
              <w:jc w:val="center"/>
              <w:rPr>
                <w:b/>
                <w:bCs/>
                <w:i/>
                <w:iCs/>
                <w:noProof/>
                <w:sz w:val="16"/>
                <w:szCs w:val="16"/>
              </w:rPr>
            </w:pPr>
            <w:r w:rsidRPr="009E15C9">
              <w:rPr>
                <w:b/>
                <w:i/>
                <w:sz w:val="16"/>
              </w:rPr>
              <w:t>0 %</w:t>
            </w:r>
          </w:p>
        </w:tc>
        <w:tc>
          <w:tcPr>
            <w:tcW w:w="656" w:type="dxa"/>
            <w:noWrap/>
          </w:tcPr>
          <w:p w:rsidR="00597633" w:rsidRPr="009E15C9" w:rsidP="00645C53" w14:paraId="74029A2E" w14:textId="77777777">
            <w:pPr>
              <w:jc w:val="center"/>
              <w:rPr>
                <w:b/>
                <w:bCs/>
                <w:i/>
                <w:iCs/>
                <w:noProof/>
                <w:sz w:val="16"/>
                <w:szCs w:val="16"/>
              </w:rPr>
            </w:pPr>
            <w:r w:rsidRPr="009E15C9">
              <w:rPr>
                <w:b/>
                <w:i/>
                <w:sz w:val="16"/>
              </w:rPr>
              <w:t>0 %</w:t>
            </w:r>
          </w:p>
        </w:tc>
        <w:tc>
          <w:tcPr>
            <w:tcW w:w="656" w:type="dxa"/>
            <w:noWrap/>
          </w:tcPr>
          <w:p w:rsidR="00597633" w:rsidRPr="009E15C9" w:rsidP="00645C53" w14:paraId="22E1C6F5" w14:textId="77777777">
            <w:pPr>
              <w:jc w:val="center"/>
              <w:rPr>
                <w:b/>
                <w:bCs/>
                <w:i/>
                <w:iCs/>
                <w:noProof/>
                <w:sz w:val="16"/>
                <w:szCs w:val="16"/>
              </w:rPr>
            </w:pPr>
            <w:r w:rsidRPr="009E15C9">
              <w:rPr>
                <w:b/>
                <w:i/>
                <w:sz w:val="16"/>
              </w:rPr>
              <w:t>0 %</w:t>
            </w:r>
          </w:p>
        </w:tc>
        <w:tc>
          <w:tcPr>
            <w:tcW w:w="656" w:type="dxa"/>
            <w:noWrap/>
          </w:tcPr>
          <w:p w:rsidR="00597633" w:rsidRPr="009E15C9" w:rsidP="00645C53" w14:paraId="4A9A5C60" w14:textId="77777777">
            <w:pPr>
              <w:jc w:val="center"/>
              <w:rPr>
                <w:b/>
                <w:bCs/>
                <w:i/>
                <w:iCs/>
                <w:noProof/>
                <w:sz w:val="16"/>
                <w:szCs w:val="16"/>
              </w:rPr>
            </w:pPr>
            <w:r w:rsidRPr="009E15C9">
              <w:rPr>
                <w:b/>
                <w:i/>
                <w:sz w:val="16"/>
              </w:rPr>
              <w:t>40 %</w:t>
            </w:r>
          </w:p>
        </w:tc>
        <w:tc>
          <w:tcPr>
            <w:tcW w:w="3260" w:type="dxa"/>
            <w:vAlign w:val="center"/>
          </w:tcPr>
          <w:p w:rsidR="00597633" w:rsidRPr="009E15C9" w:rsidP="00645C53" w14:paraId="1ED6B1A2"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finanzierten Maßnahmen zur Förderung der Beteiligung und Vertretung von Frauen in den Bereichen Konflikt- und Krisenbewältigung, Sicherheit und Friedenskonsolidierung </w:t>
            </w:r>
          </w:p>
          <w:p w:rsidR="00597633" w:rsidRPr="009E15C9" w:rsidP="00645C53" w14:paraId="2D6956C4"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Frauen, die als Verhandlungsführerinnen, Vermittlerinnen oder Unterzeichnerinnen formeller Friedens- und Waffenstillstandsverhandlungen beteiligt sind </w:t>
            </w:r>
          </w:p>
          <w:p w:rsidR="00597633" w:rsidRPr="009E15C9" w:rsidP="00645C53" w14:paraId="3D32588C"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Frauen in lokalen Friedensausschüssen, gemeinschaftlichen Sicherheitsforen und lokalen Behörden in Konfliktgebieten </w:t>
            </w:r>
          </w:p>
          <w:p w:rsidR="00597633" w:rsidRPr="009E15C9" w:rsidP="00645C53" w14:paraId="4F7BC74E"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Frauen in Führungspositionen regionaler und internationaler Sicherheitsorganisationen </w:t>
            </w:r>
          </w:p>
          <w:p w:rsidR="00597633" w:rsidRPr="009E15C9" w:rsidP="00645C53" w14:paraId="5A99CA02"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Frauen, die geschult, betreut oder dabei unterstützt wurden, Führungs- und Entscheidungsaufgaben in diesen Bereichen zu übernehmen</w:t>
            </w:r>
          </w:p>
          <w:p w:rsidR="00597633" w:rsidRPr="009E15C9" w:rsidP="00645C53" w14:paraId="58E7A44A"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speziell für Gleichstellungsfragen zuständigen Sachverständigen im auswärtigen Handeln der Union </w:t>
            </w:r>
          </w:p>
          <w:p w:rsidR="00597633" w:rsidRPr="009E15C9" w:rsidP="00645C53" w14:paraId="4996847F" w14:textId="77777777">
            <w:pPr>
              <w:tabs>
                <w:tab w:val="left" w:pos="245"/>
              </w:tabs>
              <w:ind w:left="145" w:hanging="142"/>
              <w:rPr>
                <w:b/>
                <w:bCs/>
                <w:i/>
                <w:iCs/>
                <w:sz w:val="16"/>
                <w:szCs w:val="16"/>
              </w:rPr>
            </w:pPr>
          </w:p>
        </w:tc>
        <w:tc>
          <w:tcPr>
            <w:tcW w:w="3261" w:type="dxa"/>
            <w:vAlign w:val="center"/>
          </w:tcPr>
          <w:p w:rsidR="00597633" w:rsidRPr="009E15C9" w:rsidP="00645C53" w14:paraId="2E65DF45"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angenommenen Strategien, Maßnahmen oder Aktionspläne zur Förderung der gleichberechtigten Beteiligung von Frauen an Konfliktprävention, Krisenmanagement, Sicherheit und Friedenskonsolidierung </w:t>
            </w:r>
          </w:p>
          <w:p w:rsidR="00597633" w:rsidRPr="009E15C9" w:rsidP="00645C53" w14:paraId="15331975"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Anteil der Frauen in Führungs- und Entscheidungsfunktionen in Prozessen der Konfliktprävention, des Krisenmanagements, der Sicherheit und der Friedenskonsolidierung </w:t>
            </w:r>
          </w:p>
          <w:p w:rsidR="00597633" w:rsidRPr="009E15C9" w:rsidP="00645C53" w14:paraId="64646A9A"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Anteil der Frauen an formellen Friedensverhandlungen, Vermittlungsbemühungen und Strukturen der Sicherheitsgovernance </w:t>
            </w:r>
          </w:p>
          <w:p w:rsidR="00597633" w:rsidRPr="009E15C9" w:rsidP="00645C53" w14:paraId="7B5A929F" w14:textId="77777777">
            <w:pPr>
              <w:tabs>
                <w:tab w:val="left" w:pos="245"/>
              </w:tabs>
              <w:ind w:left="145"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Wahrnehmung von Inklusivität und Gleichstellung der Geschlechter in Entscheidungsprozessen – nach Geschlecht und Funktion </w:t>
            </w:r>
          </w:p>
        </w:tc>
      </w:tr>
    </w:tbl>
    <w:p w:rsidR="00597633" w:rsidRPr="009E15C9" w:rsidP="00597633" w14:paraId="163B0DED" w14:textId="77777777">
      <w:r w:rsidRPr="009E15C9">
        <w:rPr>
          <w:rStyle w:val="HideTWBExt"/>
        </w:rPr>
        <w:t>&lt;/Amend&gt;</w:t>
      </w:r>
    </w:p>
    <w:p w:rsidR="00597633" w:rsidRPr="009E15C9" w:rsidP="00597633" w14:paraId="729200AE"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96</w:t>
      </w:r>
      <w:r w:rsidRPr="009E15C9">
        <w:rPr>
          <w:rStyle w:val="HideTWBExt"/>
          <w:b w:val="0"/>
          <w:szCs w:val="24"/>
        </w:rPr>
        <w:t>&lt;/NumAm&gt;</w:t>
      </w:r>
    </w:p>
    <w:p w:rsidR="00597633" w:rsidRPr="009E15C9" w:rsidP="00597633" w14:paraId="66310D44"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2D6E5DD" w14:textId="77777777">
      <w:pPr>
        <w:pStyle w:val="NormalBold"/>
      </w:pPr>
      <w:r w:rsidRPr="009E15C9">
        <w:rPr>
          <w:rStyle w:val="HideTWBExt"/>
          <w:b w:val="0"/>
          <w:szCs w:val="24"/>
        </w:rPr>
        <w:t>&lt;Article&gt;</w:t>
      </w:r>
      <w:r w:rsidRPr="009E15C9">
        <w:t>Anhang I – Zeile 389</w:t>
      </w:r>
      <w:r w:rsidRPr="009E15C9">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048025F1" w14:textId="77777777" w:rsidTr="00645C53">
        <w:tblPrEx>
          <w:tblW w:w="9750" w:type="dxa"/>
          <w:tblInd w:w="108" w:type="dxa"/>
          <w:tblLayout w:type="fixed"/>
          <w:tblCellMar>
            <w:left w:w="340" w:type="dxa"/>
            <w:right w:w="340" w:type="dxa"/>
          </w:tblCellMar>
          <w:tblLook w:val="04A0"/>
        </w:tblPrEx>
        <w:tc>
          <w:tcPr>
            <w:tcW w:w="9750" w:type="dxa"/>
          </w:tcPr>
          <w:p w:rsidR="00597633" w:rsidRPr="009E15C9" w:rsidP="00645C53" w14:paraId="093D01F1" w14:textId="77777777">
            <w:pPr>
              <w:keepNext/>
            </w:pPr>
          </w:p>
        </w:tc>
      </w:tr>
      <w:tr w14:paraId="786A4B7D"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9E15C9" w:rsidP="00527608" w14:paraId="433C392D" w14:textId="77777777">
            <w:pPr>
              <w:pStyle w:val="ColumnHeading"/>
              <w:ind w:left="5040"/>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F496EE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0DEF30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41ED7EC"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E4E33ED"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92AF7F8"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077BC02"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C748D8A"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66C7DD"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80E563C"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90EF35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D995B1E" w14:textId="77777777">
            <w:pPr>
              <w:rPr>
                <w:noProof/>
                <w:sz w:val="16"/>
                <w:szCs w:val="16"/>
              </w:rPr>
            </w:pPr>
            <w:r w:rsidRPr="009E15C9">
              <w:rPr>
                <w:sz w:val="16"/>
              </w:rPr>
              <w:t>Ergebnisindikator</w:t>
            </w:r>
          </w:p>
        </w:tc>
      </w:tr>
      <w:tr w14:paraId="749B0CEF" w14:textId="77777777" w:rsidTr="00645C53">
        <w:tblPrEx>
          <w:tblW w:w="14678" w:type="dxa"/>
          <w:tblInd w:w="-113" w:type="dxa"/>
          <w:tblLayout w:type="fixed"/>
          <w:tblLook w:val="04A0"/>
        </w:tblPrEx>
        <w:trPr>
          <w:cantSplit/>
        </w:trPr>
        <w:tc>
          <w:tcPr>
            <w:tcW w:w="1371" w:type="dxa"/>
          </w:tcPr>
          <w:p w:rsidR="00597633" w:rsidRPr="009E15C9" w:rsidP="00645C53" w14:paraId="1F3182EB" w14:textId="77777777">
            <w:pPr>
              <w:rPr>
                <w:b/>
                <w:bCs/>
                <w:i/>
                <w:iCs/>
                <w:noProof/>
                <w:sz w:val="16"/>
                <w:szCs w:val="16"/>
              </w:rPr>
            </w:pPr>
            <w:r w:rsidRPr="009E15C9">
              <w:rPr>
                <w:sz w:val="16"/>
              </w:rPr>
              <w:t>Frieden, Konflikte und humanitäre Hilfe</w:t>
            </w:r>
          </w:p>
        </w:tc>
        <w:tc>
          <w:tcPr>
            <w:tcW w:w="1289" w:type="dxa"/>
          </w:tcPr>
          <w:p w:rsidR="00597633" w:rsidRPr="009E15C9" w:rsidP="00645C53" w14:paraId="49783EC6" w14:textId="77777777">
            <w:pPr>
              <w:rPr>
                <w:b/>
                <w:bCs/>
                <w:i/>
                <w:iCs/>
                <w:noProof/>
                <w:sz w:val="16"/>
                <w:szCs w:val="16"/>
              </w:rPr>
            </w:pPr>
            <w:r w:rsidRPr="009E15C9">
              <w:rPr>
                <w:sz w:val="16"/>
              </w:rPr>
              <w:t>Konflikte, Frieden und Sicherheit</w:t>
            </w:r>
          </w:p>
        </w:tc>
        <w:tc>
          <w:tcPr>
            <w:tcW w:w="576" w:type="dxa"/>
          </w:tcPr>
          <w:p w:rsidR="00597633" w:rsidRPr="009E15C9" w:rsidP="00645C53" w14:paraId="250CFDC2" w14:textId="77777777">
            <w:pPr>
              <w:jc w:val="center"/>
              <w:rPr>
                <w:rFonts w:eastAsiaTheme="minorHAnsi"/>
                <w:b/>
                <w:bCs/>
                <w:i/>
                <w:iCs/>
                <w:noProof/>
                <w:sz w:val="16"/>
                <w:szCs w:val="16"/>
              </w:rPr>
            </w:pPr>
            <w:r w:rsidRPr="009E15C9">
              <w:rPr>
                <w:sz w:val="16"/>
              </w:rPr>
              <w:t>389</w:t>
            </w:r>
          </w:p>
        </w:tc>
        <w:tc>
          <w:tcPr>
            <w:tcW w:w="2297" w:type="dxa"/>
          </w:tcPr>
          <w:p w:rsidR="00597633" w:rsidRPr="009E15C9" w:rsidP="00645C53" w14:paraId="7E6FCE6B" w14:textId="77777777">
            <w:pPr>
              <w:rPr>
                <w:b/>
                <w:bCs/>
                <w:i/>
                <w:iCs/>
                <w:noProof/>
                <w:sz w:val="16"/>
                <w:szCs w:val="16"/>
              </w:rPr>
            </w:pPr>
            <w:r w:rsidRPr="009E15C9">
              <w:rPr>
                <w:sz w:val="16"/>
              </w:rPr>
              <w:t>Beteiligung an internationalen Friedenssicherungseinsätzen</w:t>
            </w:r>
          </w:p>
        </w:tc>
        <w:tc>
          <w:tcPr>
            <w:tcW w:w="656" w:type="dxa"/>
            <w:noWrap/>
          </w:tcPr>
          <w:p w:rsidR="00597633" w:rsidRPr="009E15C9" w:rsidP="00645C53" w14:paraId="224EE1FF" w14:textId="77777777">
            <w:pPr>
              <w:jc w:val="center"/>
              <w:rPr>
                <w:b/>
                <w:bCs/>
                <w:i/>
                <w:iCs/>
                <w:noProof/>
                <w:sz w:val="16"/>
                <w:szCs w:val="16"/>
              </w:rPr>
            </w:pPr>
            <w:r w:rsidRPr="009E15C9">
              <w:rPr>
                <w:sz w:val="16"/>
              </w:rPr>
              <w:t>0 %</w:t>
            </w:r>
          </w:p>
        </w:tc>
        <w:tc>
          <w:tcPr>
            <w:tcW w:w="656" w:type="dxa"/>
            <w:noWrap/>
          </w:tcPr>
          <w:p w:rsidR="00597633" w:rsidRPr="009E15C9" w:rsidP="00645C53" w14:paraId="4740C8AE" w14:textId="77777777">
            <w:pPr>
              <w:jc w:val="center"/>
              <w:rPr>
                <w:b/>
                <w:bCs/>
                <w:i/>
                <w:iCs/>
                <w:noProof/>
                <w:sz w:val="16"/>
                <w:szCs w:val="16"/>
              </w:rPr>
            </w:pPr>
            <w:r w:rsidRPr="009E15C9">
              <w:rPr>
                <w:sz w:val="16"/>
              </w:rPr>
              <w:t>0 %</w:t>
            </w:r>
          </w:p>
        </w:tc>
        <w:tc>
          <w:tcPr>
            <w:tcW w:w="656" w:type="dxa"/>
            <w:noWrap/>
          </w:tcPr>
          <w:p w:rsidR="00597633" w:rsidRPr="009E15C9" w:rsidP="00645C53" w14:paraId="1B5F9B46" w14:textId="77777777">
            <w:pPr>
              <w:jc w:val="center"/>
              <w:rPr>
                <w:b/>
                <w:bCs/>
                <w:i/>
                <w:iCs/>
                <w:noProof/>
                <w:sz w:val="16"/>
                <w:szCs w:val="16"/>
              </w:rPr>
            </w:pPr>
            <w:r w:rsidRPr="009E15C9">
              <w:rPr>
                <w:sz w:val="16"/>
              </w:rPr>
              <w:t>0 %</w:t>
            </w:r>
          </w:p>
        </w:tc>
        <w:tc>
          <w:tcPr>
            <w:tcW w:w="656" w:type="dxa"/>
            <w:noWrap/>
          </w:tcPr>
          <w:p w:rsidR="00597633" w:rsidRPr="009E15C9" w:rsidP="00645C53" w14:paraId="3DD47AA9" w14:textId="77777777">
            <w:pPr>
              <w:jc w:val="center"/>
              <w:rPr>
                <w:b/>
                <w:bCs/>
                <w:i/>
                <w:iCs/>
                <w:noProof/>
                <w:sz w:val="16"/>
                <w:szCs w:val="16"/>
              </w:rPr>
            </w:pPr>
            <w:r w:rsidRPr="009E15C9">
              <w:rPr>
                <w:sz w:val="16"/>
              </w:rPr>
              <w:t>0 %</w:t>
            </w:r>
          </w:p>
        </w:tc>
        <w:tc>
          <w:tcPr>
            <w:tcW w:w="3260" w:type="dxa"/>
            <w:vAlign w:val="center"/>
          </w:tcPr>
          <w:p w:rsidR="00597633" w:rsidRPr="009E15C9" w:rsidP="00645C53" w14:paraId="1B728202" w14:textId="77777777">
            <w:pPr>
              <w:tabs>
                <w:tab w:val="left" w:pos="245"/>
              </w:tabs>
              <w:ind w:left="145"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sz w:val="16"/>
              </w:rPr>
              <w:t>Zahl der Friedenssicherungseinsätze</w:t>
            </w:r>
          </w:p>
        </w:tc>
        <w:tc>
          <w:tcPr>
            <w:tcW w:w="3261" w:type="dxa"/>
            <w:vAlign w:val="center"/>
          </w:tcPr>
          <w:p w:rsidR="00597633" w:rsidRPr="009E15C9" w:rsidP="00645C53" w14:paraId="12F24DB0" w14:textId="77777777">
            <w:pPr>
              <w:ind w:left="360" w:hanging="360"/>
              <w:rPr>
                <w:b/>
                <w:bCs/>
                <w:i/>
                <w:iCs/>
                <w:noProof/>
                <w:sz w:val="16"/>
                <w:szCs w:val="16"/>
                <w:lang w:eastAsia="en-IE"/>
              </w:rPr>
            </w:pPr>
          </w:p>
        </w:tc>
      </w:tr>
    </w:tbl>
    <w:p w:rsidR="00597633" w:rsidRPr="009E15C9" w:rsidP="00597633" w14:paraId="7B4C2F45" w14:textId="77777777"/>
    <w:tbl>
      <w:tblPr>
        <w:tblW w:w="9750" w:type="dxa"/>
        <w:jc w:val="center"/>
        <w:tblLayout w:type="fixed"/>
        <w:tblCellMar>
          <w:left w:w="340" w:type="dxa"/>
          <w:right w:w="340" w:type="dxa"/>
        </w:tblCellMar>
        <w:tblLook w:val="04A0"/>
      </w:tblPr>
      <w:tblGrid>
        <w:gridCol w:w="9750"/>
      </w:tblGrid>
      <w:tr w14:paraId="095E5B0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34BE7369" w14:textId="77777777">
            <w:pPr>
              <w:keepNext/>
            </w:pPr>
          </w:p>
        </w:tc>
      </w:tr>
      <w:tr w14:paraId="746ED99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527608" w14:paraId="03D74496" w14:textId="77777777">
            <w:pPr>
              <w:pStyle w:val="ColumnHeading"/>
              <w:ind w:left="720"/>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0040F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B9DC74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F1BCFD"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AEC0E7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CF42C9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E60A27B"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C4636E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B51D4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B2FF83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A523943"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F6B8CAA" w14:textId="77777777">
            <w:pPr>
              <w:rPr>
                <w:noProof/>
                <w:sz w:val="16"/>
                <w:szCs w:val="16"/>
              </w:rPr>
            </w:pPr>
            <w:r w:rsidRPr="009E15C9">
              <w:rPr>
                <w:sz w:val="16"/>
              </w:rPr>
              <w:t>Ergebnisindikator</w:t>
            </w:r>
          </w:p>
        </w:tc>
      </w:tr>
      <w:tr w14:paraId="07C924F5" w14:textId="77777777" w:rsidTr="00645C53">
        <w:tblPrEx>
          <w:tblW w:w="14565" w:type="dxa"/>
          <w:tblLayout w:type="fixed"/>
          <w:tblLook w:val="04A0"/>
        </w:tblPrEx>
        <w:trPr>
          <w:cantSplit/>
        </w:trPr>
        <w:tc>
          <w:tcPr>
            <w:tcW w:w="1258" w:type="dxa"/>
          </w:tcPr>
          <w:p w:rsidR="00597633" w:rsidRPr="009E15C9" w:rsidP="00645C53" w14:paraId="70C9B43F" w14:textId="77777777">
            <w:pPr>
              <w:rPr>
                <w:b/>
                <w:bCs/>
                <w:i/>
                <w:iCs/>
                <w:noProof/>
                <w:sz w:val="16"/>
                <w:szCs w:val="16"/>
              </w:rPr>
            </w:pPr>
            <w:r w:rsidRPr="009E15C9">
              <w:rPr>
                <w:sz w:val="16"/>
              </w:rPr>
              <w:t>Frieden, Konflikte und humanitäre Hilfe</w:t>
            </w:r>
          </w:p>
        </w:tc>
        <w:tc>
          <w:tcPr>
            <w:tcW w:w="1289" w:type="dxa"/>
          </w:tcPr>
          <w:p w:rsidR="00597633" w:rsidRPr="009E15C9" w:rsidP="00645C53" w14:paraId="0514D7A4" w14:textId="77777777">
            <w:pPr>
              <w:rPr>
                <w:b/>
                <w:bCs/>
                <w:i/>
                <w:iCs/>
                <w:noProof/>
                <w:sz w:val="16"/>
                <w:szCs w:val="16"/>
              </w:rPr>
            </w:pPr>
            <w:r w:rsidRPr="009E15C9">
              <w:rPr>
                <w:sz w:val="16"/>
              </w:rPr>
              <w:t>Konflikte, Frieden und Sicherheit</w:t>
            </w:r>
          </w:p>
        </w:tc>
        <w:tc>
          <w:tcPr>
            <w:tcW w:w="576" w:type="dxa"/>
          </w:tcPr>
          <w:p w:rsidR="00597633" w:rsidRPr="009E15C9" w:rsidP="00645C53" w14:paraId="0BA160B5" w14:textId="77777777">
            <w:pPr>
              <w:jc w:val="center"/>
              <w:rPr>
                <w:rFonts w:eastAsiaTheme="minorHAnsi"/>
                <w:b/>
                <w:bCs/>
                <w:i/>
                <w:iCs/>
                <w:noProof/>
                <w:sz w:val="16"/>
                <w:szCs w:val="16"/>
              </w:rPr>
            </w:pPr>
            <w:r w:rsidRPr="009E15C9">
              <w:rPr>
                <w:sz w:val="16"/>
              </w:rPr>
              <w:t>389</w:t>
            </w:r>
          </w:p>
        </w:tc>
        <w:tc>
          <w:tcPr>
            <w:tcW w:w="2297" w:type="dxa"/>
          </w:tcPr>
          <w:p w:rsidR="00597633" w:rsidRPr="009E15C9" w:rsidP="00645C53" w14:paraId="4907C716" w14:textId="77777777">
            <w:pPr>
              <w:rPr>
                <w:b/>
                <w:bCs/>
                <w:i/>
                <w:iCs/>
                <w:noProof/>
                <w:sz w:val="16"/>
                <w:szCs w:val="16"/>
              </w:rPr>
            </w:pPr>
            <w:r w:rsidRPr="009E15C9">
              <w:rPr>
                <w:sz w:val="16"/>
              </w:rPr>
              <w:t>Beteiligung an internationalen Friedenssicherungseinsätzen</w:t>
            </w:r>
          </w:p>
        </w:tc>
        <w:tc>
          <w:tcPr>
            <w:tcW w:w="656" w:type="dxa"/>
            <w:noWrap/>
          </w:tcPr>
          <w:p w:rsidR="00597633" w:rsidRPr="009E15C9" w:rsidP="00645C53" w14:paraId="4A6D6DD5" w14:textId="77777777">
            <w:pPr>
              <w:jc w:val="center"/>
              <w:rPr>
                <w:b/>
                <w:bCs/>
                <w:i/>
                <w:iCs/>
                <w:noProof/>
                <w:sz w:val="16"/>
                <w:szCs w:val="16"/>
              </w:rPr>
            </w:pPr>
            <w:r w:rsidRPr="009E15C9">
              <w:rPr>
                <w:sz w:val="16"/>
              </w:rPr>
              <w:t>0 %</w:t>
            </w:r>
          </w:p>
        </w:tc>
        <w:tc>
          <w:tcPr>
            <w:tcW w:w="656" w:type="dxa"/>
            <w:noWrap/>
          </w:tcPr>
          <w:p w:rsidR="00597633" w:rsidRPr="009E15C9" w:rsidP="00645C53" w14:paraId="631B7239" w14:textId="77777777">
            <w:pPr>
              <w:jc w:val="center"/>
              <w:rPr>
                <w:b/>
                <w:bCs/>
                <w:i/>
                <w:iCs/>
                <w:noProof/>
                <w:sz w:val="16"/>
                <w:szCs w:val="16"/>
              </w:rPr>
            </w:pPr>
            <w:r w:rsidRPr="009E15C9">
              <w:rPr>
                <w:sz w:val="16"/>
              </w:rPr>
              <w:t>0 %</w:t>
            </w:r>
          </w:p>
        </w:tc>
        <w:tc>
          <w:tcPr>
            <w:tcW w:w="656" w:type="dxa"/>
            <w:noWrap/>
          </w:tcPr>
          <w:p w:rsidR="00597633" w:rsidRPr="009E15C9" w:rsidP="00645C53" w14:paraId="2EF9D97D" w14:textId="77777777">
            <w:pPr>
              <w:jc w:val="center"/>
              <w:rPr>
                <w:b/>
                <w:bCs/>
                <w:i/>
                <w:iCs/>
                <w:noProof/>
                <w:sz w:val="16"/>
                <w:szCs w:val="16"/>
              </w:rPr>
            </w:pPr>
            <w:r w:rsidRPr="009E15C9">
              <w:rPr>
                <w:sz w:val="16"/>
              </w:rPr>
              <w:t>0 %</w:t>
            </w:r>
          </w:p>
        </w:tc>
        <w:tc>
          <w:tcPr>
            <w:tcW w:w="656" w:type="dxa"/>
            <w:noWrap/>
          </w:tcPr>
          <w:p w:rsidR="00597633" w:rsidRPr="009E15C9" w:rsidP="00645C53" w14:paraId="42194FA6" w14:textId="77777777">
            <w:pPr>
              <w:jc w:val="center"/>
              <w:rPr>
                <w:b/>
                <w:bCs/>
                <w:i/>
                <w:iCs/>
                <w:noProof/>
                <w:sz w:val="16"/>
                <w:szCs w:val="16"/>
              </w:rPr>
            </w:pPr>
            <w:r w:rsidRPr="009E15C9">
              <w:rPr>
                <w:sz w:val="16"/>
              </w:rPr>
              <w:t>0 %</w:t>
            </w:r>
          </w:p>
        </w:tc>
        <w:tc>
          <w:tcPr>
            <w:tcW w:w="3260" w:type="dxa"/>
            <w:vAlign w:val="center"/>
          </w:tcPr>
          <w:p w:rsidR="00597633" w:rsidRPr="009E15C9" w:rsidP="00645C53" w14:paraId="601178D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Friedenssicherungseinsätze</w:t>
            </w:r>
          </w:p>
          <w:p w:rsidR="00597633" w:rsidRPr="009E15C9" w:rsidP="00645C53" w14:paraId="195561F1" w14:textId="77777777">
            <w:pPr>
              <w:tabs>
                <w:tab w:val="left" w:pos="245"/>
              </w:tabs>
              <w:ind w:left="145" w:hanging="142"/>
              <w:rPr>
                <w:b/>
                <w:bCs/>
                <w:i/>
                <w:iCs/>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Frauen, die an Friedenssicherungseinsätzen teilnehmen oder dort Führungsaufgaben wahrnehmen </w:t>
            </w:r>
          </w:p>
        </w:tc>
        <w:tc>
          <w:tcPr>
            <w:tcW w:w="3261" w:type="dxa"/>
            <w:vAlign w:val="center"/>
          </w:tcPr>
          <w:p w:rsidR="00597633" w:rsidRPr="009E15C9" w:rsidP="00645C53" w14:paraId="7B9B16DD" w14:textId="77777777">
            <w:pPr>
              <w:ind w:left="360" w:hanging="360"/>
              <w:rPr>
                <w:b/>
                <w:bCs/>
                <w:i/>
                <w:iCs/>
                <w:noProof/>
                <w:sz w:val="16"/>
                <w:szCs w:val="16"/>
                <w:lang w:eastAsia="en-IE"/>
              </w:rPr>
            </w:pPr>
          </w:p>
        </w:tc>
      </w:tr>
    </w:tbl>
    <w:p w:rsidR="00597633" w:rsidRPr="009E15C9" w:rsidP="00597633" w14:paraId="4A9B8A78" w14:textId="77777777">
      <w:r w:rsidRPr="009E15C9">
        <w:rPr>
          <w:rStyle w:val="HideTWBExt"/>
        </w:rPr>
        <w:t>&lt;/Amend&gt;</w:t>
      </w:r>
    </w:p>
    <w:p w:rsidR="00597633" w:rsidRPr="009E15C9" w:rsidP="00597633" w14:paraId="4C1BF1AA"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97</w:t>
      </w:r>
      <w:r w:rsidRPr="009E15C9">
        <w:rPr>
          <w:rStyle w:val="HideTWBExt"/>
          <w:b w:val="0"/>
          <w:szCs w:val="24"/>
        </w:rPr>
        <w:t>&lt;/NumAm&gt;</w:t>
      </w:r>
    </w:p>
    <w:p w:rsidR="00597633" w:rsidRPr="009E15C9" w:rsidP="00597633" w14:paraId="6712D8F4"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919EC72" w14:textId="77777777">
      <w:pPr>
        <w:pStyle w:val="NormalBold"/>
      </w:pPr>
      <w:r w:rsidRPr="009E15C9">
        <w:rPr>
          <w:rStyle w:val="HideTWBExt"/>
          <w:b w:val="0"/>
          <w:szCs w:val="24"/>
        </w:rPr>
        <w:t>&lt;Article&gt;</w:t>
      </w:r>
      <w:r w:rsidRPr="009E15C9">
        <w:t>Anhang I – Zeile 410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2B631E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5290A927" w14:textId="77777777">
            <w:pPr>
              <w:keepNext/>
            </w:pPr>
          </w:p>
        </w:tc>
      </w:tr>
      <w:tr w14:paraId="4F05963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2A56AF8" w14:textId="77777777">
            <w:pPr>
              <w:pStyle w:val="ColumnHeading"/>
            </w:pPr>
            <w:r w:rsidRPr="009E15C9">
              <w:t>Vorschlag der Kommission</w:t>
            </w:r>
          </w:p>
        </w:tc>
      </w:tr>
    </w:tbl>
    <w:p w:rsidR="00597633" w:rsidRPr="009E15C9" w:rsidP="00597633" w14:paraId="245FB76F" w14:textId="77777777"/>
    <w:tbl>
      <w:tblPr>
        <w:tblW w:w="9750" w:type="dxa"/>
        <w:jc w:val="center"/>
        <w:tblLayout w:type="fixed"/>
        <w:tblCellMar>
          <w:left w:w="340" w:type="dxa"/>
          <w:right w:w="340" w:type="dxa"/>
        </w:tblCellMar>
        <w:tblLook w:val="04A0"/>
      </w:tblPr>
      <w:tblGrid>
        <w:gridCol w:w="9750"/>
      </w:tblGrid>
      <w:tr w14:paraId="15988D4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070CEACE" w14:textId="77777777">
            <w:pPr>
              <w:keepNext/>
            </w:pPr>
          </w:p>
        </w:tc>
      </w:tr>
      <w:tr w14:paraId="29F52DF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18705EE5"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37452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F12E1A"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827F53"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15B71DC"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C2BF58A"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D778946"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DA099D"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AF94F2"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F1B146"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52AAE76"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173B6C3" w14:textId="77777777">
            <w:pPr>
              <w:rPr>
                <w:b/>
                <w:bCs/>
                <w:i/>
                <w:iCs/>
                <w:noProof/>
                <w:sz w:val="16"/>
                <w:szCs w:val="16"/>
              </w:rPr>
            </w:pPr>
            <w:r w:rsidRPr="009E15C9">
              <w:rPr>
                <w:b/>
                <w:i/>
                <w:sz w:val="16"/>
              </w:rPr>
              <w:t>Ergebnisindikator</w:t>
            </w:r>
          </w:p>
        </w:tc>
      </w:tr>
      <w:tr w14:paraId="66F3F41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6641193" w14:textId="77777777">
            <w:pPr>
              <w:rPr>
                <w:noProof/>
                <w:sz w:val="16"/>
                <w:szCs w:val="16"/>
              </w:rPr>
            </w:pPr>
            <w:r w:rsidRPr="009E15C9">
              <w:rPr>
                <w:b/>
                <w:i/>
                <w:sz w:val="16"/>
              </w:rPr>
              <w:t>Resilienz, Verteidigungsindustrie und Raumfahrt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80327A4" w14:textId="77777777">
            <w:pPr>
              <w:rPr>
                <w:noProof/>
                <w:sz w:val="16"/>
                <w:szCs w:val="16"/>
              </w:rPr>
            </w:pPr>
            <w:r w:rsidRPr="009E15C9">
              <w:rPr>
                <w:b/>
                <w:i/>
                <w:sz w:val="16"/>
              </w:rPr>
              <w:t>Geschlecht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C14A681" w14:textId="77777777">
            <w:pPr>
              <w:jc w:val="center"/>
              <w:rPr>
                <w:rFonts w:eastAsiaTheme="minorHAnsi"/>
                <w:noProof/>
                <w:sz w:val="16"/>
                <w:szCs w:val="16"/>
              </w:rPr>
            </w:pPr>
            <w:r w:rsidRPr="009E15C9">
              <w:rPr>
                <w:b/>
                <w:i/>
                <w:sz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F447A4E" w14:textId="77777777">
            <w:pPr>
              <w:rPr>
                <w:rFonts w:cstheme="minorBidi"/>
                <w:noProof/>
                <w:sz w:val="16"/>
                <w:szCs w:val="16"/>
              </w:rPr>
            </w:pPr>
            <w:r w:rsidRPr="009E15C9">
              <w:rPr>
                <w:b/>
                <w:i/>
                <w:sz w:val="16"/>
              </w:rPr>
              <w:t xml:space="preserve">Förderung der Mitwirkung und Vertretung von Frauen in Verantwortungs- und Entscheidungspositionen in den Bereichen Resilienz, Verteidigung und Raumfahrt*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114DB33"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82A1DB3"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2C244B5"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1D27DB7" w14:textId="77777777">
            <w:pPr>
              <w:rPr>
                <w:noProof/>
                <w:sz w:val="16"/>
                <w:szCs w:val="16"/>
              </w:rPr>
            </w:pPr>
            <w:r w:rsidRPr="009E15C9">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32DA488"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Maßnahmen zur Förderung der uneingeschränkten, gleichberechtigten und substanziellen Mitwirkung und Vertretung von Frauen in Führungs- und Entscheidungspositionen sowie einer ausgewogenen Vertretung von Frauen und Männern in den Bereichen Resilienz, Verteidigung und Raumfahrt </w:t>
            </w:r>
          </w:p>
          <w:p w:rsidR="00597633" w:rsidRPr="009E15C9" w:rsidP="00645C53" w14:paraId="490DC115"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Frauen, die durch Programme für die Entwicklung von Führungskompetenzen, Mentoring oder Kapazitätsaufbau unterstützt werden </w:t>
            </w:r>
          </w:p>
          <w:p w:rsidR="00597633" w:rsidRPr="009E15C9" w:rsidP="00645C53" w14:paraId="2FB52E01" w14:textId="77777777">
            <w:pPr>
              <w:tabs>
                <w:tab w:val="left" w:pos="245"/>
              </w:tabs>
              <w:ind w:left="145"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Frauen in Hochschulstudien für Verteidigung und in der militärischen Berufsausbildung mit Bezug zum Weltraum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4B29B01" w14:textId="77777777">
            <w:pPr>
              <w:tabs>
                <w:tab w:val="left" w:pos="245"/>
              </w:tabs>
              <w:rPr>
                <w:noProof/>
                <w:sz w:val="16"/>
                <w:szCs w:val="16"/>
                <w:lang w:eastAsia="en-IE"/>
              </w:rPr>
            </w:pPr>
          </w:p>
          <w:p w:rsidR="00597633" w:rsidRPr="009E15C9" w:rsidP="00645C53" w14:paraId="62F14982"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angenommenen Richtlinien, Strategien oder Aktionspläne zur Förderung einer ausgewogenen Vertretung von Frauen und Männern in Führungspositionen (in den Bereichen Resilienz, Verteidigung und Raumfahrt) </w:t>
            </w:r>
          </w:p>
          <w:p w:rsidR="00597633" w:rsidRPr="009E15C9" w:rsidP="00645C53" w14:paraId="5D9DD964"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Frauen in Entscheidungs- und Führungspositionen in den Bereichen Resilienz, Verteidigung und Raumfahrt </w:t>
            </w:r>
          </w:p>
          <w:p w:rsidR="00597633" w:rsidRPr="009E15C9" w:rsidP="00645C53" w14:paraId="0BA9B104"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Vertretung in Leitungsgremien, Beiräten und Führungspositionen im gehobenen Management – nach Geschlecht </w:t>
            </w:r>
          </w:p>
          <w:p w:rsidR="00597633" w:rsidRPr="009E15C9" w:rsidP="00645C53" w14:paraId="07F89836"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Wahrnehmung der Mitarbeitenden, dass die Einstellungs- und Beförderungsverfahren fair und inklusiv sind – nach Geschlecht </w:t>
            </w:r>
          </w:p>
        </w:tc>
      </w:tr>
      <w:tr w14:paraId="5AE34B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7E89B42"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198F895"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4856285"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C213B7E"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1F42CF0"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F6CB6B4"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8A9BDC1"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2E185F6"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0DCD09D"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23BCAE3" w14:textId="77777777">
            <w:pPr>
              <w:tabs>
                <w:tab w:val="left" w:pos="245"/>
              </w:tabs>
              <w:rPr>
                <w:noProof/>
                <w:sz w:val="16"/>
                <w:szCs w:val="16"/>
                <w:lang w:eastAsia="en-IE"/>
              </w:rPr>
            </w:pPr>
          </w:p>
        </w:tc>
      </w:tr>
    </w:tbl>
    <w:p w:rsidR="00597633" w:rsidRPr="009E15C9" w:rsidP="00597633" w14:paraId="5CD8CE7A" w14:textId="77777777">
      <w:r w:rsidRPr="009E15C9">
        <w:rPr>
          <w:rStyle w:val="HideTWBExt"/>
        </w:rPr>
        <w:t>&lt;/Amend&gt;</w:t>
      </w:r>
    </w:p>
    <w:p w:rsidR="00597633" w:rsidRPr="009E15C9" w:rsidP="00597633" w14:paraId="0476159C"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98</w:t>
      </w:r>
      <w:r w:rsidRPr="009E15C9">
        <w:rPr>
          <w:rStyle w:val="HideTWBExt"/>
          <w:b w:val="0"/>
          <w:szCs w:val="24"/>
        </w:rPr>
        <w:t>&lt;/NumAm&gt;</w:t>
      </w:r>
    </w:p>
    <w:p w:rsidR="00597633" w:rsidRPr="009E15C9" w:rsidP="00597633" w14:paraId="4127BBBE"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C5A3919" w14:textId="77777777">
      <w:pPr>
        <w:pStyle w:val="NormalBold"/>
      </w:pPr>
      <w:r w:rsidRPr="009E15C9">
        <w:rPr>
          <w:rStyle w:val="HideTWBExt"/>
          <w:b w:val="0"/>
          <w:szCs w:val="24"/>
        </w:rPr>
        <w:t>&lt;Article&gt;</w:t>
      </w:r>
      <w:r w:rsidRPr="009E15C9">
        <w:t>Anhang I – Zeile 410 b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A07072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1C4D3C17" w14:textId="77777777">
            <w:pPr>
              <w:keepNext/>
            </w:pPr>
          </w:p>
        </w:tc>
      </w:tr>
      <w:tr w14:paraId="012190F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5AAB8531" w14:textId="77777777">
            <w:pPr>
              <w:pStyle w:val="ColumnHeading"/>
            </w:pPr>
            <w:r w:rsidRPr="009E15C9">
              <w:t>Vorschlag der Kommission</w:t>
            </w:r>
          </w:p>
        </w:tc>
      </w:tr>
    </w:tbl>
    <w:p w:rsidR="00597633" w:rsidRPr="009E15C9" w:rsidP="00597633" w14:paraId="7FC2A68C" w14:textId="77777777"/>
    <w:tbl>
      <w:tblPr>
        <w:tblW w:w="9750" w:type="dxa"/>
        <w:jc w:val="center"/>
        <w:tblLayout w:type="fixed"/>
        <w:tblCellMar>
          <w:left w:w="340" w:type="dxa"/>
          <w:right w:w="340" w:type="dxa"/>
        </w:tblCellMar>
        <w:tblLook w:val="04A0"/>
      </w:tblPr>
      <w:tblGrid>
        <w:gridCol w:w="9750"/>
      </w:tblGrid>
      <w:tr w14:paraId="5D00CB1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97C34C1" w14:textId="77777777">
            <w:pPr>
              <w:keepNext/>
            </w:pPr>
          </w:p>
        </w:tc>
      </w:tr>
      <w:tr w14:paraId="4F71F52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027B4E28"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16ABF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1D5A6FD"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C742B00"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FA278D6"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702A1C7"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B0528D5"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FFC4F8B"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D844B02"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73E5874"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DD433FB"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0DAF5DC" w14:textId="77777777">
            <w:pPr>
              <w:rPr>
                <w:b/>
                <w:bCs/>
                <w:i/>
                <w:iCs/>
                <w:noProof/>
                <w:sz w:val="16"/>
                <w:szCs w:val="16"/>
              </w:rPr>
            </w:pPr>
            <w:r w:rsidRPr="009E15C9">
              <w:rPr>
                <w:b/>
                <w:i/>
                <w:sz w:val="16"/>
              </w:rPr>
              <w:t>Ergebnisindikator</w:t>
            </w:r>
          </w:p>
        </w:tc>
      </w:tr>
      <w:tr w14:paraId="65E69B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FCF5780" w14:textId="77777777">
            <w:pPr>
              <w:rPr>
                <w:noProof/>
                <w:sz w:val="16"/>
                <w:szCs w:val="16"/>
              </w:rPr>
            </w:pPr>
            <w:r w:rsidRPr="009E15C9">
              <w:rPr>
                <w:b/>
                <w:i/>
                <w:sz w:val="16"/>
              </w:rPr>
              <w:t>Resilienz, Verteidigungsindustrie und Raumfahrt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05CBB9F" w14:textId="77777777">
            <w:pPr>
              <w:rPr>
                <w:noProof/>
                <w:sz w:val="16"/>
                <w:szCs w:val="16"/>
              </w:rPr>
            </w:pPr>
            <w:r w:rsidRPr="009E15C9">
              <w:rPr>
                <w:b/>
                <w:i/>
                <w:sz w:val="16"/>
              </w:rPr>
              <w:t>Geschlecht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0966874" w14:textId="77777777">
            <w:pPr>
              <w:jc w:val="center"/>
              <w:rPr>
                <w:rFonts w:eastAsiaTheme="minorHAnsi"/>
                <w:noProof/>
                <w:sz w:val="16"/>
                <w:szCs w:val="16"/>
              </w:rPr>
            </w:pPr>
            <w:r w:rsidRPr="009E15C9">
              <w:rPr>
                <w:b/>
                <w:i/>
                <w:sz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531EBA2" w14:textId="77777777">
            <w:pPr>
              <w:rPr>
                <w:rFonts w:cstheme="minorBidi"/>
                <w:noProof/>
                <w:sz w:val="16"/>
                <w:szCs w:val="16"/>
              </w:rPr>
            </w:pPr>
            <w:r w:rsidRPr="009E15C9">
              <w:rPr>
                <w:b/>
                <w:i/>
                <w:sz w:val="16"/>
              </w:rPr>
              <w:t xml:space="preserve">Förderung der Gleichstellung der Geschlechter, Verhütung und Bekämpfung von Sexismus sowie geschlechtsspezifischer Gewalt im Bereich Verteidigung und Weltraum*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7295E43"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911F62C"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11DDAEA"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1641030" w14:textId="77777777">
            <w:pPr>
              <w:rPr>
                <w:noProof/>
                <w:sz w:val="16"/>
                <w:szCs w:val="16"/>
              </w:rPr>
            </w:pPr>
            <w:r w:rsidRPr="009E15C9">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6CDB85C"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Maßnahmen zur Verhütung und Bekämpfung von Sexismus, sexueller Belästigung und geschlechtsspezifischer Gewalt im Bereich Verteidigung und Raumfahrt </w:t>
            </w:r>
          </w:p>
          <w:p w:rsidR="00597633" w:rsidRPr="009E15C9" w:rsidP="00645C53" w14:paraId="5D2680BB"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Maßnahmen zur Förderung der Gleichstellung der Geschlechter im Bereich Verteidigung und Raumfahrt </w:t>
            </w:r>
          </w:p>
          <w:p w:rsidR="00597633" w:rsidRPr="009E15C9" w:rsidP="00645C53" w14:paraId="29256193"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Unternehmen in der Verteidigungsindustrie und der Raumfahrt, die über Mechanismen und Verfahren zur Verhinderung und Beseitigung von geschlechtsspezifischer Gewalt, Sexismus und sexueller Belästigung verfügen – nach Kleinstunternehmen, kleinen, mittleren und großen Unternehmen </w:t>
            </w:r>
          </w:p>
          <w:p w:rsidR="00597633" w:rsidRPr="009E15C9" w:rsidP="00645C53" w14:paraId="1A1CFD80" w14:textId="77777777">
            <w:pPr>
              <w:tabs>
                <w:tab w:val="left" w:pos="245"/>
              </w:tabs>
              <w:ind w:left="145"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Unternehmen in der Verteidigungsindustrie und der Raumfahrt, die Strategien, Aktionspläne oder Quoten zur Gleichstellung der Geschlechter umgesetzt haben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535DAB5"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Beschäftigung in Führungspositionen im Bereich Verteidigung und Raumfahrt – nach Geschlecht und Führungsebene</w:t>
            </w:r>
          </w:p>
          <w:p w:rsidR="00597633" w:rsidRPr="009E15C9" w:rsidP="00645C53" w14:paraId="5E144F55"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Frauen im Vergleich zu Männern, die in Führungspositionen berufen werden </w:t>
            </w:r>
          </w:p>
          <w:p w:rsidR="00597633" w:rsidRPr="009E15C9" w:rsidP="00645C53" w14:paraId="4C345A34"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Systematische formale Bewertungen der Hindernisse für die Teilhabe von Frauen </w:t>
            </w:r>
          </w:p>
          <w:p w:rsidR="00597633" w:rsidRPr="009E15C9" w:rsidP="00645C53" w14:paraId="0F754D11"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Mitarbeitenden, die angeben, sich am Arbeitsplatz sicher und respektiert zu fühlen – nach Geschlecht und Position </w:t>
            </w:r>
          </w:p>
          <w:p w:rsidR="00597633" w:rsidRPr="009E15C9" w:rsidP="00645C53" w14:paraId="221A464A"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Unternehmen, die über angemessene Mechanismen und Unterstützungsstrukturen für die Meldung und den Umgang mit geschlechtsspezifischer Gewalt und sexueller Belästigung verfügen – nach Kleinstunternehmen, kleinen, mittleren und großen Unternehmen </w:t>
            </w:r>
          </w:p>
          <w:p w:rsidR="00597633" w:rsidRPr="009E15C9" w:rsidP="00645C53" w14:paraId="650758CD" w14:textId="77777777">
            <w:pPr>
              <w:ind w:left="181" w:hanging="255"/>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und Anteil der gemeldeten Fälle geschlechtsspezifischer Gewalt und sexueller Belästigung in unterstützten Unternehmen </w:t>
            </w:r>
          </w:p>
        </w:tc>
      </w:tr>
    </w:tbl>
    <w:p w:rsidR="00597633" w:rsidRPr="009E15C9" w:rsidP="00597633" w14:paraId="5AD8D3C4" w14:textId="77777777">
      <w:r w:rsidRPr="009E15C9">
        <w:rPr>
          <w:rStyle w:val="HideTWBExt"/>
        </w:rPr>
        <w:t>&lt;/Amend&gt;</w:t>
      </w:r>
    </w:p>
    <w:p w:rsidR="00597633" w:rsidRPr="009E15C9" w:rsidP="00597633" w14:paraId="4B40DD32"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99</w:t>
      </w:r>
      <w:r w:rsidRPr="009E15C9">
        <w:rPr>
          <w:rStyle w:val="HideTWBExt"/>
          <w:b w:val="0"/>
          <w:szCs w:val="24"/>
        </w:rPr>
        <w:t>&lt;/NumAm&gt;</w:t>
      </w:r>
    </w:p>
    <w:p w:rsidR="00597633" w:rsidRPr="009E15C9" w:rsidP="00597633" w14:paraId="12729C9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1EDDCAA" w14:textId="77777777">
      <w:pPr>
        <w:pStyle w:val="NormalBold"/>
      </w:pPr>
      <w:r w:rsidRPr="009E15C9">
        <w:rPr>
          <w:rStyle w:val="HideTWBExt"/>
          <w:b w:val="0"/>
          <w:szCs w:val="24"/>
        </w:rPr>
        <w:t>&lt;Article&gt;</w:t>
      </w:r>
      <w:r w:rsidRPr="009E15C9">
        <w:t>Anhang I – Zeile 418</w:t>
      </w:r>
      <w:r w:rsidRPr="009E15C9">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3D6FACA8" w14:textId="77777777" w:rsidTr="00645C53">
        <w:tblPrEx>
          <w:tblW w:w="9750" w:type="dxa"/>
          <w:tblInd w:w="-5" w:type="dxa"/>
          <w:tblLayout w:type="fixed"/>
          <w:tblCellMar>
            <w:left w:w="340" w:type="dxa"/>
            <w:right w:w="340" w:type="dxa"/>
          </w:tblCellMar>
          <w:tblLook w:val="04A0"/>
        </w:tblPrEx>
        <w:tc>
          <w:tcPr>
            <w:tcW w:w="9750" w:type="dxa"/>
          </w:tcPr>
          <w:p w:rsidR="00597633" w:rsidRPr="009E15C9" w:rsidP="00645C53" w14:paraId="2D374C1D" w14:textId="77777777">
            <w:pPr>
              <w:keepNext/>
            </w:pPr>
          </w:p>
        </w:tc>
      </w:tr>
      <w:tr w14:paraId="1FD45374" w14:textId="77777777" w:rsidTr="00645C53">
        <w:tblPrEx>
          <w:tblW w:w="9750" w:type="dxa"/>
          <w:tblInd w:w="-5" w:type="dxa"/>
          <w:tblLayout w:type="fixed"/>
          <w:tblCellMar>
            <w:left w:w="340" w:type="dxa"/>
            <w:right w:w="340" w:type="dxa"/>
          </w:tblCellMar>
          <w:tblLook w:val="04A0"/>
        </w:tblPrEx>
        <w:tc>
          <w:tcPr>
            <w:tcW w:w="9750" w:type="dxa"/>
            <w:hideMark/>
          </w:tcPr>
          <w:p w:rsidR="00597633" w:rsidRPr="009E15C9" w:rsidP="00527608" w14:paraId="003F84BF" w14:textId="77777777">
            <w:pPr>
              <w:pStyle w:val="ColumnHeading"/>
              <w:ind w:left="504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9D5888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F92483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9E9E56A"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D12CF27"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5A1D520"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79EAD0"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C32249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B3D9B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B4990D"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B605173"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9219ECA" w14:textId="77777777">
            <w:pPr>
              <w:rPr>
                <w:noProof/>
                <w:sz w:val="16"/>
                <w:szCs w:val="16"/>
              </w:rPr>
            </w:pPr>
            <w:r w:rsidRPr="009E15C9">
              <w:rPr>
                <w:sz w:val="16"/>
              </w:rPr>
              <w:t>Ergebnisindikator</w:t>
            </w:r>
          </w:p>
        </w:tc>
      </w:tr>
      <w:tr w14:paraId="004170D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FE327B1"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8766ED1" w14:textId="77777777">
            <w:pPr>
              <w:rPr>
                <w:noProof/>
                <w:sz w:val="16"/>
                <w:szCs w:val="16"/>
              </w:rPr>
            </w:pPr>
            <w:r w:rsidRPr="009E15C9">
              <w:rPr>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28626A3" w14:textId="77777777">
            <w:pPr>
              <w:jc w:val="center"/>
              <w:rPr>
                <w:rFonts w:eastAsiaTheme="minorHAnsi"/>
                <w:noProof/>
                <w:sz w:val="16"/>
                <w:szCs w:val="16"/>
              </w:rPr>
            </w:pPr>
            <w:r w:rsidRPr="009E15C9">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F850579" w14:textId="77777777">
            <w:pPr>
              <w:rPr>
                <w:rFonts w:cstheme="minorBidi"/>
                <w:noProof/>
                <w:sz w:val="16"/>
                <w:szCs w:val="16"/>
              </w:rPr>
            </w:pPr>
            <w:r w:rsidRPr="009E15C9">
              <w:rPr>
                <w:sz w:val="16"/>
              </w:rPr>
              <w:t xml:space="preserve">Frauenrechtsorganisationen und </w:t>
            </w:r>
            <w:r w:rsidRPr="009E15C9">
              <w:rPr>
                <w:sz w:val="16"/>
              </w:rPr>
              <w:noBreakHyphen/>
              <w:t>bewegungen sowie staatliche Einrichtungen*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D2FA6A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819619C"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0C26AC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D87043F"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FBAC850" w14:textId="77777777">
            <w:pPr>
              <w:tabs>
                <w:tab w:val="left" w:pos="245"/>
              </w:tabs>
              <w:ind w:left="145"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w:t>
            </w:r>
            <w:r w:rsidRPr="009E15C9">
              <w:rPr>
                <w:b/>
                <w:i/>
                <w:sz w:val="16"/>
              </w:rPr>
              <w:t>unterstützten Unternehmen</w:t>
            </w:r>
            <w:r w:rsidRPr="009E15C9">
              <w:rPr>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BA3A6C3" w14:textId="77777777">
            <w:pPr>
              <w:tabs>
                <w:tab w:val="left" w:pos="245"/>
              </w:tabs>
              <w:ind w:left="176" w:hanging="142"/>
              <w:rPr>
                <w:noProof/>
                <w:sz w:val="16"/>
                <w:szCs w:val="16"/>
                <w:lang w:eastAsia="en-IE"/>
              </w:rPr>
            </w:pPr>
          </w:p>
        </w:tc>
      </w:tr>
    </w:tbl>
    <w:p w:rsidR="00597633" w:rsidRPr="009E15C9" w:rsidP="00597633" w14:paraId="6993A905" w14:textId="77777777"/>
    <w:tbl>
      <w:tblPr>
        <w:tblW w:w="9750" w:type="dxa"/>
        <w:jc w:val="center"/>
        <w:tblLayout w:type="fixed"/>
        <w:tblCellMar>
          <w:left w:w="340" w:type="dxa"/>
          <w:right w:w="340" w:type="dxa"/>
        </w:tblCellMar>
        <w:tblLook w:val="04A0"/>
      </w:tblPr>
      <w:tblGrid>
        <w:gridCol w:w="9750"/>
      </w:tblGrid>
      <w:tr w14:paraId="7910331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0C823BF" w14:textId="77777777">
            <w:pPr>
              <w:keepNext/>
            </w:pPr>
          </w:p>
        </w:tc>
      </w:tr>
      <w:tr w14:paraId="52DEF44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D842DD3"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8A50C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4D6483"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A15DBF2"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3A38B0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419B3FC"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91A8A9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44681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D5B6B37"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72D03C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4F6F197"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9EF0D8" w14:textId="77777777">
            <w:pPr>
              <w:rPr>
                <w:noProof/>
                <w:sz w:val="16"/>
                <w:szCs w:val="16"/>
              </w:rPr>
            </w:pPr>
            <w:r w:rsidRPr="009E15C9">
              <w:rPr>
                <w:sz w:val="16"/>
              </w:rPr>
              <w:t>Ergebnisindikator</w:t>
            </w:r>
          </w:p>
        </w:tc>
      </w:tr>
      <w:tr w14:paraId="5EDFBED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149D8FC"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915EFC5" w14:textId="77777777">
            <w:pPr>
              <w:rPr>
                <w:noProof/>
                <w:sz w:val="16"/>
                <w:szCs w:val="16"/>
              </w:rPr>
            </w:pPr>
            <w:r w:rsidRPr="009E15C9">
              <w:rPr>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99C498F" w14:textId="77777777">
            <w:pPr>
              <w:jc w:val="center"/>
              <w:rPr>
                <w:rFonts w:eastAsiaTheme="minorHAnsi"/>
                <w:noProof/>
                <w:sz w:val="16"/>
                <w:szCs w:val="16"/>
              </w:rPr>
            </w:pPr>
            <w:r w:rsidRPr="009E15C9">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BBEC97E" w14:textId="77777777">
            <w:pPr>
              <w:rPr>
                <w:rFonts w:cstheme="minorBidi"/>
                <w:noProof/>
                <w:sz w:val="16"/>
                <w:szCs w:val="16"/>
              </w:rPr>
            </w:pPr>
            <w:r w:rsidRPr="009E15C9">
              <w:rPr>
                <w:sz w:val="16"/>
              </w:rPr>
              <w:t xml:space="preserve">Frauenrechtsorganisationen und </w:t>
            </w:r>
            <w:r w:rsidRPr="009E15C9">
              <w:rPr>
                <w:sz w:val="16"/>
              </w:rPr>
              <w:noBreakHyphen/>
              <w:t>bewegungen sowie staatliche Einrichtungen*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144B8B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4704649"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24542A0"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619C160"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51C6421"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597633" w:rsidRPr="009E15C9" w:rsidP="00645C53" w14:paraId="3D3A2154" w14:textId="77777777">
            <w:pPr>
              <w:pStyle w:val="TableParagraph"/>
              <w:tabs>
                <w:tab w:val="left" w:pos="291"/>
              </w:tabs>
              <w:spacing w:before="0"/>
              <w:ind w:left="360" w:hanging="360"/>
              <w:jc w:val="both"/>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w:t>
            </w:r>
            <w:r w:rsidRPr="009E15C9">
              <w:rPr>
                <w:b/>
                <w:i/>
                <w:sz w:val="16"/>
              </w:rPr>
              <w:t>Organisationen der Zivilgesellschaft, insbesondere Organisationen für Frauenrechte,</w:t>
            </w:r>
            <w:r w:rsidRPr="009E15C9">
              <w:rPr>
                <w:sz w:val="16"/>
              </w:rPr>
              <w:t xml:space="preserve"> </w:t>
            </w:r>
            <w:r w:rsidRPr="009E15C9">
              <w:rPr>
                <w:b/>
                <w:i/>
                <w:sz w:val="16"/>
              </w:rPr>
              <w:t>die durch Maßnahmen zur Unterstützung und zum Aufbau von Kapazitäten erreicht wurden</w:t>
            </w:r>
          </w:p>
          <w:p w:rsidR="00597633" w:rsidRPr="009E15C9" w:rsidP="00645C53" w14:paraId="7A1D5719" w14:textId="77777777">
            <w:pPr>
              <w:pStyle w:val="TableParagraph"/>
              <w:tabs>
                <w:tab w:val="left" w:pos="291"/>
              </w:tabs>
              <w:spacing w:before="0"/>
              <w:ind w:left="360" w:hanging="360"/>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unterstützten staatlichen Einrichtungen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2A35424" w14:textId="77777777">
            <w:pPr>
              <w:tabs>
                <w:tab w:val="left" w:pos="245"/>
              </w:tabs>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angenommenen Rechtsvorschriften und Strategien zur Förderung inklusiver Gleichstellung der Geschlechter und der Rechte von Frauen </w:t>
            </w:r>
          </w:p>
        </w:tc>
      </w:tr>
    </w:tbl>
    <w:p w:rsidR="00597633" w:rsidRPr="009E15C9" w:rsidP="00597633" w14:paraId="48AA4A07" w14:textId="77777777">
      <w:r w:rsidRPr="009E15C9">
        <w:rPr>
          <w:rStyle w:val="HideTWBExt"/>
        </w:rPr>
        <w:t>&lt;/Amend&gt;</w:t>
      </w:r>
    </w:p>
    <w:p w:rsidR="00597633" w:rsidRPr="009E15C9" w:rsidP="00597633" w14:paraId="47E6C04A"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100</w:t>
      </w:r>
      <w:r w:rsidRPr="009E15C9">
        <w:rPr>
          <w:rStyle w:val="HideTWBExt"/>
          <w:b w:val="0"/>
          <w:szCs w:val="24"/>
        </w:rPr>
        <w:t>&lt;/NumAm&gt;</w:t>
      </w:r>
    </w:p>
    <w:p w:rsidR="00597633" w:rsidRPr="009E15C9" w:rsidP="00597633" w14:paraId="7A6BB73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1618FA1" w14:textId="77777777">
      <w:pPr>
        <w:pStyle w:val="NormalBold"/>
      </w:pPr>
      <w:r w:rsidRPr="009E15C9">
        <w:rPr>
          <w:rStyle w:val="HideTWBExt"/>
          <w:b w:val="0"/>
          <w:szCs w:val="24"/>
        </w:rPr>
        <w:t>&lt;Article&gt;</w:t>
      </w:r>
      <w:r w:rsidRPr="009E15C9">
        <w:t>Anhang I – Zeile 419</w:t>
      </w:r>
      <w:r w:rsidRPr="009E15C9">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FC558B9" w14:textId="77777777" w:rsidTr="00645C53">
        <w:tblPrEx>
          <w:tblW w:w="9750" w:type="dxa"/>
          <w:tblInd w:w="-5" w:type="dxa"/>
          <w:tblLayout w:type="fixed"/>
          <w:tblCellMar>
            <w:left w:w="340" w:type="dxa"/>
            <w:right w:w="340" w:type="dxa"/>
          </w:tblCellMar>
          <w:tblLook w:val="04A0"/>
        </w:tblPrEx>
        <w:tc>
          <w:tcPr>
            <w:tcW w:w="9750" w:type="dxa"/>
          </w:tcPr>
          <w:p w:rsidR="00597633" w:rsidRPr="009E15C9" w:rsidP="00645C53" w14:paraId="66CFDFB0" w14:textId="77777777">
            <w:pPr>
              <w:keepNext/>
            </w:pPr>
          </w:p>
        </w:tc>
      </w:tr>
      <w:tr w14:paraId="7DA17955" w14:textId="77777777" w:rsidTr="00645C53">
        <w:tblPrEx>
          <w:tblW w:w="9750" w:type="dxa"/>
          <w:tblInd w:w="-5" w:type="dxa"/>
          <w:tblLayout w:type="fixed"/>
          <w:tblCellMar>
            <w:left w:w="340" w:type="dxa"/>
            <w:right w:w="340" w:type="dxa"/>
          </w:tblCellMar>
          <w:tblLook w:val="04A0"/>
        </w:tblPrEx>
        <w:tc>
          <w:tcPr>
            <w:tcW w:w="9750" w:type="dxa"/>
            <w:hideMark/>
          </w:tcPr>
          <w:p w:rsidR="00597633" w:rsidRPr="009E15C9" w:rsidP="00527608" w14:paraId="60E99FB9" w14:textId="77777777">
            <w:pPr>
              <w:pStyle w:val="ColumnHeading"/>
              <w:ind w:left="504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A8901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6B8BF1F"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88CADF"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2DBB935"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25D0B2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82D740"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4888F89"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5F75A14"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478CE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CF55960"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B72A172" w14:textId="77777777">
            <w:pPr>
              <w:rPr>
                <w:noProof/>
                <w:sz w:val="16"/>
                <w:szCs w:val="16"/>
              </w:rPr>
            </w:pPr>
            <w:r w:rsidRPr="009E15C9">
              <w:rPr>
                <w:sz w:val="16"/>
              </w:rPr>
              <w:t>Ergebnisindikator</w:t>
            </w:r>
          </w:p>
        </w:tc>
      </w:tr>
      <w:tr w14:paraId="51FA6B8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8ABCD8C"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1F92084" w14:textId="77777777">
            <w:pPr>
              <w:rPr>
                <w:noProof/>
                <w:sz w:val="16"/>
                <w:szCs w:val="16"/>
              </w:rPr>
            </w:pPr>
            <w:r w:rsidRPr="009E15C9">
              <w:rPr>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D614BB0" w14:textId="77777777">
            <w:pPr>
              <w:jc w:val="center"/>
              <w:rPr>
                <w:rFonts w:eastAsiaTheme="minorHAnsi"/>
                <w:noProof/>
                <w:sz w:val="16"/>
                <w:szCs w:val="16"/>
              </w:rPr>
            </w:pPr>
            <w:r w:rsidRPr="009E15C9">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8A14958" w14:textId="77777777">
            <w:pPr>
              <w:rPr>
                <w:rFonts w:cstheme="minorBidi"/>
                <w:noProof/>
                <w:sz w:val="16"/>
                <w:szCs w:val="16"/>
              </w:rPr>
            </w:pPr>
            <w:r w:rsidRPr="009E15C9">
              <w:rPr>
                <w:sz w:val="16"/>
              </w:rPr>
              <w:t>Beendigung der Gewalt gegen Frauen und Mädchen und andere gefährdete Gruppen und Maßnahmen zur Unterstützung von Opfern und Überlebenden geschlechtsspezifischer Gewalt*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E87ADD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6247756"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002BF23"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46B7197"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8F1797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der Zivilgesellschaft, die durch Maßnahmen zur Unterstützung und zum Aufbau von Kapazitäten erreicht wurden</w:t>
            </w:r>
          </w:p>
          <w:p w:rsidR="00597633" w:rsidRPr="009E15C9" w:rsidP="00645C53" w14:paraId="12CD61E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Maßnahmen zur Unterstützung von Opfern geschlechtsspezifischer Gewalt (z. B. Zahl der geschützten Unterkünfte, Krisenzentren für Vergewaltigungsopfer und Beratungszentren)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C31EA6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erreichten Personen nach Aktivitäten – nach Geschlecht</w:t>
            </w:r>
          </w:p>
        </w:tc>
      </w:tr>
    </w:tbl>
    <w:p w:rsidR="00597633" w:rsidRPr="009E15C9" w:rsidP="00597633" w14:paraId="0EFCDD10" w14:textId="77777777"/>
    <w:tbl>
      <w:tblPr>
        <w:tblW w:w="9750" w:type="dxa"/>
        <w:jc w:val="center"/>
        <w:tblLayout w:type="fixed"/>
        <w:tblCellMar>
          <w:left w:w="340" w:type="dxa"/>
          <w:right w:w="340" w:type="dxa"/>
        </w:tblCellMar>
        <w:tblLook w:val="04A0"/>
      </w:tblPr>
      <w:tblGrid>
        <w:gridCol w:w="9750"/>
      </w:tblGrid>
      <w:tr w14:paraId="044A1F1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5B96450" w14:textId="77777777">
            <w:pPr>
              <w:keepNext/>
            </w:pPr>
          </w:p>
        </w:tc>
      </w:tr>
      <w:tr w14:paraId="6BA06C8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2A968606"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DEBC7D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4700A14"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93F5A23"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E71C56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DAE242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CAEE1F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C206242"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1662C0F"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7B50A1F"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7523CD3"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F44445" w14:textId="77777777">
            <w:pPr>
              <w:rPr>
                <w:noProof/>
                <w:sz w:val="16"/>
                <w:szCs w:val="16"/>
              </w:rPr>
            </w:pPr>
            <w:r w:rsidRPr="009E15C9">
              <w:rPr>
                <w:sz w:val="16"/>
              </w:rPr>
              <w:t>Ergebnisindikator</w:t>
            </w:r>
          </w:p>
        </w:tc>
      </w:tr>
      <w:tr w14:paraId="2723E0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95E1C23"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A6A1199" w14:textId="77777777">
            <w:pPr>
              <w:rPr>
                <w:noProof/>
                <w:sz w:val="16"/>
                <w:szCs w:val="16"/>
              </w:rPr>
            </w:pPr>
            <w:r w:rsidRPr="009E15C9">
              <w:rPr>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2322533" w14:textId="77777777">
            <w:pPr>
              <w:jc w:val="center"/>
              <w:rPr>
                <w:rFonts w:eastAsiaTheme="minorHAnsi"/>
                <w:noProof/>
                <w:sz w:val="16"/>
                <w:szCs w:val="16"/>
              </w:rPr>
            </w:pPr>
            <w:r w:rsidRPr="009E15C9">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8C9F0DD" w14:textId="77777777">
            <w:pPr>
              <w:rPr>
                <w:rFonts w:cstheme="minorBidi"/>
                <w:noProof/>
                <w:sz w:val="16"/>
                <w:szCs w:val="16"/>
              </w:rPr>
            </w:pPr>
            <w:r w:rsidRPr="009E15C9">
              <w:rPr>
                <w:sz w:val="16"/>
              </w:rPr>
              <w:t xml:space="preserve">Beendigung der </w:t>
            </w:r>
            <w:r w:rsidRPr="009E15C9">
              <w:rPr>
                <w:b/>
                <w:i/>
                <w:sz w:val="16"/>
              </w:rPr>
              <w:t>geschlechtsspezifischen</w:t>
            </w:r>
            <w:r w:rsidRPr="009E15C9">
              <w:rPr>
                <w:sz w:val="16"/>
              </w:rPr>
              <w:t xml:space="preserve"> Gewalt</w:t>
            </w:r>
            <w:r w:rsidRPr="009E15C9">
              <w:rPr>
                <w:b/>
                <w:i/>
                <w:sz w:val="16"/>
              </w:rPr>
              <w:t>, sowohl im Alltag als auch im Internet,</w:t>
            </w:r>
            <w:r w:rsidRPr="009E15C9">
              <w:rPr>
                <w:sz w:val="16"/>
              </w:rPr>
              <w:t xml:space="preserve"> gegen Frauen und Mädchen und </w:t>
            </w:r>
            <w:r w:rsidRPr="009E15C9">
              <w:rPr>
                <w:b/>
                <w:i/>
                <w:sz w:val="16"/>
              </w:rPr>
              <w:t>Kinder und</w:t>
            </w:r>
            <w:r w:rsidRPr="009E15C9">
              <w:rPr>
                <w:sz w:val="16"/>
              </w:rPr>
              <w:t xml:space="preserve"> andere gefährdete Gruppen und Maßnahmen zur Unterstützung von Opfern und Überlebenden geschlechtsspezifischer Gewalt </w:t>
            </w:r>
            <w:r w:rsidRPr="009E15C9">
              <w:rPr>
                <w:b/>
                <w:i/>
                <w:sz w:val="16"/>
              </w:rPr>
              <w:t>und von Menschenhandel</w:t>
            </w:r>
            <w:r w:rsidRPr="009E15C9">
              <w:rPr>
                <w:sz w:val="16"/>
              </w:rPr>
              <w:t>*</w:t>
            </w:r>
            <w:r w:rsidRPr="009E15C9">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62A383C"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CBC297E"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9909C7E"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BD05FD2"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3F8D12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der Zivilgesellschaft, die durch Unterstützungsmaßnahmen und Maßnahmen zum Kapazitätsaufbau</w:t>
            </w:r>
            <w:r w:rsidRPr="009E15C9">
              <w:rPr>
                <w:b/>
                <w:i/>
                <w:sz w:val="16"/>
              </w:rPr>
              <w:t>, auch im Rahmen des auswärtigen Handelns der Union,</w:t>
            </w:r>
            <w:r w:rsidRPr="009E15C9">
              <w:rPr>
                <w:sz w:val="16"/>
              </w:rPr>
              <w:t xml:space="preserve"> erreicht wurden</w:t>
            </w:r>
          </w:p>
          <w:p w:rsidR="00597633" w:rsidRPr="009E15C9" w:rsidP="00645C53" w14:paraId="5B7CCB8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Maßnahmen zur Unterstützung von Opfern geschlechtsspezifischer Gewalt (z. B. Zahl der geschützten Unterkünfte, Krisenzentren für Vergewaltigungsopfer und Beratungszentren)</w:t>
            </w:r>
            <w:r w:rsidRPr="009E15C9">
              <w:rPr>
                <w:b/>
                <w:i/>
                <w:sz w:val="16"/>
              </w:rPr>
              <w:t xml:space="preserve">, auch im Rahmen des auswärtigen Handelns der Union </w:t>
            </w:r>
          </w:p>
          <w:p w:rsidR="00597633" w:rsidRPr="009E15C9" w:rsidP="00645C53" w14:paraId="5D98549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Maßnahmen zur Prävention geschlechtsspezifischer Gewalt </w:t>
            </w:r>
          </w:p>
          <w:p w:rsidR="00597633" w:rsidRPr="009E15C9" w:rsidP="00645C53" w14:paraId="37F1928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gestärkten Kinderschutzdienste zur Bekämpfung von Gewalt gegen Kinder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98DFF1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erreichten Personen nach Aktivitäten – nach Geschlecht</w:t>
            </w:r>
          </w:p>
          <w:p w:rsidR="00597633" w:rsidRPr="009E15C9" w:rsidP="00645C53" w14:paraId="677FA68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minderjährigen Opfer, die integrierte Schutz- und Familienunterstützungsdienste erhalten </w:t>
            </w:r>
          </w:p>
        </w:tc>
      </w:tr>
    </w:tbl>
    <w:p w:rsidR="00597633" w:rsidRPr="009E15C9" w:rsidP="00597633" w14:paraId="26600B31" w14:textId="77777777">
      <w:r w:rsidRPr="009E15C9">
        <w:rPr>
          <w:rStyle w:val="HideTWBExt"/>
        </w:rPr>
        <w:t>&lt;/Amend&gt;</w:t>
      </w:r>
    </w:p>
    <w:p w:rsidR="00597633" w:rsidRPr="009E15C9" w:rsidP="00597633" w14:paraId="4D9A12E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101</w:t>
      </w:r>
      <w:r w:rsidRPr="009E15C9">
        <w:rPr>
          <w:rStyle w:val="HideTWBExt"/>
          <w:b w:val="0"/>
          <w:szCs w:val="24"/>
        </w:rPr>
        <w:t>&lt;/NumAm&gt;</w:t>
      </w:r>
    </w:p>
    <w:p w:rsidR="00597633" w:rsidRPr="009E15C9" w:rsidP="00597633" w14:paraId="2AD3A898"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4F79B0D" w14:textId="77777777">
      <w:pPr>
        <w:pStyle w:val="NormalBold"/>
      </w:pPr>
      <w:r w:rsidRPr="009E15C9">
        <w:rPr>
          <w:rStyle w:val="HideTWBExt"/>
          <w:b w:val="0"/>
          <w:szCs w:val="24"/>
        </w:rPr>
        <w:t>&lt;Article&gt;</w:t>
      </w:r>
      <w:r w:rsidRPr="009E15C9">
        <w:t>Anhang I – Zeile 421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3DA031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7A03EE4D" w14:textId="77777777">
            <w:pPr>
              <w:keepNext/>
            </w:pPr>
          </w:p>
        </w:tc>
      </w:tr>
      <w:tr w14:paraId="1D72CAA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5DB5AB20" w14:textId="77777777">
            <w:pPr>
              <w:pStyle w:val="ColumnHeading"/>
            </w:pPr>
            <w:r w:rsidRPr="009E15C9">
              <w:t>Vorschlag der Kommission</w:t>
            </w:r>
          </w:p>
        </w:tc>
      </w:tr>
    </w:tbl>
    <w:p w:rsidR="00597633" w:rsidRPr="009E15C9" w:rsidP="00597633" w14:paraId="57D6702B" w14:textId="77777777"/>
    <w:tbl>
      <w:tblPr>
        <w:tblW w:w="9750" w:type="dxa"/>
        <w:jc w:val="center"/>
        <w:tblLayout w:type="fixed"/>
        <w:tblCellMar>
          <w:left w:w="340" w:type="dxa"/>
          <w:right w:w="340" w:type="dxa"/>
        </w:tblCellMar>
        <w:tblLook w:val="04A0"/>
      </w:tblPr>
      <w:tblGrid>
        <w:gridCol w:w="9750"/>
      </w:tblGrid>
      <w:tr w14:paraId="26BB0AC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899FE3B" w14:textId="77777777">
            <w:pPr>
              <w:keepNext/>
            </w:pPr>
          </w:p>
        </w:tc>
      </w:tr>
      <w:tr w14:paraId="21ECEC6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0986879"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B94833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93634C4"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F92F4A8"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3C0A660"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0BB8672"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5218786"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258FDCB"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0D0D9E"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D03B12"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576F5C3"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FBEF39C" w14:textId="77777777">
            <w:pPr>
              <w:rPr>
                <w:b/>
                <w:bCs/>
                <w:i/>
                <w:iCs/>
                <w:noProof/>
                <w:sz w:val="16"/>
                <w:szCs w:val="16"/>
              </w:rPr>
            </w:pPr>
            <w:r w:rsidRPr="009E15C9">
              <w:rPr>
                <w:b/>
                <w:i/>
                <w:sz w:val="16"/>
              </w:rPr>
              <w:t>Ergebnisindikator</w:t>
            </w:r>
          </w:p>
        </w:tc>
      </w:tr>
      <w:tr w14:paraId="02545F7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B7B6D4A" w14:textId="77777777">
            <w:pPr>
              <w:rPr>
                <w:noProof/>
                <w:sz w:val="16"/>
                <w:szCs w:val="16"/>
              </w:rPr>
            </w:pPr>
            <w:r w:rsidRPr="009E15C9">
              <w:rPr>
                <w:b/>
                <w:i/>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91C7737" w14:textId="77777777">
            <w:pPr>
              <w:rPr>
                <w:noProof/>
                <w:sz w:val="16"/>
                <w:szCs w:val="16"/>
              </w:rPr>
            </w:pPr>
            <w:r w:rsidRPr="009E15C9">
              <w:rPr>
                <w:b/>
                <w:i/>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4164FD3" w14:textId="77777777">
            <w:pPr>
              <w:jc w:val="center"/>
              <w:rPr>
                <w:rFonts w:eastAsiaTheme="minorHAnsi"/>
                <w:noProof/>
                <w:sz w:val="16"/>
                <w:szCs w:val="16"/>
              </w:rPr>
            </w:pPr>
            <w:r w:rsidRPr="009E15C9">
              <w:rPr>
                <w:b/>
                <w:i/>
                <w:sz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7011923" w14:textId="77777777">
            <w:pPr>
              <w:rPr>
                <w:rFonts w:cstheme="minorBidi"/>
                <w:noProof/>
                <w:sz w:val="16"/>
                <w:szCs w:val="16"/>
              </w:rPr>
            </w:pPr>
            <w:r w:rsidRPr="009E15C9">
              <w:rPr>
                <w:b/>
                <w:i/>
                <w:sz w:val="16"/>
              </w:rPr>
              <w:t xml:space="preserve">Förderung der politischen Teilhabe und gleichberechtigten Vertretung von Frauen und Mädchen*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02E1221"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27A6197"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BFEC362"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79A652A" w14:textId="77777777">
            <w:pPr>
              <w:rPr>
                <w:noProof/>
                <w:sz w:val="16"/>
                <w:szCs w:val="16"/>
              </w:rPr>
            </w:pPr>
            <w:r w:rsidRPr="009E15C9">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927B8B9" w14:textId="77777777">
            <w:pPr>
              <w:tabs>
                <w:tab w:val="left" w:pos="245"/>
              </w:tabs>
              <w:ind w:left="145"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unterstützten Frauenrechtsorganisationen und Frauenrechtsverteidiger </w:t>
            </w:r>
          </w:p>
          <w:p w:rsidR="00597633" w:rsidRPr="009E15C9" w:rsidP="00645C53" w14:paraId="33E6817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Maßnahmen zur Förderung der politischen Teilhabe und gleichberechtigten Vertretung von Frauen und Mädchen im öffentlichen Leben </w:t>
            </w:r>
          </w:p>
          <w:p w:rsidR="00597633" w:rsidRPr="009E15C9" w:rsidP="00645C53" w14:paraId="2D00F65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von Frauen besetzten Sitze in nationalen Parlamenten und lokalen Vertretungskörperschaften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8F8229B" w14:textId="77777777">
            <w:pPr>
              <w:tabs>
                <w:tab w:val="left" w:pos="245"/>
              </w:tabs>
              <w:ind w:left="176" w:hanging="142"/>
              <w:rPr>
                <w:noProof/>
                <w:sz w:val="16"/>
                <w:szCs w:val="16"/>
                <w:lang w:eastAsia="en-IE"/>
              </w:rPr>
            </w:pPr>
          </w:p>
        </w:tc>
      </w:tr>
    </w:tbl>
    <w:p w:rsidR="00597633" w:rsidRPr="009E15C9" w:rsidP="00597633" w14:paraId="79DF12D2" w14:textId="77777777">
      <w:r w:rsidRPr="009E15C9">
        <w:rPr>
          <w:rStyle w:val="HideTWBExt"/>
        </w:rPr>
        <w:t>&lt;/Amend&gt;</w:t>
      </w:r>
    </w:p>
    <w:p w:rsidR="00597633" w:rsidRPr="009E15C9" w:rsidP="00597633" w14:paraId="7DE20424"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102</w:t>
      </w:r>
      <w:r w:rsidRPr="009E15C9">
        <w:rPr>
          <w:rStyle w:val="HideTWBExt"/>
          <w:b w:val="0"/>
          <w:szCs w:val="24"/>
        </w:rPr>
        <w:t>&lt;/NumAm&gt;</w:t>
      </w:r>
    </w:p>
    <w:p w:rsidR="00597633" w:rsidRPr="009E15C9" w:rsidP="00597633" w14:paraId="62C5C19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7A119C5" w14:textId="77777777">
      <w:pPr>
        <w:pStyle w:val="NormalBold"/>
      </w:pPr>
      <w:r w:rsidRPr="009E15C9">
        <w:rPr>
          <w:rStyle w:val="HideTWBExt"/>
          <w:b w:val="0"/>
          <w:szCs w:val="24"/>
        </w:rPr>
        <w:t>&lt;Article&gt;</w:t>
      </w:r>
      <w:r w:rsidRPr="009E15C9">
        <w:t>Anhang I – Zeile 422</w:t>
      </w:r>
      <w:r w:rsidRPr="009E15C9">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283623D3" w14:textId="77777777" w:rsidTr="00645C53">
        <w:tblPrEx>
          <w:tblW w:w="9750" w:type="dxa"/>
          <w:tblInd w:w="503" w:type="dxa"/>
          <w:tblLayout w:type="fixed"/>
          <w:tblCellMar>
            <w:left w:w="340" w:type="dxa"/>
            <w:right w:w="340" w:type="dxa"/>
          </w:tblCellMar>
          <w:tblLook w:val="04A0"/>
        </w:tblPrEx>
        <w:tc>
          <w:tcPr>
            <w:tcW w:w="9750" w:type="dxa"/>
          </w:tcPr>
          <w:p w:rsidR="00597633" w:rsidRPr="009E15C9" w:rsidP="00645C53" w14:paraId="5A6678D3" w14:textId="77777777">
            <w:pPr>
              <w:keepNext/>
            </w:pPr>
          </w:p>
        </w:tc>
      </w:tr>
      <w:tr w14:paraId="396D3D98" w14:textId="77777777" w:rsidTr="00645C53">
        <w:tblPrEx>
          <w:tblW w:w="9750" w:type="dxa"/>
          <w:tblInd w:w="503" w:type="dxa"/>
          <w:tblLayout w:type="fixed"/>
          <w:tblCellMar>
            <w:left w:w="340" w:type="dxa"/>
            <w:right w:w="340" w:type="dxa"/>
          </w:tblCellMar>
          <w:tblLook w:val="04A0"/>
        </w:tblPrEx>
        <w:tc>
          <w:tcPr>
            <w:tcW w:w="9750" w:type="dxa"/>
            <w:hideMark/>
          </w:tcPr>
          <w:p w:rsidR="00597633" w:rsidRPr="009E15C9" w:rsidP="00527608" w14:paraId="40092214" w14:textId="77777777">
            <w:pPr>
              <w:pStyle w:val="ColumnHeading"/>
              <w:ind w:left="360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4022B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E0D26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F384C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6392F8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AE0AC68"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42C6E7"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4D583CD"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E2E4149"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F8B8A5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74769DA"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9B48ADC" w14:textId="77777777">
            <w:pPr>
              <w:rPr>
                <w:noProof/>
                <w:sz w:val="16"/>
                <w:szCs w:val="16"/>
              </w:rPr>
            </w:pPr>
            <w:r w:rsidRPr="009E15C9">
              <w:rPr>
                <w:sz w:val="16"/>
              </w:rPr>
              <w:t>Ergebnisindikator</w:t>
            </w:r>
          </w:p>
        </w:tc>
      </w:tr>
      <w:tr w14:paraId="7A5267F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D81A094"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0FA012B" w14:textId="77777777">
            <w:pPr>
              <w:rPr>
                <w:noProof/>
                <w:sz w:val="16"/>
                <w:szCs w:val="16"/>
              </w:rPr>
            </w:pPr>
            <w:r w:rsidRPr="009E15C9">
              <w:rPr>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20B9953" w14:textId="77777777">
            <w:pPr>
              <w:jc w:val="center"/>
              <w:rPr>
                <w:rFonts w:eastAsiaTheme="minorHAnsi"/>
                <w:noProof/>
                <w:sz w:val="16"/>
                <w:szCs w:val="16"/>
              </w:rPr>
            </w:pPr>
            <w:r w:rsidRPr="009E15C9">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205E2A9" w14:textId="77777777">
            <w:pPr>
              <w:rPr>
                <w:rFonts w:cstheme="minorBidi"/>
                <w:noProof/>
                <w:sz w:val="16"/>
                <w:szCs w:val="16"/>
              </w:rPr>
            </w:pPr>
            <w:r w:rsidRPr="009E15C9">
              <w:rPr>
                <w:sz w:val="16"/>
              </w:rPr>
              <w:t>Unterstützung der Grundrechte, der Rechtsstaatlichkeit, der Gleichstellung, der Antidiskriminierungsmaßnahmen, der digitalen Rechte und des Datenschutzes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6D5619B"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30E6D06"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B79405D"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5A73109" w14:textId="77777777">
            <w:pPr>
              <w:jc w:val="center"/>
              <w:rPr>
                <w:noProof/>
                <w:sz w:val="16"/>
                <w:szCs w:val="16"/>
              </w:rPr>
            </w:pPr>
            <w:r w:rsidRPr="009E15C9">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A110CD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der Zivilgesellschaft und andere Einrichtungen, die durch Maßnahmen zur Unterstützung und zum Aufbau von Kapazitäten erreicht wurden</w:t>
            </w:r>
          </w:p>
          <w:p w:rsidR="00597633" w:rsidRPr="009E15C9" w:rsidP="00645C53" w14:paraId="6B26ADE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Projekte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5EB802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erreichten Personen nach Aktivitäten – nach Geschlecht und aufgeschlüsselt nach Menschen mit Behinderungen </w:t>
            </w:r>
          </w:p>
          <w:p w:rsidR="00597633" w:rsidRPr="009E15C9" w:rsidP="00645C53" w14:paraId="769FC88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Bewusstsein für die Grundrechte und die Charta der Grundrechte der Europäischen Union </w:t>
            </w:r>
          </w:p>
          <w:p w:rsidR="00597633" w:rsidRPr="009E15C9" w:rsidP="00645C53" w14:paraId="6ADBFE7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Sensibilisierung für die Grundsätze der Rechtsstaatlichkeit </w:t>
            </w:r>
          </w:p>
          <w:p w:rsidR="00597633" w:rsidRPr="009E15C9" w:rsidP="00645C53" w14:paraId="14BEE48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Sensibilisierung der Menschen und Organisationen für die Datenschutz-Grundverordnung</w:t>
            </w:r>
          </w:p>
        </w:tc>
      </w:tr>
    </w:tbl>
    <w:p w:rsidR="00597633" w:rsidRPr="009E15C9" w:rsidP="00597633" w14:paraId="466B1C70" w14:textId="77777777"/>
    <w:tbl>
      <w:tblPr>
        <w:tblW w:w="9750" w:type="dxa"/>
        <w:jc w:val="center"/>
        <w:tblLayout w:type="fixed"/>
        <w:tblCellMar>
          <w:left w:w="340" w:type="dxa"/>
          <w:right w:w="340" w:type="dxa"/>
        </w:tblCellMar>
        <w:tblLook w:val="04A0"/>
      </w:tblPr>
      <w:tblGrid>
        <w:gridCol w:w="9750"/>
      </w:tblGrid>
      <w:tr w14:paraId="1B966FA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62EC709" w14:textId="77777777">
            <w:pPr>
              <w:keepNext/>
            </w:pPr>
          </w:p>
        </w:tc>
      </w:tr>
      <w:tr w14:paraId="19E667F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54602CD"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5EAC80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2F1B04"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52C2958"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A3AD3FC"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DE33B2C"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61CB8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FCA750E"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F96098"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DFB89A3"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5DC0F51"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644512C" w14:textId="77777777">
            <w:pPr>
              <w:rPr>
                <w:noProof/>
                <w:sz w:val="16"/>
                <w:szCs w:val="16"/>
              </w:rPr>
            </w:pPr>
            <w:r w:rsidRPr="009E15C9">
              <w:rPr>
                <w:sz w:val="16"/>
              </w:rPr>
              <w:t>Ergebnisindikator</w:t>
            </w:r>
          </w:p>
        </w:tc>
      </w:tr>
      <w:tr w14:paraId="0E2C8D5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B093DA4"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C8E88EE" w14:textId="77777777">
            <w:pPr>
              <w:rPr>
                <w:noProof/>
                <w:sz w:val="16"/>
                <w:szCs w:val="16"/>
              </w:rPr>
            </w:pPr>
            <w:r w:rsidRPr="009E15C9">
              <w:rPr>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327EFD2" w14:textId="77777777">
            <w:pPr>
              <w:jc w:val="center"/>
              <w:rPr>
                <w:rFonts w:eastAsiaTheme="minorHAnsi"/>
                <w:noProof/>
                <w:sz w:val="16"/>
                <w:szCs w:val="16"/>
              </w:rPr>
            </w:pPr>
            <w:r w:rsidRPr="009E15C9">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E283190" w14:textId="77777777">
            <w:pPr>
              <w:rPr>
                <w:rFonts w:cstheme="minorBidi"/>
                <w:noProof/>
                <w:sz w:val="16"/>
                <w:szCs w:val="16"/>
              </w:rPr>
            </w:pPr>
            <w:r w:rsidRPr="009E15C9">
              <w:rPr>
                <w:sz w:val="16"/>
              </w:rPr>
              <w:t>Unterstützung der Grundrechte, der Rechtsstaatlichkeit, der Gleichstellung, der Antidiskriminierungsmaßnahmen, der digitalen Rechte und des Datenschutzes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7025F32"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10ABAA2"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3A6BEE8"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EF68CE4" w14:textId="77777777">
            <w:pPr>
              <w:jc w:val="center"/>
              <w:rPr>
                <w:noProof/>
                <w:sz w:val="16"/>
                <w:szCs w:val="16"/>
              </w:rPr>
            </w:pPr>
            <w:r w:rsidRPr="009E15C9">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387F30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der Zivilgesellschaft und andere Einrichtungen, die durch Maßnahmen zur Unterstützung und zum Aufbau von Kapazitäten erreicht wurden</w:t>
            </w:r>
          </w:p>
          <w:p w:rsidR="00597633" w:rsidRPr="009E15C9" w:rsidP="00645C53" w14:paraId="7183121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Projekte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C5A895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erreichten Personen nach Aktivitäten – nach Geschlecht und aufgeschlüsselt nach Menschen mit Behinderungen </w:t>
            </w:r>
          </w:p>
          <w:p w:rsidR="00597633" w:rsidRPr="009E15C9" w:rsidP="00645C53" w14:paraId="4853F8C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Bewusstsein für die Grundrechte und die Charta der Grundrechte der Europäischen Union </w:t>
            </w:r>
          </w:p>
          <w:p w:rsidR="00597633" w:rsidRPr="009E15C9" w:rsidP="00645C53" w14:paraId="587B647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Bekanntheit von Strategien zur Gleichstellung und Nichtdiskriminierung, einschließlich der Strategien der Union der Gleichheit </w:t>
            </w:r>
          </w:p>
          <w:p w:rsidR="00597633" w:rsidRPr="009E15C9" w:rsidP="00645C53" w14:paraId="10C9632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Sensibilisierung für die Grundsätze der Rechtsstaatlichkeit </w:t>
            </w:r>
          </w:p>
          <w:p w:rsidR="00597633" w:rsidRPr="009E15C9" w:rsidP="00645C53" w14:paraId="18EE6F3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Sensibilisierung der Menschen und Organisationen für die Datenschutz-Grundverordnung</w:t>
            </w:r>
          </w:p>
        </w:tc>
      </w:tr>
    </w:tbl>
    <w:p w:rsidR="00597633" w:rsidRPr="009E15C9" w:rsidP="00597633" w14:paraId="5E36CA3F" w14:textId="77777777">
      <w:r w:rsidRPr="009E15C9">
        <w:rPr>
          <w:rStyle w:val="HideTWBExt"/>
        </w:rPr>
        <w:t>&lt;/Amend&gt;</w:t>
      </w:r>
    </w:p>
    <w:p w:rsidR="00597633" w:rsidRPr="009E15C9" w:rsidP="00597633" w14:paraId="76F9C0F4"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103</w:t>
      </w:r>
      <w:r w:rsidRPr="009E15C9">
        <w:rPr>
          <w:rStyle w:val="HideTWBExt"/>
          <w:b w:val="0"/>
          <w:szCs w:val="24"/>
        </w:rPr>
        <w:t>&lt;/NumAm&gt;</w:t>
      </w:r>
    </w:p>
    <w:p w:rsidR="00597633" w:rsidRPr="009E15C9" w:rsidP="00597633" w14:paraId="666C4A52"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36C2B64" w14:textId="77777777">
      <w:pPr>
        <w:pStyle w:val="NormalBold"/>
      </w:pPr>
      <w:r w:rsidRPr="009E15C9">
        <w:rPr>
          <w:rStyle w:val="HideTWBExt"/>
          <w:b w:val="0"/>
          <w:szCs w:val="24"/>
        </w:rPr>
        <w:t>&lt;Article&gt;</w:t>
      </w:r>
      <w:r w:rsidRPr="009E15C9">
        <w:t>Anhang I – Zeile 423</w:t>
      </w:r>
      <w:r w:rsidRPr="009E15C9">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188C4E2E" w14:textId="77777777" w:rsidTr="00645C53">
        <w:tblPrEx>
          <w:tblW w:w="9750" w:type="dxa"/>
          <w:tblInd w:w="693" w:type="dxa"/>
          <w:tblLayout w:type="fixed"/>
          <w:tblCellMar>
            <w:left w:w="340" w:type="dxa"/>
            <w:right w:w="340" w:type="dxa"/>
          </w:tblCellMar>
          <w:tblLook w:val="04A0"/>
        </w:tblPrEx>
        <w:tc>
          <w:tcPr>
            <w:tcW w:w="9750" w:type="dxa"/>
          </w:tcPr>
          <w:p w:rsidR="00597633" w:rsidRPr="009E15C9" w:rsidP="00645C53" w14:paraId="47C981FB" w14:textId="77777777">
            <w:pPr>
              <w:keepNext/>
            </w:pPr>
          </w:p>
        </w:tc>
      </w:tr>
      <w:tr w14:paraId="6B10B01C" w14:textId="77777777" w:rsidTr="00645C53">
        <w:tblPrEx>
          <w:tblW w:w="9750" w:type="dxa"/>
          <w:tblInd w:w="693" w:type="dxa"/>
          <w:tblLayout w:type="fixed"/>
          <w:tblCellMar>
            <w:left w:w="340" w:type="dxa"/>
            <w:right w:w="340" w:type="dxa"/>
          </w:tblCellMar>
          <w:tblLook w:val="04A0"/>
        </w:tblPrEx>
        <w:tc>
          <w:tcPr>
            <w:tcW w:w="9750" w:type="dxa"/>
            <w:hideMark/>
          </w:tcPr>
          <w:p w:rsidR="00597633" w:rsidRPr="009E15C9" w:rsidP="000D0B8C" w14:paraId="59A005F0" w14:textId="77777777">
            <w:pPr>
              <w:pStyle w:val="ColumnHeading"/>
              <w:ind w:left="360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7189C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A411FE6"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F71B2F7"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7EB83AD"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127446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A794631"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986A6E8"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DBDFBB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C6E180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69CDD79"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AE93A62" w14:textId="77777777">
            <w:pPr>
              <w:rPr>
                <w:noProof/>
                <w:sz w:val="16"/>
                <w:szCs w:val="16"/>
              </w:rPr>
            </w:pPr>
            <w:r w:rsidRPr="009E15C9">
              <w:rPr>
                <w:sz w:val="16"/>
              </w:rPr>
              <w:t>Ergebnisindikator</w:t>
            </w:r>
          </w:p>
        </w:tc>
      </w:tr>
      <w:tr w14:paraId="54C1B4F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EBEAE3F"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42F6766" w14:textId="77777777">
            <w:pPr>
              <w:rPr>
                <w:noProof/>
                <w:sz w:val="16"/>
                <w:szCs w:val="16"/>
              </w:rPr>
            </w:pPr>
            <w:r w:rsidRPr="009E15C9">
              <w:rPr>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99E9CF4" w14:textId="77777777">
            <w:pPr>
              <w:jc w:val="center"/>
              <w:rPr>
                <w:rFonts w:eastAsiaTheme="minorHAnsi"/>
                <w:noProof/>
                <w:sz w:val="16"/>
                <w:szCs w:val="16"/>
              </w:rPr>
            </w:pPr>
            <w:r w:rsidRPr="009E15C9">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4F821DF" w14:textId="77777777">
            <w:pPr>
              <w:rPr>
                <w:rFonts w:cstheme="minorBidi"/>
                <w:noProof/>
                <w:sz w:val="16"/>
                <w:szCs w:val="16"/>
              </w:rPr>
            </w:pPr>
            <w:r w:rsidRPr="009E15C9">
              <w:rPr>
                <w:sz w:val="16"/>
              </w:rPr>
              <w:t>Unterstützung von Menschenrechtsverteidigern und Hinweisgebern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E382AB3"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BCAE1D5"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14662D4"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44A0635" w14:textId="77777777">
            <w:pPr>
              <w:jc w:val="center"/>
              <w:rPr>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6DCD2A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unterstützten Menschenrechtsverteidiger und Hinweisgeber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08A4D3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erreichten Personen nach Aktivitäten – nach Geschlecht</w:t>
            </w:r>
          </w:p>
        </w:tc>
      </w:tr>
    </w:tbl>
    <w:p w:rsidR="00597633" w:rsidRPr="009E15C9" w:rsidP="00597633" w14:paraId="2647AEAD" w14:textId="77777777"/>
    <w:tbl>
      <w:tblPr>
        <w:tblW w:w="9750" w:type="dxa"/>
        <w:jc w:val="center"/>
        <w:tblLayout w:type="fixed"/>
        <w:tblCellMar>
          <w:left w:w="340" w:type="dxa"/>
          <w:right w:w="340" w:type="dxa"/>
        </w:tblCellMar>
        <w:tblLook w:val="04A0"/>
      </w:tblPr>
      <w:tblGrid>
        <w:gridCol w:w="9750"/>
      </w:tblGrid>
      <w:tr w14:paraId="0262200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704E8C2" w14:textId="77777777">
            <w:pPr>
              <w:keepNext/>
            </w:pPr>
          </w:p>
        </w:tc>
      </w:tr>
      <w:tr w14:paraId="1674551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0972DC26"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AFD37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7F1B93B"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F5BBB26"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D279787"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2ECFBCB"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848E35"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5083E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BE24B4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36DD7E0"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7FF8F8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2312D9D" w14:textId="77777777">
            <w:pPr>
              <w:rPr>
                <w:noProof/>
                <w:sz w:val="16"/>
                <w:szCs w:val="16"/>
              </w:rPr>
            </w:pPr>
            <w:r w:rsidRPr="009E15C9">
              <w:rPr>
                <w:sz w:val="16"/>
              </w:rPr>
              <w:t>Ergebnisindikator</w:t>
            </w:r>
          </w:p>
        </w:tc>
      </w:tr>
      <w:tr w14:paraId="070B9C4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B51ABE4"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73C343A" w14:textId="77777777">
            <w:pPr>
              <w:rPr>
                <w:noProof/>
                <w:sz w:val="16"/>
                <w:szCs w:val="16"/>
              </w:rPr>
            </w:pPr>
            <w:r w:rsidRPr="009E15C9">
              <w:rPr>
                <w:sz w:val="16"/>
              </w:rPr>
              <w:t>Demokratie und Rechte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BAC6C37" w14:textId="77777777">
            <w:pPr>
              <w:jc w:val="center"/>
              <w:rPr>
                <w:rFonts w:eastAsiaTheme="minorHAnsi"/>
                <w:noProof/>
                <w:sz w:val="16"/>
                <w:szCs w:val="16"/>
              </w:rPr>
            </w:pPr>
            <w:r w:rsidRPr="009E15C9">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0C036F9" w14:textId="77777777">
            <w:pPr>
              <w:rPr>
                <w:rFonts w:cstheme="minorBidi"/>
                <w:noProof/>
                <w:sz w:val="16"/>
                <w:szCs w:val="16"/>
              </w:rPr>
            </w:pPr>
            <w:r w:rsidRPr="009E15C9">
              <w:rPr>
                <w:sz w:val="16"/>
              </w:rPr>
              <w:t>Unterstützung von Menschenrechtsverteidigern und Hinweisgebern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909C2C1"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68126D9"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3BC50A3"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A6E5627" w14:textId="77777777">
            <w:pPr>
              <w:jc w:val="center"/>
              <w:rPr>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5EC074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Menschenrechtsverteidiger und Hinweisgeber </w:t>
            </w:r>
            <w:r w:rsidRPr="009E15C9">
              <w:rPr>
                <w:b/>
                <w:i/>
                <w:sz w:val="16"/>
              </w:rPr>
              <w:t>– nach Geschlecht,</w:t>
            </w:r>
            <w:r w:rsidRPr="009E15C9">
              <w:rPr>
                <w:sz w:val="16"/>
              </w:rPr>
              <w:t xml:space="preserve"> </w:t>
            </w:r>
            <w:r w:rsidRPr="009E15C9">
              <w:rPr>
                <w:b/>
                <w:i/>
                <w:sz w:val="16"/>
              </w:rPr>
              <w:t>auch im Rahmen des auswärtigen Handelns der Union</w:t>
            </w:r>
          </w:p>
          <w:p w:rsidR="00597633" w:rsidRPr="009E15C9" w:rsidP="00645C53" w14:paraId="7AE14653"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unterstützten Schutzmaßnahmen für Menschenrechtsverteidiger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F53DC4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erreichten Personen nach Aktivitäten – nach Geschlecht</w:t>
            </w:r>
          </w:p>
          <w:p w:rsidR="00597633" w:rsidRPr="009E15C9" w:rsidP="00645C53" w14:paraId="3F359E6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NGOs und Anteil Finanzierung, der für Frauenrechtsorganisationen, von Frauen geführte Friedensinitiativen und andere Organisationen der Zivilgesellschaft, die sich für die Gleichstellung der Geschlechter einsetzen, zur unabhängigen Arbeit ohne Angst vor Verfolgung oder Gewalt zur Verfügung steht</w:t>
            </w:r>
          </w:p>
        </w:tc>
      </w:tr>
    </w:tbl>
    <w:p w:rsidR="00597633" w:rsidRPr="009E15C9" w:rsidP="00597633" w14:paraId="63764F97" w14:textId="77777777">
      <w:r w:rsidRPr="009E15C9">
        <w:rPr>
          <w:rStyle w:val="HideTWBExt"/>
        </w:rPr>
        <w:t>&lt;/Amend&gt;</w:t>
      </w:r>
    </w:p>
    <w:p w:rsidR="00597633" w:rsidRPr="009E15C9" w:rsidP="00597633" w14:paraId="4CD835DC"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104</w:t>
      </w:r>
      <w:r w:rsidRPr="009E15C9">
        <w:rPr>
          <w:rStyle w:val="HideTWBExt"/>
          <w:b w:val="0"/>
          <w:szCs w:val="24"/>
        </w:rPr>
        <w:t>&lt;/NumAm&gt;</w:t>
      </w:r>
    </w:p>
    <w:p w:rsidR="00597633" w:rsidRPr="009E15C9" w:rsidP="00597633" w14:paraId="1D97293E"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B15EDB7" w14:textId="77777777">
      <w:pPr>
        <w:pStyle w:val="NormalBold"/>
      </w:pPr>
      <w:r w:rsidRPr="009E15C9">
        <w:rPr>
          <w:rStyle w:val="HideTWBExt"/>
          <w:b w:val="0"/>
          <w:szCs w:val="24"/>
        </w:rPr>
        <w:t>&lt;Article&gt;</w:t>
      </w:r>
      <w:r w:rsidRPr="009E15C9">
        <w:t>Anhang I – Zeile 427</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8EFEE3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34D562E" w14:textId="77777777">
            <w:pPr>
              <w:keepNext/>
            </w:pPr>
          </w:p>
        </w:tc>
      </w:tr>
      <w:tr w14:paraId="4F5FEF7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7937798" w14:textId="77777777">
            <w:pPr>
              <w:pStyle w:val="ColumnHeading"/>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91809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727BA1"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8FD8954"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18A6469"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53AE497"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F604387"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B0B879C"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45E1EEC"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9D526DD"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140D20A"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EC696BB" w14:textId="77777777">
            <w:pPr>
              <w:rPr>
                <w:noProof/>
                <w:sz w:val="16"/>
                <w:szCs w:val="16"/>
              </w:rPr>
            </w:pPr>
            <w:r w:rsidRPr="009E15C9">
              <w:rPr>
                <w:sz w:val="16"/>
              </w:rPr>
              <w:t>Ergebnisindikator</w:t>
            </w:r>
          </w:p>
        </w:tc>
      </w:tr>
      <w:tr w14:paraId="042BB8E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FFFEA78"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7D2B27E" w14:textId="77777777">
            <w:pPr>
              <w:rPr>
                <w:noProof/>
                <w:sz w:val="16"/>
                <w:szCs w:val="16"/>
              </w:rPr>
            </w:pPr>
            <w:r w:rsidRPr="009E15C9">
              <w:rPr>
                <w:sz w:val="16"/>
              </w:rPr>
              <w:t>Geschlecht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9166EC2" w14:textId="77777777">
            <w:pPr>
              <w:jc w:val="center"/>
              <w:rPr>
                <w:rFonts w:eastAsiaTheme="minorHAnsi"/>
                <w:noProof/>
                <w:sz w:val="16"/>
                <w:szCs w:val="16"/>
              </w:rPr>
            </w:pPr>
            <w:r w:rsidRPr="009E15C9">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CA3B9EF" w14:textId="77777777">
            <w:pPr>
              <w:rPr>
                <w:rFonts w:cstheme="minorBidi"/>
                <w:noProof/>
                <w:sz w:val="16"/>
                <w:szCs w:val="16"/>
              </w:rPr>
            </w:pPr>
            <w:r w:rsidRPr="009E15C9">
              <w:rPr>
                <w:sz w:val="16"/>
              </w:rPr>
              <w:t>Unterstützung inklusiver Maßnahmen zur Gleichstellung der Geschlechter*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020B4C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1C51868"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14611E6"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829444F" w14:textId="77777777">
            <w:pPr>
              <w:jc w:val="center"/>
              <w:rPr>
                <w:b/>
                <w:bCs/>
                <w:i/>
                <w:iCs/>
                <w:noProof/>
                <w:sz w:val="16"/>
                <w:szCs w:val="16"/>
              </w:rPr>
            </w:pPr>
            <w:r w:rsidRPr="009E15C9">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22E8B9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Aktionen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EAED4F0" w14:textId="77777777">
            <w:pPr>
              <w:tabs>
                <w:tab w:val="left" w:pos="245"/>
              </w:tabs>
              <w:ind w:left="176" w:hanging="142"/>
              <w:rPr>
                <w:noProof/>
                <w:sz w:val="16"/>
                <w:szCs w:val="16"/>
                <w:lang w:eastAsia="en-IE"/>
              </w:rPr>
            </w:pPr>
          </w:p>
        </w:tc>
      </w:tr>
    </w:tbl>
    <w:p w:rsidR="00597633" w:rsidRPr="009E15C9" w:rsidP="00597633" w14:paraId="1C624FB7" w14:textId="77777777"/>
    <w:tbl>
      <w:tblPr>
        <w:tblW w:w="9750" w:type="dxa"/>
        <w:jc w:val="center"/>
        <w:tblLayout w:type="fixed"/>
        <w:tblCellMar>
          <w:left w:w="340" w:type="dxa"/>
          <w:right w:w="340" w:type="dxa"/>
        </w:tblCellMar>
        <w:tblLook w:val="04A0"/>
      </w:tblPr>
      <w:tblGrid>
        <w:gridCol w:w="9750"/>
      </w:tblGrid>
      <w:tr w14:paraId="3D7160B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0298DD60" w14:textId="77777777">
            <w:pPr>
              <w:keepNext/>
            </w:pPr>
          </w:p>
        </w:tc>
      </w:tr>
      <w:tr w14:paraId="6E57659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41978F0B"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233AB7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9E0844E"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5407E54"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63B15C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3BEAAF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4B27AE3"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E211B2D"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1C567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2E6AF4"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0C9C405"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771C231" w14:textId="77777777">
            <w:pPr>
              <w:rPr>
                <w:noProof/>
                <w:sz w:val="16"/>
                <w:szCs w:val="16"/>
              </w:rPr>
            </w:pPr>
            <w:r w:rsidRPr="009E15C9">
              <w:rPr>
                <w:sz w:val="16"/>
              </w:rPr>
              <w:t>Ergebnisindikator</w:t>
            </w:r>
          </w:p>
        </w:tc>
      </w:tr>
      <w:tr w14:paraId="1922AE5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346C482"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CED90DD" w14:textId="77777777">
            <w:pPr>
              <w:rPr>
                <w:noProof/>
                <w:sz w:val="16"/>
                <w:szCs w:val="16"/>
              </w:rPr>
            </w:pPr>
            <w:r w:rsidRPr="009E15C9">
              <w:rPr>
                <w:sz w:val="16"/>
              </w:rPr>
              <w:t>Geschlecht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0DB1567" w14:textId="77777777">
            <w:pPr>
              <w:jc w:val="center"/>
              <w:rPr>
                <w:rFonts w:eastAsiaTheme="minorHAnsi"/>
                <w:noProof/>
                <w:sz w:val="16"/>
                <w:szCs w:val="16"/>
              </w:rPr>
            </w:pPr>
            <w:r w:rsidRPr="009E15C9">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FD0BCDA" w14:textId="77777777">
            <w:pPr>
              <w:rPr>
                <w:rFonts w:cstheme="minorBidi"/>
                <w:noProof/>
                <w:sz w:val="16"/>
                <w:szCs w:val="16"/>
              </w:rPr>
            </w:pPr>
            <w:r w:rsidRPr="009E15C9">
              <w:rPr>
                <w:sz w:val="16"/>
              </w:rPr>
              <w:t>Unterstützung inklusiver Maßnahmen zur Gleichstellung der Geschlechter</w:t>
            </w:r>
            <w:r w:rsidRPr="009E15C9">
              <w:rPr>
                <w:b/>
                <w:i/>
                <w:sz w:val="16"/>
              </w:rPr>
              <w:t>, Programme und Projekte zur Gleichstellung der Geschlechter, auch im Rahmen des auswärtigen Handelns der Union*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5E9C60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45E8AF4"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A058404"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0A64AF8" w14:textId="77777777">
            <w:pPr>
              <w:jc w:val="center"/>
              <w:rPr>
                <w:b/>
                <w:bCs/>
                <w:i/>
                <w:iCs/>
                <w:noProof/>
                <w:sz w:val="16"/>
                <w:szCs w:val="16"/>
              </w:rPr>
            </w:pPr>
            <w:r w:rsidRPr="009E15C9">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696EAC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Aktionen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6BAAB18" w14:textId="77777777">
            <w:pPr>
              <w:pStyle w:val="TableParagraph"/>
              <w:tabs>
                <w:tab w:val="left" w:pos="292"/>
                <w:tab w:val="left" w:pos="294"/>
              </w:tabs>
              <w:spacing w:before="0" w:line="242" w:lineRule="auto"/>
              <w:ind w:left="145"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Zahl der angenommenen geschlechtersensiblen Strategien</w:t>
            </w:r>
          </w:p>
          <w:p w:rsidR="00597633" w:rsidRPr="009E15C9" w:rsidP="00645C53" w14:paraId="12426B7F" w14:textId="77777777">
            <w:pPr>
              <w:pStyle w:val="TableParagraph"/>
              <w:tabs>
                <w:tab w:val="left" w:pos="292"/>
                <w:tab w:val="left" w:pos="294"/>
              </w:tabs>
              <w:spacing w:before="0" w:line="242" w:lineRule="auto"/>
              <w:ind w:left="145"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Zahl der angenommenen Rechtsvorschriften zum Schutz der sexuellen und reproduktiven Gesundheit und der entsprechenden Rechte in Partnerländern</w:t>
            </w:r>
          </w:p>
        </w:tc>
      </w:tr>
    </w:tbl>
    <w:p w:rsidR="00597633" w:rsidRPr="009E15C9" w:rsidP="00597633" w14:paraId="628648B1" w14:textId="77777777">
      <w:pPr>
        <w:rPr>
          <w:rFonts w:eastAsiaTheme="majorEastAsia"/>
        </w:rPr>
      </w:pPr>
      <w:r w:rsidRPr="009E15C9">
        <w:rPr>
          <w:rStyle w:val="HideTWBExt"/>
        </w:rPr>
        <w:t>&lt;/Amend&gt;</w:t>
      </w:r>
    </w:p>
    <w:p w:rsidR="00597633" w:rsidRPr="009E15C9" w:rsidP="00597633" w14:paraId="549FA463"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105</w:t>
      </w:r>
      <w:r w:rsidRPr="009E15C9">
        <w:rPr>
          <w:rStyle w:val="HideTWBExt"/>
          <w:b w:val="0"/>
          <w:szCs w:val="24"/>
        </w:rPr>
        <w:t>&lt;/NumAm&gt;</w:t>
      </w:r>
    </w:p>
    <w:p w:rsidR="00597633" w:rsidRPr="009E15C9" w:rsidP="00597633" w14:paraId="0B724DF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B26F5EC" w14:textId="77777777">
      <w:pPr>
        <w:pStyle w:val="NormalBold"/>
      </w:pPr>
      <w:r w:rsidRPr="009E15C9">
        <w:rPr>
          <w:rStyle w:val="HideTWBExt"/>
          <w:b w:val="0"/>
          <w:szCs w:val="24"/>
        </w:rPr>
        <w:t>&lt;Article&gt;</w:t>
      </w:r>
      <w:r w:rsidRPr="009E15C9">
        <w:t>Anhang I – Zeile 430</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B61A3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0B520BF" w14:textId="77777777">
            <w:pPr>
              <w:keepNext/>
            </w:pPr>
          </w:p>
        </w:tc>
      </w:tr>
      <w:tr w14:paraId="3A478DF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2817F610" w14:textId="77777777">
            <w:pPr>
              <w:pStyle w:val="ColumnHeading"/>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9B7F4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1F1C5E"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2902CD8"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0154D7D"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C4A60EB"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C74ED2A"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BB4AEA"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35A0A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607ECF"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CED8CC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03DEC34" w14:textId="77777777">
            <w:pPr>
              <w:rPr>
                <w:noProof/>
                <w:sz w:val="16"/>
                <w:szCs w:val="16"/>
              </w:rPr>
            </w:pPr>
            <w:r w:rsidRPr="009E15C9">
              <w:rPr>
                <w:sz w:val="16"/>
              </w:rPr>
              <w:t>Ergebnisindikator</w:t>
            </w:r>
          </w:p>
        </w:tc>
      </w:tr>
      <w:tr w14:paraId="22710DA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26F82EA"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AFE31F6" w14:textId="77777777">
            <w:pPr>
              <w:rPr>
                <w:noProof/>
                <w:sz w:val="16"/>
                <w:szCs w:val="16"/>
              </w:rPr>
            </w:pPr>
            <w:r w:rsidRPr="009E15C9">
              <w:rPr>
                <w:sz w:val="16"/>
              </w:rPr>
              <w:t>Justiz</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4CF7406" w14:textId="77777777">
            <w:pPr>
              <w:jc w:val="center"/>
              <w:rPr>
                <w:rFonts w:eastAsiaTheme="minorHAnsi"/>
                <w:noProof/>
                <w:sz w:val="16"/>
                <w:szCs w:val="16"/>
              </w:rPr>
            </w:pPr>
            <w:r w:rsidRPr="009E15C9">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5A2D2DC" w14:textId="77777777">
            <w:pPr>
              <w:rPr>
                <w:rFonts w:cstheme="minorBidi"/>
                <w:noProof/>
                <w:sz w:val="16"/>
                <w:szCs w:val="16"/>
              </w:rPr>
            </w:pPr>
            <w:r w:rsidRPr="009E15C9">
              <w:rPr>
                <w:sz w:val="16"/>
              </w:rPr>
              <w:t>Rechtliche Befähigung der Menschen und Zugang zur Justiz</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280231B"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8CF8CD6"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D5AD944"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14DD25B" w14:textId="77777777">
            <w:pPr>
              <w:jc w:val="center"/>
              <w:rPr>
                <w:noProof/>
                <w:sz w:val="16"/>
                <w:szCs w:val="16"/>
              </w:rPr>
            </w:pPr>
            <w:r w:rsidRPr="009E15C9">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18BBFE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Personen, die Prozesskostenhilfe direkt in Anspruch nehmen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94EE341" w14:textId="77777777">
            <w:pPr>
              <w:tabs>
                <w:tab w:val="left" w:pos="245"/>
              </w:tabs>
              <w:ind w:left="176" w:hanging="142"/>
              <w:rPr>
                <w:noProof/>
                <w:sz w:val="16"/>
                <w:szCs w:val="16"/>
                <w:lang w:eastAsia="en-IE"/>
              </w:rPr>
            </w:pPr>
          </w:p>
        </w:tc>
      </w:tr>
    </w:tbl>
    <w:p w:rsidR="00597633" w:rsidRPr="009E15C9" w:rsidP="00597633" w14:paraId="6624AB3C" w14:textId="77777777"/>
    <w:tbl>
      <w:tblPr>
        <w:tblW w:w="9750" w:type="dxa"/>
        <w:jc w:val="center"/>
        <w:tblLayout w:type="fixed"/>
        <w:tblCellMar>
          <w:left w:w="340" w:type="dxa"/>
          <w:right w:w="340" w:type="dxa"/>
        </w:tblCellMar>
        <w:tblLook w:val="04A0"/>
      </w:tblPr>
      <w:tblGrid>
        <w:gridCol w:w="9750"/>
      </w:tblGrid>
      <w:tr w14:paraId="0B01B1A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7C9FD28" w14:textId="77777777">
            <w:pPr>
              <w:keepNext/>
            </w:pPr>
          </w:p>
        </w:tc>
      </w:tr>
      <w:tr w14:paraId="7116A66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B088657"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66F4E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FB6FE1"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4FFBAEB"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1B29B59"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BFE4DDE"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5FE21C2"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161CD5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106A56"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CC4141"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6F0368D"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699432" w14:textId="77777777">
            <w:pPr>
              <w:rPr>
                <w:noProof/>
                <w:sz w:val="16"/>
                <w:szCs w:val="16"/>
              </w:rPr>
            </w:pPr>
            <w:r w:rsidRPr="009E15C9">
              <w:rPr>
                <w:sz w:val="16"/>
              </w:rPr>
              <w:t>Ergebnisindikator</w:t>
            </w:r>
          </w:p>
        </w:tc>
      </w:tr>
      <w:tr w14:paraId="0AB2530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9CDA78A"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1A15BBC" w14:textId="77777777">
            <w:pPr>
              <w:rPr>
                <w:noProof/>
                <w:sz w:val="16"/>
                <w:szCs w:val="16"/>
              </w:rPr>
            </w:pPr>
            <w:r w:rsidRPr="009E15C9">
              <w:rPr>
                <w:sz w:val="16"/>
              </w:rPr>
              <w:t>Justiz</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64905C6" w14:textId="77777777">
            <w:pPr>
              <w:jc w:val="center"/>
              <w:rPr>
                <w:rFonts w:eastAsiaTheme="minorHAnsi"/>
                <w:noProof/>
                <w:sz w:val="16"/>
                <w:szCs w:val="16"/>
              </w:rPr>
            </w:pPr>
            <w:r w:rsidRPr="009E15C9">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A6F6BE5" w14:textId="77777777">
            <w:pPr>
              <w:rPr>
                <w:rFonts w:cstheme="minorBidi"/>
                <w:noProof/>
                <w:sz w:val="16"/>
                <w:szCs w:val="16"/>
              </w:rPr>
            </w:pPr>
            <w:r w:rsidRPr="009E15C9">
              <w:rPr>
                <w:sz w:val="16"/>
              </w:rPr>
              <w:t>Rechtliche Befähigung der Menschen und Zugang zur Justiz</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F8B30D8"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9DDA39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6D9988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4BCF6CA" w14:textId="77777777">
            <w:pPr>
              <w:jc w:val="center"/>
              <w:rPr>
                <w:noProof/>
                <w:sz w:val="16"/>
                <w:szCs w:val="16"/>
              </w:rPr>
            </w:pPr>
            <w:r w:rsidRPr="009E15C9">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054805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Personen, die Prozesskostenhilfe direkt in Anspruch nehmen </w:t>
            </w:r>
            <w:r w:rsidRPr="009E15C9">
              <w:rPr>
                <w:b/>
                <w:i/>
                <w:sz w:val="16"/>
              </w:rPr>
              <w:t>– nach Geschlecht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4CD7FF2" w14:textId="77777777">
            <w:pPr>
              <w:tabs>
                <w:tab w:val="left" w:pos="245"/>
              </w:tabs>
              <w:ind w:left="176" w:hanging="142"/>
              <w:rPr>
                <w:noProof/>
                <w:sz w:val="16"/>
                <w:szCs w:val="16"/>
                <w:lang w:eastAsia="en-IE"/>
              </w:rPr>
            </w:pPr>
          </w:p>
        </w:tc>
      </w:tr>
    </w:tbl>
    <w:p w:rsidR="00597633" w:rsidRPr="009E15C9" w:rsidP="00597633" w14:paraId="76285E4D" w14:textId="77777777">
      <w:r w:rsidRPr="009E15C9">
        <w:rPr>
          <w:rStyle w:val="HideTWBExt"/>
        </w:rPr>
        <w:t>&lt;/Amend&gt;</w:t>
      </w:r>
    </w:p>
    <w:p w:rsidR="00597633" w:rsidRPr="009E15C9" w:rsidP="00597633" w14:paraId="05B6AE9B"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106</w:t>
      </w:r>
      <w:r w:rsidRPr="009E15C9">
        <w:rPr>
          <w:rStyle w:val="HideTWBExt"/>
          <w:b w:val="0"/>
          <w:szCs w:val="24"/>
        </w:rPr>
        <w:t>&lt;/NumAm&gt;</w:t>
      </w:r>
    </w:p>
    <w:p w:rsidR="00597633" w:rsidRPr="009E15C9" w:rsidP="00597633" w14:paraId="4C5522E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7928293D" w14:textId="77777777">
      <w:pPr>
        <w:pStyle w:val="NormalBold"/>
      </w:pPr>
      <w:r w:rsidRPr="009E15C9">
        <w:rPr>
          <w:rStyle w:val="HideTWBExt"/>
          <w:b w:val="0"/>
          <w:szCs w:val="24"/>
        </w:rPr>
        <w:t>&lt;Article&gt;</w:t>
      </w:r>
      <w:r w:rsidRPr="009E15C9">
        <w:t>Anhang I – Zeile 431</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AE3342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14C31401" w14:textId="77777777">
            <w:pPr>
              <w:keepNext/>
            </w:pPr>
          </w:p>
        </w:tc>
      </w:tr>
      <w:tr w14:paraId="738EF91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19552C3E" w14:textId="77777777">
            <w:pPr>
              <w:pStyle w:val="ColumnHeading"/>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87185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F72539"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A5BE05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1BA1AE9"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BA72433"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24A446"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6BEF2EA"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679BA8D"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6F667E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5FCB0A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A10F4AB" w14:textId="77777777">
            <w:pPr>
              <w:rPr>
                <w:noProof/>
                <w:sz w:val="16"/>
                <w:szCs w:val="16"/>
              </w:rPr>
            </w:pPr>
            <w:r w:rsidRPr="009E15C9">
              <w:rPr>
                <w:sz w:val="16"/>
              </w:rPr>
              <w:t>Ergebnisindikator</w:t>
            </w:r>
          </w:p>
        </w:tc>
      </w:tr>
      <w:tr w14:paraId="04781A3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4BDA1BD"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9F2AB3A" w14:textId="77777777">
            <w:pPr>
              <w:rPr>
                <w:noProof/>
                <w:sz w:val="16"/>
                <w:szCs w:val="16"/>
              </w:rPr>
            </w:pPr>
            <w:r w:rsidRPr="009E15C9">
              <w:rPr>
                <w:sz w:val="16"/>
              </w:rPr>
              <w:t>Justiz</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D9F8233" w14:textId="77777777">
            <w:pPr>
              <w:jc w:val="center"/>
              <w:rPr>
                <w:rFonts w:eastAsiaTheme="minorHAnsi"/>
                <w:noProof/>
                <w:sz w:val="16"/>
                <w:szCs w:val="16"/>
              </w:rPr>
            </w:pPr>
            <w:r w:rsidRPr="009E15C9">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B52A5DC" w14:textId="77777777">
            <w:pPr>
              <w:rPr>
                <w:rFonts w:cstheme="minorBidi"/>
                <w:noProof/>
                <w:sz w:val="16"/>
                <w:szCs w:val="16"/>
              </w:rPr>
            </w:pPr>
            <w:r w:rsidRPr="009E15C9">
              <w:rPr>
                <w:sz w:val="16"/>
              </w:rPr>
              <w:t>Unterstützung effizienter Gerichtsverfahren, des Opferschutzes und der Verfahrensrechte sowie der justiziellen Zusammenarbeit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CB1BFC4"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A1689AF"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DACE359"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C9AD94C" w14:textId="77777777">
            <w:pPr>
              <w:jc w:val="center"/>
              <w:rPr>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B8F1E2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der Zivilgesellschaft, die durch Unterstützungsmaßnahmen und Maßnahmen zum Kapazitätsaufbau (von Organisationen der Zivilgesellschaft und anderen Einrichtungen) erreicht wurden</w:t>
            </w:r>
          </w:p>
          <w:p w:rsidR="00597633" w:rsidRPr="009E15C9" w:rsidP="00645C53" w14:paraId="0C84035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Projekte zur Unterstützung von Opfern von Straftaten in der EU</w:t>
            </w:r>
          </w:p>
          <w:p w:rsidR="00597633" w:rsidRPr="009E15C9" w:rsidP="00645C53" w14:paraId="3F8156F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5Zahl der Projekte zur Sensibilisierung für die Verfahrensrechte von Personen, die in der EU einer Straftat verdächtigt oder beschuldigt werden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FF2B95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Opfer von Straftaten, die im Rahmen von durch das Programm kofinanzierten Aktivitäten unterstützt wurden (</w:t>
            </w:r>
            <w:r w:rsidRPr="009E15C9">
              <w:rPr>
                <w:b/>
                <w:i/>
                <w:sz w:val="16"/>
              </w:rPr>
              <w:t>wenn möglich</w:t>
            </w:r>
            <w:r w:rsidRPr="009E15C9">
              <w:rPr>
                <w:sz w:val="16"/>
              </w:rPr>
              <w:t xml:space="preserve"> nach Geschlecht und Behinderung)</w:t>
            </w:r>
          </w:p>
          <w:p w:rsidR="00597633" w:rsidRPr="009E15C9" w:rsidP="00645C53" w14:paraId="7DBE315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über ECRIS auf dem E-Justiz-Portal/den Seiten ausgetauschten Nachrichten über den Bedarf an Informationen über grenzüberschreitende Zivil- und Strafsachen</w:t>
            </w:r>
          </w:p>
        </w:tc>
      </w:tr>
    </w:tbl>
    <w:p w:rsidR="00597633" w:rsidRPr="009E15C9" w:rsidP="00597633" w14:paraId="0E93A08E" w14:textId="77777777"/>
    <w:tbl>
      <w:tblPr>
        <w:tblW w:w="9750" w:type="dxa"/>
        <w:jc w:val="center"/>
        <w:tblLayout w:type="fixed"/>
        <w:tblCellMar>
          <w:left w:w="340" w:type="dxa"/>
          <w:right w:w="340" w:type="dxa"/>
        </w:tblCellMar>
        <w:tblLook w:val="04A0"/>
      </w:tblPr>
      <w:tblGrid>
        <w:gridCol w:w="9750"/>
      </w:tblGrid>
      <w:tr w14:paraId="5383860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0832DDE" w14:textId="77777777">
            <w:pPr>
              <w:keepNext/>
            </w:pPr>
          </w:p>
        </w:tc>
      </w:tr>
      <w:tr w14:paraId="1FE3E5C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7B96EFD"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70BA6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4F40075"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FC23C3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98C7D77"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DB6319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9A701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CCBC9B9"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106993F"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531D3F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39D688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8C09714" w14:textId="77777777">
            <w:pPr>
              <w:rPr>
                <w:noProof/>
                <w:sz w:val="16"/>
                <w:szCs w:val="16"/>
              </w:rPr>
            </w:pPr>
            <w:r w:rsidRPr="009E15C9">
              <w:rPr>
                <w:sz w:val="16"/>
              </w:rPr>
              <w:t>Ergebnisindikator</w:t>
            </w:r>
          </w:p>
        </w:tc>
      </w:tr>
      <w:tr w14:paraId="1D79F07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2ABB69E" w14:textId="77777777">
            <w:pPr>
              <w:rPr>
                <w:noProof/>
                <w:sz w:val="16"/>
                <w:szCs w:val="16"/>
              </w:rPr>
            </w:pPr>
            <w:r w:rsidRPr="009E15C9">
              <w:rPr>
                <w:sz w:val="16"/>
              </w:rPr>
              <w:t>Rechte, Gleichstellung und Gerechtigkeit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089A40A" w14:textId="77777777">
            <w:pPr>
              <w:rPr>
                <w:noProof/>
                <w:sz w:val="16"/>
                <w:szCs w:val="16"/>
              </w:rPr>
            </w:pPr>
            <w:r w:rsidRPr="009E15C9">
              <w:rPr>
                <w:sz w:val="16"/>
              </w:rPr>
              <w:t>Justiz</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B66E8E6" w14:textId="77777777">
            <w:pPr>
              <w:jc w:val="center"/>
              <w:rPr>
                <w:rFonts w:eastAsiaTheme="minorHAnsi"/>
                <w:noProof/>
                <w:sz w:val="16"/>
                <w:szCs w:val="16"/>
              </w:rPr>
            </w:pPr>
            <w:r w:rsidRPr="009E15C9">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601B485" w14:textId="77777777">
            <w:pPr>
              <w:rPr>
                <w:rFonts w:cstheme="minorBidi"/>
                <w:noProof/>
                <w:sz w:val="16"/>
                <w:szCs w:val="16"/>
              </w:rPr>
            </w:pPr>
            <w:r w:rsidRPr="009E15C9">
              <w:rPr>
                <w:sz w:val="16"/>
              </w:rPr>
              <w:t>Unterstützung effizienter Gerichtsverfahren, des Opferschutzes und der Verfahrensrechte sowie der justiziellen Zusammenarbeit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A771A8C"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6424A99"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8348BF9"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2EAB8BA" w14:textId="77777777">
            <w:pPr>
              <w:jc w:val="center"/>
              <w:rPr>
                <w:noProof/>
                <w:sz w:val="16"/>
                <w:szCs w:val="16"/>
              </w:rPr>
            </w:pPr>
            <w:r w:rsidRPr="009E15C9">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1BDBFA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Organisationen der Zivilgesellschaft, die durch Unterstützungsmaßnahmen und Maßnahmen zum Kapazitätsaufbau (von Organisationen der Zivilgesellschaft und anderen Einrichtungen) erreicht wurden</w:t>
            </w:r>
          </w:p>
          <w:p w:rsidR="00597633" w:rsidRPr="009E15C9" w:rsidP="00645C53" w14:paraId="576DCB0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Projekte zur Unterstützung von Opfern von Straftaten in der EU</w:t>
            </w:r>
          </w:p>
          <w:p w:rsidR="00597633" w:rsidRPr="009E15C9" w:rsidP="00645C53" w14:paraId="2A1273D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5Zahl der Projekte zur Sensibilisierung für die Verfahrensrechte von Personen, die in der EU einer Straftat verdächtigt oder beschuldigt werden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0F367C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Opfer von Straftaten, die im Rahmen von durch das Programm kofinanzierten Aktivitäten unterstützt wurden (nach Geschlecht und Behinderung)</w:t>
            </w:r>
          </w:p>
          <w:p w:rsidR="00597633" w:rsidRPr="009E15C9" w:rsidP="00645C53" w14:paraId="34E0571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über ECRIS auf dem E-Justiz-Portal/den Seiten ausgetauschten Nachrichten über den Bedarf an Informationen über grenzüberschreitende Zivil- und Strafsachen</w:t>
            </w:r>
          </w:p>
        </w:tc>
      </w:tr>
    </w:tbl>
    <w:p w:rsidR="00597633" w:rsidRPr="009E15C9" w:rsidP="00597633" w14:paraId="6A0BAACC" w14:textId="77777777">
      <w:r w:rsidRPr="009E15C9">
        <w:rPr>
          <w:rStyle w:val="HideTWBExt"/>
        </w:rPr>
        <w:t>&lt;/Amend&gt;</w:t>
      </w:r>
    </w:p>
    <w:p w:rsidR="00597633" w:rsidRPr="009E15C9" w:rsidP="00597633" w14:paraId="5CA44793"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107</w:t>
      </w:r>
      <w:r w:rsidRPr="009E15C9">
        <w:rPr>
          <w:rStyle w:val="HideTWBExt"/>
          <w:b w:val="0"/>
          <w:szCs w:val="24"/>
        </w:rPr>
        <w:t>&lt;/NumAm&gt;</w:t>
      </w:r>
    </w:p>
    <w:p w:rsidR="00597633" w:rsidRPr="009E15C9" w:rsidP="00597633" w14:paraId="255AA8B9"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2077E47" w14:textId="77777777">
      <w:pPr>
        <w:pStyle w:val="NormalBold"/>
      </w:pPr>
      <w:r w:rsidRPr="009E15C9">
        <w:rPr>
          <w:rStyle w:val="HideTWBExt"/>
          <w:b w:val="0"/>
          <w:szCs w:val="24"/>
        </w:rPr>
        <w:t>&lt;Article&gt;</w:t>
      </w:r>
      <w:r w:rsidRPr="009E15C9">
        <w:t>Anhang I – Zeile 439</w:t>
      </w:r>
      <w:r w:rsidRPr="009E15C9">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2B9A4F48" w14:textId="77777777" w:rsidTr="00645C53">
        <w:tblPrEx>
          <w:tblW w:w="14322" w:type="dxa"/>
          <w:tblInd w:w="-5" w:type="dxa"/>
          <w:tblLayout w:type="fixed"/>
          <w:tblCellMar>
            <w:left w:w="340" w:type="dxa"/>
            <w:right w:w="340" w:type="dxa"/>
          </w:tblCellMar>
          <w:tblLook w:val="04A0"/>
        </w:tblPrEx>
        <w:tc>
          <w:tcPr>
            <w:tcW w:w="14322" w:type="dxa"/>
          </w:tcPr>
          <w:p w:rsidR="00597633" w:rsidRPr="009E15C9" w:rsidP="00645C53" w14:paraId="14841EB2" w14:textId="77777777">
            <w:pPr>
              <w:keepNext/>
            </w:pPr>
          </w:p>
        </w:tc>
      </w:tr>
      <w:tr w14:paraId="0E28A9CE" w14:textId="77777777" w:rsidTr="00645C53">
        <w:tblPrEx>
          <w:tblW w:w="14322" w:type="dxa"/>
          <w:tblInd w:w="-5" w:type="dxa"/>
          <w:tblLayout w:type="fixed"/>
          <w:tblCellMar>
            <w:left w:w="340" w:type="dxa"/>
            <w:right w:w="340" w:type="dxa"/>
          </w:tblCellMar>
          <w:tblLook w:val="04A0"/>
        </w:tblPrEx>
        <w:tc>
          <w:tcPr>
            <w:tcW w:w="14322" w:type="dxa"/>
            <w:hideMark/>
          </w:tcPr>
          <w:p w:rsidR="00597633" w:rsidRPr="009E15C9" w:rsidP="00645C53" w14:paraId="59E054F9" w14:textId="77777777">
            <w:pPr>
              <w:pStyle w:val="ColumnHeading"/>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50D96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906F30A"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AA6B11C"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7E536EB"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F78B49C"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4B572FB"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008C466"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B63664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F56A65A"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A38A34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9DC0FA3" w14:textId="77777777">
            <w:pPr>
              <w:rPr>
                <w:noProof/>
                <w:sz w:val="16"/>
                <w:szCs w:val="16"/>
              </w:rPr>
            </w:pPr>
            <w:r w:rsidRPr="009E15C9">
              <w:rPr>
                <w:sz w:val="16"/>
              </w:rPr>
              <w:t>Ergebnisindikator</w:t>
            </w:r>
          </w:p>
        </w:tc>
      </w:tr>
      <w:tr w14:paraId="3F89EF5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AB006B3"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DFDDE29" w14:textId="77777777">
            <w:pPr>
              <w:rPr>
                <w:noProof/>
                <w:sz w:val="16"/>
                <w:szCs w:val="16"/>
              </w:rPr>
            </w:pPr>
            <w:r w:rsidRPr="009E15C9">
              <w:rPr>
                <w:sz w:val="16"/>
              </w:rPr>
              <w:t>Beschäftigung und Arbeitsmärkte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F40C2A1" w14:textId="77777777">
            <w:pPr>
              <w:jc w:val="center"/>
              <w:rPr>
                <w:rFonts w:eastAsiaTheme="minorHAnsi"/>
                <w:noProof/>
                <w:sz w:val="16"/>
                <w:szCs w:val="16"/>
              </w:rPr>
            </w:pPr>
            <w:r w:rsidRPr="009E15C9">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2777E5F" w14:textId="77777777">
            <w:pPr>
              <w:rPr>
                <w:noProof/>
                <w:sz w:val="16"/>
                <w:szCs w:val="16"/>
              </w:rPr>
            </w:pPr>
            <w:r w:rsidRPr="009E15C9">
              <w:rPr>
                <w:sz w:val="16"/>
              </w:rPr>
              <w:t xml:space="preserve">Modernisierung und Stärkung </w:t>
            </w:r>
            <w:r w:rsidRPr="009E15C9">
              <w:rPr>
                <w:b/>
                <w:i/>
                <w:sz w:val="16"/>
              </w:rPr>
              <w:t>der Arbeitsmarktinstitutionen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D37BAEE"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E0B340C"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ED8864D"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3A51EEC"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0A0339A" w14:textId="77777777">
            <w:pPr>
              <w:pStyle w:val="TableParagraph"/>
              <w:tabs>
                <w:tab w:val="left" w:pos="294"/>
              </w:tabs>
              <w:spacing w:before="0"/>
              <w:ind w:left="145" w:right="459" w:hanging="142"/>
              <w:rPr>
                <w:sz w:val="16"/>
                <w:szCs w:val="16"/>
              </w:rPr>
            </w:pPr>
            <w:r w:rsidRPr="009E15C9">
              <w:rPr>
                <w:rFonts w:ascii="Symbol" w:hAnsi="Symbol"/>
                <w:sz w:val="16"/>
              </w:rPr>
              <w:sym w:font="Symbol" w:char="F0B7"/>
            </w:r>
            <w:r w:rsidRPr="009E15C9">
              <w:rPr>
                <w:sz w:val="16"/>
              </w:rPr>
              <w:tab/>
              <w:t>Zahl der unterstützten öffentlichen Verwaltungen oder Dienste</w:t>
            </w:r>
          </w:p>
          <w:p w:rsidR="00597633" w:rsidRPr="009E15C9" w:rsidP="00645C53" w14:paraId="2CE87C0E" w14:textId="77777777">
            <w:pPr>
              <w:pStyle w:val="TableParagraph"/>
              <w:tabs>
                <w:tab w:val="left" w:pos="291"/>
              </w:tabs>
              <w:spacing w:before="0" w:line="195" w:lineRule="exact"/>
              <w:ind w:left="145" w:hanging="142"/>
              <w:rPr>
                <w:sz w:val="16"/>
                <w:szCs w:val="16"/>
              </w:rPr>
            </w:pPr>
            <w:r w:rsidRPr="009E15C9">
              <w:rPr>
                <w:rFonts w:ascii="Symbol" w:hAnsi="Symbol"/>
                <w:sz w:val="16"/>
              </w:rPr>
              <w:sym w:font="Symbol" w:char="F0B7"/>
            </w:r>
            <w:r w:rsidRPr="009E15C9">
              <w:rPr>
                <w:sz w:val="16"/>
              </w:rPr>
              <w:tab/>
              <w:t>Zahl der geschulten Mitarbeiter nach Geschlecht</w:t>
            </w:r>
          </w:p>
          <w:p w:rsidR="00597633" w:rsidRPr="009E15C9" w:rsidP="00645C53" w14:paraId="6DEBE825" w14:textId="77777777">
            <w:pPr>
              <w:pStyle w:val="TableParagraph"/>
              <w:spacing w:before="0" w:line="183" w:lineRule="exact"/>
              <w:ind w:left="145" w:hanging="142"/>
              <w:rPr>
                <w:sz w:val="16"/>
                <w:szCs w:val="16"/>
              </w:rPr>
            </w:pPr>
            <w:r w:rsidRPr="009E15C9">
              <w:rPr>
                <w:rFonts w:ascii="Symbol" w:hAnsi="Symbol"/>
                <w:sz w:val="16"/>
              </w:rPr>
              <w:sym w:font="Symbol" w:char="F0B7"/>
            </w:r>
            <w:r w:rsidRPr="009E15C9">
              <w:rPr>
                <w:sz w:val="16"/>
              </w:rPr>
              <w:tab/>
              <w:t>Zahl der Instrumente zur Prognose des Qualifikationsbedarfs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E35C317" w14:textId="77777777">
            <w:pPr>
              <w:pStyle w:val="TableParagraph"/>
              <w:tabs>
                <w:tab w:val="left" w:pos="294"/>
              </w:tabs>
              <w:spacing w:before="0"/>
              <w:ind w:left="145" w:right="459"/>
              <w:rPr>
                <w:noProof/>
                <w:sz w:val="16"/>
                <w:szCs w:val="16"/>
                <w:lang w:eastAsia="en-IE"/>
              </w:rPr>
            </w:pPr>
          </w:p>
        </w:tc>
      </w:tr>
    </w:tbl>
    <w:p w:rsidR="00597633" w:rsidRPr="009E15C9" w:rsidP="00597633" w14:paraId="29AFE055" w14:textId="77777777"/>
    <w:tbl>
      <w:tblPr>
        <w:tblW w:w="9750" w:type="dxa"/>
        <w:jc w:val="center"/>
        <w:tblLayout w:type="fixed"/>
        <w:tblCellMar>
          <w:left w:w="340" w:type="dxa"/>
          <w:right w:w="340" w:type="dxa"/>
        </w:tblCellMar>
        <w:tblLook w:val="04A0"/>
      </w:tblPr>
      <w:tblGrid>
        <w:gridCol w:w="9750"/>
      </w:tblGrid>
      <w:tr w14:paraId="6F4C2F4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B3DDCCB" w14:textId="77777777">
            <w:pPr>
              <w:keepNext/>
            </w:pPr>
          </w:p>
        </w:tc>
      </w:tr>
      <w:tr w14:paraId="0BA6671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8BDFD2C"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E93AD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CE8D1E"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408799C"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42E3AF9"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C995279"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FDDB01"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5C7702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27851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2A2D7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F1F2FEF"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A7EA76A" w14:textId="77777777">
            <w:pPr>
              <w:rPr>
                <w:noProof/>
                <w:sz w:val="16"/>
                <w:szCs w:val="16"/>
              </w:rPr>
            </w:pPr>
            <w:r w:rsidRPr="009E15C9">
              <w:rPr>
                <w:sz w:val="16"/>
              </w:rPr>
              <w:t>Ergebnisindikator</w:t>
            </w:r>
          </w:p>
        </w:tc>
      </w:tr>
      <w:tr w14:paraId="4F13231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9831FD4"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668B3B4" w14:textId="77777777">
            <w:pPr>
              <w:rPr>
                <w:noProof/>
                <w:sz w:val="16"/>
                <w:szCs w:val="16"/>
              </w:rPr>
            </w:pPr>
            <w:r w:rsidRPr="009E15C9">
              <w:rPr>
                <w:sz w:val="16"/>
              </w:rPr>
              <w:t>Beschäftigung und Arbeitsmärkte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9C2AFE4" w14:textId="77777777">
            <w:pPr>
              <w:jc w:val="center"/>
              <w:rPr>
                <w:rFonts w:eastAsiaTheme="minorHAnsi"/>
                <w:noProof/>
                <w:sz w:val="16"/>
                <w:szCs w:val="16"/>
              </w:rPr>
            </w:pPr>
            <w:r w:rsidRPr="009E15C9">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CE2C42D" w14:textId="77777777">
            <w:pPr>
              <w:rPr>
                <w:noProof/>
                <w:sz w:val="16"/>
                <w:szCs w:val="16"/>
              </w:rPr>
            </w:pPr>
            <w:r w:rsidRPr="009E15C9">
              <w:rPr>
                <w:sz w:val="16"/>
              </w:rPr>
              <w:t xml:space="preserve">Modernisierung und Stärkung </w:t>
            </w:r>
            <w:r w:rsidRPr="009E15C9">
              <w:rPr>
                <w:b/>
                <w:i/>
                <w:sz w:val="16"/>
              </w:rPr>
              <w:t>von Organisationen und Institutionen, die auf dem Arbeitsmarkt tätig sind</w:t>
            </w:r>
            <w:r w:rsidRPr="009E15C9">
              <w:rPr>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28CC00C"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CB0740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8614C4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7B7F7B1"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7A6081C" w14:textId="77777777">
            <w:pPr>
              <w:pStyle w:val="TableParagraph"/>
              <w:tabs>
                <w:tab w:val="left" w:pos="292"/>
              </w:tabs>
              <w:spacing w:before="2"/>
              <w:ind w:left="145" w:right="476" w:hanging="142"/>
              <w:rPr>
                <w:sz w:val="16"/>
                <w:szCs w:val="16"/>
              </w:rPr>
            </w:pPr>
            <w:r w:rsidRPr="009E15C9">
              <w:rPr>
                <w:rFonts w:ascii="Symbol" w:hAnsi="Symbol"/>
                <w:sz w:val="16"/>
              </w:rPr>
              <w:sym w:font="Symbol" w:char="F0B7"/>
            </w:r>
            <w:r w:rsidRPr="009E15C9">
              <w:rPr>
                <w:sz w:val="16"/>
              </w:rPr>
              <w:tab/>
              <w:t>Zahl der unterstützten öffentlichen Verwaltungen oder Dienste</w:t>
            </w:r>
          </w:p>
          <w:p w:rsidR="00597633" w:rsidRPr="009E15C9" w:rsidP="00645C53" w14:paraId="2791E69A" w14:textId="77777777">
            <w:pPr>
              <w:pStyle w:val="TableParagraph"/>
              <w:tabs>
                <w:tab w:val="left" w:pos="291"/>
              </w:tabs>
              <w:spacing w:before="0" w:line="195" w:lineRule="exact"/>
              <w:ind w:left="145" w:hanging="142"/>
              <w:rPr>
                <w:sz w:val="16"/>
                <w:szCs w:val="16"/>
              </w:rPr>
            </w:pPr>
            <w:r w:rsidRPr="009E15C9">
              <w:rPr>
                <w:rFonts w:ascii="Symbol" w:hAnsi="Symbol"/>
                <w:sz w:val="16"/>
              </w:rPr>
              <w:sym w:font="Symbol" w:char="F0B7"/>
            </w:r>
            <w:r w:rsidRPr="009E15C9">
              <w:rPr>
                <w:sz w:val="16"/>
              </w:rPr>
              <w:tab/>
              <w:t>Zahl der geschulten Mitarbeiter nach Geschlecht</w:t>
            </w:r>
          </w:p>
          <w:p w:rsidR="00597633" w:rsidRPr="009E15C9" w:rsidP="00645C53" w14:paraId="23485FEA" w14:textId="77777777">
            <w:pPr>
              <w:pStyle w:val="TableParagraph"/>
              <w:tabs>
                <w:tab w:val="left" w:pos="292"/>
              </w:tabs>
              <w:spacing w:before="0" w:line="195" w:lineRule="exact"/>
              <w:ind w:left="145" w:hanging="142"/>
              <w:rPr>
                <w:sz w:val="16"/>
                <w:szCs w:val="16"/>
              </w:rPr>
            </w:pPr>
            <w:r w:rsidRPr="009E15C9">
              <w:rPr>
                <w:rFonts w:ascii="Symbol" w:hAnsi="Symbol"/>
                <w:sz w:val="16"/>
              </w:rPr>
              <w:sym w:font="Symbol" w:char="F0B7"/>
            </w:r>
            <w:r w:rsidRPr="009E15C9">
              <w:rPr>
                <w:sz w:val="16"/>
              </w:rPr>
              <w:tab/>
              <w:t>Zahl der Instrumente zur Prognose des Qualifikationsbedarfs</w:t>
            </w:r>
          </w:p>
          <w:p w:rsidR="00597633" w:rsidRPr="009E15C9" w:rsidP="00645C53" w14:paraId="2A944FCD" w14:textId="77777777">
            <w:pPr>
              <w:pStyle w:val="TableParagraph"/>
              <w:tabs>
                <w:tab w:val="left" w:pos="292"/>
              </w:tabs>
              <w:spacing w:before="0" w:line="195" w:lineRule="exact"/>
              <w:ind w:left="145" w:hanging="142"/>
              <w:rPr>
                <w:sz w:val="16"/>
                <w:szCs w:val="16"/>
              </w:rPr>
            </w:pPr>
            <w:r w:rsidRPr="009E15C9">
              <w:rPr>
                <w:rFonts w:ascii="Symbol" w:hAnsi="Symbol"/>
                <w:sz w:val="16"/>
              </w:rPr>
              <w:sym w:font="Symbol" w:char="F0B7"/>
            </w:r>
            <w:r w:rsidRPr="009E15C9">
              <w:rPr>
                <w:sz w:val="16"/>
              </w:rPr>
              <w:tab/>
            </w:r>
            <w:r w:rsidRPr="009E15C9">
              <w:rPr>
                <w:b/>
                <w:i/>
                <w:sz w:val="16"/>
              </w:rPr>
              <w:t xml:space="preserve">Zahl der unterstützten Strukturen und Zahl der unterstützten Arbeitslosen – nach Geschlecht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6C6435E" w14:textId="77777777">
            <w:pPr>
              <w:pStyle w:val="TableParagraph"/>
              <w:spacing w:before="0"/>
              <w:ind w:left="145" w:right="459"/>
              <w:rPr>
                <w:b/>
                <w:bCs/>
                <w:i/>
                <w:iCs/>
                <w:sz w:val="16"/>
                <w:szCs w:val="16"/>
              </w:rPr>
            </w:pPr>
          </w:p>
        </w:tc>
      </w:tr>
    </w:tbl>
    <w:p w:rsidR="00597633" w:rsidRPr="009E15C9" w:rsidP="00597633" w14:paraId="2C364788" w14:textId="77777777">
      <w:r w:rsidRPr="009E15C9">
        <w:rPr>
          <w:rStyle w:val="HideTWBExt"/>
        </w:rPr>
        <w:t>&lt;/Amend&gt;</w:t>
      </w:r>
    </w:p>
    <w:p w:rsidR="00597633" w:rsidRPr="009E15C9" w:rsidP="00597633" w14:paraId="3962F0E4"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108</w:t>
      </w:r>
      <w:r w:rsidRPr="009E15C9">
        <w:rPr>
          <w:rStyle w:val="HideTWBExt"/>
          <w:b w:val="0"/>
          <w:szCs w:val="24"/>
        </w:rPr>
        <w:t>&lt;/NumAm&gt;</w:t>
      </w:r>
    </w:p>
    <w:p w:rsidR="00597633" w:rsidRPr="009E15C9" w:rsidP="00597633" w14:paraId="23C0356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FCE1481" w14:textId="77777777">
      <w:pPr>
        <w:pStyle w:val="NormalBold"/>
      </w:pPr>
      <w:r w:rsidRPr="009E15C9">
        <w:rPr>
          <w:rStyle w:val="HideTWBExt"/>
          <w:b w:val="0"/>
          <w:szCs w:val="24"/>
        </w:rPr>
        <w:t>&lt;Article&gt;</w:t>
      </w:r>
      <w:r w:rsidRPr="009E15C9">
        <w:t>Anhang I – Zeile 440</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FFFFCF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3FF5490B" w14:textId="77777777">
            <w:pPr>
              <w:keepNext/>
            </w:pPr>
          </w:p>
        </w:tc>
      </w:tr>
      <w:tr w14:paraId="2832E86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A9884FE" w14:textId="77777777">
            <w:pPr>
              <w:pStyle w:val="ColumnHeading"/>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167A2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4099E7D"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1205AA"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E7025F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F6C90EC"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300B00A"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C6E1E50"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8DC32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48367DC"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0343677"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E1A615F" w14:textId="77777777">
            <w:pPr>
              <w:rPr>
                <w:noProof/>
                <w:sz w:val="16"/>
                <w:szCs w:val="16"/>
              </w:rPr>
            </w:pPr>
            <w:r w:rsidRPr="009E15C9">
              <w:rPr>
                <w:sz w:val="16"/>
              </w:rPr>
              <w:t>Ergebnisindikator</w:t>
            </w:r>
          </w:p>
        </w:tc>
      </w:tr>
      <w:tr w14:paraId="6840213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A597273"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48893C6" w14:textId="77777777">
            <w:pPr>
              <w:rPr>
                <w:noProof/>
                <w:sz w:val="16"/>
                <w:szCs w:val="16"/>
              </w:rPr>
            </w:pPr>
            <w:r w:rsidRPr="009E15C9">
              <w:rPr>
                <w:sz w:val="16"/>
              </w:rPr>
              <w:t>Beschäftigung und Arbeitsmärkte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699DF47" w14:textId="77777777">
            <w:pPr>
              <w:jc w:val="center"/>
              <w:rPr>
                <w:rFonts w:eastAsiaTheme="minorHAnsi"/>
                <w:noProof/>
                <w:sz w:val="16"/>
                <w:szCs w:val="16"/>
              </w:rPr>
            </w:pPr>
            <w:r w:rsidRPr="009E15C9">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817AA85" w14:textId="77777777">
            <w:pPr>
              <w:rPr>
                <w:rFonts w:cstheme="minorBidi"/>
                <w:noProof/>
                <w:sz w:val="16"/>
                <w:szCs w:val="16"/>
              </w:rPr>
            </w:pPr>
            <w:r w:rsidRPr="009E15C9">
              <w:rPr>
                <w:sz w:val="16"/>
              </w:rPr>
              <w:t xml:space="preserve">Förderung der Teilhabe von Frauen </w:t>
            </w:r>
            <w:r w:rsidRPr="009E15C9">
              <w:rPr>
                <w:b/>
                <w:i/>
                <w:sz w:val="16"/>
              </w:rPr>
              <w:t>und der Gleichstellung der Geschlechter</w:t>
            </w:r>
            <w:r w:rsidRPr="009E15C9">
              <w:rPr>
                <w:sz w:val="16"/>
              </w:rPr>
              <w:t xml:space="preserve"> am Arbeitsmarkt*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EF57062"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8E51EB0"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8D743E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55468B4"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241AA4A"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Teilnehmer – nach Geschlecht, Arbeitsmarktstatus, Alter und Bildungsniveau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C2EBE1D"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Teilnehmer – nach Status nach der Teilnahme (Erwerb einer Qualifikation, auf Arbeitssuche, allgemeine oder berufliche Aus- oder Weiterbildung, in Beschäftigung) und nach Geschlecht</w:t>
            </w:r>
          </w:p>
        </w:tc>
      </w:tr>
    </w:tbl>
    <w:p w:rsidR="00597633" w:rsidRPr="009E15C9" w:rsidP="00597633" w14:paraId="7F475481" w14:textId="77777777"/>
    <w:tbl>
      <w:tblPr>
        <w:tblW w:w="9750" w:type="dxa"/>
        <w:jc w:val="center"/>
        <w:tblLayout w:type="fixed"/>
        <w:tblCellMar>
          <w:left w:w="340" w:type="dxa"/>
          <w:right w:w="340" w:type="dxa"/>
        </w:tblCellMar>
        <w:tblLook w:val="04A0"/>
      </w:tblPr>
      <w:tblGrid>
        <w:gridCol w:w="9750"/>
      </w:tblGrid>
      <w:tr w14:paraId="077C86D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E81E008" w14:textId="77777777">
            <w:pPr>
              <w:keepNext/>
            </w:pPr>
          </w:p>
        </w:tc>
      </w:tr>
      <w:tr w14:paraId="580AC3A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4F4D0021"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3CB35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00103C9"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FB043F"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5DEB0A5"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B2B4F8E"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797DB78"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CB5F1C"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00CB12D"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1F5FCDE"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4F28B3F"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7D4A504" w14:textId="77777777">
            <w:pPr>
              <w:rPr>
                <w:noProof/>
                <w:sz w:val="16"/>
                <w:szCs w:val="16"/>
              </w:rPr>
            </w:pPr>
            <w:r w:rsidRPr="009E15C9">
              <w:rPr>
                <w:sz w:val="16"/>
              </w:rPr>
              <w:t>Ergebnisindikator</w:t>
            </w:r>
          </w:p>
        </w:tc>
      </w:tr>
      <w:tr w14:paraId="7B337D5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5D4937D"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72AF8E0" w14:textId="77777777">
            <w:pPr>
              <w:rPr>
                <w:noProof/>
                <w:sz w:val="16"/>
                <w:szCs w:val="16"/>
              </w:rPr>
            </w:pPr>
            <w:r w:rsidRPr="009E15C9">
              <w:rPr>
                <w:sz w:val="16"/>
              </w:rPr>
              <w:t>Beschäftigung und Arbeitsmärkte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69A9ABD" w14:textId="77777777">
            <w:pPr>
              <w:jc w:val="center"/>
              <w:rPr>
                <w:rFonts w:eastAsiaTheme="minorHAnsi"/>
                <w:noProof/>
                <w:sz w:val="16"/>
                <w:szCs w:val="16"/>
              </w:rPr>
            </w:pPr>
            <w:r w:rsidRPr="009E15C9">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42F3E0C" w14:textId="77777777">
            <w:pPr>
              <w:rPr>
                <w:rFonts w:cstheme="minorBidi"/>
                <w:noProof/>
                <w:sz w:val="16"/>
                <w:szCs w:val="16"/>
              </w:rPr>
            </w:pPr>
            <w:r w:rsidRPr="009E15C9">
              <w:rPr>
                <w:sz w:val="16"/>
              </w:rPr>
              <w:t xml:space="preserve">Förderung der Teilhabe von Frauen am </w:t>
            </w:r>
            <w:r w:rsidRPr="009E15C9">
              <w:rPr>
                <w:b/>
                <w:i/>
                <w:sz w:val="16"/>
              </w:rPr>
              <w:t>Arbeitsmarkt und Maßnahmen zur Verringerung der geschlechtsspezifischen Segregation auf dem</w:t>
            </w:r>
            <w:r w:rsidRPr="009E15C9">
              <w:rPr>
                <w:sz w:val="16"/>
              </w:rPr>
              <w:t xml:space="preserve"> Arbeitsmarkt*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36C0FBA"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3A42358"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AECB976"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693E38C"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28D391E"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3ED503C6"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Maßnahmen zur Beseitigung der geschlechtsspezifischen Aufteilung der Berufsfelder und zur Unterstützung der Beschäftigung von Frauen, einschließlich Maßnahmen zur Förderung der Vereinbarkeit von Beruf und Privatleben </w:t>
            </w:r>
          </w:p>
          <w:p w:rsidR="00597633" w:rsidRPr="009E15C9" w:rsidP="00645C53" w14:paraId="0CFE8E8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Bekämpfung psychosozialer Risiken sowie von Risiken für Gesundheit und Sicherheit am Arbeitsplatz und zur Unterstützung des Zugangs von Frauen zu Weiterbildung und gleichen Karriereaussichten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CAEDBD0" w14:textId="77777777">
            <w:pPr>
              <w:tabs>
                <w:tab w:val="left" w:pos="245"/>
              </w:tabs>
              <w:ind w:left="176" w:hanging="142"/>
              <w:rPr>
                <w:noProof/>
                <w:sz w:val="16"/>
                <w:szCs w:val="16"/>
              </w:rPr>
            </w:pPr>
            <w:r w:rsidRPr="009E15C9">
              <w:rPr>
                <w:rFonts w:ascii="Symbol" w:hAnsi="Symbol"/>
                <w:sz w:val="16"/>
              </w:rPr>
              <w:sym w:font="Symbol" w:char="F0B7"/>
            </w:r>
            <w:r w:rsidRPr="009E15C9">
              <w:rPr>
                <w:sz w:val="16"/>
              </w:rPr>
              <w:tab/>
              <w:t>Zahl der Teilnehmer – nach Status nach der Teilnahme (Erwerb einer Qualifikation, auf Arbeitssuche, allgemeine oder berufliche Aus- oder Weiterbildung, in Beschäftigung) und nach Geschlecht</w:t>
            </w:r>
            <w:r w:rsidRPr="009E15C9">
              <w:rPr>
                <w:b/>
                <w:i/>
                <w:sz w:val="16"/>
              </w:rPr>
              <w:t>, Alter und Behinderung</w:t>
            </w:r>
          </w:p>
        </w:tc>
      </w:tr>
    </w:tbl>
    <w:p w:rsidR="00597633" w:rsidRPr="009E15C9" w:rsidP="00597633" w14:paraId="015BACED" w14:textId="77777777">
      <w:r w:rsidRPr="009E15C9">
        <w:rPr>
          <w:rStyle w:val="HideTWBExt"/>
        </w:rPr>
        <w:t>&lt;/Amend&gt;</w:t>
      </w:r>
    </w:p>
    <w:p w:rsidR="00597633" w:rsidRPr="009E15C9" w:rsidP="00597633" w14:paraId="3505B692"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109</w:t>
      </w:r>
      <w:r w:rsidRPr="009E15C9">
        <w:rPr>
          <w:rStyle w:val="HideTWBExt"/>
          <w:b w:val="0"/>
          <w:szCs w:val="24"/>
        </w:rPr>
        <w:t>&lt;/NumAm&gt;</w:t>
      </w:r>
    </w:p>
    <w:p w:rsidR="00597633" w:rsidRPr="009E15C9" w:rsidP="00597633" w14:paraId="3739DAE7"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18FA96C" w14:textId="77777777">
      <w:pPr>
        <w:pStyle w:val="NormalBold"/>
      </w:pPr>
      <w:r w:rsidRPr="009E15C9">
        <w:rPr>
          <w:rStyle w:val="HideTWBExt"/>
          <w:b w:val="0"/>
          <w:szCs w:val="24"/>
        </w:rPr>
        <w:t>&lt;Article&gt;</w:t>
      </w:r>
      <w:r w:rsidRPr="009E15C9">
        <w:t>Anhang I – Zeile 440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177A39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3F6359C5" w14:textId="77777777">
            <w:pPr>
              <w:keepNext/>
            </w:pPr>
          </w:p>
        </w:tc>
      </w:tr>
      <w:tr w14:paraId="60FD530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45CCE86C" w14:textId="77777777">
            <w:pPr>
              <w:pStyle w:val="ColumnHeading"/>
            </w:pPr>
            <w:r w:rsidRPr="009E15C9">
              <w:t>Vorschlag der Kommission</w:t>
            </w:r>
          </w:p>
        </w:tc>
      </w:tr>
    </w:tbl>
    <w:p w:rsidR="00597633" w:rsidRPr="009E15C9" w:rsidP="00597633" w14:paraId="7166D436" w14:textId="77777777"/>
    <w:tbl>
      <w:tblPr>
        <w:tblW w:w="9750" w:type="dxa"/>
        <w:jc w:val="center"/>
        <w:tblLayout w:type="fixed"/>
        <w:tblCellMar>
          <w:left w:w="340" w:type="dxa"/>
          <w:right w:w="340" w:type="dxa"/>
        </w:tblCellMar>
        <w:tblLook w:val="04A0"/>
      </w:tblPr>
      <w:tblGrid>
        <w:gridCol w:w="9750"/>
      </w:tblGrid>
      <w:tr w14:paraId="2EDFCE5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0E7FCF4" w14:textId="77777777">
            <w:pPr>
              <w:keepNext/>
            </w:pPr>
          </w:p>
        </w:tc>
      </w:tr>
      <w:tr w14:paraId="65FD2D0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5AFAE3AC"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A269C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CB63752"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5751856"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8336305"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66AB779"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70D4BB7"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41E6C24"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E2797EA"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FFBC924"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96061D0"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1954C71" w14:textId="77777777">
            <w:pPr>
              <w:rPr>
                <w:b/>
                <w:bCs/>
                <w:i/>
                <w:iCs/>
                <w:noProof/>
                <w:sz w:val="16"/>
                <w:szCs w:val="16"/>
              </w:rPr>
            </w:pPr>
            <w:r w:rsidRPr="009E15C9">
              <w:rPr>
                <w:b/>
                <w:i/>
                <w:sz w:val="16"/>
              </w:rPr>
              <w:t>Ergebnisindikator</w:t>
            </w:r>
          </w:p>
        </w:tc>
      </w:tr>
      <w:tr w14:paraId="25F020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CC02817" w14:textId="77777777">
            <w:pPr>
              <w:rPr>
                <w:noProof/>
                <w:sz w:val="16"/>
                <w:szCs w:val="16"/>
              </w:rPr>
            </w:pPr>
            <w:r w:rsidRPr="009E15C9">
              <w:rPr>
                <w:b/>
                <w:i/>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2CEFAC9" w14:textId="77777777">
            <w:pPr>
              <w:rPr>
                <w:noProof/>
                <w:sz w:val="16"/>
                <w:szCs w:val="16"/>
              </w:rPr>
            </w:pPr>
            <w:r w:rsidRPr="009E15C9">
              <w:rPr>
                <w:b/>
                <w:i/>
                <w:sz w:val="16"/>
              </w:rPr>
              <w:t>Beschäftigung und Arbeitsmärkte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977B161" w14:textId="77777777">
            <w:pPr>
              <w:jc w:val="center"/>
              <w:rPr>
                <w:rFonts w:eastAsiaTheme="minorHAnsi"/>
                <w:noProof/>
                <w:sz w:val="16"/>
                <w:szCs w:val="16"/>
              </w:rPr>
            </w:pPr>
            <w:r w:rsidRPr="009E15C9">
              <w:rPr>
                <w:b/>
                <w:i/>
                <w:sz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FDCD790" w14:textId="77777777">
            <w:pPr>
              <w:rPr>
                <w:b/>
                <w:bCs/>
                <w:i/>
                <w:iCs/>
                <w:sz w:val="16"/>
                <w:szCs w:val="16"/>
              </w:rPr>
            </w:pPr>
            <w:r w:rsidRPr="009E15C9">
              <w:rPr>
                <w:b/>
                <w:i/>
                <w:sz w:val="16"/>
              </w:rPr>
              <w:t xml:space="preserve">Beseitigung geschlechtsspezifischer Gewalt und sexueller Belästigung am Arbeitsplatz* </w:t>
            </w:r>
          </w:p>
          <w:p w:rsidR="00597633" w:rsidRPr="009E15C9" w:rsidP="00645C53" w14:paraId="56469CEE" w14:textId="77777777">
            <w:pPr>
              <w:rPr>
                <w:b/>
                <w:bCs/>
                <w:i/>
                <w:iCs/>
                <w:sz w:val="16"/>
                <w:szCs w:val="16"/>
              </w:rPr>
            </w:pPr>
          </w:p>
          <w:p w:rsidR="00597633" w:rsidRPr="009E15C9" w:rsidP="00645C53" w14:paraId="6DFF4CC5"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6311A7F"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4D280EF"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AA921F9"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5891C6F" w14:textId="77777777">
            <w:pPr>
              <w:jc w:val="center"/>
              <w:rPr>
                <w:noProof/>
                <w:sz w:val="16"/>
                <w:szCs w:val="16"/>
              </w:rPr>
            </w:pPr>
            <w:r w:rsidRPr="009E15C9">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8149308" w14:textId="77777777">
            <w:pPr>
              <w:tabs>
                <w:tab w:val="left" w:pos="245"/>
              </w:tabs>
              <w:ind w:left="145"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unterstützten Unternehmen zur Verbesserung von Mechanismen und Verfahren zur Beseitigung geschlechtsspezifischer Gewalt und sexueller Belästigung in Unternehmen – nach Kleinst-, kleinen, mittleren und großen Unternehmen </w:t>
            </w:r>
          </w:p>
          <w:p w:rsidR="00597633" w:rsidRPr="009E15C9" w:rsidP="00645C53" w14:paraId="78598965" w14:textId="77777777">
            <w:pPr>
              <w:tabs>
                <w:tab w:val="left" w:pos="245"/>
              </w:tabs>
              <w:ind w:left="145"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Maßnahmen zur Beseitigung geschlechtsspezifischer Gewalt und sexueller Belästigung am Arbeitsplatz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DF8F2B0" w14:textId="77777777">
            <w:pPr>
              <w:ind w:left="145" w:hanging="142"/>
              <w:rPr>
                <w:b/>
                <w:bCs/>
                <w:i/>
                <w:iCs/>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Anteil der Unternehmen mit angemessenen Mechanismen und Unterstützungsstrukturen zur Meldung und Behandlung geschlechtsspezifischer Gewalt und sexueller Belästigung – nach Kleinst-, kleinen, mittleren und großen Unternehmen </w:t>
            </w:r>
          </w:p>
          <w:p w:rsidR="00597633" w:rsidRPr="009E15C9" w:rsidP="00645C53" w14:paraId="7282FB50" w14:textId="77777777">
            <w:pPr>
              <w:tabs>
                <w:tab w:val="left" w:pos="245"/>
              </w:tabs>
              <w:ind w:left="145"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und Anteil der gemeldeten Fälle geschlechtsspezifischer Gewalt und sexueller Belästigung in unterstützten Unternehmen </w:t>
            </w:r>
          </w:p>
        </w:tc>
      </w:tr>
    </w:tbl>
    <w:p w:rsidR="00597633" w:rsidRPr="009E15C9" w:rsidP="00597633" w14:paraId="08273251" w14:textId="77777777">
      <w:r w:rsidRPr="009E15C9">
        <w:rPr>
          <w:rStyle w:val="HideTWBExt"/>
        </w:rPr>
        <w:t>&lt;/Amend&gt;</w:t>
      </w:r>
    </w:p>
    <w:p w:rsidR="00597633" w:rsidRPr="009E15C9" w:rsidP="00597633" w14:paraId="62C1F8BC"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110</w:t>
      </w:r>
      <w:r w:rsidRPr="009E15C9">
        <w:rPr>
          <w:rStyle w:val="HideTWBExt"/>
          <w:b w:val="0"/>
          <w:szCs w:val="24"/>
        </w:rPr>
        <w:t>&lt;/NumAm&gt;</w:t>
      </w:r>
    </w:p>
    <w:p w:rsidR="00597633" w:rsidRPr="009E15C9" w:rsidP="00597633" w14:paraId="46701DB0"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62FB729" w14:textId="77777777">
      <w:pPr>
        <w:pStyle w:val="NormalBold"/>
      </w:pPr>
      <w:r w:rsidRPr="009E15C9">
        <w:rPr>
          <w:rStyle w:val="HideTWBExt"/>
          <w:b w:val="0"/>
          <w:szCs w:val="24"/>
        </w:rPr>
        <w:t>&lt;Article&gt;</w:t>
      </w:r>
      <w:r w:rsidRPr="009E15C9">
        <w:t>Anhang I – Zeile 440 b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4F8491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7F929202" w14:textId="77777777">
            <w:pPr>
              <w:keepNext/>
            </w:pPr>
          </w:p>
        </w:tc>
      </w:tr>
      <w:tr w14:paraId="15B3BDB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417F235" w14:textId="77777777">
            <w:pPr>
              <w:pStyle w:val="ColumnHeading"/>
            </w:pPr>
            <w:r w:rsidRPr="009E15C9">
              <w:t>Vorschlag der Kommission</w:t>
            </w:r>
          </w:p>
        </w:tc>
      </w:tr>
    </w:tbl>
    <w:p w:rsidR="00597633" w:rsidRPr="009E15C9" w:rsidP="00597633" w14:paraId="2B81BC85" w14:textId="77777777"/>
    <w:tbl>
      <w:tblPr>
        <w:tblW w:w="9750" w:type="dxa"/>
        <w:jc w:val="center"/>
        <w:tblLayout w:type="fixed"/>
        <w:tblCellMar>
          <w:left w:w="340" w:type="dxa"/>
          <w:right w:w="340" w:type="dxa"/>
        </w:tblCellMar>
        <w:tblLook w:val="04A0"/>
      </w:tblPr>
      <w:tblGrid>
        <w:gridCol w:w="9750"/>
      </w:tblGrid>
      <w:tr w14:paraId="063A8C6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B2A0625" w14:textId="77777777">
            <w:pPr>
              <w:keepNext/>
            </w:pPr>
          </w:p>
        </w:tc>
      </w:tr>
      <w:tr w14:paraId="21F84A7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0F288EBB"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0E1BE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D4D895A"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29B1E88"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3EF2346"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828DC12"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28F5564"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CB8F4D"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458317"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8C30EF4"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E217B62"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874926" w14:textId="77777777">
            <w:pPr>
              <w:rPr>
                <w:b/>
                <w:bCs/>
                <w:i/>
                <w:iCs/>
                <w:noProof/>
                <w:sz w:val="16"/>
                <w:szCs w:val="16"/>
              </w:rPr>
            </w:pPr>
            <w:r w:rsidRPr="009E15C9">
              <w:rPr>
                <w:b/>
                <w:i/>
                <w:sz w:val="16"/>
              </w:rPr>
              <w:t>Ergebnisindikator</w:t>
            </w:r>
          </w:p>
        </w:tc>
      </w:tr>
      <w:tr w14:paraId="538294E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250884A" w14:textId="77777777">
            <w:pPr>
              <w:rPr>
                <w:noProof/>
                <w:sz w:val="16"/>
                <w:szCs w:val="16"/>
              </w:rPr>
            </w:pPr>
            <w:r w:rsidRPr="009E15C9">
              <w:rPr>
                <w:b/>
                <w:i/>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6895AE4" w14:textId="77777777">
            <w:pPr>
              <w:rPr>
                <w:noProof/>
                <w:sz w:val="16"/>
                <w:szCs w:val="16"/>
              </w:rPr>
            </w:pPr>
            <w:r w:rsidRPr="009E15C9">
              <w:rPr>
                <w:b/>
                <w:i/>
                <w:sz w:val="16"/>
              </w:rPr>
              <w:t>Beschäftigung und Arbeitsmärkte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E70DF22" w14:textId="77777777">
            <w:pPr>
              <w:jc w:val="center"/>
              <w:rPr>
                <w:rFonts w:eastAsiaTheme="minorHAnsi"/>
                <w:noProof/>
                <w:sz w:val="16"/>
                <w:szCs w:val="16"/>
              </w:rPr>
            </w:pPr>
            <w:r w:rsidRPr="009E15C9">
              <w:rPr>
                <w:b/>
                <w:i/>
                <w:sz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B2CCA09" w14:textId="77777777">
            <w:pPr>
              <w:rPr>
                <w:rFonts w:cstheme="minorBidi"/>
                <w:noProof/>
                <w:sz w:val="16"/>
                <w:szCs w:val="16"/>
              </w:rPr>
            </w:pPr>
            <w:r w:rsidRPr="009E15C9">
              <w:rPr>
                <w:b/>
                <w:i/>
                <w:sz w:val="16"/>
              </w:rPr>
              <w:t xml:space="preserve">Förderung von Investitionen und formeller Beschäftigung im Pflegesektor unter Sicherstellung hochwertiger Pflegearbeitsplätze*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04F74F7"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346FC54"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54AD8C3"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36A9E29" w14:textId="77777777">
            <w:pPr>
              <w:jc w:val="center"/>
              <w:rPr>
                <w:noProof/>
                <w:sz w:val="16"/>
                <w:szCs w:val="16"/>
              </w:rPr>
            </w:pPr>
            <w:r w:rsidRPr="009E15C9">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C42655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und Anteil der Personen, die durch Maßnahmen zur Förderung formeller Beschäftigung im Pflegesektor unter Gewährleistung hochwertiger Pflegearbeitsplätze erreicht wurden – nach Geschlecht </w:t>
            </w:r>
          </w:p>
          <w:p w:rsidR="00597633" w:rsidRPr="009E15C9" w:rsidP="00645C53" w14:paraId="5A3650E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geschaffenen hochwertigen Pflegearbeitsplätze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0CBBF9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und Anteil der Personen, die durch Maßnahmen zur Förderung formeller Beschäftigung im Pflegesektor unter Gewährleistung hochwertiger Pflegearbeitsplätze erreicht wurden – nach Geschlecht </w:t>
            </w:r>
          </w:p>
        </w:tc>
      </w:tr>
    </w:tbl>
    <w:p w:rsidR="00597633" w:rsidRPr="009E15C9" w:rsidP="00597633" w14:paraId="5396EB22" w14:textId="77777777">
      <w:r w:rsidRPr="009E15C9">
        <w:rPr>
          <w:rStyle w:val="HideTWBExt"/>
        </w:rPr>
        <w:t>&lt;/Amend&gt;</w:t>
      </w:r>
    </w:p>
    <w:p w:rsidR="00597633" w:rsidRPr="009E15C9" w:rsidP="00597633" w14:paraId="5FC75E4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111</w:t>
      </w:r>
      <w:r w:rsidRPr="009E15C9">
        <w:rPr>
          <w:rStyle w:val="HideTWBExt"/>
          <w:b w:val="0"/>
          <w:szCs w:val="24"/>
        </w:rPr>
        <w:t>&lt;/NumAm&gt;</w:t>
      </w:r>
    </w:p>
    <w:p w:rsidR="00597633" w:rsidRPr="009E15C9" w:rsidP="00597633" w14:paraId="7E799FD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AF5DC37" w14:textId="77777777">
      <w:pPr>
        <w:pStyle w:val="NormalBold"/>
      </w:pPr>
      <w:r w:rsidRPr="009E15C9">
        <w:rPr>
          <w:rStyle w:val="HideTWBExt"/>
          <w:b w:val="0"/>
          <w:szCs w:val="24"/>
        </w:rPr>
        <w:t>&lt;Article&gt;</w:t>
      </w:r>
      <w:r w:rsidRPr="009E15C9">
        <w:t>Anhang I – Zeile 447</w:t>
      </w:r>
      <w:r w:rsidRPr="009E15C9">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624B8846" w14:textId="77777777" w:rsidTr="00645C53">
        <w:tblPrEx>
          <w:tblW w:w="9750" w:type="dxa"/>
          <w:tblInd w:w="-5" w:type="dxa"/>
          <w:tblLayout w:type="fixed"/>
          <w:tblCellMar>
            <w:left w:w="340" w:type="dxa"/>
            <w:right w:w="340" w:type="dxa"/>
          </w:tblCellMar>
          <w:tblLook w:val="04A0"/>
        </w:tblPrEx>
        <w:tc>
          <w:tcPr>
            <w:tcW w:w="9750" w:type="dxa"/>
          </w:tcPr>
          <w:p w:rsidR="00597633" w:rsidRPr="009E15C9" w:rsidP="00645C53" w14:paraId="650DED0A" w14:textId="77777777">
            <w:pPr>
              <w:keepNext/>
            </w:pPr>
          </w:p>
        </w:tc>
      </w:tr>
      <w:tr w14:paraId="55E6210F" w14:textId="77777777" w:rsidTr="00645C53">
        <w:tblPrEx>
          <w:tblW w:w="9750" w:type="dxa"/>
          <w:tblInd w:w="-5" w:type="dxa"/>
          <w:tblLayout w:type="fixed"/>
          <w:tblCellMar>
            <w:left w:w="340" w:type="dxa"/>
            <w:right w:w="340" w:type="dxa"/>
          </w:tblCellMar>
          <w:tblLook w:val="04A0"/>
        </w:tblPrEx>
        <w:tc>
          <w:tcPr>
            <w:tcW w:w="9750" w:type="dxa"/>
            <w:hideMark/>
          </w:tcPr>
          <w:p w:rsidR="00597633" w:rsidRPr="009E15C9" w:rsidP="00645C53" w14:paraId="06B7D800" w14:textId="77777777">
            <w:pPr>
              <w:pStyle w:val="ColumnHeading"/>
              <w:ind w:firstLine="5050"/>
              <w:jc w:val="left"/>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D108BAB" w14:textId="77777777" w:rsidTr="00645C53">
        <w:tblPrEx>
          <w:tblW w:w="14565" w:type="dxa"/>
          <w:tblLayout w:type="fixed"/>
          <w:tblLook w:val="04A0"/>
        </w:tblPrEx>
        <w:trPr>
          <w:cantSplit/>
        </w:trPr>
        <w:tc>
          <w:tcPr>
            <w:tcW w:w="1258" w:type="dxa"/>
            <w:shd w:val="clear" w:color="auto" w:fill="auto"/>
            <w:noWrap/>
            <w:hideMark/>
          </w:tcPr>
          <w:p w:rsidR="00597633" w:rsidRPr="009E15C9" w:rsidP="00645C53" w14:paraId="788F2AF7" w14:textId="77777777">
            <w:pPr>
              <w:rPr>
                <w:bCs/>
                <w:noProof/>
                <w:sz w:val="16"/>
                <w:szCs w:val="16"/>
              </w:rPr>
            </w:pPr>
            <w:r w:rsidRPr="009E15C9">
              <w:rPr>
                <w:sz w:val="16"/>
              </w:rPr>
              <w:t>Politikbereich (Ebene 1)</w:t>
            </w:r>
          </w:p>
        </w:tc>
        <w:tc>
          <w:tcPr>
            <w:tcW w:w="1289" w:type="dxa"/>
            <w:shd w:val="clear" w:color="auto" w:fill="auto"/>
            <w:noWrap/>
            <w:hideMark/>
          </w:tcPr>
          <w:p w:rsidR="00597633" w:rsidRPr="009E15C9" w:rsidP="00645C53" w14:paraId="277042DD" w14:textId="77777777">
            <w:pPr>
              <w:rPr>
                <w:bCs/>
                <w:noProof/>
                <w:sz w:val="16"/>
                <w:szCs w:val="16"/>
              </w:rPr>
            </w:pPr>
            <w:r w:rsidRPr="009E15C9">
              <w:rPr>
                <w:sz w:val="16"/>
              </w:rPr>
              <w:t>Politikbereich (Ebene 2)</w:t>
            </w:r>
          </w:p>
        </w:tc>
        <w:tc>
          <w:tcPr>
            <w:tcW w:w="576" w:type="dxa"/>
            <w:shd w:val="clear" w:color="auto" w:fill="auto"/>
            <w:hideMark/>
          </w:tcPr>
          <w:p w:rsidR="00597633" w:rsidRPr="009E15C9" w:rsidP="00645C53" w14:paraId="18C1D8F3" w14:textId="77777777">
            <w:pPr>
              <w:pStyle w:val="TableParagraph"/>
              <w:spacing w:before="0"/>
              <w:ind w:left="0"/>
              <w:rPr>
                <w:bCs/>
                <w:sz w:val="16"/>
                <w:szCs w:val="16"/>
              </w:rPr>
            </w:pPr>
          </w:p>
          <w:p w:rsidR="00597633" w:rsidRPr="009E15C9" w:rsidP="00645C53" w14:paraId="5FACB2C0" w14:textId="77777777">
            <w:pPr>
              <w:jc w:val="center"/>
              <w:rPr>
                <w:rFonts w:eastAsiaTheme="minorHAnsi"/>
                <w:bCs/>
                <w:noProof/>
                <w:sz w:val="16"/>
                <w:szCs w:val="16"/>
              </w:rPr>
            </w:pPr>
            <w:r w:rsidRPr="009E15C9">
              <w:rPr>
                <w:sz w:val="16"/>
              </w:rPr>
              <w:t>#</w:t>
            </w:r>
          </w:p>
        </w:tc>
        <w:tc>
          <w:tcPr>
            <w:tcW w:w="2297" w:type="dxa"/>
            <w:shd w:val="clear" w:color="auto" w:fill="auto"/>
            <w:hideMark/>
          </w:tcPr>
          <w:p w:rsidR="00597633" w:rsidRPr="009E15C9" w:rsidP="00645C53" w14:paraId="7F524CBC" w14:textId="77777777">
            <w:pPr>
              <w:pStyle w:val="TableParagraph"/>
              <w:spacing w:before="0"/>
              <w:ind w:left="0"/>
              <w:rPr>
                <w:bCs/>
                <w:sz w:val="16"/>
                <w:szCs w:val="16"/>
              </w:rPr>
            </w:pPr>
          </w:p>
          <w:p w:rsidR="00597633" w:rsidRPr="009E15C9" w:rsidP="00645C53" w14:paraId="1356B219" w14:textId="77777777">
            <w:pPr>
              <w:rPr>
                <w:bCs/>
                <w:noProof/>
                <w:sz w:val="16"/>
                <w:szCs w:val="16"/>
              </w:rPr>
            </w:pPr>
            <w:r w:rsidRPr="009E15C9">
              <w:rPr>
                <w:sz w:val="16"/>
              </w:rPr>
              <w:t>Interventionsbereich</w:t>
            </w:r>
          </w:p>
        </w:tc>
        <w:tc>
          <w:tcPr>
            <w:tcW w:w="656" w:type="dxa"/>
            <w:shd w:val="clear" w:color="auto" w:fill="auto"/>
            <w:noWrap/>
            <w:hideMark/>
          </w:tcPr>
          <w:p w:rsidR="00597633" w:rsidRPr="009E15C9" w:rsidP="00645C53" w14:paraId="7FFB2ED6" w14:textId="77777777">
            <w:pPr>
              <w:pStyle w:val="TableParagraph"/>
              <w:spacing w:before="0"/>
              <w:ind w:left="0"/>
              <w:rPr>
                <w:bCs/>
                <w:sz w:val="16"/>
                <w:szCs w:val="16"/>
              </w:rPr>
            </w:pPr>
          </w:p>
          <w:p w:rsidR="00597633" w:rsidRPr="009E15C9" w:rsidP="00645C53" w14:paraId="6240CC10" w14:textId="77777777">
            <w:pPr>
              <w:rPr>
                <w:bCs/>
                <w:noProof/>
                <w:sz w:val="16"/>
                <w:szCs w:val="16"/>
              </w:rPr>
            </w:pPr>
            <w:r w:rsidRPr="009E15C9">
              <w:rPr>
                <w:sz w:val="16"/>
              </w:rPr>
              <w:t>CCM</w:t>
            </w:r>
          </w:p>
        </w:tc>
        <w:tc>
          <w:tcPr>
            <w:tcW w:w="656" w:type="dxa"/>
            <w:shd w:val="clear" w:color="auto" w:fill="auto"/>
            <w:noWrap/>
            <w:hideMark/>
          </w:tcPr>
          <w:p w:rsidR="00597633" w:rsidRPr="009E15C9" w:rsidP="00645C53" w14:paraId="6AE1799F" w14:textId="77777777">
            <w:pPr>
              <w:pStyle w:val="TableParagraph"/>
              <w:spacing w:before="0"/>
              <w:ind w:left="0"/>
              <w:rPr>
                <w:bCs/>
                <w:sz w:val="16"/>
                <w:szCs w:val="16"/>
              </w:rPr>
            </w:pPr>
          </w:p>
          <w:p w:rsidR="00597633" w:rsidRPr="009E15C9" w:rsidP="00645C53" w14:paraId="6703B39B" w14:textId="77777777">
            <w:pPr>
              <w:rPr>
                <w:bCs/>
                <w:noProof/>
                <w:sz w:val="16"/>
                <w:szCs w:val="16"/>
              </w:rPr>
            </w:pPr>
            <w:r w:rsidRPr="009E15C9">
              <w:rPr>
                <w:sz w:val="16"/>
              </w:rPr>
              <w:t>CCA</w:t>
            </w:r>
          </w:p>
        </w:tc>
        <w:tc>
          <w:tcPr>
            <w:tcW w:w="656" w:type="dxa"/>
            <w:shd w:val="clear" w:color="auto" w:fill="auto"/>
            <w:noWrap/>
            <w:hideMark/>
          </w:tcPr>
          <w:p w:rsidR="00597633" w:rsidRPr="009E15C9" w:rsidP="00645C53" w14:paraId="140E426A" w14:textId="77777777">
            <w:pPr>
              <w:pStyle w:val="TableParagraph"/>
              <w:spacing w:before="0"/>
              <w:ind w:left="0"/>
              <w:rPr>
                <w:bCs/>
                <w:sz w:val="16"/>
                <w:szCs w:val="16"/>
              </w:rPr>
            </w:pPr>
          </w:p>
          <w:p w:rsidR="00597633" w:rsidRPr="009E15C9" w:rsidP="00645C53" w14:paraId="02168EB7" w14:textId="77777777">
            <w:pPr>
              <w:rPr>
                <w:bCs/>
                <w:noProof/>
                <w:sz w:val="16"/>
                <w:szCs w:val="16"/>
              </w:rPr>
            </w:pPr>
            <w:r w:rsidRPr="009E15C9">
              <w:rPr>
                <w:sz w:val="16"/>
              </w:rPr>
              <w:t>ENV</w:t>
            </w:r>
          </w:p>
        </w:tc>
        <w:tc>
          <w:tcPr>
            <w:tcW w:w="656" w:type="dxa"/>
            <w:shd w:val="clear" w:color="auto" w:fill="auto"/>
            <w:noWrap/>
            <w:hideMark/>
          </w:tcPr>
          <w:p w:rsidR="00597633" w:rsidRPr="009E15C9" w:rsidP="00645C53" w14:paraId="366DAA6B" w14:textId="77777777">
            <w:pPr>
              <w:pStyle w:val="TableParagraph"/>
              <w:spacing w:before="0"/>
              <w:ind w:left="0"/>
              <w:rPr>
                <w:bCs/>
                <w:sz w:val="16"/>
                <w:szCs w:val="16"/>
              </w:rPr>
            </w:pPr>
          </w:p>
          <w:p w:rsidR="00597633" w:rsidRPr="009E15C9" w:rsidP="00645C53" w14:paraId="282F9D99" w14:textId="77777777">
            <w:pPr>
              <w:rPr>
                <w:bCs/>
                <w:noProof/>
                <w:sz w:val="16"/>
                <w:szCs w:val="16"/>
              </w:rPr>
            </w:pPr>
            <w:r w:rsidRPr="009E15C9">
              <w:rPr>
                <w:sz w:val="16"/>
              </w:rPr>
              <w:t>SOC</w:t>
            </w:r>
          </w:p>
        </w:tc>
        <w:tc>
          <w:tcPr>
            <w:tcW w:w="3260" w:type="dxa"/>
            <w:shd w:val="clear" w:color="auto" w:fill="auto"/>
            <w:hideMark/>
          </w:tcPr>
          <w:p w:rsidR="00597633" w:rsidRPr="009E15C9" w:rsidP="00645C53" w14:paraId="45BDAF14" w14:textId="77777777">
            <w:pPr>
              <w:pStyle w:val="TableParagraph"/>
              <w:spacing w:before="0"/>
              <w:ind w:left="0"/>
              <w:rPr>
                <w:bCs/>
                <w:sz w:val="16"/>
                <w:szCs w:val="16"/>
              </w:rPr>
            </w:pPr>
          </w:p>
          <w:p w:rsidR="00597633" w:rsidRPr="009E15C9" w:rsidP="00645C53" w14:paraId="18F26A75" w14:textId="77777777">
            <w:pPr>
              <w:rPr>
                <w:bCs/>
                <w:noProof/>
                <w:sz w:val="16"/>
                <w:szCs w:val="16"/>
              </w:rPr>
            </w:pPr>
            <w:r w:rsidRPr="009E15C9">
              <w:rPr>
                <w:sz w:val="16"/>
              </w:rPr>
              <w:t>Outputindikator</w:t>
            </w:r>
          </w:p>
        </w:tc>
        <w:tc>
          <w:tcPr>
            <w:tcW w:w="3261" w:type="dxa"/>
            <w:shd w:val="clear" w:color="auto" w:fill="auto"/>
            <w:noWrap/>
            <w:hideMark/>
          </w:tcPr>
          <w:p w:rsidR="00597633" w:rsidRPr="009E15C9" w:rsidP="00645C53" w14:paraId="26EADC54" w14:textId="77777777">
            <w:pPr>
              <w:pStyle w:val="TableParagraph"/>
              <w:spacing w:before="0"/>
              <w:ind w:left="0"/>
              <w:rPr>
                <w:bCs/>
                <w:sz w:val="16"/>
                <w:szCs w:val="16"/>
              </w:rPr>
            </w:pPr>
          </w:p>
          <w:p w:rsidR="00597633" w:rsidRPr="009E15C9" w:rsidP="00645C53" w14:paraId="1B13437B" w14:textId="77777777">
            <w:pPr>
              <w:rPr>
                <w:bCs/>
                <w:noProof/>
                <w:sz w:val="16"/>
                <w:szCs w:val="16"/>
              </w:rPr>
            </w:pPr>
            <w:r w:rsidRPr="009E15C9">
              <w:rPr>
                <w:sz w:val="16"/>
              </w:rPr>
              <w:t>Ergebnisindikator</w:t>
            </w:r>
          </w:p>
        </w:tc>
      </w:tr>
      <w:tr w14:paraId="17597DCE" w14:textId="77777777" w:rsidTr="00645C53">
        <w:tblPrEx>
          <w:tblW w:w="14565" w:type="dxa"/>
          <w:tblLayout w:type="fixed"/>
          <w:tblLook w:val="04A0"/>
        </w:tblPrEx>
        <w:trPr>
          <w:cantSplit/>
        </w:trPr>
        <w:tc>
          <w:tcPr>
            <w:tcW w:w="1258" w:type="dxa"/>
          </w:tcPr>
          <w:p w:rsidR="00597633" w:rsidRPr="009E15C9" w:rsidP="00645C53" w14:paraId="0ECAEBA0" w14:textId="77777777">
            <w:pPr>
              <w:rPr>
                <w:noProof/>
                <w:sz w:val="16"/>
                <w:szCs w:val="16"/>
              </w:rPr>
            </w:pPr>
            <w:r w:rsidRPr="009E15C9">
              <w:rPr>
                <w:sz w:val="16"/>
              </w:rPr>
              <w:t>Soziales</w:t>
            </w:r>
          </w:p>
        </w:tc>
        <w:tc>
          <w:tcPr>
            <w:tcW w:w="1289" w:type="dxa"/>
          </w:tcPr>
          <w:p w:rsidR="00597633" w:rsidRPr="009E15C9" w:rsidP="00645C53" w14:paraId="19BE1E10" w14:textId="77777777">
            <w:pPr>
              <w:rPr>
                <w:noProof/>
                <w:sz w:val="16"/>
                <w:szCs w:val="16"/>
              </w:rPr>
            </w:pPr>
            <w:r w:rsidRPr="009E15C9">
              <w:rPr>
                <w:sz w:val="16"/>
              </w:rPr>
              <w:t>Beschäftigung und Arbeitsmärkte</w:t>
            </w:r>
          </w:p>
        </w:tc>
        <w:tc>
          <w:tcPr>
            <w:tcW w:w="576" w:type="dxa"/>
          </w:tcPr>
          <w:p w:rsidR="00597633" w:rsidRPr="009E15C9" w:rsidP="00645C53" w14:paraId="2D94037C" w14:textId="77777777">
            <w:pPr>
              <w:jc w:val="center"/>
              <w:rPr>
                <w:rFonts w:eastAsiaTheme="minorHAnsi"/>
                <w:noProof/>
                <w:sz w:val="16"/>
                <w:szCs w:val="16"/>
              </w:rPr>
            </w:pPr>
            <w:r w:rsidRPr="009E15C9">
              <w:rPr>
                <w:sz w:val="16"/>
              </w:rPr>
              <w:t>447</w:t>
            </w:r>
          </w:p>
        </w:tc>
        <w:tc>
          <w:tcPr>
            <w:tcW w:w="2297" w:type="dxa"/>
          </w:tcPr>
          <w:p w:rsidR="00597633" w:rsidRPr="009E15C9" w:rsidP="00645C53" w14:paraId="22568451" w14:textId="77777777">
            <w:pPr>
              <w:rPr>
                <w:noProof/>
                <w:sz w:val="16"/>
                <w:szCs w:val="16"/>
              </w:rPr>
            </w:pPr>
            <w:r w:rsidRPr="009E15C9">
              <w:rPr>
                <w:b/>
                <w:i/>
                <w:sz w:val="16"/>
              </w:rPr>
              <w:t>Selbstständige Erwerbstätigkeit</w:t>
            </w:r>
            <w:r w:rsidRPr="009E15C9">
              <w:rPr>
                <w:sz w:val="16"/>
              </w:rPr>
              <w:t xml:space="preserve"> und </w:t>
            </w:r>
            <w:r w:rsidRPr="009E15C9">
              <w:rPr>
                <w:b/>
                <w:i/>
                <w:sz w:val="16"/>
              </w:rPr>
              <w:t>Existenzgründungen</w:t>
            </w:r>
          </w:p>
        </w:tc>
        <w:tc>
          <w:tcPr>
            <w:tcW w:w="656" w:type="dxa"/>
            <w:noWrap/>
          </w:tcPr>
          <w:p w:rsidR="00597633" w:rsidRPr="009E15C9" w:rsidP="00645C53" w14:paraId="6C1EC9DA" w14:textId="77777777">
            <w:pPr>
              <w:jc w:val="center"/>
              <w:rPr>
                <w:b/>
                <w:bCs/>
                <w:i/>
                <w:iCs/>
                <w:noProof/>
                <w:sz w:val="16"/>
                <w:szCs w:val="16"/>
              </w:rPr>
            </w:pPr>
            <w:r w:rsidRPr="009E15C9">
              <w:rPr>
                <w:sz w:val="16"/>
              </w:rPr>
              <w:t>0 %</w:t>
            </w:r>
          </w:p>
        </w:tc>
        <w:tc>
          <w:tcPr>
            <w:tcW w:w="656" w:type="dxa"/>
            <w:noWrap/>
          </w:tcPr>
          <w:p w:rsidR="00597633" w:rsidRPr="009E15C9" w:rsidP="00645C53" w14:paraId="74329366" w14:textId="77777777">
            <w:pPr>
              <w:jc w:val="center"/>
              <w:rPr>
                <w:b/>
                <w:bCs/>
                <w:noProof/>
                <w:sz w:val="16"/>
                <w:szCs w:val="16"/>
              </w:rPr>
            </w:pPr>
            <w:r w:rsidRPr="009E15C9">
              <w:rPr>
                <w:sz w:val="16"/>
              </w:rPr>
              <w:t>0 %</w:t>
            </w:r>
          </w:p>
        </w:tc>
        <w:tc>
          <w:tcPr>
            <w:tcW w:w="656" w:type="dxa"/>
            <w:noWrap/>
          </w:tcPr>
          <w:p w:rsidR="00597633" w:rsidRPr="009E15C9" w:rsidP="00645C53" w14:paraId="534D9CC6" w14:textId="77777777">
            <w:pPr>
              <w:jc w:val="center"/>
              <w:rPr>
                <w:b/>
                <w:bCs/>
                <w:i/>
                <w:iCs/>
                <w:noProof/>
                <w:sz w:val="16"/>
                <w:szCs w:val="16"/>
              </w:rPr>
            </w:pPr>
            <w:r w:rsidRPr="009E15C9">
              <w:rPr>
                <w:sz w:val="16"/>
              </w:rPr>
              <w:t>0 %</w:t>
            </w:r>
          </w:p>
        </w:tc>
        <w:tc>
          <w:tcPr>
            <w:tcW w:w="656" w:type="dxa"/>
            <w:noWrap/>
          </w:tcPr>
          <w:p w:rsidR="00597633" w:rsidRPr="009E15C9" w:rsidP="00645C53" w14:paraId="63844759" w14:textId="77777777">
            <w:pPr>
              <w:jc w:val="center"/>
              <w:rPr>
                <w:noProof/>
                <w:sz w:val="16"/>
                <w:szCs w:val="16"/>
              </w:rPr>
            </w:pPr>
            <w:r w:rsidRPr="009E15C9">
              <w:rPr>
                <w:sz w:val="16"/>
              </w:rPr>
              <w:t>100 %</w:t>
            </w:r>
          </w:p>
        </w:tc>
        <w:tc>
          <w:tcPr>
            <w:tcW w:w="3260" w:type="dxa"/>
            <w:vAlign w:val="center"/>
          </w:tcPr>
          <w:p w:rsidR="00597633" w:rsidRPr="009E15C9" w:rsidP="00645C53" w14:paraId="64B1FEF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tc>
        <w:tc>
          <w:tcPr>
            <w:tcW w:w="3261" w:type="dxa"/>
            <w:vAlign w:val="center"/>
          </w:tcPr>
          <w:p w:rsidR="00597633" w:rsidRPr="009E15C9" w:rsidP="00645C53" w14:paraId="1B90321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gegründeten Unternehmen</w:t>
            </w:r>
          </w:p>
          <w:p w:rsidR="00597633" w:rsidRPr="009E15C9" w:rsidP="00645C53" w14:paraId="05DD56D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eine selbstständige Erwerbstätigkeit neu ausüben – nach Geschlecht</w:t>
            </w:r>
          </w:p>
        </w:tc>
      </w:tr>
    </w:tbl>
    <w:p w:rsidR="00597633" w:rsidRPr="009E15C9" w:rsidP="00597633" w14:paraId="5F3BF970" w14:textId="77777777"/>
    <w:tbl>
      <w:tblPr>
        <w:tblW w:w="9750" w:type="dxa"/>
        <w:jc w:val="center"/>
        <w:tblLayout w:type="fixed"/>
        <w:tblCellMar>
          <w:left w:w="340" w:type="dxa"/>
          <w:right w:w="340" w:type="dxa"/>
        </w:tblCellMar>
        <w:tblLook w:val="04A0"/>
      </w:tblPr>
      <w:tblGrid>
        <w:gridCol w:w="9750"/>
      </w:tblGrid>
      <w:tr w14:paraId="3046976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ADD20F8" w14:textId="77777777">
            <w:pPr>
              <w:keepNext/>
            </w:pPr>
          </w:p>
        </w:tc>
      </w:tr>
      <w:tr w14:paraId="6EB4A2C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1F2BCF19"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2540FB" w14:textId="77777777" w:rsidTr="00645C53">
        <w:tblPrEx>
          <w:tblW w:w="14565" w:type="dxa"/>
          <w:tblLayout w:type="fixed"/>
          <w:tblLook w:val="04A0"/>
        </w:tblPrEx>
        <w:trPr>
          <w:cantSplit/>
        </w:trPr>
        <w:tc>
          <w:tcPr>
            <w:tcW w:w="1258" w:type="dxa"/>
            <w:shd w:val="clear" w:color="auto" w:fill="auto"/>
            <w:noWrap/>
            <w:hideMark/>
          </w:tcPr>
          <w:p w:rsidR="00597633" w:rsidRPr="009E15C9" w:rsidP="00645C53" w14:paraId="22D5D569" w14:textId="77777777">
            <w:pPr>
              <w:rPr>
                <w:bCs/>
                <w:noProof/>
                <w:sz w:val="16"/>
                <w:szCs w:val="16"/>
              </w:rPr>
            </w:pPr>
            <w:r w:rsidRPr="009E15C9">
              <w:rPr>
                <w:sz w:val="16"/>
              </w:rPr>
              <w:t>Politikbereich (Ebene 1)</w:t>
            </w:r>
          </w:p>
        </w:tc>
        <w:tc>
          <w:tcPr>
            <w:tcW w:w="1289" w:type="dxa"/>
            <w:shd w:val="clear" w:color="auto" w:fill="auto"/>
            <w:noWrap/>
            <w:hideMark/>
          </w:tcPr>
          <w:p w:rsidR="00597633" w:rsidRPr="009E15C9" w:rsidP="00645C53" w14:paraId="0068CF47" w14:textId="77777777">
            <w:pPr>
              <w:rPr>
                <w:bCs/>
                <w:noProof/>
                <w:sz w:val="16"/>
                <w:szCs w:val="16"/>
              </w:rPr>
            </w:pPr>
            <w:r w:rsidRPr="009E15C9">
              <w:rPr>
                <w:sz w:val="16"/>
              </w:rPr>
              <w:t>Politikbereich (Ebene 2)</w:t>
            </w:r>
          </w:p>
        </w:tc>
        <w:tc>
          <w:tcPr>
            <w:tcW w:w="576" w:type="dxa"/>
            <w:shd w:val="clear" w:color="auto" w:fill="auto"/>
            <w:hideMark/>
          </w:tcPr>
          <w:p w:rsidR="00597633" w:rsidRPr="009E15C9" w:rsidP="00645C53" w14:paraId="4FE477C3" w14:textId="77777777">
            <w:pPr>
              <w:pStyle w:val="TableParagraph"/>
              <w:spacing w:before="0"/>
              <w:ind w:left="0"/>
              <w:rPr>
                <w:bCs/>
                <w:sz w:val="16"/>
                <w:szCs w:val="16"/>
              </w:rPr>
            </w:pPr>
          </w:p>
          <w:p w:rsidR="00597633" w:rsidRPr="009E15C9" w:rsidP="00645C53" w14:paraId="0AD34AB0" w14:textId="77777777">
            <w:pPr>
              <w:jc w:val="center"/>
              <w:rPr>
                <w:rFonts w:eastAsiaTheme="minorHAnsi"/>
                <w:bCs/>
                <w:noProof/>
                <w:sz w:val="16"/>
                <w:szCs w:val="16"/>
              </w:rPr>
            </w:pPr>
            <w:r w:rsidRPr="009E15C9">
              <w:rPr>
                <w:sz w:val="16"/>
              </w:rPr>
              <w:t>#</w:t>
            </w:r>
          </w:p>
        </w:tc>
        <w:tc>
          <w:tcPr>
            <w:tcW w:w="2297" w:type="dxa"/>
            <w:shd w:val="clear" w:color="auto" w:fill="auto"/>
            <w:hideMark/>
          </w:tcPr>
          <w:p w:rsidR="00597633" w:rsidRPr="009E15C9" w:rsidP="00645C53" w14:paraId="66E4F171" w14:textId="77777777">
            <w:pPr>
              <w:pStyle w:val="TableParagraph"/>
              <w:spacing w:before="0"/>
              <w:ind w:left="0"/>
              <w:rPr>
                <w:bCs/>
                <w:sz w:val="16"/>
                <w:szCs w:val="16"/>
              </w:rPr>
            </w:pPr>
          </w:p>
          <w:p w:rsidR="00597633" w:rsidRPr="009E15C9" w:rsidP="00645C53" w14:paraId="780F5C08" w14:textId="77777777">
            <w:pPr>
              <w:rPr>
                <w:bCs/>
                <w:noProof/>
                <w:sz w:val="16"/>
                <w:szCs w:val="16"/>
              </w:rPr>
            </w:pPr>
            <w:r w:rsidRPr="009E15C9">
              <w:rPr>
                <w:sz w:val="16"/>
              </w:rPr>
              <w:t>Interventionsbereich</w:t>
            </w:r>
          </w:p>
        </w:tc>
        <w:tc>
          <w:tcPr>
            <w:tcW w:w="656" w:type="dxa"/>
            <w:shd w:val="clear" w:color="auto" w:fill="auto"/>
            <w:noWrap/>
            <w:hideMark/>
          </w:tcPr>
          <w:p w:rsidR="00597633" w:rsidRPr="009E15C9" w:rsidP="00645C53" w14:paraId="004A92E6" w14:textId="77777777">
            <w:pPr>
              <w:pStyle w:val="TableParagraph"/>
              <w:spacing w:before="0"/>
              <w:ind w:left="0"/>
              <w:rPr>
                <w:bCs/>
                <w:sz w:val="16"/>
                <w:szCs w:val="16"/>
              </w:rPr>
            </w:pPr>
          </w:p>
          <w:p w:rsidR="00597633" w:rsidRPr="009E15C9" w:rsidP="00645C53" w14:paraId="47F23BEC" w14:textId="77777777">
            <w:pPr>
              <w:rPr>
                <w:bCs/>
                <w:noProof/>
                <w:sz w:val="16"/>
                <w:szCs w:val="16"/>
              </w:rPr>
            </w:pPr>
            <w:r w:rsidRPr="009E15C9">
              <w:rPr>
                <w:sz w:val="16"/>
              </w:rPr>
              <w:t>CCM</w:t>
            </w:r>
          </w:p>
        </w:tc>
        <w:tc>
          <w:tcPr>
            <w:tcW w:w="656" w:type="dxa"/>
            <w:shd w:val="clear" w:color="auto" w:fill="auto"/>
            <w:noWrap/>
            <w:hideMark/>
          </w:tcPr>
          <w:p w:rsidR="00597633" w:rsidRPr="009E15C9" w:rsidP="00645C53" w14:paraId="32F1B9AF" w14:textId="77777777">
            <w:pPr>
              <w:pStyle w:val="TableParagraph"/>
              <w:spacing w:before="0"/>
              <w:ind w:left="0"/>
              <w:rPr>
                <w:bCs/>
                <w:sz w:val="16"/>
                <w:szCs w:val="16"/>
              </w:rPr>
            </w:pPr>
          </w:p>
          <w:p w:rsidR="00597633" w:rsidRPr="009E15C9" w:rsidP="00645C53" w14:paraId="7E6D347B" w14:textId="77777777">
            <w:pPr>
              <w:rPr>
                <w:bCs/>
                <w:noProof/>
                <w:sz w:val="16"/>
                <w:szCs w:val="16"/>
              </w:rPr>
            </w:pPr>
            <w:r w:rsidRPr="009E15C9">
              <w:rPr>
                <w:sz w:val="16"/>
              </w:rPr>
              <w:t>CCA</w:t>
            </w:r>
          </w:p>
        </w:tc>
        <w:tc>
          <w:tcPr>
            <w:tcW w:w="656" w:type="dxa"/>
            <w:shd w:val="clear" w:color="auto" w:fill="auto"/>
            <w:noWrap/>
            <w:hideMark/>
          </w:tcPr>
          <w:p w:rsidR="00597633" w:rsidRPr="009E15C9" w:rsidP="00645C53" w14:paraId="3E833E95" w14:textId="77777777">
            <w:pPr>
              <w:pStyle w:val="TableParagraph"/>
              <w:spacing w:before="0"/>
              <w:ind w:left="0"/>
              <w:rPr>
                <w:bCs/>
                <w:sz w:val="16"/>
                <w:szCs w:val="16"/>
              </w:rPr>
            </w:pPr>
          </w:p>
          <w:p w:rsidR="00597633" w:rsidRPr="009E15C9" w:rsidP="00645C53" w14:paraId="4C04A32F" w14:textId="77777777">
            <w:pPr>
              <w:rPr>
                <w:bCs/>
                <w:noProof/>
                <w:sz w:val="16"/>
                <w:szCs w:val="16"/>
              </w:rPr>
            </w:pPr>
            <w:r w:rsidRPr="009E15C9">
              <w:rPr>
                <w:sz w:val="16"/>
              </w:rPr>
              <w:t>ENV</w:t>
            </w:r>
          </w:p>
        </w:tc>
        <w:tc>
          <w:tcPr>
            <w:tcW w:w="656" w:type="dxa"/>
            <w:shd w:val="clear" w:color="auto" w:fill="auto"/>
            <w:noWrap/>
            <w:hideMark/>
          </w:tcPr>
          <w:p w:rsidR="00597633" w:rsidRPr="009E15C9" w:rsidP="00645C53" w14:paraId="68F51FBB" w14:textId="77777777">
            <w:pPr>
              <w:pStyle w:val="TableParagraph"/>
              <w:spacing w:before="0"/>
              <w:ind w:left="0"/>
              <w:rPr>
                <w:bCs/>
                <w:sz w:val="16"/>
                <w:szCs w:val="16"/>
              </w:rPr>
            </w:pPr>
          </w:p>
          <w:p w:rsidR="00597633" w:rsidRPr="009E15C9" w:rsidP="00645C53" w14:paraId="1ECF4B16" w14:textId="77777777">
            <w:pPr>
              <w:rPr>
                <w:bCs/>
                <w:noProof/>
                <w:sz w:val="16"/>
                <w:szCs w:val="16"/>
              </w:rPr>
            </w:pPr>
            <w:r w:rsidRPr="009E15C9">
              <w:rPr>
                <w:sz w:val="16"/>
              </w:rPr>
              <w:t>SOC</w:t>
            </w:r>
          </w:p>
        </w:tc>
        <w:tc>
          <w:tcPr>
            <w:tcW w:w="3260" w:type="dxa"/>
            <w:shd w:val="clear" w:color="auto" w:fill="auto"/>
            <w:hideMark/>
          </w:tcPr>
          <w:p w:rsidR="00597633" w:rsidRPr="009E15C9" w:rsidP="00645C53" w14:paraId="11805207" w14:textId="77777777">
            <w:pPr>
              <w:pStyle w:val="TableParagraph"/>
              <w:spacing w:before="0"/>
              <w:ind w:left="0"/>
              <w:rPr>
                <w:bCs/>
                <w:sz w:val="16"/>
                <w:szCs w:val="16"/>
              </w:rPr>
            </w:pPr>
          </w:p>
          <w:p w:rsidR="00597633" w:rsidRPr="009E15C9" w:rsidP="00645C53" w14:paraId="02D79184" w14:textId="77777777">
            <w:pPr>
              <w:rPr>
                <w:bCs/>
                <w:noProof/>
                <w:sz w:val="16"/>
                <w:szCs w:val="16"/>
              </w:rPr>
            </w:pPr>
            <w:r w:rsidRPr="009E15C9">
              <w:rPr>
                <w:sz w:val="16"/>
              </w:rPr>
              <w:t>Outputindikator</w:t>
            </w:r>
          </w:p>
        </w:tc>
        <w:tc>
          <w:tcPr>
            <w:tcW w:w="3261" w:type="dxa"/>
            <w:shd w:val="clear" w:color="auto" w:fill="auto"/>
            <w:noWrap/>
            <w:hideMark/>
          </w:tcPr>
          <w:p w:rsidR="00597633" w:rsidRPr="009E15C9" w:rsidP="00645C53" w14:paraId="22F6268F" w14:textId="77777777">
            <w:pPr>
              <w:pStyle w:val="TableParagraph"/>
              <w:spacing w:before="0"/>
              <w:ind w:left="0"/>
              <w:rPr>
                <w:bCs/>
                <w:sz w:val="16"/>
                <w:szCs w:val="16"/>
              </w:rPr>
            </w:pPr>
          </w:p>
          <w:p w:rsidR="00597633" w:rsidRPr="009E15C9" w:rsidP="00645C53" w14:paraId="5831F8DE" w14:textId="77777777">
            <w:pPr>
              <w:rPr>
                <w:bCs/>
                <w:noProof/>
                <w:sz w:val="16"/>
                <w:szCs w:val="16"/>
              </w:rPr>
            </w:pPr>
            <w:r w:rsidRPr="009E15C9">
              <w:rPr>
                <w:sz w:val="16"/>
              </w:rPr>
              <w:t>Ergebnisindikator</w:t>
            </w:r>
          </w:p>
        </w:tc>
      </w:tr>
      <w:tr w14:paraId="4B3AFF2D" w14:textId="77777777" w:rsidTr="00645C53">
        <w:tblPrEx>
          <w:tblW w:w="14565" w:type="dxa"/>
          <w:tblLayout w:type="fixed"/>
          <w:tblLook w:val="04A0"/>
        </w:tblPrEx>
        <w:trPr>
          <w:cantSplit/>
        </w:trPr>
        <w:tc>
          <w:tcPr>
            <w:tcW w:w="1258" w:type="dxa"/>
          </w:tcPr>
          <w:p w:rsidR="00597633" w:rsidRPr="009E15C9" w:rsidP="00645C53" w14:paraId="003A98FB" w14:textId="77777777">
            <w:pPr>
              <w:rPr>
                <w:noProof/>
                <w:sz w:val="16"/>
                <w:szCs w:val="16"/>
              </w:rPr>
            </w:pPr>
            <w:r w:rsidRPr="009E15C9">
              <w:rPr>
                <w:sz w:val="16"/>
              </w:rPr>
              <w:t>Soziales</w:t>
            </w:r>
          </w:p>
        </w:tc>
        <w:tc>
          <w:tcPr>
            <w:tcW w:w="1289" w:type="dxa"/>
          </w:tcPr>
          <w:p w:rsidR="00597633" w:rsidRPr="009E15C9" w:rsidP="00645C53" w14:paraId="630B86B6" w14:textId="77777777">
            <w:pPr>
              <w:rPr>
                <w:noProof/>
                <w:sz w:val="16"/>
                <w:szCs w:val="16"/>
              </w:rPr>
            </w:pPr>
            <w:r w:rsidRPr="009E15C9">
              <w:rPr>
                <w:sz w:val="16"/>
              </w:rPr>
              <w:t>Beschäftigung und Arbeitsmärkte</w:t>
            </w:r>
          </w:p>
        </w:tc>
        <w:tc>
          <w:tcPr>
            <w:tcW w:w="576" w:type="dxa"/>
          </w:tcPr>
          <w:p w:rsidR="00597633" w:rsidRPr="009E15C9" w:rsidP="00645C53" w14:paraId="4C3BD06E" w14:textId="77777777">
            <w:pPr>
              <w:jc w:val="center"/>
              <w:rPr>
                <w:rFonts w:eastAsiaTheme="minorHAnsi"/>
                <w:noProof/>
                <w:sz w:val="16"/>
                <w:szCs w:val="16"/>
              </w:rPr>
            </w:pPr>
            <w:r w:rsidRPr="009E15C9">
              <w:rPr>
                <w:sz w:val="16"/>
              </w:rPr>
              <w:t>447</w:t>
            </w:r>
          </w:p>
        </w:tc>
        <w:tc>
          <w:tcPr>
            <w:tcW w:w="2297" w:type="dxa"/>
          </w:tcPr>
          <w:p w:rsidR="00597633" w:rsidRPr="009E15C9" w:rsidP="00645C53" w14:paraId="2DB7EBCC" w14:textId="77777777">
            <w:pPr>
              <w:rPr>
                <w:noProof/>
                <w:sz w:val="16"/>
                <w:szCs w:val="16"/>
              </w:rPr>
            </w:pPr>
            <w:r w:rsidRPr="009E15C9">
              <w:rPr>
                <w:b/>
                <w:i/>
                <w:sz w:val="16"/>
              </w:rPr>
              <w:t>Selbstständigkeit</w:t>
            </w:r>
            <w:r w:rsidRPr="009E15C9">
              <w:rPr>
                <w:sz w:val="16"/>
              </w:rPr>
              <w:t xml:space="preserve"> und </w:t>
            </w:r>
            <w:r w:rsidRPr="009E15C9">
              <w:rPr>
                <w:b/>
                <w:i/>
                <w:sz w:val="16"/>
              </w:rPr>
              <w:t xml:space="preserve">Unternehmergeist </w:t>
            </w:r>
          </w:p>
        </w:tc>
        <w:tc>
          <w:tcPr>
            <w:tcW w:w="656" w:type="dxa"/>
            <w:shd w:val="clear" w:color="auto" w:fill="auto"/>
            <w:noWrap/>
          </w:tcPr>
          <w:p w:rsidR="00597633" w:rsidRPr="009E15C9" w:rsidP="00645C53" w14:paraId="03DDB0CD" w14:textId="77777777">
            <w:pPr>
              <w:jc w:val="center"/>
              <w:rPr>
                <w:b/>
                <w:bCs/>
                <w:i/>
                <w:iCs/>
                <w:noProof/>
                <w:sz w:val="16"/>
                <w:szCs w:val="16"/>
              </w:rPr>
            </w:pPr>
            <w:r w:rsidRPr="009E15C9">
              <w:rPr>
                <w:sz w:val="16"/>
              </w:rPr>
              <w:t>0 %</w:t>
            </w:r>
          </w:p>
        </w:tc>
        <w:tc>
          <w:tcPr>
            <w:tcW w:w="656" w:type="dxa"/>
            <w:shd w:val="clear" w:color="auto" w:fill="auto"/>
            <w:noWrap/>
          </w:tcPr>
          <w:p w:rsidR="00597633" w:rsidRPr="009E15C9" w:rsidP="00645C53" w14:paraId="6AD46B15" w14:textId="77777777">
            <w:pPr>
              <w:jc w:val="center"/>
              <w:rPr>
                <w:b/>
                <w:bCs/>
                <w:i/>
                <w:iCs/>
                <w:noProof/>
                <w:sz w:val="16"/>
                <w:szCs w:val="16"/>
              </w:rPr>
            </w:pPr>
            <w:r w:rsidRPr="009E15C9">
              <w:rPr>
                <w:sz w:val="16"/>
              </w:rPr>
              <w:t>0 %</w:t>
            </w:r>
          </w:p>
        </w:tc>
        <w:tc>
          <w:tcPr>
            <w:tcW w:w="656" w:type="dxa"/>
            <w:shd w:val="clear" w:color="auto" w:fill="auto"/>
            <w:noWrap/>
          </w:tcPr>
          <w:p w:rsidR="00597633" w:rsidRPr="009E15C9" w:rsidP="00645C53" w14:paraId="721CF0D3" w14:textId="77777777">
            <w:pPr>
              <w:jc w:val="center"/>
              <w:rPr>
                <w:b/>
                <w:bCs/>
                <w:i/>
                <w:iCs/>
                <w:noProof/>
                <w:sz w:val="16"/>
                <w:szCs w:val="16"/>
              </w:rPr>
            </w:pPr>
            <w:r w:rsidRPr="009E15C9">
              <w:rPr>
                <w:sz w:val="16"/>
              </w:rPr>
              <w:t>0 %</w:t>
            </w:r>
          </w:p>
        </w:tc>
        <w:tc>
          <w:tcPr>
            <w:tcW w:w="656" w:type="dxa"/>
            <w:shd w:val="clear" w:color="auto" w:fill="auto"/>
            <w:noWrap/>
          </w:tcPr>
          <w:p w:rsidR="00597633" w:rsidRPr="009E15C9" w:rsidP="00645C53" w14:paraId="5B4FB394" w14:textId="77777777">
            <w:pPr>
              <w:jc w:val="center"/>
              <w:rPr>
                <w:noProof/>
                <w:sz w:val="16"/>
                <w:szCs w:val="16"/>
              </w:rPr>
            </w:pPr>
            <w:r w:rsidRPr="009E15C9">
              <w:rPr>
                <w:sz w:val="16"/>
              </w:rPr>
              <w:t>100 %</w:t>
            </w:r>
          </w:p>
        </w:tc>
        <w:tc>
          <w:tcPr>
            <w:tcW w:w="3260" w:type="dxa"/>
            <w:vAlign w:val="center"/>
          </w:tcPr>
          <w:p w:rsidR="00597633" w:rsidRPr="009E15C9" w:rsidP="00645C53" w14:paraId="1BA9286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437EF57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technischen Unterstützungsleistungen für Träger von Unternehmensprojektinitiativen und von Frauen geführten Unternehmensprojektinitiativen</w:t>
            </w:r>
          </w:p>
        </w:tc>
        <w:tc>
          <w:tcPr>
            <w:tcW w:w="3261" w:type="dxa"/>
            <w:vAlign w:val="center"/>
          </w:tcPr>
          <w:p w:rsidR="00597633" w:rsidRPr="009E15C9" w:rsidP="00645C53" w14:paraId="789CBDF5" w14:textId="77777777">
            <w:pPr>
              <w:tabs>
                <w:tab w:val="left" w:pos="245"/>
              </w:tabs>
              <w:spacing w:before="120"/>
              <w:ind w:left="142" w:hanging="142"/>
              <w:jc w:val="both"/>
              <w:rPr>
                <w:rFonts w:eastAsiaTheme="minorHAnsi"/>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gegründeten Unternehmen und </w:t>
            </w:r>
            <w:r w:rsidRPr="009E15C9">
              <w:rPr>
                <w:b/>
                <w:i/>
                <w:sz w:val="16"/>
              </w:rPr>
              <w:t xml:space="preserve">der von Frauen geführten Unternehmen </w:t>
            </w:r>
          </w:p>
          <w:p w:rsidR="00597633" w:rsidRPr="009E15C9" w:rsidP="00645C53" w14:paraId="30306261" w14:textId="77777777">
            <w:pPr>
              <w:tabs>
                <w:tab w:val="left" w:pos="245"/>
              </w:tabs>
              <w:spacing w:before="120"/>
              <w:ind w:left="142" w:hanging="142"/>
              <w:rPr>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eine selbstständige Erwerbstätigkeit neu ausüben – nach Geschlecht</w:t>
            </w:r>
          </w:p>
        </w:tc>
      </w:tr>
    </w:tbl>
    <w:p w:rsidR="00597633" w:rsidRPr="009E15C9" w:rsidP="00597633" w14:paraId="315C3651" w14:textId="77777777">
      <w:r w:rsidRPr="009E15C9">
        <w:rPr>
          <w:rStyle w:val="HideTWBExt"/>
        </w:rPr>
        <w:t>&lt;/Amend&gt;</w:t>
      </w:r>
    </w:p>
    <w:p w:rsidR="00597633" w:rsidRPr="009E15C9" w:rsidP="00597633" w14:paraId="399C9A84"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112</w:t>
      </w:r>
      <w:r w:rsidRPr="009E15C9">
        <w:rPr>
          <w:rStyle w:val="HideTWBExt"/>
          <w:b w:val="0"/>
          <w:szCs w:val="24"/>
        </w:rPr>
        <w:t>&lt;/NumAm&gt;</w:t>
      </w:r>
    </w:p>
    <w:p w:rsidR="00597633" w:rsidRPr="009E15C9" w:rsidP="00597633" w14:paraId="47E092A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D67865C" w14:textId="77777777">
      <w:pPr>
        <w:pStyle w:val="NormalBold"/>
      </w:pPr>
      <w:r w:rsidRPr="009E15C9">
        <w:rPr>
          <w:rStyle w:val="HideTWBExt"/>
          <w:b w:val="0"/>
          <w:szCs w:val="24"/>
        </w:rPr>
        <w:t>&lt;Article&gt;</w:t>
      </w:r>
      <w:r w:rsidRPr="009E15C9">
        <w:t>Anhang I – Zeile 453</w:t>
      </w:r>
      <w:r w:rsidRPr="009E15C9">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3DF0386" w14:textId="77777777" w:rsidTr="00645C53">
        <w:tblPrEx>
          <w:tblW w:w="9750" w:type="dxa"/>
          <w:tblInd w:w="-5" w:type="dxa"/>
          <w:tblLayout w:type="fixed"/>
          <w:tblCellMar>
            <w:left w:w="340" w:type="dxa"/>
            <w:right w:w="340" w:type="dxa"/>
          </w:tblCellMar>
          <w:tblLook w:val="04A0"/>
        </w:tblPrEx>
        <w:tc>
          <w:tcPr>
            <w:tcW w:w="9750" w:type="dxa"/>
          </w:tcPr>
          <w:p w:rsidR="00597633" w:rsidRPr="009E15C9" w:rsidP="00645C53" w14:paraId="579A41E6" w14:textId="77777777">
            <w:pPr>
              <w:keepNext/>
            </w:pPr>
          </w:p>
        </w:tc>
      </w:tr>
      <w:tr w14:paraId="15C9F058" w14:textId="77777777" w:rsidTr="00645C53">
        <w:tblPrEx>
          <w:tblW w:w="9750" w:type="dxa"/>
          <w:tblInd w:w="-5" w:type="dxa"/>
          <w:tblLayout w:type="fixed"/>
          <w:tblCellMar>
            <w:left w:w="340" w:type="dxa"/>
            <w:right w:w="340" w:type="dxa"/>
          </w:tblCellMar>
          <w:tblLook w:val="04A0"/>
        </w:tblPrEx>
        <w:tc>
          <w:tcPr>
            <w:tcW w:w="9750" w:type="dxa"/>
            <w:hideMark/>
          </w:tcPr>
          <w:p w:rsidR="00597633" w:rsidRPr="009E15C9" w:rsidP="000D0B8C" w14:paraId="2D9705E5" w14:textId="77777777">
            <w:pPr>
              <w:pStyle w:val="ColumnHeading"/>
              <w:ind w:left="432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288B0C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F1624C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F8CD037"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81C8834"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9A1EB89"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3D5CCE7"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C225D23"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5BC96E"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4B3FE7"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2DF4A94"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B3CB215" w14:textId="77777777">
            <w:pPr>
              <w:rPr>
                <w:noProof/>
                <w:sz w:val="16"/>
                <w:szCs w:val="16"/>
              </w:rPr>
            </w:pPr>
            <w:r w:rsidRPr="009E15C9">
              <w:rPr>
                <w:sz w:val="16"/>
              </w:rPr>
              <w:t>Ergebnisindikator</w:t>
            </w:r>
          </w:p>
        </w:tc>
      </w:tr>
      <w:tr w14:paraId="0545A0D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0F3FC99"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B2E35C0" w14:textId="77777777">
            <w:pPr>
              <w:rPr>
                <w:noProof/>
                <w:sz w:val="16"/>
                <w:szCs w:val="16"/>
              </w:rPr>
            </w:pPr>
            <w:r w:rsidRPr="009E15C9">
              <w:rPr>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6D0DB1F" w14:textId="77777777">
            <w:pPr>
              <w:jc w:val="center"/>
              <w:rPr>
                <w:rFonts w:eastAsiaTheme="minorHAnsi"/>
                <w:noProof/>
                <w:sz w:val="16"/>
                <w:szCs w:val="16"/>
              </w:rPr>
            </w:pPr>
            <w:r w:rsidRPr="009E15C9">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5730778" w14:textId="77777777">
            <w:pPr>
              <w:rPr>
                <w:rFonts w:cstheme="minorBidi"/>
                <w:noProof/>
                <w:sz w:val="16"/>
                <w:szCs w:val="16"/>
              </w:rPr>
            </w:pPr>
            <w:r w:rsidRPr="009E15C9">
              <w:rPr>
                <w:sz w:val="16"/>
              </w:rPr>
              <w:t xml:space="preserve">Leistungsfähigkeit der Gesundheitssysteme (ohne Infrastruktur und Digitalisierung)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8F26891"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6A235EE"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7FBA83B"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C719ED3"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DE6D1C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neuen oder verbesserten Dienstleistungen, die einen erschwinglichen Zugang zu grundlegenden Gesundheitsleistungen bieten</w:t>
            </w:r>
          </w:p>
          <w:p w:rsidR="00597633" w:rsidRPr="009E15C9" w:rsidP="00645C53" w14:paraId="5B09AF6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erworbenen Ausrüstungsgegenstände oder beweglichen Vermögenswerte</w:t>
            </w:r>
          </w:p>
          <w:p w:rsidR="00597633" w:rsidRPr="009E15C9" w:rsidP="00645C53" w14:paraId="1D9BF26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des geschulten Gesundheitspersonals – nach Geschlecht und Alter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2AEC19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Nutzer neuer oder modernisierter elektronischer Gesundheitsdienste pro Jahr</w:t>
            </w:r>
          </w:p>
        </w:tc>
      </w:tr>
    </w:tbl>
    <w:p w:rsidR="00597633" w:rsidRPr="009E15C9" w:rsidP="00597633" w14:paraId="5B38098F" w14:textId="77777777"/>
    <w:tbl>
      <w:tblPr>
        <w:tblW w:w="9750" w:type="dxa"/>
        <w:jc w:val="center"/>
        <w:tblLayout w:type="fixed"/>
        <w:tblCellMar>
          <w:left w:w="340" w:type="dxa"/>
          <w:right w:w="340" w:type="dxa"/>
        </w:tblCellMar>
        <w:tblLook w:val="04A0"/>
      </w:tblPr>
      <w:tblGrid>
        <w:gridCol w:w="9750"/>
      </w:tblGrid>
      <w:tr w14:paraId="4492971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0FD39F4A" w14:textId="77777777">
            <w:pPr>
              <w:keepNext/>
            </w:pPr>
          </w:p>
        </w:tc>
      </w:tr>
      <w:tr w14:paraId="22A83BE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46BB8348"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7390E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0E98C2"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0718C6"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D4E5D04"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2532A4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B8AF9F5"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DA3FD00"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72DD066"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3A0CC5F"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ACD20F8"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76965E" w14:textId="77777777">
            <w:pPr>
              <w:rPr>
                <w:noProof/>
                <w:sz w:val="16"/>
                <w:szCs w:val="16"/>
              </w:rPr>
            </w:pPr>
            <w:r w:rsidRPr="009E15C9">
              <w:rPr>
                <w:sz w:val="16"/>
              </w:rPr>
              <w:t>Ergebnisindikator</w:t>
            </w:r>
          </w:p>
        </w:tc>
      </w:tr>
      <w:tr w14:paraId="2A94B5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68AD852"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7997292" w14:textId="77777777">
            <w:pPr>
              <w:rPr>
                <w:noProof/>
                <w:sz w:val="16"/>
                <w:szCs w:val="16"/>
              </w:rPr>
            </w:pPr>
            <w:r w:rsidRPr="009E15C9">
              <w:rPr>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4CD0807" w14:textId="77777777">
            <w:pPr>
              <w:jc w:val="center"/>
              <w:rPr>
                <w:rFonts w:eastAsiaTheme="minorHAnsi"/>
                <w:noProof/>
                <w:sz w:val="16"/>
                <w:szCs w:val="16"/>
              </w:rPr>
            </w:pPr>
            <w:r w:rsidRPr="009E15C9">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8B9EF33" w14:textId="77777777">
            <w:pPr>
              <w:rPr>
                <w:rFonts w:cstheme="minorBidi"/>
                <w:noProof/>
                <w:sz w:val="16"/>
                <w:szCs w:val="16"/>
              </w:rPr>
            </w:pPr>
            <w:r w:rsidRPr="009E15C9">
              <w:rPr>
                <w:sz w:val="16"/>
              </w:rPr>
              <w:t xml:space="preserve">Leistungsfähigkeit der Gesundheitssysteme (ohne Infrastruktur und Digitalisierung)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01A5EB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EAFFDE0"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0AB561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812706B"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66F9E5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neuen oder verbesserten Dienstleistungen, die einen erschwinglichen Zugang zu grundlegenden Gesundheitsleistungen bieten</w:t>
            </w:r>
          </w:p>
          <w:p w:rsidR="00597633" w:rsidRPr="009E15C9" w:rsidP="00645C53" w14:paraId="2319ADB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erworbenen Ausrüstungsgegenstände oder beweglichen Vermögenswerte</w:t>
            </w:r>
          </w:p>
          <w:p w:rsidR="00597633" w:rsidRPr="009E15C9" w:rsidP="00645C53" w14:paraId="2B2B38D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des geschulten Gesundheitspersonals – nach Geschlecht und Alter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42FD89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Nutzer neuer oder modernisierter elektronischer Gesundheitsdienste pro Jahr </w:t>
            </w:r>
            <w:r w:rsidRPr="009E15C9">
              <w:rPr>
                <w:b/>
                <w:i/>
                <w:sz w:val="16"/>
              </w:rPr>
              <w:t>– nach Alter und Geschlecht</w:t>
            </w:r>
            <w:r w:rsidRPr="009E15C9">
              <w:rPr>
                <w:sz w:val="16"/>
              </w:rPr>
              <w:t xml:space="preserve"> </w:t>
            </w:r>
          </w:p>
        </w:tc>
      </w:tr>
    </w:tbl>
    <w:p w:rsidR="00597633" w:rsidRPr="009E15C9" w:rsidP="00597633" w14:paraId="2602F1FF" w14:textId="77777777">
      <w:r w:rsidRPr="009E15C9">
        <w:rPr>
          <w:rStyle w:val="HideTWBExt"/>
        </w:rPr>
        <w:t>&lt;/Amend&gt;</w:t>
      </w:r>
    </w:p>
    <w:p w:rsidR="00597633" w:rsidRPr="009E15C9" w:rsidP="00597633" w14:paraId="5A0A93F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113</w:t>
      </w:r>
      <w:r w:rsidRPr="009E15C9">
        <w:rPr>
          <w:rStyle w:val="HideTWBExt"/>
          <w:b w:val="0"/>
          <w:szCs w:val="24"/>
        </w:rPr>
        <w:t>&lt;/NumAm&gt;</w:t>
      </w:r>
    </w:p>
    <w:p w:rsidR="00597633" w:rsidRPr="009E15C9" w:rsidP="00597633" w14:paraId="62DB136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984BB8D" w14:textId="77777777">
      <w:pPr>
        <w:pStyle w:val="NormalBold"/>
      </w:pPr>
      <w:r w:rsidRPr="009E15C9">
        <w:rPr>
          <w:rStyle w:val="HideTWBExt"/>
          <w:b w:val="0"/>
          <w:szCs w:val="24"/>
        </w:rPr>
        <w:t>&lt;Article&gt;</w:t>
      </w:r>
      <w:r w:rsidRPr="009E15C9">
        <w:t>Anhang I – Zeile 455</w:t>
      </w:r>
      <w:r w:rsidRPr="009E15C9">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7AD01D6F" w14:textId="77777777" w:rsidTr="00645C53">
        <w:tblPrEx>
          <w:tblW w:w="9750" w:type="dxa"/>
          <w:tblInd w:w="-5" w:type="dxa"/>
          <w:tblLayout w:type="fixed"/>
          <w:tblCellMar>
            <w:left w:w="340" w:type="dxa"/>
            <w:right w:w="340" w:type="dxa"/>
          </w:tblCellMar>
          <w:tblLook w:val="04A0"/>
        </w:tblPrEx>
        <w:tc>
          <w:tcPr>
            <w:tcW w:w="9750" w:type="dxa"/>
          </w:tcPr>
          <w:p w:rsidR="00597633" w:rsidRPr="009E15C9" w:rsidP="00645C53" w14:paraId="441BD53B" w14:textId="77777777">
            <w:pPr>
              <w:keepNext/>
            </w:pPr>
          </w:p>
        </w:tc>
      </w:tr>
      <w:tr w14:paraId="0FE6359F" w14:textId="77777777" w:rsidTr="00645C53">
        <w:tblPrEx>
          <w:tblW w:w="9750" w:type="dxa"/>
          <w:tblInd w:w="-5" w:type="dxa"/>
          <w:tblLayout w:type="fixed"/>
          <w:tblCellMar>
            <w:left w:w="340" w:type="dxa"/>
            <w:right w:w="340" w:type="dxa"/>
          </w:tblCellMar>
          <w:tblLook w:val="04A0"/>
        </w:tblPrEx>
        <w:tc>
          <w:tcPr>
            <w:tcW w:w="9750" w:type="dxa"/>
            <w:hideMark/>
          </w:tcPr>
          <w:p w:rsidR="00597633" w:rsidRPr="009E15C9" w:rsidP="000D0B8C" w14:paraId="1D0625D6" w14:textId="77777777">
            <w:pPr>
              <w:pStyle w:val="ColumnHeading"/>
              <w:ind w:left="504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1079E4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A3D50E"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13127B7"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5CD8913"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9105F77"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42B2F98"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CDD27B"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E1080B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A25CF22"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788141B"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7837F5" w14:textId="77777777">
            <w:pPr>
              <w:rPr>
                <w:noProof/>
                <w:sz w:val="16"/>
                <w:szCs w:val="16"/>
              </w:rPr>
            </w:pPr>
            <w:r w:rsidRPr="009E15C9">
              <w:rPr>
                <w:sz w:val="16"/>
              </w:rPr>
              <w:t>Ergebnisindikator</w:t>
            </w:r>
          </w:p>
        </w:tc>
      </w:tr>
      <w:tr w14:paraId="7F9B9D3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C4FCF54"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CD19292" w14:textId="77777777">
            <w:pPr>
              <w:rPr>
                <w:noProof/>
                <w:sz w:val="16"/>
                <w:szCs w:val="16"/>
              </w:rPr>
            </w:pPr>
            <w:r w:rsidRPr="009E15C9">
              <w:rPr>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EF0C8B2" w14:textId="77777777">
            <w:pPr>
              <w:jc w:val="center"/>
              <w:rPr>
                <w:rFonts w:eastAsiaTheme="minorHAnsi"/>
                <w:noProof/>
                <w:sz w:val="16"/>
                <w:szCs w:val="16"/>
              </w:rPr>
            </w:pPr>
            <w:r w:rsidRPr="009E15C9">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65056D1" w14:textId="77777777">
            <w:pPr>
              <w:rPr>
                <w:rFonts w:cstheme="minorBidi"/>
                <w:noProof/>
                <w:sz w:val="16"/>
                <w:szCs w:val="16"/>
              </w:rPr>
            </w:pPr>
            <w:r w:rsidRPr="009E15C9">
              <w:rPr>
                <w:sz w:val="16"/>
              </w:rPr>
              <w:t>Gesundheitsförderung und Krankheitsprävention, mit Ausnahme der Auswirkungen des Klimawandels auf die Gesundheit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31F5708"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45AB636"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70CE318"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47119BD"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1F5319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durchgeführten Gesundheitskampagnen – nach Kampagnen mit ärztlicher Untersuchung oder Behandlung (Screeningprogramme, Impfungen usw.) </w:t>
            </w:r>
            <w:r w:rsidRPr="009E15C9">
              <w:rPr>
                <w:b/>
                <w:i/>
                <w:sz w:val="16"/>
              </w:rPr>
              <w:t>sowie</w:t>
            </w:r>
            <w:r w:rsidRPr="009E15C9">
              <w:rPr>
                <w:sz w:val="16"/>
              </w:rPr>
              <w:t xml:space="preserve"> Informations- und Werbekampagnen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67D389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Impfquote bei Kindern (z. B. Masern)</w:t>
            </w:r>
          </w:p>
          <w:p w:rsidR="00597633" w:rsidRPr="009E15C9" w:rsidP="00645C53" w14:paraId="3CF0C98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Impfquote bei Erwachsenen (z. B. saisonale Grippe, humane Papillomviren) – nach Geschlecht</w:t>
            </w:r>
          </w:p>
          <w:p w:rsidR="00597633" w:rsidRPr="009E15C9" w:rsidP="00645C53" w14:paraId="7C71182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Vorsorgeuntersuchungsprogramme zur Früherkennung von Brust-, Gebärmutterhals- und Darmkrebs – nach Geschlecht</w:t>
            </w:r>
          </w:p>
          <w:p w:rsidR="00597633" w:rsidRPr="009E15C9" w:rsidP="00645C53" w14:paraId="19B9CDD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Von Krebsregistern erfasste Bevölkerung, die Informationen zum Stadium von Gebärmutterhals-, Brust-, Darmkrebs und Krebs bei Kindern bei der Diagnose melden – nach Geschlecht</w:t>
            </w:r>
          </w:p>
          <w:p w:rsidR="00597633" w:rsidRPr="009E15C9" w:rsidP="00645C53" w14:paraId="081A9A3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1-Jährigen, die mit EU-Unterstützung umfassend geimpft wurden</w:t>
            </w:r>
          </w:p>
        </w:tc>
      </w:tr>
    </w:tbl>
    <w:p w:rsidR="00597633" w:rsidRPr="009E15C9" w:rsidP="00597633" w14:paraId="0FEAB095" w14:textId="77777777"/>
    <w:tbl>
      <w:tblPr>
        <w:tblW w:w="9750" w:type="dxa"/>
        <w:jc w:val="center"/>
        <w:tblLayout w:type="fixed"/>
        <w:tblCellMar>
          <w:left w:w="340" w:type="dxa"/>
          <w:right w:w="340" w:type="dxa"/>
        </w:tblCellMar>
        <w:tblLook w:val="04A0"/>
      </w:tblPr>
      <w:tblGrid>
        <w:gridCol w:w="9750"/>
      </w:tblGrid>
      <w:tr w14:paraId="3B559B6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3984EBC4" w14:textId="77777777">
            <w:pPr>
              <w:keepNext/>
            </w:pPr>
          </w:p>
        </w:tc>
      </w:tr>
      <w:tr w14:paraId="26DEA99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0D0B8C" w14:paraId="5E3809D9" w14:textId="77777777">
            <w:pPr>
              <w:pStyle w:val="ColumnHeading"/>
              <w:ind w:left="720"/>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DD673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71CE4F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A87B849"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3B58DFB"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7149845"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C2270DA"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050103E"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A8C0B71"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99FBDB2"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03D5918"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C8F91E9" w14:textId="77777777">
            <w:pPr>
              <w:rPr>
                <w:noProof/>
                <w:sz w:val="16"/>
                <w:szCs w:val="16"/>
              </w:rPr>
            </w:pPr>
            <w:r w:rsidRPr="009E15C9">
              <w:rPr>
                <w:sz w:val="16"/>
              </w:rPr>
              <w:t>Ergebnisindikator</w:t>
            </w:r>
          </w:p>
        </w:tc>
      </w:tr>
      <w:tr w14:paraId="48C81CE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ACDB3D2"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0786F62" w14:textId="77777777">
            <w:pPr>
              <w:rPr>
                <w:noProof/>
                <w:sz w:val="16"/>
                <w:szCs w:val="16"/>
              </w:rPr>
            </w:pPr>
            <w:r w:rsidRPr="009E15C9">
              <w:rPr>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755D240" w14:textId="77777777">
            <w:pPr>
              <w:jc w:val="center"/>
              <w:rPr>
                <w:rFonts w:eastAsiaTheme="minorHAnsi"/>
                <w:noProof/>
                <w:sz w:val="16"/>
                <w:szCs w:val="16"/>
              </w:rPr>
            </w:pPr>
            <w:r w:rsidRPr="009E15C9">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26FBE50" w14:textId="77777777">
            <w:pPr>
              <w:rPr>
                <w:rFonts w:cstheme="minorBidi"/>
                <w:noProof/>
                <w:sz w:val="16"/>
                <w:szCs w:val="16"/>
              </w:rPr>
            </w:pPr>
            <w:r w:rsidRPr="009E15C9">
              <w:rPr>
                <w:sz w:val="16"/>
              </w:rPr>
              <w:t>Gesundheitsförderung und Krankheitsprävention, mit Ausnahme der Auswirkungen des Klimawandels auf die Gesundheit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3E4CD7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BAB363C"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24C53C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5367A59"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6004A4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durchgeführten Gesundheitskampagnen – nach Kampagnen mit ärztlicher Untersuchung oder Behandlung (Screeningprogramme, Impfungen usw.)</w:t>
            </w:r>
            <w:r w:rsidRPr="009E15C9">
              <w:rPr>
                <w:b/>
                <w:i/>
                <w:sz w:val="16"/>
              </w:rPr>
              <w:t>,</w:t>
            </w:r>
            <w:r w:rsidRPr="009E15C9">
              <w:rPr>
                <w:sz w:val="16"/>
              </w:rPr>
              <w:t xml:space="preserve"> Informations- und Werbekampagnen</w:t>
            </w:r>
            <w:r w:rsidRPr="009E15C9">
              <w:rPr>
                <w:b/>
                <w:i/>
                <w:sz w:val="16"/>
              </w:rPr>
              <w:t xml:space="preserve"> sowie Bildungsprogrammen</w:t>
            </w:r>
          </w:p>
          <w:p w:rsidR="00597633" w:rsidRPr="009E15C9" w:rsidP="00645C53" w14:paraId="242E442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unterstützten Maßnahmen im Bereich der sexuellen und reproduktiven Gesundheitsversorgung, Information und Bildung, einschließlich des Zugangs zu Verhütungsmitteln, Schwangerschaftsabbrüchen und umfassender Sexualerziehung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DF8AAF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Impfquote bei Kindern (z. B. Masern)</w:t>
            </w:r>
          </w:p>
          <w:p w:rsidR="00597633" w:rsidRPr="009E15C9" w:rsidP="00645C53" w14:paraId="67C46F3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Impfquote bei Erwachsenen (z. B. saisonale Grippe, humane Papillomviren) – nach Geschlecht</w:t>
            </w:r>
          </w:p>
          <w:p w:rsidR="00597633" w:rsidRPr="009E15C9" w:rsidP="00645C53" w14:paraId="75EAAF5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Vorsorgeuntersuchungsprogramme zur Früherkennung von Brust-, Gebärmutterhals- und Darmkrebs – nach Geschlecht</w:t>
            </w:r>
          </w:p>
          <w:p w:rsidR="00597633" w:rsidRPr="009E15C9" w:rsidP="00645C53" w14:paraId="4755CF8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Von Krebsregistern erfasste Bevölkerung, die Informationen zum Stadium von Gebärmutterhals-, Brust-, Darmkrebs und Krebs bei Kindern bei der Diagnose melden – nach Geschlecht</w:t>
            </w:r>
          </w:p>
          <w:p w:rsidR="00597633" w:rsidRPr="009E15C9" w:rsidP="00645C53" w14:paraId="42078B5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1-Jährigen, die mit EU-Unterstützung umfassend geimpft wurden</w:t>
            </w:r>
          </w:p>
          <w:p w:rsidR="00597633" w:rsidRPr="009E15C9" w:rsidP="00645C53" w14:paraId="3678866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Personen, die Zugang zu sexueller und reproduktiver Gesundheitsversorgung, Information und Bildung, einschließlich Verhütung, Abort und umfassender Sexualerziehung, erhalten und durch EU-Mittel unterstützt werden – nach Geschlecht</w:t>
            </w:r>
          </w:p>
        </w:tc>
      </w:tr>
    </w:tbl>
    <w:p w:rsidR="00597633" w:rsidRPr="009E15C9" w:rsidP="00597633" w14:paraId="400A2981" w14:textId="77777777">
      <w:pPr>
        <w:rPr>
          <w:rFonts w:eastAsiaTheme="majorEastAsia"/>
        </w:rPr>
      </w:pPr>
      <w:r w:rsidRPr="009E15C9">
        <w:rPr>
          <w:rStyle w:val="HideTWBExt"/>
        </w:rPr>
        <w:t>&lt;/Amend&gt;</w:t>
      </w:r>
    </w:p>
    <w:p w:rsidR="00597633" w:rsidRPr="009E15C9" w:rsidP="00597633" w14:paraId="60E7144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114</w:t>
      </w:r>
      <w:r w:rsidRPr="009E15C9">
        <w:rPr>
          <w:rStyle w:val="HideTWBExt"/>
          <w:b w:val="0"/>
          <w:szCs w:val="24"/>
        </w:rPr>
        <w:t>&lt;/NumAm&gt;</w:t>
      </w:r>
    </w:p>
    <w:p w:rsidR="00597633" w:rsidRPr="009E15C9" w:rsidP="00597633" w14:paraId="1C02B108"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2E4E3854" w14:textId="77777777">
      <w:pPr>
        <w:pStyle w:val="NormalBold"/>
      </w:pPr>
      <w:r w:rsidRPr="009E15C9">
        <w:rPr>
          <w:rStyle w:val="HideTWBExt"/>
          <w:b w:val="0"/>
          <w:szCs w:val="24"/>
        </w:rPr>
        <w:t>&lt;Article&gt;</w:t>
      </w:r>
      <w:r w:rsidRPr="009E15C9">
        <w:t>Anhang I – Zeile 455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B6F8B9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09D3BFBE" w14:textId="77777777">
            <w:pPr>
              <w:keepNext/>
            </w:pPr>
          </w:p>
        </w:tc>
      </w:tr>
      <w:tr w14:paraId="6790360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14B79E6" w14:textId="77777777">
            <w:pPr>
              <w:pStyle w:val="ColumnHeading"/>
            </w:pPr>
            <w:r w:rsidRPr="009E15C9">
              <w:t>Vorschlag der Kommission</w:t>
            </w:r>
          </w:p>
        </w:tc>
      </w:tr>
    </w:tbl>
    <w:p w:rsidR="00597633" w:rsidRPr="009E15C9" w:rsidP="00597633" w14:paraId="2276BE8F" w14:textId="77777777"/>
    <w:tbl>
      <w:tblPr>
        <w:tblW w:w="9750" w:type="dxa"/>
        <w:jc w:val="center"/>
        <w:tblLayout w:type="fixed"/>
        <w:tblCellMar>
          <w:left w:w="340" w:type="dxa"/>
          <w:right w:w="340" w:type="dxa"/>
        </w:tblCellMar>
        <w:tblLook w:val="04A0"/>
      </w:tblPr>
      <w:tblGrid>
        <w:gridCol w:w="9750"/>
      </w:tblGrid>
      <w:tr w14:paraId="0540376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40793703" w14:textId="77777777">
            <w:pPr>
              <w:keepNext/>
            </w:pPr>
          </w:p>
        </w:tc>
      </w:tr>
      <w:tr w14:paraId="083052E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0B9903B8"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465F1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0E95670"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2A5DD74"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02D9204"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F478C5B"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6E03DEC"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3B46FC9"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313ED1"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843DF1A"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ED28FA2"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DD139D" w14:textId="77777777">
            <w:pPr>
              <w:rPr>
                <w:b/>
                <w:bCs/>
                <w:i/>
                <w:iCs/>
                <w:noProof/>
                <w:sz w:val="16"/>
                <w:szCs w:val="16"/>
              </w:rPr>
            </w:pPr>
            <w:r w:rsidRPr="009E15C9">
              <w:rPr>
                <w:b/>
                <w:i/>
                <w:sz w:val="16"/>
              </w:rPr>
              <w:t>Ergebnisindikator</w:t>
            </w:r>
          </w:p>
        </w:tc>
      </w:tr>
      <w:tr w14:paraId="67DC31B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0BB45F5" w14:textId="77777777">
            <w:pPr>
              <w:rPr>
                <w:noProof/>
                <w:sz w:val="16"/>
                <w:szCs w:val="16"/>
              </w:rPr>
            </w:pPr>
            <w:r w:rsidRPr="009E15C9">
              <w:rPr>
                <w:b/>
                <w:i/>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B7795DA" w14:textId="77777777">
            <w:pPr>
              <w:rPr>
                <w:noProof/>
                <w:sz w:val="16"/>
                <w:szCs w:val="16"/>
              </w:rPr>
            </w:pPr>
            <w:r w:rsidRPr="009E15C9">
              <w:rPr>
                <w:b/>
                <w:i/>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5BCC1D5" w14:textId="77777777">
            <w:pPr>
              <w:jc w:val="center"/>
              <w:rPr>
                <w:rFonts w:eastAsiaTheme="minorHAnsi"/>
                <w:noProof/>
                <w:sz w:val="16"/>
                <w:szCs w:val="16"/>
              </w:rPr>
            </w:pPr>
            <w:r w:rsidRPr="009E15C9">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564E91D" w14:textId="77777777">
            <w:pPr>
              <w:rPr>
                <w:rFonts w:cstheme="minorBidi"/>
                <w:noProof/>
                <w:sz w:val="16"/>
                <w:szCs w:val="16"/>
              </w:rPr>
            </w:pPr>
            <w:r w:rsidRPr="009E15C9">
              <w:rPr>
                <w:b/>
                <w:i/>
                <w:sz w:val="16"/>
              </w:rPr>
              <w:t xml:space="preserve">Förderung höchster Standards für die Gesundheit von Frauen*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B4FC41E"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E2390C9"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5763959"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382EC5E" w14:textId="77777777">
            <w:pPr>
              <w:jc w:val="center"/>
              <w:rPr>
                <w:noProof/>
                <w:sz w:val="16"/>
                <w:szCs w:val="16"/>
              </w:rPr>
            </w:pPr>
            <w:r w:rsidRPr="009E15C9">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0B28E3E"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geschlechtersensiblen medizinischen Forschungsprojekte, klinischen Prüfungen, Diagnostika und Behandlungen</w:t>
            </w:r>
          </w:p>
          <w:p w:rsidR="00597633" w:rsidRPr="009E15C9" w:rsidP="00645C53" w14:paraId="1D07ADED"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Maßnahmen zur Förderung der physischen und psychischen Gesundheit von Frauen und Mädchen </w:t>
            </w:r>
          </w:p>
          <w:p w:rsidR="00597633" w:rsidRPr="009E15C9" w:rsidP="00645C53" w14:paraId="4AA828ED"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Maßnahmen, die sich an Frauen richten, die intersektionelle Formen der Diskriminierung erfahren </w:t>
            </w:r>
          </w:p>
          <w:p w:rsidR="00597633" w:rsidRPr="009E15C9" w:rsidP="00645C53" w14:paraId="3036DF0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Studien, Forschungsarbeiten und spezifischen Therapien zu Menstruation, Menopause und psychischem Wohlbefinden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41785C2" w14:textId="77777777">
            <w:pPr>
              <w:tabs>
                <w:tab w:val="left" w:pos="245"/>
              </w:tabs>
              <w:ind w:left="142" w:hanging="142"/>
              <w:rPr>
                <w:rFonts w:ascii="Symbol" w:hAnsi="Symbol"/>
                <w:b/>
                <w:bCs/>
                <w:i/>
                <w:iCs/>
                <w:noProof/>
                <w:kern w:val="2"/>
                <w:sz w:val="16"/>
                <w:szCs w:val="16"/>
                <w14:ligatures w14:val="standardContextual"/>
              </w:rPr>
            </w:pPr>
            <w:r w:rsidRPr="009E15C9">
              <w:rPr>
                <w:rFonts w:ascii="Symbol" w:hAnsi="Symbol"/>
                <w:b/>
                <w:i/>
                <w:sz w:val="16"/>
              </w:rPr>
              <w:sym w:font="Symbol" w:char="F0B7"/>
            </w:r>
            <w:r w:rsidRPr="009E15C9">
              <w:rPr>
                <w:rFonts w:ascii="Symbol" w:hAnsi="Symbol"/>
                <w:b/>
                <w:i/>
                <w:sz w:val="16"/>
              </w:rPr>
              <w:tab/>
            </w:r>
            <w:r w:rsidRPr="009E15C9">
              <w:rPr>
                <w:b/>
                <w:i/>
                <w:sz w:val="16"/>
              </w:rPr>
              <w:t xml:space="preserve">Zahl der Frauen, die von geschlechtersensibler medizinischer Forschung, klinischen Prüfungen, Diagnostika und Behandlungen profitieren </w:t>
            </w:r>
          </w:p>
          <w:p w:rsidR="00597633" w:rsidRPr="009E15C9" w:rsidP="00645C53" w14:paraId="5573385F" w14:textId="77777777">
            <w:pPr>
              <w:tabs>
                <w:tab w:val="left" w:pos="245"/>
              </w:tabs>
              <w:ind w:left="142" w:hanging="142"/>
              <w:rPr>
                <w:rFonts w:ascii="Symbol" w:hAnsi="Symbol"/>
                <w:b/>
                <w:bCs/>
                <w:i/>
                <w:iCs/>
                <w:noProof/>
                <w:kern w:val="2"/>
                <w:sz w:val="16"/>
                <w:szCs w:val="16"/>
                <w14:ligatures w14:val="standardContextual"/>
              </w:rPr>
            </w:pPr>
            <w:r w:rsidRPr="009E15C9">
              <w:rPr>
                <w:rFonts w:ascii="Symbol" w:hAnsi="Symbol"/>
                <w:b/>
                <w:i/>
                <w:sz w:val="16"/>
              </w:rPr>
              <w:sym w:font="Symbol" w:char="F0B7"/>
            </w:r>
            <w:r w:rsidRPr="009E15C9">
              <w:rPr>
                <w:rFonts w:ascii="Symbol" w:hAnsi="Symbol"/>
                <w:b/>
                <w:i/>
                <w:sz w:val="16"/>
              </w:rPr>
              <w:tab/>
            </w:r>
            <w:r w:rsidRPr="009E15C9">
              <w:rPr>
                <w:b/>
                <w:i/>
                <w:sz w:val="16"/>
              </w:rPr>
              <w:t xml:space="preserve">Anstieg des Anteils von Frauen in klinischen Studien, was für ein besseres medizinisches Verständnis und bessere Behandlungsresultate unerlässlich ist </w:t>
            </w:r>
          </w:p>
          <w:p w:rsidR="00597633" w:rsidRPr="009E15C9" w:rsidP="00645C53" w14:paraId="404666A2" w14:textId="77777777">
            <w:pPr>
              <w:tabs>
                <w:tab w:val="left" w:pos="245"/>
              </w:tabs>
              <w:ind w:left="145"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Anstieg des Anteils von Fördermitteln für die Forschung im Bereich Frauengesundheit </w:t>
            </w:r>
          </w:p>
        </w:tc>
      </w:tr>
    </w:tbl>
    <w:p w:rsidR="00597633" w:rsidRPr="009E15C9" w:rsidP="00597633" w14:paraId="056B08CE" w14:textId="77777777">
      <w:r w:rsidRPr="009E15C9">
        <w:rPr>
          <w:rStyle w:val="HideTWBExt"/>
        </w:rPr>
        <w:t>&lt;/Amend&gt;</w:t>
      </w:r>
    </w:p>
    <w:p w:rsidR="00597633" w:rsidRPr="009E15C9" w:rsidP="00597633" w14:paraId="763D6E7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115</w:t>
      </w:r>
      <w:r w:rsidRPr="009E15C9">
        <w:rPr>
          <w:rStyle w:val="HideTWBExt"/>
          <w:b w:val="0"/>
          <w:szCs w:val="24"/>
        </w:rPr>
        <w:t>&lt;/NumAm&gt;</w:t>
      </w:r>
    </w:p>
    <w:p w:rsidR="00597633" w:rsidRPr="009E15C9" w:rsidP="00597633" w14:paraId="2DC3F52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1A14AF6" w14:textId="77777777">
      <w:pPr>
        <w:pStyle w:val="NormalBold"/>
      </w:pPr>
      <w:r w:rsidRPr="009E15C9">
        <w:rPr>
          <w:rStyle w:val="HideTWBExt"/>
          <w:b w:val="0"/>
          <w:szCs w:val="24"/>
        </w:rPr>
        <w:t>&lt;Article&gt;</w:t>
      </w:r>
      <w:r w:rsidRPr="009E15C9">
        <w:t>Anhang I – Zeile 455 b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F766DB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33C59F20" w14:textId="77777777">
            <w:pPr>
              <w:keepNext/>
            </w:pPr>
          </w:p>
        </w:tc>
      </w:tr>
      <w:tr w14:paraId="7FF661A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3D5BA5DA" w14:textId="77777777">
            <w:pPr>
              <w:pStyle w:val="ColumnHeading"/>
            </w:pPr>
            <w:r w:rsidRPr="009E15C9">
              <w:t>Vorschlag der Kommission</w:t>
            </w:r>
          </w:p>
        </w:tc>
      </w:tr>
    </w:tbl>
    <w:p w:rsidR="00597633" w:rsidRPr="009E15C9" w:rsidP="00597633" w14:paraId="2A0D2C1F" w14:textId="77777777"/>
    <w:tbl>
      <w:tblPr>
        <w:tblW w:w="9750" w:type="dxa"/>
        <w:jc w:val="center"/>
        <w:tblLayout w:type="fixed"/>
        <w:tblCellMar>
          <w:left w:w="340" w:type="dxa"/>
          <w:right w:w="340" w:type="dxa"/>
        </w:tblCellMar>
        <w:tblLook w:val="04A0"/>
      </w:tblPr>
      <w:tblGrid>
        <w:gridCol w:w="9750"/>
      </w:tblGrid>
      <w:tr w14:paraId="16901A5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6625CD4" w14:textId="77777777">
            <w:pPr>
              <w:keepNext/>
            </w:pPr>
          </w:p>
        </w:tc>
      </w:tr>
      <w:tr w14:paraId="7045613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1504A76"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8E13B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0AE63DA"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D396DF3"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F3BCF42"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48AD180"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C93C9A8"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AC07AD"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AF42ED"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4A75817"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2EB239A"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C19C18" w14:textId="77777777">
            <w:pPr>
              <w:rPr>
                <w:b/>
                <w:bCs/>
                <w:i/>
                <w:iCs/>
                <w:noProof/>
                <w:sz w:val="16"/>
                <w:szCs w:val="16"/>
              </w:rPr>
            </w:pPr>
            <w:r w:rsidRPr="009E15C9">
              <w:rPr>
                <w:b/>
                <w:i/>
                <w:sz w:val="16"/>
              </w:rPr>
              <w:t>Ergebnisindikator</w:t>
            </w:r>
          </w:p>
        </w:tc>
      </w:tr>
      <w:tr w14:paraId="37D12ED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4965860" w14:textId="77777777">
            <w:pPr>
              <w:rPr>
                <w:noProof/>
                <w:sz w:val="16"/>
                <w:szCs w:val="16"/>
              </w:rPr>
            </w:pPr>
            <w:r w:rsidRPr="009E15C9">
              <w:rPr>
                <w:b/>
                <w:i/>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6C92414" w14:textId="77777777">
            <w:pPr>
              <w:rPr>
                <w:noProof/>
                <w:sz w:val="16"/>
                <w:szCs w:val="16"/>
              </w:rPr>
            </w:pPr>
            <w:r w:rsidRPr="009E15C9">
              <w:rPr>
                <w:b/>
                <w:i/>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D79FEDC" w14:textId="77777777">
            <w:pPr>
              <w:jc w:val="center"/>
              <w:rPr>
                <w:rFonts w:eastAsiaTheme="minorHAnsi"/>
                <w:noProof/>
                <w:sz w:val="16"/>
                <w:szCs w:val="16"/>
              </w:rPr>
            </w:pPr>
            <w:r w:rsidRPr="009E15C9">
              <w:rPr>
                <w:b/>
                <w:i/>
                <w:sz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C3337D4" w14:textId="77777777">
            <w:pPr>
              <w:rPr>
                <w:rFonts w:cstheme="minorBidi"/>
                <w:noProof/>
                <w:sz w:val="16"/>
                <w:szCs w:val="16"/>
              </w:rPr>
            </w:pPr>
            <w:r w:rsidRPr="009E15C9">
              <w:rPr>
                <w:b/>
                <w:i/>
                <w:sz w:val="16"/>
              </w:rPr>
              <w:t>Reproduktive Gesundheit in der EU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3F1AE3C"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9B6150E"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9528B15"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EAE8C08" w14:textId="77777777">
            <w:pPr>
              <w:jc w:val="center"/>
              <w:rPr>
                <w:noProof/>
                <w:sz w:val="16"/>
                <w:szCs w:val="16"/>
              </w:rPr>
            </w:pPr>
            <w:r w:rsidRPr="009E15C9">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93EDBDC" w14:textId="77777777">
            <w:pPr>
              <w:ind w:left="148"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Frauen und Mädchen mit Zugang zu reproduktiven Gesundheitsdiensten</w:t>
            </w:r>
          </w:p>
          <w:p w:rsidR="00597633" w:rsidRPr="009E15C9" w:rsidP="00645C53" w14:paraId="6B854F4D" w14:textId="77777777">
            <w:pPr>
              <w:ind w:left="148"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Zufriedenheit von Frauen und Mädchen mit reproduktiven Gesundheitsdiensten</w:t>
            </w:r>
          </w:p>
          <w:p w:rsidR="00597633" w:rsidRPr="009E15C9" w:rsidP="00645C53" w14:paraId="744028A4" w14:textId="77777777">
            <w:pPr>
              <w:ind w:left="148"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Gesundheitseinrichtungen mit Schwerpunkt auf reproduktiver Gesundheitsversorgung und Beratung für Frauen und Mädchen</w:t>
            </w:r>
          </w:p>
          <w:p w:rsidR="00597633" w:rsidRPr="009E15C9" w:rsidP="00645C53" w14:paraId="5C641C87" w14:textId="77777777">
            <w:pPr>
              <w:ind w:left="148"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Strategien und Programme zur Verbesserung der sexuellen und reproduktiven Gesundheit der Bürger der EU</w:t>
            </w:r>
          </w:p>
          <w:p w:rsidR="00597633" w:rsidRPr="009E15C9" w:rsidP="00645C53" w14:paraId="07A7581D" w14:textId="77777777">
            <w:pPr>
              <w:ind w:left="148"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Regelmäßige Überwachung und Bewertung der Fortschritte, Qualität und Wirksamkeit von Programmen im Bereich der reproduktiven Gesundheit in Europa </w:t>
            </w:r>
          </w:p>
          <w:p w:rsidR="00597633" w:rsidRPr="009E15C9" w:rsidP="00645C53" w14:paraId="39EC07AF"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EEF926D" w14:textId="77777777">
            <w:pPr>
              <w:tabs>
                <w:tab w:val="left" w:pos="245"/>
              </w:tabs>
              <w:rPr>
                <w:noProof/>
                <w:sz w:val="16"/>
                <w:szCs w:val="16"/>
                <w:lang w:eastAsia="en-IE"/>
              </w:rPr>
            </w:pPr>
          </w:p>
        </w:tc>
      </w:tr>
    </w:tbl>
    <w:p w:rsidR="00597633" w:rsidRPr="009E15C9" w:rsidP="00597633" w14:paraId="6F000197" w14:textId="77777777">
      <w:pPr>
        <w:rPr>
          <w:rFonts w:eastAsiaTheme="majorEastAsia"/>
        </w:rPr>
      </w:pPr>
      <w:r w:rsidRPr="009E15C9">
        <w:rPr>
          <w:rStyle w:val="HideTWBExt"/>
        </w:rPr>
        <w:t>&lt;/Amend&gt;</w:t>
      </w:r>
    </w:p>
    <w:p w:rsidR="00597633" w:rsidRPr="009E15C9" w:rsidP="00597633" w14:paraId="6E4A033A"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116</w:t>
      </w:r>
      <w:r w:rsidRPr="009E15C9">
        <w:rPr>
          <w:rStyle w:val="HideTWBExt"/>
          <w:b w:val="0"/>
          <w:szCs w:val="24"/>
        </w:rPr>
        <w:t>&lt;/NumAm&gt;</w:t>
      </w:r>
    </w:p>
    <w:p w:rsidR="00597633" w:rsidRPr="009E15C9" w:rsidP="00597633" w14:paraId="286AAE3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FA9A42F" w14:textId="77777777">
      <w:pPr>
        <w:pStyle w:val="NormalBold"/>
      </w:pPr>
      <w:r w:rsidRPr="009E15C9">
        <w:rPr>
          <w:rStyle w:val="HideTWBExt"/>
          <w:b w:val="0"/>
          <w:szCs w:val="24"/>
        </w:rPr>
        <w:t>&lt;Article&gt;</w:t>
      </w:r>
      <w:r w:rsidRPr="009E15C9">
        <w:t>Anhang I – Zeile 460</w:t>
      </w:r>
      <w:r w:rsidRPr="009E15C9">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8F5384B" w14:textId="77777777" w:rsidTr="00645C53">
        <w:tblPrEx>
          <w:tblW w:w="9750" w:type="dxa"/>
          <w:tblInd w:w="-5" w:type="dxa"/>
          <w:tblLayout w:type="fixed"/>
          <w:tblCellMar>
            <w:left w:w="340" w:type="dxa"/>
            <w:right w:w="340" w:type="dxa"/>
          </w:tblCellMar>
          <w:tblLook w:val="04A0"/>
        </w:tblPrEx>
        <w:tc>
          <w:tcPr>
            <w:tcW w:w="9750" w:type="dxa"/>
          </w:tcPr>
          <w:p w:rsidR="00597633" w:rsidRPr="009E15C9" w:rsidP="00645C53" w14:paraId="4A0C67C1" w14:textId="77777777">
            <w:pPr>
              <w:keepNext/>
            </w:pPr>
          </w:p>
        </w:tc>
      </w:tr>
      <w:tr w14:paraId="347CA9BD" w14:textId="77777777" w:rsidTr="00645C53">
        <w:tblPrEx>
          <w:tblW w:w="9750" w:type="dxa"/>
          <w:tblInd w:w="-5" w:type="dxa"/>
          <w:tblLayout w:type="fixed"/>
          <w:tblCellMar>
            <w:left w:w="340" w:type="dxa"/>
            <w:right w:w="340" w:type="dxa"/>
          </w:tblCellMar>
          <w:tblLook w:val="04A0"/>
        </w:tblPrEx>
        <w:tc>
          <w:tcPr>
            <w:tcW w:w="9750" w:type="dxa"/>
            <w:hideMark/>
          </w:tcPr>
          <w:p w:rsidR="00597633" w:rsidRPr="009E15C9" w:rsidP="000D0B8C" w14:paraId="527D85A3" w14:textId="77777777">
            <w:pPr>
              <w:pStyle w:val="ColumnHeading"/>
              <w:ind w:left="432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542EE3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D88843D"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945E40F"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94B13B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0409F37"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A28AFE3"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5F06611"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2886269"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340D85"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8F763B6"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5B90008" w14:textId="77777777">
            <w:pPr>
              <w:rPr>
                <w:noProof/>
                <w:sz w:val="16"/>
                <w:szCs w:val="16"/>
              </w:rPr>
            </w:pPr>
            <w:r w:rsidRPr="009E15C9">
              <w:rPr>
                <w:sz w:val="16"/>
              </w:rPr>
              <w:t>Ergebnisindikator</w:t>
            </w:r>
          </w:p>
        </w:tc>
      </w:tr>
      <w:tr w14:paraId="3B13F8F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3BAE1B2"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371386A" w14:textId="77777777">
            <w:pPr>
              <w:rPr>
                <w:noProof/>
                <w:sz w:val="16"/>
                <w:szCs w:val="16"/>
              </w:rPr>
            </w:pPr>
            <w:r w:rsidRPr="009E15C9">
              <w:rPr>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98E10AD" w14:textId="77777777">
            <w:pPr>
              <w:jc w:val="center"/>
              <w:rPr>
                <w:rFonts w:eastAsiaTheme="minorHAnsi"/>
                <w:noProof/>
                <w:sz w:val="16"/>
                <w:szCs w:val="16"/>
              </w:rPr>
            </w:pPr>
            <w:r w:rsidRPr="009E15C9">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A229258" w14:textId="77777777">
            <w:pPr>
              <w:rPr>
                <w:rFonts w:cstheme="minorBidi"/>
                <w:noProof/>
                <w:sz w:val="16"/>
                <w:szCs w:val="16"/>
              </w:rPr>
            </w:pPr>
            <w:r w:rsidRPr="009E15C9">
              <w:rPr>
                <w:sz w:val="16"/>
              </w:rPr>
              <w:t>Reproduktive Gesundheit in Drittländern*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B54F71C"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598CF67"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2598148"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EC158FD" w14:textId="77777777">
            <w:pPr>
              <w:jc w:val="center"/>
              <w:rPr>
                <w:b/>
                <w:bCs/>
                <w:i/>
                <w:iCs/>
                <w:noProof/>
                <w:sz w:val="16"/>
                <w:szCs w:val="16"/>
              </w:rPr>
            </w:pPr>
            <w:r w:rsidRPr="009E15C9">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A7F8D5F" w14:textId="77777777">
            <w:pPr>
              <w:tabs>
                <w:tab w:val="left" w:pos="245"/>
              </w:tabs>
              <w:ind w:left="145"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Frauen, die kostenlose oder subventionierte Dienstleistungen im Bereich der sexuellen und reproduktiven Gesundheit, einschließlich Empfängnisverhütung, in Anspruch nehmen</w:t>
            </w:r>
          </w:p>
          <w:p w:rsidR="00597633" w:rsidRPr="009E15C9" w:rsidP="00645C53" w14:paraId="7A5F3679" w14:textId="77777777">
            <w:pPr>
              <w:tabs>
                <w:tab w:val="left" w:pos="245"/>
              </w:tabs>
              <w:ind w:left="145"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Frauen im gebärfähigen Alter, der jungen Mädchen und der Kinder unter 5 Jahren, die von ernährungsbezogenen Maßnahmen erreicht wurden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1B9AC4E" w14:textId="77777777">
            <w:pPr>
              <w:tabs>
                <w:tab w:val="left" w:pos="245"/>
              </w:tabs>
              <w:ind w:left="176" w:hanging="142"/>
              <w:rPr>
                <w:noProof/>
                <w:sz w:val="16"/>
                <w:szCs w:val="16"/>
                <w:lang w:eastAsia="en-IE"/>
              </w:rPr>
            </w:pPr>
          </w:p>
        </w:tc>
      </w:tr>
    </w:tbl>
    <w:p w:rsidR="00597633" w:rsidRPr="009E15C9" w:rsidP="00597633" w14:paraId="0843D4C9" w14:textId="77777777"/>
    <w:tbl>
      <w:tblPr>
        <w:tblW w:w="9750" w:type="dxa"/>
        <w:jc w:val="center"/>
        <w:tblLayout w:type="fixed"/>
        <w:tblCellMar>
          <w:left w:w="340" w:type="dxa"/>
          <w:right w:w="340" w:type="dxa"/>
        </w:tblCellMar>
        <w:tblLook w:val="04A0"/>
      </w:tblPr>
      <w:tblGrid>
        <w:gridCol w:w="9750"/>
      </w:tblGrid>
      <w:tr w14:paraId="11045EC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D46D273" w14:textId="77777777">
            <w:pPr>
              <w:keepNext/>
            </w:pPr>
          </w:p>
        </w:tc>
      </w:tr>
      <w:tr w14:paraId="1CB6B92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FB5637E"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A4A07F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8E9179B"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13B6F6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02C7617"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4BB1D62"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6307F4"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34DCD4"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2088BE8"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CEC036C"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54C0C4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18083B7" w14:textId="77777777">
            <w:pPr>
              <w:rPr>
                <w:noProof/>
                <w:sz w:val="16"/>
                <w:szCs w:val="16"/>
              </w:rPr>
            </w:pPr>
            <w:r w:rsidRPr="009E15C9">
              <w:rPr>
                <w:sz w:val="16"/>
              </w:rPr>
              <w:t>Ergebnisindikator</w:t>
            </w:r>
          </w:p>
        </w:tc>
      </w:tr>
      <w:tr w14:paraId="24B637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51FFAE0"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6E8380C" w14:textId="77777777">
            <w:pPr>
              <w:rPr>
                <w:noProof/>
                <w:sz w:val="16"/>
                <w:szCs w:val="16"/>
              </w:rPr>
            </w:pPr>
            <w:r w:rsidRPr="009E15C9">
              <w:rPr>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5BAE194" w14:textId="77777777">
            <w:pPr>
              <w:jc w:val="center"/>
              <w:rPr>
                <w:rFonts w:eastAsiaTheme="minorHAnsi"/>
                <w:noProof/>
                <w:sz w:val="16"/>
                <w:szCs w:val="16"/>
              </w:rPr>
            </w:pPr>
            <w:r w:rsidRPr="009E15C9">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D6CAD9A" w14:textId="77777777">
            <w:pPr>
              <w:rPr>
                <w:rFonts w:cstheme="minorBidi"/>
                <w:noProof/>
                <w:sz w:val="16"/>
                <w:szCs w:val="16"/>
              </w:rPr>
            </w:pPr>
            <w:r w:rsidRPr="009E15C9">
              <w:rPr>
                <w:sz w:val="16"/>
              </w:rPr>
              <w:t>Reproduktive Gesundheit in Drittländern*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D4CC7A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5955D23"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E22FC60"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F38E809" w14:textId="77777777">
            <w:pPr>
              <w:jc w:val="center"/>
              <w:rPr>
                <w:b/>
                <w:bCs/>
                <w:i/>
                <w:iCs/>
                <w:noProof/>
                <w:sz w:val="16"/>
                <w:szCs w:val="16"/>
              </w:rPr>
            </w:pPr>
            <w:r w:rsidRPr="009E15C9">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52A702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Frauen, die kostenlose oder subventionierte Dienstleistungen im Bereich der sexuellen und reproduktiven Gesundheit, einschließlich Empfängnisverhütung, in Anspruch nehmen</w:t>
            </w:r>
          </w:p>
          <w:p w:rsidR="00597633" w:rsidRPr="009E15C9" w:rsidP="00645C53" w14:paraId="281E05B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Frauen im gebärfähigen Alter, der jungen Mädchen und der Kinder unter 5 Jahren, die von ernährungsbezogenen Maßnahmen erreicht wurden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2CE7DD3"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Länder mit Rechtsvorschriften, die Frauen und Männern Zugang zu sexueller und reproduktiver Gesundheitsversorgung, Information und Bildung gewähren</w:t>
            </w:r>
          </w:p>
          <w:p w:rsidR="00597633" w:rsidRPr="009E15C9" w:rsidP="00645C53" w14:paraId="66BDC58B" w14:textId="77777777">
            <w:pPr>
              <w:tabs>
                <w:tab w:val="left" w:pos="245"/>
              </w:tabs>
              <w:ind w:left="176"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Zahl der Frauen im Alter von 15 bis 49 Jahren, die in Bezug auf sexuelle Beziehungen, die Nutzung von Verhütungsmitteln und reproduktive Gesundheitsversorgung informierte Entscheidungen treffen können</w:t>
            </w:r>
          </w:p>
          <w:p w:rsidR="00597633" w:rsidRPr="009E15C9" w:rsidP="00645C53" w14:paraId="195040B0" w14:textId="77777777">
            <w:pPr>
              <w:tabs>
                <w:tab w:val="left" w:pos="245"/>
              </w:tabs>
              <w:ind w:left="176" w:hanging="142"/>
              <w:rPr>
                <w:b/>
                <w:bCs/>
                <w:i/>
                <w:iCs/>
                <w:sz w:val="16"/>
              </w:rPr>
            </w:pPr>
            <w:r w:rsidRPr="009E15C9">
              <w:rPr>
                <w:rFonts w:ascii="Symbol" w:hAnsi="Symbol"/>
                <w:sz w:val="16"/>
              </w:rPr>
              <w:sym w:font="Symbol" w:char="F0B7"/>
            </w:r>
            <w:r w:rsidRPr="009E15C9">
              <w:rPr>
                <w:rFonts w:ascii="Symbol" w:hAnsi="Symbol"/>
                <w:sz w:val="16"/>
              </w:rPr>
              <w:tab/>
            </w:r>
            <w:r w:rsidRPr="009E15C9">
              <w:rPr>
                <w:b/>
                <w:i/>
                <w:sz w:val="16"/>
              </w:rPr>
              <w:t>Geburtenrate bei Jugendlichen (im Alter von 10-14 Jahren bzw. 15-19 Jahren) je 1 000 Frauen der jeweiligen Altersgruppe</w:t>
            </w:r>
          </w:p>
          <w:p w:rsidR="00597633" w:rsidRPr="009E15C9" w:rsidP="00645C53" w14:paraId="36CE559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in Partnerländern eingeführten Strategien, Programme und Maßnahmen im Bereich der sexuellen und reproduktiven Gesundheit und Rechte</w:t>
            </w:r>
          </w:p>
        </w:tc>
      </w:tr>
    </w:tbl>
    <w:p w:rsidR="00597633" w:rsidRPr="009E15C9" w:rsidP="00597633" w14:paraId="7D794BED" w14:textId="77777777">
      <w:pPr>
        <w:rPr>
          <w:rFonts w:eastAsiaTheme="majorEastAsia"/>
        </w:rPr>
      </w:pPr>
      <w:r w:rsidRPr="009E15C9">
        <w:rPr>
          <w:rStyle w:val="HideTWBExt"/>
        </w:rPr>
        <w:t>&lt;/Amend&gt;</w:t>
      </w:r>
    </w:p>
    <w:p w:rsidR="00597633" w:rsidRPr="009E15C9" w:rsidP="00597633" w14:paraId="3162C28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117</w:t>
      </w:r>
      <w:r w:rsidRPr="009E15C9">
        <w:rPr>
          <w:rStyle w:val="HideTWBExt"/>
          <w:b w:val="0"/>
          <w:szCs w:val="24"/>
        </w:rPr>
        <w:t>&lt;/NumAm&gt;</w:t>
      </w:r>
    </w:p>
    <w:p w:rsidR="00597633" w:rsidRPr="009E15C9" w:rsidP="00597633" w14:paraId="34CE7404" w14:textId="77777777">
      <w:pPr>
        <w:pStyle w:val="NormalBold12b"/>
        <w:keepNext/>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F457A4B" w14:textId="77777777">
      <w:pPr>
        <w:pStyle w:val="NormalBold"/>
      </w:pPr>
      <w:r w:rsidRPr="009E15C9">
        <w:rPr>
          <w:rStyle w:val="HideTWBExt"/>
          <w:b w:val="0"/>
          <w:szCs w:val="24"/>
        </w:rPr>
        <w:t>&lt;Article&gt;</w:t>
      </w:r>
      <w:r w:rsidRPr="009E15C9">
        <w:t>Anhang I – Zeile 460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7ADA22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7717BF7" w14:textId="77777777">
            <w:pPr>
              <w:keepNext/>
            </w:pPr>
          </w:p>
        </w:tc>
      </w:tr>
      <w:tr w14:paraId="7804D60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1B326978" w14:textId="77777777">
            <w:pPr>
              <w:pStyle w:val="ColumnHeading"/>
            </w:pPr>
            <w:r w:rsidRPr="009E15C9">
              <w:t>Vorschlag der Kommission</w:t>
            </w:r>
          </w:p>
        </w:tc>
      </w:tr>
    </w:tbl>
    <w:p w:rsidR="00597633" w:rsidRPr="009E15C9" w:rsidP="00597633" w14:paraId="6C9344D9" w14:textId="77777777"/>
    <w:tbl>
      <w:tblPr>
        <w:tblW w:w="9750" w:type="dxa"/>
        <w:jc w:val="center"/>
        <w:tblLayout w:type="fixed"/>
        <w:tblCellMar>
          <w:left w:w="340" w:type="dxa"/>
          <w:right w:w="340" w:type="dxa"/>
        </w:tblCellMar>
        <w:tblLook w:val="04A0"/>
      </w:tblPr>
      <w:tblGrid>
        <w:gridCol w:w="9750"/>
      </w:tblGrid>
      <w:tr w14:paraId="6C89954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8C51A29" w14:textId="77777777">
            <w:pPr>
              <w:keepNext/>
            </w:pPr>
          </w:p>
        </w:tc>
      </w:tr>
      <w:tr w14:paraId="0476B74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5316EDB"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A8622E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961F209"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D8F3BE8"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AF9F7B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2A014E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24F707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C9B1B3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6FF979"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3C297C2"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B44D09B"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A03B00F" w14:textId="77777777">
            <w:pPr>
              <w:rPr>
                <w:noProof/>
                <w:sz w:val="16"/>
                <w:szCs w:val="16"/>
              </w:rPr>
            </w:pPr>
            <w:r w:rsidRPr="009E15C9">
              <w:rPr>
                <w:sz w:val="16"/>
              </w:rPr>
              <w:t>Ergebnisindikator</w:t>
            </w:r>
          </w:p>
        </w:tc>
      </w:tr>
      <w:tr w14:paraId="1C80A8D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66F64153" w14:textId="77777777">
            <w:pPr>
              <w:rPr>
                <w:b/>
                <w:bCs/>
                <w:i/>
                <w:iCs/>
                <w:noProof/>
                <w:sz w:val="16"/>
                <w:szCs w:val="16"/>
              </w:rPr>
            </w:pPr>
            <w:r w:rsidRPr="009E15C9">
              <w:rPr>
                <w:b/>
                <w:i/>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1034F096" w14:textId="77777777">
            <w:pPr>
              <w:rPr>
                <w:b/>
                <w:bCs/>
                <w:i/>
                <w:iCs/>
                <w:noProof/>
                <w:sz w:val="16"/>
                <w:szCs w:val="16"/>
              </w:rPr>
            </w:pPr>
            <w:r w:rsidRPr="009E15C9">
              <w:rPr>
                <w:b/>
                <w:i/>
                <w:sz w:val="16"/>
              </w:rPr>
              <w:t>Gesundheit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59FE5F64" w14:textId="77777777">
            <w:pPr>
              <w:jc w:val="center"/>
              <w:rPr>
                <w:rFonts w:eastAsiaTheme="minorHAnsi"/>
                <w:b/>
                <w:bCs/>
                <w:i/>
                <w:iCs/>
                <w:noProof/>
                <w:sz w:val="16"/>
                <w:szCs w:val="16"/>
              </w:rPr>
            </w:pPr>
            <w:r w:rsidRPr="009E15C9">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9E15C9" w:rsidP="00645C53" w14:paraId="0E9E6250" w14:textId="77777777">
            <w:pPr>
              <w:rPr>
                <w:b/>
                <w:bCs/>
                <w:i/>
                <w:iCs/>
                <w:noProof/>
                <w:sz w:val="16"/>
                <w:szCs w:val="16"/>
              </w:rPr>
            </w:pPr>
            <w:r w:rsidRPr="009E15C9">
              <w:rPr>
                <w:b/>
                <w:i/>
                <w:sz w:val="16"/>
              </w:rPr>
              <w:t>Reproduktive Gesundheit in Drittländern*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6D2E4883"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23A0C54C"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69BDCA40"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9E15C9" w:rsidP="00645C53" w14:paraId="3104EAB1" w14:textId="77777777">
            <w:pPr>
              <w:jc w:val="center"/>
              <w:rPr>
                <w:b/>
                <w:bCs/>
                <w:i/>
                <w:iCs/>
                <w:noProof/>
                <w:sz w:val="16"/>
                <w:szCs w:val="16"/>
              </w:rPr>
            </w:pPr>
            <w:r w:rsidRPr="009E15C9">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4AC624B"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finanzierten Maßnahmen zur Verbesserung reproduktiver Gesundheitsdienste in den EU-Mitgliedstaaten</w:t>
            </w:r>
          </w:p>
          <w:p w:rsidR="00597633" w:rsidRPr="009E15C9" w:rsidP="00645C53" w14:paraId="0443907F" w14:textId="77777777">
            <w:pPr>
              <w:tabs>
                <w:tab w:val="left" w:pos="245"/>
              </w:tabs>
              <w:ind w:left="176" w:hanging="142"/>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und Anteil der Frauen, die kostenlose oder subventionierte Dienstleistungen im Bereich der sexuellen und reproduktiven Gesundheit, einschließlich Empfängnisverhütung, in Anspruch nehmen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F0B02EC" w14:textId="77777777">
            <w:pPr>
              <w:ind w:left="181" w:hanging="255"/>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Anteil der Frauen und Mädchen mit Zugang zu reproduktiven Gesundheitsdiensten</w:t>
            </w:r>
          </w:p>
          <w:p w:rsidR="00597633" w:rsidRPr="009E15C9" w:rsidP="00645C53" w14:paraId="547BE6B5" w14:textId="77777777">
            <w:pPr>
              <w:ind w:left="181" w:hanging="255"/>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Zufriedenheit von Frauen und Mädchen mit reproduktiven Gesundheitsdiensten</w:t>
            </w:r>
          </w:p>
          <w:p w:rsidR="00597633" w:rsidRPr="009E15C9" w:rsidP="00645C53" w14:paraId="304E98D4" w14:textId="77777777">
            <w:pPr>
              <w:ind w:left="181" w:hanging="255"/>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Zahl der Gesundheitseinrichtungen mit Schwerpunkt auf reproduktiver Gesundheitsversorgung und Beratung für Frauen und Mädchen</w:t>
            </w:r>
          </w:p>
          <w:p w:rsidR="00597633" w:rsidRPr="009E15C9" w:rsidP="00645C53" w14:paraId="5249C625" w14:textId="77777777">
            <w:pPr>
              <w:ind w:left="181" w:hanging="255"/>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Strategien und Programme zur Verbesserung der sexuellen und reproduktiven Gesundheit der EU-Bürgerinnen und </w:t>
            </w:r>
            <w:r w:rsidRPr="009E15C9">
              <w:rPr>
                <w:b/>
                <w:i/>
                <w:sz w:val="16"/>
              </w:rPr>
              <w:noBreakHyphen/>
              <w:t>Bürger</w:t>
            </w:r>
          </w:p>
          <w:p w:rsidR="00597633" w:rsidRPr="009E15C9" w:rsidP="00645C53" w14:paraId="73435E11" w14:textId="77777777">
            <w:pPr>
              <w:ind w:left="181" w:hanging="255"/>
              <w:rPr>
                <w:b/>
                <w:bCs/>
                <w:i/>
                <w:iCs/>
                <w:noProof/>
                <w:sz w:val="16"/>
                <w:szCs w:val="16"/>
              </w:rPr>
            </w:pPr>
            <w:r w:rsidRPr="009E15C9">
              <w:rPr>
                <w:rFonts w:ascii="Symbol" w:hAnsi="Symbol"/>
                <w:b/>
                <w:i/>
                <w:sz w:val="16"/>
              </w:rPr>
              <w:sym w:font="Symbol" w:char="F0B7"/>
            </w:r>
            <w:r w:rsidRPr="009E15C9">
              <w:rPr>
                <w:rFonts w:ascii="Symbol" w:hAnsi="Symbol"/>
                <w:b/>
                <w:i/>
                <w:sz w:val="16"/>
              </w:rPr>
              <w:tab/>
            </w:r>
            <w:r w:rsidRPr="009E15C9">
              <w:rPr>
                <w:b/>
                <w:i/>
                <w:sz w:val="16"/>
              </w:rPr>
              <w:t xml:space="preserve">Regelmäßige Überwachung und Bewertung der Fortschritte, Qualität und Wirksamkeit von Programmen im Bereich der reproduktiven Gesundheit in Europa </w:t>
            </w:r>
          </w:p>
          <w:p w:rsidR="00597633" w:rsidRPr="009E15C9" w:rsidP="00645C53" w14:paraId="7A7CB034" w14:textId="77777777">
            <w:pPr>
              <w:pStyle w:val="ListParagraph"/>
              <w:tabs>
                <w:tab w:val="left" w:pos="245"/>
              </w:tabs>
              <w:ind w:left="176"/>
              <w:jc w:val="left"/>
              <w:rPr>
                <w:rFonts w:eastAsia="Times New Roman"/>
                <w:b/>
                <w:bCs/>
                <w:i/>
                <w:iCs/>
                <w:noProof/>
                <w:sz w:val="16"/>
                <w:szCs w:val="16"/>
                <w:lang w:eastAsia="en-IE"/>
              </w:rPr>
            </w:pPr>
          </w:p>
        </w:tc>
      </w:tr>
    </w:tbl>
    <w:p w:rsidR="00597633" w:rsidRPr="009E15C9" w:rsidP="00597633" w14:paraId="0ED8F906" w14:textId="77777777">
      <w:r w:rsidRPr="009E15C9">
        <w:rPr>
          <w:rStyle w:val="HideTWBExt"/>
        </w:rPr>
        <w:t>&lt;/Amend&gt;</w:t>
      </w:r>
    </w:p>
    <w:p w:rsidR="00597633" w:rsidRPr="009E15C9" w:rsidP="00597633" w14:paraId="34D61D44"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118</w:t>
      </w:r>
      <w:r w:rsidRPr="009E15C9">
        <w:rPr>
          <w:rStyle w:val="HideTWBExt"/>
          <w:b w:val="0"/>
          <w:szCs w:val="24"/>
        </w:rPr>
        <w:t>&lt;/NumAm&gt;</w:t>
      </w:r>
    </w:p>
    <w:p w:rsidR="00597633" w:rsidRPr="009E15C9" w:rsidP="00597633" w14:paraId="152D9B7D"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1B2BF76" w14:textId="77777777">
      <w:pPr>
        <w:pStyle w:val="NormalBold"/>
      </w:pPr>
      <w:r w:rsidRPr="009E15C9">
        <w:rPr>
          <w:rStyle w:val="HideTWBExt"/>
          <w:b w:val="0"/>
          <w:szCs w:val="24"/>
        </w:rPr>
        <w:t>&lt;Article&gt;</w:t>
      </w:r>
      <w:r w:rsidRPr="009E15C9">
        <w:t xml:space="preserve">Anhang I – Zeile 464 </w:t>
      </w:r>
      <w:r w:rsidRPr="009E15C9">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587FEACF" w14:textId="77777777" w:rsidTr="00645C53">
        <w:tblPrEx>
          <w:tblW w:w="9750" w:type="dxa"/>
          <w:tblInd w:w="578" w:type="dxa"/>
          <w:tblLayout w:type="fixed"/>
          <w:tblCellMar>
            <w:left w:w="340" w:type="dxa"/>
            <w:right w:w="340" w:type="dxa"/>
          </w:tblCellMar>
          <w:tblLook w:val="04A0"/>
        </w:tblPrEx>
        <w:tc>
          <w:tcPr>
            <w:tcW w:w="9750" w:type="dxa"/>
          </w:tcPr>
          <w:p w:rsidR="00597633" w:rsidRPr="009E15C9" w:rsidP="00645C53" w14:paraId="1167DC6D" w14:textId="77777777">
            <w:pPr>
              <w:keepNext/>
            </w:pPr>
          </w:p>
        </w:tc>
      </w:tr>
      <w:tr w14:paraId="7EB954C4" w14:textId="77777777" w:rsidTr="00645C53">
        <w:tblPrEx>
          <w:tblW w:w="9750" w:type="dxa"/>
          <w:tblInd w:w="578" w:type="dxa"/>
          <w:tblLayout w:type="fixed"/>
          <w:tblCellMar>
            <w:left w:w="340" w:type="dxa"/>
            <w:right w:w="340" w:type="dxa"/>
          </w:tblCellMar>
          <w:tblLook w:val="04A0"/>
        </w:tblPrEx>
        <w:tc>
          <w:tcPr>
            <w:tcW w:w="9750" w:type="dxa"/>
            <w:hideMark/>
          </w:tcPr>
          <w:p w:rsidR="00597633" w:rsidRPr="009E15C9" w:rsidP="000D0B8C" w14:paraId="3E5FDD4B" w14:textId="77777777">
            <w:pPr>
              <w:pStyle w:val="ColumnHeading"/>
              <w:ind w:left="2880"/>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47EA20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6F5F132"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432C6BB"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AFEDD48"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E7BFBD5"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578EAC8"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AD3AA50"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539869E"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AEE4725"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22C3812"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56FFE61" w14:textId="77777777">
            <w:pPr>
              <w:rPr>
                <w:noProof/>
                <w:sz w:val="16"/>
                <w:szCs w:val="16"/>
              </w:rPr>
            </w:pPr>
            <w:r w:rsidRPr="009E15C9">
              <w:rPr>
                <w:sz w:val="16"/>
              </w:rPr>
              <w:t>Ergebnisindikator</w:t>
            </w:r>
          </w:p>
        </w:tc>
      </w:tr>
      <w:tr w14:paraId="52CEC22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91B0218"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C2C2FDB" w14:textId="77777777">
            <w:pPr>
              <w:rPr>
                <w:noProof/>
                <w:sz w:val="16"/>
                <w:szCs w:val="16"/>
              </w:rPr>
            </w:pPr>
            <w:r w:rsidRPr="009E15C9">
              <w:rPr>
                <w:sz w:val="16"/>
              </w:rPr>
              <w:t>Reformen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634B5EF" w14:textId="77777777">
            <w:pPr>
              <w:jc w:val="center"/>
              <w:rPr>
                <w:rFonts w:eastAsiaTheme="minorHAnsi"/>
                <w:noProof/>
                <w:sz w:val="16"/>
                <w:szCs w:val="16"/>
              </w:rPr>
            </w:pPr>
            <w:r w:rsidRPr="009E15C9">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F344F58" w14:textId="77777777">
            <w:pPr>
              <w:rPr>
                <w:rFonts w:cstheme="minorBidi"/>
                <w:noProof/>
                <w:sz w:val="16"/>
                <w:szCs w:val="16"/>
              </w:rPr>
            </w:pPr>
            <w:r w:rsidRPr="009E15C9">
              <w:rPr>
                <w:sz w:val="16"/>
              </w:rPr>
              <w:t>Aktive Arbeitsmarktpolitik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4D49B51"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B573CAE"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CBFB946"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2339902"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081AEC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verabschiedeten oder in Kraft getretenen Gesetze</w:t>
            </w:r>
          </w:p>
          <w:p w:rsidR="00597633" w:rsidRPr="009E15C9" w:rsidP="00645C53" w14:paraId="7A19F17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5051236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53C89AE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51EBAAB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5901390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entwickelten öffentlichen Dienste oder Verfahren</w:t>
            </w:r>
          </w:p>
          <w:p w:rsidR="00597633" w:rsidRPr="009E15C9" w:rsidP="00645C53" w14:paraId="1EF56F6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48BF7C30"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750C18F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C27ED7D" w14:textId="77777777">
            <w:pPr>
              <w:tabs>
                <w:tab w:val="left" w:pos="245"/>
              </w:tabs>
              <w:ind w:left="176" w:hanging="142"/>
              <w:rPr>
                <w:noProof/>
                <w:sz w:val="16"/>
                <w:szCs w:val="16"/>
                <w:lang w:eastAsia="en-IE"/>
              </w:rPr>
            </w:pPr>
          </w:p>
        </w:tc>
      </w:tr>
    </w:tbl>
    <w:p w:rsidR="00597633" w:rsidRPr="009E15C9" w:rsidP="00597633" w14:paraId="60FC3C98" w14:textId="77777777"/>
    <w:tbl>
      <w:tblPr>
        <w:tblW w:w="9750" w:type="dxa"/>
        <w:jc w:val="center"/>
        <w:tblLayout w:type="fixed"/>
        <w:tblCellMar>
          <w:left w:w="340" w:type="dxa"/>
          <w:right w:w="340" w:type="dxa"/>
        </w:tblCellMar>
        <w:tblLook w:val="04A0"/>
      </w:tblPr>
      <w:tblGrid>
        <w:gridCol w:w="9750"/>
      </w:tblGrid>
      <w:tr w14:paraId="66AA62A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47AD83E9" w14:textId="77777777">
            <w:pPr>
              <w:keepNext/>
            </w:pPr>
          </w:p>
        </w:tc>
      </w:tr>
      <w:tr w14:paraId="3F0CA2B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198694E"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FB71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2CBF87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608A65B"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4E2CDD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BFEC62F"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805CB33"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1511A00"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F5F4DDE"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63AE54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C7AFEBB"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58B2447" w14:textId="77777777">
            <w:pPr>
              <w:rPr>
                <w:noProof/>
                <w:sz w:val="16"/>
                <w:szCs w:val="16"/>
              </w:rPr>
            </w:pPr>
            <w:r w:rsidRPr="009E15C9">
              <w:rPr>
                <w:sz w:val="16"/>
              </w:rPr>
              <w:t>Ergebnisindikator</w:t>
            </w:r>
          </w:p>
        </w:tc>
      </w:tr>
      <w:tr w14:paraId="2DBA705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A321D85"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FA36469" w14:textId="77777777">
            <w:pPr>
              <w:rPr>
                <w:noProof/>
                <w:sz w:val="16"/>
                <w:szCs w:val="16"/>
              </w:rPr>
            </w:pPr>
            <w:r w:rsidRPr="009E15C9">
              <w:rPr>
                <w:sz w:val="16"/>
              </w:rPr>
              <w:t>Reformen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A4FFBF7" w14:textId="77777777">
            <w:pPr>
              <w:jc w:val="center"/>
              <w:rPr>
                <w:rFonts w:eastAsiaTheme="minorHAnsi"/>
                <w:noProof/>
                <w:sz w:val="16"/>
                <w:szCs w:val="16"/>
              </w:rPr>
            </w:pPr>
            <w:r w:rsidRPr="009E15C9">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9821B2D" w14:textId="77777777">
            <w:pPr>
              <w:rPr>
                <w:rFonts w:cstheme="minorBidi"/>
                <w:noProof/>
                <w:sz w:val="16"/>
                <w:szCs w:val="16"/>
              </w:rPr>
            </w:pPr>
            <w:r w:rsidRPr="009E15C9">
              <w:rPr>
                <w:sz w:val="16"/>
              </w:rPr>
              <w:t>Aktive Arbeitsmarktpolitik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F59957F"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AC8DE42"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70381DE"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C99C6BD"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26A172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verabschiedeten oder in Kraft getretenen Gesetze </w:t>
            </w:r>
            <w:r w:rsidRPr="009E15C9">
              <w:rPr>
                <w:b/>
                <w:i/>
                <w:sz w:val="16"/>
              </w:rPr>
              <w:t xml:space="preserve"> nach Zielsetzung (Angemessenheit, Zugänglichkeit, Erschwinglichkeit, Qualität, Sonstiges) und nach Begünstigten</w:t>
            </w:r>
          </w:p>
          <w:p w:rsidR="00597633" w:rsidRPr="009E15C9" w:rsidP="00645C53" w14:paraId="5B0617F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politischen Vorbereitungen oder Evaluierungen</w:t>
            </w:r>
          </w:p>
          <w:p w:rsidR="00597633" w:rsidRPr="009E15C9" w:rsidP="00645C53" w14:paraId="13D33E4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abgeschlossenen Konsultationen mit Interessenträgern</w:t>
            </w:r>
          </w:p>
          <w:p w:rsidR="00597633" w:rsidRPr="009E15C9" w:rsidP="00645C53" w14:paraId="2A09A6F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geltenden Durchführungsverordnungen oder Leitlinien</w:t>
            </w:r>
          </w:p>
          <w:p w:rsidR="00597633" w:rsidRPr="009E15C9" w:rsidP="00645C53" w14:paraId="4F57959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endgültigen Annahmen der Strategie oder des Rahmens</w:t>
            </w:r>
          </w:p>
          <w:p w:rsidR="00597633" w:rsidRPr="009E15C9" w:rsidP="00645C53" w14:paraId="6E12BAB6"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 xml:space="preserve">Zahl der entwickelten öffentlichen Dienste oder Verfahren </w:t>
            </w:r>
            <w:r w:rsidRPr="009E15C9">
              <w:rPr>
                <w:b/>
                <w:i/>
                <w:sz w:val="16"/>
              </w:rPr>
              <w:t>nach Art der Dienstleistungen (stationär, familien- und gemeindebasiert)</w:t>
            </w:r>
          </w:p>
          <w:p w:rsidR="00597633" w:rsidRPr="009E15C9" w:rsidP="00645C53" w14:paraId="5F91D7C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TAIEX-Veranstaltungen zur Unterstützung der öffentlichen Verwaltungen von Nicht-EU-Ländern</w:t>
            </w:r>
          </w:p>
          <w:p w:rsidR="00597633" w:rsidRPr="009E15C9" w:rsidP="00645C53" w14:paraId="7910745D"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einschlägigen öffentlichen Strategien, die entwickelt, überarbeitet und/oder umgesetzt wurden, um pflegende Angehörige zu identifizieren und/oder zu unterstützen </w:t>
            </w:r>
          </w:p>
          <w:p w:rsidR="00597633" w:rsidRPr="009E15C9" w:rsidP="00645C53" w14:paraId="074D0A0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TWINNING-Projekte zur Unterstützung der öffentlichen Verwaltungen von Drittländern</w:t>
            </w:r>
          </w:p>
          <w:p w:rsidR="00597633" w:rsidRPr="009E15C9" w:rsidP="00645C53" w14:paraId="318653E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einschlägigen politischen Maßnahmen, die in Drittländern entwickelt/überarbeitet und/oder umgesetzt werden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94EC3CE" w14:textId="77777777">
            <w:pPr>
              <w:tabs>
                <w:tab w:val="left" w:pos="245"/>
              </w:tabs>
              <w:ind w:left="176" w:hanging="142"/>
              <w:rPr>
                <w:noProof/>
                <w:sz w:val="16"/>
                <w:szCs w:val="16"/>
                <w:lang w:eastAsia="en-IE"/>
              </w:rPr>
            </w:pPr>
          </w:p>
        </w:tc>
      </w:tr>
    </w:tbl>
    <w:p w:rsidR="00597633" w:rsidRPr="009E15C9" w:rsidP="00597633" w14:paraId="64752793" w14:textId="77777777">
      <w:r w:rsidRPr="009E15C9">
        <w:rPr>
          <w:rStyle w:val="HideTWBExt"/>
        </w:rPr>
        <w:t>&lt;/Amend&gt;</w:t>
      </w:r>
    </w:p>
    <w:p w:rsidR="00597633" w:rsidRPr="009E15C9" w:rsidP="00597633" w14:paraId="7D7C2E6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119</w:t>
      </w:r>
      <w:r w:rsidRPr="009E15C9">
        <w:rPr>
          <w:rStyle w:val="HideTWBExt"/>
          <w:b w:val="0"/>
          <w:szCs w:val="24"/>
        </w:rPr>
        <w:t>&lt;/NumAm&gt;</w:t>
      </w:r>
    </w:p>
    <w:p w:rsidR="00597633" w:rsidRPr="009E15C9" w:rsidP="00597633" w14:paraId="200D3D3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6F28DD9" w14:textId="77777777">
      <w:pPr>
        <w:pStyle w:val="NormalBold"/>
      </w:pPr>
      <w:r w:rsidRPr="009E15C9">
        <w:rPr>
          <w:rStyle w:val="HideTWBExt"/>
          <w:b w:val="0"/>
          <w:szCs w:val="24"/>
        </w:rPr>
        <w:t>&lt;Article&gt;</w:t>
      </w:r>
      <w:r w:rsidRPr="009E15C9">
        <w:t>Anhang I – Zeile 466 a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D53B35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12388504" w14:textId="77777777">
            <w:pPr>
              <w:keepNext/>
            </w:pPr>
          </w:p>
        </w:tc>
      </w:tr>
      <w:tr w14:paraId="45508F7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2F14A026" w14:textId="77777777">
            <w:pPr>
              <w:pStyle w:val="ColumnHeading"/>
            </w:pPr>
            <w:r w:rsidRPr="009E15C9">
              <w:t>Vorschlag der Kommission</w:t>
            </w:r>
          </w:p>
        </w:tc>
      </w:tr>
    </w:tbl>
    <w:p w:rsidR="00597633" w:rsidRPr="009E15C9" w:rsidP="00597633" w14:paraId="3E9CDB3D" w14:textId="77777777"/>
    <w:tbl>
      <w:tblPr>
        <w:tblW w:w="9750" w:type="dxa"/>
        <w:jc w:val="center"/>
        <w:tblLayout w:type="fixed"/>
        <w:tblCellMar>
          <w:left w:w="340" w:type="dxa"/>
          <w:right w:w="340" w:type="dxa"/>
        </w:tblCellMar>
        <w:tblLook w:val="04A0"/>
      </w:tblPr>
      <w:tblGrid>
        <w:gridCol w:w="9750"/>
      </w:tblGrid>
      <w:tr w14:paraId="13C2B19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2939B8A" w14:textId="77777777">
            <w:pPr>
              <w:keepNext/>
            </w:pPr>
          </w:p>
        </w:tc>
      </w:tr>
      <w:tr w14:paraId="000BC3F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2F2380AA"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A5ACA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E68A148"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0031DA"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58578D8"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C79F207"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46BE41"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DFD7091"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D46A48"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5FE0C86"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E332548"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2A0244" w14:textId="77777777">
            <w:pPr>
              <w:rPr>
                <w:b/>
                <w:bCs/>
                <w:i/>
                <w:iCs/>
                <w:noProof/>
                <w:sz w:val="16"/>
                <w:szCs w:val="16"/>
              </w:rPr>
            </w:pPr>
            <w:r w:rsidRPr="009E15C9">
              <w:rPr>
                <w:b/>
                <w:i/>
                <w:sz w:val="16"/>
              </w:rPr>
              <w:t>Ergebnisindikator</w:t>
            </w:r>
          </w:p>
        </w:tc>
      </w:tr>
      <w:tr w14:paraId="76BB4E6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FDCE36C" w14:textId="77777777">
            <w:pPr>
              <w:rPr>
                <w:noProof/>
                <w:sz w:val="16"/>
                <w:szCs w:val="16"/>
              </w:rPr>
            </w:pPr>
            <w:r w:rsidRPr="009E15C9">
              <w:rPr>
                <w:b/>
                <w:i/>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80D89E4" w14:textId="77777777">
            <w:pPr>
              <w:rPr>
                <w:noProof/>
                <w:sz w:val="16"/>
                <w:szCs w:val="16"/>
              </w:rPr>
            </w:pPr>
            <w:r w:rsidRPr="009E15C9">
              <w:rPr>
                <w:b/>
                <w:i/>
                <w:sz w:val="16"/>
              </w:rPr>
              <w:t>Reformen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A6FB9A2" w14:textId="77777777">
            <w:pPr>
              <w:jc w:val="center"/>
              <w:rPr>
                <w:rFonts w:eastAsiaTheme="minorHAnsi"/>
                <w:noProof/>
                <w:sz w:val="16"/>
                <w:szCs w:val="16"/>
              </w:rPr>
            </w:pPr>
            <w:r w:rsidRPr="009E15C9">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B315279" w14:textId="77777777">
            <w:pPr>
              <w:rPr>
                <w:rFonts w:cstheme="minorBidi"/>
                <w:noProof/>
                <w:sz w:val="16"/>
                <w:szCs w:val="16"/>
              </w:rPr>
            </w:pPr>
            <w:r w:rsidRPr="009E15C9">
              <w:rPr>
                <w:b/>
                <w:i/>
                <w:sz w:val="16"/>
              </w:rPr>
              <w:t xml:space="preserve">Maßnahmen und Reformen zur Förderung gleichen Entgelts und der wirtschaftlichen Unabhängigkeit von Frauen*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E359E88"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A0FB88C"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827B77C"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6B70E14" w14:textId="77777777">
            <w:pPr>
              <w:jc w:val="center"/>
              <w:rPr>
                <w:noProof/>
                <w:sz w:val="16"/>
                <w:szCs w:val="16"/>
              </w:rPr>
            </w:pPr>
            <w:r w:rsidRPr="009E15C9">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7A3DCD2"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finanzierten Maßnahmen zur Förderung der Lohngleichheit und der wirtschaftlichen Unabhängigkeit von Frauen </w:t>
            </w:r>
          </w:p>
          <w:p w:rsidR="00597633" w:rsidRPr="009E15C9" w:rsidP="00645C53" w14:paraId="445B5009"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Unternehmen, die Maßnahmen zur Entgelttransparenz und Maßnahmen zur Gewährleistung gleichen Entgelts umsetzen – nach Kleinst-, kleinen, mittleren und großen Unternehmen </w:t>
            </w:r>
          </w:p>
          <w:p w:rsidR="00597633" w:rsidRPr="009E15C9" w:rsidP="00645C53" w14:paraId="7E1A4AB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Frauen, die durch Programme zur Förderung der wirtschaftlichen Unabhängigkeit von Frauen unterstützt werden (z. B. Kompetenzentwicklung, Unternehmertum, Zugang zu Finanzmitteln)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51B28DA7"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angenommenen oder überarbeiteten Rechtsvorschriften, Strategien oder Regelungen zur Förderung gleichen Entgelts und der wirtschaftlichen Unabhängigkeit von Frauen </w:t>
            </w:r>
          </w:p>
          <w:p w:rsidR="00597633" w:rsidRPr="009E15C9" w:rsidP="00645C53" w14:paraId="49F11AB5"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Geschlechtsspezifisches Lohngefälle – nach Sektoren, Regionen und Ländern </w:t>
            </w:r>
          </w:p>
          <w:p w:rsidR="00597633" w:rsidRPr="009E15C9" w:rsidP="00645C53" w14:paraId="419A5FD4"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Einkommensniveau von Frauen </w:t>
            </w:r>
          </w:p>
          <w:p w:rsidR="00597633" w:rsidRPr="009E15C9" w:rsidP="00645C53" w14:paraId="5A5B2C3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Anteil der Frauen in formeller Beschäftigung</w:t>
            </w:r>
          </w:p>
        </w:tc>
      </w:tr>
    </w:tbl>
    <w:p w:rsidR="00597633" w:rsidRPr="009E15C9" w:rsidP="00597633" w14:paraId="0ABAE5BD" w14:textId="77777777">
      <w:r w:rsidRPr="009E15C9">
        <w:rPr>
          <w:rStyle w:val="HideTWBExt"/>
        </w:rPr>
        <w:t>&lt;/Amend&gt;</w:t>
      </w:r>
    </w:p>
    <w:p w:rsidR="00597633" w:rsidRPr="009E15C9" w:rsidP="00597633" w14:paraId="3F0C38EF"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120</w:t>
      </w:r>
      <w:r w:rsidRPr="009E15C9">
        <w:rPr>
          <w:rStyle w:val="HideTWBExt"/>
          <w:b w:val="0"/>
          <w:szCs w:val="24"/>
        </w:rPr>
        <w:t>&lt;/NumAm&gt;</w:t>
      </w:r>
    </w:p>
    <w:p w:rsidR="00597633" w:rsidRPr="009E15C9" w:rsidP="00597633" w14:paraId="52F10848"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3D79BBC" w14:textId="77777777">
      <w:pPr>
        <w:pStyle w:val="NormalBold"/>
      </w:pPr>
      <w:r w:rsidRPr="009E15C9">
        <w:rPr>
          <w:rStyle w:val="HideTWBExt"/>
          <w:b w:val="0"/>
          <w:szCs w:val="24"/>
        </w:rPr>
        <w:t>&lt;Article&gt;</w:t>
      </w:r>
      <w:r w:rsidRPr="009E15C9">
        <w:t>Anhang I – Zeile 466 b (neu)</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070982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017E2C27" w14:textId="77777777">
            <w:pPr>
              <w:keepNext/>
            </w:pPr>
          </w:p>
        </w:tc>
      </w:tr>
      <w:tr w14:paraId="53F1E9D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5A88FA29" w14:textId="77777777">
            <w:pPr>
              <w:pStyle w:val="ColumnHeading"/>
            </w:pPr>
            <w:r w:rsidRPr="009E15C9">
              <w:t>Vorschlag der Kommission</w:t>
            </w:r>
          </w:p>
        </w:tc>
      </w:tr>
    </w:tbl>
    <w:p w:rsidR="00597633" w:rsidRPr="009E15C9" w:rsidP="00597633" w14:paraId="02A482A6" w14:textId="77777777"/>
    <w:tbl>
      <w:tblPr>
        <w:tblW w:w="9750" w:type="dxa"/>
        <w:jc w:val="center"/>
        <w:tblLayout w:type="fixed"/>
        <w:tblCellMar>
          <w:left w:w="340" w:type="dxa"/>
          <w:right w:w="340" w:type="dxa"/>
        </w:tblCellMar>
        <w:tblLook w:val="04A0"/>
      </w:tblPr>
      <w:tblGrid>
        <w:gridCol w:w="9750"/>
      </w:tblGrid>
      <w:tr w14:paraId="10CA233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7C34CDDA" w14:textId="77777777">
            <w:pPr>
              <w:keepNext/>
            </w:pPr>
          </w:p>
        </w:tc>
      </w:tr>
      <w:tr w14:paraId="0690490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35B547CD"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6836B1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84D9AC8" w14:textId="77777777">
            <w:pPr>
              <w:rPr>
                <w:b/>
                <w:bCs/>
                <w:i/>
                <w:iCs/>
                <w:noProof/>
                <w:sz w:val="16"/>
                <w:szCs w:val="16"/>
              </w:rPr>
            </w:pPr>
            <w:r w:rsidRPr="009E15C9">
              <w:rPr>
                <w:b/>
                <w:i/>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437C852" w14:textId="77777777">
            <w:pPr>
              <w:rPr>
                <w:b/>
                <w:bCs/>
                <w:i/>
                <w:iCs/>
                <w:noProof/>
                <w:sz w:val="16"/>
                <w:szCs w:val="16"/>
              </w:rPr>
            </w:pPr>
            <w:r w:rsidRPr="009E15C9">
              <w:rPr>
                <w:b/>
                <w:i/>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B0CA736" w14:textId="77777777">
            <w:pPr>
              <w:jc w:val="center"/>
              <w:rPr>
                <w:rFonts w:eastAsiaTheme="minorHAnsi"/>
                <w:b/>
                <w:bCs/>
                <w:i/>
                <w:iCs/>
                <w:noProof/>
                <w:sz w:val="16"/>
                <w:szCs w:val="16"/>
              </w:rPr>
            </w:pPr>
            <w:r w:rsidRPr="009E15C9">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F77B003" w14:textId="77777777">
            <w:pPr>
              <w:rPr>
                <w:b/>
                <w:bCs/>
                <w:i/>
                <w:iCs/>
                <w:noProof/>
                <w:sz w:val="16"/>
                <w:szCs w:val="16"/>
              </w:rPr>
            </w:pPr>
            <w:r w:rsidRPr="009E15C9">
              <w:rPr>
                <w:b/>
                <w:i/>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A8446D" w14:textId="77777777">
            <w:pPr>
              <w:rPr>
                <w:b/>
                <w:bCs/>
                <w:i/>
                <w:iCs/>
                <w:noProof/>
                <w:sz w:val="16"/>
                <w:szCs w:val="16"/>
              </w:rPr>
            </w:pPr>
            <w:r w:rsidRPr="009E15C9">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B55BB34" w14:textId="77777777">
            <w:pPr>
              <w:rPr>
                <w:b/>
                <w:bCs/>
                <w:i/>
                <w:iCs/>
                <w:noProof/>
                <w:sz w:val="16"/>
                <w:szCs w:val="16"/>
              </w:rPr>
            </w:pPr>
            <w:r w:rsidRPr="009E15C9">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2FB76CE" w14:textId="77777777">
            <w:pPr>
              <w:rPr>
                <w:b/>
                <w:bCs/>
                <w:i/>
                <w:iCs/>
                <w:noProof/>
                <w:sz w:val="16"/>
                <w:szCs w:val="16"/>
              </w:rPr>
            </w:pPr>
            <w:r w:rsidRPr="009E15C9">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09B087" w14:textId="77777777">
            <w:pPr>
              <w:rPr>
                <w:b/>
                <w:bCs/>
                <w:i/>
                <w:iCs/>
                <w:noProof/>
                <w:sz w:val="16"/>
                <w:szCs w:val="16"/>
              </w:rPr>
            </w:pPr>
            <w:r w:rsidRPr="009E15C9">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2C5EFE6" w14:textId="77777777">
            <w:pPr>
              <w:rPr>
                <w:b/>
                <w:bCs/>
                <w:i/>
                <w:iCs/>
                <w:noProof/>
                <w:sz w:val="16"/>
                <w:szCs w:val="16"/>
              </w:rPr>
            </w:pPr>
            <w:r w:rsidRPr="009E15C9">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E9147FC" w14:textId="77777777">
            <w:pPr>
              <w:rPr>
                <w:b/>
                <w:bCs/>
                <w:i/>
                <w:iCs/>
                <w:noProof/>
                <w:sz w:val="16"/>
                <w:szCs w:val="16"/>
              </w:rPr>
            </w:pPr>
            <w:r w:rsidRPr="009E15C9">
              <w:rPr>
                <w:b/>
                <w:i/>
                <w:sz w:val="16"/>
              </w:rPr>
              <w:t>Ergebnisindikator</w:t>
            </w:r>
          </w:p>
        </w:tc>
      </w:tr>
      <w:tr w14:paraId="5E5C28D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AAFEAFB" w14:textId="77777777">
            <w:pPr>
              <w:rPr>
                <w:noProof/>
                <w:sz w:val="16"/>
                <w:szCs w:val="16"/>
              </w:rPr>
            </w:pPr>
            <w:r w:rsidRPr="009E15C9">
              <w:rPr>
                <w:b/>
                <w:i/>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9D67DAB" w14:textId="77777777">
            <w:pPr>
              <w:rPr>
                <w:noProof/>
                <w:sz w:val="16"/>
                <w:szCs w:val="16"/>
              </w:rPr>
            </w:pPr>
            <w:r w:rsidRPr="009E15C9">
              <w:rPr>
                <w:b/>
                <w:i/>
                <w:sz w:val="16"/>
              </w:rPr>
              <w:t>Reformen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49FE4D6" w14:textId="77777777">
            <w:pPr>
              <w:jc w:val="center"/>
              <w:rPr>
                <w:rFonts w:eastAsiaTheme="minorHAnsi"/>
                <w:noProof/>
                <w:sz w:val="16"/>
                <w:szCs w:val="16"/>
              </w:rPr>
            </w:pPr>
            <w:r w:rsidRPr="009E15C9">
              <w:rPr>
                <w:b/>
                <w:i/>
                <w:sz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51AA5CE" w14:textId="77777777">
            <w:pPr>
              <w:rPr>
                <w:rFonts w:cstheme="minorBidi"/>
                <w:noProof/>
                <w:sz w:val="16"/>
                <w:szCs w:val="16"/>
              </w:rPr>
            </w:pPr>
            <w:r w:rsidRPr="009E15C9">
              <w:rPr>
                <w:b/>
                <w:i/>
                <w:sz w:val="16"/>
              </w:rPr>
              <w:t xml:space="preserve">Reformen zur Förderung einer ausgewogenen Aufteilung von Betreuungspflichten zwischen Frauen und Männern und zur Motivierung von Vätern, Vaterschafts- und Elternurlaub in Anspruch zu nehmen*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A57B549"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1D2AF7A"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AA29BD5" w14:textId="77777777">
            <w:pPr>
              <w:jc w:val="center"/>
              <w:rPr>
                <w:b/>
                <w:bCs/>
                <w:i/>
                <w:iCs/>
                <w:noProof/>
                <w:sz w:val="16"/>
                <w:szCs w:val="16"/>
              </w:rPr>
            </w:pPr>
            <w:r w:rsidRPr="009E15C9">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B412348" w14:textId="77777777">
            <w:pPr>
              <w:jc w:val="center"/>
              <w:rPr>
                <w:noProof/>
                <w:sz w:val="16"/>
                <w:szCs w:val="16"/>
              </w:rPr>
            </w:pPr>
            <w:r w:rsidRPr="009E15C9">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CF34005"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finanzierten Maßnahmen zur Förderung einer gleichberechtigten Aufteilung von Betreuungs- und Pflegeaufgaben zwischen Frauen und Männern</w:t>
            </w:r>
          </w:p>
          <w:p w:rsidR="00597633" w:rsidRPr="009E15C9" w:rsidP="00645C53" w14:paraId="1AEBE8D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bestehenden Rechtsvorschriften zur Förderung einer gleichberechtigten Aufteilung von Elternurlaub und Familienurlaub zwischen Frauen und Männern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7515999"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Zeitaufwand für unbezahlte Betreuungs- und Pflegearbeit – nach Geschlecht und Art der Betreuung bzw. Pflege </w:t>
            </w:r>
          </w:p>
          <w:p w:rsidR="00597633" w:rsidRPr="009E15C9" w:rsidP="00645C53" w14:paraId="36E73154"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Väter und Mütter, die Elternurlaub in Anspruch nehmen – nach Dauer </w:t>
            </w:r>
          </w:p>
        </w:tc>
      </w:tr>
    </w:tbl>
    <w:p w:rsidR="00597633" w:rsidRPr="009E15C9" w:rsidP="00597633" w14:paraId="1097012B" w14:textId="77777777">
      <w:r w:rsidRPr="009E15C9">
        <w:rPr>
          <w:rStyle w:val="HideTWBExt"/>
        </w:rPr>
        <w:t>&lt;/Amend&gt;</w:t>
      </w:r>
    </w:p>
    <w:p w:rsidR="00597633" w:rsidRPr="009E15C9" w:rsidP="00597633" w14:paraId="0C149249"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121</w:t>
      </w:r>
      <w:r w:rsidRPr="009E15C9">
        <w:rPr>
          <w:rStyle w:val="HideTWBExt"/>
          <w:b w:val="0"/>
          <w:szCs w:val="24"/>
        </w:rPr>
        <w:t>&lt;/NumAm&gt;</w:t>
      </w:r>
    </w:p>
    <w:p w:rsidR="00597633" w:rsidRPr="009E15C9" w:rsidP="00597633" w14:paraId="0C3CAED3"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0F0B7FE4" w14:textId="77777777">
      <w:pPr>
        <w:pStyle w:val="NormalBold"/>
      </w:pPr>
      <w:r w:rsidRPr="009E15C9">
        <w:rPr>
          <w:rStyle w:val="HideTWBExt"/>
          <w:b w:val="0"/>
          <w:szCs w:val="24"/>
        </w:rPr>
        <w:t>&lt;Article&gt;</w:t>
      </w:r>
      <w:r w:rsidRPr="009E15C9">
        <w:t>Anhang I – Zeile 477</w:t>
      </w:r>
      <w:r w:rsidRPr="009E15C9">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CC04BC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9E15C9" w:rsidP="00645C53" w14:paraId="4735F9E3" w14:textId="77777777">
            <w:pPr>
              <w:keepNext/>
            </w:pPr>
          </w:p>
        </w:tc>
      </w:tr>
      <w:tr w14:paraId="60072E3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9E15C9" w:rsidP="00645C53" w14:paraId="782935F0" w14:textId="77777777">
            <w:pPr>
              <w:pStyle w:val="ColumnHeading"/>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D617B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E8437AB"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584622"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28743DE"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A437A5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9B9F12D"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D66340F"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4E80A66"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4E3DAEC"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45270D8"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9BFD189" w14:textId="77777777">
            <w:pPr>
              <w:rPr>
                <w:noProof/>
                <w:sz w:val="16"/>
                <w:szCs w:val="16"/>
              </w:rPr>
            </w:pPr>
            <w:r w:rsidRPr="009E15C9">
              <w:rPr>
                <w:sz w:val="16"/>
              </w:rPr>
              <w:t>Ergebnisindikator</w:t>
            </w:r>
          </w:p>
        </w:tc>
      </w:tr>
      <w:tr w14:paraId="43035C3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6578724"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6E83F81"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6D90006" w14:textId="77777777">
            <w:pPr>
              <w:jc w:val="center"/>
              <w:rPr>
                <w:rFonts w:eastAsiaTheme="minorHAnsi"/>
                <w:noProof/>
                <w:sz w:val="16"/>
                <w:szCs w:val="16"/>
              </w:rPr>
            </w:pPr>
            <w:r w:rsidRPr="009E15C9">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DE29695" w14:textId="77777777">
            <w:pPr>
              <w:rPr>
                <w:rFonts w:cstheme="minorBidi"/>
                <w:noProof/>
                <w:sz w:val="16"/>
                <w:szCs w:val="16"/>
              </w:rPr>
            </w:pPr>
            <w:r w:rsidRPr="009E15C9">
              <w:rPr>
                <w:sz w:val="16"/>
              </w:rPr>
              <w:t>Soziale Integration, einschließlich des Zugangs zu hochwertigen Dienstleistungen für Drittstaatsangehörige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8B7B902"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B414444"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1E4A391"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B63DABA"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0CADE5F"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Bildungsniveau und Art der Unterstützung (Sprachkurs, Staatsbürgerkunde, personalisierte Berufsberatung, Sonstiges)</w:t>
            </w:r>
          </w:p>
          <w:p w:rsidR="00597633" w:rsidRPr="009E15C9" w:rsidP="00645C53" w14:paraId="61C1C35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lokalen und regionalen Behörden, die Unterstützung für die Umsetzung von Integrationsmaßnahmen erhalten haben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16EEE5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Status nach der Teilnahme (Erwerb einer Qualifikation, auf Arbeitssuche, allgemeine oder berufliche Aus- oder Weiterbildung, in Beschäftigung) und nach Geschlecht</w:t>
            </w:r>
          </w:p>
          <w:p w:rsidR="00597633" w:rsidRPr="009E15C9" w:rsidP="00645C53" w14:paraId="77BA595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drei Monate nach der Aus- und Fortbildungsmaßnahme mitgeteilt haben, dass sie die während der Aus- und Fortbildung erworbenen Fähigkeiten und Kompetenzen anwenden</w:t>
            </w:r>
          </w:p>
        </w:tc>
      </w:tr>
    </w:tbl>
    <w:p w:rsidR="00597633" w:rsidRPr="009E15C9" w:rsidP="00597633" w14:paraId="72F58790" w14:textId="77777777"/>
    <w:tbl>
      <w:tblPr>
        <w:tblW w:w="9750" w:type="dxa"/>
        <w:jc w:val="center"/>
        <w:tblLayout w:type="fixed"/>
        <w:tblCellMar>
          <w:left w:w="340" w:type="dxa"/>
          <w:right w:w="340" w:type="dxa"/>
        </w:tblCellMar>
        <w:tblLook w:val="04A0"/>
      </w:tblPr>
      <w:tblGrid>
        <w:gridCol w:w="9750"/>
      </w:tblGrid>
      <w:tr w14:paraId="5859C54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505E9A7E" w14:textId="77777777">
            <w:pPr>
              <w:keepNext/>
            </w:pPr>
          </w:p>
        </w:tc>
      </w:tr>
      <w:tr w14:paraId="21787B9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06F288D8"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EEA101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62A47BE"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F0F0F7A"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FD191C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5D2BD62"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0B851FC"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A2E1447"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4CCB89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CD1652B"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38232260"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6EA8B2D" w14:textId="77777777">
            <w:pPr>
              <w:rPr>
                <w:noProof/>
                <w:sz w:val="16"/>
                <w:szCs w:val="16"/>
              </w:rPr>
            </w:pPr>
            <w:r w:rsidRPr="009E15C9">
              <w:rPr>
                <w:sz w:val="16"/>
              </w:rPr>
              <w:t>Ergebnisindikator</w:t>
            </w:r>
          </w:p>
        </w:tc>
      </w:tr>
      <w:tr w14:paraId="6332949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4774A65"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F6DE5F2"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61B6C47" w14:textId="77777777">
            <w:pPr>
              <w:jc w:val="center"/>
              <w:rPr>
                <w:rFonts w:eastAsiaTheme="minorHAnsi"/>
                <w:noProof/>
                <w:sz w:val="16"/>
                <w:szCs w:val="16"/>
              </w:rPr>
            </w:pPr>
            <w:r w:rsidRPr="009E15C9">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515A0E8" w14:textId="77777777">
            <w:pPr>
              <w:rPr>
                <w:rFonts w:cstheme="minorBidi"/>
                <w:noProof/>
                <w:sz w:val="16"/>
                <w:szCs w:val="16"/>
              </w:rPr>
            </w:pPr>
            <w:r w:rsidRPr="009E15C9">
              <w:rPr>
                <w:sz w:val="16"/>
              </w:rPr>
              <w:t>Soziale Integration, einschließlich des Zugangs zu hochwertigen Dienstleistungen für Drittstaatsangehörige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9CAB834"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109672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0C708DA"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EAB6A2F"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111588DC"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Bildungsniveau und Art der Unterstützung (Sprachkurs, Staatsbürgerkunde, personalisierte Berufsberatung, Sonstiges)</w:t>
            </w:r>
          </w:p>
          <w:p w:rsidR="00597633" w:rsidRPr="009E15C9" w:rsidP="00645C53" w14:paraId="0230161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lokalen und regionalen Behörden, die Unterstützung für die Umsetzung von Integrationsmaßnahmen erhalten haben</w:t>
            </w:r>
          </w:p>
          <w:p w:rsidR="00597633" w:rsidRPr="009E15C9" w:rsidP="00645C53" w14:paraId="09CC7D1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Maßnahmen zur Verbesserung des Zugangs zu Gesundheitsdiensten, einschließlich sexueller und reproduktiver Gesundheitsversorgung, Information und Bildung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4E6FA0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Status nach der Teilnahme (Erwerb einer Qualifikation, auf Arbeitssuche, allgemeine oder berufliche Aus- oder Weiterbildung, in Beschäftigung) und nach Geschlecht</w:t>
            </w:r>
          </w:p>
          <w:p w:rsidR="00597633" w:rsidRPr="009E15C9" w:rsidP="00645C53" w14:paraId="2C12AAE3"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die drei Monate nach der Aus- und Fortbildungsmaßnahme mitgeteilt haben, dass sie die während der Aus- und Fortbildung erworbenen Fähigkeiten und Kompetenzen anwenden</w:t>
            </w:r>
          </w:p>
        </w:tc>
      </w:tr>
    </w:tbl>
    <w:p w:rsidR="00597633" w:rsidRPr="009E15C9" w:rsidP="00597633" w14:paraId="267A6A46" w14:textId="77777777">
      <w:r w:rsidRPr="009E15C9">
        <w:rPr>
          <w:rStyle w:val="HideTWBExt"/>
        </w:rPr>
        <w:t>&lt;/Amend&gt;</w:t>
      </w:r>
    </w:p>
    <w:p w:rsidR="00597633" w:rsidRPr="009E15C9" w:rsidP="00597633" w14:paraId="414BD2FA"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122</w:t>
      </w:r>
      <w:r w:rsidRPr="009E15C9">
        <w:rPr>
          <w:rStyle w:val="HideTWBExt"/>
          <w:b w:val="0"/>
          <w:szCs w:val="24"/>
        </w:rPr>
        <w:t>&lt;/NumAm&gt;</w:t>
      </w:r>
    </w:p>
    <w:p w:rsidR="00597633" w:rsidRPr="009E15C9" w:rsidP="00597633" w14:paraId="14E9889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E2A563B" w14:textId="77777777">
      <w:pPr>
        <w:pStyle w:val="NormalBold"/>
      </w:pPr>
      <w:r w:rsidRPr="009E15C9">
        <w:rPr>
          <w:rStyle w:val="HideTWBExt"/>
          <w:b w:val="0"/>
          <w:szCs w:val="24"/>
        </w:rPr>
        <w:t>&lt;Article&gt;</w:t>
      </w:r>
      <w:r w:rsidRPr="009E15C9">
        <w:t>Anhang I – Zeile 481</w:t>
      </w:r>
      <w:r w:rsidRPr="009E15C9">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0A04C80A" w14:textId="77777777" w:rsidTr="00645C53">
        <w:tblPrEx>
          <w:tblW w:w="9750" w:type="dxa"/>
          <w:tblInd w:w="108" w:type="dxa"/>
          <w:tblLayout w:type="fixed"/>
          <w:tblCellMar>
            <w:left w:w="340" w:type="dxa"/>
            <w:right w:w="340" w:type="dxa"/>
          </w:tblCellMar>
          <w:tblLook w:val="04A0"/>
        </w:tblPrEx>
        <w:tc>
          <w:tcPr>
            <w:tcW w:w="9750" w:type="dxa"/>
          </w:tcPr>
          <w:p w:rsidR="00597633" w:rsidRPr="009E15C9" w:rsidP="00645C53" w14:paraId="193B10EB" w14:textId="77777777">
            <w:pPr>
              <w:keepNext/>
            </w:pPr>
          </w:p>
        </w:tc>
      </w:tr>
      <w:tr w14:paraId="26CD4303"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9E15C9" w:rsidP="000D0B8C" w14:paraId="747AD1BD" w14:textId="77777777">
            <w:pPr>
              <w:pStyle w:val="ColumnHeading"/>
              <w:ind w:left="4320"/>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DAE8FB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908D9A"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39519AC"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A06B552"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E6702D4"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0E4320A"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D609E38"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EA2BC7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424C6EB"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1F00D4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13AF3FB" w14:textId="77777777">
            <w:pPr>
              <w:rPr>
                <w:noProof/>
                <w:sz w:val="16"/>
                <w:szCs w:val="16"/>
              </w:rPr>
            </w:pPr>
            <w:r w:rsidRPr="009E15C9">
              <w:rPr>
                <w:sz w:val="16"/>
              </w:rPr>
              <w:t>Ergebnisindikator</w:t>
            </w:r>
          </w:p>
        </w:tc>
      </w:tr>
      <w:tr w14:paraId="099EC2E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CCC4DC7"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4D0989F"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17BD09F" w14:textId="77777777">
            <w:pPr>
              <w:jc w:val="center"/>
              <w:rPr>
                <w:rFonts w:eastAsiaTheme="minorHAnsi"/>
                <w:noProof/>
                <w:sz w:val="16"/>
                <w:szCs w:val="16"/>
              </w:rPr>
            </w:pPr>
            <w:r w:rsidRPr="009E15C9">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5FF3AD5" w14:textId="77777777">
            <w:pPr>
              <w:rPr>
                <w:rFonts w:cstheme="minorBidi"/>
                <w:noProof/>
                <w:sz w:val="16"/>
                <w:szCs w:val="16"/>
              </w:rPr>
            </w:pPr>
            <w:r w:rsidRPr="009E15C9">
              <w:rPr>
                <w:sz w:val="16"/>
              </w:rPr>
              <w:t>Langzeitpflege, einschließlich der Bereitstellung von Betreuungsdiensten in der Familie und in der lokalen Gemeinschaft (ohne 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7B80B366"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36F4ED6"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030281B"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27F6EC6"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DC9690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eingeführten neuen oder verbesserten Dienstleistungen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2CF6692"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Begünstigten – nach Geschlecht</w:t>
            </w:r>
          </w:p>
        </w:tc>
      </w:tr>
    </w:tbl>
    <w:p w:rsidR="00597633" w:rsidRPr="009E15C9" w:rsidP="00597633" w14:paraId="2AA73BC2" w14:textId="77777777"/>
    <w:tbl>
      <w:tblPr>
        <w:tblW w:w="9750" w:type="dxa"/>
        <w:jc w:val="center"/>
        <w:tblLayout w:type="fixed"/>
        <w:tblCellMar>
          <w:left w:w="340" w:type="dxa"/>
          <w:right w:w="340" w:type="dxa"/>
        </w:tblCellMar>
        <w:tblLook w:val="04A0"/>
      </w:tblPr>
      <w:tblGrid>
        <w:gridCol w:w="9750"/>
      </w:tblGrid>
      <w:tr w14:paraId="28D0DFC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6CAC4B47" w14:textId="77777777">
            <w:pPr>
              <w:keepNext/>
            </w:pPr>
          </w:p>
        </w:tc>
      </w:tr>
      <w:tr w14:paraId="6ADA40C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702587DE"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7B08D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1F46A03"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893CCD5"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925D5C1"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B8626CD"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48B7091"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46A72AC"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2BDFE0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DC77908"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87B18FA"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579E60B" w14:textId="77777777">
            <w:pPr>
              <w:rPr>
                <w:noProof/>
                <w:sz w:val="16"/>
                <w:szCs w:val="16"/>
              </w:rPr>
            </w:pPr>
            <w:r w:rsidRPr="009E15C9">
              <w:rPr>
                <w:sz w:val="16"/>
              </w:rPr>
              <w:t>Ergebnisindikator</w:t>
            </w:r>
          </w:p>
        </w:tc>
      </w:tr>
      <w:tr w14:paraId="78C8501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B0E0514"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3E5B14D"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DCF9311" w14:textId="77777777">
            <w:pPr>
              <w:jc w:val="center"/>
              <w:rPr>
                <w:rFonts w:eastAsiaTheme="minorHAnsi"/>
                <w:noProof/>
                <w:sz w:val="16"/>
                <w:szCs w:val="16"/>
              </w:rPr>
            </w:pPr>
            <w:r w:rsidRPr="009E15C9">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F49C093" w14:textId="77777777">
            <w:pPr>
              <w:rPr>
                <w:rFonts w:cstheme="minorBidi"/>
                <w:noProof/>
                <w:sz w:val="16"/>
                <w:szCs w:val="16"/>
              </w:rPr>
            </w:pPr>
            <w:r w:rsidRPr="009E15C9">
              <w:rPr>
                <w:sz w:val="16"/>
              </w:rPr>
              <w:t>Langzeitpflege, einschließlich der Bereitstellung von Betreuungsdiensten in der Familie und in der lokalen Gemeinschaft (ohne 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B6DB998"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B75CF2A"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1995B04"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345A3B6"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31A64F3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eingeführten neuen oder verbesserten Dienstleistungen</w:t>
            </w:r>
          </w:p>
          <w:p w:rsidR="00597633" w:rsidRPr="009E15C9" w:rsidP="00645C53" w14:paraId="543AB3F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Zahl der unterstützten Pflegeeinrichtungen </w:t>
            </w:r>
          </w:p>
          <w:p w:rsidR="00597633" w:rsidRPr="009E15C9" w:rsidP="00645C53" w14:paraId="6B18197F"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stillgelegten institutionellen Pflegeeinrichtungen </w:t>
            </w:r>
          </w:p>
          <w:p w:rsidR="00597633" w:rsidRPr="009E15C9" w:rsidP="00645C53" w14:paraId="16971181" w14:textId="77777777">
            <w:pPr>
              <w:tabs>
                <w:tab w:val="left" w:pos="245"/>
              </w:tabs>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Verhältnis Mitarbeiter-Begünstigte </w:t>
            </w:r>
          </w:p>
          <w:p w:rsidR="00597633" w:rsidRPr="009E15C9" w:rsidP="00645C53" w14:paraId="3C8738C9"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geschaffenen, eingerichteten oder erweiterten Dienste oder Zentren zur Stärkung und Unterstützung von Familien </w:t>
            </w:r>
          </w:p>
          <w:p w:rsidR="00597633" w:rsidRPr="009E15C9" w:rsidP="00645C53" w14:paraId="2A9A5654"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Sozialarbeiter, Fallmanager und Kinderschutzfachkräfte, die in familien- und gemeindebasierten Betreuungsansätzen geschult wurden </w:t>
            </w:r>
          </w:p>
          <w:p w:rsidR="00597633" w:rsidRPr="009E15C9" w:rsidP="00645C53" w14:paraId="7DEEB026"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 xml:space="preserve">Anteil der Mitarbeiter, die jedes Jahr eine anerkannte Schulung erhalten </w:t>
            </w:r>
          </w:p>
          <w:p w:rsidR="00597633" w:rsidRPr="009E15C9" w:rsidP="00645C53" w14:paraId="48E8A7A0"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eingerichteten oder erweiterten Programme der Pflegefamilien- oder Verwandtenpflege  </w:t>
            </w:r>
          </w:p>
          <w:p w:rsidR="00597633" w:rsidRPr="009E15C9" w:rsidP="00645C53" w14:paraId="20738ED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 xml:space="preserve"> </w:t>
            </w:r>
            <w:r w:rsidRPr="009E15C9">
              <w:rPr>
                <w:b/>
                <w:i/>
                <w:sz w:val="16"/>
              </w:rPr>
              <w:t>Durchschnittliche Wartezeit für den Zugang zu Unterstützung – nach Art der Dienste (im Heim, in der Familie und in der lokalen Gemeinschaft)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C3BFFF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Begünstigten – nach Geschlecht</w:t>
            </w:r>
          </w:p>
          <w:p w:rsidR="00597633" w:rsidRPr="009E15C9" w:rsidP="00645C53" w14:paraId="74D848A0"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Teilnehmer an neuen familienbasierten Betreuungsdiensten – nach Geschlecht, Alter und Behinderung</w:t>
            </w:r>
          </w:p>
          <w:p w:rsidR="00597633" w:rsidRPr="009E15C9" w:rsidP="00645C53" w14:paraId="2867196A"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von Familientrennung bedrohten Kinder, die Unterstützungsleistungen zur Stärkung der Familie erhalten, um in familiärer Betreuung verbleiben zu können   </w:t>
            </w:r>
          </w:p>
          <w:p w:rsidR="00597633" w:rsidRPr="009E15C9" w:rsidP="00645C53" w14:paraId="1646B195"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Kinder in institutioneller Betreuung, die in familien- und gemeindebasierte alternative Betreuungsformen überführt wurden – nach Alter, Geschlecht und Behinderung   </w:t>
            </w:r>
          </w:p>
          <w:p w:rsidR="00597633" w:rsidRPr="009E15C9" w:rsidP="00645C53" w14:paraId="31174BD7"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Kinder, die nach Unterstützungsmaßnahmen wieder mit ihren Familien zusammengeführt wurden  </w:t>
            </w:r>
          </w:p>
          <w:p w:rsidR="00597633" w:rsidRPr="009E15C9" w:rsidP="00645C53" w14:paraId="65C53F1C"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Kinder, die familien- und gemeindebasierte Betreuung und Dienstleistungen erhalten  </w:t>
            </w:r>
          </w:p>
          <w:p w:rsidR="00597633" w:rsidRPr="009E15C9" w:rsidP="00645C53" w14:paraId="5B13045D"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pflegenden Angehörigen, die neue Entlastungspflegedienste in Anspruch nehmen – nach Geschlecht und Alter  </w:t>
            </w:r>
          </w:p>
          <w:p w:rsidR="00597633" w:rsidRPr="009E15C9" w:rsidP="00645C53" w14:paraId="039B52E8" w14:textId="77777777">
            <w:pPr>
              <w:ind w:left="176" w:hanging="142"/>
              <w:rPr>
                <w:b/>
                <w:bCs/>
                <w:i/>
                <w:iCs/>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finanziell unterstützten pflegenden Angehörigen – nach Geschlecht und Alter</w:t>
            </w:r>
          </w:p>
        </w:tc>
      </w:tr>
    </w:tbl>
    <w:p w:rsidR="00597633" w:rsidRPr="009E15C9" w:rsidP="00597633" w14:paraId="37B48873" w14:textId="77777777">
      <w:r w:rsidRPr="009E15C9">
        <w:rPr>
          <w:rStyle w:val="HideTWBExt"/>
        </w:rPr>
        <w:t>&lt;/Amend&gt;</w:t>
      </w:r>
    </w:p>
    <w:p w:rsidR="00597633" w:rsidRPr="009E15C9" w:rsidP="00597633" w14:paraId="23E36963"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123</w:t>
      </w:r>
      <w:r w:rsidRPr="009E15C9">
        <w:rPr>
          <w:rStyle w:val="HideTWBExt"/>
          <w:b w:val="0"/>
          <w:szCs w:val="24"/>
        </w:rPr>
        <w:t>&lt;/NumAm&gt;</w:t>
      </w:r>
    </w:p>
    <w:p w:rsidR="00597633" w:rsidRPr="009E15C9" w:rsidP="00597633" w14:paraId="664ECAF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A90595" w:rsidP="00597633" w14:paraId="77CE2572" w14:textId="77777777">
      <w:pPr>
        <w:pStyle w:val="NormalBold"/>
        <w:rPr>
          <w:lang w:val="fr-BE"/>
        </w:rPr>
      </w:pPr>
      <w:r w:rsidRPr="00A90595">
        <w:rPr>
          <w:rStyle w:val="HideTWBExt"/>
          <w:b w:val="0"/>
          <w:szCs w:val="24"/>
          <w:lang w:val="fr-BE"/>
        </w:rPr>
        <w:t>&lt;Article&gt;</w:t>
      </w:r>
      <w:r w:rsidRPr="00A90595">
        <w:rPr>
          <w:lang w:val="fr-BE"/>
        </w:rPr>
        <w:t>Anhang I – Zeile 482</w:t>
      </w:r>
      <w:r w:rsidRPr="00A90595">
        <w:rPr>
          <w:rStyle w:val="HideTWBExt"/>
          <w:b w:val="0"/>
          <w:szCs w:val="24"/>
          <w:lang w:val="fr-BE"/>
        </w:rPr>
        <w:t>&lt;/Article&gt;</w:t>
      </w:r>
    </w:p>
    <w:tbl>
      <w:tblPr>
        <w:tblW w:w="9750" w:type="dxa"/>
        <w:tblInd w:w="633" w:type="dxa"/>
        <w:tblLayout w:type="fixed"/>
        <w:tblCellMar>
          <w:left w:w="340" w:type="dxa"/>
          <w:right w:w="340" w:type="dxa"/>
        </w:tblCellMar>
        <w:tblLook w:val="04A0"/>
      </w:tblPr>
      <w:tblGrid>
        <w:gridCol w:w="9750"/>
      </w:tblGrid>
      <w:tr w14:paraId="49B54936" w14:textId="77777777" w:rsidTr="00645C53">
        <w:tblPrEx>
          <w:tblW w:w="9750" w:type="dxa"/>
          <w:tblInd w:w="633" w:type="dxa"/>
          <w:tblLayout w:type="fixed"/>
          <w:tblCellMar>
            <w:left w:w="340" w:type="dxa"/>
            <w:right w:w="340" w:type="dxa"/>
          </w:tblCellMar>
          <w:tblLook w:val="04A0"/>
        </w:tblPrEx>
        <w:tc>
          <w:tcPr>
            <w:tcW w:w="9750" w:type="dxa"/>
          </w:tcPr>
          <w:p w:rsidR="00597633" w:rsidRPr="00A90595" w:rsidP="00645C53" w14:paraId="3A7F88F1" w14:textId="77777777">
            <w:pPr>
              <w:keepNext/>
              <w:rPr>
                <w:lang w:val="fr-BE"/>
              </w:rPr>
            </w:pPr>
          </w:p>
        </w:tc>
      </w:tr>
      <w:tr w14:paraId="3ADAD6C1" w14:textId="77777777" w:rsidTr="00645C53">
        <w:tblPrEx>
          <w:tblW w:w="9750" w:type="dxa"/>
          <w:tblInd w:w="633" w:type="dxa"/>
          <w:tblLayout w:type="fixed"/>
          <w:tblCellMar>
            <w:left w:w="340" w:type="dxa"/>
            <w:right w:w="340" w:type="dxa"/>
          </w:tblCellMar>
          <w:tblLook w:val="04A0"/>
        </w:tblPrEx>
        <w:tc>
          <w:tcPr>
            <w:tcW w:w="9750" w:type="dxa"/>
            <w:hideMark/>
          </w:tcPr>
          <w:p w:rsidR="00597633" w:rsidRPr="009E15C9" w:rsidP="000D0B8C" w14:paraId="4AC67748" w14:textId="77777777">
            <w:pPr>
              <w:pStyle w:val="ColumnHeading"/>
              <w:ind w:left="288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D7CD04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86D7C88"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B4F661E"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00D585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B034B2A"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8675543"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F3EBE5C"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519B327"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5FAB004"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D3F62EC"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3C2A690" w14:textId="77777777">
            <w:pPr>
              <w:rPr>
                <w:noProof/>
                <w:sz w:val="16"/>
                <w:szCs w:val="16"/>
              </w:rPr>
            </w:pPr>
            <w:r w:rsidRPr="009E15C9">
              <w:rPr>
                <w:sz w:val="16"/>
              </w:rPr>
              <w:t>Ergebnisindikator</w:t>
            </w:r>
          </w:p>
        </w:tc>
      </w:tr>
      <w:tr w14:paraId="5E81F8C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850330D"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7C35728"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BF386C7" w14:textId="77777777">
            <w:pPr>
              <w:jc w:val="center"/>
              <w:rPr>
                <w:rFonts w:eastAsiaTheme="minorHAnsi"/>
                <w:noProof/>
                <w:sz w:val="16"/>
                <w:szCs w:val="16"/>
              </w:rPr>
            </w:pPr>
            <w:r w:rsidRPr="009E15C9">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88653B0" w14:textId="77777777">
            <w:pPr>
              <w:rPr>
                <w:rFonts w:cstheme="minorBidi"/>
                <w:noProof/>
                <w:sz w:val="16"/>
                <w:szCs w:val="16"/>
              </w:rPr>
            </w:pPr>
            <w:r w:rsidRPr="009E15C9">
              <w:rPr>
                <w:sz w:val="16"/>
              </w:rPr>
              <w:t>Maßnahmen für die soziale Integration, einschließlich des Zugangs zu Dienstleistungen für von Armut oder sozialer Ausgrenzung bedrohte Personen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445672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592D8F8"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D9A9CD3"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F7F38B9"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EAFE488"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CDEE849"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Status nach der Teilnahme (Erwerb einer Qualifikation, auf Arbeitssuche, allgemeine oder berufliche Aus- oder Weiterbildung, in Beschäftigung) und nach Geschlecht</w:t>
            </w:r>
          </w:p>
        </w:tc>
      </w:tr>
    </w:tbl>
    <w:p w:rsidR="00597633" w:rsidRPr="009E15C9" w:rsidP="00597633" w14:paraId="3B32F132" w14:textId="77777777"/>
    <w:tbl>
      <w:tblPr>
        <w:tblW w:w="9750" w:type="dxa"/>
        <w:jc w:val="center"/>
        <w:tblLayout w:type="fixed"/>
        <w:tblCellMar>
          <w:left w:w="340" w:type="dxa"/>
          <w:right w:w="340" w:type="dxa"/>
        </w:tblCellMar>
        <w:tblLook w:val="04A0"/>
      </w:tblPr>
      <w:tblGrid>
        <w:gridCol w:w="9750"/>
      </w:tblGrid>
      <w:tr w14:paraId="5A3CA24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C5BD665" w14:textId="77777777">
            <w:pPr>
              <w:keepNext/>
            </w:pPr>
          </w:p>
        </w:tc>
      </w:tr>
      <w:tr w14:paraId="4793651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63296EFA"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DB616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C999E8F"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64BC2D"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F93D74D"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5B76D5A"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8EB015D"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AA04DA9"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2D0366C"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8C48189"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15AA365F"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DF48692" w14:textId="77777777">
            <w:pPr>
              <w:rPr>
                <w:noProof/>
                <w:sz w:val="16"/>
                <w:szCs w:val="16"/>
              </w:rPr>
            </w:pPr>
            <w:r w:rsidRPr="009E15C9">
              <w:rPr>
                <w:sz w:val="16"/>
              </w:rPr>
              <w:t>Ergebnisindikator</w:t>
            </w:r>
          </w:p>
        </w:tc>
      </w:tr>
      <w:tr w14:paraId="5760245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333DE58"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7E5A578"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0009BBB9" w14:textId="77777777">
            <w:pPr>
              <w:jc w:val="center"/>
              <w:rPr>
                <w:rFonts w:eastAsiaTheme="minorHAnsi"/>
                <w:noProof/>
                <w:sz w:val="16"/>
                <w:szCs w:val="16"/>
              </w:rPr>
            </w:pPr>
            <w:r w:rsidRPr="009E15C9">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073547E" w14:textId="77777777">
            <w:pPr>
              <w:rPr>
                <w:rFonts w:cstheme="minorBidi"/>
                <w:noProof/>
                <w:sz w:val="16"/>
                <w:szCs w:val="16"/>
              </w:rPr>
            </w:pPr>
            <w:r w:rsidRPr="009E15C9">
              <w:rPr>
                <w:sz w:val="16"/>
              </w:rPr>
              <w:t>Maßnahmen für die soziale Integration, einschließlich des Zugangs zu Dienstleistungen für von Armut oder sozialer Ausgrenzung bedrohte Personen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37D26AA"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341146D"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2B98AF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314F8C1"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697C17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 Arbeitsmarktstatus, Alter und Bildungsniveau</w:t>
            </w:r>
          </w:p>
          <w:p w:rsidR="00597633" w:rsidRPr="009E15C9" w:rsidP="00645C53" w14:paraId="46E65C7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Verbesserung des Zugangs zu Gesundheitsdiensten, einschließlich sexueller und reproduktiver Gesundheitsversorgung, Information und Bildung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E75C701"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Status nach der Teilnahme (Erwerb einer Qualifikation, auf Arbeitssuche, allgemeine oder berufliche Aus- oder Weiterbildung, in Beschäftigung) und nach Geschlecht</w:t>
            </w:r>
          </w:p>
        </w:tc>
      </w:tr>
    </w:tbl>
    <w:p w:rsidR="00597633" w:rsidRPr="009E15C9" w:rsidP="00597633" w14:paraId="1E5DFEAF" w14:textId="77777777">
      <w:r w:rsidRPr="009E15C9">
        <w:rPr>
          <w:rStyle w:val="HideTWBExt"/>
        </w:rPr>
        <w:t>&lt;/Amend&gt;</w:t>
      </w:r>
    </w:p>
    <w:p w:rsidR="00597633" w:rsidRPr="009E15C9" w:rsidP="00597633" w14:paraId="17004F73"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124</w:t>
      </w:r>
      <w:r w:rsidRPr="009E15C9">
        <w:rPr>
          <w:rStyle w:val="HideTWBExt"/>
          <w:b w:val="0"/>
          <w:szCs w:val="24"/>
        </w:rPr>
        <w:t>&lt;/NumAm&gt;</w:t>
      </w:r>
    </w:p>
    <w:p w:rsidR="00597633" w:rsidRPr="009E15C9" w:rsidP="00597633" w14:paraId="01F4BA62"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A90595" w:rsidP="00597633" w14:paraId="249EFFA5" w14:textId="77777777">
      <w:pPr>
        <w:pStyle w:val="NormalBold"/>
        <w:rPr>
          <w:lang w:val="fr-BE"/>
        </w:rPr>
      </w:pPr>
      <w:r w:rsidRPr="00A90595">
        <w:rPr>
          <w:rStyle w:val="HideTWBExt"/>
          <w:b w:val="0"/>
          <w:szCs w:val="24"/>
          <w:lang w:val="fr-BE"/>
        </w:rPr>
        <w:t>&lt;Article&gt;</w:t>
      </w:r>
      <w:r w:rsidRPr="00A90595">
        <w:rPr>
          <w:lang w:val="fr-BE"/>
        </w:rPr>
        <w:t>Anhang I – Zeile 483</w:t>
      </w:r>
      <w:r w:rsidRPr="00A90595">
        <w:rPr>
          <w:rStyle w:val="HideTWBExt"/>
          <w:b w:val="0"/>
          <w:szCs w:val="24"/>
          <w:lang w:val="fr-BE"/>
        </w:rPr>
        <w:t>&lt;/Article&gt;</w:t>
      </w:r>
    </w:p>
    <w:tbl>
      <w:tblPr>
        <w:tblW w:w="9750" w:type="dxa"/>
        <w:tblLayout w:type="fixed"/>
        <w:tblCellMar>
          <w:left w:w="340" w:type="dxa"/>
          <w:right w:w="340" w:type="dxa"/>
        </w:tblCellMar>
        <w:tblLook w:val="04A0"/>
      </w:tblPr>
      <w:tblGrid>
        <w:gridCol w:w="9750"/>
      </w:tblGrid>
      <w:tr w14:paraId="6C472729" w14:textId="77777777" w:rsidTr="00645C53">
        <w:tblPrEx>
          <w:tblW w:w="9750" w:type="dxa"/>
          <w:tblLayout w:type="fixed"/>
          <w:tblCellMar>
            <w:left w:w="340" w:type="dxa"/>
            <w:right w:w="340" w:type="dxa"/>
          </w:tblCellMar>
          <w:tblLook w:val="04A0"/>
        </w:tblPrEx>
        <w:tc>
          <w:tcPr>
            <w:tcW w:w="9750" w:type="dxa"/>
          </w:tcPr>
          <w:p w:rsidR="00597633" w:rsidRPr="00A90595" w:rsidP="00645C53" w14:paraId="02C21FB5" w14:textId="77777777">
            <w:pPr>
              <w:keepNext/>
              <w:rPr>
                <w:lang w:val="fr-BE"/>
              </w:rPr>
            </w:pPr>
          </w:p>
        </w:tc>
      </w:tr>
      <w:tr w14:paraId="6C3D2290" w14:textId="77777777" w:rsidTr="00645C53">
        <w:tblPrEx>
          <w:tblW w:w="9750" w:type="dxa"/>
          <w:tblLayout w:type="fixed"/>
          <w:tblCellMar>
            <w:left w:w="340" w:type="dxa"/>
            <w:right w:w="340" w:type="dxa"/>
          </w:tblCellMar>
          <w:tblLook w:val="04A0"/>
        </w:tblPrEx>
        <w:tc>
          <w:tcPr>
            <w:tcW w:w="9750" w:type="dxa"/>
            <w:hideMark/>
          </w:tcPr>
          <w:p w:rsidR="00597633" w:rsidRPr="009E15C9" w:rsidP="000D0B8C" w14:paraId="00B649E2" w14:textId="77777777">
            <w:pPr>
              <w:pStyle w:val="ColumnHeading"/>
              <w:ind w:left="5040"/>
            </w:pPr>
            <w:r w:rsidRPr="009E15C9">
              <w:t>Vorschlag der Kommission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781507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063E8C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3E4C520"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A6B1905"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9ABA619"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90FCB80"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DFEACBE"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E35B42F"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D4E73FF"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75C4E077"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CE4258D" w14:textId="77777777">
            <w:pPr>
              <w:rPr>
                <w:noProof/>
                <w:sz w:val="16"/>
                <w:szCs w:val="16"/>
              </w:rPr>
            </w:pPr>
            <w:r w:rsidRPr="009E15C9">
              <w:rPr>
                <w:sz w:val="16"/>
              </w:rPr>
              <w:t>Ergebnisindikator</w:t>
            </w:r>
          </w:p>
        </w:tc>
      </w:tr>
      <w:tr w14:paraId="0D6C8B3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6F9A314"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1F1FDD3"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BA34D09" w14:textId="77777777">
            <w:pPr>
              <w:jc w:val="center"/>
              <w:rPr>
                <w:rFonts w:eastAsiaTheme="minorHAnsi"/>
                <w:noProof/>
                <w:sz w:val="16"/>
                <w:szCs w:val="16"/>
              </w:rPr>
            </w:pPr>
            <w:r w:rsidRPr="009E15C9">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2CF33C1" w14:textId="77777777">
            <w:pPr>
              <w:rPr>
                <w:rFonts w:cstheme="minorBidi"/>
                <w:noProof/>
                <w:sz w:val="16"/>
                <w:szCs w:val="16"/>
              </w:rPr>
            </w:pPr>
            <w:r w:rsidRPr="009E15C9">
              <w:rPr>
                <w:sz w:val="16"/>
              </w:rPr>
              <w:t>Maßnahmen zur Bekämpfung der Obdachlosigkeit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20132A8"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3010BB6" w14:textId="77777777">
            <w:pPr>
              <w:jc w:val="center"/>
              <w:rPr>
                <w:b/>
                <w:b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A2AECD5"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3BCC7C32"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EC54DA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6241B293" w14:textId="77777777">
            <w:pPr>
              <w:tabs>
                <w:tab w:val="left" w:pos="245"/>
              </w:tabs>
              <w:ind w:left="176" w:hanging="142"/>
              <w:rPr>
                <w:noProof/>
                <w:sz w:val="16"/>
                <w:szCs w:val="16"/>
                <w:lang w:eastAsia="en-IE"/>
              </w:rPr>
            </w:pPr>
          </w:p>
        </w:tc>
      </w:tr>
    </w:tbl>
    <w:p w:rsidR="00597633" w:rsidRPr="009E15C9" w:rsidP="00597633" w14:paraId="18269B33" w14:textId="77777777"/>
    <w:tbl>
      <w:tblPr>
        <w:tblW w:w="9750" w:type="dxa"/>
        <w:jc w:val="center"/>
        <w:tblLayout w:type="fixed"/>
        <w:tblCellMar>
          <w:left w:w="340" w:type="dxa"/>
          <w:right w:w="340" w:type="dxa"/>
        </w:tblCellMar>
        <w:tblLook w:val="04A0"/>
      </w:tblPr>
      <w:tblGrid>
        <w:gridCol w:w="9750"/>
      </w:tblGrid>
      <w:tr w14:paraId="122E63D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1C1CA68E" w14:textId="77777777">
            <w:pPr>
              <w:keepNext/>
            </w:pPr>
          </w:p>
        </w:tc>
      </w:tr>
      <w:tr w14:paraId="633E656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0D0B8C" w14:paraId="18B7EE51" w14:textId="77777777">
            <w:pPr>
              <w:pStyle w:val="ColumnHeading"/>
              <w:ind w:left="720"/>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14F16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BC5014C"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FCFBB7D"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F58A66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6F52206"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5272123"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92F1734"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E99F76A"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3B568F6"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21887BD6"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0C038BC0" w14:textId="77777777">
            <w:pPr>
              <w:rPr>
                <w:noProof/>
                <w:sz w:val="16"/>
                <w:szCs w:val="16"/>
              </w:rPr>
            </w:pPr>
            <w:r w:rsidRPr="009E15C9">
              <w:rPr>
                <w:sz w:val="16"/>
              </w:rPr>
              <w:t>Ergebnisindikator</w:t>
            </w:r>
          </w:p>
        </w:tc>
      </w:tr>
      <w:tr w14:paraId="1AA95A1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17E0682"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ACCA070"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5733C227" w14:textId="77777777">
            <w:pPr>
              <w:jc w:val="center"/>
              <w:rPr>
                <w:rFonts w:eastAsiaTheme="minorHAnsi"/>
                <w:noProof/>
                <w:sz w:val="16"/>
                <w:szCs w:val="16"/>
              </w:rPr>
            </w:pPr>
            <w:r w:rsidRPr="009E15C9">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7AC275C" w14:textId="77777777">
            <w:pPr>
              <w:rPr>
                <w:rFonts w:cstheme="minorBidi"/>
                <w:noProof/>
                <w:sz w:val="16"/>
                <w:szCs w:val="16"/>
              </w:rPr>
            </w:pPr>
            <w:r w:rsidRPr="009E15C9">
              <w:rPr>
                <w:sz w:val="16"/>
              </w:rPr>
              <w:t>Maßnahmen zur Bekämpfung der Obdachlosigkeit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26EE26B"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2F0EF3A"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40163B11"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FE4E174"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AA9F6A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Teilnehmer – nach Geschlecht</w:t>
            </w:r>
          </w:p>
          <w:p w:rsidR="00597633" w:rsidRPr="009E15C9" w:rsidP="00645C53" w14:paraId="65686ADD"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b/>
                <w:i/>
                <w:sz w:val="16"/>
              </w:rPr>
              <w:t>Zahl der Maßnahmen zur Verbesserung des Zugangs zu Gesundheitsdiensten, einschließlich sexueller und reproduktiver Gesundheitsversorgung, Information und Bildung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71D88669" w14:textId="77777777">
            <w:pPr>
              <w:tabs>
                <w:tab w:val="left" w:pos="245"/>
              </w:tabs>
              <w:ind w:left="176" w:hanging="142"/>
              <w:rPr>
                <w:noProof/>
                <w:sz w:val="16"/>
                <w:szCs w:val="16"/>
                <w:lang w:eastAsia="en-IE"/>
              </w:rPr>
            </w:pPr>
          </w:p>
        </w:tc>
      </w:tr>
    </w:tbl>
    <w:p w:rsidR="00597633" w:rsidRPr="009E15C9" w:rsidP="00597633" w14:paraId="6DF1E637" w14:textId="77777777">
      <w:r w:rsidRPr="009E15C9">
        <w:rPr>
          <w:rStyle w:val="HideTWBExt"/>
        </w:rPr>
        <w:t>&lt;/Amend&gt;</w:t>
      </w:r>
    </w:p>
    <w:p w:rsidR="00597633" w:rsidRPr="009E15C9" w:rsidP="00597633" w14:paraId="7419BF3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125</w:t>
      </w:r>
      <w:r w:rsidRPr="009E15C9">
        <w:rPr>
          <w:rStyle w:val="HideTWBExt"/>
          <w:b w:val="0"/>
          <w:szCs w:val="24"/>
        </w:rPr>
        <w:t>&lt;/NumAm&gt;</w:t>
      </w:r>
    </w:p>
    <w:p w:rsidR="00597633" w:rsidRPr="009E15C9" w:rsidP="00597633" w14:paraId="1AC9AF4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A90595" w:rsidP="00597633" w14:paraId="4655C182" w14:textId="77777777">
      <w:pPr>
        <w:pStyle w:val="NormalBold"/>
        <w:rPr>
          <w:lang w:val="fr-BE"/>
        </w:rPr>
      </w:pPr>
      <w:r w:rsidRPr="00A90595">
        <w:rPr>
          <w:rStyle w:val="HideTWBExt"/>
          <w:b w:val="0"/>
          <w:szCs w:val="24"/>
          <w:lang w:val="fr-BE"/>
        </w:rPr>
        <w:t>&lt;Article&gt;</w:t>
      </w:r>
      <w:r w:rsidRPr="00A90595">
        <w:rPr>
          <w:lang w:val="fr-BE"/>
        </w:rPr>
        <w:t>Anhang I – Zeile 488</w:t>
      </w:r>
      <w:r w:rsidRPr="00A90595">
        <w:rPr>
          <w:rStyle w:val="HideTWBExt"/>
          <w:b w:val="0"/>
          <w:szCs w:val="24"/>
          <w:lang w:val="fr-BE"/>
        </w:rPr>
        <w:t>&lt;/Article&gt;</w:t>
      </w:r>
    </w:p>
    <w:tbl>
      <w:tblPr>
        <w:tblW w:w="9750" w:type="dxa"/>
        <w:tblInd w:w="108" w:type="dxa"/>
        <w:tblLayout w:type="fixed"/>
        <w:tblCellMar>
          <w:left w:w="340" w:type="dxa"/>
          <w:right w:w="340" w:type="dxa"/>
        </w:tblCellMar>
        <w:tblLook w:val="04A0"/>
      </w:tblPr>
      <w:tblGrid>
        <w:gridCol w:w="9750"/>
      </w:tblGrid>
      <w:tr w14:paraId="4A186987" w14:textId="77777777" w:rsidTr="00645C53">
        <w:tblPrEx>
          <w:tblW w:w="9750" w:type="dxa"/>
          <w:tblInd w:w="108" w:type="dxa"/>
          <w:tblLayout w:type="fixed"/>
          <w:tblCellMar>
            <w:left w:w="340" w:type="dxa"/>
            <w:right w:w="340" w:type="dxa"/>
          </w:tblCellMar>
          <w:tblLook w:val="04A0"/>
        </w:tblPrEx>
        <w:tc>
          <w:tcPr>
            <w:tcW w:w="9750" w:type="dxa"/>
          </w:tcPr>
          <w:p w:rsidR="00597633" w:rsidRPr="00A90595" w:rsidP="00645C53" w14:paraId="62ED7117" w14:textId="77777777">
            <w:pPr>
              <w:keepNext/>
              <w:rPr>
                <w:lang w:val="fr-BE"/>
              </w:rPr>
            </w:pPr>
          </w:p>
        </w:tc>
      </w:tr>
      <w:tr w14:paraId="6B10AB4B"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9E15C9" w:rsidP="000D0B8C" w14:paraId="259548A5" w14:textId="77777777">
            <w:pPr>
              <w:pStyle w:val="ColumnHeading"/>
              <w:ind w:left="4320"/>
            </w:pPr>
            <w:r w:rsidRPr="009E15C9">
              <w:t>Vorschlag der Kommission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F85707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98855C7"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7E4FA51B"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07DF9B7"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0BE1B388"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CB117E9"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0EF25A0"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51835F30"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7E79C24"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B5DD38A"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69893364" w14:textId="77777777">
            <w:pPr>
              <w:rPr>
                <w:noProof/>
                <w:sz w:val="16"/>
                <w:szCs w:val="16"/>
              </w:rPr>
            </w:pPr>
            <w:r w:rsidRPr="009E15C9">
              <w:rPr>
                <w:sz w:val="16"/>
              </w:rPr>
              <w:t>Ergebnisindikator</w:t>
            </w:r>
          </w:p>
        </w:tc>
      </w:tr>
      <w:tr w14:paraId="32110F6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4D39AAED"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85F2A6D"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35EB79C1" w14:textId="77777777">
            <w:pPr>
              <w:jc w:val="center"/>
              <w:rPr>
                <w:rFonts w:eastAsiaTheme="minorHAnsi"/>
                <w:noProof/>
                <w:sz w:val="16"/>
                <w:szCs w:val="16"/>
              </w:rPr>
            </w:pPr>
            <w:r w:rsidRPr="009E15C9">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25AAB902" w14:textId="77777777">
            <w:pPr>
              <w:rPr>
                <w:rFonts w:cstheme="minorBidi"/>
                <w:noProof/>
                <w:sz w:val="16"/>
                <w:szCs w:val="16"/>
              </w:rPr>
            </w:pPr>
            <w:r w:rsidRPr="009E15C9">
              <w:rPr>
                <w:sz w:val="16"/>
              </w:rPr>
              <w:t>Direkte Einkommenshilfen für Haushalte zur Beseitigung spezifischer Benachteiligungen von Empfängern im Hinblick auf die Auswirkungen des EHS2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18837AD" w14:textId="77777777">
            <w:pPr>
              <w:jc w:val="center"/>
              <w:rPr>
                <w:b/>
                <w:bCs/>
                <w:i/>
                <w:iCs/>
                <w:noProof/>
                <w:sz w:val="16"/>
                <w:szCs w:val="16"/>
              </w:rPr>
            </w:pPr>
            <w:r w:rsidRPr="009E15C9">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01CCB94D"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5ED5D19"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1E193C50"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492B8455"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Haushalte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5807E5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Verringerung der Anzahl benachteiligter Haushalte und benachteiligter Verkehrsnutzer</w:t>
            </w:r>
          </w:p>
          <w:p w:rsidR="00597633" w:rsidRPr="009E15C9" w:rsidP="00645C53" w14:paraId="4D7C3BDB"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Verringerung der Anzahl der von Energiearmut und Mobilitätsarmut betroffenen Haushalte</w:t>
            </w:r>
          </w:p>
        </w:tc>
      </w:tr>
    </w:tbl>
    <w:p w:rsidR="00597633" w:rsidRPr="009E15C9" w:rsidP="00597633" w14:paraId="5387FFBD" w14:textId="77777777"/>
    <w:tbl>
      <w:tblPr>
        <w:tblW w:w="9750" w:type="dxa"/>
        <w:jc w:val="center"/>
        <w:tblLayout w:type="fixed"/>
        <w:tblCellMar>
          <w:left w:w="340" w:type="dxa"/>
          <w:right w:w="340" w:type="dxa"/>
        </w:tblCellMar>
        <w:tblLook w:val="04A0"/>
      </w:tblPr>
      <w:tblGrid>
        <w:gridCol w:w="9750"/>
      </w:tblGrid>
      <w:tr w14:paraId="526261C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9E15C9" w:rsidP="00645C53" w14:paraId="236AC709" w14:textId="77777777">
            <w:pPr>
              <w:keepNext/>
            </w:pPr>
          </w:p>
        </w:tc>
      </w:tr>
      <w:tr w14:paraId="0B2FE23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9E15C9" w:rsidP="00645C53" w14:paraId="234E3ABB" w14:textId="77777777">
            <w:pPr>
              <w:pStyle w:val="ColumnHeading"/>
            </w:pPr>
            <w:r w:rsidRPr="009E15C9">
              <w:t>Geänderter Text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E404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47052580" w14:textId="77777777">
            <w:pPr>
              <w:rPr>
                <w:noProof/>
                <w:sz w:val="16"/>
                <w:szCs w:val="16"/>
              </w:rPr>
            </w:pPr>
            <w:r w:rsidRPr="009E15C9">
              <w:rPr>
                <w:sz w:val="16"/>
              </w:rPr>
              <w:t xml:space="preserve">Politikbereich (Ebene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B7C8614" w14:textId="77777777">
            <w:pPr>
              <w:rPr>
                <w:noProof/>
                <w:sz w:val="16"/>
                <w:szCs w:val="16"/>
              </w:rPr>
            </w:pPr>
            <w:r w:rsidRPr="009E15C9">
              <w:rPr>
                <w:sz w:val="16"/>
              </w:rPr>
              <w:t xml:space="preserve">Politikbereich (Ebene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63307A4A" w14:textId="77777777">
            <w:pPr>
              <w:jc w:val="center"/>
              <w:rPr>
                <w:rFonts w:eastAsiaTheme="minorHAnsi"/>
                <w:noProof/>
                <w:sz w:val="16"/>
                <w:szCs w:val="16"/>
              </w:rPr>
            </w:pPr>
            <w:r w:rsidRPr="009E15C9">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55D05E98" w14:textId="77777777">
            <w:pPr>
              <w:rPr>
                <w:noProof/>
                <w:sz w:val="16"/>
                <w:szCs w:val="16"/>
              </w:rPr>
            </w:pPr>
            <w:r w:rsidRPr="009E15C9">
              <w:rPr>
                <w:sz w:val="16"/>
              </w:rPr>
              <w:t>Interventionsbereich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5C9D4C5" w14:textId="77777777">
            <w:pPr>
              <w:rPr>
                <w:noProof/>
                <w:sz w:val="16"/>
                <w:szCs w:val="16"/>
              </w:rPr>
            </w:pPr>
            <w:r w:rsidRPr="009E15C9">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1AF46475" w14:textId="77777777">
            <w:pPr>
              <w:rPr>
                <w:noProof/>
                <w:sz w:val="16"/>
                <w:szCs w:val="16"/>
              </w:rPr>
            </w:pPr>
            <w:r w:rsidRPr="009E15C9">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CBE9CA5" w14:textId="77777777">
            <w:pPr>
              <w:rPr>
                <w:noProof/>
                <w:sz w:val="16"/>
                <w:szCs w:val="16"/>
              </w:rPr>
            </w:pPr>
            <w:r w:rsidRPr="009E15C9">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278C2C00" w14:textId="77777777">
            <w:pPr>
              <w:rPr>
                <w:noProof/>
                <w:sz w:val="16"/>
                <w:szCs w:val="16"/>
              </w:rPr>
            </w:pPr>
            <w:r w:rsidRPr="009E15C9">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E15C9" w:rsidP="00645C53" w14:paraId="4780CF78" w14:textId="77777777">
            <w:pPr>
              <w:rPr>
                <w:noProof/>
                <w:sz w:val="16"/>
                <w:szCs w:val="16"/>
              </w:rPr>
            </w:pPr>
            <w:r w:rsidRPr="009E15C9">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E15C9" w:rsidP="00645C53" w14:paraId="33A415C5" w14:textId="77777777">
            <w:pPr>
              <w:rPr>
                <w:noProof/>
                <w:sz w:val="16"/>
                <w:szCs w:val="16"/>
              </w:rPr>
            </w:pPr>
            <w:r w:rsidRPr="009E15C9">
              <w:rPr>
                <w:sz w:val="16"/>
              </w:rPr>
              <w:t>Ergebnisindikator</w:t>
            </w:r>
          </w:p>
        </w:tc>
      </w:tr>
      <w:tr w14:paraId="4CE4870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E9FBF91" w14:textId="77777777">
            <w:pPr>
              <w:rPr>
                <w:noProof/>
                <w:sz w:val="16"/>
                <w:szCs w:val="16"/>
              </w:rPr>
            </w:pPr>
            <w:r w:rsidRPr="009E15C9">
              <w:rPr>
                <w:sz w:val="16"/>
              </w:rPr>
              <w:t>Soziales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7184E1DC" w14:textId="77777777">
            <w:pPr>
              <w:rPr>
                <w:noProof/>
                <w:sz w:val="16"/>
                <w:szCs w:val="16"/>
              </w:rPr>
            </w:pPr>
            <w:r w:rsidRPr="009E15C9">
              <w:rPr>
                <w:sz w:val="16"/>
              </w:rPr>
              <w:t>Soziale Inklusion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11D99A01" w14:textId="77777777">
            <w:pPr>
              <w:jc w:val="center"/>
              <w:rPr>
                <w:rFonts w:eastAsiaTheme="minorHAnsi"/>
                <w:noProof/>
                <w:sz w:val="16"/>
                <w:szCs w:val="16"/>
              </w:rPr>
            </w:pPr>
            <w:r w:rsidRPr="009E15C9">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9E15C9" w:rsidP="00645C53" w14:paraId="63F5CD30" w14:textId="77777777">
            <w:pPr>
              <w:rPr>
                <w:rFonts w:cstheme="minorBidi"/>
                <w:noProof/>
                <w:sz w:val="16"/>
                <w:szCs w:val="16"/>
              </w:rPr>
            </w:pPr>
            <w:r w:rsidRPr="009E15C9">
              <w:rPr>
                <w:sz w:val="16"/>
              </w:rPr>
              <w:t>Direkte Einkommenshilfen für Haushalte zur Beseitigung spezifischer Benachteiligungen von Empfängern im Hinblick auf die Auswirkungen des EHS2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67CD8673" w14:textId="77777777">
            <w:pPr>
              <w:jc w:val="center"/>
              <w:rPr>
                <w:b/>
                <w:bCs/>
                <w:i/>
                <w:iCs/>
                <w:noProof/>
                <w:sz w:val="16"/>
                <w:szCs w:val="16"/>
              </w:rPr>
            </w:pPr>
            <w:r w:rsidRPr="009E15C9">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52ABC5B7"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2CCD274" w14:textId="77777777">
            <w:pPr>
              <w:jc w:val="center"/>
              <w:rPr>
                <w:b/>
                <w:bCs/>
                <w:i/>
                <w:iCs/>
                <w:noProof/>
                <w:sz w:val="16"/>
                <w:szCs w:val="16"/>
              </w:rPr>
            </w:pPr>
            <w:r w:rsidRPr="009E15C9">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9E15C9" w:rsidP="00645C53" w14:paraId="26B25EDE" w14:textId="77777777">
            <w:pPr>
              <w:jc w:val="center"/>
              <w:rPr>
                <w:noProof/>
                <w:sz w:val="16"/>
                <w:szCs w:val="16"/>
              </w:rPr>
            </w:pPr>
            <w:r w:rsidRPr="009E15C9">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23EE435E"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Zahl der unterstützten Haushalte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E15C9" w:rsidP="00645C53" w14:paraId="069B2307"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Verringerung der Anzahl benachteiligter Haushalte und benachteiligter Verkehrsnutzer</w:t>
            </w:r>
          </w:p>
          <w:p w:rsidR="00597633" w:rsidRPr="009E15C9" w:rsidP="00645C53" w14:paraId="089B67AA" w14:textId="77777777">
            <w:pPr>
              <w:tabs>
                <w:tab w:val="left" w:pos="245"/>
              </w:tabs>
              <w:ind w:left="176" w:hanging="142"/>
              <w:rPr>
                <w:noProof/>
                <w:sz w:val="16"/>
                <w:szCs w:val="16"/>
              </w:rPr>
            </w:pPr>
            <w:r w:rsidRPr="009E15C9">
              <w:rPr>
                <w:rFonts w:ascii="Symbol" w:hAnsi="Symbol"/>
                <w:sz w:val="16"/>
              </w:rPr>
              <w:sym w:font="Symbol" w:char="F0B7"/>
            </w:r>
            <w:r w:rsidRPr="009E15C9">
              <w:rPr>
                <w:rFonts w:ascii="Symbol" w:hAnsi="Symbol"/>
                <w:sz w:val="16"/>
              </w:rPr>
              <w:tab/>
            </w:r>
            <w:r w:rsidRPr="009E15C9">
              <w:rPr>
                <w:sz w:val="16"/>
              </w:rPr>
              <w:t>Verringerung der Anzahl der von Energiearmut und Mobilitätsarmut betroffenen Haushalte </w:t>
            </w:r>
            <w:r w:rsidRPr="009E15C9">
              <w:rPr>
                <w:b/>
                <w:i/>
                <w:sz w:val="16"/>
              </w:rPr>
              <w:t>– nach Geschlecht</w:t>
            </w:r>
          </w:p>
        </w:tc>
      </w:tr>
    </w:tbl>
    <w:p w:rsidR="00597633" w:rsidRPr="009E15C9" w:rsidP="00597633" w14:paraId="761BE536" w14:textId="77777777">
      <w:pPr>
        <w:rPr>
          <w:rStyle w:val="HideTWBExt"/>
          <w:rFonts w:eastAsiaTheme="majorEastAsia"/>
        </w:rPr>
        <w:sectPr w:rsidSect="00597633">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97633" w:rsidRPr="009E15C9" w:rsidP="00597633" w14:paraId="27353D22" w14:textId="77777777">
      <w:r w:rsidRPr="009E15C9">
        <w:rPr>
          <w:rStyle w:val="HideTWBExt"/>
        </w:rPr>
        <w:t>&lt;/Amend&gt;</w:t>
      </w:r>
    </w:p>
    <w:p w:rsidR="00597633" w:rsidRPr="009E15C9" w:rsidP="00597633" w14:paraId="40770636"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126</w:t>
      </w:r>
      <w:r w:rsidRPr="009E15C9">
        <w:rPr>
          <w:rStyle w:val="HideTWBExt"/>
          <w:b w:val="0"/>
          <w:szCs w:val="24"/>
        </w:rPr>
        <w:t>&lt;/NumAm&gt;</w:t>
      </w:r>
    </w:p>
    <w:p w:rsidR="00597633" w:rsidRPr="009E15C9" w:rsidP="00597633" w14:paraId="31361CA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A90595" w:rsidP="00597633" w14:paraId="03F741F7" w14:textId="77777777">
      <w:pPr>
        <w:pStyle w:val="NormalBold"/>
        <w:rPr>
          <w:lang w:val="fr-BE"/>
        </w:rPr>
      </w:pPr>
      <w:r w:rsidRPr="00A90595">
        <w:rPr>
          <w:rStyle w:val="HideTWBExt"/>
          <w:b w:val="0"/>
          <w:szCs w:val="24"/>
          <w:lang w:val="fr-BE"/>
        </w:rPr>
        <w:t>&lt;Article&gt;</w:t>
      </w:r>
      <w:r w:rsidRPr="00A90595">
        <w:rPr>
          <w:lang w:val="fr-BE"/>
        </w:rPr>
        <w:t>Anhang IV – Nummer 1</w:t>
      </w:r>
      <w:r w:rsidRPr="00A90595">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0436A96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90595" w:rsidP="00645C53" w14:paraId="3FAA52C8" w14:textId="77777777">
            <w:pPr>
              <w:keepNext/>
              <w:rPr>
                <w:lang w:val="fr-BE"/>
              </w:rPr>
            </w:pPr>
          </w:p>
        </w:tc>
      </w:tr>
      <w:tr w14:paraId="3D7464F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00CEF91" w14:textId="77777777">
            <w:pPr>
              <w:pStyle w:val="ColumnHeading"/>
              <w:keepNext/>
            </w:pPr>
            <w:r w:rsidRPr="009E15C9">
              <w:t>Vorschlag der Kommission</w:t>
            </w:r>
          </w:p>
        </w:tc>
        <w:tc>
          <w:tcPr>
            <w:tcW w:w="4876" w:type="dxa"/>
            <w:hideMark/>
          </w:tcPr>
          <w:p w:rsidR="00597633" w:rsidRPr="009E15C9" w:rsidP="00645C53" w14:paraId="4B4F54C8" w14:textId="77777777">
            <w:pPr>
              <w:pStyle w:val="ColumnHeading"/>
              <w:keepNext/>
            </w:pPr>
            <w:r w:rsidRPr="009E15C9">
              <w:t>Geänderter Text</w:t>
            </w:r>
          </w:p>
        </w:tc>
      </w:tr>
      <w:tr w14:paraId="283B9B3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551DEDA" w14:textId="77777777">
            <w:pPr>
              <w:pStyle w:val="Normal6"/>
            </w:pPr>
            <w:r w:rsidRPr="009E15C9">
              <w:t>(1)</w:t>
            </w:r>
            <w:r w:rsidRPr="009E15C9">
              <w:tab/>
            </w:r>
            <w:r w:rsidRPr="009E15C9">
              <w:rPr>
                <w:b/>
                <w:i/>
              </w:rPr>
              <w:t>Pläne für national-regionale Partnerschaften</w:t>
            </w:r>
          </w:p>
        </w:tc>
        <w:tc>
          <w:tcPr>
            <w:tcW w:w="4876" w:type="dxa"/>
            <w:hideMark/>
          </w:tcPr>
          <w:p w:rsidR="00597633" w:rsidRPr="009E15C9" w:rsidP="00645C53" w14:paraId="20DF0E7D" w14:textId="77777777">
            <w:pPr>
              <w:pStyle w:val="Normal6"/>
              <w:rPr>
                <w:szCs w:val="24"/>
              </w:rPr>
            </w:pPr>
            <w:r w:rsidRPr="009E15C9">
              <w:t>(1)</w:t>
            </w:r>
            <w:r w:rsidRPr="009E15C9">
              <w:tab/>
            </w:r>
            <w:r w:rsidRPr="009E15C9">
              <w:rPr>
                <w:b/>
                <w:i/>
              </w:rPr>
              <w:t>Europäischer Fonds für wirtschaftlichen, sozialen und territorialen Zusammenhalt, Landwirtschaft und den ländlichen Raum, Fischerei und Meere, Wohlstand und Sicherheit</w:t>
            </w:r>
          </w:p>
        </w:tc>
      </w:tr>
    </w:tbl>
    <w:p w:rsidR="00597633" w:rsidRPr="009E15C9" w:rsidP="00597633" w14:paraId="11BE639A" w14:textId="77777777">
      <w:r w:rsidRPr="009E15C9">
        <w:rPr>
          <w:rStyle w:val="HideTWBExt"/>
        </w:rPr>
        <w:t>&lt;/Amend&gt;</w:t>
      </w:r>
    </w:p>
    <w:p w:rsidR="00597633" w:rsidRPr="009E15C9" w:rsidP="00597633" w14:paraId="4FFFBD8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127</w:t>
      </w:r>
      <w:r w:rsidRPr="009E15C9">
        <w:rPr>
          <w:rStyle w:val="HideTWBExt"/>
          <w:b w:val="0"/>
          <w:szCs w:val="24"/>
        </w:rPr>
        <w:t>&lt;/NumAm&gt;</w:t>
      </w:r>
    </w:p>
    <w:p w:rsidR="00597633" w:rsidRPr="009E15C9" w:rsidP="00597633" w14:paraId="2116887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A90595" w:rsidP="00597633" w14:paraId="787DD4FB" w14:textId="77777777">
      <w:pPr>
        <w:pStyle w:val="NormalBold"/>
        <w:rPr>
          <w:lang w:val="fr-BE"/>
        </w:rPr>
      </w:pPr>
      <w:r w:rsidRPr="00A90595">
        <w:rPr>
          <w:rStyle w:val="HideTWBExt"/>
          <w:b w:val="0"/>
          <w:szCs w:val="24"/>
          <w:lang w:val="fr-BE"/>
        </w:rPr>
        <w:t>&lt;Article&gt;</w:t>
      </w:r>
      <w:r w:rsidRPr="00A90595">
        <w:rPr>
          <w:lang w:val="fr-BE"/>
        </w:rPr>
        <w:t>Anhang IV – Nummer 6</w:t>
      </w:r>
      <w:r w:rsidRPr="00A90595">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29B2207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A90595" w:rsidP="00645C53" w14:paraId="0E609148" w14:textId="77777777">
            <w:pPr>
              <w:keepNext/>
              <w:rPr>
                <w:lang w:val="fr-BE"/>
              </w:rPr>
            </w:pPr>
          </w:p>
        </w:tc>
      </w:tr>
      <w:tr w14:paraId="52F2053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1936C1D" w14:textId="77777777">
            <w:pPr>
              <w:pStyle w:val="ColumnHeading"/>
              <w:keepNext/>
            </w:pPr>
            <w:r w:rsidRPr="009E15C9">
              <w:t>Vorschlag der Kommission</w:t>
            </w:r>
          </w:p>
        </w:tc>
        <w:tc>
          <w:tcPr>
            <w:tcW w:w="4876" w:type="dxa"/>
            <w:hideMark/>
          </w:tcPr>
          <w:p w:rsidR="00597633" w:rsidRPr="009E15C9" w:rsidP="00645C53" w14:paraId="7FA75EEF" w14:textId="77777777">
            <w:pPr>
              <w:pStyle w:val="ColumnHeading"/>
              <w:keepNext/>
            </w:pPr>
            <w:r w:rsidRPr="009E15C9">
              <w:t>Geänderter Text</w:t>
            </w:r>
          </w:p>
        </w:tc>
      </w:tr>
      <w:tr w14:paraId="5C00BD0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9BDE0C6" w14:textId="77777777">
            <w:pPr>
              <w:pStyle w:val="Normal6"/>
            </w:pPr>
            <w:r w:rsidRPr="009E15C9">
              <w:t>(6)</w:t>
            </w:r>
            <w:r w:rsidRPr="009E15C9">
              <w:tab/>
            </w:r>
            <w:r w:rsidRPr="009E15C9">
              <w:rPr>
                <w:b/>
                <w:i/>
              </w:rPr>
              <w:t>Kreatives Europa – Bürgerinnen und Bürger, Gleichstellung, Rechte und Werte</w:t>
            </w:r>
          </w:p>
        </w:tc>
        <w:tc>
          <w:tcPr>
            <w:tcW w:w="4876" w:type="dxa"/>
            <w:hideMark/>
          </w:tcPr>
          <w:p w:rsidR="00597633" w:rsidRPr="009E15C9" w:rsidP="00645C53" w14:paraId="7464D9B4" w14:textId="77777777">
            <w:pPr>
              <w:pStyle w:val="Normal6"/>
              <w:rPr>
                <w:szCs w:val="24"/>
              </w:rPr>
            </w:pPr>
            <w:r w:rsidRPr="009E15C9">
              <w:t>(6)</w:t>
            </w:r>
            <w:r w:rsidRPr="009E15C9">
              <w:tab/>
            </w:r>
            <w:r w:rsidRPr="009E15C9">
              <w:rPr>
                <w:b/>
                <w:i/>
              </w:rPr>
              <w:t>AgoraEU</w:t>
            </w:r>
          </w:p>
        </w:tc>
      </w:tr>
    </w:tbl>
    <w:p w:rsidR="00597633" w:rsidRPr="009E15C9" w:rsidP="00597633" w14:paraId="2361CD3B" w14:textId="77777777">
      <w:r w:rsidRPr="009E15C9">
        <w:rPr>
          <w:rStyle w:val="HideTWBExt"/>
        </w:rPr>
        <w:t>&lt;/Amend&gt;</w:t>
      </w:r>
    </w:p>
    <w:p w:rsidR="00597633" w:rsidRPr="009E15C9" w:rsidP="00597633" w14:paraId="7A0B0FAB"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128</w:t>
      </w:r>
      <w:r w:rsidRPr="009E15C9">
        <w:rPr>
          <w:rStyle w:val="HideTWBExt"/>
          <w:b w:val="0"/>
          <w:szCs w:val="24"/>
        </w:rPr>
        <w:t>&lt;/NumAm&gt;</w:t>
      </w:r>
    </w:p>
    <w:p w:rsidR="00597633" w:rsidRPr="009E15C9" w:rsidP="00597633" w14:paraId="15651F04"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636394B9" w14:textId="77777777">
      <w:pPr>
        <w:pStyle w:val="NormalBold"/>
      </w:pPr>
      <w:r w:rsidRPr="009E15C9">
        <w:rPr>
          <w:rStyle w:val="HideTWBExt"/>
          <w:b w:val="0"/>
          <w:szCs w:val="24"/>
        </w:rPr>
        <w:t>&lt;Article&gt;</w:t>
      </w:r>
      <w:r w:rsidRPr="009E15C9">
        <w:t>Anhang IV – Nummer 10 a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A6FBDB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E4D66DA" w14:textId="77777777">
            <w:pPr>
              <w:keepNext/>
            </w:pPr>
          </w:p>
        </w:tc>
      </w:tr>
      <w:tr w14:paraId="47D9001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BCF084D" w14:textId="77777777">
            <w:pPr>
              <w:pStyle w:val="ColumnHeading"/>
              <w:keepNext/>
            </w:pPr>
            <w:r w:rsidRPr="009E15C9">
              <w:t>Vorschlag der Kommission</w:t>
            </w:r>
          </w:p>
        </w:tc>
        <w:tc>
          <w:tcPr>
            <w:tcW w:w="4876" w:type="dxa"/>
            <w:hideMark/>
          </w:tcPr>
          <w:p w:rsidR="00597633" w:rsidRPr="009E15C9" w:rsidP="00645C53" w14:paraId="407E4990" w14:textId="77777777">
            <w:pPr>
              <w:pStyle w:val="ColumnHeading"/>
              <w:keepNext/>
            </w:pPr>
            <w:r w:rsidRPr="009E15C9">
              <w:t>Geänderter Text</w:t>
            </w:r>
          </w:p>
        </w:tc>
      </w:tr>
      <w:tr w14:paraId="3317A697"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6AE63A77" w14:textId="77777777">
            <w:pPr>
              <w:pStyle w:val="Normal6"/>
            </w:pPr>
          </w:p>
        </w:tc>
        <w:tc>
          <w:tcPr>
            <w:tcW w:w="4876" w:type="dxa"/>
            <w:hideMark/>
          </w:tcPr>
          <w:p w:rsidR="00597633" w:rsidRPr="009E15C9" w:rsidP="00645C53" w14:paraId="1D5DD095" w14:textId="77777777">
            <w:pPr>
              <w:pStyle w:val="Normal6"/>
              <w:rPr>
                <w:szCs w:val="24"/>
              </w:rPr>
            </w:pPr>
            <w:r w:rsidRPr="009E15C9">
              <w:rPr>
                <w:b/>
                <w:i/>
              </w:rPr>
              <w:t>(10a)</w:t>
            </w:r>
            <w:r w:rsidRPr="009E15C9">
              <w:rPr>
                <w:b/>
                <w:i/>
              </w:rPr>
              <w:tab/>
              <w:t>Instrument für die Bereitstellung von Soforthilfe innerhalb der Union</w:t>
            </w:r>
          </w:p>
        </w:tc>
      </w:tr>
    </w:tbl>
    <w:p w:rsidR="00597633" w:rsidRPr="009E15C9" w:rsidP="00597633" w14:paraId="2D5ECD1E" w14:textId="77777777">
      <w:r w:rsidRPr="009E15C9">
        <w:rPr>
          <w:rStyle w:val="HideTWBExt"/>
        </w:rPr>
        <w:t>&lt;/Amend&gt;</w:t>
      </w:r>
    </w:p>
    <w:p w:rsidR="00597633" w:rsidRPr="009E15C9" w:rsidP="00597633" w14:paraId="28EFBEB5"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129</w:t>
      </w:r>
      <w:r w:rsidRPr="009E15C9">
        <w:rPr>
          <w:rStyle w:val="HideTWBExt"/>
          <w:b w:val="0"/>
          <w:szCs w:val="24"/>
        </w:rPr>
        <w:t>&lt;/NumAm&gt;</w:t>
      </w:r>
    </w:p>
    <w:p w:rsidR="00597633" w:rsidRPr="009E15C9" w:rsidP="00597633" w14:paraId="1073F22F"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4B1EB30A" w14:textId="77777777">
      <w:pPr>
        <w:pStyle w:val="NormalBold"/>
      </w:pPr>
      <w:r w:rsidRPr="009E15C9">
        <w:rPr>
          <w:rStyle w:val="HideTWBExt"/>
          <w:b w:val="0"/>
          <w:szCs w:val="24"/>
        </w:rPr>
        <w:t>&lt;Article&gt;</w:t>
      </w:r>
      <w:r w:rsidRPr="009E15C9">
        <w:t>Anhang IV – Nummer 10 b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40BE54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3C768C9" w14:textId="77777777">
            <w:pPr>
              <w:keepNext/>
            </w:pPr>
          </w:p>
        </w:tc>
      </w:tr>
      <w:tr w14:paraId="4F8E8C5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17678AD2" w14:textId="77777777">
            <w:pPr>
              <w:pStyle w:val="ColumnHeading"/>
              <w:keepNext/>
            </w:pPr>
            <w:r w:rsidRPr="009E15C9">
              <w:t>Vorschlag der Kommission</w:t>
            </w:r>
          </w:p>
        </w:tc>
        <w:tc>
          <w:tcPr>
            <w:tcW w:w="4876" w:type="dxa"/>
            <w:hideMark/>
          </w:tcPr>
          <w:p w:rsidR="00597633" w:rsidRPr="009E15C9" w:rsidP="00645C53" w14:paraId="7A454C57" w14:textId="77777777">
            <w:pPr>
              <w:pStyle w:val="ColumnHeading"/>
              <w:keepNext/>
            </w:pPr>
            <w:r w:rsidRPr="009E15C9">
              <w:t>Geänderter Text</w:t>
            </w:r>
          </w:p>
        </w:tc>
      </w:tr>
      <w:tr w14:paraId="4009159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2AAA73EB" w14:textId="77777777">
            <w:pPr>
              <w:pStyle w:val="Normal6"/>
            </w:pPr>
          </w:p>
        </w:tc>
        <w:tc>
          <w:tcPr>
            <w:tcW w:w="4876" w:type="dxa"/>
            <w:hideMark/>
          </w:tcPr>
          <w:p w:rsidR="00597633" w:rsidRPr="009E15C9" w:rsidP="00645C53" w14:paraId="682DCC72" w14:textId="77777777">
            <w:pPr>
              <w:pStyle w:val="Normal6"/>
              <w:rPr>
                <w:szCs w:val="24"/>
              </w:rPr>
            </w:pPr>
            <w:r w:rsidRPr="009E15C9">
              <w:rPr>
                <w:b/>
                <w:i/>
              </w:rPr>
              <w:t>(10b)</w:t>
            </w:r>
            <w:r w:rsidRPr="009E15C9">
              <w:rPr>
                <w:b/>
                <w:i/>
              </w:rPr>
              <w:tab/>
              <w:t>Unterstützung für die Ukraine</w:t>
            </w:r>
          </w:p>
        </w:tc>
      </w:tr>
    </w:tbl>
    <w:p w:rsidR="00597633" w:rsidRPr="009E15C9" w:rsidP="00597633" w14:paraId="378E3C70" w14:textId="77777777">
      <w:r w:rsidRPr="009E15C9">
        <w:rPr>
          <w:rStyle w:val="HideTWBExt"/>
        </w:rPr>
        <w:t>&lt;/Amend&gt;</w:t>
      </w:r>
    </w:p>
    <w:p w:rsidR="00597633" w:rsidRPr="009E15C9" w:rsidP="00597633" w14:paraId="66B174D2"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130</w:t>
      </w:r>
      <w:r w:rsidRPr="009E15C9">
        <w:rPr>
          <w:rStyle w:val="HideTWBExt"/>
          <w:b w:val="0"/>
          <w:szCs w:val="24"/>
        </w:rPr>
        <w:t>&lt;/NumAm&gt;</w:t>
      </w:r>
    </w:p>
    <w:p w:rsidR="00597633" w:rsidRPr="009E15C9" w:rsidP="00597633" w14:paraId="40DB77DA"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E91BEB0" w14:textId="77777777">
      <w:pPr>
        <w:pStyle w:val="NormalBold"/>
      </w:pPr>
      <w:r w:rsidRPr="009E15C9">
        <w:rPr>
          <w:rStyle w:val="HideTWBExt"/>
          <w:b w:val="0"/>
          <w:szCs w:val="24"/>
        </w:rPr>
        <w:t>&lt;Article&gt;</w:t>
      </w:r>
      <w:r w:rsidRPr="009E15C9">
        <w:t>Anhang IV – Nummer 10 c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3CE86E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84D2D44" w14:textId="77777777">
            <w:pPr>
              <w:keepNext/>
            </w:pPr>
          </w:p>
        </w:tc>
      </w:tr>
      <w:tr w14:paraId="79850EE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651A6033" w14:textId="77777777">
            <w:pPr>
              <w:pStyle w:val="ColumnHeading"/>
              <w:keepNext/>
            </w:pPr>
            <w:r w:rsidRPr="009E15C9">
              <w:t>Vorschlag der Kommission</w:t>
            </w:r>
          </w:p>
        </w:tc>
        <w:tc>
          <w:tcPr>
            <w:tcW w:w="4876" w:type="dxa"/>
            <w:hideMark/>
          </w:tcPr>
          <w:p w:rsidR="00597633" w:rsidRPr="009E15C9" w:rsidP="00645C53" w14:paraId="3FE97046" w14:textId="77777777">
            <w:pPr>
              <w:pStyle w:val="ColumnHeading"/>
              <w:keepNext/>
            </w:pPr>
            <w:r w:rsidRPr="009E15C9">
              <w:t>Geänderter Text</w:t>
            </w:r>
          </w:p>
        </w:tc>
      </w:tr>
      <w:tr w14:paraId="2DBB3CA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0099E68D" w14:textId="77777777">
            <w:pPr>
              <w:pStyle w:val="Normal6"/>
            </w:pPr>
          </w:p>
        </w:tc>
        <w:tc>
          <w:tcPr>
            <w:tcW w:w="4876" w:type="dxa"/>
            <w:hideMark/>
          </w:tcPr>
          <w:p w:rsidR="00597633" w:rsidRPr="009E15C9" w:rsidP="00645C53" w14:paraId="2B2E63E6" w14:textId="77777777">
            <w:pPr>
              <w:pStyle w:val="Normal6"/>
              <w:rPr>
                <w:szCs w:val="24"/>
              </w:rPr>
            </w:pPr>
            <w:r w:rsidRPr="009E15C9">
              <w:rPr>
                <w:b/>
                <w:i/>
              </w:rPr>
              <w:t>(10c)</w:t>
            </w:r>
            <w:r w:rsidRPr="009E15C9">
              <w:rPr>
                <w:b/>
                <w:i/>
              </w:rPr>
              <w:tab/>
              <w:t>Euratom-Programm für Forschung und Ausbildung</w:t>
            </w:r>
          </w:p>
        </w:tc>
      </w:tr>
    </w:tbl>
    <w:p w:rsidR="00597633" w:rsidRPr="009E15C9" w:rsidP="00597633" w14:paraId="0311DC2C" w14:textId="77777777">
      <w:r w:rsidRPr="009E15C9">
        <w:rPr>
          <w:rStyle w:val="HideTWBExt"/>
        </w:rPr>
        <w:t>&lt;/Amend&gt;</w:t>
      </w:r>
    </w:p>
    <w:p w:rsidR="00597633" w:rsidRPr="009E15C9" w:rsidP="00597633" w14:paraId="5F38407D"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131</w:t>
      </w:r>
      <w:r w:rsidRPr="009E15C9">
        <w:rPr>
          <w:rStyle w:val="HideTWBExt"/>
          <w:b w:val="0"/>
          <w:szCs w:val="24"/>
        </w:rPr>
        <w:t>&lt;/NumAm&gt;</w:t>
      </w:r>
    </w:p>
    <w:p w:rsidR="00597633" w:rsidRPr="009E15C9" w:rsidP="00597633" w14:paraId="0C0EDBF6"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31192550" w14:textId="77777777">
      <w:pPr>
        <w:pStyle w:val="NormalBold"/>
      </w:pPr>
      <w:r w:rsidRPr="009E15C9">
        <w:rPr>
          <w:rStyle w:val="HideTWBExt"/>
          <w:b w:val="0"/>
          <w:szCs w:val="24"/>
        </w:rPr>
        <w:t>&lt;Article&gt;</w:t>
      </w:r>
      <w:r w:rsidRPr="009E15C9">
        <w:t>Anhang IV – Nummer 10 d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B4D377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2CB949B4" w14:textId="77777777">
            <w:pPr>
              <w:keepNext/>
            </w:pPr>
          </w:p>
        </w:tc>
      </w:tr>
      <w:tr w14:paraId="66FA242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C56799F" w14:textId="77777777">
            <w:pPr>
              <w:pStyle w:val="ColumnHeading"/>
              <w:keepNext/>
            </w:pPr>
            <w:r w:rsidRPr="009E15C9">
              <w:t>Vorschlag der Kommission</w:t>
            </w:r>
          </w:p>
        </w:tc>
        <w:tc>
          <w:tcPr>
            <w:tcW w:w="4876" w:type="dxa"/>
            <w:hideMark/>
          </w:tcPr>
          <w:p w:rsidR="00597633" w:rsidRPr="009E15C9" w:rsidP="00645C53" w14:paraId="5C849FFA" w14:textId="77777777">
            <w:pPr>
              <w:pStyle w:val="ColumnHeading"/>
              <w:keepNext/>
            </w:pPr>
            <w:r w:rsidRPr="009E15C9">
              <w:t>Geänderter Text</w:t>
            </w:r>
          </w:p>
        </w:tc>
      </w:tr>
      <w:tr w14:paraId="2E4B928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25496F9E" w14:textId="77777777">
            <w:pPr>
              <w:pStyle w:val="Normal6"/>
            </w:pPr>
          </w:p>
        </w:tc>
        <w:tc>
          <w:tcPr>
            <w:tcW w:w="4876" w:type="dxa"/>
            <w:hideMark/>
          </w:tcPr>
          <w:p w:rsidR="00597633" w:rsidRPr="009E15C9" w:rsidP="00645C53" w14:paraId="0D4BC184" w14:textId="77777777">
            <w:pPr>
              <w:pStyle w:val="Normal6"/>
              <w:rPr>
                <w:szCs w:val="24"/>
              </w:rPr>
            </w:pPr>
            <w:r w:rsidRPr="009E15C9">
              <w:rPr>
                <w:b/>
                <w:i/>
              </w:rPr>
              <w:t>(10d)</w:t>
            </w:r>
            <w:r w:rsidRPr="009E15C9">
              <w:rPr>
                <w:b/>
                <w:i/>
              </w:rPr>
              <w:tab/>
              <w:t>Gemeinsame Außen- und Sicherheitspolitik</w:t>
            </w:r>
          </w:p>
        </w:tc>
      </w:tr>
    </w:tbl>
    <w:p w:rsidR="00597633" w:rsidRPr="009E15C9" w:rsidP="00597633" w14:paraId="24406FDA" w14:textId="77777777">
      <w:r w:rsidRPr="009E15C9">
        <w:rPr>
          <w:rStyle w:val="HideTWBExt"/>
        </w:rPr>
        <w:t>&lt;/Amend&gt;</w:t>
      </w:r>
    </w:p>
    <w:p w:rsidR="00597633" w:rsidRPr="009E15C9" w:rsidP="00597633" w14:paraId="570FC3E1"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132</w:t>
      </w:r>
      <w:r w:rsidRPr="009E15C9">
        <w:rPr>
          <w:rStyle w:val="HideTWBExt"/>
          <w:b w:val="0"/>
          <w:szCs w:val="24"/>
        </w:rPr>
        <w:t>&lt;/NumAm&gt;</w:t>
      </w:r>
    </w:p>
    <w:p w:rsidR="00597633" w:rsidRPr="009E15C9" w:rsidP="00597633" w14:paraId="12DA65BC"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5F7D8C5A" w14:textId="77777777">
      <w:pPr>
        <w:pStyle w:val="NormalBold"/>
      </w:pPr>
      <w:r w:rsidRPr="009E15C9">
        <w:rPr>
          <w:rStyle w:val="HideTWBExt"/>
          <w:b w:val="0"/>
          <w:szCs w:val="24"/>
        </w:rPr>
        <w:t>&lt;Article&gt;</w:t>
      </w:r>
      <w:r w:rsidRPr="009E15C9">
        <w:t>Anhang IV – Nummer 10 e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ACCFEC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6E7E353B" w14:textId="77777777">
            <w:pPr>
              <w:keepNext/>
            </w:pPr>
          </w:p>
        </w:tc>
      </w:tr>
      <w:tr w14:paraId="547EAC7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255743A8" w14:textId="77777777">
            <w:pPr>
              <w:pStyle w:val="ColumnHeading"/>
              <w:keepNext/>
            </w:pPr>
            <w:r w:rsidRPr="009E15C9">
              <w:t>Vorschlag der Kommission</w:t>
            </w:r>
          </w:p>
        </w:tc>
        <w:tc>
          <w:tcPr>
            <w:tcW w:w="4876" w:type="dxa"/>
            <w:hideMark/>
          </w:tcPr>
          <w:p w:rsidR="00597633" w:rsidRPr="009E15C9" w:rsidP="00645C53" w14:paraId="1FCB4765" w14:textId="77777777">
            <w:pPr>
              <w:pStyle w:val="ColumnHeading"/>
              <w:keepNext/>
            </w:pPr>
            <w:r w:rsidRPr="009E15C9">
              <w:t>Geänderter Text</w:t>
            </w:r>
          </w:p>
        </w:tc>
      </w:tr>
      <w:tr w14:paraId="3704480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1AABCCC4" w14:textId="77777777">
            <w:pPr>
              <w:pStyle w:val="Normal6"/>
            </w:pPr>
          </w:p>
        </w:tc>
        <w:tc>
          <w:tcPr>
            <w:tcW w:w="4876" w:type="dxa"/>
            <w:hideMark/>
          </w:tcPr>
          <w:p w:rsidR="00597633" w:rsidRPr="009E15C9" w:rsidP="00645C53" w14:paraId="4BDB4C20" w14:textId="77777777">
            <w:pPr>
              <w:pStyle w:val="Normal6"/>
              <w:rPr>
                <w:szCs w:val="24"/>
              </w:rPr>
            </w:pPr>
            <w:r w:rsidRPr="009E15C9">
              <w:rPr>
                <w:b/>
                <w:i/>
              </w:rPr>
              <w:t>(10e)</w:t>
            </w:r>
            <w:r w:rsidRPr="009E15C9">
              <w:rPr>
                <w:b/>
                <w:i/>
              </w:rPr>
              <w:tab/>
              <w:t>Binnenmarkt- und Zollprogramm und Verwaltung</w:t>
            </w:r>
          </w:p>
        </w:tc>
      </w:tr>
    </w:tbl>
    <w:p w:rsidR="00597633" w:rsidRPr="009E15C9" w:rsidP="00597633" w14:paraId="3A4D3886" w14:textId="77777777">
      <w:r w:rsidRPr="009E15C9">
        <w:rPr>
          <w:rStyle w:val="HideTWBExt"/>
        </w:rPr>
        <w:t>&lt;/Amend&gt;</w:t>
      </w:r>
    </w:p>
    <w:p w:rsidR="00597633" w:rsidRPr="009E15C9" w:rsidP="00597633" w14:paraId="3F7E34B0"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133</w:t>
      </w:r>
      <w:r w:rsidRPr="009E15C9">
        <w:rPr>
          <w:rStyle w:val="HideTWBExt"/>
          <w:b w:val="0"/>
          <w:szCs w:val="24"/>
        </w:rPr>
        <w:t>&lt;/NumAm&gt;</w:t>
      </w:r>
    </w:p>
    <w:p w:rsidR="00597633" w:rsidRPr="009E15C9" w:rsidP="00597633" w14:paraId="67B80CC4"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ACEAA53" w14:textId="77777777">
      <w:pPr>
        <w:pStyle w:val="NormalBold"/>
      </w:pPr>
      <w:r w:rsidRPr="009E15C9">
        <w:rPr>
          <w:rStyle w:val="HideTWBExt"/>
          <w:b w:val="0"/>
          <w:szCs w:val="24"/>
        </w:rPr>
        <w:t>&lt;Article&gt;</w:t>
      </w:r>
      <w:r w:rsidRPr="009E15C9">
        <w:t>Anhang IV – Nummer 10 f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6632A7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0568F3F1" w14:textId="77777777">
            <w:pPr>
              <w:keepNext/>
            </w:pPr>
          </w:p>
        </w:tc>
      </w:tr>
      <w:tr w14:paraId="4DFC3D9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4560B667" w14:textId="77777777">
            <w:pPr>
              <w:pStyle w:val="ColumnHeading"/>
              <w:keepNext/>
            </w:pPr>
            <w:r w:rsidRPr="009E15C9">
              <w:t>Vorschlag der Kommission</w:t>
            </w:r>
          </w:p>
        </w:tc>
        <w:tc>
          <w:tcPr>
            <w:tcW w:w="4876" w:type="dxa"/>
            <w:hideMark/>
          </w:tcPr>
          <w:p w:rsidR="00597633" w:rsidRPr="009E15C9" w:rsidP="00645C53" w14:paraId="2A42567A" w14:textId="77777777">
            <w:pPr>
              <w:pStyle w:val="ColumnHeading"/>
              <w:keepNext/>
            </w:pPr>
            <w:r w:rsidRPr="009E15C9">
              <w:t>Geänderter Text</w:t>
            </w:r>
          </w:p>
        </w:tc>
      </w:tr>
      <w:tr w14:paraId="4499B6E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60D4B22F" w14:textId="77777777">
            <w:pPr>
              <w:pStyle w:val="Normal6"/>
            </w:pPr>
          </w:p>
        </w:tc>
        <w:tc>
          <w:tcPr>
            <w:tcW w:w="4876" w:type="dxa"/>
            <w:hideMark/>
          </w:tcPr>
          <w:p w:rsidR="00597633" w:rsidRPr="009E15C9" w:rsidP="00645C53" w14:paraId="5AC4A278" w14:textId="77777777">
            <w:pPr>
              <w:pStyle w:val="Normal6"/>
              <w:rPr>
                <w:szCs w:val="24"/>
              </w:rPr>
            </w:pPr>
            <w:r w:rsidRPr="009E15C9">
              <w:rPr>
                <w:b/>
                <w:i/>
              </w:rPr>
              <w:t>(10f)</w:t>
            </w:r>
            <w:r w:rsidRPr="009E15C9">
              <w:rPr>
                <w:b/>
                <w:i/>
              </w:rPr>
              <w:tab/>
              <w:t>Fazilität „Connecting Europe“</w:t>
            </w:r>
          </w:p>
        </w:tc>
      </w:tr>
    </w:tbl>
    <w:p w:rsidR="00597633" w:rsidRPr="009E15C9" w:rsidP="00597633" w14:paraId="580B7A10" w14:textId="77777777">
      <w:r w:rsidRPr="009E15C9">
        <w:rPr>
          <w:rStyle w:val="HideTWBExt"/>
        </w:rPr>
        <w:t>&lt;/Amend&gt;</w:t>
      </w:r>
    </w:p>
    <w:p w:rsidR="00597633" w:rsidRPr="009E15C9" w:rsidP="00597633" w14:paraId="4B569B18" w14:textId="77777777">
      <w:pPr>
        <w:pStyle w:val="AmNumberTabs"/>
      </w:pPr>
      <w:r w:rsidRPr="009E15C9">
        <w:rPr>
          <w:rStyle w:val="HideTWBExt"/>
          <w:b w:val="0"/>
          <w:szCs w:val="24"/>
        </w:rPr>
        <w:t>&lt;Amend&gt;</w:t>
      </w:r>
      <w:r w:rsidRPr="009E15C9">
        <w:t>Änderungsantrag</w:t>
      </w:r>
      <w:r w:rsidRPr="009E15C9">
        <w:tab/>
      </w:r>
      <w:r w:rsidRPr="009E15C9">
        <w:tab/>
      </w:r>
      <w:r w:rsidRPr="009E15C9">
        <w:rPr>
          <w:rStyle w:val="HideTWBExt"/>
          <w:b w:val="0"/>
          <w:szCs w:val="24"/>
        </w:rPr>
        <w:t>&lt;NumAm&gt;</w:t>
      </w:r>
      <w:r w:rsidRPr="009E15C9">
        <w:t>134</w:t>
      </w:r>
      <w:r w:rsidRPr="009E15C9">
        <w:rPr>
          <w:rStyle w:val="HideTWBExt"/>
          <w:b w:val="0"/>
          <w:szCs w:val="24"/>
        </w:rPr>
        <w:t>&lt;/NumAm&gt;</w:t>
      </w:r>
    </w:p>
    <w:p w:rsidR="00597633" w:rsidRPr="009E15C9" w:rsidP="00597633" w14:paraId="5488B50B" w14:textId="77777777">
      <w:pPr>
        <w:pStyle w:val="NormalBold12b"/>
      </w:pPr>
      <w:r w:rsidRPr="009E15C9">
        <w:rPr>
          <w:rStyle w:val="HideTWBExt"/>
          <w:b w:val="0"/>
          <w:szCs w:val="24"/>
        </w:rPr>
        <w:t>&lt;DocAmend&gt;</w:t>
      </w:r>
      <w:r w:rsidRPr="009E15C9">
        <w:t>Vorschlag für eine Verordnung</w:t>
      </w:r>
      <w:r w:rsidRPr="009E15C9">
        <w:rPr>
          <w:rStyle w:val="HideTWBExt"/>
          <w:b w:val="0"/>
          <w:szCs w:val="24"/>
        </w:rPr>
        <w:t>&lt;/DocAmend&gt;</w:t>
      </w:r>
    </w:p>
    <w:p w:rsidR="00597633" w:rsidRPr="009E15C9" w:rsidP="00597633" w14:paraId="1B965239" w14:textId="77777777">
      <w:pPr>
        <w:pStyle w:val="NormalBold"/>
      </w:pPr>
      <w:r w:rsidRPr="009E15C9">
        <w:rPr>
          <w:rStyle w:val="HideTWBExt"/>
          <w:b w:val="0"/>
          <w:szCs w:val="24"/>
        </w:rPr>
        <w:t>&lt;Article&gt;</w:t>
      </w:r>
      <w:r w:rsidRPr="009E15C9">
        <w:t>Anhang IV – Nummer 10 g (neu)</w:t>
      </w:r>
      <w:r w:rsidRPr="009E15C9">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A25698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9E15C9" w:rsidP="00645C53" w14:paraId="70DD0568" w14:textId="77777777">
            <w:pPr>
              <w:keepNext/>
            </w:pPr>
          </w:p>
        </w:tc>
      </w:tr>
      <w:tr w14:paraId="317A2F4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9E15C9" w:rsidP="00645C53" w14:paraId="384E5EE6" w14:textId="77777777">
            <w:pPr>
              <w:pStyle w:val="ColumnHeading"/>
              <w:keepNext/>
            </w:pPr>
            <w:r w:rsidRPr="009E15C9">
              <w:t>Vorschlag der Kommission</w:t>
            </w:r>
          </w:p>
        </w:tc>
        <w:tc>
          <w:tcPr>
            <w:tcW w:w="4876" w:type="dxa"/>
            <w:hideMark/>
          </w:tcPr>
          <w:p w:rsidR="00597633" w:rsidRPr="009E15C9" w:rsidP="00645C53" w14:paraId="319B64E3" w14:textId="77777777">
            <w:pPr>
              <w:pStyle w:val="ColumnHeading"/>
              <w:keepNext/>
            </w:pPr>
            <w:r w:rsidRPr="009E15C9">
              <w:t>Geänderter Text</w:t>
            </w:r>
          </w:p>
        </w:tc>
      </w:tr>
      <w:tr w14:paraId="5F3A9F0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9E15C9" w:rsidP="00645C53" w14:paraId="3775B12F" w14:textId="77777777">
            <w:pPr>
              <w:pStyle w:val="Normal6"/>
            </w:pPr>
          </w:p>
        </w:tc>
        <w:tc>
          <w:tcPr>
            <w:tcW w:w="4876" w:type="dxa"/>
            <w:hideMark/>
          </w:tcPr>
          <w:p w:rsidR="00597633" w:rsidRPr="009E15C9" w:rsidP="00645C53" w14:paraId="391B167E" w14:textId="77777777">
            <w:pPr>
              <w:pStyle w:val="Normal6"/>
              <w:rPr>
                <w:szCs w:val="24"/>
              </w:rPr>
            </w:pPr>
            <w:r w:rsidRPr="009E15C9">
              <w:rPr>
                <w:b/>
                <w:i/>
              </w:rPr>
              <w:t>(10 g)</w:t>
            </w:r>
            <w:r w:rsidRPr="009E15C9">
              <w:rPr>
                <w:b/>
                <w:i/>
              </w:rPr>
              <w:tab/>
              <w:t>ESF+</w:t>
            </w:r>
          </w:p>
        </w:tc>
      </w:tr>
    </w:tbl>
    <w:p w:rsidR="00597633" w:rsidRPr="009E15C9" w:rsidP="00597633" w14:paraId="66F31B9E" w14:textId="77777777">
      <w:r w:rsidRPr="009E15C9">
        <w:rPr>
          <w:rStyle w:val="HideTWBExt"/>
        </w:rPr>
        <w:t>&lt;/Amend&gt;</w:t>
      </w:r>
    </w:p>
    <w:p w:rsidR="00597633" w:rsidRPr="009E15C9" w:rsidP="00597633" w14:paraId="17775AF6" w14:textId="77777777">
      <w:pPr>
        <w:pStyle w:val="AmNumberTabs"/>
        <w:keepNext/>
      </w:pPr>
      <w:r w:rsidRPr="009E15C9">
        <w:rPr>
          <w:rStyle w:val="HideTWBExt"/>
          <w:b w:val="0"/>
          <w:szCs w:val="24"/>
        </w:rPr>
        <w:t>&lt;/RepeatBlock-Amend&gt;</w:t>
      </w:r>
      <w:bookmarkEnd w:id="2"/>
    </w:p>
    <w:p w:rsidR="00597633" w:rsidRPr="009E15C9" w:rsidP="00597633" w14:paraId="58E94BAF" w14:textId="77777777">
      <w:pPr>
        <w:widowControl/>
        <w:rPr>
          <w:b/>
          <w:szCs w:val="20"/>
        </w:rPr>
      </w:pPr>
      <w:r w:rsidRPr="009E15C9">
        <w:br w:type="page"/>
      </w:r>
    </w:p>
    <w:p w:rsidR="00597633" w:rsidRPr="009E15C9" w:rsidP="00597633" w14:paraId="09095AE2" w14:textId="77777777">
      <w:pPr>
        <w:pStyle w:val="PageHeadingNotTOC"/>
      </w:pPr>
      <w:bookmarkStart w:id="4" w:name="FootprintPageAD"/>
      <w:r w:rsidRPr="009E15C9">
        <w:t>ANLAGE: ERKLÄRUNG ZU BEITRÄGEN</w:t>
      </w:r>
    </w:p>
    <w:p w:rsidR="00597633" w:rsidRPr="009E15C9" w:rsidP="00597633" w14:paraId="46F04F91" w14:textId="77777777">
      <w:pPr>
        <w:pStyle w:val="Normal12a"/>
      </w:pPr>
      <w:r w:rsidRPr="009E15C9">
        <w:t>Die Verfasserin der Stellungnahme erklärt unter ihrer ausschließlichen Verantwortung, dass sie in ihre Stellungnahme keine Beiträge von Interessenvertretern, die in den Anwendungsbereich der Interinstitutionellen Vereinbarung über ein verbindliches Transparenz-Register</w:t>
      </w:r>
      <w:r>
        <w:rPr>
          <w:rStyle w:val="FootnoteReference"/>
        </w:rPr>
        <w:footnoteReference w:customMarkFollows="1" w:id="2"/>
        <w:t xml:space="preserve">1</w:t>
      </w:r>
      <w:r w:rsidRPr="009E15C9">
        <w:t xml:space="preserve"> fallen, oder von Vertretern von Behörden von Drittländern, einschließlich ihrer diplomatischen Vertretungen und Botschaften, aufgenommen hat, die gemäß Anlage I Artikel 8 der Geschäftsordnung in dieser Anlage aufgeführt werden müssen.</w:t>
      </w:r>
    </w:p>
    <w:bookmarkEnd w:id="4"/>
    <w:p w:rsidR="00597633" w:rsidRPr="00A90595" w:rsidP="00A90595" w14:paraId="0C2941C0" w14:textId="77777777"/>
    <w:p w:rsidR="00597633" w:rsidRPr="00A90595" w:rsidP="00A90595" w14:paraId="25CC0E96" w14:textId="77777777">
      <w:pPr>
        <w:sectPr w:rsidSect="0059763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90595" w:rsidP="00A90595" w14:paraId="601B68C9" w14:textId="73CEAEA6">
      <w:pPr>
        <w:pStyle w:val="PageHeadingNotTOC"/>
      </w:pPr>
      <w:bookmarkStart w:id="5" w:name="ProcPageAD"/>
      <w:r>
        <w:t>VERFAHREN DES MITBERATENDEN AUSSCHUSSES</w:t>
      </w:r>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4E479675"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90595" w14:paraId="168FC881" w14:textId="77777777">
            <w:pPr>
              <w:autoSpaceDE w:val="0"/>
              <w:autoSpaceDN w:val="0"/>
              <w:adjustRightInd w:val="0"/>
              <w:rPr>
                <w:b/>
                <w:bCs/>
                <w:color w:val="000000"/>
                <w:sz w:val="20"/>
                <w:szCs w:val="20"/>
              </w:rPr>
            </w:pPr>
            <w:r>
              <w:rPr>
                <w:b/>
                <w:bCs/>
                <w:color w:val="000000"/>
                <w:sz w:val="20"/>
                <w:szCs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90595" w14:paraId="250BBC68" w14:textId="77777777">
            <w:pPr>
              <w:autoSpaceDE w:val="0"/>
              <w:autoSpaceDN w:val="0"/>
              <w:adjustRightInd w:val="0"/>
              <w:rPr>
                <w:color w:val="000000"/>
                <w:sz w:val="20"/>
                <w:szCs w:val="20"/>
              </w:rPr>
            </w:pPr>
            <w:r>
              <w:rPr>
                <w:color w:val="000000"/>
                <w:sz w:val="20"/>
                <w:szCs w:val="20"/>
              </w:rPr>
              <w:t>Festlegung eines Ausgabenverfolgungs- und Leistungsrahmens für den Haushalt sowie anderer horizontaler Vorschriften für die Programme und Tätigkeiten der Union</w:t>
            </w:r>
          </w:p>
        </w:tc>
      </w:tr>
      <w:tr w14:paraId="1C59B923"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90595" w14:paraId="2B63D495" w14:textId="77777777">
            <w:pPr>
              <w:autoSpaceDE w:val="0"/>
              <w:autoSpaceDN w:val="0"/>
              <w:adjustRightInd w:val="0"/>
              <w:rPr>
                <w:b/>
                <w:bCs/>
                <w:color w:val="000000"/>
                <w:sz w:val="20"/>
                <w:szCs w:val="20"/>
              </w:rPr>
            </w:pPr>
            <w:r>
              <w:rPr>
                <w:b/>
                <w:bCs/>
                <w:color w:val="000000"/>
                <w:sz w:val="20"/>
                <w:szCs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90595" w14:paraId="2FDF15F2" w14:textId="77777777">
            <w:pPr>
              <w:autoSpaceDE w:val="0"/>
              <w:autoSpaceDN w:val="0"/>
              <w:adjustRightInd w:val="0"/>
              <w:rPr>
                <w:color w:val="000000"/>
                <w:sz w:val="20"/>
                <w:szCs w:val="20"/>
              </w:rPr>
            </w:pPr>
            <w:r>
              <w:rPr>
                <w:color w:val="000000"/>
                <w:sz w:val="20"/>
                <w:szCs w:val="20"/>
              </w:rPr>
              <w:t>COM(2025)0545 – C10-0166/2025 – 2025/0545(COD)</w:t>
            </w:r>
          </w:p>
        </w:tc>
      </w:tr>
      <w:tr w14:paraId="6665FD0A"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90595" w14:paraId="39202D7C" w14:textId="77777777">
            <w:pPr>
              <w:autoSpaceDE w:val="0"/>
              <w:autoSpaceDN w:val="0"/>
              <w:adjustRightInd w:val="0"/>
              <w:rPr>
                <w:b/>
                <w:bCs/>
                <w:color w:val="000000"/>
                <w:sz w:val="20"/>
                <w:szCs w:val="20"/>
              </w:rPr>
            </w:pPr>
            <w:r>
              <w:rPr>
                <w:b/>
                <w:bCs/>
                <w:color w:val="000000"/>
                <w:sz w:val="20"/>
                <w:szCs w:val="20"/>
              </w:rPr>
              <w:t>Federführende Ausschüsse</w:t>
            </w:r>
          </w:p>
          <w:p w:rsidR="00A90595" w14:paraId="227DC99D" w14:textId="77777777">
            <w:pPr>
              <w:autoSpaceDE w:val="0"/>
              <w:autoSpaceDN w:val="0"/>
              <w:adjustRightInd w:val="0"/>
              <w:rPr>
                <w:color w:val="000000"/>
                <w:sz w:val="20"/>
                <w:szCs w:val="20"/>
              </w:rPr>
            </w:pPr>
            <w:r>
              <w:rPr>
                <w:color w:val="000000"/>
                <w:sz w:val="20"/>
                <w:szCs w:val="20"/>
              </w:rPr>
              <w:t>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90595" w14:paraId="4EAC3E29" w14:textId="77777777">
            <w:pPr>
              <w:autoSpaceDE w:val="0"/>
              <w:autoSpaceDN w:val="0"/>
              <w:adjustRightInd w:val="0"/>
              <w:rPr>
                <w:color w:val="000000"/>
                <w:sz w:val="20"/>
                <w:szCs w:val="20"/>
              </w:rPr>
            </w:pPr>
            <w:r>
              <w:rPr>
                <w:color w:val="000000"/>
                <w:sz w:val="20"/>
                <w:szCs w:val="20"/>
              </w:rPr>
              <w:t>BUDG</w:t>
            </w:r>
          </w:p>
          <w:p w:rsidR="00A90595" w14:paraId="40D99897" w14:textId="77777777">
            <w:pPr>
              <w:autoSpaceDE w:val="0"/>
              <w:autoSpaceDN w:val="0"/>
              <w:adjustRightInd w:val="0"/>
              <w:rPr>
                <w:color w:val="000000"/>
                <w:sz w:val="20"/>
                <w:szCs w:val="20"/>
              </w:rPr>
            </w:pPr>
            <w:r>
              <w:rPr>
                <w:color w:val="000000"/>
                <w:sz w:val="20"/>
                <w:szCs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90595" w14:paraId="76BFAFB2" w14:textId="77777777">
            <w:pPr>
              <w:autoSpaceDE w:val="0"/>
              <w:autoSpaceDN w:val="0"/>
              <w:adjustRightInd w:val="0"/>
              <w:rPr>
                <w:color w:val="000000"/>
                <w:sz w:val="20"/>
                <w:szCs w:val="20"/>
              </w:rPr>
            </w:pPr>
            <w:r>
              <w:rPr>
                <w:color w:val="000000"/>
                <w:sz w:val="20"/>
                <w:szCs w:val="20"/>
              </w:rPr>
              <w:t>CONT</w:t>
            </w:r>
          </w:p>
          <w:p w:rsidR="00A90595" w14:paraId="32C42D83" w14:textId="77777777">
            <w:pPr>
              <w:autoSpaceDE w:val="0"/>
              <w:autoSpaceDN w:val="0"/>
              <w:adjustRightInd w:val="0"/>
              <w:rPr>
                <w:color w:val="000000"/>
                <w:sz w:val="20"/>
                <w:szCs w:val="20"/>
              </w:rPr>
            </w:pPr>
            <w:r>
              <w:rPr>
                <w:color w:val="000000"/>
                <w:sz w:val="20"/>
                <w:szCs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90595" w14:paraId="2B12B92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90595" w14:paraId="085600B6" w14:textId="77777777">
            <w:pPr>
              <w:autoSpaceDE w:val="0"/>
              <w:autoSpaceDN w:val="0"/>
              <w:adjustRightInd w:val="0"/>
              <w:rPr>
                <w:rFonts w:ascii="sans-serif" w:hAnsi="sans-serif" w:cs="sans-serif"/>
                <w:color w:val="000000"/>
              </w:rPr>
            </w:pPr>
          </w:p>
        </w:tc>
      </w:tr>
      <w:tr w14:paraId="3B061676"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90595" w14:paraId="71A947F0" w14:textId="77777777">
            <w:pPr>
              <w:autoSpaceDE w:val="0"/>
              <w:autoSpaceDN w:val="0"/>
              <w:adjustRightInd w:val="0"/>
              <w:rPr>
                <w:b/>
                <w:bCs/>
                <w:color w:val="000000"/>
                <w:sz w:val="20"/>
                <w:szCs w:val="20"/>
              </w:rPr>
            </w:pPr>
            <w:r>
              <w:rPr>
                <w:b/>
                <w:bCs/>
                <w:color w:val="000000"/>
                <w:sz w:val="20"/>
                <w:szCs w:val="20"/>
              </w:rPr>
              <w:t>Stellungnahme von</w:t>
            </w:r>
          </w:p>
          <w:p w:rsidR="00A90595" w14:paraId="0639C431" w14:textId="77777777">
            <w:pPr>
              <w:autoSpaceDE w:val="0"/>
              <w:autoSpaceDN w:val="0"/>
              <w:adjustRightInd w:val="0"/>
              <w:rPr>
                <w:color w:val="000000"/>
                <w:sz w:val="20"/>
                <w:szCs w:val="20"/>
              </w:rPr>
            </w:pPr>
            <w:r>
              <w:rPr>
                <w:color w:val="000000"/>
                <w:sz w:val="20"/>
                <w:szCs w:val="20"/>
              </w:rPr>
              <w:t>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90595" w14:paraId="712844F8" w14:textId="77777777">
            <w:pPr>
              <w:autoSpaceDE w:val="0"/>
              <w:autoSpaceDN w:val="0"/>
              <w:adjustRightInd w:val="0"/>
              <w:rPr>
                <w:color w:val="000000"/>
                <w:sz w:val="20"/>
                <w:szCs w:val="20"/>
              </w:rPr>
            </w:pPr>
            <w:r>
              <w:rPr>
                <w:color w:val="000000"/>
                <w:sz w:val="20"/>
                <w:szCs w:val="20"/>
              </w:rPr>
              <w:t>FEMM</w:t>
            </w:r>
          </w:p>
          <w:p w:rsidR="00A90595" w14:paraId="30EACEA3" w14:textId="77777777">
            <w:pPr>
              <w:autoSpaceDE w:val="0"/>
              <w:autoSpaceDN w:val="0"/>
              <w:adjustRightInd w:val="0"/>
              <w:rPr>
                <w:color w:val="000000"/>
                <w:sz w:val="20"/>
                <w:szCs w:val="20"/>
              </w:rPr>
            </w:pPr>
            <w:r>
              <w:rPr>
                <w:color w:val="000000"/>
                <w:sz w:val="20"/>
                <w:szCs w:val="20"/>
              </w:rPr>
              <w:t>23.10.2025</w:t>
            </w:r>
          </w:p>
        </w:tc>
      </w:tr>
      <w:tr w14:paraId="57FE8D17"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90595" w14:paraId="73987F23" w14:textId="77777777">
            <w:pPr>
              <w:autoSpaceDE w:val="0"/>
              <w:autoSpaceDN w:val="0"/>
              <w:adjustRightInd w:val="0"/>
              <w:rPr>
                <w:b/>
                <w:bCs/>
                <w:color w:val="000000"/>
                <w:sz w:val="20"/>
                <w:szCs w:val="20"/>
              </w:rPr>
            </w:pPr>
            <w:r>
              <w:rPr>
                <w:b/>
                <w:bCs/>
                <w:color w:val="000000"/>
                <w:sz w:val="20"/>
                <w:szCs w:val="20"/>
              </w:rPr>
              <w:t>Verfasser(in) der Stellungnahme</w:t>
            </w:r>
          </w:p>
          <w:p w:rsidR="00A90595" w14:paraId="3C524C7D" w14:textId="77777777">
            <w:pPr>
              <w:autoSpaceDE w:val="0"/>
              <w:autoSpaceDN w:val="0"/>
              <w:adjustRightInd w:val="0"/>
              <w:rPr>
                <w:color w:val="000000"/>
                <w:sz w:val="20"/>
                <w:szCs w:val="20"/>
              </w:rPr>
            </w:pPr>
            <w:r>
              <w:rPr>
                <w:color w:val="000000"/>
                <w:sz w:val="20"/>
                <w:szCs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90595" w14:paraId="3C4D2B1B" w14:textId="77777777">
            <w:pPr>
              <w:autoSpaceDE w:val="0"/>
              <w:autoSpaceDN w:val="0"/>
              <w:adjustRightInd w:val="0"/>
              <w:rPr>
                <w:color w:val="000000"/>
                <w:sz w:val="20"/>
                <w:szCs w:val="20"/>
              </w:rPr>
            </w:pPr>
            <w:r>
              <w:rPr>
                <w:color w:val="000000"/>
                <w:sz w:val="20"/>
                <w:szCs w:val="20"/>
              </w:rPr>
              <w:t>Lina Gálvez</w:t>
            </w:r>
          </w:p>
          <w:p w:rsidR="00A90595" w14:paraId="777B8086" w14:textId="77777777">
            <w:pPr>
              <w:autoSpaceDE w:val="0"/>
              <w:autoSpaceDN w:val="0"/>
              <w:adjustRightInd w:val="0"/>
              <w:rPr>
                <w:color w:val="000000"/>
                <w:sz w:val="20"/>
                <w:szCs w:val="20"/>
              </w:rPr>
            </w:pPr>
            <w:r>
              <w:rPr>
                <w:color w:val="000000"/>
                <w:sz w:val="20"/>
                <w:szCs w:val="20"/>
              </w:rPr>
              <w:t>15.1.2026</w:t>
            </w:r>
          </w:p>
        </w:tc>
      </w:tr>
      <w:tr w14:paraId="5609653C"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90595" w14:paraId="5B77814C" w14:textId="77777777">
            <w:pPr>
              <w:autoSpaceDE w:val="0"/>
              <w:autoSpaceDN w:val="0"/>
              <w:adjustRightInd w:val="0"/>
              <w:rPr>
                <w:b/>
                <w:bCs/>
                <w:color w:val="000000"/>
                <w:sz w:val="20"/>
                <w:szCs w:val="20"/>
              </w:rPr>
            </w:pPr>
            <w:r>
              <w:rPr>
                <w:b/>
                <w:bCs/>
                <w:color w:val="000000"/>
                <w:sz w:val="20"/>
                <w:szCs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90595" w14:paraId="12A82790" w14:textId="77777777">
            <w:pPr>
              <w:autoSpaceDE w:val="0"/>
              <w:autoSpaceDN w:val="0"/>
              <w:adjustRightInd w:val="0"/>
              <w:rPr>
                <w:color w:val="000000"/>
                <w:sz w:val="20"/>
                <w:szCs w:val="20"/>
              </w:rPr>
            </w:pPr>
            <w:r>
              <w:rPr>
                <w:color w:val="000000"/>
                <w:sz w:val="20"/>
                <w:szCs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90595" w14:paraId="580288D1" w14:textId="77777777">
            <w:pPr>
              <w:autoSpaceDE w:val="0"/>
              <w:autoSpaceDN w:val="0"/>
              <w:adjustRightInd w:val="0"/>
              <w:rPr>
                <w:color w:val="000000"/>
                <w:sz w:val="20"/>
                <w:szCs w:val="20"/>
              </w:rPr>
            </w:pPr>
            <w:r>
              <w:rPr>
                <w:color w:val="000000"/>
                <w:sz w:val="20"/>
                <w:szCs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90595" w14:paraId="74479B08" w14:textId="77777777">
            <w:pPr>
              <w:autoSpaceDE w:val="0"/>
              <w:autoSpaceDN w:val="0"/>
              <w:adjustRightInd w:val="0"/>
              <w:rPr>
                <w:color w:val="000000"/>
                <w:sz w:val="20"/>
                <w:szCs w:val="20"/>
              </w:rPr>
            </w:pPr>
            <w:r>
              <w:rPr>
                <w:color w:val="000000"/>
                <w:sz w:val="20"/>
                <w:szCs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90595" w14:paraId="7A136B54" w14:textId="77777777">
            <w:pPr>
              <w:autoSpaceDE w:val="0"/>
              <w:autoSpaceDN w:val="0"/>
              <w:adjustRightInd w:val="0"/>
              <w:rPr>
                <w:rFonts w:ascii="sans-serif" w:hAnsi="sans-serif" w:cs="sans-serif"/>
                <w:color w:val="000000"/>
              </w:rPr>
            </w:pPr>
          </w:p>
        </w:tc>
      </w:tr>
      <w:tr w14:paraId="0D8E2825"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90595" w14:paraId="417D820B" w14:textId="77777777">
            <w:pPr>
              <w:autoSpaceDE w:val="0"/>
              <w:autoSpaceDN w:val="0"/>
              <w:adjustRightInd w:val="0"/>
              <w:rPr>
                <w:b/>
                <w:bCs/>
                <w:color w:val="000000"/>
                <w:sz w:val="20"/>
                <w:szCs w:val="20"/>
              </w:rPr>
            </w:pPr>
            <w:r>
              <w:rPr>
                <w:b/>
                <w:bCs/>
                <w:color w:val="000000"/>
                <w:sz w:val="20"/>
                <w:szCs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A90595" w14:paraId="06F2B245" w14:textId="77777777">
            <w:pPr>
              <w:autoSpaceDE w:val="0"/>
              <w:autoSpaceDN w:val="0"/>
              <w:adjustRightInd w:val="0"/>
              <w:rPr>
                <w:color w:val="000000"/>
                <w:sz w:val="20"/>
                <w:szCs w:val="20"/>
              </w:rPr>
            </w:pPr>
            <w:r>
              <w:rPr>
                <w:color w:val="000000"/>
                <w:sz w:val="20"/>
                <w:szCs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A90595" w14:paraId="27ADC57A"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90595" w14:paraId="507DACF1"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90595" w14:paraId="0060684E" w14:textId="77777777">
            <w:pPr>
              <w:autoSpaceDE w:val="0"/>
              <w:autoSpaceDN w:val="0"/>
              <w:adjustRightInd w:val="0"/>
              <w:rPr>
                <w:rFonts w:ascii="sans-serif" w:hAnsi="sans-serif" w:cs="sans-serif"/>
                <w:color w:val="000000"/>
              </w:rPr>
            </w:pPr>
          </w:p>
        </w:tc>
      </w:tr>
      <w:tr w14:paraId="2DD86B7E"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90595" w14:paraId="21A6C293" w14:textId="77777777">
            <w:pPr>
              <w:autoSpaceDE w:val="0"/>
              <w:autoSpaceDN w:val="0"/>
              <w:adjustRightInd w:val="0"/>
              <w:rPr>
                <w:b/>
                <w:bCs/>
                <w:color w:val="000000"/>
                <w:sz w:val="20"/>
                <w:szCs w:val="20"/>
              </w:rPr>
            </w:pPr>
            <w:r>
              <w:rPr>
                <w:b/>
                <w:bCs/>
                <w:color w:val="000000"/>
                <w:sz w:val="20"/>
                <w:szCs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90595" w14:paraId="15834CEA" w14:textId="77777777">
            <w:pPr>
              <w:autoSpaceDE w:val="0"/>
              <w:autoSpaceDN w:val="0"/>
              <w:adjustRightInd w:val="0"/>
              <w:rPr>
                <w:color w:val="000000"/>
                <w:sz w:val="20"/>
                <w:szCs w:val="20"/>
              </w:rPr>
            </w:pPr>
            <w:r>
              <w:rPr>
                <w:color w:val="000000"/>
                <w:sz w:val="20"/>
                <w:szCs w:val="20"/>
              </w:rPr>
              <w:t>+:</w:t>
            </w:r>
          </w:p>
          <w:p w:rsidR="00A90595" w14:paraId="692A6BF2" w14:textId="77777777">
            <w:pPr>
              <w:autoSpaceDE w:val="0"/>
              <w:autoSpaceDN w:val="0"/>
              <w:adjustRightInd w:val="0"/>
              <w:rPr>
                <w:color w:val="000000"/>
                <w:sz w:val="20"/>
                <w:szCs w:val="20"/>
              </w:rPr>
            </w:pPr>
            <w:r>
              <w:rPr>
                <w:color w:val="000000"/>
                <w:sz w:val="20"/>
                <w:szCs w:val="20"/>
              </w:rPr>
              <w:t>–:</w:t>
            </w:r>
          </w:p>
          <w:p w:rsidR="00A90595" w14:paraId="1B7C12EF" w14:textId="77777777">
            <w:pPr>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90595" w14:paraId="01EF2382" w14:textId="77777777">
            <w:pPr>
              <w:autoSpaceDE w:val="0"/>
              <w:autoSpaceDN w:val="0"/>
              <w:adjustRightInd w:val="0"/>
              <w:rPr>
                <w:color w:val="000000"/>
                <w:sz w:val="20"/>
                <w:szCs w:val="20"/>
              </w:rPr>
            </w:pPr>
            <w:r>
              <w:rPr>
                <w:color w:val="000000"/>
                <w:sz w:val="20"/>
                <w:szCs w:val="20"/>
              </w:rPr>
              <w:t>25</w:t>
            </w:r>
          </w:p>
          <w:p w:rsidR="00A90595" w14:paraId="4E31ED0B" w14:textId="77777777">
            <w:pPr>
              <w:autoSpaceDE w:val="0"/>
              <w:autoSpaceDN w:val="0"/>
              <w:adjustRightInd w:val="0"/>
              <w:rPr>
                <w:color w:val="000000"/>
                <w:sz w:val="20"/>
                <w:szCs w:val="20"/>
              </w:rPr>
            </w:pPr>
            <w:r>
              <w:rPr>
                <w:color w:val="000000"/>
                <w:sz w:val="20"/>
                <w:szCs w:val="20"/>
              </w:rPr>
              <w:t>9</w:t>
            </w:r>
          </w:p>
          <w:p w:rsidR="00A90595" w14:paraId="6C5FAF63" w14:textId="77777777">
            <w:pPr>
              <w:autoSpaceDE w:val="0"/>
              <w:autoSpaceDN w:val="0"/>
              <w:adjustRightInd w:val="0"/>
              <w:rPr>
                <w:color w:val="000000"/>
                <w:sz w:val="20"/>
                <w:szCs w:val="20"/>
              </w:rPr>
            </w:pPr>
            <w:r>
              <w:rPr>
                <w:color w:val="000000"/>
                <w:sz w:val="20"/>
                <w:szCs w:val="20"/>
              </w:rPr>
              <w:t>1</w:t>
            </w:r>
          </w:p>
        </w:tc>
      </w:tr>
    </w:tbl>
    <w:p w:rsidR="00A90595" w14:paraId="62A0846F" w14:textId="77777777"/>
    <w:bookmarkEnd w:id="5"/>
    <w:p w:rsidR="00597633" w:rsidRPr="00A90595" w:rsidP="00A90595" w14:paraId="7CC39976" w14:textId="37452CA6">
      <w:pPr>
        <w:sectPr w:rsidSect="00597633">
          <w:pgSz w:w="11894" w:h="15840"/>
          <w:pgMar w:top="1700" w:right="1417" w:bottom="1417" w:left="1417" w:header="720" w:footer="720" w:gutter="0"/>
          <w:cols w:space="720"/>
          <w:noEndnote/>
          <w:docGrid w:linePitch="326"/>
        </w:sectPr>
      </w:pPr>
    </w:p>
    <w:p w:rsidR="00597633" w:rsidRPr="009E15C9" w:rsidP="00597633" w14:paraId="76E34950" w14:textId="77777777">
      <w:pPr>
        <w:pStyle w:val="PageHeadingNotTOC"/>
      </w:pPr>
      <w:bookmarkStart w:id="6" w:name="RollCallPageAD"/>
      <w:r w:rsidRPr="009E15C9">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DC8D7E7"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9E15C9" w:rsidP="00645C53" w14:paraId="08806F3D" w14:textId="77777777">
            <w:pPr>
              <w:pStyle w:val="RollCallVotes"/>
            </w:pPr>
            <w:r w:rsidRPr="009E15C9">
              <w:t>25</w:t>
            </w:r>
          </w:p>
        </w:tc>
        <w:tc>
          <w:tcPr>
            <w:tcW w:w="7371" w:type="dxa"/>
            <w:shd w:val="pct10" w:color="000000" w:fill="FFFFFF"/>
          </w:tcPr>
          <w:p w:rsidR="00597633" w:rsidRPr="009E15C9" w:rsidP="00645C53" w14:paraId="42381D4D" w14:textId="77777777">
            <w:pPr>
              <w:pStyle w:val="RollCallSymbols14pt"/>
            </w:pPr>
            <w:r w:rsidRPr="009E15C9">
              <w:t>+</w:t>
            </w:r>
          </w:p>
        </w:tc>
      </w:tr>
      <w:tr w14:paraId="1B63D2F7"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1D0FBD52" w14:textId="77777777">
            <w:pPr>
              <w:pStyle w:val="RollCallTable"/>
            </w:pPr>
            <w:r w:rsidRPr="009E15C9">
              <w:t>PPE</w:t>
            </w:r>
          </w:p>
        </w:tc>
        <w:tc>
          <w:tcPr>
            <w:tcW w:w="7371" w:type="dxa"/>
            <w:shd w:val="clear" w:color="auto" w:fill="FFFFFF"/>
          </w:tcPr>
          <w:p w:rsidR="00597633" w:rsidRPr="009E15C9" w:rsidP="00645C53" w14:paraId="7FDEA4C3" w14:textId="77777777">
            <w:pPr>
              <w:pStyle w:val="RollCallTable"/>
            </w:pPr>
            <w:r w:rsidRPr="009E15C9">
              <w:t>Loucas Fourlas, Ewa Kopacz, Jagna Marczułajtis-Walczak, Eleonora Meleti, Mirosława Nykiel, Sirpa Pietikäinen, Giusi Princi, Maria Walsh</w:t>
            </w:r>
          </w:p>
        </w:tc>
      </w:tr>
      <w:tr w14:paraId="3C7B689E"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5FA10699" w14:textId="77777777">
            <w:pPr>
              <w:pStyle w:val="RollCallTable"/>
            </w:pPr>
            <w:r w:rsidRPr="009E15C9">
              <w:t>Renew</w:t>
            </w:r>
          </w:p>
        </w:tc>
        <w:tc>
          <w:tcPr>
            <w:tcW w:w="7371" w:type="dxa"/>
            <w:shd w:val="clear" w:color="auto" w:fill="FFFFFF"/>
          </w:tcPr>
          <w:p w:rsidR="00597633" w:rsidRPr="009E15C9" w:rsidP="00645C53" w14:paraId="3F87169D" w14:textId="77777777">
            <w:pPr>
              <w:pStyle w:val="RollCallTable"/>
            </w:pPr>
            <w:r w:rsidRPr="009E15C9">
              <w:t>Raquel García Hermida-Van Der Walle, Jana Toom, Lucia Yar, Dainius Žalimas</w:t>
            </w:r>
          </w:p>
        </w:tc>
      </w:tr>
      <w:tr w14:paraId="4615D056"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6569383C" w14:textId="77777777">
            <w:pPr>
              <w:pStyle w:val="RollCallTable"/>
            </w:pPr>
            <w:r w:rsidRPr="009E15C9">
              <w:t>S&amp;D</w:t>
            </w:r>
          </w:p>
        </w:tc>
        <w:tc>
          <w:tcPr>
            <w:tcW w:w="7371" w:type="dxa"/>
            <w:shd w:val="clear" w:color="auto" w:fill="FFFFFF"/>
          </w:tcPr>
          <w:p w:rsidR="00597633" w:rsidRPr="009E15C9" w:rsidP="00645C53" w14:paraId="109F308A" w14:textId="77777777">
            <w:pPr>
              <w:pStyle w:val="RollCallTable"/>
            </w:pPr>
            <w:r w:rsidRPr="009E15C9">
              <w:t>Biljana Borzan, Heléne Fritzon, Lina Gálvez, Elisabeth Grossmann, Maria Noichl, Emma Rafowicz, Joanna Scheuring-Wielgus, Marianne Vind</w:t>
            </w:r>
          </w:p>
        </w:tc>
      </w:tr>
      <w:tr w14:paraId="1BDEE03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4DE6418B" w14:textId="77777777">
            <w:pPr>
              <w:pStyle w:val="RollCallTable"/>
            </w:pPr>
            <w:r w:rsidRPr="009E15C9">
              <w:t>The Left</w:t>
            </w:r>
          </w:p>
        </w:tc>
        <w:tc>
          <w:tcPr>
            <w:tcW w:w="7371" w:type="dxa"/>
            <w:shd w:val="clear" w:color="auto" w:fill="FFFFFF"/>
          </w:tcPr>
          <w:p w:rsidR="00597633" w:rsidRPr="009E15C9" w:rsidP="00645C53" w14:paraId="156D4438" w14:textId="77777777">
            <w:pPr>
              <w:pStyle w:val="RollCallTable"/>
            </w:pPr>
            <w:r w:rsidRPr="009E15C9">
              <w:t>Emma Fourreau, Hanna Gedin</w:t>
            </w:r>
          </w:p>
        </w:tc>
      </w:tr>
      <w:tr w14:paraId="47EE7DDB"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504BE5C9" w14:textId="77777777">
            <w:pPr>
              <w:pStyle w:val="RollCallTable"/>
            </w:pPr>
            <w:r w:rsidRPr="009E15C9">
              <w:t>Verts/ALE</w:t>
            </w:r>
          </w:p>
        </w:tc>
        <w:tc>
          <w:tcPr>
            <w:tcW w:w="7371" w:type="dxa"/>
            <w:shd w:val="clear" w:color="auto" w:fill="FFFFFF"/>
          </w:tcPr>
          <w:p w:rsidR="00597633" w:rsidRPr="009E15C9" w:rsidP="00645C53" w14:paraId="0ABB2105" w14:textId="77777777">
            <w:pPr>
              <w:pStyle w:val="RollCallTable"/>
              <w:rPr>
                <w:lang w:val="sv-SE"/>
              </w:rPr>
            </w:pPr>
            <w:r w:rsidRPr="009E15C9">
              <w:rPr>
                <w:lang w:val="sv-SE"/>
              </w:rPr>
              <w:t>Alexandra Geese, Katrin Langensiepen, Anna Strolenberg</w:t>
            </w:r>
          </w:p>
        </w:tc>
      </w:tr>
    </w:tbl>
    <w:p w:rsidR="00597633" w:rsidRPr="009E15C9" w:rsidP="00597633" w14:paraId="235F0783" w14:textId="77777777">
      <w:pPr>
        <w:rPr>
          <w:lang w:val="sv-S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FC46EB8"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9E15C9" w:rsidP="00645C53" w14:paraId="0FAFF4F9" w14:textId="77777777">
            <w:pPr>
              <w:pStyle w:val="RollCallVotes"/>
            </w:pPr>
            <w:r w:rsidRPr="009E15C9">
              <w:t>9</w:t>
            </w:r>
          </w:p>
        </w:tc>
        <w:tc>
          <w:tcPr>
            <w:tcW w:w="7371" w:type="dxa"/>
            <w:shd w:val="pct10" w:color="000000" w:fill="FFFFFF"/>
          </w:tcPr>
          <w:p w:rsidR="00597633" w:rsidRPr="009E15C9" w:rsidP="00645C53" w14:paraId="6C55B9C3" w14:textId="77777777">
            <w:pPr>
              <w:pStyle w:val="RollCallSymbols14pt"/>
            </w:pPr>
            <w:r w:rsidRPr="009E15C9">
              <w:t>-</w:t>
            </w:r>
          </w:p>
        </w:tc>
      </w:tr>
      <w:tr w14:paraId="0FBBCBA5"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1DD84C82" w14:textId="77777777">
            <w:pPr>
              <w:pStyle w:val="RollCallTable"/>
            </w:pPr>
            <w:r w:rsidRPr="009E15C9">
              <w:t>ECR</w:t>
            </w:r>
          </w:p>
        </w:tc>
        <w:tc>
          <w:tcPr>
            <w:tcW w:w="7371" w:type="dxa"/>
            <w:shd w:val="clear" w:color="auto" w:fill="FFFFFF"/>
          </w:tcPr>
          <w:p w:rsidR="00597633" w:rsidRPr="009E15C9" w:rsidP="00645C53" w14:paraId="0DFBCB88" w14:textId="77777777">
            <w:pPr>
              <w:pStyle w:val="RollCallTable"/>
            </w:pPr>
            <w:r w:rsidRPr="009E15C9">
              <w:t>Beatrice Timgren</w:t>
            </w:r>
          </w:p>
        </w:tc>
      </w:tr>
      <w:tr w14:paraId="32DC78B6"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32802500" w14:textId="77777777">
            <w:pPr>
              <w:pStyle w:val="RollCallTable"/>
            </w:pPr>
            <w:r w:rsidRPr="009E15C9">
              <w:t>ESN</w:t>
            </w:r>
          </w:p>
        </w:tc>
        <w:tc>
          <w:tcPr>
            <w:tcW w:w="7371" w:type="dxa"/>
            <w:shd w:val="clear" w:color="auto" w:fill="FFFFFF"/>
          </w:tcPr>
          <w:p w:rsidR="00597633" w:rsidRPr="009E15C9" w:rsidP="00645C53" w14:paraId="79184358" w14:textId="77777777">
            <w:pPr>
              <w:pStyle w:val="RollCallTable"/>
            </w:pPr>
            <w:r w:rsidRPr="009E15C9">
              <w:t>Irmhild Boßdorf</w:t>
            </w:r>
          </w:p>
        </w:tc>
      </w:tr>
      <w:tr w14:paraId="775E9C1B"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4F0FADC4" w14:textId="77777777">
            <w:pPr>
              <w:pStyle w:val="RollCallTable"/>
            </w:pPr>
            <w:r w:rsidRPr="009E15C9">
              <w:t>NI</w:t>
            </w:r>
          </w:p>
        </w:tc>
        <w:tc>
          <w:tcPr>
            <w:tcW w:w="7371" w:type="dxa"/>
            <w:shd w:val="clear" w:color="auto" w:fill="FFFFFF"/>
          </w:tcPr>
          <w:p w:rsidR="00597633" w:rsidRPr="009E15C9" w:rsidP="00645C53" w14:paraId="278A1544" w14:textId="77777777">
            <w:pPr>
              <w:pStyle w:val="RollCallTable"/>
            </w:pPr>
            <w:r w:rsidRPr="009E15C9">
              <w:t>Fernand Kartheiser, Judita Laššáková</w:t>
            </w:r>
          </w:p>
        </w:tc>
      </w:tr>
      <w:tr w14:paraId="6133A38B"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03979FD0" w14:textId="77777777">
            <w:pPr>
              <w:pStyle w:val="RollCallTable"/>
            </w:pPr>
            <w:r w:rsidRPr="009E15C9">
              <w:t>PfE</w:t>
            </w:r>
          </w:p>
        </w:tc>
        <w:tc>
          <w:tcPr>
            <w:tcW w:w="7371" w:type="dxa"/>
            <w:shd w:val="clear" w:color="auto" w:fill="FFFFFF"/>
          </w:tcPr>
          <w:p w:rsidR="00597633" w:rsidRPr="009E15C9" w:rsidP="00645C53" w14:paraId="6ADAA688" w14:textId="77777777">
            <w:pPr>
              <w:pStyle w:val="RollCallTable"/>
              <w:rPr>
                <w:lang w:val="it-IT"/>
              </w:rPr>
            </w:pPr>
            <w:r w:rsidRPr="009E15C9">
              <w:rPr>
                <w:lang w:val="it-IT"/>
              </w:rPr>
              <w:t>Barbara Bonte, Susanna Ceccardi, Elisabeth Dieringer, Sebastian Kruis, Margarita de la Pisa Carrión</w:t>
            </w:r>
          </w:p>
        </w:tc>
      </w:tr>
    </w:tbl>
    <w:p w:rsidR="00597633" w:rsidRPr="009E15C9" w:rsidP="00597633" w14:paraId="1515FA51"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41F9F0F"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9E15C9" w:rsidP="00645C53" w14:paraId="0730C1B5" w14:textId="77777777">
            <w:pPr>
              <w:pStyle w:val="RollCallVotes"/>
            </w:pPr>
            <w:r w:rsidRPr="009E15C9">
              <w:t>1</w:t>
            </w:r>
          </w:p>
        </w:tc>
        <w:tc>
          <w:tcPr>
            <w:tcW w:w="7371" w:type="dxa"/>
            <w:shd w:val="pct10" w:color="000000" w:fill="FFFFFF"/>
          </w:tcPr>
          <w:p w:rsidR="00597633" w:rsidRPr="009E15C9" w:rsidP="00645C53" w14:paraId="7483ECC8" w14:textId="77777777">
            <w:pPr>
              <w:pStyle w:val="RollCallSymbols14pt"/>
            </w:pPr>
            <w:r w:rsidRPr="009E15C9">
              <w:t>0</w:t>
            </w:r>
          </w:p>
        </w:tc>
      </w:tr>
      <w:tr w14:paraId="51AC78E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9E15C9" w:rsidP="00645C53" w14:paraId="4C25B33A" w14:textId="77777777">
            <w:pPr>
              <w:pStyle w:val="RollCallTable"/>
            </w:pPr>
            <w:r w:rsidRPr="009E15C9">
              <w:t>PPE</w:t>
            </w:r>
          </w:p>
        </w:tc>
        <w:tc>
          <w:tcPr>
            <w:tcW w:w="7371" w:type="dxa"/>
            <w:shd w:val="clear" w:color="auto" w:fill="FFFFFF"/>
          </w:tcPr>
          <w:p w:rsidR="00597633" w:rsidRPr="009E15C9" w:rsidP="00645C53" w14:paraId="5D599B6C" w14:textId="77777777">
            <w:pPr>
              <w:pStyle w:val="RollCallTable"/>
            </w:pPr>
            <w:r w:rsidRPr="009E15C9">
              <w:t>Arba Kokalari</w:t>
            </w:r>
          </w:p>
        </w:tc>
      </w:tr>
    </w:tbl>
    <w:p w:rsidR="00597633" w:rsidRPr="009E15C9" w:rsidP="00597633" w14:paraId="60A6A9EE" w14:textId="77777777">
      <w:pPr>
        <w:pStyle w:val="Normal12a"/>
      </w:pPr>
    </w:p>
    <w:p w:rsidR="00597633" w:rsidRPr="009E15C9" w:rsidP="00597633" w14:paraId="74D1E6E6" w14:textId="77777777">
      <w:r w:rsidRPr="009E15C9">
        <w:t>Erklärung der benutzten Zeichen:</w:t>
      </w:r>
    </w:p>
    <w:p w:rsidR="00597633" w:rsidRPr="009E15C9" w:rsidP="00597633" w14:paraId="339404C9" w14:textId="77777777">
      <w:pPr>
        <w:pStyle w:val="RollCallTabs"/>
      </w:pPr>
      <w:r w:rsidRPr="009E15C9">
        <w:t>+</w:t>
      </w:r>
      <w:r w:rsidRPr="009E15C9">
        <w:tab/>
        <w:t>:</w:t>
      </w:r>
      <w:r w:rsidRPr="009E15C9">
        <w:tab/>
        <w:t>dafür</w:t>
      </w:r>
    </w:p>
    <w:p w:rsidR="00597633" w:rsidRPr="009E15C9" w:rsidP="00597633" w14:paraId="508856FB" w14:textId="77777777">
      <w:pPr>
        <w:pStyle w:val="RollCallTabs"/>
      </w:pPr>
      <w:r w:rsidRPr="009E15C9">
        <w:t>-</w:t>
      </w:r>
      <w:r w:rsidRPr="009E15C9">
        <w:tab/>
        <w:t>:</w:t>
      </w:r>
      <w:r w:rsidRPr="009E15C9">
        <w:tab/>
        <w:t>dagegen</w:t>
      </w:r>
    </w:p>
    <w:p w:rsidR="00597633" w:rsidRPr="009E15C9" w:rsidP="00597633" w14:paraId="197DAB5C" w14:textId="77777777">
      <w:pPr>
        <w:pStyle w:val="RollCallTabs"/>
      </w:pPr>
      <w:r w:rsidRPr="009E15C9">
        <w:t>0</w:t>
      </w:r>
      <w:r w:rsidRPr="009E15C9">
        <w:tab/>
        <w:t>:</w:t>
      </w:r>
      <w:r w:rsidRPr="009E15C9">
        <w:tab/>
        <w:t>Enthaltung</w:t>
      </w:r>
    </w:p>
    <w:bookmarkEnd w:id="6"/>
    <w:p w:rsidR="00597633" w:rsidRPr="009E15C9" w:rsidP="00597633" w14:paraId="0523A98A" w14:textId="77777777"/>
    <w:p w:rsidR="00F80B60" w:rsidRPr="009E15C9" w:rsidP="00597633" w14:paraId="442BC0B0" w14:textId="77777777">
      <w:pPr>
        <w:pStyle w:val="CoverReference"/>
      </w:pPr>
    </w:p>
    <w:sectPr w:rsidSect="00237F87">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A1D" w:rsidRPr="00350969" w:rsidP="00520A1D" w14:paraId="36CF57E7" w14:textId="77777777">
    <w:pPr>
      <w:pStyle w:val="EPFooter"/>
    </w:pPr>
    <w:r w:rsidRPr="00350969">
      <w:t>PE</w:t>
    </w:r>
    <w:r w:rsidRPr="009E15C9">
      <w:rPr>
        <w:rStyle w:val="HideTWBExt"/>
      </w:rPr>
      <w:t>&lt;NoPE&gt;</w:t>
    </w:r>
    <w:r w:rsidRPr="00350969">
      <w:t>786.992</w:t>
    </w:r>
    <w:r w:rsidRPr="009E15C9">
      <w:rPr>
        <w:rStyle w:val="HideTWBExt"/>
      </w:rPr>
      <w:t>&lt;/NoPE&gt;&lt;Version&gt;</w:t>
    </w:r>
    <w:r w:rsidRPr="00350969">
      <w:t>v03-00</w:t>
    </w:r>
    <w:r w:rsidRPr="009E15C9">
      <w:rPr>
        <w:rStyle w:val="HideTWBExt"/>
      </w:rPr>
      <w:t>&lt;/Version&gt;</w:t>
    </w:r>
    <w:r w:rsidRPr="00350969">
      <w:tab/>
    </w:r>
    <w:r w:rsidRPr="00350969">
      <w:fldChar w:fldCharType="begin"/>
    </w:r>
    <w:r w:rsidRPr="00350969">
      <w:instrText xml:space="preserve"> PAGE  \* MERGEFORMAT </w:instrText>
    </w:r>
    <w:r w:rsidRPr="00350969">
      <w:fldChar w:fldCharType="separate"/>
    </w:r>
    <w:r w:rsidRPr="00350969">
      <w:rPr>
        <w:noProof/>
      </w:rPr>
      <w:t>118</w:t>
    </w:r>
    <w:r w:rsidRPr="00350969">
      <w:fldChar w:fldCharType="end"/>
    </w:r>
    <w:r w:rsidRPr="00350969">
      <w:t>/</w:t>
    </w:r>
    <w:r>
      <w:fldChar w:fldCharType="begin"/>
    </w:r>
    <w:r>
      <w:instrText xml:space="preserve"> NUMPAGES  \* MERGEFORMAT </w:instrText>
    </w:r>
    <w:r>
      <w:fldChar w:fldCharType="separate"/>
    </w:r>
    <w:r w:rsidRPr="00350969">
      <w:rPr>
        <w:noProof/>
      </w:rPr>
      <w:t>119</w:t>
    </w:r>
    <w:r w:rsidRPr="00350969">
      <w:rPr>
        <w:noProof/>
      </w:rPr>
      <w:fldChar w:fldCharType="end"/>
    </w:r>
    <w:r w:rsidRPr="00350969">
      <w:tab/>
    </w:r>
    <w:r w:rsidRPr="009E15C9">
      <w:rPr>
        <w:rStyle w:val="HideTWBExt"/>
      </w:rPr>
      <w:t>&lt;PathFdR&gt;</w:t>
    </w:r>
    <w:r w:rsidRPr="00350969">
      <w:t>AD\1347993DE.docx</w:t>
    </w:r>
    <w:r w:rsidRPr="009E15C9">
      <w:rPr>
        <w:rStyle w:val="HideTWBExt"/>
      </w:rPr>
      <w:t>&lt;/PathFdR&gt;</w:t>
    </w:r>
  </w:p>
  <w:p w:rsidR="00597633" w:rsidRPr="00350969" w:rsidP="00520A1D" w14:paraId="23F88B89" w14:textId="37F2FDB6">
    <w:pPr>
      <w:pStyle w:val="EPFooter2"/>
    </w:pPr>
    <w:r w:rsidRPr="0035096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A1D" w:rsidRPr="00350969" w:rsidP="00520A1D" w14:paraId="236FCC9F" w14:textId="77777777">
    <w:pPr>
      <w:pStyle w:val="EPFooter"/>
    </w:pPr>
    <w:r w:rsidRPr="009E15C9">
      <w:rPr>
        <w:rStyle w:val="HideTWBExt"/>
      </w:rPr>
      <w:t>&lt;PathFdR&gt;</w:t>
    </w:r>
    <w:r w:rsidRPr="00350969">
      <w:t>AD\1347993DE.docx</w:t>
    </w:r>
    <w:r w:rsidRPr="009E15C9">
      <w:rPr>
        <w:rStyle w:val="HideTWBExt"/>
      </w:rPr>
      <w:t>&lt;/PathFdR&gt;</w:t>
    </w:r>
    <w:r w:rsidRPr="00350969">
      <w:tab/>
    </w:r>
    <w:r w:rsidRPr="00350969">
      <w:fldChar w:fldCharType="begin"/>
    </w:r>
    <w:r w:rsidRPr="00350969">
      <w:instrText xml:space="preserve"> PAGE  \* MERGEFORMAT </w:instrText>
    </w:r>
    <w:r w:rsidRPr="00350969">
      <w:fldChar w:fldCharType="separate"/>
    </w:r>
    <w:r w:rsidRPr="00350969">
      <w:rPr>
        <w:noProof/>
      </w:rPr>
      <w:t>119</w:t>
    </w:r>
    <w:r w:rsidRPr="00350969">
      <w:fldChar w:fldCharType="end"/>
    </w:r>
    <w:r w:rsidRPr="00350969">
      <w:t>/</w:t>
    </w:r>
    <w:r>
      <w:fldChar w:fldCharType="begin"/>
    </w:r>
    <w:r>
      <w:instrText xml:space="preserve"> NUMPAGES  \* MERGEFORMAT </w:instrText>
    </w:r>
    <w:r>
      <w:fldChar w:fldCharType="separate"/>
    </w:r>
    <w:r w:rsidRPr="00350969">
      <w:rPr>
        <w:noProof/>
      </w:rPr>
      <w:t>119</w:t>
    </w:r>
    <w:r w:rsidRPr="00350969">
      <w:rPr>
        <w:noProof/>
      </w:rPr>
      <w:fldChar w:fldCharType="end"/>
    </w:r>
    <w:r w:rsidRPr="00350969">
      <w:tab/>
      <w:t>PE</w:t>
    </w:r>
    <w:r w:rsidRPr="009E15C9">
      <w:rPr>
        <w:rStyle w:val="HideTWBExt"/>
      </w:rPr>
      <w:t>&lt;NoPE&gt;</w:t>
    </w:r>
    <w:r w:rsidRPr="00350969">
      <w:t>786.992</w:t>
    </w:r>
    <w:r w:rsidRPr="009E15C9">
      <w:rPr>
        <w:rStyle w:val="HideTWBExt"/>
      </w:rPr>
      <w:t>&lt;/NoPE&gt;&lt;Version&gt;</w:t>
    </w:r>
    <w:r w:rsidRPr="00350969">
      <w:t>v03-00</w:t>
    </w:r>
    <w:r w:rsidRPr="009E15C9">
      <w:rPr>
        <w:rStyle w:val="HideTWBExt"/>
      </w:rPr>
      <w:t>&lt;/Version&gt;</w:t>
    </w:r>
  </w:p>
  <w:p w:rsidR="00597633" w:rsidRPr="00350969" w:rsidP="00520A1D" w14:paraId="7DD42608" w14:textId="53239B77">
    <w:pPr>
      <w:pStyle w:val="EPFooter2"/>
    </w:pPr>
    <w:r w:rsidRPr="00350969">
      <w:tab/>
    </w:r>
    <w:r w:rsidRPr="0035096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A1D" w:rsidRPr="00350969" w:rsidP="00520A1D" w14:paraId="7F73FFBB" w14:textId="77777777">
    <w:pPr>
      <w:pStyle w:val="EPFooter"/>
    </w:pPr>
    <w:r w:rsidRPr="009E15C9">
      <w:rPr>
        <w:rStyle w:val="HideTWBExt"/>
      </w:rPr>
      <w:t>&lt;PathFdR&gt;</w:t>
    </w:r>
    <w:r w:rsidRPr="00350969">
      <w:t>AD\1347993DE.docx</w:t>
    </w:r>
    <w:r w:rsidRPr="009E15C9">
      <w:rPr>
        <w:rStyle w:val="HideTWBExt"/>
      </w:rPr>
      <w:t>&lt;/PathFdR&gt;</w:t>
    </w:r>
    <w:r w:rsidRPr="00350969">
      <w:tab/>
    </w:r>
    <w:r w:rsidRPr="00350969">
      <w:tab/>
      <w:t>PE</w:t>
    </w:r>
    <w:r w:rsidRPr="009E15C9">
      <w:rPr>
        <w:rStyle w:val="HideTWBExt"/>
      </w:rPr>
      <w:t>&lt;NoPE&gt;</w:t>
    </w:r>
    <w:r w:rsidRPr="00350969">
      <w:t>786.992</w:t>
    </w:r>
    <w:r w:rsidRPr="009E15C9">
      <w:rPr>
        <w:rStyle w:val="HideTWBExt"/>
      </w:rPr>
      <w:t>&lt;/NoPE&gt;&lt;Version&gt;</w:t>
    </w:r>
    <w:r w:rsidRPr="00350969">
      <w:t>v03-00</w:t>
    </w:r>
    <w:r w:rsidRPr="009E15C9">
      <w:rPr>
        <w:rStyle w:val="HideTWBExt"/>
      </w:rPr>
      <w:t>&lt;/Version&gt;</w:t>
    </w:r>
  </w:p>
  <w:p w:rsidR="00597633" w:rsidRPr="00350969" w:rsidP="00520A1D" w14:paraId="4772ECF7" w14:textId="328DC4A6">
    <w:pPr>
      <w:pStyle w:val="EPFooter2"/>
    </w:pPr>
    <w:r w:rsidRPr="00350969">
      <w:t>DE</w:t>
    </w:r>
    <w:r w:rsidRPr="00350969">
      <w:tab/>
    </w:r>
    <w:r w:rsidRPr="00350969">
      <w:rPr>
        <w:b w:val="0"/>
        <w:i/>
        <w:color w:val="C0C0C0"/>
        <w:sz w:val="22"/>
      </w:rPr>
      <w:t>In Vielfalt geeint</w:t>
    </w:r>
    <w:r w:rsidRPr="00350969">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350969" w:rsidP="00DE0F8A" w14:paraId="2538FBD1" w14:textId="71B403FF">
    <w:pPr>
      <w:pStyle w:val="EPFooter"/>
    </w:pPr>
    <w:r w:rsidRPr="009E15C9">
      <w:rPr>
        <w:rStyle w:val="HideTWBExt"/>
      </w:rPr>
      <w:t>&lt;PathFdR&gt;</w:t>
    </w:r>
    <w:r w:rsidRPr="00350969" w:rsidR="00350969">
      <w:t>AD\1347993DE.docx</w:t>
    </w:r>
    <w:r w:rsidRPr="009E15C9">
      <w:rPr>
        <w:rStyle w:val="HideTWBExt"/>
      </w:rPr>
      <w:t>&lt;/PathFdR&gt;</w:t>
    </w:r>
    <w:r w:rsidRPr="00350969">
      <w:tab/>
    </w:r>
    <w:r w:rsidRPr="00350969">
      <w:tab/>
      <w:t>PE</w:t>
    </w:r>
    <w:r w:rsidRPr="009E15C9">
      <w:rPr>
        <w:rStyle w:val="HideTWBExt"/>
      </w:rPr>
      <w:t>&lt;NoPE&gt;</w:t>
    </w:r>
    <w:r w:rsidRPr="00350969">
      <w:t>786.992</w:t>
    </w:r>
    <w:r w:rsidRPr="009E15C9">
      <w:rPr>
        <w:rStyle w:val="HideTWBExt"/>
      </w:rPr>
      <w:t>&lt;/NoPE&gt;&lt;Version&gt;</w:t>
    </w:r>
    <w:r w:rsidRPr="00350969">
      <w:t>v03-00</w:t>
    </w:r>
    <w:r w:rsidRPr="009E15C9">
      <w:rPr>
        <w:rStyle w:val="HideTWBExt"/>
      </w:rPr>
      <w:t>&lt;/Version&gt;</w:t>
    </w:r>
  </w:p>
  <w:p w:rsidR="007F187F" w:rsidRPr="00350969" w:rsidP="00DE0F8A" w14:paraId="16214078" w14:textId="77777777">
    <w:pPr>
      <w:pStyle w:val="EPFooter2"/>
    </w:pPr>
    <w:r w:rsidRPr="00350969">
      <w:t>EN</w:t>
    </w:r>
    <w:r w:rsidRPr="00350969">
      <w:tab/>
    </w:r>
    <w:r w:rsidRPr="00350969">
      <w:rPr>
        <w:b w:val="0"/>
        <w:i/>
        <w:color w:val="C0C0C0"/>
        <w:sz w:val="22"/>
      </w:rPr>
      <w:t>United in diversity</w:t>
    </w:r>
    <w:r w:rsidRPr="0035096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350969" w14:paraId="1AD7C1E9" w14:textId="77777777">
      <w:r w:rsidRPr="00350969">
        <w:separator/>
      </w:r>
    </w:p>
  </w:footnote>
  <w:footnote w:type="continuationSeparator" w:id="1">
    <w:p w:rsidR="00187E46" w:rsidRPr="00350969" w14:paraId="691CE147" w14:textId="77777777">
      <w:r w:rsidRPr="00350969">
        <w:continuationSeparator/>
      </w:r>
    </w:p>
  </w:footnote>
  <w:footnote w:id="2">
    <w:p w:rsidR="00597633" w:rsidRPr="00350969" w:rsidP="00597633" w14:paraId="0C1826B2" w14:textId="5A3B63F4">
      <w:pPr>
        <w:pStyle w:val="FootnoteText"/>
      </w:pPr>
      <w:r w:rsidRPr="00350969">
        <w:rPr>
          <w:vertAlign w:val="superscript"/>
        </w:rPr>
        <w:t>1</w:t>
      </w:r>
      <w:r w:rsidRPr="00350969">
        <w:t xml:space="preserve"> Interinstitutionelle Vereinbarung vom 20. Mai 2021 zwischen dem Europäischen Parlament, dem Rat der Europäischen Union und der Europäischen Kommission über ein verbindliches Transparenz-Register (ABl. L 207 vom 11.6.2021, S. 1, ELI: </w:t>
      </w:r>
      <w:hyperlink r:id="rId1" w:tgtFrame="http://data.europa.eu/eli/agree_interinstit/2021/611/oj" w:history="1">
        <w:r w:rsidRPr="00350969">
          <w:rPr>
            <w:rStyle w:val="Hyperlink"/>
          </w:rPr>
          <w:t>http://data.europa.eu/eli/agree_interinstit/2021/611/oj</w:t>
        </w:r>
      </w:hyperlink>
      <w:r w:rsidRPr="0035096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5C9" w14:paraId="3DC5A17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5C9" w14:paraId="0AE1189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5C9" w14:paraId="4F18A3E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6976BC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71679C7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0C004D6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40AB6"/>
    <w:rsid w:val="00040EEF"/>
    <w:rsid w:val="0004474F"/>
    <w:rsid w:val="00047137"/>
    <w:rsid w:val="00052B17"/>
    <w:rsid w:val="0007117C"/>
    <w:rsid w:val="00077329"/>
    <w:rsid w:val="00081F54"/>
    <w:rsid w:val="00082EC4"/>
    <w:rsid w:val="000839F4"/>
    <w:rsid w:val="00085EEE"/>
    <w:rsid w:val="000A0C6C"/>
    <w:rsid w:val="000B23EE"/>
    <w:rsid w:val="000B4E3B"/>
    <w:rsid w:val="000D0B8C"/>
    <w:rsid w:val="000D44A6"/>
    <w:rsid w:val="000D6FE4"/>
    <w:rsid w:val="00113805"/>
    <w:rsid w:val="0012267D"/>
    <w:rsid w:val="00122C05"/>
    <w:rsid w:val="00134974"/>
    <w:rsid w:val="00141CD7"/>
    <w:rsid w:val="00154B91"/>
    <w:rsid w:val="001616BD"/>
    <w:rsid w:val="00174A4D"/>
    <w:rsid w:val="00181B13"/>
    <w:rsid w:val="001820A9"/>
    <w:rsid w:val="00185357"/>
    <w:rsid w:val="00187E46"/>
    <w:rsid w:val="001A0556"/>
    <w:rsid w:val="001B0A1E"/>
    <w:rsid w:val="001C0886"/>
    <w:rsid w:val="001C1932"/>
    <w:rsid w:val="001D1C8C"/>
    <w:rsid w:val="001D5154"/>
    <w:rsid w:val="001E2E0F"/>
    <w:rsid w:val="001E3AC4"/>
    <w:rsid w:val="001E5670"/>
    <w:rsid w:val="001F6469"/>
    <w:rsid w:val="0020077A"/>
    <w:rsid w:val="002237EA"/>
    <w:rsid w:val="0022501B"/>
    <w:rsid w:val="0023131B"/>
    <w:rsid w:val="00233FDD"/>
    <w:rsid w:val="002379C5"/>
    <w:rsid w:val="00237F87"/>
    <w:rsid w:val="002569E0"/>
    <w:rsid w:val="00257C59"/>
    <w:rsid w:val="00262084"/>
    <w:rsid w:val="00266BB1"/>
    <w:rsid w:val="00280437"/>
    <w:rsid w:val="00281B28"/>
    <w:rsid w:val="002A4CDE"/>
    <w:rsid w:val="002A67EE"/>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0969"/>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7390"/>
    <w:rsid w:val="003D3716"/>
    <w:rsid w:val="003E1280"/>
    <w:rsid w:val="003F128E"/>
    <w:rsid w:val="003F46A1"/>
    <w:rsid w:val="0040055C"/>
    <w:rsid w:val="004113E6"/>
    <w:rsid w:val="00440419"/>
    <w:rsid w:val="00453822"/>
    <w:rsid w:val="00470845"/>
    <w:rsid w:val="0047120D"/>
    <w:rsid w:val="004724E9"/>
    <w:rsid w:val="004815E3"/>
    <w:rsid w:val="00487596"/>
    <w:rsid w:val="00490601"/>
    <w:rsid w:val="004A2524"/>
    <w:rsid w:val="004A4227"/>
    <w:rsid w:val="004B3A53"/>
    <w:rsid w:val="004C2A0D"/>
    <w:rsid w:val="004D54D4"/>
    <w:rsid w:val="004E4331"/>
    <w:rsid w:val="004F1AFA"/>
    <w:rsid w:val="004F1D2F"/>
    <w:rsid w:val="004F7150"/>
    <w:rsid w:val="00502B76"/>
    <w:rsid w:val="005051FF"/>
    <w:rsid w:val="00513F6F"/>
    <w:rsid w:val="00517492"/>
    <w:rsid w:val="00520A1D"/>
    <w:rsid w:val="00522B51"/>
    <w:rsid w:val="00524707"/>
    <w:rsid w:val="00527608"/>
    <w:rsid w:val="0053023C"/>
    <w:rsid w:val="00543274"/>
    <w:rsid w:val="00552966"/>
    <w:rsid w:val="005539B7"/>
    <w:rsid w:val="00566A8E"/>
    <w:rsid w:val="00571233"/>
    <w:rsid w:val="00586FDB"/>
    <w:rsid w:val="00597633"/>
    <w:rsid w:val="005B6FF8"/>
    <w:rsid w:val="005C6301"/>
    <w:rsid w:val="005E161D"/>
    <w:rsid w:val="005E6202"/>
    <w:rsid w:val="005F5903"/>
    <w:rsid w:val="00600927"/>
    <w:rsid w:val="0060150F"/>
    <w:rsid w:val="006105FC"/>
    <w:rsid w:val="00613134"/>
    <w:rsid w:val="006143D4"/>
    <w:rsid w:val="00626D52"/>
    <w:rsid w:val="00640C30"/>
    <w:rsid w:val="00643DA8"/>
    <w:rsid w:val="00645268"/>
    <w:rsid w:val="00645C53"/>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91676"/>
    <w:rsid w:val="007A7C98"/>
    <w:rsid w:val="007B21B4"/>
    <w:rsid w:val="007B7CE3"/>
    <w:rsid w:val="007C6BB9"/>
    <w:rsid w:val="007E1892"/>
    <w:rsid w:val="007F0485"/>
    <w:rsid w:val="007F187F"/>
    <w:rsid w:val="00803619"/>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D1641"/>
    <w:rsid w:val="008D7851"/>
    <w:rsid w:val="008F3DB0"/>
    <w:rsid w:val="008F557D"/>
    <w:rsid w:val="009013CD"/>
    <w:rsid w:val="00901E7D"/>
    <w:rsid w:val="00904864"/>
    <w:rsid w:val="009052FE"/>
    <w:rsid w:val="00917FBC"/>
    <w:rsid w:val="009215FC"/>
    <w:rsid w:val="00924555"/>
    <w:rsid w:val="009316CB"/>
    <w:rsid w:val="009368B3"/>
    <w:rsid w:val="00971598"/>
    <w:rsid w:val="00974B59"/>
    <w:rsid w:val="00975435"/>
    <w:rsid w:val="00982B83"/>
    <w:rsid w:val="009857B4"/>
    <w:rsid w:val="00987376"/>
    <w:rsid w:val="0099727B"/>
    <w:rsid w:val="009D558E"/>
    <w:rsid w:val="009D794D"/>
    <w:rsid w:val="009E15C9"/>
    <w:rsid w:val="009E7319"/>
    <w:rsid w:val="009F17AA"/>
    <w:rsid w:val="009F4C86"/>
    <w:rsid w:val="00A14B0C"/>
    <w:rsid w:val="00A60A9B"/>
    <w:rsid w:val="00A64BB2"/>
    <w:rsid w:val="00A71228"/>
    <w:rsid w:val="00A72EBE"/>
    <w:rsid w:val="00A739F2"/>
    <w:rsid w:val="00A74E25"/>
    <w:rsid w:val="00A84D04"/>
    <w:rsid w:val="00A90595"/>
    <w:rsid w:val="00A90A07"/>
    <w:rsid w:val="00AB31C7"/>
    <w:rsid w:val="00AB3AAD"/>
    <w:rsid w:val="00AB5894"/>
    <w:rsid w:val="00AC1F07"/>
    <w:rsid w:val="00AC2A60"/>
    <w:rsid w:val="00AC6D5B"/>
    <w:rsid w:val="00AD49D0"/>
    <w:rsid w:val="00AE61F4"/>
    <w:rsid w:val="00AE7890"/>
    <w:rsid w:val="00B00EE6"/>
    <w:rsid w:val="00B06533"/>
    <w:rsid w:val="00B43EF3"/>
    <w:rsid w:val="00B476DC"/>
    <w:rsid w:val="00B54853"/>
    <w:rsid w:val="00B556CD"/>
    <w:rsid w:val="00B577AB"/>
    <w:rsid w:val="00B62D4B"/>
    <w:rsid w:val="00B724C7"/>
    <w:rsid w:val="00B75771"/>
    <w:rsid w:val="00B841CD"/>
    <w:rsid w:val="00B904FA"/>
    <w:rsid w:val="00B90AEE"/>
    <w:rsid w:val="00BA12C2"/>
    <w:rsid w:val="00BA3E40"/>
    <w:rsid w:val="00BA6279"/>
    <w:rsid w:val="00BB4AA2"/>
    <w:rsid w:val="00BC32BB"/>
    <w:rsid w:val="00BD1F76"/>
    <w:rsid w:val="00BE20CF"/>
    <w:rsid w:val="00BF2EEB"/>
    <w:rsid w:val="00C01D07"/>
    <w:rsid w:val="00C22327"/>
    <w:rsid w:val="00C32A61"/>
    <w:rsid w:val="00C335C6"/>
    <w:rsid w:val="00C409DE"/>
    <w:rsid w:val="00C4219C"/>
    <w:rsid w:val="00C4347A"/>
    <w:rsid w:val="00C47FF1"/>
    <w:rsid w:val="00C52A28"/>
    <w:rsid w:val="00C56A32"/>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943A5"/>
    <w:rsid w:val="00D9581F"/>
    <w:rsid w:val="00DA38DA"/>
    <w:rsid w:val="00DB56E4"/>
    <w:rsid w:val="00DC1AD2"/>
    <w:rsid w:val="00DD5871"/>
    <w:rsid w:val="00DD59E6"/>
    <w:rsid w:val="00DE0F8A"/>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DE"/>
    <w:docVar w:name="TXTLANGUEMIN" w:val="de"/>
    <w:docVar w:name="TXTNRC" w:val="0166/2025"/>
    <w:docVar w:name="TXTNRCOM" w:val="COM(2025)0545"/>
    <w:docVar w:name="TXTNRFIRSTAM" w:val="1"/>
    <w:docVar w:name="TXTNRLASTAM" w:val="79"/>
    <w:docVar w:name="TXTNRPE" w:val="786.992"/>
    <w:docVar w:name="TXTNRPROC" w:val="2025/0545"/>
    <w:docVar w:name="TXTPEorAP" w:val="PE"/>
    <w:docVar w:name="TXTROUTE" w:val="AD\1347993DE.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de-DE"/>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25123</Words>
  <Characters>177627</Characters>
  <Application>Microsoft Office Word</Application>
  <DocSecurity>0</DocSecurity>
  <Lines>9348</Lines>
  <Paragraphs>4505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198245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2026-08-17T14:12:00Z</dcterms:created>
  <dcterms:modified xsi:type="dcterms:W3CDTF">2026-08-17T14:12:00Z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- 2026/08/17 16:12</vt:lpwstr>
  </property>
  <property fmtid="{D5CDD505-2E9C-101B-9397-08002B2CF9AE}" pid="9" name="Created with">
    <vt:lpwstr>10.3.0 Build [20260401]</vt:lpwstr>
  </property>
  <property fmtid="{D5CDD505-2E9C-101B-9397-08002B2CF9AE}" pid="10" name="FooterPath">
    <vt:lpwstr>AD\1347993DE.docx</vt:lpwstr>
  </property>
  <property fmtid="{D5CDD505-2E9C-101B-9397-08002B2CF9AE}" pid="11" name="LastEdited with">
    <vt:lpwstr>10.3.1 Build [20260701]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- 2026/07/16 13:40</vt:lpwstr>
  </property>
</Properties>
</file>