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9.12 -->
  <w:body>
    <w:tbl>
      <w:tblPr>
        <w:tblW w:w="9072" w:type="dxa"/>
        <w:tblCellMar>
          <w:left w:w="0" w:type="dxa"/>
          <w:right w:w="0" w:type="dxa"/>
        </w:tblCellMar>
        <w:tblLook w:val="01E0"/>
      </w:tblPr>
      <w:tblGrid>
        <w:gridCol w:w="6804"/>
        <w:gridCol w:w="2268"/>
      </w:tblGrid>
      <w:tr w14:paraId="5F79583E" w14:textId="77777777" w:rsidTr="00E642F2">
        <w:tblPrEx>
          <w:tblW w:w="9072" w:type="dxa"/>
          <w:tblCellMar>
            <w:left w:w="0" w:type="dxa"/>
            <w:right w:w="0" w:type="dxa"/>
          </w:tblCellMar>
          <w:tblLook w:val="01E0"/>
        </w:tblPrEx>
        <w:trPr>
          <w:trHeight w:hRule="exact" w:val="1418"/>
        </w:trPr>
        <w:tc>
          <w:tcPr>
            <w:tcW w:w="6804" w:type="dxa"/>
            <w:shd w:val="clear" w:color="auto" w:fill="auto"/>
            <w:vAlign w:val="center"/>
          </w:tcPr>
          <w:p w:rsidR="003A6270" w:rsidRPr="000A076F" w:rsidP="00E642F2" w14:paraId="1DE1456E" w14:textId="77777777">
            <w:pPr>
              <w:pStyle w:val="EPName"/>
            </w:pPr>
            <w:r w:rsidRPr="000A076F">
              <w:t>Europski parlament</w:t>
            </w:r>
          </w:p>
          <w:p w:rsidR="003A6270" w:rsidRPr="000A076F" w:rsidP="00E642F2" w14:paraId="663152A4" w14:textId="77777777">
            <w:pPr>
              <w:pStyle w:val="EPTerm"/>
            </w:pPr>
            <w:r w:rsidRPr="000A076F">
              <w:t>2024-2029</w:t>
            </w:r>
          </w:p>
        </w:tc>
        <w:tc>
          <w:tcPr>
            <w:tcW w:w="2268" w:type="dxa"/>
            <w:shd w:val="clear" w:color="auto" w:fill="auto"/>
          </w:tcPr>
          <w:p w:rsidR="003A6270" w:rsidRPr="000A076F" w:rsidP="00E642F2" w14:paraId="0D3C5AF0" w14:textId="77777777">
            <w:pPr>
              <w:pStyle w:val="EPLogo"/>
            </w:pPr>
            <w:r w:rsidRPr="000A076F">
              <w:rPr>
                <w:noProof/>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6153977" name="Picture 1" descr="EP logo RGB_Mute"/>
                          <pic:cNvPicPr>
                            <a:picLocks noChangeAspect="1" noChangeArrowheads="1"/>
                          </pic:cNvPicPr>
                        </pic:nvPicPr>
                        <pic:blipFill>
                          <a:blip xmlns:r="http://schemas.openxmlformats.org/officeDocument/2006/relationships" r:embed="rId5"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3A6270" w:rsidRPr="000A076F" w:rsidP="003A6270" w14:paraId="4D3B1F0F" w14:textId="77777777">
      <w:pPr>
        <w:pStyle w:val="LineTop"/>
      </w:pPr>
    </w:p>
    <w:p w:rsidR="003A6270" w:rsidRPr="000A076F" w:rsidP="003A6270" w14:paraId="702368CC" w14:textId="77777777">
      <w:pPr>
        <w:pStyle w:val="EPBody"/>
      </w:pPr>
      <w:r w:rsidRPr="000A076F">
        <w:rPr>
          <w:rStyle w:val="HideTWBExt"/>
          <w:i w:val="0"/>
          <w:color w:val="auto"/>
        </w:rPr>
        <w:t>&lt;Commission&gt;</w:t>
      </w:r>
      <w:r w:rsidRPr="000A076F">
        <w:rPr>
          <w:rStyle w:val="HideTWBInt"/>
          <w:i w:val="0"/>
          <w:color w:val="auto"/>
        </w:rPr>
        <w:t>{FEMM}</w:t>
      </w:r>
      <w:r w:rsidRPr="000A076F">
        <w:t>Odbor za prava žena i rodnu ravnopravnost</w:t>
      </w:r>
      <w:r w:rsidRPr="000A076F">
        <w:rPr>
          <w:rStyle w:val="HideTWBExt"/>
          <w:i w:val="0"/>
          <w:color w:val="auto"/>
        </w:rPr>
        <w:t>&lt;/Commission&gt;</w:t>
      </w:r>
    </w:p>
    <w:p w:rsidR="003A6270" w:rsidRPr="000A076F" w:rsidP="003A6270" w14:paraId="19785EF6" w14:textId="77777777">
      <w:pPr>
        <w:pStyle w:val="LineBottom"/>
      </w:pPr>
    </w:p>
    <w:p w:rsidR="003A6270" w:rsidRPr="000A076F" w:rsidP="003A6270" w14:paraId="39DFB8CB" w14:textId="77777777">
      <w:pPr>
        <w:pStyle w:val="CoverReference"/>
      </w:pPr>
      <w:r w:rsidRPr="000A076F">
        <w:rPr>
          <w:rStyle w:val="HideTWBExt"/>
          <w:b w:val="0"/>
          <w:color w:val="auto"/>
        </w:rPr>
        <w:t>&lt;RefProc&gt;</w:t>
      </w:r>
      <w:r w:rsidRPr="000A076F">
        <w:t>2025/0545</w:t>
      </w:r>
      <w:r w:rsidRPr="000A076F">
        <w:rPr>
          <w:rStyle w:val="HideTWBExt"/>
          <w:b w:val="0"/>
          <w:color w:val="auto"/>
        </w:rPr>
        <w:t>&lt;/RefProc&gt;&lt;RefTypeProc&gt;</w:t>
      </w:r>
      <w:r w:rsidRPr="000A076F">
        <w:t>(COD)</w:t>
      </w:r>
      <w:r w:rsidRPr="000A076F">
        <w:rPr>
          <w:rStyle w:val="HideTWBExt"/>
          <w:b w:val="0"/>
          <w:color w:val="auto"/>
        </w:rPr>
        <w:t>&lt;/RefTypeProc&gt;</w:t>
      </w:r>
    </w:p>
    <w:p w:rsidR="003A6270" w:rsidRPr="000A076F" w:rsidP="003A6270" w14:paraId="56C10AC7" w14:textId="77777777">
      <w:pPr>
        <w:pStyle w:val="CoverDate"/>
      </w:pPr>
      <w:r w:rsidRPr="000A076F">
        <w:rPr>
          <w:rStyle w:val="HideTWBExt"/>
          <w:color w:val="auto"/>
        </w:rPr>
        <w:t>&lt;Date&gt;</w:t>
      </w:r>
      <w:r w:rsidRPr="000A076F">
        <w:rPr>
          <w:rStyle w:val="HideTWBInt"/>
          <w:color w:val="auto"/>
        </w:rPr>
        <w:t>{16/07/2026}</w:t>
      </w:r>
      <w:r w:rsidRPr="000A076F">
        <w:t>16.7.2026.</w:t>
      </w:r>
      <w:r w:rsidRPr="000A076F">
        <w:rPr>
          <w:rStyle w:val="HideTWBExt"/>
          <w:color w:val="auto"/>
        </w:rPr>
        <w:t>&lt;/Date&gt;</w:t>
      </w:r>
    </w:p>
    <w:p w:rsidR="003A6270" w:rsidRPr="000A076F" w:rsidP="003A6270" w14:paraId="46C755A0" w14:textId="77777777">
      <w:pPr>
        <w:pStyle w:val="CoverDocType24a"/>
      </w:pPr>
      <w:r w:rsidRPr="000A076F">
        <w:rPr>
          <w:rStyle w:val="HideTWBExt"/>
          <w:b w:val="0"/>
          <w:color w:val="auto"/>
        </w:rPr>
        <w:t>&lt;TitreType&gt;</w:t>
      </w:r>
      <w:r w:rsidRPr="000A076F">
        <w:t>MIŠLJENJE</w:t>
      </w:r>
      <w:r w:rsidRPr="000A076F">
        <w:rPr>
          <w:rStyle w:val="HideTWBExt"/>
          <w:b w:val="0"/>
          <w:color w:val="auto"/>
        </w:rPr>
        <w:t>&lt;/TitreType&gt;</w:t>
      </w:r>
    </w:p>
    <w:p w:rsidR="003A6270" w:rsidRPr="000A076F" w:rsidP="003A6270" w14:paraId="682CB317" w14:textId="77777777">
      <w:pPr>
        <w:pStyle w:val="CoverNormal24a"/>
      </w:pPr>
      <w:r w:rsidRPr="000A076F">
        <w:rPr>
          <w:rStyle w:val="HideTWBExt"/>
          <w:color w:val="auto"/>
        </w:rPr>
        <w:t>&lt;CommissionResp&gt;</w:t>
      </w:r>
      <w:r w:rsidRPr="000A076F">
        <w:t>Odbora za prava žena i rodnu ravnopravnost</w:t>
      </w:r>
      <w:r w:rsidRPr="000A076F">
        <w:rPr>
          <w:rStyle w:val="HideTWBExt"/>
          <w:color w:val="auto"/>
        </w:rPr>
        <w:t>&lt;/CommissionResp&gt;</w:t>
      </w:r>
    </w:p>
    <w:p w:rsidR="003A6270" w:rsidRPr="000A076F" w:rsidP="003A6270" w14:paraId="15DF5CA3" w14:textId="77777777">
      <w:pPr>
        <w:pStyle w:val="CoverNormal24a"/>
      </w:pPr>
      <w:r w:rsidRPr="000A076F">
        <w:rPr>
          <w:rStyle w:val="HideTWBExt"/>
          <w:color w:val="auto"/>
        </w:rPr>
        <w:t>&lt;CommissionInt&gt;</w:t>
      </w:r>
      <w:r w:rsidRPr="000A076F">
        <w:t>upućeno Odboru za proračune i Odboru za proračunski nadzor</w:t>
      </w:r>
      <w:r w:rsidRPr="000A076F">
        <w:rPr>
          <w:rStyle w:val="HideTWBExt"/>
          <w:color w:val="auto"/>
        </w:rPr>
        <w:t>&lt;/CommissionInt&gt;</w:t>
      </w:r>
    </w:p>
    <w:p w:rsidR="003A6270" w:rsidRPr="000A076F" w:rsidP="003A6270" w14:paraId="34F1A68B" w14:textId="77777777">
      <w:pPr>
        <w:pStyle w:val="CoverNormal"/>
      </w:pPr>
      <w:r w:rsidRPr="000A076F">
        <w:rPr>
          <w:rStyle w:val="HideTWBExt"/>
          <w:color w:val="auto"/>
        </w:rPr>
        <w:t>&lt;Titre&gt;</w:t>
      </w:r>
      <w:r w:rsidRPr="000A076F">
        <w:t>o Prijedlogu uredbe Europskog parlamenta i Vijeća o uspostavi okvira za praćenje proračunskih rashoda i uspješnost te drugih horizontalnih pravila za programe i aktivnosti Unije</w:t>
      </w:r>
      <w:r w:rsidRPr="000A076F">
        <w:rPr>
          <w:rStyle w:val="HideTWBExt"/>
          <w:color w:val="auto"/>
        </w:rPr>
        <w:t>&lt;/Titre&gt;</w:t>
      </w:r>
    </w:p>
    <w:p w:rsidR="003A6270" w:rsidRPr="000A076F" w:rsidP="003A6270" w14:paraId="358EE75B" w14:textId="77777777">
      <w:pPr>
        <w:pStyle w:val="CoverNormal24a"/>
      </w:pPr>
      <w:r w:rsidRPr="000A076F">
        <w:rPr>
          <w:rStyle w:val="HideTWBExt"/>
          <w:color w:val="auto"/>
        </w:rPr>
        <w:t>&lt;DocRef&gt;</w:t>
      </w:r>
      <w:r w:rsidRPr="000A076F">
        <w:t>(COM(2025)0545 – C10</w:t>
      </w:r>
      <w:r w:rsidRPr="000A076F">
        <w:noBreakHyphen/>
        <w:t>0166/2025 – 2025/0545(COD))</w:t>
      </w:r>
      <w:r w:rsidRPr="000A076F">
        <w:rPr>
          <w:rStyle w:val="HideTWBExt"/>
          <w:color w:val="auto"/>
        </w:rPr>
        <w:t>&lt;/DocRef&gt;</w:t>
      </w:r>
    </w:p>
    <w:p w:rsidR="003A6270" w:rsidRPr="000A076F" w:rsidP="003A6270" w14:paraId="464E6520" w14:textId="77777777">
      <w:pPr>
        <w:pStyle w:val="CoverNormal24a"/>
      </w:pPr>
      <w:r w:rsidRPr="000A076F">
        <w:t xml:space="preserve">Izvjestiteljica za mišljenje: </w:t>
      </w:r>
      <w:r w:rsidRPr="000A076F">
        <w:rPr>
          <w:rStyle w:val="HideTWBExt"/>
          <w:color w:val="auto"/>
        </w:rPr>
        <w:t>&lt;Depute&gt;</w:t>
      </w:r>
      <w:r w:rsidRPr="000A076F">
        <w:t>Lina Gálvez</w:t>
      </w:r>
      <w:r w:rsidRPr="000A076F">
        <w:rPr>
          <w:rStyle w:val="HideTWBExt"/>
          <w:color w:val="auto"/>
        </w:rPr>
        <w:t>&lt;/Depute&gt;</w:t>
      </w:r>
    </w:p>
    <w:p w:rsidR="003A6270" w:rsidRPr="000A076F" w:rsidP="003A6270" w14:paraId="488A5903" w14:textId="77777777">
      <w:pPr>
        <w:tabs>
          <w:tab w:val="center" w:pos="4677"/>
        </w:tabs>
      </w:pPr>
      <w:r w:rsidRPr="000A076F">
        <w:br w:type="page"/>
      </w:r>
      <w:r w:rsidRPr="000A076F">
        <w:t>PA_Legam</w:t>
      </w:r>
    </w:p>
    <w:p w:rsidR="003A6270" w:rsidRPr="000A076F" w:rsidP="003A6270" w14:paraId="7E85A080" w14:textId="77777777">
      <w:pPr>
        <w:pStyle w:val="PageHeadingNotTOC"/>
      </w:pPr>
      <w:r w:rsidRPr="000A076F">
        <w:br w:type="page"/>
      </w:r>
      <w:r w:rsidRPr="000A076F">
        <w:t>KRATKO OBRAZLOŽENJE</w:t>
      </w:r>
    </w:p>
    <w:p w:rsidR="003A6270" w:rsidRPr="000A076F" w:rsidP="003A6270" w14:paraId="676B5B97" w14:textId="77777777">
      <w:pPr>
        <w:pStyle w:val="Normal12a"/>
      </w:pPr>
      <w:r w:rsidRPr="000A076F">
        <w:t xml:space="preserve">Proračun je glavni alat za političko djelovanje jer se njime definira budućnost i smjer kojim želimo ići. Proračun Europske unije ima velik utjecaj na živote ljudi u Europi i izvan nje, te, naravno, i na živote žena svugdje. Sljedeći dugoročni proračun EU-a ključna je prilika za očuvanje i jačanje blagostanja, mira i demokracije na temelju rodne ravnopravnosti, socijalnih prioriteta i okolišne održivosti. </w:t>
      </w:r>
    </w:p>
    <w:p w:rsidR="003A6270" w:rsidRPr="000A076F" w:rsidP="003A6270" w14:paraId="1CA58AE5" w14:textId="77777777">
      <w:pPr>
        <w:pStyle w:val="Normal12a"/>
      </w:pPr>
      <w:r w:rsidRPr="000A076F">
        <w:t xml:space="preserve">Provedba integracija rodne ravnopravnosti nije u potpunosti ostvarena jer se javlja kao horizontalno načelo, ali nije ni približno na razini socijalnih ili klimatskih načela, a ujedno je i manje sveobuhvatna i manje institucionalizirana zbog razlika u metodologijama obilježavanja, s najograničenijim rasponom primjene, bez cilja potrošnje i bez metode „ne nanosi bitnu štetu” kojom se uzimaju u obzir mogući negativni učinci te, naposljetku, predstavlja najslabiju kariku među ciljevima utvrđenima u predloženim uredbama o programu, unatoč odredbama članka 8. UFEU-a u kojem se navodi da „U svim svojim aktivnostima Unija teži uklanjanju nejednakosti i promicanju ravnopravnosti između muškaraca i žena”. </w:t>
      </w:r>
    </w:p>
    <w:p w:rsidR="003A6270" w:rsidRPr="000A076F" w:rsidP="003A6270" w14:paraId="15CE4145" w14:textId="77777777">
      <w:pPr>
        <w:pStyle w:val="Normal12a"/>
      </w:pPr>
      <w:r w:rsidRPr="000A076F">
        <w:t xml:space="preserve">Za postizanje stvarne rodne ravnopravnosti potreban je transformativniji pristup koji uključuje preispitivanje i preoblikovanje sustava i struktura. To podrazumijeva proširenje primjene uključivanja rodne osviještenosti kako bi se obuhvatili svi programi VFO-a i osiguravanje dosljedne primjene potpore rodnoj ravnopravnosti u cijelom proračunu EU-a. Rodnu ravnopravnost moramo uključiti u sve politike. U idealnom scenariju, s posebnim osposobljavanjem u području uključivanja rodne osviještenosti i usklađenih rodnih politika, imali bismo kvalitetan regulatorni prijedlog Komisije. No stvarnost je takva kakva jest te postoji rizik da će dobro osmišljeno, međusektorsko teoretsko načelo rodne ravnopravnosti biti razvodnjeno kada se bude primjenjivalo u praksi, što će na kraju predstavljati korak unatrag, a ne naprijed. </w:t>
      </w:r>
    </w:p>
    <w:p w:rsidR="003A6270" w:rsidRPr="000A076F" w:rsidP="003A6270" w14:paraId="24AAB1E2" w14:textId="77777777">
      <w:pPr>
        <w:pStyle w:val="Normal12a"/>
      </w:pPr>
      <w:r w:rsidRPr="000A076F">
        <w:t xml:space="preserve">EU se dosad oslanjao na dvojni pristup rodnoj ravnopravnosti. S jedne strane, postoje posebne mjere i ciljano financiranje za rodnu ravnopravnost, koje se osigurava preko ciljeva rodne ravnopravnosti za pojedinačne programe. S druge strane, uključivanje rodne osviještenosti provodi se tijekom cijelog proračunskog ciklusa, od programiranja do provedbe i evaluacije, među ostalim praćenjem rashoda za razdoblje od 2021. do 2027. U VFO-u za razdoblje 2028. – 2035. nema namjenskih sredstava isključivo namijenjenih promicanju rodne ravnopravnosti, što predstavlja kraj razdoblja koje je trajalo dulje od 30 godina u kojem je Europa, nakon Pekinške konferencije i uvođenja uključivanja rodne osviještenosti, financirala projekte za promicanje rodne ravnopravnosti. </w:t>
      </w:r>
    </w:p>
    <w:p w:rsidR="003A6270" w:rsidRPr="000A076F" w:rsidP="003A6270" w14:paraId="4376FF52" w14:textId="77777777">
      <w:pPr>
        <w:pStyle w:val="Normal12a"/>
      </w:pPr>
      <w:r w:rsidRPr="000A076F">
        <w:t xml:space="preserve">Izvjestiteljica podsjeća da se međunarodnim standardima, kao što su metodologija praćenja OECD-a i EIGE-a, uspostavljaju obvezna procjena utjecaja na rodnu ravnopravnost, rodna analiza za potrebe informiranja radi osmišljavanja intervencija, izričiti ciljevi rodne ravnopravnosti i pristup „nenanošenja štete”. Izvjestiteljica također naglašava važnost proširenja područja intervencije u području rodne ravnopravnosti kako bi se uzeli u obzir ciljevi EU-a u pogledu rodne ravnopravnosti, kao što su ciljevi Plana za prava žena, koji se razvio u Strategiju za rodnu ravnopravnost 2026. – 2030., te predlaže cilj potrošnje za financiranje i nove koeficijente za primjenu. Europa je ostvarila znatan napredak u području rodne ravnopravnosti, ali uključivanje rodne osviještenosti i dalje je nedovršena zadaća. U </w:t>
      </w:r>
      <w:r w:rsidRPr="000A076F">
        <w:t>trenutačnoj klimi, obilježenoj snažnim nazadovanjem u pogledu prava žena, postoji potreba za većom i učinkovitijom integracijom rodne perspektive u proračun EU-a.</w:t>
      </w:r>
    </w:p>
    <w:p w:rsidR="003A6270" w:rsidRPr="000A076F" w:rsidP="003A6270" w14:paraId="472DCCEC" w14:textId="77777777">
      <w:pPr>
        <w:pStyle w:val="Normal12a"/>
      </w:pPr>
    </w:p>
    <w:p w:rsidR="003A6270" w:rsidRPr="000A076F" w:rsidP="003A6270" w14:paraId="431B554C" w14:textId="77777777">
      <w:pPr>
        <w:pStyle w:val="AmHeadingPA"/>
      </w:pPr>
      <w:r w:rsidRPr="000A076F">
        <w:t>AMANDMAN</w:t>
      </w:r>
    </w:p>
    <w:p w:rsidR="003A6270" w:rsidRPr="000A076F" w:rsidP="003A6270" w14:paraId="0AA41D1A" w14:textId="77777777">
      <w:pPr>
        <w:pStyle w:val="Normal12a"/>
      </w:pPr>
      <w:bookmarkStart w:id="0" w:name="IntroA"/>
      <w:r w:rsidRPr="000A076F">
        <w:t>Odbor za prava žena i rodnu ravnopravnost podnosi Odboru za proračune i Odboru za proračunski nadzor, kao nadležnim odborima, sljedeće:</w:t>
      </w:r>
    </w:p>
    <w:bookmarkEnd w:id="0"/>
    <w:p w:rsidR="003A6270" w:rsidRPr="000A076F" w:rsidP="003A6270" w14:paraId="54FD35C7" w14:textId="77777777">
      <w:r w:rsidRPr="000A076F">
        <w:rPr>
          <w:rStyle w:val="HideTWBExt"/>
          <w:b/>
          <w:color w:val="auto"/>
        </w:rPr>
        <w:t>&lt;RepeatBlock-Amend&gt;</w:t>
      </w:r>
    </w:p>
    <w:p w:rsidR="003A6270" w:rsidRPr="000A076F" w:rsidP="003A6270" w14:paraId="1104EA23"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1</w:t>
      </w:r>
      <w:r w:rsidRPr="000A076F">
        <w:rPr>
          <w:rStyle w:val="HideTWBExt"/>
          <w:b w:val="0"/>
          <w:color w:val="auto"/>
        </w:rPr>
        <w:t>&lt;/NumAm&gt;</w:t>
      </w:r>
    </w:p>
    <w:p w:rsidR="003A6270" w:rsidRPr="000A076F" w:rsidP="003A6270" w14:paraId="04970833"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31224AF2" w14:textId="77777777">
      <w:pPr>
        <w:pStyle w:val="NormalBold"/>
      </w:pPr>
      <w:r w:rsidRPr="000A076F">
        <w:rPr>
          <w:rStyle w:val="HideTWBExt"/>
          <w:b w:val="0"/>
          <w:color w:val="auto"/>
        </w:rPr>
        <w:t>&lt;Article&gt;</w:t>
      </w:r>
      <w:r w:rsidRPr="000A076F">
        <w:t>Uvodna izjava 1.</w:t>
      </w:r>
      <w:r w:rsidRPr="000A076F">
        <w:rPr>
          <w:rStyle w:val="HideTWBExt"/>
          <w:b w:val="0"/>
          <w:color w:val="auto"/>
        </w:rPr>
        <w:t>&lt;/Article&gt;</w:t>
      </w:r>
    </w:p>
    <w:tbl>
      <w:tblPr>
        <w:tblW w:w="0" w:type="auto"/>
        <w:jc w:val="center"/>
        <w:tblLayout w:type="fixed"/>
        <w:tblCellMar>
          <w:left w:w="340" w:type="dxa"/>
          <w:right w:w="340" w:type="dxa"/>
        </w:tblCellMar>
        <w:tblLook w:val="04A0"/>
      </w:tblPr>
      <w:tblGrid>
        <w:gridCol w:w="4876"/>
        <w:gridCol w:w="4876"/>
      </w:tblGrid>
      <w:tr w14:paraId="5CE0EEB2" w14:textId="77777777" w:rsidTr="00E642F2">
        <w:tblPrEx>
          <w:tblW w:w="0" w:type="auto"/>
          <w:jc w:val="center"/>
          <w:tblLayout w:type="fixed"/>
          <w:tblCellMar>
            <w:left w:w="340" w:type="dxa"/>
            <w:right w:w="340" w:type="dxa"/>
          </w:tblCellMar>
          <w:tblLook w:val="04A0"/>
        </w:tblPrEx>
        <w:trPr>
          <w:jc w:val="center"/>
        </w:trPr>
        <w:tc>
          <w:tcPr>
            <w:tcW w:w="9752" w:type="dxa"/>
            <w:gridSpan w:val="2"/>
          </w:tcPr>
          <w:p w:rsidR="003A6270" w:rsidRPr="000A076F" w:rsidP="00E642F2" w14:paraId="0BA1E528" w14:textId="77777777">
            <w:pPr>
              <w:keepNext/>
            </w:pPr>
          </w:p>
        </w:tc>
      </w:tr>
      <w:tr w14:paraId="0D121A46" w14:textId="77777777" w:rsidTr="00E642F2">
        <w:tblPrEx>
          <w:tblW w:w="0" w:type="auto"/>
          <w:jc w:val="center"/>
          <w:tblLayout w:type="fixed"/>
          <w:tblCellMar>
            <w:left w:w="340" w:type="dxa"/>
            <w:right w:w="340" w:type="dxa"/>
          </w:tblCellMar>
          <w:tblLook w:val="04A0"/>
        </w:tblPrEx>
        <w:trPr>
          <w:jc w:val="center"/>
        </w:trPr>
        <w:tc>
          <w:tcPr>
            <w:tcW w:w="4876" w:type="dxa"/>
            <w:hideMark/>
          </w:tcPr>
          <w:p w:rsidR="003A6270" w:rsidRPr="000A076F" w:rsidP="00E642F2" w14:paraId="3C320139" w14:textId="77777777">
            <w:pPr>
              <w:pStyle w:val="ColumnHeading"/>
              <w:keepNext/>
            </w:pPr>
            <w:r w:rsidRPr="000A076F">
              <w:t>Tekst koji je predložila Komisija</w:t>
            </w:r>
          </w:p>
        </w:tc>
        <w:tc>
          <w:tcPr>
            <w:tcW w:w="4876" w:type="dxa"/>
            <w:hideMark/>
          </w:tcPr>
          <w:p w:rsidR="003A6270" w:rsidRPr="000A076F" w:rsidP="00E642F2" w14:paraId="6565CA63" w14:textId="77777777">
            <w:pPr>
              <w:pStyle w:val="ColumnHeading"/>
              <w:keepNext/>
            </w:pPr>
            <w:r w:rsidRPr="000A076F">
              <w:t>Izmjena</w:t>
            </w:r>
          </w:p>
        </w:tc>
      </w:tr>
      <w:tr w14:paraId="7EE9EB88" w14:textId="77777777" w:rsidTr="00E642F2">
        <w:tblPrEx>
          <w:tblW w:w="0" w:type="auto"/>
          <w:jc w:val="center"/>
          <w:tblLayout w:type="fixed"/>
          <w:tblCellMar>
            <w:left w:w="340" w:type="dxa"/>
            <w:right w:w="340" w:type="dxa"/>
          </w:tblCellMar>
          <w:tblLook w:val="04A0"/>
        </w:tblPrEx>
        <w:trPr>
          <w:jc w:val="center"/>
        </w:trPr>
        <w:tc>
          <w:tcPr>
            <w:tcW w:w="4876" w:type="dxa"/>
            <w:hideMark/>
          </w:tcPr>
          <w:p w:rsidR="003A6270" w:rsidRPr="000A076F" w:rsidP="00E642F2" w14:paraId="0A86AEE6" w14:textId="77777777">
            <w:pPr>
              <w:pStyle w:val="Normal6"/>
            </w:pPr>
            <w:r w:rsidRPr="000A076F">
              <w:t>(1)</w:t>
            </w:r>
            <w:r w:rsidRPr="000A076F">
              <w:tab/>
              <w:t>Cilj je ove Uredbe utvrditi elemente okvira za praćenje rashoda i uspješnost koji se primjenjuju na izvršenje rashoda s obzirom na svaki način izvršenja i kojima se dopunjuju pravila Uredbe (EU, Euratom) 2024/2509 Europskog parlamenta i Vijeća</w:t>
            </w:r>
            <w:r w:rsidRPr="000A076F">
              <w:rPr>
                <w:vertAlign w:val="superscript"/>
              </w:rPr>
              <w:t>3</w:t>
            </w:r>
            <w:r w:rsidRPr="000A076F">
              <w:t xml:space="preserve"> o financijskim pravilima koja se primjenjuju na opći proračun Unije („proračun”) kao dio financijskih pravila u smislu članka 322. stavka 1. točke (a) Ugovora o funkcioniranju Europske unije (UFEU). Posebno bi trebalo utvrditi pravila o praćenju proračunske potrošnje, praćenju uspješnosti programa i aktivnosti Unije i izvješćivanju o toj uspješnosti, kao i pravila o evaluaciji programa i aktivnosti. Ovom se Uredbom također nastoje utvrditi zajednička pravila za ujednačenu primjenu načela „ne nanosi bitnu štetu” i rodne ravnopravnosti,</w:t>
            </w:r>
            <w:r w:rsidRPr="000A076F">
              <w:rPr>
                <w:b/>
                <w:i/>
              </w:rPr>
              <w:t xml:space="preserve"> kao</w:t>
            </w:r>
            <w:r w:rsidRPr="000A076F">
              <w:t xml:space="preserve"> i druga zajednička pravila koja se primjenjuju u cijelom proračunu, kao što su pravila za uspostavu jedinstvenog pristupnika i pravila o informiranju, komunikaciji i vidljivosti. Komisija može uspostaviti dodatne elemente za praćenje i izvješćivanje, uključujući relevantne pokazatelje, radi opsežnijeg mjerenja učinka politika i </w:t>
            </w:r>
            <w:r w:rsidRPr="000A076F">
              <w:t>djelovanja Unije.</w:t>
            </w:r>
          </w:p>
        </w:tc>
        <w:tc>
          <w:tcPr>
            <w:tcW w:w="4876" w:type="dxa"/>
            <w:hideMark/>
          </w:tcPr>
          <w:p w:rsidR="003A6270" w:rsidRPr="000A076F" w:rsidP="00E642F2" w14:paraId="6BF05B42" w14:textId="77777777">
            <w:pPr>
              <w:pStyle w:val="Normal6"/>
              <w:rPr>
                <w:szCs w:val="24"/>
              </w:rPr>
            </w:pPr>
            <w:r w:rsidRPr="000A076F">
              <w:t>(1)</w:t>
            </w:r>
            <w:r w:rsidRPr="000A076F">
              <w:tab/>
              <w:t>Cilj je ove Uredbe utvrditi elemente okvira za praćenje rashoda i uspješnost koji se primjenjuju na izvršenje rashoda s obzirom na svaki način izvršenja i kojima se dopunjuju pravila Uredbe (EU, Euratom) 2024/2509 Europskog parlamenta i Vijeća</w:t>
            </w:r>
            <w:r w:rsidRPr="000A076F">
              <w:rPr>
                <w:vertAlign w:val="superscript"/>
              </w:rPr>
              <w:t>3</w:t>
            </w:r>
            <w:r w:rsidRPr="000A076F">
              <w:t xml:space="preserve"> o financijskim pravilima koja se primjenjuju na opći proračun Unije („proračun”) kao dio financijskih pravila u smislu članka 322. stavka 1. točke (a) Ugovora o funkcioniranju Europske unije (UFEU). Posebno bi trebalo utvrditi pravila o praćenju proračunske potrošnje, praćenju uspješnosti programa i aktivnosti Unije i izvješćivanju o toj uspješnosti, kao i pravila o evaluaciji programa i aktivnosti. Ovom se Uredbom također nastoje utvrditi zajednička pravila za ujednačenu primjenu načela „ne nanosi bitnu štetu”</w:t>
            </w:r>
            <w:r w:rsidRPr="000A076F">
              <w:rPr>
                <w:b/>
                <w:i/>
              </w:rPr>
              <w:t>, načela rodne ravnopravnosti</w:t>
            </w:r>
            <w:r w:rsidRPr="000A076F">
              <w:t xml:space="preserve"> i </w:t>
            </w:r>
            <w:r w:rsidRPr="000A076F">
              <w:rPr>
                <w:b/>
                <w:i/>
              </w:rPr>
              <w:t>uključivanja</w:t>
            </w:r>
            <w:r w:rsidRPr="000A076F">
              <w:t xml:space="preserve"> rodne </w:t>
            </w:r>
            <w:r w:rsidRPr="000A076F">
              <w:rPr>
                <w:b/>
                <w:i/>
              </w:rPr>
              <w:t>osviještenosti u skladu s člankom 8. UFEU-a, u kojem se navodi da „U svim svojim aktivnostima Unija teži uklanjanju nejednakosti i promicanju</w:t>
            </w:r>
            <w:r w:rsidRPr="000A076F">
              <w:t xml:space="preserve"> ravnopravnosti </w:t>
            </w:r>
            <w:r w:rsidRPr="000A076F">
              <w:rPr>
                <w:b/>
                <w:i/>
              </w:rPr>
              <w:t xml:space="preserve">između muškaraca i žena.”; Tim bi se načelom trebalo osigurati da se sredstva ne dodjeljuju korisnicima i organizacijama čiji ciljevi, djelovanja ili </w:t>
            </w:r>
            <w:r w:rsidRPr="000A076F">
              <w:rPr>
                <w:b/>
                <w:i/>
              </w:rPr>
              <w:t>programi ugrožavaju rodnu ravnopravnost, vrijednosti Europske unije i prava koja proizlaze iz članaka 2. i 3. Ugovora o Europskoj uniji (UEU) i kojima je cilj poništiti napredak u području prava žena ili oslabiti temeljna prava kako su utvrđena u člancima 8. i 23. Povelje Europske unije o temeljnim pravima („Povelja”). Ovom se Uredbom također nastoje utvrditi</w:t>
            </w:r>
            <w:r w:rsidRPr="000A076F">
              <w:t xml:space="preserve"> druga zajednička pravila koja se primjenjuju u cijelom proračunu, kao što su pravila za uspostavu jedinstvenog pristupnika i pravila o informiranju, komunikaciji i vidljivosti. Komisija može uspostaviti dodatne elemente za praćenje i izvješćivanje, uključujući relevantne pokazatelje, radi opsežnijeg mjerenja učinka politika i djelovanja Unije.</w:t>
            </w:r>
          </w:p>
        </w:tc>
      </w:tr>
      <w:tr w14:paraId="4B8640A7" w14:textId="77777777" w:rsidTr="00E642F2">
        <w:tblPrEx>
          <w:tblW w:w="0" w:type="auto"/>
          <w:jc w:val="center"/>
          <w:tblLayout w:type="fixed"/>
          <w:tblCellMar>
            <w:left w:w="340" w:type="dxa"/>
            <w:right w:w="340" w:type="dxa"/>
          </w:tblCellMar>
          <w:tblLook w:val="04A0"/>
        </w:tblPrEx>
        <w:trPr>
          <w:jc w:val="center"/>
        </w:trPr>
        <w:tc>
          <w:tcPr>
            <w:tcW w:w="4876" w:type="dxa"/>
            <w:hideMark/>
          </w:tcPr>
          <w:p w:rsidR="003A6270" w:rsidRPr="000A076F" w:rsidP="00E642F2" w14:paraId="6EFDCAA5" w14:textId="77777777">
            <w:pPr>
              <w:pStyle w:val="Normal6"/>
            </w:pPr>
            <w:r w:rsidRPr="000A076F">
              <w:t>__________________</w:t>
            </w:r>
          </w:p>
        </w:tc>
        <w:tc>
          <w:tcPr>
            <w:tcW w:w="4876" w:type="dxa"/>
            <w:hideMark/>
          </w:tcPr>
          <w:p w:rsidR="003A6270" w:rsidRPr="000A076F" w:rsidP="00E642F2" w14:paraId="19542117" w14:textId="77777777">
            <w:pPr>
              <w:pStyle w:val="Normal6"/>
              <w:rPr>
                <w:szCs w:val="24"/>
              </w:rPr>
            </w:pPr>
            <w:r w:rsidRPr="000A076F">
              <w:t>__________________</w:t>
            </w:r>
          </w:p>
        </w:tc>
      </w:tr>
      <w:tr w14:paraId="6D360289" w14:textId="77777777" w:rsidTr="00E642F2">
        <w:tblPrEx>
          <w:tblW w:w="0" w:type="auto"/>
          <w:jc w:val="center"/>
          <w:tblLayout w:type="fixed"/>
          <w:tblCellMar>
            <w:left w:w="340" w:type="dxa"/>
            <w:right w:w="340" w:type="dxa"/>
          </w:tblCellMar>
          <w:tblLook w:val="04A0"/>
        </w:tblPrEx>
        <w:trPr>
          <w:jc w:val="center"/>
        </w:trPr>
        <w:tc>
          <w:tcPr>
            <w:tcW w:w="4876" w:type="dxa"/>
            <w:hideMark/>
          </w:tcPr>
          <w:p w:rsidR="003A6270" w:rsidRPr="000A076F" w:rsidP="00E642F2" w14:paraId="786B2393" w14:textId="77777777">
            <w:pPr>
              <w:pStyle w:val="Normal6"/>
            </w:pPr>
            <w:r w:rsidRPr="000A076F">
              <w:rPr>
                <w:vertAlign w:val="superscript"/>
              </w:rPr>
              <w:t>3</w:t>
            </w:r>
            <w:r w:rsidRPr="000A076F">
              <w:t xml:space="preserve"> Uredba (EU, Euratom) 2024/2509 Europskog parlamenta i Vijeća od 23. rujna 2024. o financijskim pravilima koja se primjenjuju na opći proračun Unije (SL L, 2024/2509, 26.9.2024.)</w:t>
            </w:r>
          </w:p>
        </w:tc>
        <w:tc>
          <w:tcPr>
            <w:tcW w:w="4876" w:type="dxa"/>
            <w:hideMark/>
          </w:tcPr>
          <w:p w:rsidR="003A6270" w:rsidRPr="000A076F" w:rsidP="00E642F2" w14:paraId="4140C799" w14:textId="77777777">
            <w:pPr>
              <w:pStyle w:val="Normal6"/>
              <w:rPr>
                <w:szCs w:val="24"/>
              </w:rPr>
            </w:pPr>
            <w:r w:rsidRPr="000A076F">
              <w:rPr>
                <w:vertAlign w:val="superscript"/>
              </w:rPr>
              <w:t>3</w:t>
            </w:r>
            <w:r w:rsidRPr="000A076F">
              <w:t xml:space="preserve"> Uredba (EU, Euratom) 2024/2509 Europskog parlamenta i Vijeća od 23. rujna 2024. o financijskim pravilima koja se primjenjuju na opći proračun Unije (SL L, 2024/2509, 26.9.2024.)</w:t>
            </w:r>
          </w:p>
        </w:tc>
      </w:tr>
    </w:tbl>
    <w:p w:rsidR="003A6270" w:rsidRPr="000A076F" w:rsidP="003A6270" w14:paraId="4C0C2653" w14:textId="77777777">
      <w:r w:rsidRPr="000A076F">
        <w:rPr>
          <w:rStyle w:val="HideTWBExt"/>
          <w:color w:val="auto"/>
        </w:rPr>
        <w:t>&lt;/Amend&gt;</w:t>
      </w:r>
    </w:p>
    <w:p w:rsidR="003A6270" w:rsidRPr="000A076F" w:rsidP="003A6270" w14:paraId="09270F01"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2</w:t>
      </w:r>
      <w:r w:rsidRPr="000A076F">
        <w:rPr>
          <w:rStyle w:val="HideTWBExt"/>
          <w:b w:val="0"/>
          <w:color w:val="auto"/>
        </w:rPr>
        <w:t>&lt;/NumAm&gt;</w:t>
      </w:r>
    </w:p>
    <w:p w:rsidR="003A6270" w:rsidRPr="000A076F" w:rsidP="003A6270" w14:paraId="3A774C77"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0DBD466D" w14:textId="77777777">
      <w:pPr>
        <w:pStyle w:val="NormalBold"/>
      </w:pPr>
      <w:r w:rsidRPr="000A076F">
        <w:rPr>
          <w:rStyle w:val="HideTWBExt"/>
          <w:b w:val="0"/>
          <w:color w:val="auto"/>
        </w:rPr>
        <w:t>&lt;Article&gt;</w:t>
      </w:r>
      <w:r w:rsidRPr="000A076F">
        <w:t>Uvodna izjava 2.</w:t>
      </w:r>
      <w:r w:rsidRPr="000A076F">
        <w:rPr>
          <w:rStyle w:val="HideTWBExt"/>
          <w:b w:val="0"/>
          <w:color w:val="auto"/>
        </w:rPr>
        <w:t>&lt;/Article&gt;</w:t>
      </w:r>
    </w:p>
    <w:tbl>
      <w:tblPr>
        <w:tblW w:w="0" w:type="auto"/>
        <w:jc w:val="center"/>
        <w:tblLayout w:type="fixed"/>
        <w:tblCellMar>
          <w:left w:w="340" w:type="dxa"/>
          <w:right w:w="340" w:type="dxa"/>
        </w:tblCellMar>
        <w:tblLook w:val="04A0"/>
      </w:tblPr>
      <w:tblGrid>
        <w:gridCol w:w="4876"/>
        <w:gridCol w:w="4876"/>
      </w:tblGrid>
      <w:tr w14:paraId="074122CA" w14:textId="77777777" w:rsidTr="00E642F2">
        <w:tblPrEx>
          <w:tblW w:w="0" w:type="auto"/>
          <w:jc w:val="center"/>
          <w:tblLayout w:type="fixed"/>
          <w:tblCellMar>
            <w:left w:w="340" w:type="dxa"/>
            <w:right w:w="340" w:type="dxa"/>
          </w:tblCellMar>
          <w:tblLook w:val="04A0"/>
        </w:tblPrEx>
        <w:trPr>
          <w:jc w:val="center"/>
        </w:trPr>
        <w:tc>
          <w:tcPr>
            <w:tcW w:w="9752" w:type="dxa"/>
            <w:gridSpan w:val="2"/>
          </w:tcPr>
          <w:p w:rsidR="003A6270" w:rsidRPr="000A076F" w:rsidP="00E642F2" w14:paraId="31438B3B" w14:textId="77777777">
            <w:pPr>
              <w:keepNext/>
            </w:pPr>
          </w:p>
        </w:tc>
      </w:tr>
      <w:tr w14:paraId="28337879" w14:textId="77777777" w:rsidTr="00E642F2">
        <w:tblPrEx>
          <w:tblW w:w="0" w:type="auto"/>
          <w:jc w:val="center"/>
          <w:tblLayout w:type="fixed"/>
          <w:tblCellMar>
            <w:left w:w="340" w:type="dxa"/>
            <w:right w:w="340" w:type="dxa"/>
          </w:tblCellMar>
          <w:tblLook w:val="04A0"/>
        </w:tblPrEx>
        <w:trPr>
          <w:jc w:val="center"/>
        </w:trPr>
        <w:tc>
          <w:tcPr>
            <w:tcW w:w="4876" w:type="dxa"/>
            <w:hideMark/>
          </w:tcPr>
          <w:p w:rsidR="003A6270" w:rsidRPr="000A076F" w:rsidP="00E642F2" w14:paraId="68E05661" w14:textId="77777777">
            <w:pPr>
              <w:pStyle w:val="ColumnHeading"/>
              <w:keepNext/>
            </w:pPr>
            <w:r w:rsidRPr="000A076F">
              <w:t>Tekst koji je predložila Komisija</w:t>
            </w:r>
          </w:p>
        </w:tc>
        <w:tc>
          <w:tcPr>
            <w:tcW w:w="4876" w:type="dxa"/>
            <w:hideMark/>
          </w:tcPr>
          <w:p w:rsidR="003A6270" w:rsidRPr="000A076F" w:rsidP="00E642F2" w14:paraId="015EAD85" w14:textId="77777777">
            <w:pPr>
              <w:pStyle w:val="ColumnHeading"/>
              <w:keepNext/>
            </w:pPr>
            <w:r w:rsidRPr="000A076F">
              <w:t>Izmjena</w:t>
            </w:r>
          </w:p>
        </w:tc>
      </w:tr>
      <w:tr w14:paraId="2BE9BF64" w14:textId="77777777" w:rsidTr="00E642F2">
        <w:tblPrEx>
          <w:tblW w:w="0" w:type="auto"/>
          <w:jc w:val="center"/>
          <w:tblLayout w:type="fixed"/>
          <w:tblCellMar>
            <w:left w:w="340" w:type="dxa"/>
            <w:right w:w="340" w:type="dxa"/>
          </w:tblCellMar>
          <w:tblLook w:val="04A0"/>
        </w:tblPrEx>
        <w:trPr>
          <w:jc w:val="center"/>
        </w:trPr>
        <w:tc>
          <w:tcPr>
            <w:tcW w:w="4876" w:type="dxa"/>
            <w:hideMark/>
          </w:tcPr>
          <w:p w:rsidR="003A6270" w:rsidRPr="000A076F" w:rsidP="00E642F2" w14:paraId="59A1736D" w14:textId="77777777">
            <w:pPr>
              <w:pStyle w:val="Normal6"/>
            </w:pPr>
            <w:r w:rsidRPr="000A076F">
              <w:t>(2)</w:t>
            </w:r>
            <w:r w:rsidRPr="000A076F">
              <w:tab/>
              <w:t>Praćenje rashoda odnosi se na praćenje načina na koji se sredstva iz proračunskih programa Unije koriste u svim kategorijama aktivnosti kako bi se osigurala transparentnost i odgovornost. Praćenje se prvenstveno oslanja na proračunske obveze koje su neovisne o modelu ostvarivanja ciljeva programa i načinu isplate sredstava korisnicima.</w:t>
            </w:r>
          </w:p>
        </w:tc>
        <w:tc>
          <w:tcPr>
            <w:tcW w:w="4876" w:type="dxa"/>
            <w:hideMark/>
          </w:tcPr>
          <w:p w:rsidR="003A6270" w:rsidRPr="000A076F" w:rsidP="00E642F2" w14:paraId="21D60E27" w14:textId="77777777">
            <w:pPr>
              <w:pStyle w:val="Normal6"/>
              <w:rPr>
                <w:szCs w:val="24"/>
              </w:rPr>
            </w:pPr>
            <w:r w:rsidRPr="000A076F">
              <w:t>(2)</w:t>
            </w:r>
            <w:r w:rsidRPr="000A076F">
              <w:tab/>
              <w:t xml:space="preserve">Praćenje rashoda odnosi se na praćenje načina na koji se sredstva iz proračunskih programa Unije koriste u svim kategorijama aktivnosti kako bi se osigurala transparentnost i odgovornost. Praćenje se prvenstveno oslanja na proračunske obveze koje su neovisne o modelu ostvarivanja ciljeva programa i načinu isplate sredstava korisnicima. </w:t>
            </w:r>
            <w:r w:rsidRPr="000A076F">
              <w:rPr>
                <w:b/>
                <w:i/>
              </w:rPr>
              <w:t xml:space="preserve">Metodologija praćenja rashoda za rodnu ravnopravnost trebala bi se temeljiti na međunarodnim standardima koje je razvio OECD i trebala bi uključivati preporuke </w:t>
            </w:r>
            <w:r w:rsidRPr="000A076F">
              <w:rPr>
                <w:b/>
                <w:i/>
              </w:rPr>
              <w:t>iz tematskog izvješća Europskog revizorskog suda o rodno osviještenoj politici u proračunu.</w:t>
            </w:r>
          </w:p>
        </w:tc>
      </w:tr>
    </w:tbl>
    <w:p w:rsidR="003A6270" w:rsidRPr="000A076F" w:rsidP="003A6270" w14:paraId="41603545" w14:textId="77777777">
      <w:r w:rsidRPr="000A076F">
        <w:rPr>
          <w:rStyle w:val="HideTWBExt"/>
          <w:color w:val="auto"/>
        </w:rPr>
        <w:t>&lt;/Amend&gt;</w:t>
      </w:r>
    </w:p>
    <w:p w:rsidR="003A6270" w:rsidRPr="000A076F" w:rsidP="003A6270" w14:paraId="22E87F05"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3</w:t>
      </w:r>
      <w:r w:rsidRPr="000A076F">
        <w:rPr>
          <w:rStyle w:val="HideTWBExt"/>
          <w:b w:val="0"/>
          <w:color w:val="auto"/>
        </w:rPr>
        <w:t>&lt;/NumAm&gt;</w:t>
      </w:r>
    </w:p>
    <w:p w:rsidR="003A6270" w:rsidRPr="000A076F" w:rsidP="003A6270" w14:paraId="4C5DAC52"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40A8A6E5" w14:textId="77777777">
      <w:pPr>
        <w:pStyle w:val="NormalBold"/>
      </w:pPr>
      <w:r w:rsidRPr="000A076F">
        <w:rPr>
          <w:rStyle w:val="HideTWBExt"/>
          <w:b w:val="0"/>
          <w:color w:val="auto"/>
        </w:rPr>
        <w:t>&lt;Article&gt;</w:t>
      </w:r>
      <w:r w:rsidRPr="000A076F">
        <w:t>Uvodna izjava 6.</w:t>
      </w:r>
      <w:r w:rsidRPr="000A076F">
        <w:rPr>
          <w:rStyle w:val="HideTWBExt"/>
          <w:b w:val="0"/>
          <w:color w:val="auto"/>
        </w:rPr>
        <w:t>&lt;/Article&gt;</w:t>
      </w:r>
    </w:p>
    <w:tbl>
      <w:tblPr>
        <w:tblW w:w="0" w:type="auto"/>
        <w:jc w:val="center"/>
        <w:tblLayout w:type="fixed"/>
        <w:tblCellMar>
          <w:left w:w="340" w:type="dxa"/>
          <w:right w:w="340" w:type="dxa"/>
        </w:tblCellMar>
        <w:tblLook w:val="0000"/>
      </w:tblPr>
      <w:tblGrid>
        <w:gridCol w:w="4876"/>
        <w:gridCol w:w="4876"/>
      </w:tblGrid>
      <w:tr w14:paraId="1EE0DEAE" w14:textId="77777777" w:rsidTr="00E642F2">
        <w:tblPrEx>
          <w:tblW w:w="0" w:type="auto"/>
          <w:jc w:val="center"/>
          <w:tblLayout w:type="fixed"/>
          <w:tblCellMar>
            <w:left w:w="340" w:type="dxa"/>
            <w:right w:w="340" w:type="dxa"/>
          </w:tblCellMar>
          <w:tblLook w:val="0000"/>
        </w:tblPrEx>
        <w:trPr>
          <w:jc w:val="center"/>
        </w:trPr>
        <w:tc>
          <w:tcPr>
            <w:tcW w:w="9752" w:type="dxa"/>
            <w:gridSpan w:val="2"/>
          </w:tcPr>
          <w:p w:rsidR="003A6270" w:rsidRPr="000A076F" w:rsidP="00E642F2" w14:paraId="2117889E" w14:textId="77777777">
            <w:pPr>
              <w:keepNext/>
            </w:pPr>
          </w:p>
        </w:tc>
      </w:tr>
      <w:tr w14:paraId="5DDF52FB" w14:textId="77777777" w:rsidTr="00E642F2">
        <w:tblPrEx>
          <w:tblW w:w="0" w:type="auto"/>
          <w:jc w:val="center"/>
          <w:tblLayout w:type="fixed"/>
          <w:tblCellMar>
            <w:left w:w="340" w:type="dxa"/>
            <w:right w:w="340" w:type="dxa"/>
          </w:tblCellMar>
          <w:tblLook w:val="0000"/>
        </w:tblPrEx>
        <w:trPr>
          <w:jc w:val="center"/>
        </w:trPr>
        <w:tc>
          <w:tcPr>
            <w:tcW w:w="4876" w:type="dxa"/>
          </w:tcPr>
          <w:p w:rsidR="003A6270" w:rsidRPr="000A076F" w:rsidP="00E642F2" w14:paraId="33CB856A" w14:textId="77777777">
            <w:pPr>
              <w:pStyle w:val="ColumnHeading"/>
              <w:keepNext/>
            </w:pPr>
            <w:r w:rsidRPr="000A076F">
              <w:t>Tekst koji je predložila Komisija</w:t>
            </w:r>
          </w:p>
        </w:tc>
        <w:tc>
          <w:tcPr>
            <w:tcW w:w="4876" w:type="dxa"/>
          </w:tcPr>
          <w:p w:rsidR="003A6270" w:rsidRPr="000A076F" w:rsidP="00E642F2" w14:paraId="21CA02EF" w14:textId="77777777">
            <w:pPr>
              <w:pStyle w:val="ColumnHeading"/>
              <w:keepNext/>
            </w:pPr>
            <w:r w:rsidRPr="000A076F">
              <w:t>Izmjena</w:t>
            </w:r>
          </w:p>
        </w:tc>
      </w:tr>
      <w:tr w14:paraId="17F31312" w14:textId="77777777" w:rsidTr="00E642F2">
        <w:tblPrEx>
          <w:tblW w:w="0" w:type="auto"/>
          <w:jc w:val="center"/>
          <w:tblLayout w:type="fixed"/>
          <w:tblCellMar>
            <w:left w:w="340" w:type="dxa"/>
            <w:right w:w="340" w:type="dxa"/>
          </w:tblCellMar>
          <w:tblLook w:val="0000"/>
        </w:tblPrEx>
        <w:trPr>
          <w:jc w:val="center"/>
        </w:trPr>
        <w:tc>
          <w:tcPr>
            <w:tcW w:w="4876" w:type="dxa"/>
          </w:tcPr>
          <w:p w:rsidR="003A6270" w:rsidRPr="000A076F" w:rsidP="00E642F2" w14:paraId="5B7F3DF3" w14:textId="77777777">
            <w:pPr>
              <w:pStyle w:val="Normal6"/>
            </w:pPr>
            <w:r w:rsidRPr="000A076F">
              <w:t>(6)</w:t>
            </w:r>
            <w:r w:rsidRPr="000A076F">
              <w:tab/>
              <w:t>Budući da gospodarski, financijski i društveni troškovi povezani s klimatskim promjenama i uništavanjem okoliša rastu, iznimno je važno ulagati u dekarbonizaciju, otpornost na klimatske promjene, kružno gospodarstvo, otpornost vodoopskrbe i prirodni okoliš. Posebno je važno poboljšati sposobnost Unije i država članica za predviđanje kriza, katastrofa i učinaka klimatskih promjena i ekstremnih vremenskih uvjeta, pripremu za njih i odgovor na njih te zaštititi ulaganja u okviru proračuna EU-a. Uvođenjem novih inovativnih tehnologija i rješenja za jačanje otpornosti na klimatske promjene istodobno će se povećati konkurentska prednost poduzeća iz EU-a ne samo zato što će se povećati njihova sposobnost za prilagodbu i otpornost na klimatske promjene, već i zato što će to stvoriti nove prilike za izvoz.</w:t>
            </w:r>
          </w:p>
        </w:tc>
        <w:tc>
          <w:tcPr>
            <w:tcW w:w="4876" w:type="dxa"/>
          </w:tcPr>
          <w:p w:rsidR="003A6270" w:rsidRPr="000A076F" w:rsidP="00E642F2" w14:paraId="3B787A28" w14:textId="77777777">
            <w:pPr>
              <w:pStyle w:val="Normal6"/>
              <w:rPr>
                <w:szCs w:val="24"/>
              </w:rPr>
            </w:pPr>
            <w:r w:rsidRPr="000A076F">
              <w:t>(6)</w:t>
            </w:r>
            <w:r w:rsidRPr="000A076F">
              <w:tab/>
              <w:t xml:space="preserve">Budući da gospodarski, financijski i društveni troškovi povezani s klimatskim promjenama i uništavanjem okoliša rastu, iznimno je važno ulagati u dekarbonizaciju, otpornost na klimatske promjene, kružno gospodarstvo, otpornost vodoopskrbe i prirodni okoliš. Posebno je važno poboljšati sposobnost Unije i država članica za predviđanje kriza, katastrofa i učinaka klimatskih promjena i ekstremnih vremenskih uvjeta, pripremu za njih i odgovor na njih te zaštititi ulaganja u okviru proračuna EU-a. </w:t>
            </w:r>
            <w:r w:rsidRPr="000A076F">
              <w:rPr>
                <w:b/>
                <w:i/>
              </w:rPr>
              <w:t>U tom kontekstu djelovanje u području klime mora doprinijeti provedbi europskog stupa socijalnih prava i podupirati socijalno i rodno pravednu tranziciju tako što će doprijeti do osoba koje žive u siromaštvu i suočavaju se s intersekcijskom diskriminacijom.</w:t>
            </w:r>
            <w:r w:rsidRPr="000A076F">
              <w:t xml:space="preserve"> Uvođenjem novih inovativnih tehnologija i rješenja za jačanje otpornosti na klimatske promjene istodobno će se povećati konkurentska prednost poduzeća iz EU-a ne samo zato što će se povećati njihova sposobnost za prilagodbu i otpornost na klimatske promjene, već i zato što će to stvoriti nove prilike za izvoz.</w:t>
            </w:r>
          </w:p>
        </w:tc>
      </w:tr>
    </w:tbl>
    <w:p w:rsidR="003A6270" w:rsidRPr="000A076F" w:rsidP="003A6270" w14:paraId="632F5867" w14:textId="77777777">
      <w:r w:rsidRPr="000A076F">
        <w:rPr>
          <w:rStyle w:val="HideTWBExt"/>
          <w:color w:val="auto"/>
        </w:rPr>
        <w:t>&lt;/Amend&gt;</w:t>
      </w:r>
    </w:p>
    <w:p w:rsidR="003A6270" w:rsidRPr="000A076F" w:rsidP="003A6270" w14:paraId="2A5F5078"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4</w:t>
      </w:r>
      <w:r w:rsidRPr="000A076F">
        <w:rPr>
          <w:rStyle w:val="HideTWBExt"/>
          <w:b w:val="0"/>
          <w:color w:val="auto"/>
        </w:rPr>
        <w:t>&lt;/NumAm&gt;</w:t>
      </w:r>
    </w:p>
    <w:p w:rsidR="003A6270" w:rsidRPr="000A076F" w:rsidP="003A6270" w14:paraId="259ED866"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59E07B7F" w14:textId="77777777">
      <w:pPr>
        <w:pStyle w:val="NormalBold"/>
      </w:pPr>
      <w:r w:rsidRPr="000A076F">
        <w:rPr>
          <w:rStyle w:val="HideTWBExt"/>
          <w:b w:val="0"/>
          <w:color w:val="auto"/>
        </w:rPr>
        <w:t>&lt;Article&gt;</w:t>
      </w:r>
      <w:r w:rsidRPr="000A076F">
        <w:t>Uvodna izjava 7.</w:t>
      </w:r>
      <w:r w:rsidRPr="000A076F">
        <w:rPr>
          <w:rStyle w:val="HideTWBExt"/>
          <w:b w:val="0"/>
          <w:color w:val="auto"/>
        </w:rPr>
        <w:t>&lt;/Article&gt;</w:t>
      </w:r>
    </w:p>
    <w:tbl>
      <w:tblPr>
        <w:tblW w:w="0" w:type="auto"/>
        <w:jc w:val="center"/>
        <w:tblLayout w:type="fixed"/>
        <w:tblCellMar>
          <w:left w:w="340" w:type="dxa"/>
          <w:right w:w="340" w:type="dxa"/>
        </w:tblCellMar>
        <w:tblLook w:val="0000"/>
      </w:tblPr>
      <w:tblGrid>
        <w:gridCol w:w="4876"/>
        <w:gridCol w:w="4876"/>
      </w:tblGrid>
      <w:tr w14:paraId="4624EB7D" w14:textId="77777777" w:rsidTr="00E642F2">
        <w:tblPrEx>
          <w:tblW w:w="0" w:type="auto"/>
          <w:jc w:val="center"/>
          <w:tblLayout w:type="fixed"/>
          <w:tblCellMar>
            <w:left w:w="340" w:type="dxa"/>
            <w:right w:w="340" w:type="dxa"/>
          </w:tblCellMar>
          <w:tblLook w:val="0000"/>
        </w:tblPrEx>
        <w:trPr>
          <w:jc w:val="center"/>
        </w:trPr>
        <w:tc>
          <w:tcPr>
            <w:tcW w:w="9752" w:type="dxa"/>
            <w:gridSpan w:val="2"/>
          </w:tcPr>
          <w:p w:rsidR="003A6270" w:rsidRPr="000A076F" w:rsidP="00E642F2" w14:paraId="13EEAB0E" w14:textId="77777777">
            <w:pPr>
              <w:keepNext/>
            </w:pPr>
          </w:p>
        </w:tc>
      </w:tr>
      <w:tr w14:paraId="71520535" w14:textId="77777777" w:rsidTr="00E642F2">
        <w:tblPrEx>
          <w:tblW w:w="0" w:type="auto"/>
          <w:jc w:val="center"/>
          <w:tblLayout w:type="fixed"/>
          <w:tblCellMar>
            <w:left w:w="340" w:type="dxa"/>
            <w:right w:w="340" w:type="dxa"/>
          </w:tblCellMar>
          <w:tblLook w:val="0000"/>
        </w:tblPrEx>
        <w:trPr>
          <w:jc w:val="center"/>
        </w:trPr>
        <w:tc>
          <w:tcPr>
            <w:tcW w:w="4876" w:type="dxa"/>
          </w:tcPr>
          <w:p w:rsidR="003A6270" w:rsidRPr="000A076F" w:rsidP="00E642F2" w14:paraId="116AE51E" w14:textId="77777777">
            <w:pPr>
              <w:pStyle w:val="ColumnHeading"/>
              <w:keepNext/>
            </w:pPr>
            <w:r w:rsidRPr="000A076F">
              <w:t>Tekst koji je predložila Komisija</w:t>
            </w:r>
          </w:p>
        </w:tc>
        <w:tc>
          <w:tcPr>
            <w:tcW w:w="4876" w:type="dxa"/>
          </w:tcPr>
          <w:p w:rsidR="003A6270" w:rsidRPr="000A076F" w:rsidP="00E642F2" w14:paraId="4CE4670C" w14:textId="77777777">
            <w:pPr>
              <w:pStyle w:val="ColumnHeading"/>
              <w:keepNext/>
            </w:pPr>
            <w:r w:rsidRPr="000A076F">
              <w:t>Izmjena</w:t>
            </w:r>
          </w:p>
        </w:tc>
      </w:tr>
      <w:tr w14:paraId="2B9408F9" w14:textId="77777777" w:rsidTr="00E642F2">
        <w:tblPrEx>
          <w:tblW w:w="0" w:type="auto"/>
          <w:jc w:val="center"/>
          <w:tblLayout w:type="fixed"/>
          <w:tblCellMar>
            <w:left w:w="340" w:type="dxa"/>
            <w:right w:w="340" w:type="dxa"/>
          </w:tblCellMar>
          <w:tblLook w:val="0000"/>
        </w:tblPrEx>
        <w:trPr>
          <w:jc w:val="center"/>
        </w:trPr>
        <w:tc>
          <w:tcPr>
            <w:tcW w:w="4876" w:type="dxa"/>
          </w:tcPr>
          <w:p w:rsidR="003A6270" w:rsidRPr="000A076F" w:rsidP="00E642F2" w14:paraId="729EB7E3" w14:textId="77777777">
            <w:pPr>
              <w:pStyle w:val="Normal6"/>
            </w:pPr>
            <w:r w:rsidRPr="000A076F">
              <w:t>(7)</w:t>
            </w:r>
            <w:r w:rsidRPr="000A076F">
              <w:tab/>
              <w:t>Europski parlament, Vijeće i Komisija zajednički su 17. </w:t>
            </w:r>
            <w:r w:rsidRPr="000A076F">
              <w:rPr>
                <w:b/>
                <w:i/>
              </w:rPr>
              <w:t>studenog</w:t>
            </w:r>
            <w:r w:rsidRPr="000A076F">
              <w:t> 2017. proglasili europski stup socijalnih prava kao odgovor na socijalne probleme u Europi i kako bi se osiguralo da nitko ne bude zapostavljen. Trebalo bi uspostaviti sustav kojim bi se osiguralo sustavno i transparentno praćenje doprinosa iz proračuna tim socijalnim ciljevima unutar Unije. Posebno je važno promicati socijalna prava i pravedne uvjete rada, u skladu s europskim stupom socijalnih prava i u skladu s člankom 9. UFEU-a i člankom 33. stavkom 2. točkom (e) Uredbe (EU, Euratom) 2024/2509 kojim se utvrđuje zahtjev da se programi i aktivnosti provode, ako je to izvedivo i primjereno, poštujući uvjete rada i zapošljavanja u skladu s primjenjivim nacionalnim pravom, pravom Unije, konvencijama Međunarodne organizacije rada i kolektivnim ugovorima.</w:t>
            </w:r>
          </w:p>
        </w:tc>
        <w:tc>
          <w:tcPr>
            <w:tcW w:w="4876" w:type="dxa"/>
          </w:tcPr>
          <w:p w:rsidR="003A6270" w:rsidRPr="000A076F" w:rsidP="00E642F2" w14:paraId="4E01868F" w14:textId="77777777">
            <w:pPr>
              <w:pStyle w:val="Normal6"/>
              <w:rPr>
                <w:szCs w:val="24"/>
              </w:rPr>
            </w:pPr>
            <w:r w:rsidRPr="000A076F">
              <w:t>(7)</w:t>
            </w:r>
            <w:r w:rsidRPr="000A076F">
              <w:tab/>
              <w:t>Europski parlament, Vijeće i Komisija zajednički su 17. </w:t>
            </w:r>
            <w:r w:rsidRPr="000A076F">
              <w:rPr>
                <w:b/>
                <w:i/>
              </w:rPr>
              <w:t>studenoga</w:t>
            </w:r>
            <w:r w:rsidRPr="000A076F">
              <w:t> 2017. proglasili europski stup socijalnih prava kao odgovor na socijalne probleme u Europi i kako bi se osiguralo da nitko ne bude zapostavljen. Trebalo bi uspostaviti sustav kojim bi se osiguralo sustavno i transparentno praćenje doprinosa iz proračuna tim socijalnim ciljevima unutar Unije. Posebno je važno promicati socijalna prava i pravedne uvjete rada</w:t>
            </w:r>
            <w:r w:rsidRPr="000A076F">
              <w:rPr>
                <w:b/>
                <w:i/>
              </w:rPr>
              <w:t>, uključujući potporu sudjelovanju žena na tržištu rada, ravnotežu između poslovnog i privatnog života te jednake mogućnosti za žene koje žive u ruralnim i demografski nerazvijenim regijama</w:t>
            </w:r>
            <w:r w:rsidRPr="000A076F">
              <w:t>, u skladu s europskim stupom socijalnih prava i u skladu s člankom 9. UFEU-a i člankom 33. stavkom 2. točkom (e) Uredbe (EU, Euratom) 2024/2509 kojim se utvrđuje zahtjev da se programi i aktivnosti provode, ako je to izvedivo i primjereno, poštujući uvjete rada i zapošljavanja u skladu s primjenjivim nacionalnim pravom, pravom Unije, konvencijama Međunarodne organizacije rada i kolektivnim ugovorima.</w:t>
            </w:r>
          </w:p>
        </w:tc>
      </w:tr>
    </w:tbl>
    <w:p w:rsidR="003A6270" w:rsidRPr="000A076F" w:rsidP="003A6270" w14:paraId="6928F6F2" w14:textId="77777777">
      <w:r w:rsidRPr="000A076F">
        <w:rPr>
          <w:rStyle w:val="HideTWBExt"/>
          <w:color w:val="auto"/>
        </w:rPr>
        <w:t>&lt;/Amend&gt;</w:t>
      </w:r>
    </w:p>
    <w:p w:rsidR="003A6270" w:rsidRPr="000A076F" w:rsidP="003A6270" w14:paraId="63968E7C"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5</w:t>
      </w:r>
      <w:r w:rsidRPr="000A076F">
        <w:rPr>
          <w:rStyle w:val="HideTWBExt"/>
          <w:b w:val="0"/>
          <w:color w:val="auto"/>
        </w:rPr>
        <w:t>&lt;/NumAm&gt;</w:t>
      </w:r>
    </w:p>
    <w:p w:rsidR="003A6270" w:rsidRPr="000A076F" w:rsidP="003A6270" w14:paraId="21E50C75"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6B1B9D13" w14:textId="77777777">
      <w:pPr>
        <w:pStyle w:val="NormalBold"/>
      </w:pPr>
      <w:r w:rsidRPr="000A076F">
        <w:rPr>
          <w:rStyle w:val="HideTWBExt"/>
          <w:b w:val="0"/>
          <w:color w:val="auto"/>
        </w:rPr>
        <w:t>&lt;Article&gt;</w:t>
      </w:r>
      <w:r w:rsidRPr="000A076F">
        <w:t>Uvodna izjava 8.</w:t>
      </w:r>
      <w:r w:rsidRPr="000A076F">
        <w:rPr>
          <w:rStyle w:val="HideTWBExt"/>
          <w:b w:val="0"/>
          <w:color w:val="auto"/>
        </w:rPr>
        <w:t>&lt;/Article&gt;</w:t>
      </w:r>
    </w:p>
    <w:tbl>
      <w:tblPr>
        <w:tblW w:w="0" w:type="auto"/>
        <w:jc w:val="center"/>
        <w:tblLayout w:type="fixed"/>
        <w:tblCellMar>
          <w:left w:w="340" w:type="dxa"/>
          <w:right w:w="340" w:type="dxa"/>
        </w:tblCellMar>
        <w:tblLook w:val="04A0"/>
      </w:tblPr>
      <w:tblGrid>
        <w:gridCol w:w="4876"/>
        <w:gridCol w:w="4876"/>
      </w:tblGrid>
      <w:tr w14:paraId="63AC50A9" w14:textId="77777777" w:rsidTr="00E642F2">
        <w:tblPrEx>
          <w:tblW w:w="0" w:type="auto"/>
          <w:jc w:val="center"/>
          <w:tblLayout w:type="fixed"/>
          <w:tblCellMar>
            <w:left w:w="340" w:type="dxa"/>
            <w:right w:w="340" w:type="dxa"/>
          </w:tblCellMar>
          <w:tblLook w:val="04A0"/>
        </w:tblPrEx>
        <w:trPr>
          <w:jc w:val="center"/>
        </w:trPr>
        <w:tc>
          <w:tcPr>
            <w:tcW w:w="9752" w:type="dxa"/>
            <w:gridSpan w:val="2"/>
          </w:tcPr>
          <w:p w:rsidR="003A6270" w:rsidRPr="000A076F" w:rsidP="00E642F2" w14:paraId="1D65C110" w14:textId="77777777">
            <w:pPr>
              <w:keepNext/>
            </w:pPr>
          </w:p>
        </w:tc>
      </w:tr>
      <w:tr w14:paraId="12E0626C" w14:textId="77777777" w:rsidTr="00E642F2">
        <w:tblPrEx>
          <w:tblW w:w="0" w:type="auto"/>
          <w:jc w:val="center"/>
          <w:tblLayout w:type="fixed"/>
          <w:tblCellMar>
            <w:left w:w="340" w:type="dxa"/>
            <w:right w:w="340" w:type="dxa"/>
          </w:tblCellMar>
          <w:tblLook w:val="04A0"/>
        </w:tblPrEx>
        <w:trPr>
          <w:jc w:val="center"/>
        </w:trPr>
        <w:tc>
          <w:tcPr>
            <w:tcW w:w="4876" w:type="dxa"/>
            <w:hideMark/>
          </w:tcPr>
          <w:p w:rsidR="003A6270" w:rsidRPr="000A076F" w:rsidP="00E642F2" w14:paraId="649F5908" w14:textId="77777777">
            <w:pPr>
              <w:pStyle w:val="ColumnHeading"/>
              <w:keepNext/>
            </w:pPr>
            <w:r w:rsidRPr="000A076F">
              <w:t>Tekst koji je predložila Komisija</w:t>
            </w:r>
          </w:p>
        </w:tc>
        <w:tc>
          <w:tcPr>
            <w:tcW w:w="4876" w:type="dxa"/>
            <w:hideMark/>
          </w:tcPr>
          <w:p w:rsidR="003A6270" w:rsidRPr="000A076F" w:rsidP="00E642F2" w14:paraId="5027687D" w14:textId="77777777">
            <w:pPr>
              <w:pStyle w:val="ColumnHeading"/>
              <w:keepNext/>
            </w:pPr>
            <w:r w:rsidRPr="000A076F">
              <w:t>Izmjena</w:t>
            </w:r>
          </w:p>
        </w:tc>
      </w:tr>
      <w:tr w14:paraId="3CBAABD7" w14:textId="77777777" w:rsidTr="00E642F2">
        <w:tblPrEx>
          <w:tblW w:w="0" w:type="auto"/>
          <w:jc w:val="center"/>
          <w:tblLayout w:type="fixed"/>
          <w:tblCellMar>
            <w:left w:w="340" w:type="dxa"/>
            <w:right w:w="340" w:type="dxa"/>
          </w:tblCellMar>
          <w:tblLook w:val="04A0"/>
        </w:tblPrEx>
        <w:trPr>
          <w:jc w:val="center"/>
        </w:trPr>
        <w:tc>
          <w:tcPr>
            <w:tcW w:w="4876" w:type="dxa"/>
            <w:hideMark/>
          </w:tcPr>
          <w:p w:rsidR="003A6270" w:rsidRPr="000A076F" w:rsidP="00E642F2" w14:paraId="452C8900" w14:textId="77777777">
            <w:pPr>
              <w:pStyle w:val="Normal6"/>
            </w:pPr>
            <w:r w:rsidRPr="000A076F">
              <w:t>(8)</w:t>
            </w:r>
            <w:r w:rsidRPr="000A076F">
              <w:tab/>
              <w:t xml:space="preserve">U skladu s člankom 8. UFEU-a Unija u svim svojim aktivnostima teži uklanjanju nejednakosti i promicanju ravnopravnosti između muškaraca i žena. Člankom 33. stavkom 2. točkom (e) Uredbe (EU, Euratom) 2024/2509 stoga se utvrđuje zahtjev da se pri provedbi programa i aktivnosti uzima u obzir načelo rodne ravnopravnosti u skladu s odgovarajućom metodologijom za </w:t>
            </w:r>
            <w:r w:rsidRPr="000A076F">
              <w:t xml:space="preserve">uključivanje rodne osviještenosti, ako je to </w:t>
            </w:r>
            <w:r w:rsidRPr="000A076F">
              <w:rPr>
                <w:b/>
                <w:i/>
              </w:rPr>
              <w:t>izvedivo i primjereno</w:t>
            </w:r>
            <w:r w:rsidRPr="000A076F">
              <w:t xml:space="preserve">. Ovom bi se Uredbom stoga trebao uspostaviti jedinstven skup pravila za dosljednu provedbu načela rodne ravnopravnosti. Konkretno, ovom bi se Uredbom trebala utvrditi metodologija za uključivanje rodne osviještenosti, na temelju metodologije koju je Komisija razvila u okviru VFO-a za razdoblje 2021. – 2027. </w:t>
            </w:r>
            <w:r w:rsidRPr="000A076F">
              <w:rPr>
                <w:b/>
                <w:i/>
              </w:rPr>
              <w:t>i koja se prvi put primijenila za financijsku godinu 2021.,</w:t>
            </w:r>
            <w:r w:rsidRPr="000A076F">
              <w:t xml:space="preserve"> za mjerenje rashoda kojima se doprinosi rodnoj ravnopravnosti s pomoću sustava bodova koji se temelji na ciljevima aktivnosti koje se podupiru u okviru programa Unije. Kako bi se osigurala dosljedna primjena tog načela, Komisija bi trebala izraditi dodatne smjernice. U ovoj bi Uredbi trebalo </w:t>
            </w:r>
            <w:r w:rsidRPr="000A076F">
              <w:rPr>
                <w:b/>
                <w:i/>
              </w:rPr>
              <w:t>navesti</w:t>
            </w:r>
            <w:r w:rsidRPr="000A076F">
              <w:t xml:space="preserve"> i </w:t>
            </w:r>
            <w:r w:rsidRPr="000A076F">
              <w:rPr>
                <w:b/>
                <w:i/>
              </w:rPr>
              <w:t>koji</w:t>
            </w:r>
            <w:r w:rsidRPr="000A076F">
              <w:t xml:space="preserve"> bi se </w:t>
            </w:r>
            <w:r w:rsidRPr="000A076F">
              <w:rPr>
                <w:b/>
                <w:i/>
              </w:rPr>
              <w:t>podaci prikupljeni za potrebe pokazatelja uspješnosti trebali raščlaniti</w:t>
            </w:r>
            <w:r w:rsidRPr="000A076F">
              <w:t xml:space="preserve">, </w:t>
            </w:r>
            <w:r w:rsidRPr="000A076F">
              <w:rPr>
                <w:b/>
                <w:i/>
              </w:rPr>
              <w:t>ako</w:t>
            </w:r>
            <w:r w:rsidRPr="000A076F">
              <w:t xml:space="preserve"> je </w:t>
            </w:r>
            <w:r w:rsidRPr="000A076F">
              <w:rPr>
                <w:b/>
                <w:i/>
              </w:rPr>
              <w:t>to izvedivo</w:t>
            </w:r>
            <w:r w:rsidRPr="000A076F">
              <w:t xml:space="preserve"> i </w:t>
            </w:r>
            <w:r w:rsidRPr="000A076F">
              <w:rPr>
                <w:b/>
                <w:i/>
              </w:rPr>
              <w:t>primjereno</w:t>
            </w:r>
            <w:r w:rsidRPr="000A076F">
              <w:t xml:space="preserve">, </w:t>
            </w:r>
            <w:r w:rsidRPr="000A076F">
              <w:rPr>
                <w:b/>
                <w:i/>
              </w:rPr>
              <w:t>po spolu</w:t>
            </w:r>
            <w:r w:rsidRPr="000A076F">
              <w:t>.</w:t>
            </w:r>
          </w:p>
        </w:tc>
        <w:tc>
          <w:tcPr>
            <w:tcW w:w="4876" w:type="dxa"/>
            <w:hideMark/>
          </w:tcPr>
          <w:p w:rsidR="003A6270" w:rsidRPr="000A076F" w:rsidP="00E642F2" w14:paraId="58908E94" w14:textId="77777777">
            <w:pPr>
              <w:pStyle w:val="Normal6"/>
              <w:rPr>
                <w:szCs w:val="24"/>
              </w:rPr>
            </w:pPr>
            <w:r w:rsidRPr="000A076F">
              <w:t>(8)</w:t>
            </w:r>
            <w:r w:rsidRPr="000A076F">
              <w:tab/>
            </w:r>
            <w:r w:rsidRPr="000A076F">
              <w:rPr>
                <w:b/>
                <w:i/>
              </w:rPr>
              <w:t>Rodna ravnopravnost jedna je od temeljnih vrijednosti Unije utvrđena u članku 2. UEU-a.</w:t>
            </w:r>
            <w:r w:rsidRPr="000A076F">
              <w:t xml:space="preserve"> U skladu s člankom 8. UFEU-a Unija u svim svojim aktivnostima teži uklanjanju nejednakosti i promicanju ravnopravnosti između muškaraca i žena</w:t>
            </w:r>
            <w:r w:rsidRPr="000A076F">
              <w:rPr>
                <w:b/>
                <w:i/>
              </w:rPr>
              <w:t xml:space="preserve">, čime se primjenjuje načelo uključivanja rodne osviještenosti kojim se propisuje da perspektiva rodne ravnopravnosti mora biti integrirana u sve politike i programe, </w:t>
            </w:r>
            <w:r w:rsidRPr="000A076F">
              <w:rPr>
                <w:b/>
                <w:i/>
              </w:rPr>
              <w:t>među ostalim u proračunske politike</w:t>
            </w:r>
            <w:r w:rsidRPr="000A076F">
              <w:t xml:space="preserve">. Člankom 33. stavkom 2. točkom (e) Uredbe (EU, Euratom) 2024/2509 stoga se utvrđuje zahtjev da se pri provedbi programa i aktivnosti uzima u obzir načelo rodne ravnopravnosti u skladu s odgovarajućom metodologijom za uključivanje rodne osviještenosti, ako je to </w:t>
            </w:r>
            <w:r w:rsidRPr="000A076F">
              <w:rPr>
                <w:b/>
                <w:i/>
              </w:rPr>
              <w:t>primjereno u skladu s primjenjivim sektorskim pravilima</w:t>
            </w:r>
            <w:r w:rsidRPr="000A076F">
              <w:t>. Ovom bi se Uredbom stoga trebao uspostaviti jedinstven skup pravila za dosljednu provedbu</w:t>
            </w:r>
            <w:r w:rsidRPr="000A076F">
              <w:rPr>
                <w:b/>
                <w:i/>
              </w:rPr>
              <w:t>, praćenje i nadziranje</w:t>
            </w:r>
            <w:r w:rsidRPr="000A076F">
              <w:t xml:space="preserve"> načela rodne ravnopravnosti</w:t>
            </w:r>
            <w:r w:rsidRPr="000A076F">
              <w:rPr>
                <w:b/>
                <w:i/>
              </w:rPr>
              <w:t>, čiji je cilj promicanje i podupiranje rodne ravnopravnosti i uklanjanje nejednakosti. U kontekstu sve većeg nazadovanja u pogledu rodne ravnopravnosti i prava žena u cijeloj Uniji i svijetu, proračun Unije trebao bi doprinijeti zaštiti rodne ravnopravnosti, borbi protiv diskriminacije i promicanju jednakih mogućnosti za sve</w:t>
            </w:r>
            <w:r w:rsidRPr="000A076F">
              <w:t xml:space="preserve">. Konkretno, ovom bi se Uredbom trebala utvrditi metodologija za uključivanje rodne osviještenosti, na temelju </w:t>
            </w:r>
            <w:r w:rsidRPr="000A076F">
              <w:rPr>
                <w:b/>
                <w:i/>
              </w:rPr>
              <w:t>sveobuhvatne</w:t>
            </w:r>
            <w:r w:rsidRPr="000A076F">
              <w:t xml:space="preserve"> metodologije koju je Komisija razvila </w:t>
            </w:r>
            <w:r w:rsidRPr="000A076F">
              <w:rPr>
                <w:b/>
                <w:i/>
              </w:rPr>
              <w:t>i primijenila u fondovima</w:t>
            </w:r>
            <w:r w:rsidRPr="000A076F">
              <w:t xml:space="preserve"> u okviru VFO-a za razdoblje 2021. – 2027. </w:t>
            </w:r>
            <w:r w:rsidRPr="000A076F">
              <w:rPr>
                <w:b/>
                <w:i/>
              </w:rPr>
              <w:t>od financijske godine 2021., za osiguravanje sustavne integracije rodne ravnopravnosti u sve programe i</w:t>
            </w:r>
            <w:r w:rsidRPr="000A076F">
              <w:t xml:space="preserve"> za mjerenje rashoda kojima se doprinosi rodnoj ravnopravnosti s pomoću sustava bodova koji se temelji na ciljevima aktivnosti koje se podupiru u okviru programa Unije. Kako bi se osigurala dosljedna primjena tog načela, Komisija bi trebala izraditi dodatne smjernice</w:t>
            </w:r>
            <w:r w:rsidRPr="000A076F">
              <w:rPr>
                <w:b/>
                <w:i/>
              </w:rPr>
              <w:t>, uključujući uspostavu minimalnih kriterija koji dodjelu ocjena rodne ravnopravnosti povezuju s ciljevima specifičnima za rodnu ravnopravnost te sa sustavnom uporabom ex ante i ex post procjena učinka na rodnu ravnopravnost i rodne analize</w:t>
            </w:r>
            <w:r w:rsidRPr="000A076F">
              <w:t xml:space="preserve">. U ovoj bi Uredbi trebalo </w:t>
            </w:r>
            <w:r w:rsidRPr="000A076F">
              <w:rPr>
                <w:b/>
                <w:i/>
              </w:rPr>
              <w:t>osigurati poboljšano prikupljanje, izvješćivanje</w:t>
            </w:r>
            <w:r w:rsidRPr="000A076F">
              <w:t xml:space="preserve"> i </w:t>
            </w:r>
            <w:r w:rsidRPr="000A076F">
              <w:rPr>
                <w:b/>
                <w:i/>
              </w:rPr>
              <w:t>evaluaciju usporedivih podataka razvrstanih po rodu te</w:t>
            </w:r>
            <w:r w:rsidRPr="000A076F">
              <w:t xml:space="preserve"> bi se </w:t>
            </w:r>
            <w:r w:rsidRPr="000A076F">
              <w:rPr>
                <w:b/>
                <w:i/>
              </w:rPr>
              <w:t>njome trebalo omogućiti utvrđivanje ne samo korisnika sredstava</w:t>
            </w:r>
            <w:r w:rsidRPr="000A076F">
              <w:t xml:space="preserve">, </w:t>
            </w:r>
            <w:r w:rsidRPr="000A076F">
              <w:rPr>
                <w:b/>
                <w:i/>
              </w:rPr>
              <w:t>nego i utjecaja programa i aktivnosti te ukupnih sredstava namijenjenih rodnoj ravnopravnosti na rodnu ravnopravnost.</w:t>
            </w:r>
            <w:r w:rsidRPr="000A076F">
              <w:t xml:space="preserve"> </w:t>
            </w:r>
            <w:r w:rsidRPr="000A076F">
              <w:rPr>
                <w:b/>
                <w:i/>
              </w:rPr>
              <w:t>Kad je riječ o aktivnostima čiji ciljevi nisu rodno specifični, usklađenost s načelom rodne ravnopravnosti može se osigurati procjenom kojom se potvrđuje da je aktivnost rodno neutralna ili da barem ne predstavlja rizik od negativnih učinaka na ravnopravnost žena i muškaraca. Osiguravanje jednakih mogućnosti za žene i muškarce ključno je za dobro funkcioniranje tržišta rada, gospodarsku otpornost i održivi rast. Proračun Unije trebao bi doprinijeti podupiranju sudjelovanja žena u radnoj snazi, razvoju vještina i poduzetništvu.</w:t>
            </w:r>
          </w:p>
        </w:tc>
      </w:tr>
    </w:tbl>
    <w:p w:rsidR="003A6270" w:rsidRPr="000A076F" w:rsidP="003A6270" w14:paraId="605F3C68" w14:textId="77777777">
      <w:r w:rsidRPr="000A076F">
        <w:rPr>
          <w:rStyle w:val="HideTWBExt"/>
          <w:color w:val="auto"/>
        </w:rPr>
        <w:t>&lt;/Amend&gt;</w:t>
      </w:r>
    </w:p>
    <w:p w:rsidR="003A6270" w:rsidRPr="000A076F" w:rsidP="003A6270" w14:paraId="409D51CD"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6</w:t>
      </w:r>
      <w:r w:rsidRPr="000A076F">
        <w:rPr>
          <w:rStyle w:val="HideTWBExt"/>
          <w:b w:val="0"/>
          <w:color w:val="auto"/>
        </w:rPr>
        <w:t>&lt;/NumAm&gt;</w:t>
      </w:r>
    </w:p>
    <w:p w:rsidR="003A6270" w:rsidRPr="000A076F" w:rsidP="003A6270" w14:paraId="6E57EE27" w14:textId="77777777">
      <w:pPr>
        <w:pStyle w:val="NormalBold12b"/>
        <w:keepNext/>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3E582F5A" w14:textId="77777777">
      <w:pPr>
        <w:pStyle w:val="NormalBold"/>
      </w:pPr>
      <w:r w:rsidRPr="000A076F">
        <w:rPr>
          <w:rStyle w:val="HideTWBExt"/>
          <w:b w:val="0"/>
          <w:color w:val="auto"/>
        </w:rPr>
        <w:t>&lt;Article&gt;</w:t>
      </w:r>
      <w:r w:rsidRPr="000A076F">
        <w:t>Uvodna izjava 8.a (nova)</w:t>
      </w:r>
      <w:r w:rsidRPr="000A076F">
        <w:rPr>
          <w:rStyle w:val="HideTWBExt"/>
          <w:b w:val="0"/>
          <w:color w:val="auto"/>
        </w:rPr>
        <w:t>&lt;/Article&gt;</w:t>
      </w:r>
    </w:p>
    <w:tbl>
      <w:tblPr>
        <w:tblW w:w="0" w:type="auto"/>
        <w:jc w:val="center"/>
        <w:tblLayout w:type="fixed"/>
        <w:tblCellMar>
          <w:left w:w="340" w:type="dxa"/>
          <w:right w:w="340" w:type="dxa"/>
        </w:tblCellMar>
        <w:tblLook w:val="04A0"/>
      </w:tblPr>
      <w:tblGrid>
        <w:gridCol w:w="4876"/>
        <w:gridCol w:w="4876"/>
      </w:tblGrid>
      <w:tr w14:paraId="790AD999" w14:textId="77777777" w:rsidTr="00E642F2">
        <w:tblPrEx>
          <w:tblW w:w="0" w:type="auto"/>
          <w:jc w:val="center"/>
          <w:tblLayout w:type="fixed"/>
          <w:tblCellMar>
            <w:left w:w="340" w:type="dxa"/>
            <w:right w:w="340" w:type="dxa"/>
          </w:tblCellMar>
          <w:tblLook w:val="04A0"/>
        </w:tblPrEx>
        <w:trPr>
          <w:jc w:val="center"/>
        </w:trPr>
        <w:tc>
          <w:tcPr>
            <w:tcW w:w="9752" w:type="dxa"/>
            <w:gridSpan w:val="2"/>
          </w:tcPr>
          <w:p w:rsidR="003A6270" w:rsidRPr="000A076F" w:rsidP="00E642F2" w14:paraId="581D59CC" w14:textId="77777777">
            <w:pPr>
              <w:keepNext/>
            </w:pPr>
          </w:p>
        </w:tc>
      </w:tr>
      <w:tr w14:paraId="437FCAED" w14:textId="77777777" w:rsidTr="00E642F2">
        <w:tblPrEx>
          <w:tblW w:w="0" w:type="auto"/>
          <w:jc w:val="center"/>
          <w:tblLayout w:type="fixed"/>
          <w:tblCellMar>
            <w:left w:w="340" w:type="dxa"/>
            <w:right w:w="340" w:type="dxa"/>
          </w:tblCellMar>
          <w:tblLook w:val="04A0"/>
        </w:tblPrEx>
        <w:trPr>
          <w:jc w:val="center"/>
        </w:trPr>
        <w:tc>
          <w:tcPr>
            <w:tcW w:w="4876" w:type="dxa"/>
            <w:hideMark/>
          </w:tcPr>
          <w:p w:rsidR="003A6270" w:rsidRPr="000A076F" w:rsidP="00E642F2" w14:paraId="304AB167" w14:textId="77777777">
            <w:pPr>
              <w:pStyle w:val="ColumnHeading"/>
              <w:keepNext/>
            </w:pPr>
            <w:r w:rsidRPr="000A076F">
              <w:t>Tekst koji je predložila Komisija</w:t>
            </w:r>
          </w:p>
        </w:tc>
        <w:tc>
          <w:tcPr>
            <w:tcW w:w="4876" w:type="dxa"/>
            <w:hideMark/>
          </w:tcPr>
          <w:p w:rsidR="003A6270" w:rsidRPr="000A076F" w:rsidP="00E642F2" w14:paraId="3C8488C5" w14:textId="77777777">
            <w:pPr>
              <w:pStyle w:val="ColumnHeading"/>
              <w:keepNext/>
            </w:pPr>
            <w:r w:rsidRPr="000A076F">
              <w:t>Izmjena</w:t>
            </w:r>
          </w:p>
        </w:tc>
      </w:tr>
      <w:tr w14:paraId="51301A29" w14:textId="77777777" w:rsidTr="00E642F2">
        <w:tblPrEx>
          <w:tblW w:w="0" w:type="auto"/>
          <w:jc w:val="center"/>
          <w:tblLayout w:type="fixed"/>
          <w:tblCellMar>
            <w:left w:w="340" w:type="dxa"/>
            <w:right w:w="340" w:type="dxa"/>
          </w:tblCellMar>
          <w:tblLook w:val="04A0"/>
        </w:tblPrEx>
        <w:trPr>
          <w:jc w:val="center"/>
        </w:trPr>
        <w:tc>
          <w:tcPr>
            <w:tcW w:w="4876" w:type="dxa"/>
          </w:tcPr>
          <w:p w:rsidR="003A6270" w:rsidRPr="000A076F" w:rsidP="00E642F2" w14:paraId="1898CC61" w14:textId="77777777">
            <w:pPr>
              <w:pStyle w:val="Normal6"/>
            </w:pPr>
          </w:p>
        </w:tc>
        <w:tc>
          <w:tcPr>
            <w:tcW w:w="4876" w:type="dxa"/>
            <w:hideMark/>
          </w:tcPr>
          <w:p w:rsidR="003A6270" w:rsidRPr="000A076F" w:rsidP="00E642F2" w14:paraId="38E55664" w14:textId="77777777">
            <w:pPr>
              <w:pStyle w:val="Normal6"/>
              <w:rPr>
                <w:szCs w:val="24"/>
              </w:rPr>
            </w:pPr>
            <w:r w:rsidRPr="000A076F">
              <w:rPr>
                <w:b/>
                <w:i/>
              </w:rPr>
              <w:t>(8.a)</w:t>
            </w:r>
            <w:r w:rsidRPr="000A076F">
              <w:rPr>
                <w:b/>
                <w:i/>
              </w:rPr>
              <w:tab/>
              <w:t xml:space="preserve">U okviru Međuinstitucijskog sporazuma između Europskog parlamenta, Vijeća Europske unije i Europske komisije o proračunskoj disciplini, suradnji u proračunskim pitanjima i dobrom financijskom upravljanju te novim vlastitim sredstvima, uključujući plan za uvođenje novih vlastitih sredstava, Komisija je razvila metodologiju za praćenje rashoda povezanih s rodnim pitanjima u proračunu Unije, koja se primjenjuje od 2021. Ta se metodologija odnosi na proračunski doprinos svakog programa rodnoj ravnopravnosti, kao i na ukupni proračunski doprinos rodnoj ravnopravnosti. Podaci pokazuju da se od 2021. do 2024. rodna ravnopravnost podupirala sa samo 12 % proračuna </w:t>
            </w:r>
            <w:r w:rsidRPr="000A076F">
              <w:rPr>
                <w:b/>
                <w:i/>
              </w:rPr>
              <w:t>Unije (158,4 milijarde EUR).</w:t>
            </w:r>
          </w:p>
        </w:tc>
      </w:tr>
    </w:tbl>
    <w:p w:rsidR="003A6270" w:rsidRPr="000A076F" w:rsidP="003A6270" w14:paraId="3D687CF3" w14:textId="77777777">
      <w:r w:rsidRPr="000A076F">
        <w:rPr>
          <w:rStyle w:val="HideTWBExt"/>
          <w:color w:val="auto"/>
        </w:rPr>
        <w:t>&lt;/Amend&gt;</w:t>
      </w:r>
    </w:p>
    <w:p w:rsidR="003A6270" w:rsidRPr="000A076F" w:rsidP="003A6270" w14:paraId="6C8E38E3"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7</w:t>
      </w:r>
      <w:r w:rsidRPr="000A076F">
        <w:rPr>
          <w:rStyle w:val="HideTWBExt"/>
          <w:b w:val="0"/>
          <w:color w:val="auto"/>
        </w:rPr>
        <w:t>&lt;/NumAm&gt;</w:t>
      </w:r>
    </w:p>
    <w:p w:rsidR="003A6270" w:rsidRPr="000A076F" w:rsidP="003A6270" w14:paraId="272948AA"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75D56052" w14:textId="77777777">
      <w:pPr>
        <w:pStyle w:val="NormalBold"/>
      </w:pPr>
      <w:r w:rsidRPr="000A076F">
        <w:rPr>
          <w:rStyle w:val="HideTWBExt"/>
          <w:b w:val="0"/>
          <w:color w:val="auto"/>
        </w:rPr>
        <w:t>&lt;Article&gt;</w:t>
      </w:r>
      <w:r w:rsidRPr="000A076F">
        <w:t>Uvodna izjava 10.</w:t>
      </w:r>
      <w:r w:rsidRPr="000A076F">
        <w:rPr>
          <w:rStyle w:val="HideTWBExt"/>
          <w:b w:val="0"/>
          <w:color w:val="auto"/>
        </w:rPr>
        <w:t>&lt;/Article&gt;</w:t>
      </w:r>
    </w:p>
    <w:tbl>
      <w:tblPr>
        <w:tblW w:w="0" w:type="auto"/>
        <w:jc w:val="center"/>
        <w:tblLayout w:type="fixed"/>
        <w:tblCellMar>
          <w:left w:w="340" w:type="dxa"/>
          <w:right w:w="340" w:type="dxa"/>
        </w:tblCellMar>
        <w:tblLook w:val="04A0"/>
      </w:tblPr>
      <w:tblGrid>
        <w:gridCol w:w="4876"/>
        <w:gridCol w:w="4876"/>
      </w:tblGrid>
      <w:tr w14:paraId="5EBAFCF3" w14:textId="77777777" w:rsidTr="00E642F2">
        <w:tblPrEx>
          <w:tblW w:w="0" w:type="auto"/>
          <w:jc w:val="center"/>
          <w:tblLayout w:type="fixed"/>
          <w:tblCellMar>
            <w:left w:w="340" w:type="dxa"/>
            <w:right w:w="340" w:type="dxa"/>
          </w:tblCellMar>
          <w:tblLook w:val="04A0"/>
        </w:tblPrEx>
        <w:trPr>
          <w:jc w:val="center"/>
        </w:trPr>
        <w:tc>
          <w:tcPr>
            <w:tcW w:w="9752" w:type="dxa"/>
            <w:gridSpan w:val="2"/>
          </w:tcPr>
          <w:p w:rsidR="003A6270" w:rsidRPr="000A076F" w:rsidP="00E642F2" w14:paraId="15DD1D55" w14:textId="77777777">
            <w:pPr>
              <w:keepNext/>
            </w:pPr>
          </w:p>
        </w:tc>
      </w:tr>
      <w:tr w14:paraId="2AF33C1D" w14:textId="77777777" w:rsidTr="00E642F2">
        <w:tblPrEx>
          <w:tblW w:w="0" w:type="auto"/>
          <w:jc w:val="center"/>
          <w:tblLayout w:type="fixed"/>
          <w:tblCellMar>
            <w:left w:w="340" w:type="dxa"/>
            <w:right w:w="340" w:type="dxa"/>
          </w:tblCellMar>
          <w:tblLook w:val="04A0"/>
        </w:tblPrEx>
        <w:trPr>
          <w:jc w:val="center"/>
        </w:trPr>
        <w:tc>
          <w:tcPr>
            <w:tcW w:w="4876" w:type="dxa"/>
            <w:hideMark/>
          </w:tcPr>
          <w:p w:rsidR="003A6270" w:rsidRPr="000A076F" w:rsidP="00E642F2" w14:paraId="4686E386" w14:textId="77777777">
            <w:pPr>
              <w:pStyle w:val="ColumnHeading"/>
              <w:keepNext/>
            </w:pPr>
            <w:r w:rsidRPr="000A076F">
              <w:t>Tekst koji je predložila Komisija</w:t>
            </w:r>
          </w:p>
        </w:tc>
        <w:tc>
          <w:tcPr>
            <w:tcW w:w="4876" w:type="dxa"/>
            <w:hideMark/>
          </w:tcPr>
          <w:p w:rsidR="003A6270" w:rsidRPr="000A076F" w:rsidP="00E642F2" w14:paraId="3FD35F13" w14:textId="77777777">
            <w:pPr>
              <w:pStyle w:val="ColumnHeading"/>
              <w:keepNext/>
            </w:pPr>
            <w:r w:rsidRPr="000A076F">
              <w:t>Izmjena</w:t>
            </w:r>
          </w:p>
        </w:tc>
      </w:tr>
      <w:tr w14:paraId="7ADA598B" w14:textId="77777777" w:rsidTr="00E642F2">
        <w:tblPrEx>
          <w:tblW w:w="0" w:type="auto"/>
          <w:jc w:val="center"/>
          <w:tblLayout w:type="fixed"/>
          <w:tblCellMar>
            <w:left w:w="340" w:type="dxa"/>
            <w:right w:w="340" w:type="dxa"/>
          </w:tblCellMar>
          <w:tblLook w:val="04A0"/>
        </w:tblPrEx>
        <w:trPr>
          <w:jc w:val="center"/>
        </w:trPr>
        <w:tc>
          <w:tcPr>
            <w:tcW w:w="4876" w:type="dxa"/>
            <w:hideMark/>
          </w:tcPr>
          <w:p w:rsidR="003A6270" w:rsidRPr="000A076F" w:rsidP="00E642F2" w14:paraId="5055E0B4" w14:textId="77777777">
            <w:pPr>
              <w:pStyle w:val="Normal6"/>
            </w:pPr>
            <w:r w:rsidRPr="000A076F">
              <w:t>(10)</w:t>
            </w:r>
            <w:r w:rsidRPr="000A076F">
              <w:tab/>
              <w:t xml:space="preserve">Poveljom Europske unije o temeljnim pravima zabranjuje se diskriminacija na temelju invaliditeta i jamči se pravo osoba s invaliditetom na neovisnost, socijalnu i profesionalnu integraciju te sudjelovanje u životu zajednice. Nadalje, Unija je stranka Konvencije UN-a o pravima osoba s invaliditetom, kojom se zahtijeva da se zaštita i promicanje ljudskih prava osoba s invaliditetom uzmu u obzir u svim politikama i programima. Proračunom bi se stoga trebalo osigurati učinkovito promicanje prava osoba s invaliditetom i njihovih jednakih mogućnosti te nastojati ukloniti sve nejednakosti, </w:t>
            </w:r>
            <w:r w:rsidRPr="000A076F">
              <w:rPr>
                <w:b/>
                <w:i/>
              </w:rPr>
              <w:t>ako je to izvedivo</w:t>
            </w:r>
            <w:r w:rsidRPr="000A076F">
              <w:t xml:space="preserve"> i </w:t>
            </w:r>
            <w:r w:rsidRPr="000A076F">
              <w:rPr>
                <w:b/>
                <w:i/>
              </w:rPr>
              <w:t>primjereno</w:t>
            </w:r>
            <w:r w:rsidRPr="000A076F">
              <w:t>. Programi i aktivnosti posebno bi trebali biti usmjereni na osiguravanje pristupačnosti za osobe s invaliditetom u svim infrastrukturama, proizvodima i uslugama, među ostalim u izgrađenom okolišu, u prometu te u informacijama i komunikaciji povezanima s informacijskim i komunikacijskim tehnologijama. Trebali bi biti usmjereni i na podupiranje neovisnog života i promicanje prijelaza s pružanja skrbi o takvim osobama u specijaliziranim domovima ili ustanovama na usluge i potporu u obitelji i zajednici.</w:t>
            </w:r>
          </w:p>
        </w:tc>
        <w:tc>
          <w:tcPr>
            <w:tcW w:w="4876" w:type="dxa"/>
            <w:hideMark/>
          </w:tcPr>
          <w:p w:rsidR="003A6270" w:rsidRPr="000A076F" w:rsidP="00E642F2" w14:paraId="099A2DC3" w14:textId="77777777">
            <w:pPr>
              <w:pStyle w:val="Normal6"/>
              <w:rPr>
                <w:szCs w:val="24"/>
              </w:rPr>
            </w:pPr>
            <w:r w:rsidRPr="000A076F">
              <w:t>(10)</w:t>
            </w:r>
            <w:r w:rsidRPr="000A076F">
              <w:tab/>
              <w:t xml:space="preserve">Poveljom Europske unije o temeljnim pravima zabranjuje se diskriminacija na temelju invaliditeta i jamči se pravo osoba s invaliditetom na neovisnost, socijalnu i profesionalnu integraciju te sudjelovanje u životu zajednice. Nadalje, Unija je stranka Konvencije UN-a o pravima osoba s invaliditetom, kojom se zahtijeva da se zaštita i promicanje ljudskih prava osoba s invaliditetom uzmu u obzir u svim politikama i programima. Proračunom bi se stoga trebalo osigurati učinkovito promicanje prava osoba s invaliditetom i njihovih jednakih mogućnosti te nastojati ukloniti sve nejednakosti, </w:t>
            </w:r>
            <w:r w:rsidRPr="000A076F">
              <w:rPr>
                <w:b/>
                <w:i/>
              </w:rPr>
              <w:t>kao što su one koje proizlaze iz postojanja višestruke diskriminacije, intersekcijske diskriminacije, primjerice diskriminacije na osnovi roda</w:t>
            </w:r>
            <w:r w:rsidRPr="000A076F">
              <w:t xml:space="preserve"> i </w:t>
            </w:r>
            <w:r w:rsidRPr="000A076F">
              <w:rPr>
                <w:b/>
                <w:i/>
              </w:rPr>
              <w:t>invaliditeta, te oblika segregacije kao što su ona „na tržištu rada, u javnom i političkom životu“, ako je to primjenjivo</w:t>
            </w:r>
            <w:r w:rsidRPr="000A076F">
              <w:t>. Programi i aktivnosti posebno bi trebali biti usmjereni na osiguravanje pristupačnosti za osobe s invaliditetom u svim infrastrukturama, proizvodima i uslugama, među ostalim u izgrađenom okolišu, u prometu te u informacijama i komunikaciji povezanima s informacijskim i komunikacijskim tehnologijama</w:t>
            </w:r>
            <w:r w:rsidRPr="000A076F">
              <w:rPr>
                <w:b/>
                <w:i/>
              </w:rPr>
              <w:t xml:space="preserve">, uzimajući u obzir različite situacije i potrebe žena i djevojčica u svoj njihovoj raznolikosti, uključujući žene i djevojčice s invaliditetom, migrantice, rasizirane žene, starije žene, mlade žene, LGBTIQ+ osobe, samohrane majke i žene izložene riziku od siromaštva ili socijalne isključenosti, posebno one koje žive u </w:t>
            </w:r>
            <w:r w:rsidRPr="000A076F">
              <w:rPr>
                <w:b/>
                <w:i/>
              </w:rPr>
              <w:t>ruralnim, udaljenim i pograničnim regijama te regijama pogođenima depopulacijom</w:t>
            </w:r>
            <w:r w:rsidRPr="000A076F">
              <w:t xml:space="preserve">. Trebali bi biti usmjereni i na podupiranje neovisnog života i promicanje prijelaza s pružanja skrbi o takvim osobama u specijaliziranim domovima ili ustanovama na usluge i potporu u obitelji i zajednici. </w:t>
            </w:r>
            <w:r w:rsidRPr="000A076F">
              <w:rPr>
                <w:b/>
                <w:i/>
              </w:rPr>
              <w:t>Taj intersekcijski pristup trebalo bi na odgovarajući način uzeti u obzir pri praćenju proračunskih rashoda, i općenito praćenju i ocjenjivanju kako se potrošnjom Unije ne bi zadržale ili pogoršale postojeće nejednakosti. U kontekstu rastućeg antirodnog pokreta, kampanja dezinformiranja i napada na organizacije za prava žena i organizacije LGBTIQ+, financijskim sredstvima Unije trebalo bi podupirati aktere civilnog društva koji brane rodnu ravnopravnost, prava žena i temeljna prava. Pokazateljima uspješnosti trebalo bi mjeriti u kojoj se mjeri programima Unije povećavaju kapacitet, održivost i sigurnost tih organizacija. Financijska sredstva Unije trebala bi doprinijeti osiguravanju učinkovitog pristupa spolnom i reproduktivnom zdravlju i pravima, uključujući pristup sveobuhvatnom dobno primjerenom odgoju o vezama, planiranju obitelji, suvremenoj kontracepciji, zdravstvenoj skrbi za majke, uslugama povezanima s plodnošću te sigurnom i zakonitom pobačaju, u skladu s vrijednostima i temeljnim pravima Unije. Praćenje proračunskih rashoda i pokazatelji uspješnosti trebali bi stoga omogućiti da se procijeni doprinose li programi Unije smanjenju nejednakosti u pristupu takvim uslugama.</w:t>
            </w:r>
          </w:p>
        </w:tc>
      </w:tr>
    </w:tbl>
    <w:p w:rsidR="003A6270" w:rsidRPr="000A076F" w:rsidP="003A6270" w14:paraId="25AA232E" w14:textId="77777777">
      <w:r w:rsidRPr="000A076F">
        <w:rPr>
          <w:rStyle w:val="HideTWBExt"/>
          <w:color w:val="auto"/>
        </w:rPr>
        <w:t>&lt;/Amend&gt;</w:t>
      </w:r>
    </w:p>
    <w:p w:rsidR="003A6270" w:rsidRPr="000A076F" w:rsidP="003A6270" w14:paraId="0B1474F4"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8</w:t>
      </w:r>
      <w:r w:rsidRPr="000A076F">
        <w:rPr>
          <w:rStyle w:val="HideTWBExt"/>
          <w:b w:val="0"/>
          <w:color w:val="auto"/>
        </w:rPr>
        <w:t>&lt;/NumAm&gt;</w:t>
      </w:r>
    </w:p>
    <w:p w:rsidR="003A6270" w:rsidRPr="000A076F" w:rsidP="003A6270" w14:paraId="2AD774EE"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26ADA275" w14:textId="77777777">
      <w:pPr>
        <w:pStyle w:val="NormalBold"/>
      </w:pPr>
      <w:r w:rsidRPr="000A076F">
        <w:rPr>
          <w:rStyle w:val="HideTWBExt"/>
          <w:b w:val="0"/>
          <w:color w:val="auto"/>
        </w:rPr>
        <w:t>&lt;Article&gt;</w:t>
      </w:r>
      <w:r w:rsidRPr="000A076F">
        <w:t>Uvodna izjava 12.</w:t>
      </w:r>
      <w:r w:rsidRPr="000A076F">
        <w:rPr>
          <w:rStyle w:val="HideTWBExt"/>
          <w:b w:val="0"/>
          <w:color w:val="auto"/>
        </w:rPr>
        <w:t>&lt;/Article&gt;</w:t>
      </w:r>
    </w:p>
    <w:tbl>
      <w:tblPr>
        <w:tblW w:w="0" w:type="auto"/>
        <w:jc w:val="center"/>
        <w:tblLayout w:type="fixed"/>
        <w:tblCellMar>
          <w:left w:w="340" w:type="dxa"/>
          <w:right w:w="340" w:type="dxa"/>
        </w:tblCellMar>
        <w:tblLook w:val="04A0"/>
      </w:tblPr>
      <w:tblGrid>
        <w:gridCol w:w="4876"/>
        <w:gridCol w:w="4876"/>
      </w:tblGrid>
      <w:tr w14:paraId="626D46DB" w14:textId="77777777" w:rsidTr="00E642F2">
        <w:tblPrEx>
          <w:tblW w:w="0" w:type="auto"/>
          <w:jc w:val="center"/>
          <w:tblLayout w:type="fixed"/>
          <w:tblCellMar>
            <w:left w:w="340" w:type="dxa"/>
            <w:right w:w="340" w:type="dxa"/>
          </w:tblCellMar>
          <w:tblLook w:val="04A0"/>
        </w:tblPrEx>
        <w:trPr>
          <w:jc w:val="center"/>
        </w:trPr>
        <w:tc>
          <w:tcPr>
            <w:tcW w:w="9752" w:type="dxa"/>
            <w:gridSpan w:val="2"/>
          </w:tcPr>
          <w:p w:rsidR="003A6270" w:rsidRPr="000A076F" w:rsidP="00E642F2" w14:paraId="6E3E2DBB" w14:textId="77777777">
            <w:pPr>
              <w:keepNext/>
            </w:pPr>
          </w:p>
        </w:tc>
      </w:tr>
      <w:tr w14:paraId="042D577B" w14:textId="77777777" w:rsidTr="00E642F2">
        <w:tblPrEx>
          <w:tblW w:w="0" w:type="auto"/>
          <w:jc w:val="center"/>
          <w:tblLayout w:type="fixed"/>
          <w:tblCellMar>
            <w:left w:w="340" w:type="dxa"/>
            <w:right w:w="340" w:type="dxa"/>
          </w:tblCellMar>
          <w:tblLook w:val="04A0"/>
        </w:tblPrEx>
        <w:trPr>
          <w:jc w:val="center"/>
        </w:trPr>
        <w:tc>
          <w:tcPr>
            <w:tcW w:w="4876" w:type="dxa"/>
            <w:hideMark/>
          </w:tcPr>
          <w:p w:rsidR="003A6270" w:rsidRPr="000A076F" w:rsidP="00E642F2" w14:paraId="15443D5E" w14:textId="77777777">
            <w:pPr>
              <w:pStyle w:val="ColumnHeading"/>
              <w:keepNext/>
            </w:pPr>
            <w:r w:rsidRPr="000A076F">
              <w:t>Tekst koji je predložila Komisija</w:t>
            </w:r>
          </w:p>
        </w:tc>
        <w:tc>
          <w:tcPr>
            <w:tcW w:w="4876" w:type="dxa"/>
            <w:hideMark/>
          </w:tcPr>
          <w:p w:rsidR="003A6270" w:rsidRPr="000A076F" w:rsidP="00E642F2" w14:paraId="75F2F1A6" w14:textId="77777777">
            <w:pPr>
              <w:pStyle w:val="ColumnHeading"/>
              <w:keepNext/>
            </w:pPr>
            <w:r w:rsidRPr="000A076F">
              <w:t>Izmjena</w:t>
            </w:r>
          </w:p>
        </w:tc>
      </w:tr>
      <w:tr w14:paraId="67663D6A" w14:textId="77777777" w:rsidTr="00E642F2">
        <w:tblPrEx>
          <w:tblW w:w="0" w:type="auto"/>
          <w:jc w:val="center"/>
          <w:tblLayout w:type="fixed"/>
          <w:tblCellMar>
            <w:left w:w="340" w:type="dxa"/>
            <w:right w:w="340" w:type="dxa"/>
          </w:tblCellMar>
          <w:tblLook w:val="04A0"/>
        </w:tblPrEx>
        <w:trPr>
          <w:jc w:val="center"/>
        </w:trPr>
        <w:tc>
          <w:tcPr>
            <w:tcW w:w="4876" w:type="dxa"/>
            <w:hideMark/>
          </w:tcPr>
          <w:p w:rsidR="003A6270" w:rsidRPr="000A076F" w:rsidP="00E642F2" w14:paraId="5A81CBFE" w14:textId="77777777">
            <w:pPr>
              <w:pStyle w:val="Normal6"/>
            </w:pPr>
            <w:r w:rsidRPr="000A076F">
              <w:t>(12)</w:t>
            </w:r>
            <w:r w:rsidRPr="000A076F">
              <w:tab/>
              <w:t>Sve su veći gospodarski, financijski i socijalni troškovi povezani s klimatskim promjenama, prirodnim opasnostima, zdravstvenim krizama, tehnološkim nesrećama, rastućim sigurnosnim prijetnjama i drugim neželjenim događajima. Bitno je poboljšati sposobnost Unije i država članica za predviđanje kriza katastrofa i učinaka klimatskih promjena, pripremu za njih i odgovor na njih, zaštititi ulaganja u okviru proračuna EU-a te ojačati unutarnju sigurnost. Stoga bi integrirana pripravnost i otpornost na klimatske promjene trebala osigurati da se relevantnim programima i aktivnostima podupiru reforme i ulaganja kojima se jača upravljanje rizicima od katastrofa i krizama, ulaže u otpornost na klimatske promjene, jača otpornost vitalnih društvenih funkcija i grade otpornija, sigurnija i pripremljena društva u skladu s ciljevima Europske strategija za Uniju pripravnost</w:t>
            </w:r>
            <w:r w:rsidRPr="000A076F">
              <w:rPr>
                <w:vertAlign w:val="superscript"/>
              </w:rPr>
              <w:t>7</w:t>
            </w:r>
            <w:r w:rsidRPr="000A076F">
              <w:t>, strategijom ProtectEU</w:t>
            </w:r>
            <w:r w:rsidRPr="000A076F">
              <w:rPr>
                <w:vertAlign w:val="superscript"/>
              </w:rPr>
              <w:t>8</w:t>
            </w:r>
            <w:r w:rsidRPr="000A076F">
              <w:t xml:space="preserve"> i obvezom EU-a na temelju članka 5. Uredbe (EU) 2021/1119</w:t>
            </w:r>
            <w:r w:rsidRPr="000A076F">
              <w:rPr>
                <w:vertAlign w:val="superscript"/>
              </w:rPr>
              <w:t>9</w:t>
            </w:r>
            <w:r w:rsidRPr="000A076F">
              <w:t xml:space="preserve"> („Europski zakon o klimi”) da smanji osjetljivost na klimatske promjene.</w:t>
            </w:r>
          </w:p>
        </w:tc>
        <w:tc>
          <w:tcPr>
            <w:tcW w:w="4876" w:type="dxa"/>
            <w:hideMark/>
          </w:tcPr>
          <w:p w:rsidR="003A6270" w:rsidRPr="000A076F" w:rsidP="00E642F2" w14:paraId="407BC5F6" w14:textId="77777777">
            <w:pPr>
              <w:pStyle w:val="Normal6"/>
              <w:rPr>
                <w:szCs w:val="24"/>
              </w:rPr>
            </w:pPr>
            <w:r w:rsidRPr="000A076F">
              <w:t>(12)</w:t>
            </w:r>
            <w:r w:rsidRPr="000A076F">
              <w:tab/>
              <w:t xml:space="preserve">Sve su veći gospodarski, financijski i socijalni troškovi povezani s klimatskim promjenama, prirodnim opasnostima, zdravstvenim krizama, tehnološkim nesrećama, rastućim sigurnosnim prijetnjama i drugim neželjenim događajima. Bitno je poboljšati sposobnost Unije i država članica za predviđanje kriza katastrofa i učinaka klimatskih promjena, pripremu za njih i odgovor na njih, </w:t>
            </w:r>
            <w:r w:rsidRPr="000A076F">
              <w:rPr>
                <w:b/>
                <w:i/>
              </w:rPr>
              <w:t>uključujući rodno osjetljivu perspektivu,</w:t>
            </w:r>
            <w:r w:rsidRPr="000A076F">
              <w:t xml:space="preserve"> zaštititi ulaganja u okviru proračuna EU-a te ojačati unutarnju sigurnost. Stoga bi integrirana pripravnost i otpornost na klimatske promjene trebala osigurati da se relevantnim programima i aktivnostima podupiru reforme i ulaganja kojima se jača upravljanje rizicima od katastrofa i krizama, ulaže u otpornost na klimatske promjene, jača otpornost vitalnih društvenih funkcija i grade otpornija, sigurnija i pripremljena društva u skladu s ciljevima Europske strategija za Uniju pripravnost</w:t>
            </w:r>
            <w:r w:rsidRPr="000A076F">
              <w:rPr>
                <w:vertAlign w:val="superscript"/>
              </w:rPr>
              <w:t>7</w:t>
            </w:r>
            <w:r w:rsidRPr="000A076F">
              <w:t>, strategijom ProtectEU</w:t>
            </w:r>
            <w:r w:rsidRPr="000A076F">
              <w:rPr>
                <w:vertAlign w:val="superscript"/>
              </w:rPr>
              <w:t>8</w:t>
            </w:r>
            <w:r w:rsidRPr="000A076F">
              <w:t xml:space="preserve"> i obvezom EU-a na temelju članka 5. Uredbe (EU) 2021/1119</w:t>
            </w:r>
            <w:r w:rsidRPr="000A076F">
              <w:rPr>
                <w:vertAlign w:val="superscript"/>
              </w:rPr>
              <w:t>9</w:t>
            </w:r>
            <w:r w:rsidRPr="000A076F">
              <w:t xml:space="preserve"> („Europski zakon o klimi”) da smanji osjetljivost na klimatske promjene.</w:t>
            </w:r>
          </w:p>
        </w:tc>
      </w:tr>
      <w:tr w14:paraId="6857EF6F" w14:textId="77777777" w:rsidTr="00E642F2">
        <w:tblPrEx>
          <w:tblW w:w="0" w:type="auto"/>
          <w:jc w:val="center"/>
          <w:tblLayout w:type="fixed"/>
          <w:tblCellMar>
            <w:left w:w="340" w:type="dxa"/>
            <w:right w:w="340" w:type="dxa"/>
          </w:tblCellMar>
          <w:tblLook w:val="04A0"/>
        </w:tblPrEx>
        <w:trPr>
          <w:jc w:val="center"/>
        </w:trPr>
        <w:tc>
          <w:tcPr>
            <w:tcW w:w="4876" w:type="dxa"/>
            <w:hideMark/>
          </w:tcPr>
          <w:p w:rsidR="003A6270" w:rsidRPr="000A076F" w:rsidP="00E642F2" w14:paraId="584EFD8C" w14:textId="77777777">
            <w:pPr>
              <w:pStyle w:val="Normal6"/>
            </w:pPr>
            <w:r w:rsidRPr="000A076F">
              <w:t>__________________</w:t>
            </w:r>
          </w:p>
        </w:tc>
        <w:tc>
          <w:tcPr>
            <w:tcW w:w="4876" w:type="dxa"/>
            <w:hideMark/>
          </w:tcPr>
          <w:p w:rsidR="003A6270" w:rsidRPr="000A076F" w:rsidP="00E642F2" w14:paraId="6961CF3B" w14:textId="77777777">
            <w:pPr>
              <w:pStyle w:val="Normal6"/>
              <w:rPr>
                <w:szCs w:val="24"/>
              </w:rPr>
            </w:pPr>
            <w:r w:rsidRPr="000A076F">
              <w:t>__________________</w:t>
            </w:r>
          </w:p>
        </w:tc>
      </w:tr>
      <w:tr w14:paraId="63580F2D" w14:textId="77777777" w:rsidTr="00E642F2">
        <w:tblPrEx>
          <w:tblW w:w="0" w:type="auto"/>
          <w:jc w:val="center"/>
          <w:tblLayout w:type="fixed"/>
          <w:tblCellMar>
            <w:left w:w="340" w:type="dxa"/>
            <w:right w:w="340" w:type="dxa"/>
          </w:tblCellMar>
          <w:tblLook w:val="04A0"/>
        </w:tblPrEx>
        <w:trPr>
          <w:jc w:val="center"/>
        </w:trPr>
        <w:tc>
          <w:tcPr>
            <w:tcW w:w="4876" w:type="dxa"/>
            <w:hideMark/>
          </w:tcPr>
          <w:p w:rsidR="003A6270" w:rsidRPr="000A076F" w:rsidP="00E642F2" w14:paraId="10896FD6" w14:textId="77777777">
            <w:pPr>
              <w:pStyle w:val="Normal6"/>
            </w:pPr>
            <w:r w:rsidRPr="000A076F">
              <w:rPr>
                <w:vertAlign w:val="superscript"/>
              </w:rPr>
              <w:t>7</w:t>
            </w:r>
            <w:r w:rsidRPr="000A076F">
              <w:t xml:space="preserve"> Zajednička komunikacija o Europskoj strategiji za Uniju pripravnosti, JOIN(2025) 130 final.</w:t>
            </w:r>
          </w:p>
        </w:tc>
        <w:tc>
          <w:tcPr>
            <w:tcW w:w="4876" w:type="dxa"/>
            <w:hideMark/>
          </w:tcPr>
          <w:p w:rsidR="003A6270" w:rsidRPr="000A076F" w:rsidP="00E642F2" w14:paraId="0394178C" w14:textId="77777777">
            <w:pPr>
              <w:pStyle w:val="Normal6"/>
              <w:rPr>
                <w:szCs w:val="24"/>
              </w:rPr>
            </w:pPr>
            <w:r w:rsidRPr="000A076F">
              <w:rPr>
                <w:vertAlign w:val="superscript"/>
              </w:rPr>
              <w:t>7</w:t>
            </w:r>
            <w:r w:rsidRPr="000A076F">
              <w:t xml:space="preserve"> Zajednička komunikacija o Europskoj strategiji za Uniju pripravnosti, JOIN(2025) 130 final.</w:t>
            </w:r>
          </w:p>
        </w:tc>
      </w:tr>
      <w:tr w14:paraId="49530A18" w14:textId="77777777" w:rsidTr="00E642F2">
        <w:tblPrEx>
          <w:tblW w:w="0" w:type="auto"/>
          <w:jc w:val="center"/>
          <w:tblLayout w:type="fixed"/>
          <w:tblCellMar>
            <w:left w:w="340" w:type="dxa"/>
            <w:right w:w="340" w:type="dxa"/>
          </w:tblCellMar>
          <w:tblLook w:val="04A0"/>
        </w:tblPrEx>
        <w:trPr>
          <w:jc w:val="center"/>
        </w:trPr>
        <w:tc>
          <w:tcPr>
            <w:tcW w:w="4876" w:type="dxa"/>
            <w:hideMark/>
          </w:tcPr>
          <w:p w:rsidR="003A6270" w:rsidRPr="000A076F" w:rsidP="00E642F2" w14:paraId="444B2FD4" w14:textId="77777777">
            <w:pPr>
              <w:pStyle w:val="Normal6"/>
            </w:pPr>
            <w:r w:rsidRPr="000A076F">
              <w:rPr>
                <w:vertAlign w:val="superscript"/>
              </w:rPr>
              <w:t>8</w:t>
            </w:r>
            <w:r w:rsidRPr="000A076F">
              <w:t xml:space="preserve"> Komunikacija „ProtectEU: europska strategija unutarnje sigurnosti”, COM(2025) 148 final.</w:t>
            </w:r>
          </w:p>
        </w:tc>
        <w:tc>
          <w:tcPr>
            <w:tcW w:w="4876" w:type="dxa"/>
            <w:hideMark/>
          </w:tcPr>
          <w:p w:rsidR="003A6270" w:rsidRPr="000A076F" w:rsidP="00E642F2" w14:paraId="1376A2DF" w14:textId="77777777">
            <w:pPr>
              <w:pStyle w:val="Normal6"/>
              <w:rPr>
                <w:szCs w:val="24"/>
              </w:rPr>
            </w:pPr>
            <w:r w:rsidRPr="000A076F">
              <w:rPr>
                <w:vertAlign w:val="superscript"/>
              </w:rPr>
              <w:t>8</w:t>
            </w:r>
            <w:r w:rsidRPr="000A076F">
              <w:t xml:space="preserve"> Komunikacija „ProtectEU: europska strategija unutarnje sigurnosti”, COM(2025) 148 final.</w:t>
            </w:r>
          </w:p>
        </w:tc>
      </w:tr>
      <w:tr w14:paraId="49025DB1" w14:textId="77777777" w:rsidTr="00E642F2">
        <w:tblPrEx>
          <w:tblW w:w="0" w:type="auto"/>
          <w:jc w:val="center"/>
          <w:tblLayout w:type="fixed"/>
          <w:tblCellMar>
            <w:left w:w="340" w:type="dxa"/>
            <w:right w:w="340" w:type="dxa"/>
          </w:tblCellMar>
          <w:tblLook w:val="04A0"/>
        </w:tblPrEx>
        <w:trPr>
          <w:jc w:val="center"/>
        </w:trPr>
        <w:tc>
          <w:tcPr>
            <w:tcW w:w="4876" w:type="dxa"/>
            <w:hideMark/>
          </w:tcPr>
          <w:p w:rsidR="003A6270" w:rsidRPr="000A076F" w:rsidP="00E642F2" w14:paraId="11B726B2" w14:textId="77777777">
            <w:pPr>
              <w:pStyle w:val="Normal6"/>
            </w:pPr>
            <w:r w:rsidRPr="000A076F">
              <w:rPr>
                <w:vertAlign w:val="superscript"/>
              </w:rPr>
              <w:t>9</w:t>
            </w:r>
            <w:r w:rsidRPr="000A076F">
              <w:t xml:space="preserve"> Uredba (EU) 2021/1119 Europskog parlamenta i Vijeća od 30. lipnja 2021. o uspostavi okvira za postizanje klimatske neutralnosti (SL L 243, 9.7.2021., str. 1.).</w:t>
            </w:r>
          </w:p>
        </w:tc>
        <w:tc>
          <w:tcPr>
            <w:tcW w:w="4876" w:type="dxa"/>
            <w:hideMark/>
          </w:tcPr>
          <w:p w:rsidR="003A6270" w:rsidRPr="000A076F" w:rsidP="00E642F2" w14:paraId="3A542453" w14:textId="77777777">
            <w:pPr>
              <w:pStyle w:val="Normal6"/>
              <w:rPr>
                <w:szCs w:val="24"/>
              </w:rPr>
            </w:pPr>
            <w:r w:rsidRPr="000A076F">
              <w:rPr>
                <w:vertAlign w:val="superscript"/>
              </w:rPr>
              <w:t>9</w:t>
            </w:r>
            <w:r w:rsidRPr="000A076F">
              <w:t xml:space="preserve"> Uredba (EU) 2021/1119 Europskog parlamenta i Vijeća od 30. lipnja 2021. o uspostavi okvira za postizanje klimatske neutralnosti (SL L 243, 9.7.2021., str. 1.).</w:t>
            </w:r>
          </w:p>
        </w:tc>
      </w:tr>
    </w:tbl>
    <w:p w:rsidR="003A6270" w:rsidRPr="000A076F" w:rsidP="003A6270" w14:paraId="7AD12B76" w14:textId="77777777">
      <w:r w:rsidRPr="000A076F">
        <w:rPr>
          <w:rStyle w:val="HideTWBExt"/>
          <w:color w:val="auto"/>
        </w:rPr>
        <w:t>&lt;/Amend&gt;</w:t>
      </w:r>
    </w:p>
    <w:p w:rsidR="003A6270" w:rsidRPr="000A076F" w:rsidP="003A6270" w14:paraId="457D37BE"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9</w:t>
      </w:r>
      <w:r w:rsidRPr="000A076F">
        <w:rPr>
          <w:rStyle w:val="HideTWBExt"/>
          <w:b w:val="0"/>
          <w:color w:val="auto"/>
        </w:rPr>
        <w:t>&lt;/NumAm&gt;</w:t>
      </w:r>
    </w:p>
    <w:p w:rsidR="003A6270" w:rsidRPr="000A076F" w:rsidP="003A6270" w14:paraId="6FD040D3"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2353BF76" w14:textId="77777777">
      <w:pPr>
        <w:pStyle w:val="NormalBold"/>
      </w:pPr>
      <w:r w:rsidRPr="000A076F">
        <w:rPr>
          <w:rStyle w:val="HideTWBExt"/>
          <w:b w:val="0"/>
          <w:color w:val="auto"/>
        </w:rPr>
        <w:t>&lt;Article&gt;</w:t>
      </w:r>
      <w:r w:rsidRPr="000A076F">
        <w:t>Uvodna izjava 13.</w:t>
      </w:r>
      <w:r w:rsidRPr="000A076F">
        <w:rPr>
          <w:rStyle w:val="HideTWBExt"/>
          <w:b w:val="0"/>
          <w:color w:val="auto"/>
        </w:rPr>
        <w:t>&lt;/Article&gt;</w:t>
      </w:r>
    </w:p>
    <w:tbl>
      <w:tblPr>
        <w:tblW w:w="0" w:type="auto"/>
        <w:jc w:val="center"/>
        <w:tblLayout w:type="fixed"/>
        <w:tblCellMar>
          <w:left w:w="340" w:type="dxa"/>
          <w:right w:w="340" w:type="dxa"/>
        </w:tblCellMar>
        <w:tblLook w:val="0000"/>
      </w:tblPr>
      <w:tblGrid>
        <w:gridCol w:w="4876"/>
        <w:gridCol w:w="4876"/>
      </w:tblGrid>
      <w:tr w14:paraId="0D5BE5A3" w14:textId="77777777" w:rsidTr="00E642F2">
        <w:tblPrEx>
          <w:tblW w:w="0" w:type="auto"/>
          <w:jc w:val="center"/>
          <w:tblLayout w:type="fixed"/>
          <w:tblCellMar>
            <w:left w:w="340" w:type="dxa"/>
            <w:right w:w="340" w:type="dxa"/>
          </w:tblCellMar>
          <w:tblLook w:val="0000"/>
        </w:tblPrEx>
        <w:trPr>
          <w:jc w:val="center"/>
        </w:trPr>
        <w:tc>
          <w:tcPr>
            <w:tcW w:w="9752" w:type="dxa"/>
            <w:gridSpan w:val="2"/>
          </w:tcPr>
          <w:p w:rsidR="003A6270" w:rsidRPr="000A076F" w:rsidP="00E642F2" w14:paraId="5EE4DF6B" w14:textId="77777777">
            <w:pPr>
              <w:keepNext/>
            </w:pPr>
          </w:p>
        </w:tc>
      </w:tr>
      <w:tr w14:paraId="3E2497F4" w14:textId="77777777" w:rsidTr="00E642F2">
        <w:tblPrEx>
          <w:tblW w:w="0" w:type="auto"/>
          <w:jc w:val="center"/>
          <w:tblLayout w:type="fixed"/>
          <w:tblCellMar>
            <w:left w:w="340" w:type="dxa"/>
            <w:right w:w="340" w:type="dxa"/>
          </w:tblCellMar>
          <w:tblLook w:val="0000"/>
        </w:tblPrEx>
        <w:trPr>
          <w:jc w:val="center"/>
        </w:trPr>
        <w:tc>
          <w:tcPr>
            <w:tcW w:w="4876" w:type="dxa"/>
          </w:tcPr>
          <w:p w:rsidR="003A6270" w:rsidRPr="000A076F" w:rsidP="00E642F2" w14:paraId="198568EC" w14:textId="77777777">
            <w:pPr>
              <w:pStyle w:val="ColumnHeading"/>
              <w:keepNext/>
            </w:pPr>
            <w:r w:rsidRPr="000A076F">
              <w:t>Tekst koji je predložila Komisija</w:t>
            </w:r>
          </w:p>
        </w:tc>
        <w:tc>
          <w:tcPr>
            <w:tcW w:w="4876" w:type="dxa"/>
          </w:tcPr>
          <w:p w:rsidR="003A6270" w:rsidRPr="000A076F" w:rsidP="00E642F2" w14:paraId="2E16DCE2" w14:textId="77777777">
            <w:pPr>
              <w:pStyle w:val="ColumnHeading"/>
              <w:keepNext/>
            </w:pPr>
            <w:r w:rsidRPr="000A076F">
              <w:t>Izmjena</w:t>
            </w:r>
          </w:p>
        </w:tc>
      </w:tr>
      <w:tr w14:paraId="08E996DE" w14:textId="77777777" w:rsidTr="00E642F2">
        <w:tblPrEx>
          <w:tblW w:w="0" w:type="auto"/>
          <w:jc w:val="center"/>
          <w:tblLayout w:type="fixed"/>
          <w:tblCellMar>
            <w:left w:w="340" w:type="dxa"/>
            <w:right w:w="340" w:type="dxa"/>
          </w:tblCellMar>
          <w:tblLook w:val="0000"/>
        </w:tblPrEx>
        <w:trPr>
          <w:jc w:val="center"/>
        </w:trPr>
        <w:tc>
          <w:tcPr>
            <w:tcW w:w="4876" w:type="dxa"/>
          </w:tcPr>
          <w:p w:rsidR="003A6270" w:rsidRPr="000A076F" w:rsidP="00E642F2" w14:paraId="1CE63AEB" w14:textId="77777777">
            <w:pPr>
              <w:pStyle w:val="Normal6"/>
            </w:pPr>
            <w:r w:rsidRPr="000A076F">
              <w:t>(13)</w:t>
            </w:r>
            <w:r w:rsidRPr="000A076F">
              <w:tab/>
              <w:t>Kako bi se osigurala dosljednost, transparentnost i odgovornost u svim programima Unije, čime bi se omogućila sveobuhvatna i usporediva procjena uspješnosti i učinaka programa, trebalo bi uspostaviti jedinstven sustav za praćenje proračunskih rashoda te praćenje, izvješćivanje i evaluaciju izvršenja proračuna i doprinos mjerenju njegove ukupne uspješnosti. Na temelju postojećih pristupa, posebno pristupa za mjerenje doprinosa glavnim prioritetima politike primjenom koeficijenata EU-a, taj bi se sustav trebao temeljiti na zajedničkim elementima, odnosno popisu unaprijed definiranih kategorija za klasifikaciju aktivnosti koje se podupiru iz proračuna („područja intervencije”), koeficijentima EU-a dodijeljenima takvim područjima intervencije kako bi se utvrdio njihov doprinos politikama i pokazateljima uspješnosti, koji se sastoje od pokazatelja ostvarenja i rezultata, za praćenje učinaka djelovanja Unije na terenu. Sustav bi trebao uzeti u obzir posebnosti različitih programa, kao što su njegova veličina, trajanje i lokacija provedbe. To se ne bi trebalo tumačiti kao utvrđivanje prihvatljivosti intervencije u okviru proračuna koja se temelji isključivo na sektorskim pravilima. Isto tako, u okviru sustava se ne utvrđuje niti prejudicira što će se ili neće financirati iz proračuna. Taj sustav ne bi trebao dovoditi u pitanje druga pravila o praćenju i izvješćivanju koja se mogu uspostaviti radi šireg mjerenja učinka politika i djelovanja Unije.</w:t>
            </w:r>
          </w:p>
        </w:tc>
        <w:tc>
          <w:tcPr>
            <w:tcW w:w="4876" w:type="dxa"/>
          </w:tcPr>
          <w:p w:rsidR="003A6270" w:rsidRPr="000A076F" w:rsidP="00E642F2" w14:paraId="476F0397" w14:textId="77777777">
            <w:pPr>
              <w:pStyle w:val="Normal6"/>
              <w:rPr>
                <w:szCs w:val="24"/>
              </w:rPr>
            </w:pPr>
            <w:r w:rsidRPr="000A076F">
              <w:t>(13)</w:t>
            </w:r>
            <w:r w:rsidRPr="000A076F">
              <w:tab/>
              <w:t>Kako bi se osigurala dosljednost, transparentnost i odgovornost u svim programima Unije, čime bi se omogućila sveobuhvatna i usporediva procjena uspješnosti i učinaka programa, trebalo bi uspostaviti jedinstven sustav za praćenje proračunskih rashoda te praćenje, izvješćivanje i evaluaciju izvršenja proračuna i doprinos mjerenju njegove ukupne uspješnosti. Na temelju postojećih pristupa, posebno pristupa za mjerenje doprinosa glavnim prioritetima politike primjenom koeficijenata EU-a, taj bi se sustav trebao temeljiti na zajedničkim elementima, odnosno popisu unaprijed definiranih kategorija za klasifikaciju aktivnosti koje se podupiru iz proračuna („područja intervencije”), koeficijentima EU-a dodijeljenima takvim područjima intervencije kako bi se utvrdio njihov doprinos politikama i pokazateljima uspješnosti, koji se sastoje od pokazatelja ostvarenja i rezultata, za praćenje učinaka djelovanja Unije na terenu. Sustav bi trebao uzeti u obzir posebnosti različitih programa, kao što su njegova veličina, trajanje i lokacija provedbe</w:t>
            </w:r>
            <w:r w:rsidRPr="000A076F">
              <w:rPr>
                <w:b/>
                <w:i/>
              </w:rPr>
              <w:t>, uključujući teritorijalne razlike između urbanih i ruralnih regija te posebne izazove s kojima se suočavaju regije pogođene demografskim padom</w:t>
            </w:r>
            <w:r w:rsidRPr="000A076F">
              <w:t>. To se ne bi trebalo tumačiti kao utvrđivanje prihvatljivosti intervencije u okviru proračuna koja se temelji isključivo na sektorskim pravilima. Isto tako, u okviru sustava se ne utvrđuje niti prejudicira što će se ili neće financirati iz proračuna. Taj sustav ne bi trebao dovoditi u pitanje druga pravila o praćenju i izvješćivanju koja se mogu uspostaviti radi šireg mjerenja učinka politika i djelovanja Unije.</w:t>
            </w:r>
          </w:p>
        </w:tc>
      </w:tr>
    </w:tbl>
    <w:p w:rsidR="003A6270" w:rsidRPr="000A076F" w:rsidP="003A6270" w14:paraId="044D826B" w14:textId="77777777">
      <w:r w:rsidRPr="000A076F">
        <w:rPr>
          <w:rStyle w:val="HideTWBExt"/>
          <w:color w:val="auto"/>
        </w:rPr>
        <w:t>&lt;/Amend&gt;</w:t>
      </w:r>
    </w:p>
    <w:p w:rsidR="003A6270" w:rsidRPr="000A076F" w:rsidP="003A6270" w14:paraId="2C90E617"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10</w:t>
      </w:r>
      <w:r w:rsidRPr="000A076F">
        <w:rPr>
          <w:rStyle w:val="HideTWBExt"/>
          <w:b w:val="0"/>
          <w:color w:val="auto"/>
        </w:rPr>
        <w:t>&lt;/NumAm&gt;</w:t>
      </w:r>
    </w:p>
    <w:p w:rsidR="003A6270" w:rsidRPr="000A076F" w:rsidP="003A6270" w14:paraId="4DD7C211"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693CEB7A" w14:textId="77777777">
      <w:pPr>
        <w:pStyle w:val="NormalBold"/>
      </w:pPr>
      <w:r w:rsidRPr="000A076F">
        <w:rPr>
          <w:rStyle w:val="HideTWBExt"/>
          <w:b w:val="0"/>
          <w:color w:val="auto"/>
        </w:rPr>
        <w:t>&lt;Article&gt;</w:t>
      </w:r>
      <w:r w:rsidRPr="000A076F">
        <w:t>Uvodna izjava 20.</w:t>
      </w:r>
      <w:r w:rsidRPr="000A076F">
        <w:rPr>
          <w:rStyle w:val="HideTWBExt"/>
          <w:b w:val="0"/>
          <w:color w:val="auto"/>
        </w:rPr>
        <w:t>&lt;/Article&gt;</w:t>
      </w:r>
    </w:p>
    <w:tbl>
      <w:tblPr>
        <w:tblW w:w="0" w:type="auto"/>
        <w:jc w:val="center"/>
        <w:tblLayout w:type="fixed"/>
        <w:tblCellMar>
          <w:left w:w="340" w:type="dxa"/>
          <w:right w:w="340" w:type="dxa"/>
        </w:tblCellMar>
        <w:tblLook w:val="04A0"/>
      </w:tblPr>
      <w:tblGrid>
        <w:gridCol w:w="4876"/>
        <w:gridCol w:w="4876"/>
      </w:tblGrid>
      <w:tr w14:paraId="0714AD4A" w14:textId="77777777" w:rsidTr="00E642F2">
        <w:tblPrEx>
          <w:tblW w:w="0" w:type="auto"/>
          <w:jc w:val="center"/>
          <w:tblLayout w:type="fixed"/>
          <w:tblCellMar>
            <w:left w:w="340" w:type="dxa"/>
            <w:right w:w="340" w:type="dxa"/>
          </w:tblCellMar>
          <w:tblLook w:val="04A0"/>
        </w:tblPrEx>
        <w:trPr>
          <w:jc w:val="center"/>
        </w:trPr>
        <w:tc>
          <w:tcPr>
            <w:tcW w:w="9752" w:type="dxa"/>
            <w:gridSpan w:val="2"/>
          </w:tcPr>
          <w:p w:rsidR="003A6270" w:rsidRPr="000A076F" w:rsidP="00E642F2" w14:paraId="61229756" w14:textId="77777777">
            <w:pPr>
              <w:keepNext/>
            </w:pPr>
          </w:p>
        </w:tc>
      </w:tr>
      <w:tr w14:paraId="0B104566" w14:textId="77777777" w:rsidTr="00E642F2">
        <w:tblPrEx>
          <w:tblW w:w="0" w:type="auto"/>
          <w:jc w:val="center"/>
          <w:tblLayout w:type="fixed"/>
          <w:tblCellMar>
            <w:left w:w="340" w:type="dxa"/>
            <w:right w:w="340" w:type="dxa"/>
          </w:tblCellMar>
          <w:tblLook w:val="04A0"/>
        </w:tblPrEx>
        <w:trPr>
          <w:jc w:val="center"/>
        </w:trPr>
        <w:tc>
          <w:tcPr>
            <w:tcW w:w="4876" w:type="dxa"/>
            <w:hideMark/>
          </w:tcPr>
          <w:p w:rsidR="003A6270" w:rsidRPr="000A076F" w:rsidP="00E642F2" w14:paraId="3F48AAB4" w14:textId="77777777">
            <w:pPr>
              <w:pStyle w:val="ColumnHeading"/>
              <w:keepNext/>
            </w:pPr>
            <w:r w:rsidRPr="000A076F">
              <w:t>Tekst koji je predložila Komisija</w:t>
            </w:r>
          </w:p>
        </w:tc>
        <w:tc>
          <w:tcPr>
            <w:tcW w:w="4876" w:type="dxa"/>
            <w:hideMark/>
          </w:tcPr>
          <w:p w:rsidR="003A6270" w:rsidRPr="000A076F" w:rsidP="00E642F2" w14:paraId="61C9856B" w14:textId="77777777">
            <w:pPr>
              <w:pStyle w:val="ColumnHeading"/>
              <w:keepNext/>
            </w:pPr>
            <w:r w:rsidRPr="000A076F">
              <w:t>Izmjena</w:t>
            </w:r>
          </w:p>
        </w:tc>
      </w:tr>
      <w:tr w14:paraId="67405E01" w14:textId="77777777" w:rsidTr="00E642F2">
        <w:tblPrEx>
          <w:tblW w:w="0" w:type="auto"/>
          <w:jc w:val="center"/>
          <w:tblLayout w:type="fixed"/>
          <w:tblCellMar>
            <w:left w:w="340" w:type="dxa"/>
            <w:right w:w="340" w:type="dxa"/>
          </w:tblCellMar>
          <w:tblLook w:val="04A0"/>
        </w:tblPrEx>
        <w:trPr>
          <w:jc w:val="center"/>
        </w:trPr>
        <w:tc>
          <w:tcPr>
            <w:tcW w:w="4876" w:type="dxa"/>
            <w:hideMark/>
          </w:tcPr>
          <w:p w:rsidR="003A6270" w:rsidRPr="000A076F" w:rsidP="00E642F2" w14:paraId="0A430046" w14:textId="77777777">
            <w:pPr>
              <w:pStyle w:val="Normal6"/>
            </w:pPr>
            <w:r w:rsidRPr="000A076F">
              <w:t>(20)</w:t>
            </w:r>
            <w:r w:rsidRPr="000A076F">
              <w:tab/>
              <w:t>Kako bi se osigurala dosljednost, transparentnost, usporedivost i odgovornost u svim programima i aktivnostima u okviru proračuna, Komisija bi trebala predvidjeti zajednička pravila za njihovu evaluaciju u skladu s člankom 34. stavkom 3. Uredbe (EU, Euratom) 2024/2509. Osim retrospektivne evaluacije u skladu s tom odredbom, Komisija bi trebala objaviti i srednjoročno izvješće o provedbi za svaki program ili aktivnost u kojem se koriste kvantitativni i kvalitetni dokazi kako bi se razjasnio napredak postignut u postizanju njihovih ciljeva. Pri provedbi evaluacija Komisija bi posebno trebala nastojati u najvećoj mogućoj mjeri kvantificirati doprinos ciljevima politike Unije, rastu BDP-a i stopi zaposlenosti u Uniji. Evaluacije država članica mogu uključivati i treće zemlje te se odnositi na potporu aktivnostima suradnje između država članica i trećih zemalja. Evaluacije bi se trebale provoditi pravodobno kako bi se njihovi rezultati uzeli u obzir u postupku donošenja odluka te bi mogle obuhvaćati programe, aktivnosti ili skupine aktivnosti.</w:t>
            </w:r>
          </w:p>
        </w:tc>
        <w:tc>
          <w:tcPr>
            <w:tcW w:w="4876" w:type="dxa"/>
            <w:hideMark/>
          </w:tcPr>
          <w:p w:rsidR="003A6270" w:rsidRPr="000A076F" w:rsidP="00E642F2" w14:paraId="476E22F8" w14:textId="77777777">
            <w:pPr>
              <w:pStyle w:val="Normal6"/>
              <w:rPr>
                <w:szCs w:val="24"/>
              </w:rPr>
            </w:pPr>
            <w:r w:rsidRPr="000A076F">
              <w:t>(20)</w:t>
            </w:r>
            <w:r w:rsidRPr="000A076F">
              <w:tab/>
              <w:t xml:space="preserve">Kako bi se osigurala dosljednost, transparentnost, usporedivost i odgovornost u svim programima i aktivnostima u okviru proračuna, Komisija bi trebala predvidjeti zajednička pravila za njihovu evaluaciju u skladu s člankom 34. stavkom 3. Uredbe (EU, Euratom) 2024/2509. Osim retrospektivne evaluacije u skladu s tom odredbom, Komisija bi trebala objaviti i srednjoročno izvješće o provedbi za svaki program ili aktivnost u kojem se koriste kvantitativni i kvalitetni dokazi kako bi se razjasnio napredak postignut u postizanju njihovih ciljeva </w:t>
            </w:r>
            <w:r w:rsidRPr="000A076F">
              <w:rPr>
                <w:b/>
                <w:i/>
              </w:rPr>
              <w:t>te u postizanju ciljeva uključivanja rodnih i klimatskih pitanja te pitanja bioraznolikosti</w:t>
            </w:r>
            <w:r w:rsidRPr="000A076F">
              <w:t xml:space="preserve">. Pri provedbi evaluacija Komisija bi posebno trebala nastojati u najvećoj mogućoj mjeri kvantificirati doprinos ciljevima politike Unije, rastu BDP-a i stopi zaposlenosti </w:t>
            </w:r>
            <w:r w:rsidRPr="000A076F">
              <w:rPr>
                <w:b/>
                <w:i/>
              </w:rPr>
              <w:t>te ciljevima rodne ravnopravnosti</w:t>
            </w:r>
            <w:r w:rsidRPr="000A076F">
              <w:t xml:space="preserve"> u Uniji</w:t>
            </w:r>
            <w:r w:rsidRPr="000A076F">
              <w:rPr>
                <w:b/>
                <w:i/>
              </w:rPr>
              <w:t>, uključujući njihov učinak na sudjelovanje žena na tržištu rada, jednak pristup mogućnostima za osobe s invaliditetom, posebno kad je riječ o ženama i djevojčicama, i teritorijalnu koheziju</w:t>
            </w:r>
            <w:r w:rsidRPr="000A076F">
              <w:t xml:space="preserve">. Evaluacije država članica mogu uključivati i treće zemlje te se odnositi na potporu aktivnostima suradnje između država članica i trećih zemalja. Evaluacije bi se trebale provoditi pravodobno kako bi se njihovi rezultati uzeli u obzir u postupku donošenja odluka te bi mogle obuhvaćati programe, aktivnosti ili skupine aktivnosti </w:t>
            </w:r>
            <w:r w:rsidRPr="000A076F">
              <w:rPr>
                <w:b/>
                <w:i/>
              </w:rPr>
              <w:t>uz poštovanje proporcionalnosti, veličine i prirode korisnika</w:t>
            </w:r>
            <w:r w:rsidRPr="000A076F">
              <w:t>.</w:t>
            </w:r>
          </w:p>
        </w:tc>
      </w:tr>
    </w:tbl>
    <w:p w:rsidR="003A6270" w:rsidRPr="000A076F" w:rsidP="003A6270" w14:paraId="2B634B5E" w14:textId="77777777">
      <w:r w:rsidRPr="000A076F">
        <w:rPr>
          <w:rStyle w:val="HideTWBExt"/>
          <w:color w:val="auto"/>
        </w:rPr>
        <w:t>&lt;/Amend&gt;</w:t>
      </w:r>
    </w:p>
    <w:p w:rsidR="003A6270" w:rsidRPr="000A076F" w:rsidP="003A6270" w14:paraId="1B4F2A6B"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11</w:t>
      </w:r>
      <w:r w:rsidRPr="000A076F">
        <w:rPr>
          <w:rStyle w:val="HideTWBExt"/>
          <w:b w:val="0"/>
          <w:color w:val="auto"/>
        </w:rPr>
        <w:t>&lt;/NumAm&gt;</w:t>
      </w:r>
    </w:p>
    <w:p w:rsidR="003A6270" w:rsidRPr="000A076F" w:rsidP="003A6270" w14:paraId="471B1979" w14:textId="77777777">
      <w:pPr>
        <w:pStyle w:val="NormalBold12b"/>
        <w:keepNext/>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75ACFF2F" w14:textId="77777777">
      <w:pPr>
        <w:pStyle w:val="NormalBold"/>
      </w:pPr>
      <w:r w:rsidRPr="000A076F">
        <w:rPr>
          <w:rStyle w:val="HideTWBExt"/>
          <w:b w:val="0"/>
          <w:color w:val="auto"/>
        </w:rPr>
        <w:t>&lt;Article&gt;</w:t>
      </w:r>
      <w:r w:rsidRPr="000A076F">
        <w:t>Uvodna izjava 22.d (nova)</w:t>
      </w:r>
      <w:r w:rsidRPr="000A076F">
        <w:rPr>
          <w:rStyle w:val="HideTWBExt"/>
          <w:b w:val="0"/>
          <w:color w:val="auto"/>
        </w:rPr>
        <w:t>&lt;/Article&gt;</w:t>
      </w:r>
    </w:p>
    <w:tbl>
      <w:tblPr>
        <w:tblW w:w="0" w:type="auto"/>
        <w:jc w:val="center"/>
        <w:tblLayout w:type="fixed"/>
        <w:tblCellMar>
          <w:left w:w="340" w:type="dxa"/>
          <w:right w:w="340" w:type="dxa"/>
        </w:tblCellMar>
        <w:tblLook w:val="04A0"/>
      </w:tblPr>
      <w:tblGrid>
        <w:gridCol w:w="4876"/>
        <w:gridCol w:w="4876"/>
      </w:tblGrid>
      <w:tr w14:paraId="49AE24D1" w14:textId="77777777" w:rsidTr="00E642F2">
        <w:tblPrEx>
          <w:tblW w:w="0" w:type="auto"/>
          <w:jc w:val="center"/>
          <w:tblLayout w:type="fixed"/>
          <w:tblCellMar>
            <w:left w:w="340" w:type="dxa"/>
            <w:right w:w="340" w:type="dxa"/>
          </w:tblCellMar>
          <w:tblLook w:val="04A0"/>
        </w:tblPrEx>
        <w:trPr>
          <w:jc w:val="center"/>
        </w:trPr>
        <w:tc>
          <w:tcPr>
            <w:tcW w:w="9752" w:type="dxa"/>
            <w:gridSpan w:val="2"/>
          </w:tcPr>
          <w:p w:rsidR="003A6270" w:rsidRPr="000A076F" w:rsidP="00E642F2" w14:paraId="08C6B22D" w14:textId="77777777">
            <w:pPr>
              <w:keepNext/>
            </w:pPr>
          </w:p>
        </w:tc>
      </w:tr>
      <w:tr w14:paraId="2AFF370E" w14:textId="77777777" w:rsidTr="00E642F2">
        <w:tblPrEx>
          <w:tblW w:w="0" w:type="auto"/>
          <w:jc w:val="center"/>
          <w:tblLayout w:type="fixed"/>
          <w:tblCellMar>
            <w:left w:w="340" w:type="dxa"/>
            <w:right w:w="340" w:type="dxa"/>
          </w:tblCellMar>
          <w:tblLook w:val="04A0"/>
        </w:tblPrEx>
        <w:trPr>
          <w:jc w:val="center"/>
        </w:trPr>
        <w:tc>
          <w:tcPr>
            <w:tcW w:w="4876" w:type="dxa"/>
            <w:hideMark/>
          </w:tcPr>
          <w:p w:rsidR="003A6270" w:rsidRPr="000A076F" w:rsidP="00E642F2" w14:paraId="38C72FCE" w14:textId="77777777">
            <w:pPr>
              <w:pStyle w:val="ColumnHeading"/>
              <w:keepNext/>
            </w:pPr>
            <w:r w:rsidRPr="000A076F">
              <w:t>Tekst koji je predložila Komisija</w:t>
            </w:r>
          </w:p>
        </w:tc>
        <w:tc>
          <w:tcPr>
            <w:tcW w:w="4876" w:type="dxa"/>
            <w:hideMark/>
          </w:tcPr>
          <w:p w:rsidR="003A6270" w:rsidRPr="000A076F" w:rsidP="00E642F2" w14:paraId="4C81CF6C" w14:textId="77777777">
            <w:pPr>
              <w:pStyle w:val="ColumnHeading"/>
              <w:keepNext/>
            </w:pPr>
            <w:r w:rsidRPr="000A076F">
              <w:t>Izmjena</w:t>
            </w:r>
          </w:p>
        </w:tc>
      </w:tr>
      <w:tr w14:paraId="1EC84263" w14:textId="77777777" w:rsidTr="00E642F2">
        <w:tblPrEx>
          <w:tblW w:w="0" w:type="auto"/>
          <w:jc w:val="center"/>
          <w:tblLayout w:type="fixed"/>
          <w:tblCellMar>
            <w:left w:w="340" w:type="dxa"/>
            <w:right w:w="340" w:type="dxa"/>
          </w:tblCellMar>
          <w:tblLook w:val="04A0"/>
        </w:tblPrEx>
        <w:trPr>
          <w:jc w:val="center"/>
        </w:trPr>
        <w:tc>
          <w:tcPr>
            <w:tcW w:w="4876" w:type="dxa"/>
          </w:tcPr>
          <w:p w:rsidR="003A6270" w:rsidRPr="000A076F" w:rsidP="00E642F2" w14:paraId="1BEFDF3E" w14:textId="77777777">
            <w:pPr>
              <w:pStyle w:val="Normal6"/>
            </w:pPr>
          </w:p>
        </w:tc>
        <w:tc>
          <w:tcPr>
            <w:tcW w:w="4876" w:type="dxa"/>
            <w:hideMark/>
          </w:tcPr>
          <w:p w:rsidR="003A6270" w:rsidRPr="000A076F" w:rsidP="00E642F2" w14:paraId="5C54081E" w14:textId="77777777">
            <w:pPr>
              <w:pStyle w:val="Normal6"/>
              <w:rPr>
                <w:szCs w:val="24"/>
              </w:rPr>
            </w:pPr>
            <w:r w:rsidRPr="000A076F">
              <w:rPr>
                <w:b/>
                <w:i/>
              </w:rPr>
              <w:t>(22.d)</w:t>
            </w:r>
            <w:r w:rsidRPr="000A076F">
              <w:rPr>
                <w:b/>
                <w:i/>
              </w:rPr>
              <w:tab/>
              <w:t>Donošenje rodno osjetljivog proračuna primjena je uključivanja rodne osviještenosti u proračunskom postupku. Označava rodno utemeljenu procjenu proračuna, uključivanje rodne perspektive na svim razinama proračunskog postupka i restrukturiranje prihoda i rashoda radi promicanja rodne ravnopravnosti</w:t>
            </w:r>
            <w:r w:rsidRPr="000A076F">
              <w:rPr>
                <w:b/>
                <w:i/>
                <w:vertAlign w:val="superscript"/>
              </w:rPr>
              <w:t>1a</w:t>
            </w:r>
            <w:r w:rsidRPr="000A076F">
              <w:rPr>
                <w:b/>
                <w:i/>
              </w:rPr>
              <w:t>.</w:t>
            </w:r>
          </w:p>
        </w:tc>
      </w:tr>
      <w:tr w14:paraId="63000BC0" w14:textId="77777777" w:rsidTr="00E642F2">
        <w:tblPrEx>
          <w:tblW w:w="0" w:type="auto"/>
          <w:jc w:val="center"/>
          <w:tblLayout w:type="fixed"/>
          <w:tblCellMar>
            <w:left w:w="340" w:type="dxa"/>
            <w:right w:w="340" w:type="dxa"/>
          </w:tblCellMar>
          <w:tblLook w:val="04A0"/>
        </w:tblPrEx>
        <w:trPr>
          <w:jc w:val="center"/>
        </w:trPr>
        <w:tc>
          <w:tcPr>
            <w:tcW w:w="4876" w:type="dxa"/>
          </w:tcPr>
          <w:p w:rsidR="003A6270" w:rsidRPr="000A076F" w:rsidP="00E642F2" w14:paraId="03A7A17E" w14:textId="77777777">
            <w:pPr>
              <w:pStyle w:val="Normal6"/>
            </w:pPr>
          </w:p>
        </w:tc>
        <w:tc>
          <w:tcPr>
            <w:tcW w:w="4876" w:type="dxa"/>
            <w:hideMark/>
          </w:tcPr>
          <w:p w:rsidR="003A6270" w:rsidRPr="000A076F" w:rsidP="00E642F2" w14:paraId="50EB03DD" w14:textId="77777777">
            <w:pPr>
              <w:pStyle w:val="Normal6"/>
              <w:rPr>
                <w:szCs w:val="24"/>
              </w:rPr>
            </w:pPr>
            <w:r w:rsidRPr="000A076F">
              <w:rPr>
                <w:b/>
                <w:i/>
              </w:rPr>
              <w:t>__________________</w:t>
            </w:r>
          </w:p>
        </w:tc>
      </w:tr>
      <w:tr w14:paraId="33F46E1A" w14:textId="77777777" w:rsidTr="00E642F2">
        <w:tblPrEx>
          <w:tblW w:w="0" w:type="auto"/>
          <w:jc w:val="center"/>
          <w:tblLayout w:type="fixed"/>
          <w:tblCellMar>
            <w:left w:w="340" w:type="dxa"/>
            <w:right w:w="340" w:type="dxa"/>
          </w:tblCellMar>
          <w:tblLook w:val="04A0"/>
        </w:tblPrEx>
        <w:trPr>
          <w:jc w:val="center"/>
        </w:trPr>
        <w:tc>
          <w:tcPr>
            <w:tcW w:w="4876" w:type="dxa"/>
          </w:tcPr>
          <w:p w:rsidR="003A6270" w:rsidRPr="000A076F" w:rsidP="00E642F2" w14:paraId="13CFB61F" w14:textId="77777777">
            <w:pPr>
              <w:pStyle w:val="Normal6"/>
            </w:pPr>
          </w:p>
        </w:tc>
        <w:tc>
          <w:tcPr>
            <w:tcW w:w="4876" w:type="dxa"/>
            <w:hideMark/>
          </w:tcPr>
          <w:p w:rsidR="003A6270" w:rsidRPr="000A076F" w:rsidP="00E642F2" w14:paraId="228A6FEC" w14:textId="77777777">
            <w:pPr>
              <w:pStyle w:val="Normal6"/>
              <w:rPr>
                <w:szCs w:val="24"/>
              </w:rPr>
            </w:pPr>
            <w:r w:rsidRPr="000A076F">
              <w:rPr>
                <w:b/>
                <w:i/>
                <w:vertAlign w:val="superscript"/>
              </w:rPr>
              <w:t>1a</w:t>
            </w:r>
            <w:r w:rsidRPr="000A076F">
              <w:t xml:space="preserve"> </w:t>
            </w:r>
            <w:r w:rsidRPr="000A076F">
              <w:rPr>
                <w:b/>
                <w:i/>
              </w:rPr>
              <w:t>Vijeće Europe, 2005. https://rm.coe.int/1680596143</w:t>
            </w:r>
          </w:p>
        </w:tc>
      </w:tr>
    </w:tbl>
    <w:p w:rsidR="003A6270" w:rsidRPr="000A076F" w:rsidP="003A6270" w14:paraId="4330AC38" w14:textId="77777777">
      <w:r w:rsidRPr="000A076F">
        <w:rPr>
          <w:rStyle w:val="HideTWBExt"/>
          <w:color w:val="auto"/>
        </w:rPr>
        <w:t>&lt;/Amend&gt;</w:t>
      </w:r>
    </w:p>
    <w:p w:rsidR="003A6270" w:rsidRPr="000A076F" w:rsidP="003A6270" w14:paraId="3D4BB2D7"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12</w:t>
      </w:r>
      <w:r w:rsidRPr="000A076F">
        <w:rPr>
          <w:rStyle w:val="HideTWBExt"/>
          <w:b w:val="0"/>
          <w:color w:val="auto"/>
        </w:rPr>
        <w:t>&lt;/NumAm&gt;</w:t>
      </w:r>
    </w:p>
    <w:p w:rsidR="003A6270" w:rsidRPr="000A076F" w:rsidP="003A6270" w14:paraId="1C18BB6C"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7BDAE57D" w14:textId="77777777">
      <w:pPr>
        <w:pStyle w:val="NormalBold"/>
      </w:pPr>
      <w:r w:rsidRPr="000A076F">
        <w:rPr>
          <w:rStyle w:val="HideTWBExt"/>
          <w:b w:val="0"/>
          <w:color w:val="auto"/>
        </w:rPr>
        <w:t>&lt;Article&gt;</w:t>
      </w:r>
      <w:r w:rsidRPr="000A076F">
        <w:t>Uvodna izjava 23.</w:t>
      </w:r>
      <w:r w:rsidRPr="000A076F">
        <w:rPr>
          <w:rStyle w:val="HideTWBExt"/>
          <w:b w:val="0"/>
          <w:color w:val="auto"/>
        </w:rPr>
        <w:t>&lt;/Article&gt;</w:t>
      </w:r>
    </w:p>
    <w:tbl>
      <w:tblPr>
        <w:tblW w:w="0" w:type="auto"/>
        <w:jc w:val="center"/>
        <w:tblLayout w:type="fixed"/>
        <w:tblCellMar>
          <w:left w:w="340" w:type="dxa"/>
          <w:right w:w="340" w:type="dxa"/>
        </w:tblCellMar>
        <w:tblLook w:val="0000"/>
      </w:tblPr>
      <w:tblGrid>
        <w:gridCol w:w="4876"/>
        <w:gridCol w:w="4876"/>
      </w:tblGrid>
      <w:tr w14:paraId="5EDDC60E" w14:textId="77777777" w:rsidTr="00E642F2">
        <w:tblPrEx>
          <w:tblW w:w="0" w:type="auto"/>
          <w:jc w:val="center"/>
          <w:tblLayout w:type="fixed"/>
          <w:tblCellMar>
            <w:left w:w="340" w:type="dxa"/>
            <w:right w:w="340" w:type="dxa"/>
          </w:tblCellMar>
          <w:tblLook w:val="0000"/>
        </w:tblPrEx>
        <w:trPr>
          <w:jc w:val="center"/>
        </w:trPr>
        <w:tc>
          <w:tcPr>
            <w:tcW w:w="9752" w:type="dxa"/>
            <w:gridSpan w:val="2"/>
          </w:tcPr>
          <w:p w:rsidR="003A6270" w:rsidRPr="000A076F" w:rsidP="00E642F2" w14:paraId="17A2E2A6" w14:textId="77777777">
            <w:pPr>
              <w:keepNext/>
            </w:pPr>
          </w:p>
        </w:tc>
      </w:tr>
      <w:tr w14:paraId="28B36248" w14:textId="77777777" w:rsidTr="00E642F2">
        <w:tblPrEx>
          <w:tblW w:w="0" w:type="auto"/>
          <w:jc w:val="center"/>
          <w:tblLayout w:type="fixed"/>
          <w:tblCellMar>
            <w:left w:w="340" w:type="dxa"/>
            <w:right w:w="340" w:type="dxa"/>
          </w:tblCellMar>
          <w:tblLook w:val="0000"/>
        </w:tblPrEx>
        <w:trPr>
          <w:jc w:val="center"/>
        </w:trPr>
        <w:tc>
          <w:tcPr>
            <w:tcW w:w="4876" w:type="dxa"/>
          </w:tcPr>
          <w:p w:rsidR="003A6270" w:rsidRPr="000A076F" w:rsidP="00E642F2" w14:paraId="7D03F96C" w14:textId="77777777">
            <w:pPr>
              <w:pStyle w:val="ColumnHeading"/>
              <w:keepNext/>
            </w:pPr>
            <w:r w:rsidRPr="000A076F">
              <w:t>Tekst koji je predložila Komisija</w:t>
            </w:r>
          </w:p>
        </w:tc>
        <w:tc>
          <w:tcPr>
            <w:tcW w:w="4876" w:type="dxa"/>
          </w:tcPr>
          <w:p w:rsidR="003A6270" w:rsidRPr="000A076F" w:rsidP="00E642F2" w14:paraId="1C84AB7C" w14:textId="77777777">
            <w:pPr>
              <w:pStyle w:val="ColumnHeading"/>
              <w:keepNext/>
            </w:pPr>
            <w:r w:rsidRPr="000A076F">
              <w:t>Izmjena</w:t>
            </w:r>
          </w:p>
        </w:tc>
      </w:tr>
      <w:tr w14:paraId="7F230305" w14:textId="77777777" w:rsidTr="00E642F2">
        <w:tblPrEx>
          <w:tblW w:w="0" w:type="auto"/>
          <w:jc w:val="center"/>
          <w:tblLayout w:type="fixed"/>
          <w:tblCellMar>
            <w:left w:w="340" w:type="dxa"/>
            <w:right w:w="340" w:type="dxa"/>
          </w:tblCellMar>
          <w:tblLook w:val="0000"/>
        </w:tblPrEx>
        <w:trPr>
          <w:jc w:val="center"/>
        </w:trPr>
        <w:tc>
          <w:tcPr>
            <w:tcW w:w="4876" w:type="dxa"/>
          </w:tcPr>
          <w:p w:rsidR="003A6270" w:rsidRPr="000A076F" w:rsidP="00E642F2" w14:paraId="04CE1A69" w14:textId="77777777">
            <w:pPr>
              <w:pStyle w:val="Normal6"/>
            </w:pPr>
            <w:r w:rsidRPr="000A076F">
              <w:t>(23)</w:t>
            </w:r>
            <w:r w:rsidRPr="000A076F">
              <w:tab/>
              <w:t>Jasnom komunikacijom o potpori iz proračuna i njezinim postignućima osigurava se da građani i poduzeća Unije znaju kako se troše sredstva, čime se povećava transparentnost, informiranost i sudjelovanje javnosti. Trebalo bi utvrditi dosljedna pravila o obvezama informiranja, komunikacije i vidljivosti, osobito obveze za korisnike i partnere u provedbi, države članice, treće zemlje i institucije Unije, uzimajući u obzir posebne okolnosti u kojima se proračun može izvršiti. Time se ne dovode u pitanje dodatni modaliteti koji se mogu koristiti tijekom njegova izvršenja, među ostalim za korištenje brendova povezanih s financiranjem EU-a u okviru programa.</w:t>
            </w:r>
          </w:p>
        </w:tc>
        <w:tc>
          <w:tcPr>
            <w:tcW w:w="4876" w:type="dxa"/>
          </w:tcPr>
          <w:p w:rsidR="003A6270" w:rsidRPr="000A076F" w:rsidP="00E642F2" w14:paraId="71D7CEBC" w14:textId="77777777">
            <w:pPr>
              <w:pStyle w:val="Normal6"/>
              <w:rPr>
                <w:szCs w:val="24"/>
              </w:rPr>
            </w:pPr>
            <w:r w:rsidRPr="000A076F">
              <w:t>(23)</w:t>
            </w:r>
            <w:r w:rsidRPr="000A076F">
              <w:tab/>
              <w:t xml:space="preserve">Jasnom komunikacijom o potpori iz proračuna i njezinim postignućima osigurava se da građani i poduzeća Unije znaju kako se troše sredstva, čime se povećava transparentnost, informiranost i sudjelovanje javnosti. Trebalo bi utvrditi dosljedna pravila o obvezama informiranja, komunikacije i vidljivosti, osobito obveze za korisnike i partnere u provedbi, države članice, treće zemlje i institucije Unije, uzimajući u obzir posebne okolnosti u kojima se proračun može izvršiti. Time se ne dovode u pitanje dodatni modaliteti koji se mogu koristiti tijekom njegova izvršenja, među ostalim za korištenje brendova povezanih s financiranjem EU-a u okviru programa. </w:t>
            </w:r>
            <w:r w:rsidRPr="000A076F">
              <w:rPr>
                <w:b/>
                <w:i/>
              </w:rPr>
              <w:t>Cilj bi trebao biti promicanje ciljanih, dobro financiranih politika kojima se u jednakoj mjeri odgovara na potrebe žena i muškaraca.</w:t>
            </w:r>
          </w:p>
        </w:tc>
      </w:tr>
    </w:tbl>
    <w:p w:rsidR="003A6270" w:rsidRPr="000A076F" w:rsidP="003A6270" w14:paraId="7D37D96A" w14:textId="77777777">
      <w:r w:rsidRPr="000A076F">
        <w:rPr>
          <w:rStyle w:val="HideTWBExt"/>
          <w:color w:val="auto"/>
        </w:rPr>
        <w:t>&lt;/Amend&gt;</w:t>
      </w:r>
    </w:p>
    <w:p w:rsidR="003A6270" w:rsidRPr="000A076F" w:rsidP="003A6270" w14:paraId="629CA86C"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13</w:t>
      </w:r>
      <w:r w:rsidRPr="000A076F">
        <w:rPr>
          <w:rStyle w:val="HideTWBExt"/>
          <w:b w:val="0"/>
          <w:color w:val="auto"/>
        </w:rPr>
        <w:t>&lt;/NumAm&gt;</w:t>
      </w:r>
    </w:p>
    <w:p w:rsidR="003A6270" w:rsidRPr="000A076F" w:rsidP="003A6270" w14:paraId="2EF62D3F" w14:textId="77777777">
      <w:pPr>
        <w:pStyle w:val="NormalBold12b"/>
        <w:keepNext/>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3532A6F3" w14:textId="77777777">
      <w:pPr>
        <w:pStyle w:val="NormalBold"/>
      </w:pPr>
      <w:r w:rsidRPr="000A076F">
        <w:rPr>
          <w:rStyle w:val="HideTWBExt"/>
          <w:b w:val="0"/>
          <w:color w:val="auto"/>
        </w:rPr>
        <w:t>&lt;Article&gt;</w:t>
      </w:r>
      <w:r w:rsidRPr="000A076F">
        <w:t>Uvodna izjava 23.d (nova)</w:t>
      </w:r>
      <w:r w:rsidRPr="000A076F">
        <w:rPr>
          <w:rStyle w:val="HideTWBExt"/>
          <w:b w:val="0"/>
          <w:color w:val="auto"/>
        </w:rPr>
        <w:t>&lt;/Article&gt;</w:t>
      </w:r>
    </w:p>
    <w:tbl>
      <w:tblPr>
        <w:tblW w:w="9752" w:type="dxa"/>
        <w:jc w:val="center"/>
        <w:tblLayout w:type="fixed"/>
        <w:tblCellMar>
          <w:left w:w="340" w:type="dxa"/>
          <w:right w:w="340" w:type="dxa"/>
        </w:tblCellMar>
        <w:tblLook w:val="04A0"/>
      </w:tblPr>
      <w:tblGrid>
        <w:gridCol w:w="4876"/>
        <w:gridCol w:w="4876"/>
      </w:tblGrid>
      <w:tr w14:paraId="4D113536" w14:textId="77777777" w:rsidTr="00E642F2">
        <w:tblPrEx>
          <w:tblW w:w="9752" w:type="dxa"/>
          <w:jc w:val="center"/>
          <w:tblLayout w:type="fixed"/>
          <w:tblCellMar>
            <w:left w:w="340" w:type="dxa"/>
            <w:right w:w="340" w:type="dxa"/>
          </w:tblCellMar>
          <w:tblLook w:val="04A0"/>
        </w:tblPrEx>
        <w:trPr>
          <w:jc w:val="center"/>
        </w:trPr>
        <w:tc>
          <w:tcPr>
            <w:tcW w:w="9752" w:type="dxa"/>
            <w:gridSpan w:val="2"/>
          </w:tcPr>
          <w:p w:rsidR="003A6270" w:rsidRPr="000A076F" w:rsidP="00E642F2" w14:paraId="733B82AE" w14:textId="77777777">
            <w:pPr>
              <w:keepNext/>
            </w:pPr>
          </w:p>
        </w:tc>
      </w:tr>
      <w:tr w14:paraId="79135D2C" w14:textId="77777777" w:rsidTr="00E642F2">
        <w:tblPrEx>
          <w:tblW w:w="9752" w:type="dxa"/>
          <w:jc w:val="center"/>
          <w:tblLayout w:type="fixed"/>
          <w:tblCellMar>
            <w:left w:w="340" w:type="dxa"/>
            <w:right w:w="340" w:type="dxa"/>
          </w:tblCellMar>
          <w:tblLook w:val="04A0"/>
        </w:tblPrEx>
        <w:trPr>
          <w:jc w:val="center"/>
        </w:trPr>
        <w:tc>
          <w:tcPr>
            <w:tcW w:w="4876" w:type="dxa"/>
            <w:hideMark/>
          </w:tcPr>
          <w:p w:rsidR="003A6270" w:rsidRPr="000A076F" w:rsidP="00E642F2" w14:paraId="283336F4" w14:textId="77777777">
            <w:pPr>
              <w:pStyle w:val="ColumnHeading"/>
              <w:keepNext/>
            </w:pPr>
            <w:r w:rsidRPr="000A076F">
              <w:t>Tekst koji je predložila Komisija</w:t>
            </w:r>
          </w:p>
        </w:tc>
        <w:tc>
          <w:tcPr>
            <w:tcW w:w="4876" w:type="dxa"/>
            <w:hideMark/>
          </w:tcPr>
          <w:p w:rsidR="003A6270" w:rsidRPr="000A076F" w:rsidP="00E642F2" w14:paraId="4FCFFC6A" w14:textId="77777777">
            <w:pPr>
              <w:pStyle w:val="ColumnHeading"/>
              <w:keepNext/>
            </w:pPr>
            <w:r w:rsidRPr="000A076F">
              <w:t>Izmjena</w:t>
            </w:r>
          </w:p>
        </w:tc>
      </w:tr>
      <w:tr w14:paraId="264D45C9" w14:textId="77777777" w:rsidTr="00E642F2">
        <w:tblPrEx>
          <w:tblW w:w="9752" w:type="dxa"/>
          <w:jc w:val="center"/>
          <w:tblLayout w:type="fixed"/>
          <w:tblCellMar>
            <w:left w:w="340" w:type="dxa"/>
            <w:right w:w="340" w:type="dxa"/>
          </w:tblCellMar>
          <w:tblLook w:val="04A0"/>
        </w:tblPrEx>
        <w:trPr>
          <w:jc w:val="center"/>
        </w:trPr>
        <w:tc>
          <w:tcPr>
            <w:tcW w:w="4876" w:type="dxa"/>
            <w:hideMark/>
          </w:tcPr>
          <w:p w:rsidR="003A6270" w:rsidRPr="000A076F" w:rsidP="00E642F2" w14:paraId="76EA6C0C" w14:textId="77777777">
            <w:pPr>
              <w:pStyle w:val="Normal6"/>
            </w:pPr>
          </w:p>
        </w:tc>
        <w:tc>
          <w:tcPr>
            <w:tcW w:w="4876" w:type="dxa"/>
            <w:hideMark/>
          </w:tcPr>
          <w:p w:rsidR="003A6270" w:rsidRPr="000A076F" w:rsidP="00E642F2" w14:paraId="1A400D5C" w14:textId="77777777">
            <w:pPr>
              <w:pStyle w:val="Normal6"/>
              <w:rPr>
                <w:b/>
                <w:bCs/>
                <w:i/>
                <w:iCs/>
                <w:szCs w:val="24"/>
              </w:rPr>
            </w:pPr>
            <w:r w:rsidRPr="000A076F">
              <w:rPr>
                <w:b/>
                <w:i/>
              </w:rPr>
              <w:t>(23.d)</w:t>
            </w:r>
            <w:r w:rsidRPr="000A076F">
              <w:rPr>
                <w:b/>
                <w:i/>
              </w:rPr>
              <w:tab/>
              <w:t>Države članice trebale bi ojačati primjenu načela rodne ravnopravnosti s pomoću već etabliranih stručnjaka, kao što su vijeća za rodnu ravnopravnost i zajednice prakse te Europski institut za ravnopravnost spolova (EIGE).</w:t>
            </w:r>
          </w:p>
        </w:tc>
      </w:tr>
    </w:tbl>
    <w:p w:rsidR="003A6270" w:rsidRPr="000A076F" w:rsidP="003A6270" w14:paraId="7D7AEECE" w14:textId="77777777">
      <w:r w:rsidRPr="000A076F">
        <w:rPr>
          <w:rStyle w:val="HideTWBExt"/>
          <w:color w:val="auto"/>
        </w:rPr>
        <w:t>&lt;/Amend&gt;</w:t>
      </w:r>
    </w:p>
    <w:p w:rsidR="003A6270" w:rsidRPr="000A076F" w:rsidP="003A6270" w14:paraId="70285D47"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14</w:t>
      </w:r>
      <w:r w:rsidRPr="000A076F">
        <w:rPr>
          <w:rStyle w:val="HideTWBExt"/>
          <w:b w:val="0"/>
          <w:color w:val="auto"/>
        </w:rPr>
        <w:t>&lt;/NumAm&gt;</w:t>
      </w:r>
    </w:p>
    <w:p w:rsidR="003A6270" w:rsidRPr="000A076F" w:rsidP="003A6270" w14:paraId="578F6427"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330213A5" w14:textId="77777777">
      <w:pPr>
        <w:pStyle w:val="NormalBold"/>
      </w:pPr>
      <w:r w:rsidRPr="000A076F">
        <w:rPr>
          <w:rStyle w:val="HideTWBExt"/>
          <w:b w:val="0"/>
          <w:color w:val="auto"/>
        </w:rPr>
        <w:t>&lt;Article&gt;</w:t>
      </w:r>
      <w:r w:rsidRPr="000A076F">
        <w:t>Uvodna izjava 25.</w:t>
      </w:r>
      <w:r w:rsidRPr="000A076F">
        <w:rPr>
          <w:rStyle w:val="HideTWBExt"/>
          <w:b w:val="0"/>
          <w:color w:val="auto"/>
        </w:rPr>
        <w:t>&lt;/Article&gt;</w:t>
      </w:r>
    </w:p>
    <w:tbl>
      <w:tblPr>
        <w:tblW w:w="0" w:type="auto"/>
        <w:jc w:val="center"/>
        <w:tblLayout w:type="fixed"/>
        <w:tblCellMar>
          <w:left w:w="340" w:type="dxa"/>
          <w:right w:w="340" w:type="dxa"/>
        </w:tblCellMar>
        <w:tblLook w:val="04A0"/>
      </w:tblPr>
      <w:tblGrid>
        <w:gridCol w:w="4876"/>
        <w:gridCol w:w="4876"/>
      </w:tblGrid>
      <w:tr w14:paraId="4C68068B" w14:textId="77777777" w:rsidTr="00E642F2">
        <w:tblPrEx>
          <w:tblW w:w="0" w:type="auto"/>
          <w:jc w:val="center"/>
          <w:tblLayout w:type="fixed"/>
          <w:tblCellMar>
            <w:left w:w="340" w:type="dxa"/>
            <w:right w:w="340" w:type="dxa"/>
          </w:tblCellMar>
          <w:tblLook w:val="04A0"/>
        </w:tblPrEx>
        <w:trPr>
          <w:jc w:val="center"/>
        </w:trPr>
        <w:tc>
          <w:tcPr>
            <w:tcW w:w="9752" w:type="dxa"/>
            <w:gridSpan w:val="2"/>
          </w:tcPr>
          <w:p w:rsidR="003A6270" w:rsidRPr="000A076F" w:rsidP="00E642F2" w14:paraId="71B874DC" w14:textId="77777777">
            <w:pPr>
              <w:keepNext/>
            </w:pPr>
          </w:p>
        </w:tc>
      </w:tr>
      <w:tr w14:paraId="10FAF7B9" w14:textId="77777777" w:rsidTr="00E642F2">
        <w:tblPrEx>
          <w:tblW w:w="0" w:type="auto"/>
          <w:jc w:val="center"/>
          <w:tblLayout w:type="fixed"/>
          <w:tblCellMar>
            <w:left w:w="340" w:type="dxa"/>
            <w:right w:w="340" w:type="dxa"/>
          </w:tblCellMar>
          <w:tblLook w:val="04A0"/>
        </w:tblPrEx>
        <w:trPr>
          <w:jc w:val="center"/>
        </w:trPr>
        <w:tc>
          <w:tcPr>
            <w:tcW w:w="4876" w:type="dxa"/>
            <w:hideMark/>
          </w:tcPr>
          <w:p w:rsidR="003A6270" w:rsidRPr="000A076F" w:rsidP="00E642F2" w14:paraId="4DCFEE9E" w14:textId="77777777">
            <w:pPr>
              <w:pStyle w:val="ColumnHeading"/>
              <w:keepNext/>
            </w:pPr>
            <w:r w:rsidRPr="000A076F">
              <w:t>Tekst koji je predložila Komisija</w:t>
            </w:r>
          </w:p>
        </w:tc>
        <w:tc>
          <w:tcPr>
            <w:tcW w:w="4876" w:type="dxa"/>
            <w:hideMark/>
          </w:tcPr>
          <w:p w:rsidR="003A6270" w:rsidRPr="000A076F" w:rsidP="00E642F2" w14:paraId="3D02015C" w14:textId="77777777">
            <w:pPr>
              <w:pStyle w:val="ColumnHeading"/>
              <w:keepNext/>
            </w:pPr>
            <w:r w:rsidRPr="000A076F">
              <w:t>Izmjena</w:t>
            </w:r>
          </w:p>
        </w:tc>
      </w:tr>
      <w:tr w14:paraId="2685DDCC" w14:textId="77777777" w:rsidTr="00E642F2">
        <w:tblPrEx>
          <w:tblW w:w="0" w:type="auto"/>
          <w:jc w:val="center"/>
          <w:tblLayout w:type="fixed"/>
          <w:tblCellMar>
            <w:left w:w="340" w:type="dxa"/>
            <w:right w:w="340" w:type="dxa"/>
          </w:tblCellMar>
          <w:tblLook w:val="04A0"/>
        </w:tblPrEx>
        <w:trPr>
          <w:jc w:val="center"/>
        </w:trPr>
        <w:tc>
          <w:tcPr>
            <w:tcW w:w="4876" w:type="dxa"/>
            <w:hideMark/>
          </w:tcPr>
          <w:p w:rsidR="003A6270" w:rsidRPr="000A076F" w:rsidP="00E642F2" w14:paraId="06FE2AC2" w14:textId="77777777">
            <w:pPr>
              <w:pStyle w:val="Normal6"/>
            </w:pPr>
            <w:r w:rsidRPr="000A076F">
              <w:t>(25)</w:t>
            </w:r>
            <w:r w:rsidRPr="000A076F">
              <w:tab/>
              <w:t>Komisiji bi trebalo delegirati ovlast za donošenje akata u skladu s člankom 290. UFEU-a koji se odnose na: izmjenu popisa područja intervencije i pokazatelja uspješnosti utvrđenih u Prilogu I. ovoj Uredbi, izmjenu kodova za teritorijalnu dimenziju iz Priloga II., izmjenu posebnih ciljnih vrijednosti potrošnje za klimu i okoliš iz Priloga III., izmjenu popisa programa relevantnih za rodnu ravnopravnost iz Priloga IV. ovoj Uredbi, izmjenu Priloga V. ovoj Uredbi u pogledu informiranja, komunikacije i vidljivosti i, prema potrebi, izmjenu odredbe o jedinstvenom pristupniku. Posebno je važno da Komisija tijekom svojeg pripremnog rada provede odgovarajuća savjetovanja, među ostalim ona na razini stručnjaka, te da se ta savjetovanja provedu u skladu s načelima iz Međuinstitucijskog sporazuma o boljoj izradi zakonodavstva od 13. travnja 2016.</w:t>
            </w:r>
            <w:r w:rsidRPr="000A076F">
              <w:rPr>
                <w:vertAlign w:val="superscript"/>
              </w:rPr>
              <w:t>11</w:t>
            </w:r>
            <w:r w:rsidRPr="000A076F">
              <w:t xml:space="preserve">. Osobito, s ciljem osiguravanja ravnopravnog sudjelovanja u pripremi delegiranih akata, Europski parlament i Vijeće primaju sve dokumente istodobno </w:t>
            </w:r>
            <w:r w:rsidRPr="000A076F">
              <w:t>kada i stručnjaci iz država članica te njihovi stručnjaci sustavno imaju pristup sastancima stručnih skupina Komisije koji se odnose na pripremu delegiranih akata.</w:t>
            </w:r>
          </w:p>
        </w:tc>
        <w:tc>
          <w:tcPr>
            <w:tcW w:w="4876" w:type="dxa"/>
            <w:hideMark/>
          </w:tcPr>
          <w:p w:rsidR="003A6270" w:rsidRPr="000A076F" w:rsidP="00E642F2" w14:paraId="5FBB10F1" w14:textId="50427CAC">
            <w:pPr>
              <w:pStyle w:val="Normal6"/>
              <w:rPr>
                <w:szCs w:val="24"/>
              </w:rPr>
            </w:pPr>
            <w:r w:rsidRPr="000A076F">
              <w:t>(25)</w:t>
            </w:r>
            <w:r w:rsidRPr="000A076F">
              <w:tab/>
              <w:t xml:space="preserve">Komisiji bi trebalo delegirati ovlast za donošenje akata u skladu s člankom 290. UFEU-a koji se odnose na: izmjenu popisa područja intervencije i pokazatelja uspješnosti utvrđenih u Prilogu I. ovoj Uredbi, izmjenu kodova za teritorijalnu dimenziju iz Priloga II., izmjenu posebnih ciljnih vrijednosti potrošnje za klimu i okoliš iz Priloga III., izmjenu popisa programa relevantnih za rodnu ravnopravnost </w:t>
            </w:r>
            <w:r w:rsidRPr="000A076F">
              <w:rPr>
                <w:b/>
                <w:i/>
              </w:rPr>
              <w:t>dodavanjem programa i aktivnosti</w:t>
            </w:r>
            <w:r w:rsidRPr="000A076F">
              <w:t xml:space="preserve"> iz Priloga IV. ovoj Uredbi, izmjenu Priloga V. ovoj Uredbi u pogledu informiranja, komunikacije i vidljivosti i, prema potrebi, izmjenu odredbe o jedinstvenom pristupniku. Posebno je važno da Komisija tijekom svojeg pripremnog rada provede odgovarajuća savjetovanja, među ostalim ona na razini stručnjaka, te da se ta savjetovanja provedu u skladu s načelima iz Međuinstitucijskog sporazuma o boljoj izradi zakonodavstva od 13. travnja 2016.</w:t>
            </w:r>
            <w:r w:rsidRPr="000A076F">
              <w:rPr>
                <w:vertAlign w:val="superscript"/>
              </w:rPr>
              <w:t>11</w:t>
            </w:r>
            <w:r w:rsidRPr="000A076F">
              <w:t xml:space="preserve">. Osobito, s ciljem osiguravanja ravnopravnog sudjelovanja u pripremi delegiranih akata, Europski parlament i </w:t>
            </w:r>
            <w:r w:rsidRPr="000A076F">
              <w:t>Vijeće primaju sve dokumente istodobno kada i stručnjaci iz država članica te njihovi stručnjaci sustavno imaju pristup sastancima stručnih skupina Komisije koji se odnose na pripremu delegiranih akata.</w:t>
            </w:r>
          </w:p>
        </w:tc>
      </w:tr>
      <w:tr w14:paraId="7C1DED2D" w14:textId="77777777" w:rsidTr="00E642F2">
        <w:tblPrEx>
          <w:tblW w:w="0" w:type="auto"/>
          <w:jc w:val="center"/>
          <w:tblLayout w:type="fixed"/>
          <w:tblCellMar>
            <w:left w:w="340" w:type="dxa"/>
            <w:right w:w="340" w:type="dxa"/>
          </w:tblCellMar>
          <w:tblLook w:val="04A0"/>
        </w:tblPrEx>
        <w:trPr>
          <w:jc w:val="center"/>
        </w:trPr>
        <w:tc>
          <w:tcPr>
            <w:tcW w:w="4876" w:type="dxa"/>
            <w:hideMark/>
          </w:tcPr>
          <w:p w:rsidR="003A6270" w:rsidRPr="000A076F" w:rsidP="00E642F2" w14:paraId="789A9254" w14:textId="77777777">
            <w:pPr>
              <w:pStyle w:val="Normal6"/>
            </w:pPr>
            <w:r w:rsidRPr="000A076F">
              <w:t>__________________</w:t>
            </w:r>
          </w:p>
        </w:tc>
        <w:tc>
          <w:tcPr>
            <w:tcW w:w="4876" w:type="dxa"/>
            <w:hideMark/>
          </w:tcPr>
          <w:p w:rsidR="003A6270" w:rsidRPr="000A076F" w:rsidP="00E642F2" w14:paraId="5CEC9BB2" w14:textId="77777777">
            <w:pPr>
              <w:pStyle w:val="Normal6"/>
              <w:rPr>
                <w:szCs w:val="24"/>
              </w:rPr>
            </w:pPr>
            <w:r w:rsidRPr="000A076F">
              <w:t>__________________</w:t>
            </w:r>
          </w:p>
        </w:tc>
      </w:tr>
      <w:tr w14:paraId="291AEEF0" w14:textId="77777777" w:rsidTr="00E642F2">
        <w:tblPrEx>
          <w:tblW w:w="0" w:type="auto"/>
          <w:jc w:val="center"/>
          <w:tblLayout w:type="fixed"/>
          <w:tblCellMar>
            <w:left w:w="340" w:type="dxa"/>
            <w:right w:w="340" w:type="dxa"/>
          </w:tblCellMar>
          <w:tblLook w:val="04A0"/>
        </w:tblPrEx>
        <w:trPr>
          <w:jc w:val="center"/>
        </w:trPr>
        <w:tc>
          <w:tcPr>
            <w:tcW w:w="4876" w:type="dxa"/>
            <w:hideMark/>
          </w:tcPr>
          <w:p w:rsidR="003A6270" w:rsidRPr="000A076F" w:rsidP="00E642F2" w14:paraId="2320DEAC" w14:textId="77777777">
            <w:pPr>
              <w:pStyle w:val="Normal6"/>
            </w:pPr>
            <w:r w:rsidRPr="000A076F">
              <w:rPr>
                <w:vertAlign w:val="superscript"/>
              </w:rPr>
              <w:t>11</w:t>
            </w:r>
            <w:r w:rsidRPr="000A076F">
              <w:t xml:space="preserve"> SL L 123, 12.5.2016., str. 1.</w:t>
            </w:r>
          </w:p>
        </w:tc>
        <w:tc>
          <w:tcPr>
            <w:tcW w:w="4876" w:type="dxa"/>
            <w:hideMark/>
          </w:tcPr>
          <w:p w:rsidR="003A6270" w:rsidRPr="000A076F" w:rsidP="00E642F2" w14:paraId="3F0B21C2" w14:textId="77777777">
            <w:pPr>
              <w:pStyle w:val="Normal6"/>
              <w:rPr>
                <w:szCs w:val="24"/>
              </w:rPr>
            </w:pPr>
            <w:r w:rsidRPr="000A076F">
              <w:rPr>
                <w:vertAlign w:val="superscript"/>
              </w:rPr>
              <w:t>11</w:t>
            </w:r>
            <w:r w:rsidRPr="000A076F">
              <w:t xml:space="preserve"> SL L 123, 12.5.2016., str. 1.</w:t>
            </w:r>
          </w:p>
        </w:tc>
      </w:tr>
    </w:tbl>
    <w:p w:rsidR="003A6270" w:rsidRPr="000A076F" w:rsidP="003A6270" w14:paraId="094D3067" w14:textId="77777777">
      <w:r w:rsidRPr="000A076F">
        <w:rPr>
          <w:rStyle w:val="HideTWBExt"/>
          <w:color w:val="auto"/>
        </w:rPr>
        <w:t>&lt;/Amend&gt;</w:t>
      </w:r>
    </w:p>
    <w:p w:rsidR="003A6270" w:rsidRPr="000A076F" w:rsidP="003A6270" w14:paraId="71469045"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15</w:t>
      </w:r>
      <w:r w:rsidRPr="000A076F">
        <w:rPr>
          <w:rStyle w:val="HideTWBExt"/>
          <w:b w:val="0"/>
          <w:color w:val="auto"/>
        </w:rPr>
        <w:t>&lt;/NumAm&gt;</w:t>
      </w:r>
    </w:p>
    <w:p w:rsidR="003A6270" w:rsidRPr="000A076F" w:rsidP="003A6270" w14:paraId="3B199164"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5EEB7993" w14:textId="77777777">
      <w:pPr>
        <w:pStyle w:val="NormalBold"/>
      </w:pPr>
      <w:r w:rsidRPr="000A076F">
        <w:rPr>
          <w:rStyle w:val="HideTWBExt"/>
          <w:b w:val="0"/>
          <w:color w:val="auto"/>
        </w:rPr>
        <w:t>&lt;Article&gt;</w:t>
      </w:r>
      <w:r w:rsidRPr="000A076F">
        <w:t>Članak 1. – stavak 2.</w:t>
      </w:r>
      <w:r w:rsidRPr="000A076F">
        <w:rPr>
          <w:rStyle w:val="HideTWBExt"/>
          <w:b w:val="0"/>
          <w:color w:val="auto"/>
        </w:rPr>
        <w:t>&lt;/Article&gt;</w:t>
      </w:r>
    </w:p>
    <w:tbl>
      <w:tblPr>
        <w:tblW w:w="0" w:type="auto"/>
        <w:jc w:val="center"/>
        <w:tblLayout w:type="fixed"/>
        <w:tblCellMar>
          <w:left w:w="340" w:type="dxa"/>
          <w:right w:w="340" w:type="dxa"/>
        </w:tblCellMar>
        <w:tblLook w:val="04A0"/>
      </w:tblPr>
      <w:tblGrid>
        <w:gridCol w:w="4876"/>
        <w:gridCol w:w="4876"/>
      </w:tblGrid>
      <w:tr w14:paraId="4D7556A1" w14:textId="77777777" w:rsidTr="00E642F2">
        <w:tblPrEx>
          <w:tblW w:w="0" w:type="auto"/>
          <w:jc w:val="center"/>
          <w:tblLayout w:type="fixed"/>
          <w:tblCellMar>
            <w:left w:w="340" w:type="dxa"/>
            <w:right w:w="340" w:type="dxa"/>
          </w:tblCellMar>
          <w:tblLook w:val="04A0"/>
        </w:tblPrEx>
        <w:trPr>
          <w:jc w:val="center"/>
        </w:trPr>
        <w:tc>
          <w:tcPr>
            <w:tcW w:w="9752" w:type="dxa"/>
            <w:gridSpan w:val="2"/>
          </w:tcPr>
          <w:p w:rsidR="003A6270" w:rsidRPr="000A076F" w:rsidP="00E642F2" w14:paraId="0AA3EADA" w14:textId="77777777">
            <w:pPr>
              <w:keepNext/>
            </w:pPr>
          </w:p>
        </w:tc>
      </w:tr>
      <w:tr w14:paraId="10D083CB" w14:textId="77777777" w:rsidTr="00E642F2">
        <w:tblPrEx>
          <w:tblW w:w="0" w:type="auto"/>
          <w:jc w:val="center"/>
          <w:tblLayout w:type="fixed"/>
          <w:tblCellMar>
            <w:left w:w="340" w:type="dxa"/>
            <w:right w:w="340" w:type="dxa"/>
          </w:tblCellMar>
          <w:tblLook w:val="04A0"/>
        </w:tblPrEx>
        <w:trPr>
          <w:jc w:val="center"/>
        </w:trPr>
        <w:tc>
          <w:tcPr>
            <w:tcW w:w="4876" w:type="dxa"/>
            <w:hideMark/>
          </w:tcPr>
          <w:p w:rsidR="003A6270" w:rsidRPr="000A076F" w:rsidP="00E642F2" w14:paraId="2989497D" w14:textId="77777777">
            <w:pPr>
              <w:pStyle w:val="ColumnHeading"/>
              <w:keepNext/>
            </w:pPr>
            <w:r w:rsidRPr="000A076F">
              <w:t>Tekst koji je predložila Komisija</w:t>
            </w:r>
          </w:p>
        </w:tc>
        <w:tc>
          <w:tcPr>
            <w:tcW w:w="4876" w:type="dxa"/>
            <w:hideMark/>
          </w:tcPr>
          <w:p w:rsidR="003A6270" w:rsidRPr="000A076F" w:rsidP="00E642F2" w14:paraId="12D50293" w14:textId="77777777">
            <w:pPr>
              <w:pStyle w:val="ColumnHeading"/>
              <w:keepNext/>
            </w:pPr>
            <w:r w:rsidRPr="000A076F">
              <w:t>Izmjena</w:t>
            </w:r>
          </w:p>
        </w:tc>
      </w:tr>
      <w:tr w14:paraId="7754A458" w14:textId="77777777" w:rsidTr="00E642F2">
        <w:tblPrEx>
          <w:tblW w:w="0" w:type="auto"/>
          <w:jc w:val="center"/>
          <w:tblLayout w:type="fixed"/>
          <w:tblCellMar>
            <w:left w:w="340" w:type="dxa"/>
            <w:right w:w="340" w:type="dxa"/>
          </w:tblCellMar>
          <w:tblLook w:val="04A0"/>
        </w:tblPrEx>
        <w:trPr>
          <w:jc w:val="center"/>
        </w:trPr>
        <w:tc>
          <w:tcPr>
            <w:tcW w:w="4876" w:type="dxa"/>
            <w:hideMark/>
          </w:tcPr>
          <w:p w:rsidR="003A6270" w:rsidRPr="000A076F" w:rsidP="00E642F2" w14:paraId="2A5CB3AD" w14:textId="77777777">
            <w:pPr>
              <w:pStyle w:val="Normal6"/>
            </w:pPr>
            <w:r w:rsidRPr="000A076F">
              <w:t>2.</w:t>
            </w:r>
            <w:r w:rsidRPr="000A076F">
              <w:tab/>
              <w:t xml:space="preserve">Ovom se Uredbom utvrđuju i pravila za osiguravanje ujednačene primjene načela „ne nanosi bitnu štetu” i rodne ravnopravnosti iz članka 33. stavka 2. točaka (d) i (f) Uredbe (EU, Euratom) 2024/2509, </w:t>
            </w:r>
            <w:r w:rsidRPr="000A076F">
              <w:rPr>
                <w:b/>
                <w:i/>
              </w:rPr>
              <w:t>ako je to izvedivo i primjereno,</w:t>
            </w:r>
            <w:r w:rsidRPr="000A076F">
              <w:t xml:space="preserve"> u skladu s načelima ekonomičnosti, učinkovitosti i djelotvornosti iz članka 33. stavka 1. te uredbe, kao i s drugim horizontalnim načelima koja se odnose na uvjete rada i zapošljavanja te klimu i bioraznolikost. Njome se utvrđuju i horizontalne odredbe koje se primjenjuju na sve programe i aktivnosti Unije, kao što su pravila za uspostavu jedinstvenog pristupnika iz članka 12. ove Uredbe te pravila o informiranju, komunikaciji i vidljivosti.</w:t>
            </w:r>
          </w:p>
        </w:tc>
        <w:tc>
          <w:tcPr>
            <w:tcW w:w="4876" w:type="dxa"/>
            <w:hideMark/>
          </w:tcPr>
          <w:p w:rsidR="003A6270" w:rsidRPr="000A076F" w:rsidP="00E642F2" w14:paraId="4165BEC7" w14:textId="77777777">
            <w:pPr>
              <w:pStyle w:val="Normal6"/>
              <w:rPr>
                <w:szCs w:val="24"/>
              </w:rPr>
            </w:pPr>
            <w:r w:rsidRPr="000A076F">
              <w:t>2.</w:t>
            </w:r>
            <w:r w:rsidRPr="000A076F">
              <w:tab/>
              <w:t>Ovom se Uredbom utvrđuju i pravila za osiguravanje ujednačene primjene načela „ne nanosi bitnu štetu” i rodne ravnopravnosti iz članka 33. stavka 2. točaka (d) i (f) Uredbe (EU, Euratom) 2024/2509, u skladu s načelima ekonomičnosti, učinkovitosti i djelotvornosti iz članka 33. stavka 1. te uredbe</w:t>
            </w:r>
            <w:r w:rsidRPr="000A076F">
              <w:rPr>
                <w:b/>
                <w:i/>
              </w:rPr>
              <w:t>, promičući rodnu ravnopravnost kako je utvrđena u Strategiji za rodnu ravnopravnost 2026. – 2030. i Planu za prava žena, uključujući i načela utvrđena u Deklaraciji za rodno ravnopravnom društvu</w:t>
            </w:r>
            <w:r w:rsidRPr="000A076F">
              <w:t>, kao i s drugim horizontalnim načelima koja se odnose na uvjete rada i zapošljavanja te klimu i bioraznolikost. Njome se utvrđuju i horizontalne odredbe koje se primjenjuju na sve programe i aktivnosti Unije, kao što su pravila za uspostavu jedinstvenog pristupnika iz članka 12. ove Uredbe te pravila o informiranju, komunikaciji i vidljivosti.</w:t>
            </w:r>
          </w:p>
        </w:tc>
      </w:tr>
    </w:tbl>
    <w:p w:rsidR="003A6270" w:rsidRPr="000A076F" w:rsidP="003A6270" w14:paraId="0531ABD3" w14:textId="77777777">
      <w:r w:rsidRPr="000A076F">
        <w:rPr>
          <w:rStyle w:val="HideTWBExt"/>
          <w:color w:val="auto"/>
        </w:rPr>
        <w:t>&lt;/Amend&gt;</w:t>
      </w:r>
    </w:p>
    <w:p w:rsidR="003A6270" w:rsidRPr="000A076F" w:rsidP="003A6270" w14:paraId="5D9967D6" w14:textId="77777777"/>
    <w:p w:rsidR="003A6270" w:rsidRPr="000A076F" w:rsidP="003A6270" w14:paraId="613160B2"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16</w:t>
      </w:r>
      <w:r w:rsidRPr="000A076F">
        <w:rPr>
          <w:rStyle w:val="HideTWBExt"/>
          <w:b w:val="0"/>
          <w:color w:val="auto"/>
        </w:rPr>
        <w:t>&lt;/NumAm&gt;</w:t>
      </w:r>
    </w:p>
    <w:p w:rsidR="003A6270" w:rsidRPr="000A076F" w:rsidP="003A6270" w14:paraId="3E577258"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3BCA601A" w14:textId="77777777">
      <w:pPr>
        <w:pStyle w:val="NormalBold"/>
      </w:pPr>
      <w:r w:rsidRPr="000A076F">
        <w:rPr>
          <w:rStyle w:val="HideTWBExt"/>
          <w:b w:val="0"/>
          <w:color w:val="auto"/>
        </w:rPr>
        <w:t>&lt;Article&gt;</w:t>
      </w:r>
      <w:r w:rsidRPr="000A076F">
        <w:t>Članak 3. – stavak 1. – točka d</w:t>
      </w:r>
      <w:r w:rsidRPr="000A076F">
        <w:rPr>
          <w:rStyle w:val="HideTWBExt"/>
          <w:b w:val="0"/>
          <w:color w:val="auto"/>
        </w:rPr>
        <w:t>&lt;/Article&gt;</w:t>
      </w:r>
    </w:p>
    <w:tbl>
      <w:tblPr>
        <w:tblW w:w="0" w:type="auto"/>
        <w:jc w:val="center"/>
        <w:tblLayout w:type="fixed"/>
        <w:tblCellMar>
          <w:left w:w="340" w:type="dxa"/>
          <w:right w:w="340" w:type="dxa"/>
        </w:tblCellMar>
        <w:tblLook w:val="04A0"/>
      </w:tblPr>
      <w:tblGrid>
        <w:gridCol w:w="4876"/>
        <w:gridCol w:w="4876"/>
      </w:tblGrid>
      <w:tr w14:paraId="67638428" w14:textId="77777777" w:rsidTr="00E642F2">
        <w:tblPrEx>
          <w:tblW w:w="0" w:type="auto"/>
          <w:jc w:val="center"/>
          <w:tblLayout w:type="fixed"/>
          <w:tblCellMar>
            <w:left w:w="340" w:type="dxa"/>
            <w:right w:w="340" w:type="dxa"/>
          </w:tblCellMar>
          <w:tblLook w:val="04A0"/>
        </w:tblPrEx>
        <w:trPr>
          <w:jc w:val="center"/>
        </w:trPr>
        <w:tc>
          <w:tcPr>
            <w:tcW w:w="9752" w:type="dxa"/>
            <w:gridSpan w:val="2"/>
          </w:tcPr>
          <w:p w:rsidR="003A6270" w:rsidRPr="000A076F" w:rsidP="00E642F2" w14:paraId="5DD59FE2" w14:textId="77777777">
            <w:pPr>
              <w:keepNext/>
            </w:pPr>
          </w:p>
        </w:tc>
      </w:tr>
      <w:tr w14:paraId="4978733F" w14:textId="77777777" w:rsidTr="00E642F2">
        <w:tblPrEx>
          <w:tblW w:w="0" w:type="auto"/>
          <w:jc w:val="center"/>
          <w:tblLayout w:type="fixed"/>
          <w:tblCellMar>
            <w:left w:w="340" w:type="dxa"/>
            <w:right w:w="340" w:type="dxa"/>
          </w:tblCellMar>
          <w:tblLook w:val="04A0"/>
        </w:tblPrEx>
        <w:trPr>
          <w:jc w:val="center"/>
        </w:trPr>
        <w:tc>
          <w:tcPr>
            <w:tcW w:w="4876" w:type="dxa"/>
            <w:hideMark/>
          </w:tcPr>
          <w:p w:rsidR="003A6270" w:rsidRPr="000A076F" w:rsidP="00E642F2" w14:paraId="6FD1D150" w14:textId="77777777">
            <w:pPr>
              <w:pStyle w:val="ColumnHeading"/>
              <w:keepNext/>
            </w:pPr>
            <w:r w:rsidRPr="000A076F">
              <w:t>Tekst koji je predložila Komisija</w:t>
            </w:r>
          </w:p>
        </w:tc>
        <w:tc>
          <w:tcPr>
            <w:tcW w:w="4876" w:type="dxa"/>
            <w:hideMark/>
          </w:tcPr>
          <w:p w:rsidR="003A6270" w:rsidRPr="000A076F" w:rsidP="00E642F2" w14:paraId="5F57E1A5" w14:textId="77777777">
            <w:pPr>
              <w:pStyle w:val="ColumnHeading"/>
              <w:keepNext/>
            </w:pPr>
            <w:r w:rsidRPr="000A076F">
              <w:t>Izmjena</w:t>
            </w:r>
          </w:p>
        </w:tc>
      </w:tr>
      <w:tr w14:paraId="269B2CC8" w14:textId="77777777" w:rsidTr="00E642F2">
        <w:tblPrEx>
          <w:tblW w:w="0" w:type="auto"/>
          <w:jc w:val="center"/>
          <w:tblLayout w:type="fixed"/>
          <w:tblCellMar>
            <w:left w:w="340" w:type="dxa"/>
            <w:right w:w="340" w:type="dxa"/>
          </w:tblCellMar>
          <w:tblLook w:val="04A0"/>
        </w:tblPrEx>
        <w:trPr>
          <w:jc w:val="center"/>
        </w:trPr>
        <w:tc>
          <w:tcPr>
            <w:tcW w:w="4876" w:type="dxa"/>
            <w:hideMark/>
          </w:tcPr>
          <w:p w:rsidR="003A6270" w:rsidRPr="000A076F" w:rsidP="00E642F2" w14:paraId="2CEA1ED7" w14:textId="77777777">
            <w:pPr>
              <w:pStyle w:val="Normal6"/>
            </w:pPr>
            <w:r w:rsidRPr="000A076F">
              <w:t>(d)</w:t>
            </w:r>
            <w:r w:rsidRPr="000A076F">
              <w:tab/>
              <w:t xml:space="preserve">usklađivanjem </w:t>
            </w:r>
            <w:r w:rsidRPr="000A076F">
              <w:rPr>
                <w:b/>
                <w:i/>
              </w:rPr>
              <w:t>primjene</w:t>
            </w:r>
            <w:r w:rsidRPr="000A076F">
              <w:t xml:space="preserve"> horizontalnih načela u svim programima i aktivnostima</w:t>
            </w:r>
            <w:r w:rsidRPr="000A076F">
              <w:rPr>
                <w:b/>
                <w:i/>
              </w:rPr>
              <w:t>, ako je to izvedivo</w:t>
            </w:r>
            <w:r w:rsidRPr="000A076F">
              <w:t xml:space="preserve"> i </w:t>
            </w:r>
            <w:r w:rsidRPr="000A076F">
              <w:rPr>
                <w:b/>
                <w:i/>
              </w:rPr>
              <w:t>primjereno</w:t>
            </w:r>
            <w:r w:rsidRPr="000A076F">
              <w:t>;</w:t>
            </w:r>
          </w:p>
        </w:tc>
        <w:tc>
          <w:tcPr>
            <w:tcW w:w="4876" w:type="dxa"/>
            <w:hideMark/>
          </w:tcPr>
          <w:p w:rsidR="003A6270" w:rsidRPr="000A076F" w:rsidP="00E642F2" w14:paraId="2CADE79D" w14:textId="77777777">
            <w:pPr>
              <w:pStyle w:val="Normal6"/>
              <w:rPr>
                <w:szCs w:val="24"/>
              </w:rPr>
            </w:pPr>
            <w:r w:rsidRPr="000A076F">
              <w:t>(d)</w:t>
            </w:r>
            <w:r w:rsidRPr="000A076F">
              <w:tab/>
              <w:t xml:space="preserve">usklađivanjem </w:t>
            </w:r>
            <w:r w:rsidRPr="000A076F">
              <w:rPr>
                <w:b/>
                <w:i/>
              </w:rPr>
              <w:t>i provedbom</w:t>
            </w:r>
            <w:r w:rsidRPr="000A076F">
              <w:t xml:space="preserve"> horizontalnih načela </w:t>
            </w:r>
            <w:r w:rsidRPr="000A076F">
              <w:rPr>
                <w:b/>
                <w:i/>
              </w:rPr>
              <w:t>povezanih s rodnom ravnopravnošću, socijalnim politikama, klimom i bioraznolikošću</w:t>
            </w:r>
            <w:r w:rsidRPr="000A076F">
              <w:t xml:space="preserve"> u svim programima i aktivnostima </w:t>
            </w:r>
            <w:r w:rsidRPr="000A076F">
              <w:rPr>
                <w:b/>
                <w:i/>
              </w:rPr>
              <w:t>utvrđivanjem posebnih ciljeva za svaki program i aktivnost te sveobuhvatnog sustava za praćenje</w:t>
            </w:r>
            <w:r w:rsidRPr="000A076F">
              <w:t xml:space="preserve"> i </w:t>
            </w:r>
            <w:r w:rsidRPr="000A076F">
              <w:rPr>
                <w:b/>
                <w:i/>
              </w:rPr>
              <w:t>evaluaciju njihovih učinaka</w:t>
            </w:r>
            <w:r w:rsidRPr="000A076F">
              <w:t>;</w:t>
            </w:r>
          </w:p>
        </w:tc>
      </w:tr>
    </w:tbl>
    <w:p w:rsidR="003A6270" w:rsidRPr="000A076F" w:rsidP="003A6270" w14:paraId="2A11B7B8" w14:textId="77777777">
      <w:r w:rsidRPr="000A076F">
        <w:rPr>
          <w:rStyle w:val="HideTWBExt"/>
          <w:color w:val="auto"/>
        </w:rPr>
        <w:t>&lt;/Amend&gt;</w:t>
      </w:r>
    </w:p>
    <w:p w:rsidR="003A6270" w:rsidRPr="000A076F" w:rsidP="003A6270" w14:paraId="04C1D721"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17</w:t>
      </w:r>
      <w:r w:rsidRPr="000A076F">
        <w:rPr>
          <w:rStyle w:val="HideTWBExt"/>
          <w:b w:val="0"/>
          <w:color w:val="auto"/>
        </w:rPr>
        <w:t>&lt;/NumAm&gt;</w:t>
      </w:r>
    </w:p>
    <w:p w:rsidR="003A6270" w:rsidRPr="000A076F" w:rsidP="003A6270" w14:paraId="1B66B2D4"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4DE73E70" w14:textId="77777777">
      <w:pPr>
        <w:pStyle w:val="NormalBold"/>
      </w:pPr>
      <w:r w:rsidRPr="000A076F">
        <w:rPr>
          <w:rStyle w:val="HideTWBExt"/>
          <w:b w:val="0"/>
          <w:color w:val="auto"/>
        </w:rPr>
        <w:t>&lt;Article&gt;</w:t>
      </w:r>
      <w:r w:rsidRPr="000A076F">
        <w:t>Članak 6. – stavak 2.</w:t>
      </w:r>
      <w:r w:rsidRPr="000A076F">
        <w:rPr>
          <w:rStyle w:val="HideTWBExt"/>
          <w:b w:val="0"/>
          <w:color w:val="auto"/>
        </w:rPr>
        <w:t>&lt;/Article&gt;</w:t>
      </w:r>
    </w:p>
    <w:tbl>
      <w:tblPr>
        <w:tblW w:w="0" w:type="auto"/>
        <w:jc w:val="center"/>
        <w:tblLayout w:type="fixed"/>
        <w:tblCellMar>
          <w:left w:w="340" w:type="dxa"/>
          <w:right w:w="340" w:type="dxa"/>
        </w:tblCellMar>
        <w:tblLook w:val="04A0"/>
      </w:tblPr>
      <w:tblGrid>
        <w:gridCol w:w="4876"/>
        <w:gridCol w:w="4876"/>
      </w:tblGrid>
      <w:tr w14:paraId="035FF106" w14:textId="77777777" w:rsidTr="00E642F2">
        <w:tblPrEx>
          <w:tblW w:w="0" w:type="auto"/>
          <w:jc w:val="center"/>
          <w:tblLayout w:type="fixed"/>
          <w:tblCellMar>
            <w:left w:w="340" w:type="dxa"/>
            <w:right w:w="340" w:type="dxa"/>
          </w:tblCellMar>
          <w:tblLook w:val="04A0"/>
        </w:tblPrEx>
        <w:trPr>
          <w:jc w:val="center"/>
        </w:trPr>
        <w:tc>
          <w:tcPr>
            <w:tcW w:w="9752" w:type="dxa"/>
            <w:gridSpan w:val="2"/>
          </w:tcPr>
          <w:p w:rsidR="003A6270" w:rsidRPr="000A076F" w:rsidP="00E642F2" w14:paraId="3B533D35" w14:textId="77777777">
            <w:pPr>
              <w:keepNext/>
            </w:pPr>
          </w:p>
        </w:tc>
      </w:tr>
      <w:tr w14:paraId="264EE7C2" w14:textId="77777777" w:rsidTr="00E642F2">
        <w:tblPrEx>
          <w:tblW w:w="0" w:type="auto"/>
          <w:jc w:val="center"/>
          <w:tblLayout w:type="fixed"/>
          <w:tblCellMar>
            <w:left w:w="340" w:type="dxa"/>
            <w:right w:w="340" w:type="dxa"/>
          </w:tblCellMar>
          <w:tblLook w:val="04A0"/>
        </w:tblPrEx>
        <w:trPr>
          <w:jc w:val="center"/>
        </w:trPr>
        <w:tc>
          <w:tcPr>
            <w:tcW w:w="4876" w:type="dxa"/>
            <w:hideMark/>
          </w:tcPr>
          <w:p w:rsidR="003A6270" w:rsidRPr="000A076F" w:rsidP="00E642F2" w14:paraId="12AE33B2" w14:textId="77777777">
            <w:pPr>
              <w:pStyle w:val="ColumnHeading"/>
              <w:keepNext/>
            </w:pPr>
            <w:r w:rsidRPr="000A076F">
              <w:t>Tekst koji je predložila Komisija</w:t>
            </w:r>
          </w:p>
        </w:tc>
        <w:tc>
          <w:tcPr>
            <w:tcW w:w="4876" w:type="dxa"/>
            <w:hideMark/>
          </w:tcPr>
          <w:p w:rsidR="003A6270" w:rsidRPr="000A076F" w:rsidP="00E642F2" w14:paraId="4001F633" w14:textId="77777777">
            <w:pPr>
              <w:pStyle w:val="ColumnHeading"/>
              <w:keepNext/>
            </w:pPr>
            <w:r w:rsidRPr="000A076F">
              <w:t>Izmjena</w:t>
            </w:r>
          </w:p>
        </w:tc>
      </w:tr>
      <w:tr w14:paraId="30AA9842" w14:textId="77777777" w:rsidTr="00E642F2">
        <w:tblPrEx>
          <w:tblW w:w="0" w:type="auto"/>
          <w:jc w:val="center"/>
          <w:tblLayout w:type="fixed"/>
          <w:tblCellMar>
            <w:left w:w="340" w:type="dxa"/>
            <w:right w:w="340" w:type="dxa"/>
          </w:tblCellMar>
          <w:tblLook w:val="04A0"/>
        </w:tblPrEx>
        <w:trPr>
          <w:jc w:val="center"/>
        </w:trPr>
        <w:tc>
          <w:tcPr>
            <w:tcW w:w="4876" w:type="dxa"/>
            <w:hideMark/>
          </w:tcPr>
          <w:p w:rsidR="003A6270" w:rsidRPr="000A076F" w:rsidP="00E642F2" w14:paraId="3C1DC02A" w14:textId="77777777">
            <w:pPr>
              <w:pStyle w:val="Normal6"/>
            </w:pPr>
            <w:r w:rsidRPr="000A076F">
              <w:t>2.</w:t>
            </w:r>
            <w:r w:rsidRPr="000A076F">
              <w:tab/>
              <w:t xml:space="preserve">Programi i aktivnosti provode se, kada je to </w:t>
            </w:r>
            <w:r w:rsidRPr="000A076F">
              <w:rPr>
                <w:b/>
                <w:i/>
              </w:rPr>
              <w:t>izvedivo i primjereno</w:t>
            </w:r>
            <w:r w:rsidRPr="000A076F">
              <w:t xml:space="preserve"> u skladu s relevantnim sektorskim pravilima, tako da se njihovi utvrđeni ciljevi postignu poštujući uvjete rada i zapošljavanja u skladu s primjenjivim nacionalnim pravom, pravom Unije, konvencijama Međunarodne organizacije rada i kolektivnim ugovorima na temelju članka 33. stavka 2. točke (e) Uredbe (EU, Euratom) 2024/2509.</w:t>
            </w:r>
          </w:p>
        </w:tc>
        <w:tc>
          <w:tcPr>
            <w:tcW w:w="4876" w:type="dxa"/>
            <w:hideMark/>
          </w:tcPr>
          <w:p w:rsidR="003A6270" w:rsidRPr="000A076F" w:rsidP="00E642F2" w14:paraId="5C61D80F" w14:textId="77777777">
            <w:pPr>
              <w:pStyle w:val="Normal6"/>
              <w:rPr>
                <w:szCs w:val="24"/>
              </w:rPr>
            </w:pPr>
            <w:r w:rsidRPr="000A076F">
              <w:t>2.</w:t>
            </w:r>
            <w:r w:rsidRPr="000A076F">
              <w:tab/>
              <w:t xml:space="preserve">Programi i aktivnosti provode se, kada je to </w:t>
            </w:r>
            <w:r w:rsidRPr="000A076F">
              <w:rPr>
                <w:b/>
                <w:i/>
              </w:rPr>
              <w:t>primjenjivo</w:t>
            </w:r>
            <w:r w:rsidRPr="000A076F">
              <w:t xml:space="preserve"> u skladu s relevantnim sektorskim pravilima, tako da se njihovi utvrđeni ciljevi postignu poštujući uvjete rada i zapošljavanja u skladu s primjenjivim nacionalnim pravom, pravom Unije, konvencijama Međunarodne organizacije rada i kolektivnim ugovorima na temelju članka 33. stavka 2. točke (e) Uredbe (EU, Euratom) 2024/2509.</w:t>
            </w:r>
          </w:p>
        </w:tc>
      </w:tr>
    </w:tbl>
    <w:p w:rsidR="003A6270" w:rsidRPr="000A076F" w:rsidP="003A6270" w14:paraId="1B9FE988" w14:textId="77777777">
      <w:r w:rsidRPr="000A076F">
        <w:rPr>
          <w:rStyle w:val="HideTWBExt"/>
          <w:color w:val="auto"/>
        </w:rPr>
        <w:t>&lt;/Amend&gt;</w:t>
      </w:r>
    </w:p>
    <w:p w:rsidR="003A6270" w:rsidRPr="000A076F" w:rsidP="003A6270" w14:paraId="60CEB9CE"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18</w:t>
      </w:r>
      <w:r w:rsidRPr="000A076F">
        <w:rPr>
          <w:rStyle w:val="HideTWBExt"/>
          <w:b w:val="0"/>
          <w:color w:val="auto"/>
        </w:rPr>
        <w:t>&lt;/NumAm&gt;</w:t>
      </w:r>
    </w:p>
    <w:p w:rsidR="003A6270" w:rsidRPr="000A076F" w:rsidP="003A6270" w14:paraId="75BB04E6"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22B7EF6E" w14:textId="77777777">
      <w:pPr>
        <w:pStyle w:val="NormalBold"/>
      </w:pPr>
      <w:r w:rsidRPr="000A076F">
        <w:rPr>
          <w:rStyle w:val="HideTWBExt"/>
          <w:b w:val="0"/>
          <w:color w:val="auto"/>
        </w:rPr>
        <w:t>&lt;Article&gt;</w:t>
      </w:r>
      <w:r w:rsidRPr="000A076F">
        <w:t>Članak 6. – stavak 2.a (novi)</w:t>
      </w:r>
      <w:r w:rsidRPr="000A076F">
        <w:rPr>
          <w:rStyle w:val="HideTWBExt"/>
          <w:b w:val="0"/>
          <w:color w:val="auto"/>
        </w:rPr>
        <w:t>&lt;/Article&gt;</w:t>
      </w:r>
    </w:p>
    <w:tbl>
      <w:tblPr>
        <w:tblW w:w="0" w:type="auto"/>
        <w:jc w:val="center"/>
        <w:tblLayout w:type="fixed"/>
        <w:tblCellMar>
          <w:left w:w="340" w:type="dxa"/>
          <w:right w:w="340" w:type="dxa"/>
        </w:tblCellMar>
        <w:tblLook w:val="04A0"/>
      </w:tblPr>
      <w:tblGrid>
        <w:gridCol w:w="4876"/>
        <w:gridCol w:w="4876"/>
      </w:tblGrid>
      <w:tr w14:paraId="2C8326D7" w14:textId="77777777" w:rsidTr="00E642F2">
        <w:tblPrEx>
          <w:tblW w:w="0" w:type="auto"/>
          <w:jc w:val="center"/>
          <w:tblLayout w:type="fixed"/>
          <w:tblCellMar>
            <w:left w:w="340" w:type="dxa"/>
            <w:right w:w="340" w:type="dxa"/>
          </w:tblCellMar>
          <w:tblLook w:val="04A0"/>
        </w:tblPrEx>
        <w:trPr>
          <w:jc w:val="center"/>
        </w:trPr>
        <w:tc>
          <w:tcPr>
            <w:tcW w:w="9752" w:type="dxa"/>
            <w:gridSpan w:val="2"/>
          </w:tcPr>
          <w:p w:rsidR="003A6270" w:rsidRPr="000A076F" w:rsidP="00E642F2" w14:paraId="05691CD1" w14:textId="77777777">
            <w:pPr>
              <w:keepNext/>
            </w:pPr>
          </w:p>
        </w:tc>
      </w:tr>
      <w:tr w14:paraId="6E327E05" w14:textId="77777777" w:rsidTr="00E642F2">
        <w:tblPrEx>
          <w:tblW w:w="0" w:type="auto"/>
          <w:jc w:val="center"/>
          <w:tblLayout w:type="fixed"/>
          <w:tblCellMar>
            <w:left w:w="340" w:type="dxa"/>
            <w:right w:w="340" w:type="dxa"/>
          </w:tblCellMar>
          <w:tblLook w:val="04A0"/>
        </w:tblPrEx>
        <w:trPr>
          <w:jc w:val="center"/>
        </w:trPr>
        <w:tc>
          <w:tcPr>
            <w:tcW w:w="4876" w:type="dxa"/>
            <w:hideMark/>
          </w:tcPr>
          <w:p w:rsidR="003A6270" w:rsidRPr="000A076F" w:rsidP="00E642F2" w14:paraId="3E75C053" w14:textId="77777777">
            <w:pPr>
              <w:pStyle w:val="ColumnHeading"/>
              <w:keepNext/>
            </w:pPr>
            <w:r w:rsidRPr="000A076F">
              <w:t>Tekst koji je predložila Komisija</w:t>
            </w:r>
          </w:p>
        </w:tc>
        <w:tc>
          <w:tcPr>
            <w:tcW w:w="4876" w:type="dxa"/>
            <w:hideMark/>
          </w:tcPr>
          <w:p w:rsidR="003A6270" w:rsidRPr="000A076F" w:rsidP="00E642F2" w14:paraId="46600F29" w14:textId="77777777">
            <w:pPr>
              <w:pStyle w:val="ColumnHeading"/>
              <w:keepNext/>
            </w:pPr>
            <w:r w:rsidRPr="000A076F">
              <w:t>Izmjena</w:t>
            </w:r>
          </w:p>
        </w:tc>
      </w:tr>
      <w:tr w14:paraId="10E17545" w14:textId="77777777" w:rsidTr="00E642F2">
        <w:tblPrEx>
          <w:tblW w:w="0" w:type="auto"/>
          <w:jc w:val="center"/>
          <w:tblLayout w:type="fixed"/>
          <w:tblCellMar>
            <w:left w:w="340" w:type="dxa"/>
            <w:right w:w="340" w:type="dxa"/>
          </w:tblCellMar>
          <w:tblLook w:val="04A0"/>
        </w:tblPrEx>
        <w:trPr>
          <w:jc w:val="center"/>
        </w:trPr>
        <w:tc>
          <w:tcPr>
            <w:tcW w:w="4876" w:type="dxa"/>
          </w:tcPr>
          <w:p w:rsidR="003A6270" w:rsidRPr="000A076F" w:rsidP="00E642F2" w14:paraId="221975C3" w14:textId="77777777">
            <w:pPr>
              <w:pStyle w:val="Normal6"/>
            </w:pPr>
          </w:p>
        </w:tc>
        <w:tc>
          <w:tcPr>
            <w:tcW w:w="4876" w:type="dxa"/>
            <w:hideMark/>
          </w:tcPr>
          <w:p w:rsidR="003A6270" w:rsidRPr="000A076F" w:rsidP="00E642F2" w14:paraId="45C77BB4" w14:textId="21B5BDEF">
            <w:pPr>
              <w:pStyle w:val="Normal6"/>
              <w:rPr>
                <w:szCs w:val="24"/>
              </w:rPr>
            </w:pPr>
            <w:r w:rsidRPr="000A076F">
              <w:rPr>
                <w:b/>
                <w:i/>
              </w:rPr>
              <w:t>2.a</w:t>
            </w:r>
            <w:r w:rsidRPr="000A076F">
              <w:rPr>
                <w:b/>
                <w:i/>
              </w:rPr>
              <w:tab/>
              <w:t xml:space="preserve">Osim osiguravanja usklađenosti s Poveljom i vladavinom prava države članice dokazuju postojanje nacionalnih ili regionalnih okvira za aktivne politike tržišta rada, rodnu ravnopravnost, obrazovanje i osposobljavanje, borbu protiv diskriminacije, zdravstvenu skrb i dugotrajnu skrb prilagođenu pacijentima, socijalnu ekonomiju i socijalnu </w:t>
            </w:r>
            <w:r w:rsidRPr="000A076F">
              <w:rPr>
                <w:b/>
                <w:i/>
              </w:rPr>
              <w:t>uključenost i smanjenje siromaštva, među ostalim siromaštva djece, te prijelaz s institucijske skrbi na skrb u obitelji i zajednici.</w:t>
            </w:r>
          </w:p>
        </w:tc>
      </w:tr>
    </w:tbl>
    <w:p w:rsidR="003A6270" w:rsidRPr="000A076F" w:rsidP="003A6270" w14:paraId="345C997B" w14:textId="77777777">
      <w:r w:rsidRPr="000A076F">
        <w:rPr>
          <w:rStyle w:val="HideTWBExt"/>
          <w:color w:val="auto"/>
        </w:rPr>
        <w:t>&lt;/Amend&gt;</w:t>
      </w:r>
    </w:p>
    <w:p w:rsidR="003A6270" w:rsidRPr="000A076F" w:rsidP="003A6270" w14:paraId="5F78CD1D"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19</w:t>
      </w:r>
      <w:r w:rsidRPr="000A076F">
        <w:rPr>
          <w:rStyle w:val="HideTWBExt"/>
          <w:b w:val="0"/>
          <w:color w:val="auto"/>
        </w:rPr>
        <w:t>&lt;/NumAm&gt;</w:t>
      </w:r>
    </w:p>
    <w:p w:rsidR="003A6270" w:rsidRPr="000A076F" w:rsidP="003A6270" w14:paraId="3861ABAD"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1603D308" w14:textId="77777777">
      <w:pPr>
        <w:pStyle w:val="NormalBold"/>
      </w:pPr>
      <w:r w:rsidRPr="000A076F">
        <w:rPr>
          <w:rStyle w:val="HideTWBExt"/>
          <w:b w:val="0"/>
          <w:color w:val="auto"/>
        </w:rPr>
        <w:t>&lt;Article&gt;</w:t>
      </w:r>
      <w:r w:rsidRPr="000A076F">
        <w:t>Članak 7. – stavak 1. – podstavak 1.</w:t>
      </w:r>
      <w:r w:rsidRPr="000A076F">
        <w:rPr>
          <w:rStyle w:val="HideTWBExt"/>
          <w:b w:val="0"/>
          <w:color w:val="auto"/>
        </w:rPr>
        <w:t>&lt;/Article&gt;</w:t>
      </w:r>
    </w:p>
    <w:tbl>
      <w:tblPr>
        <w:tblW w:w="0" w:type="auto"/>
        <w:jc w:val="center"/>
        <w:tblLayout w:type="fixed"/>
        <w:tblCellMar>
          <w:left w:w="340" w:type="dxa"/>
          <w:right w:w="340" w:type="dxa"/>
        </w:tblCellMar>
        <w:tblLook w:val="04A0"/>
      </w:tblPr>
      <w:tblGrid>
        <w:gridCol w:w="4876"/>
        <w:gridCol w:w="4876"/>
      </w:tblGrid>
      <w:tr w14:paraId="0B49D54A" w14:textId="77777777" w:rsidTr="00E642F2">
        <w:tblPrEx>
          <w:tblW w:w="0" w:type="auto"/>
          <w:jc w:val="center"/>
          <w:tblLayout w:type="fixed"/>
          <w:tblCellMar>
            <w:left w:w="340" w:type="dxa"/>
            <w:right w:w="340" w:type="dxa"/>
          </w:tblCellMar>
          <w:tblLook w:val="04A0"/>
        </w:tblPrEx>
        <w:trPr>
          <w:jc w:val="center"/>
        </w:trPr>
        <w:tc>
          <w:tcPr>
            <w:tcW w:w="9752" w:type="dxa"/>
            <w:gridSpan w:val="2"/>
          </w:tcPr>
          <w:p w:rsidR="003A6270" w:rsidRPr="000A076F" w:rsidP="00E642F2" w14:paraId="2BC3A2D0" w14:textId="77777777">
            <w:pPr>
              <w:keepNext/>
            </w:pPr>
          </w:p>
        </w:tc>
      </w:tr>
      <w:tr w14:paraId="7DCDC53C" w14:textId="77777777" w:rsidTr="00E642F2">
        <w:tblPrEx>
          <w:tblW w:w="0" w:type="auto"/>
          <w:jc w:val="center"/>
          <w:tblLayout w:type="fixed"/>
          <w:tblCellMar>
            <w:left w:w="340" w:type="dxa"/>
            <w:right w:w="340" w:type="dxa"/>
          </w:tblCellMar>
          <w:tblLook w:val="04A0"/>
        </w:tblPrEx>
        <w:trPr>
          <w:jc w:val="center"/>
        </w:trPr>
        <w:tc>
          <w:tcPr>
            <w:tcW w:w="4876" w:type="dxa"/>
            <w:hideMark/>
          </w:tcPr>
          <w:p w:rsidR="003A6270" w:rsidRPr="000A076F" w:rsidP="00E642F2" w14:paraId="2A88358D" w14:textId="77777777">
            <w:pPr>
              <w:pStyle w:val="ColumnHeading"/>
              <w:keepNext/>
            </w:pPr>
            <w:r w:rsidRPr="000A076F">
              <w:t>Tekst koji je predložila Komisija</w:t>
            </w:r>
          </w:p>
        </w:tc>
        <w:tc>
          <w:tcPr>
            <w:tcW w:w="4876" w:type="dxa"/>
            <w:hideMark/>
          </w:tcPr>
          <w:p w:rsidR="003A6270" w:rsidRPr="000A076F" w:rsidP="00E642F2" w14:paraId="467B2881" w14:textId="77777777">
            <w:pPr>
              <w:pStyle w:val="ColumnHeading"/>
              <w:keepNext/>
            </w:pPr>
            <w:r w:rsidRPr="000A076F">
              <w:t>Izmjena</w:t>
            </w:r>
          </w:p>
        </w:tc>
      </w:tr>
      <w:tr w14:paraId="081F3475" w14:textId="77777777" w:rsidTr="00E642F2">
        <w:tblPrEx>
          <w:tblW w:w="0" w:type="auto"/>
          <w:jc w:val="center"/>
          <w:tblLayout w:type="fixed"/>
          <w:tblCellMar>
            <w:left w:w="340" w:type="dxa"/>
            <w:right w:w="340" w:type="dxa"/>
          </w:tblCellMar>
          <w:tblLook w:val="04A0"/>
        </w:tblPrEx>
        <w:trPr>
          <w:jc w:val="center"/>
        </w:trPr>
        <w:tc>
          <w:tcPr>
            <w:tcW w:w="4876" w:type="dxa"/>
            <w:hideMark/>
          </w:tcPr>
          <w:p w:rsidR="003A6270" w:rsidRPr="000A076F" w:rsidP="00E642F2" w14:paraId="5A148FF9" w14:textId="77777777">
            <w:pPr>
              <w:pStyle w:val="Normal6"/>
            </w:pPr>
            <w:r w:rsidRPr="000A076F">
              <w:rPr>
                <w:b/>
                <w:i/>
              </w:rPr>
              <w:t>Programi</w:t>
            </w:r>
            <w:r w:rsidRPr="000A076F">
              <w:t xml:space="preserve"> i aktivnosti </w:t>
            </w:r>
            <w:r w:rsidRPr="000A076F">
              <w:rPr>
                <w:b/>
                <w:i/>
              </w:rPr>
              <w:t>kojima se nastoji poduprijeti rodna ravnopravnost</w:t>
            </w:r>
            <w:r w:rsidRPr="000A076F">
              <w:t xml:space="preserve"> u skladu s člankom </w:t>
            </w:r>
            <w:r w:rsidRPr="000A076F">
              <w:rPr>
                <w:b/>
                <w:i/>
              </w:rPr>
              <w:t>33</w:t>
            </w:r>
            <w:r w:rsidRPr="000A076F">
              <w:t xml:space="preserve">. </w:t>
            </w:r>
            <w:r w:rsidRPr="000A076F">
              <w:rPr>
                <w:b/>
                <w:i/>
              </w:rPr>
              <w:t>stavkom 2. točkom (f) Uredbe (EU</w:t>
            </w:r>
            <w:r w:rsidRPr="000A076F">
              <w:t xml:space="preserve">, </w:t>
            </w:r>
            <w:r w:rsidRPr="000A076F">
              <w:rPr>
                <w:b/>
                <w:i/>
              </w:rPr>
              <w:t>Euratom) 2024/2509 navedeni su</w:t>
            </w:r>
            <w:r w:rsidRPr="000A076F">
              <w:t xml:space="preserve"> u </w:t>
            </w:r>
            <w:r w:rsidRPr="000A076F">
              <w:rPr>
                <w:b/>
                <w:i/>
              </w:rPr>
              <w:t>Prilogu IV</w:t>
            </w:r>
            <w:r w:rsidRPr="000A076F">
              <w:t xml:space="preserve">. </w:t>
            </w:r>
            <w:r w:rsidRPr="000A076F">
              <w:rPr>
                <w:b/>
                <w:i/>
              </w:rPr>
              <w:t>ovoj Uredbi</w:t>
            </w:r>
            <w:r w:rsidRPr="000A076F">
              <w:t>.</w:t>
            </w:r>
          </w:p>
        </w:tc>
        <w:tc>
          <w:tcPr>
            <w:tcW w:w="4876" w:type="dxa"/>
            <w:hideMark/>
          </w:tcPr>
          <w:p w:rsidR="003A6270" w:rsidRPr="000A076F" w:rsidP="00E642F2" w14:paraId="61E422FD" w14:textId="54443F6F">
            <w:pPr>
              <w:pStyle w:val="Normal6"/>
              <w:rPr>
                <w:szCs w:val="24"/>
              </w:rPr>
            </w:pPr>
            <w:r w:rsidRPr="000A076F">
              <w:rPr>
                <w:b/>
                <w:i/>
              </w:rPr>
              <w:t>Cilj je svih programa</w:t>
            </w:r>
            <w:r w:rsidRPr="000A076F">
              <w:t xml:space="preserve"> i aktivnosti </w:t>
            </w:r>
            <w:r w:rsidRPr="000A076F">
              <w:rPr>
                <w:b/>
                <w:i/>
              </w:rPr>
              <w:t>podupiranje rodne ravnopravnosti, uklanjanje nejednakosti, podupiranje jednakih mogućnosti i suzbijanje diskriminacije i postojećih prepreka</w:t>
            </w:r>
            <w:r w:rsidRPr="000A076F">
              <w:t xml:space="preserve"> u skladu s člankom </w:t>
            </w:r>
            <w:r w:rsidRPr="000A076F">
              <w:rPr>
                <w:b/>
                <w:i/>
              </w:rPr>
              <w:t>8</w:t>
            </w:r>
            <w:r w:rsidRPr="000A076F">
              <w:t xml:space="preserve">. </w:t>
            </w:r>
            <w:r w:rsidRPr="000A076F">
              <w:rPr>
                <w:b/>
                <w:i/>
              </w:rPr>
              <w:t>UFEU-a kako bi se osigurala učinkovita i ciljana upotreba resursa za promicanje jednakih mogućnosti za žene i muškarce u gospodarskom, društvenom i javnom životu, prepoznajući njihov doprinos održivom rastu</w:t>
            </w:r>
            <w:r w:rsidRPr="000A076F">
              <w:t xml:space="preserve">, </w:t>
            </w:r>
            <w:r w:rsidRPr="000A076F">
              <w:rPr>
                <w:b/>
                <w:i/>
              </w:rPr>
              <w:t>konkurentnosti i socijalnoj koheziji,</w:t>
            </w:r>
            <w:r w:rsidRPr="000A076F">
              <w:t xml:space="preserve"> u </w:t>
            </w:r>
            <w:r w:rsidRPr="000A076F">
              <w:rPr>
                <w:b/>
                <w:i/>
              </w:rPr>
              <w:t>skladu s prioritetima politike navedenima u Planu za prava žena i Strategiji za rodnu ravnopravnost za razdoblje 2026</w:t>
            </w:r>
            <w:r w:rsidRPr="000A076F">
              <w:t xml:space="preserve">. </w:t>
            </w:r>
            <w:r w:rsidRPr="000A076F">
              <w:rPr>
                <w:b/>
                <w:i/>
              </w:rPr>
              <w:t>– 2030</w:t>
            </w:r>
            <w:r w:rsidRPr="000A076F">
              <w:t xml:space="preserve">. </w:t>
            </w:r>
          </w:p>
        </w:tc>
      </w:tr>
    </w:tbl>
    <w:p w:rsidR="003A6270" w:rsidRPr="000A076F" w:rsidP="003A6270" w14:paraId="302C193D" w14:textId="77777777">
      <w:r w:rsidRPr="000A076F">
        <w:rPr>
          <w:rStyle w:val="HideTWBExt"/>
          <w:color w:val="auto"/>
        </w:rPr>
        <w:t>&lt;/Amend&gt;</w:t>
      </w:r>
    </w:p>
    <w:p w:rsidR="003A6270" w:rsidRPr="000A076F" w:rsidP="003A6270" w14:paraId="26D0FD7F"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20</w:t>
      </w:r>
      <w:r w:rsidRPr="000A076F">
        <w:rPr>
          <w:rStyle w:val="HideTWBExt"/>
          <w:b w:val="0"/>
          <w:color w:val="auto"/>
        </w:rPr>
        <w:t>&lt;/NumAm&gt;</w:t>
      </w:r>
    </w:p>
    <w:p w:rsidR="003A6270" w:rsidRPr="000A076F" w:rsidP="003A6270" w14:paraId="3A99BDCA"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3712C141" w14:textId="77777777">
      <w:pPr>
        <w:pStyle w:val="NormalBold"/>
      </w:pPr>
      <w:r w:rsidRPr="000A076F">
        <w:rPr>
          <w:rStyle w:val="HideTWBExt"/>
          <w:b w:val="0"/>
          <w:color w:val="auto"/>
        </w:rPr>
        <w:t>&lt;Article&gt;</w:t>
      </w:r>
      <w:r w:rsidRPr="000A076F">
        <w:t>Članak 7. – stavak 1. – podstavak 2.</w:t>
      </w:r>
      <w:r w:rsidRPr="000A076F">
        <w:rPr>
          <w:rStyle w:val="HideTWBExt"/>
          <w:b w:val="0"/>
          <w:color w:val="auto"/>
        </w:rPr>
        <w:t>&lt;/Article&gt;</w:t>
      </w:r>
    </w:p>
    <w:tbl>
      <w:tblPr>
        <w:tblW w:w="0" w:type="auto"/>
        <w:jc w:val="center"/>
        <w:tblLayout w:type="fixed"/>
        <w:tblCellMar>
          <w:left w:w="340" w:type="dxa"/>
          <w:right w:w="340" w:type="dxa"/>
        </w:tblCellMar>
        <w:tblLook w:val="04A0"/>
      </w:tblPr>
      <w:tblGrid>
        <w:gridCol w:w="4876"/>
        <w:gridCol w:w="4876"/>
      </w:tblGrid>
      <w:tr w14:paraId="61585ECB" w14:textId="77777777" w:rsidTr="00E642F2">
        <w:tblPrEx>
          <w:tblW w:w="0" w:type="auto"/>
          <w:jc w:val="center"/>
          <w:tblLayout w:type="fixed"/>
          <w:tblCellMar>
            <w:left w:w="340" w:type="dxa"/>
            <w:right w:w="340" w:type="dxa"/>
          </w:tblCellMar>
          <w:tblLook w:val="04A0"/>
        </w:tblPrEx>
        <w:trPr>
          <w:jc w:val="center"/>
        </w:trPr>
        <w:tc>
          <w:tcPr>
            <w:tcW w:w="9752" w:type="dxa"/>
            <w:gridSpan w:val="2"/>
          </w:tcPr>
          <w:p w:rsidR="003A6270" w:rsidRPr="000A076F" w:rsidP="00E642F2" w14:paraId="658CB067" w14:textId="77777777">
            <w:pPr>
              <w:keepNext/>
            </w:pPr>
          </w:p>
        </w:tc>
      </w:tr>
      <w:tr w14:paraId="6760DF79" w14:textId="77777777" w:rsidTr="00E642F2">
        <w:tblPrEx>
          <w:tblW w:w="0" w:type="auto"/>
          <w:jc w:val="center"/>
          <w:tblLayout w:type="fixed"/>
          <w:tblCellMar>
            <w:left w:w="340" w:type="dxa"/>
            <w:right w:w="340" w:type="dxa"/>
          </w:tblCellMar>
          <w:tblLook w:val="04A0"/>
        </w:tblPrEx>
        <w:trPr>
          <w:jc w:val="center"/>
        </w:trPr>
        <w:tc>
          <w:tcPr>
            <w:tcW w:w="4876" w:type="dxa"/>
            <w:hideMark/>
          </w:tcPr>
          <w:p w:rsidR="003A6270" w:rsidRPr="000A076F" w:rsidP="00E642F2" w14:paraId="163989DC" w14:textId="77777777">
            <w:pPr>
              <w:pStyle w:val="ColumnHeading"/>
              <w:keepNext/>
            </w:pPr>
            <w:r w:rsidRPr="000A076F">
              <w:t>Tekst koji je predložila Komisija</w:t>
            </w:r>
          </w:p>
        </w:tc>
        <w:tc>
          <w:tcPr>
            <w:tcW w:w="4876" w:type="dxa"/>
            <w:hideMark/>
          </w:tcPr>
          <w:p w:rsidR="003A6270" w:rsidRPr="000A076F" w:rsidP="00E642F2" w14:paraId="386A76EB" w14:textId="77777777">
            <w:pPr>
              <w:pStyle w:val="ColumnHeading"/>
              <w:keepNext/>
            </w:pPr>
            <w:r w:rsidRPr="000A076F">
              <w:t>Izmjena</w:t>
            </w:r>
          </w:p>
        </w:tc>
      </w:tr>
      <w:tr w14:paraId="12DC4D14" w14:textId="77777777" w:rsidTr="00E642F2">
        <w:tblPrEx>
          <w:tblW w:w="0" w:type="auto"/>
          <w:jc w:val="center"/>
          <w:tblLayout w:type="fixed"/>
          <w:tblCellMar>
            <w:left w:w="340" w:type="dxa"/>
            <w:right w:w="340" w:type="dxa"/>
          </w:tblCellMar>
          <w:tblLook w:val="04A0"/>
        </w:tblPrEx>
        <w:trPr>
          <w:jc w:val="center"/>
        </w:trPr>
        <w:tc>
          <w:tcPr>
            <w:tcW w:w="4876" w:type="dxa"/>
            <w:hideMark/>
          </w:tcPr>
          <w:p w:rsidR="003A6270" w:rsidRPr="000A076F" w:rsidP="00E642F2" w14:paraId="0A6A1773" w14:textId="77777777">
            <w:pPr>
              <w:pStyle w:val="Normal6"/>
            </w:pPr>
            <w:r w:rsidRPr="000A076F">
              <w:t xml:space="preserve">U </w:t>
            </w:r>
            <w:r w:rsidRPr="000A076F">
              <w:rPr>
                <w:b/>
                <w:i/>
              </w:rPr>
              <w:t>svim</w:t>
            </w:r>
            <w:r w:rsidRPr="000A076F">
              <w:t xml:space="preserve"> programima i aktivnostima posebna se pozornost posvećuje osiguravanju</w:t>
            </w:r>
            <w:r w:rsidRPr="000A076F">
              <w:rPr>
                <w:b/>
                <w:i/>
              </w:rPr>
              <w:t>, koliko je to moguće,</w:t>
            </w:r>
            <w:r w:rsidRPr="000A076F">
              <w:t xml:space="preserve"> rodne ravnoteže u ocjenjivačkim povjerenstvima i drugim relevantnim savjetodavnim tijelima kao što su odbori, stručne skupine i odbori za praćenje.</w:t>
            </w:r>
          </w:p>
        </w:tc>
        <w:tc>
          <w:tcPr>
            <w:tcW w:w="4876" w:type="dxa"/>
            <w:hideMark/>
          </w:tcPr>
          <w:p w:rsidR="003A6270" w:rsidRPr="000A076F" w:rsidP="00E642F2" w14:paraId="23125F3C" w14:textId="77777777">
            <w:pPr>
              <w:pStyle w:val="Normal6"/>
              <w:rPr>
                <w:szCs w:val="24"/>
              </w:rPr>
            </w:pPr>
            <w:r w:rsidRPr="000A076F">
              <w:t>U programima i aktivnostima posebna se pozornost posvećuje osiguravanju rodne ravnoteže u ocjenjivačkim povjerenstvima i drugim relevantnim savjetodavnim tijelima kao što su odbori, stručne skupine i odbori za praćenje.</w:t>
            </w:r>
          </w:p>
        </w:tc>
      </w:tr>
    </w:tbl>
    <w:p w:rsidR="003A6270" w:rsidRPr="000A076F" w:rsidP="003A6270" w14:paraId="2885A84C" w14:textId="77777777">
      <w:r w:rsidRPr="000A076F">
        <w:rPr>
          <w:rStyle w:val="HideTWBExt"/>
          <w:color w:val="auto"/>
        </w:rPr>
        <w:t>&lt;/Amend&gt;</w:t>
      </w:r>
    </w:p>
    <w:p w:rsidR="003A6270" w:rsidRPr="000A076F" w:rsidP="003A6270" w14:paraId="2A962FA5"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21</w:t>
      </w:r>
      <w:r w:rsidRPr="000A076F">
        <w:rPr>
          <w:rStyle w:val="HideTWBExt"/>
          <w:b w:val="0"/>
          <w:color w:val="auto"/>
        </w:rPr>
        <w:t>&lt;/NumAm&gt;</w:t>
      </w:r>
    </w:p>
    <w:p w:rsidR="003A6270" w:rsidRPr="000A076F" w:rsidP="003A6270" w14:paraId="5EAEA415"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6CD99CFB" w14:textId="77777777">
      <w:pPr>
        <w:pStyle w:val="NormalBold"/>
      </w:pPr>
      <w:r w:rsidRPr="000A076F">
        <w:rPr>
          <w:rStyle w:val="HideTWBExt"/>
          <w:b w:val="0"/>
          <w:color w:val="auto"/>
        </w:rPr>
        <w:t>&lt;Article&gt;</w:t>
      </w:r>
      <w:r w:rsidRPr="000A076F">
        <w:t>Članak 7. – stavak 2. – podstavak 1. – uvodni dio</w:t>
      </w:r>
      <w:r w:rsidRPr="000A076F">
        <w:rPr>
          <w:rStyle w:val="HideTWBExt"/>
          <w:b w:val="0"/>
          <w:color w:val="auto"/>
        </w:rPr>
        <w:t>&lt;/Article&gt;</w:t>
      </w:r>
    </w:p>
    <w:tbl>
      <w:tblPr>
        <w:tblW w:w="0" w:type="auto"/>
        <w:jc w:val="center"/>
        <w:tblLayout w:type="fixed"/>
        <w:tblCellMar>
          <w:left w:w="340" w:type="dxa"/>
          <w:right w:w="340" w:type="dxa"/>
        </w:tblCellMar>
        <w:tblLook w:val="04A0"/>
      </w:tblPr>
      <w:tblGrid>
        <w:gridCol w:w="4876"/>
        <w:gridCol w:w="4876"/>
      </w:tblGrid>
      <w:tr w14:paraId="01FF7649" w14:textId="77777777" w:rsidTr="00E642F2">
        <w:tblPrEx>
          <w:tblW w:w="0" w:type="auto"/>
          <w:jc w:val="center"/>
          <w:tblLayout w:type="fixed"/>
          <w:tblCellMar>
            <w:left w:w="340" w:type="dxa"/>
            <w:right w:w="340" w:type="dxa"/>
          </w:tblCellMar>
          <w:tblLook w:val="04A0"/>
        </w:tblPrEx>
        <w:trPr>
          <w:jc w:val="center"/>
        </w:trPr>
        <w:tc>
          <w:tcPr>
            <w:tcW w:w="9752" w:type="dxa"/>
            <w:gridSpan w:val="2"/>
          </w:tcPr>
          <w:p w:rsidR="003A6270" w:rsidRPr="000A076F" w:rsidP="00E642F2" w14:paraId="736843D7" w14:textId="77777777">
            <w:pPr>
              <w:keepNext/>
            </w:pPr>
          </w:p>
        </w:tc>
      </w:tr>
      <w:tr w14:paraId="7AF39D4F" w14:textId="77777777" w:rsidTr="00E642F2">
        <w:tblPrEx>
          <w:tblW w:w="0" w:type="auto"/>
          <w:jc w:val="center"/>
          <w:tblLayout w:type="fixed"/>
          <w:tblCellMar>
            <w:left w:w="340" w:type="dxa"/>
            <w:right w:w="340" w:type="dxa"/>
          </w:tblCellMar>
          <w:tblLook w:val="04A0"/>
        </w:tblPrEx>
        <w:trPr>
          <w:jc w:val="center"/>
        </w:trPr>
        <w:tc>
          <w:tcPr>
            <w:tcW w:w="4876" w:type="dxa"/>
            <w:hideMark/>
          </w:tcPr>
          <w:p w:rsidR="003A6270" w:rsidRPr="000A076F" w:rsidP="00E642F2" w14:paraId="406986A4" w14:textId="77777777">
            <w:pPr>
              <w:pStyle w:val="ColumnHeading"/>
              <w:keepNext/>
            </w:pPr>
            <w:r w:rsidRPr="000A076F">
              <w:t>Tekst koji je predložila Komisija</w:t>
            </w:r>
          </w:p>
        </w:tc>
        <w:tc>
          <w:tcPr>
            <w:tcW w:w="4876" w:type="dxa"/>
            <w:hideMark/>
          </w:tcPr>
          <w:p w:rsidR="003A6270" w:rsidRPr="000A076F" w:rsidP="00E642F2" w14:paraId="2B5F1D4B" w14:textId="77777777">
            <w:pPr>
              <w:pStyle w:val="ColumnHeading"/>
              <w:keepNext/>
            </w:pPr>
            <w:r w:rsidRPr="000A076F">
              <w:t>Izmjena</w:t>
            </w:r>
          </w:p>
        </w:tc>
      </w:tr>
      <w:tr w14:paraId="121DD47A" w14:textId="77777777" w:rsidTr="00E642F2">
        <w:tblPrEx>
          <w:tblW w:w="0" w:type="auto"/>
          <w:jc w:val="center"/>
          <w:tblLayout w:type="fixed"/>
          <w:tblCellMar>
            <w:left w:w="340" w:type="dxa"/>
            <w:right w:w="340" w:type="dxa"/>
          </w:tblCellMar>
          <w:tblLook w:val="04A0"/>
        </w:tblPrEx>
        <w:trPr>
          <w:jc w:val="center"/>
        </w:trPr>
        <w:tc>
          <w:tcPr>
            <w:tcW w:w="4876" w:type="dxa"/>
            <w:hideMark/>
          </w:tcPr>
          <w:p w:rsidR="003A6270" w:rsidRPr="000A076F" w:rsidP="00E642F2" w14:paraId="6EE6E272" w14:textId="77777777">
            <w:pPr>
              <w:pStyle w:val="Normal6"/>
            </w:pPr>
            <w:r w:rsidRPr="000A076F">
              <w:t>Za potrebe metodologije uključivanja rodne ravnopravnosti iz članka 33. stavka 2. točke (f) Uredbe (EU, Euratom) 2024/2509 aktivnosti koje se financiraju iz proračuna pripadaju jednoj od sljedećih kategorija i odgovarajućim ocjenama rodne ravnopravnosti:</w:t>
            </w:r>
          </w:p>
        </w:tc>
        <w:tc>
          <w:tcPr>
            <w:tcW w:w="4876" w:type="dxa"/>
            <w:hideMark/>
          </w:tcPr>
          <w:p w:rsidR="003A6270" w:rsidRPr="000A076F" w:rsidP="00E642F2" w14:paraId="2A8A2E45" w14:textId="77777777">
            <w:pPr>
              <w:pStyle w:val="Normal6"/>
              <w:rPr>
                <w:szCs w:val="24"/>
              </w:rPr>
            </w:pPr>
            <w:r w:rsidRPr="000A076F">
              <w:t xml:space="preserve">Za potrebe metodologije uključivanja rodne ravnopravnosti iz članka 33. stavka 2. točke (f) Uredbe (EU, Euratom) 2024/2509 </w:t>
            </w:r>
            <w:r w:rsidRPr="000A076F">
              <w:rPr>
                <w:b/>
                <w:i/>
              </w:rPr>
              <w:t>u svim se programima i aktivnostima osigurava da se rodna ravnopravnost promiče provedbom, praćenjem i evaluacijom operacija te izvješćivanjem o njima. Za potrebe praćenja rashoda sve</w:t>
            </w:r>
            <w:r w:rsidRPr="000A076F">
              <w:t xml:space="preserve"> aktivnosti koje se financiraju iz proračuna pripadaju jednoj od sljedećih kategorija i odgovarajućim ocjenama rodne ravnopravnosti:</w:t>
            </w:r>
          </w:p>
        </w:tc>
      </w:tr>
    </w:tbl>
    <w:p w:rsidR="003A6270" w:rsidRPr="000A076F" w:rsidP="003A6270" w14:paraId="1D6D03C5" w14:textId="77777777">
      <w:r w:rsidRPr="000A076F">
        <w:rPr>
          <w:rStyle w:val="HideTWBExt"/>
          <w:color w:val="auto"/>
        </w:rPr>
        <w:t>&lt;/Amend&gt;</w:t>
      </w:r>
    </w:p>
    <w:p w:rsidR="003A6270" w:rsidRPr="000A076F" w:rsidP="003A6270" w14:paraId="7A365FEC"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22</w:t>
      </w:r>
      <w:r w:rsidRPr="000A076F">
        <w:rPr>
          <w:rStyle w:val="HideTWBExt"/>
          <w:b w:val="0"/>
          <w:color w:val="auto"/>
        </w:rPr>
        <w:t>&lt;/NumAm&gt;</w:t>
      </w:r>
    </w:p>
    <w:p w:rsidR="003A6270" w:rsidRPr="000A076F" w:rsidP="003A6270" w14:paraId="130AEC41"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2516357C" w14:textId="77777777">
      <w:pPr>
        <w:pStyle w:val="NormalBold"/>
      </w:pPr>
      <w:r w:rsidRPr="000A076F">
        <w:rPr>
          <w:rStyle w:val="HideTWBExt"/>
          <w:b w:val="0"/>
          <w:color w:val="auto"/>
        </w:rPr>
        <w:t>&lt;Article&gt;</w:t>
      </w:r>
      <w:r w:rsidRPr="000A076F">
        <w:t>Članak 7. – stavak 2. – podstavak 1. – točka a</w:t>
      </w:r>
      <w:r w:rsidRPr="000A076F">
        <w:rPr>
          <w:rStyle w:val="HideTWBExt"/>
          <w:b w:val="0"/>
          <w:color w:val="auto"/>
        </w:rPr>
        <w:t>&lt;/Article&gt;</w:t>
      </w:r>
    </w:p>
    <w:tbl>
      <w:tblPr>
        <w:tblW w:w="0" w:type="auto"/>
        <w:jc w:val="center"/>
        <w:tblLayout w:type="fixed"/>
        <w:tblCellMar>
          <w:left w:w="340" w:type="dxa"/>
          <w:right w:w="340" w:type="dxa"/>
        </w:tblCellMar>
        <w:tblLook w:val="04A0"/>
      </w:tblPr>
      <w:tblGrid>
        <w:gridCol w:w="4876"/>
        <w:gridCol w:w="4876"/>
      </w:tblGrid>
      <w:tr w14:paraId="297F42B0" w14:textId="77777777" w:rsidTr="00E642F2">
        <w:tblPrEx>
          <w:tblW w:w="0" w:type="auto"/>
          <w:jc w:val="center"/>
          <w:tblLayout w:type="fixed"/>
          <w:tblCellMar>
            <w:left w:w="340" w:type="dxa"/>
            <w:right w:w="340" w:type="dxa"/>
          </w:tblCellMar>
          <w:tblLook w:val="04A0"/>
        </w:tblPrEx>
        <w:trPr>
          <w:jc w:val="center"/>
        </w:trPr>
        <w:tc>
          <w:tcPr>
            <w:tcW w:w="9752" w:type="dxa"/>
            <w:gridSpan w:val="2"/>
          </w:tcPr>
          <w:p w:rsidR="003A6270" w:rsidRPr="000A076F" w:rsidP="00E642F2" w14:paraId="600E8E8B" w14:textId="77777777">
            <w:pPr>
              <w:keepNext/>
            </w:pPr>
          </w:p>
        </w:tc>
      </w:tr>
      <w:tr w14:paraId="255FDCD2" w14:textId="77777777" w:rsidTr="00E642F2">
        <w:tblPrEx>
          <w:tblW w:w="0" w:type="auto"/>
          <w:jc w:val="center"/>
          <w:tblLayout w:type="fixed"/>
          <w:tblCellMar>
            <w:left w:w="340" w:type="dxa"/>
            <w:right w:w="340" w:type="dxa"/>
          </w:tblCellMar>
          <w:tblLook w:val="04A0"/>
        </w:tblPrEx>
        <w:trPr>
          <w:jc w:val="center"/>
        </w:trPr>
        <w:tc>
          <w:tcPr>
            <w:tcW w:w="4876" w:type="dxa"/>
            <w:hideMark/>
          </w:tcPr>
          <w:p w:rsidR="003A6270" w:rsidRPr="000A076F" w:rsidP="00E642F2" w14:paraId="122E2BC3" w14:textId="77777777">
            <w:pPr>
              <w:pStyle w:val="ColumnHeading"/>
              <w:keepNext/>
            </w:pPr>
            <w:r w:rsidRPr="000A076F">
              <w:t>Tekst koji je predložila Komisija</w:t>
            </w:r>
          </w:p>
        </w:tc>
        <w:tc>
          <w:tcPr>
            <w:tcW w:w="4876" w:type="dxa"/>
            <w:hideMark/>
          </w:tcPr>
          <w:p w:rsidR="003A6270" w:rsidRPr="000A076F" w:rsidP="00E642F2" w14:paraId="105198CE" w14:textId="77777777">
            <w:pPr>
              <w:pStyle w:val="ColumnHeading"/>
              <w:keepNext/>
            </w:pPr>
            <w:r w:rsidRPr="000A076F">
              <w:t>Izmjena</w:t>
            </w:r>
          </w:p>
        </w:tc>
      </w:tr>
      <w:tr w14:paraId="15AC1140" w14:textId="77777777" w:rsidTr="00E642F2">
        <w:tblPrEx>
          <w:tblW w:w="0" w:type="auto"/>
          <w:jc w:val="center"/>
          <w:tblLayout w:type="fixed"/>
          <w:tblCellMar>
            <w:left w:w="340" w:type="dxa"/>
            <w:right w:w="340" w:type="dxa"/>
          </w:tblCellMar>
          <w:tblLook w:val="04A0"/>
        </w:tblPrEx>
        <w:trPr>
          <w:jc w:val="center"/>
        </w:trPr>
        <w:tc>
          <w:tcPr>
            <w:tcW w:w="4876" w:type="dxa"/>
            <w:hideMark/>
          </w:tcPr>
          <w:p w:rsidR="003A6270" w:rsidRPr="000A076F" w:rsidP="00E642F2" w14:paraId="69A730CA" w14:textId="77777777">
            <w:pPr>
              <w:pStyle w:val="Normal6"/>
            </w:pPr>
            <w:r w:rsidRPr="000A076F">
              <w:t>(a)</w:t>
            </w:r>
            <w:r w:rsidRPr="000A076F">
              <w:tab/>
              <w:t>aktivnosti kojima je rodna ravnopravnost glavni cilj („ocjena rodne ravnopravnosti 2”);</w:t>
            </w:r>
          </w:p>
        </w:tc>
        <w:tc>
          <w:tcPr>
            <w:tcW w:w="4876" w:type="dxa"/>
            <w:hideMark/>
          </w:tcPr>
          <w:p w:rsidR="003A6270" w:rsidRPr="000A076F" w:rsidP="00E642F2" w14:paraId="4E07A0AE" w14:textId="77777777">
            <w:pPr>
              <w:pStyle w:val="Normal6"/>
              <w:rPr>
                <w:szCs w:val="24"/>
              </w:rPr>
            </w:pPr>
            <w:r w:rsidRPr="000A076F">
              <w:t>(a)</w:t>
            </w:r>
            <w:r w:rsidRPr="000A076F">
              <w:tab/>
              <w:t xml:space="preserve">aktivnosti kojima je rodna ravnopravnost </w:t>
            </w:r>
            <w:r w:rsidRPr="000A076F">
              <w:rPr>
                <w:b/>
                <w:i/>
              </w:rPr>
              <w:t>izričit</w:t>
            </w:r>
            <w:r w:rsidRPr="000A076F">
              <w:t xml:space="preserve"> glavni cilj („ocjena rodne ravnopravnosti 2”);</w:t>
            </w:r>
          </w:p>
        </w:tc>
      </w:tr>
    </w:tbl>
    <w:p w:rsidR="003A6270" w:rsidRPr="000A076F" w:rsidP="003A6270" w14:paraId="051E7628" w14:textId="77777777">
      <w:r w:rsidRPr="000A076F">
        <w:rPr>
          <w:rStyle w:val="HideTWBExt"/>
          <w:color w:val="auto"/>
        </w:rPr>
        <w:t>&lt;/Amend&gt;</w:t>
      </w:r>
    </w:p>
    <w:p w:rsidR="003A6270" w:rsidRPr="000A076F" w:rsidP="003A6270" w14:paraId="7CA78EF4"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23</w:t>
      </w:r>
      <w:r w:rsidRPr="000A076F">
        <w:rPr>
          <w:rStyle w:val="HideTWBExt"/>
          <w:b w:val="0"/>
          <w:color w:val="auto"/>
        </w:rPr>
        <w:t>&lt;/NumAm&gt;</w:t>
      </w:r>
    </w:p>
    <w:p w:rsidR="003A6270" w:rsidRPr="000A076F" w:rsidP="003A6270" w14:paraId="43243036"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5E5A4DF9" w14:textId="77777777">
      <w:pPr>
        <w:pStyle w:val="NormalBold"/>
      </w:pPr>
      <w:r w:rsidRPr="000A076F">
        <w:rPr>
          <w:rStyle w:val="HideTWBExt"/>
          <w:b w:val="0"/>
          <w:color w:val="auto"/>
        </w:rPr>
        <w:t>&lt;Article&gt;</w:t>
      </w:r>
      <w:r w:rsidRPr="000A076F">
        <w:t>Članak 7. – stavak 2. – podstavak 1. – točka b</w:t>
      </w:r>
      <w:r w:rsidRPr="000A076F">
        <w:rPr>
          <w:rStyle w:val="HideTWBExt"/>
          <w:b w:val="0"/>
          <w:color w:val="auto"/>
        </w:rPr>
        <w:t>&lt;/Article&gt;</w:t>
      </w:r>
    </w:p>
    <w:tbl>
      <w:tblPr>
        <w:tblW w:w="0" w:type="auto"/>
        <w:jc w:val="center"/>
        <w:tblLayout w:type="fixed"/>
        <w:tblCellMar>
          <w:left w:w="340" w:type="dxa"/>
          <w:right w:w="340" w:type="dxa"/>
        </w:tblCellMar>
        <w:tblLook w:val="04A0"/>
      </w:tblPr>
      <w:tblGrid>
        <w:gridCol w:w="4876"/>
        <w:gridCol w:w="4876"/>
      </w:tblGrid>
      <w:tr w14:paraId="2485E72B" w14:textId="77777777" w:rsidTr="00E642F2">
        <w:tblPrEx>
          <w:tblW w:w="0" w:type="auto"/>
          <w:jc w:val="center"/>
          <w:tblLayout w:type="fixed"/>
          <w:tblCellMar>
            <w:left w:w="340" w:type="dxa"/>
            <w:right w:w="340" w:type="dxa"/>
          </w:tblCellMar>
          <w:tblLook w:val="04A0"/>
        </w:tblPrEx>
        <w:trPr>
          <w:jc w:val="center"/>
        </w:trPr>
        <w:tc>
          <w:tcPr>
            <w:tcW w:w="9752" w:type="dxa"/>
            <w:gridSpan w:val="2"/>
          </w:tcPr>
          <w:p w:rsidR="003A6270" w:rsidRPr="000A076F" w:rsidP="00E642F2" w14:paraId="496E38CD" w14:textId="77777777">
            <w:pPr>
              <w:keepNext/>
            </w:pPr>
          </w:p>
        </w:tc>
      </w:tr>
      <w:tr w14:paraId="014426A7" w14:textId="77777777" w:rsidTr="00E642F2">
        <w:tblPrEx>
          <w:tblW w:w="0" w:type="auto"/>
          <w:jc w:val="center"/>
          <w:tblLayout w:type="fixed"/>
          <w:tblCellMar>
            <w:left w:w="340" w:type="dxa"/>
            <w:right w:w="340" w:type="dxa"/>
          </w:tblCellMar>
          <w:tblLook w:val="04A0"/>
        </w:tblPrEx>
        <w:trPr>
          <w:jc w:val="center"/>
        </w:trPr>
        <w:tc>
          <w:tcPr>
            <w:tcW w:w="4876" w:type="dxa"/>
            <w:hideMark/>
          </w:tcPr>
          <w:p w:rsidR="003A6270" w:rsidRPr="000A076F" w:rsidP="00E642F2" w14:paraId="4002162B" w14:textId="77777777">
            <w:pPr>
              <w:pStyle w:val="ColumnHeading"/>
              <w:keepNext/>
            </w:pPr>
            <w:r w:rsidRPr="000A076F">
              <w:t>Tekst koji je predložila Komisija</w:t>
            </w:r>
          </w:p>
        </w:tc>
        <w:tc>
          <w:tcPr>
            <w:tcW w:w="4876" w:type="dxa"/>
            <w:hideMark/>
          </w:tcPr>
          <w:p w:rsidR="003A6270" w:rsidRPr="000A076F" w:rsidP="00E642F2" w14:paraId="2B193648" w14:textId="77777777">
            <w:pPr>
              <w:pStyle w:val="ColumnHeading"/>
              <w:keepNext/>
            </w:pPr>
            <w:r w:rsidRPr="000A076F">
              <w:t>Izmjena</w:t>
            </w:r>
          </w:p>
        </w:tc>
      </w:tr>
      <w:tr w14:paraId="55706F12" w14:textId="77777777" w:rsidTr="00E642F2">
        <w:tblPrEx>
          <w:tblW w:w="0" w:type="auto"/>
          <w:jc w:val="center"/>
          <w:tblLayout w:type="fixed"/>
          <w:tblCellMar>
            <w:left w:w="340" w:type="dxa"/>
            <w:right w:w="340" w:type="dxa"/>
          </w:tblCellMar>
          <w:tblLook w:val="04A0"/>
        </w:tblPrEx>
        <w:trPr>
          <w:jc w:val="center"/>
        </w:trPr>
        <w:tc>
          <w:tcPr>
            <w:tcW w:w="4876" w:type="dxa"/>
            <w:hideMark/>
          </w:tcPr>
          <w:p w:rsidR="003A6270" w:rsidRPr="000A076F" w:rsidP="00E642F2" w14:paraId="2E8B7484" w14:textId="77777777">
            <w:pPr>
              <w:pStyle w:val="Normal6"/>
            </w:pPr>
            <w:r w:rsidRPr="000A076F">
              <w:t>(b)</w:t>
            </w:r>
            <w:r w:rsidRPr="000A076F">
              <w:tab/>
              <w:t>aktivnosti kojima je rodna ravnopravnost važan i namjeran, ali ne i glavni cilj („ocjena rodne ravnopravnosti 1”);</w:t>
            </w:r>
          </w:p>
        </w:tc>
        <w:tc>
          <w:tcPr>
            <w:tcW w:w="4876" w:type="dxa"/>
            <w:hideMark/>
          </w:tcPr>
          <w:p w:rsidR="003A6270" w:rsidRPr="000A076F" w:rsidP="00E642F2" w14:paraId="3701A700" w14:textId="77777777">
            <w:pPr>
              <w:pStyle w:val="Normal6"/>
              <w:rPr>
                <w:szCs w:val="24"/>
              </w:rPr>
            </w:pPr>
            <w:r w:rsidRPr="000A076F">
              <w:t>(b)</w:t>
            </w:r>
            <w:r w:rsidRPr="000A076F">
              <w:tab/>
              <w:t xml:space="preserve">aktivnosti kojima je rodna ravnopravnost </w:t>
            </w:r>
            <w:r w:rsidRPr="000A076F">
              <w:rPr>
                <w:b/>
                <w:i/>
              </w:rPr>
              <w:t>izričit,</w:t>
            </w:r>
            <w:r w:rsidRPr="000A076F">
              <w:t xml:space="preserve"> važan i namjeran, ali ne i glavni cilj („ocjena rodne ravnopravnosti 1”);</w:t>
            </w:r>
          </w:p>
        </w:tc>
      </w:tr>
    </w:tbl>
    <w:p w:rsidR="003A6270" w:rsidRPr="000A076F" w:rsidP="003A6270" w14:paraId="5561F362" w14:textId="77777777">
      <w:r w:rsidRPr="000A076F">
        <w:rPr>
          <w:rStyle w:val="HideTWBExt"/>
          <w:color w:val="auto"/>
        </w:rPr>
        <w:t>&lt;/Amend&gt;</w:t>
      </w:r>
    </w:p>
    <w:p w:rsidR="003A6270" w:rsidRPr="000A076F" w:rsidP="003A6270" w14:paraId="29C2DB62"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24</w:t>
      </w:r>
      <w:r w:rsidRPr="000A076F">
        <w:rPr>
          <w:rStyle w:val="HideTWBExt"/>
          <w:b w:val="0"/>
          <w:color w:val="auto"/>
        </w:rPr>
        <w:t>&lt;/NumAm&gt;</w:t>
      </w:r>
    </w:p>
    <w:p w:rsidR="003A6270" w:rsidRPr="000A076F" w:rsidP="003A6270" w14:paraId="3366FDD8"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112506A3" w14:textId="77777777">
      <w:pPr>
        <w:pStyle w:val="NormalBold"/>
      </w:pPr>
      <w:r w:rsidRPr="000A076F">
        <w:rPr>
          <w:rStyle w:val="HideTWBExt"/>
          <w:b w:val="0"/>
          <w:color w:val="auto"/>
        </w:rPr>
        <w:t>&lt;Article&gt;</w:t>
      </w:r>
      <w:r w:rsidRPr="000A076F">
        <w:t>Članak 7. – stavak 2. – podstavak 1. – točka c</w:t>
      </w:r>
      <w:r w:rsidRPr="000A076F">
        <w:rPr>
          <w:rStyle w:val="HideTWBExt"/>
          <w:b w:val="0"/>
          <w:color w:val="auto"/>
        </w:rPr>
        <w:t>&lt;/Article&gt;</w:t>
      </w:r>
    </w:p>
    <w:tbl>
      <w:tblPr>
        <w:tblW w:w="0" w:type="auto"/>
        <w:jc w:val="center"/>
        <w:tblLayout w:type="fixed"/>
        <w:tblCellMar>
          <w:left w:w="340" w:type="dxa"/>
          <w:right w:w="340" w:type="dxa"/>
        </w:tblCellMar>
        <w:tblLook w:val="04A0"/>
      </w:tblPr>
      <w:tblGrid>
        <w:gridCol w:w="4876"/>
        <w:gridCol w:w="4876"/>
      </w:tblGrid>
      <w:tr w14:paraId="4098C5D3" w14:textId="77777777" w:rsidTr="00E642F2">
        <w:tblPrEx>
          <w:tblW w:w="0" w:type="auto"/>
          <w:jc w:val="center"/>
          <w:tblLayout w:type="fixed"/>
          <w:tblCellMar>
            <w:left w:w="340" w:type="dxa"/>
            <w:right w:w="340" w:type="dxa"/>
          </w:tblCellMar>
          <w:tblLook w:val="04A0"/>
        </w:tblPrEx>
        <w:trPr>
          <w:jc w:val="center"/>
        </w:trPr>
        <w:tc>
          <w:tcPr>
            <w:tcW w:w="9752" w:type="dxa"/>
            <w:gridSpan w:val="2"/>
          </w:tcPr>
          <w:p w:rsidR="003A6270" w:rsidRPr="000A076F" w:rsidP="00E642F2" w14:paraId="547C5369" w14:textId="77777777">
            <w:pPr>
              <w:keepNext/>
            </w:pPr>
          </w:p>
        </w:tc>
      </w:tr>
      <w:tr w14:paraId="05AEC474" w14:textId="77777777" w:rsidTr="00E642F2">
        <w:tblPrEx>
          <w:tblW w:w="0" w:type="auto"/>
          <w:jc w:val="center"/>
          <w:tblLayout w:type="fixed"/>
          <w:tblCellMar>
            <w:left w:w="340" w:type="dxa"/>
            <w:right w:w="340" w:type="dxa"/>
          </w:tblCellMar>
          <w:tblLook w:val="04A0"/>
        </w:tblPrEx>
        <w:trPr>
          <w:jc w:val="center"/>
        </w:trPr>
        <w:tc>
          <w:tcPr>
            <w:tcW w:w="4876" w:type="dxa"/>
            <w:hideMark/>
          </w:tcPr>
          <w:p w:rsidR="003A6270" w:rsidRPr="000A076F" w:rsidP="00E642F2" w14:paraId="3FEA11F5" w14:textId="77777777">
            <w:pPr>
              <w:pStyle w:val="ColumnHeading"/>
              <w:keepNext/>
            </w:pPr>
            <w:r w:rsidRPr="000A076F">
              <w:t>Tekst koji je predložila Komisija</w:t>
            </w:r>
          </w:p>
        </w:tc>
        <w:tc>
          <w:tcPr>
            <w:tcW w:w="4876" w:type="dxa"/>
            <w:hideMark/>
          </w:tcPr>
          <w:p w:rsidR="003A6270" w:rsidRPr="000A076F" w:rsidP="00E642F2" w14:paraId="11BFC9D6" w14:textId="77777777">
            <w:pPr>
              <w:pStyle w:val="ColumnHeading"/>
              <w:keepNext/>
            </w:pPr>
            <w:r w:rsidRPr="000A076F">
              <w:t>Izmjena</w:t>
            </w:r>
          </w:p>
        </w:tc>
      </w:tr>
      <w:tr w14:paraId="4EC6CF15" w14:textId="77777777" w:rsidTr="00E642F2">
        <w:tblPrEx>
          <w:tblW w:w="0" w:type="auto"/>
          <w:jc w:val="center"/>
          <w:tblLayout w:type="fixed"/>
          <w:tblCellMar>
            <w:left w:w="340" w:type="dxa"/>
            <w:right w:w="340" w:type="dxa"/>
          </w:tblCellMar>
          <w:tblLook w:val="04A0"/>
        </w:tblPrEx>
        <w:trPr>
          <w:jc w:val="center"/>
        </w:trPr>
        <w:tc>
          <w:tcPr>
            <w:tcW w:w="4876" w:type="dxa"/>
            <w:hideMark/>
          </w:tcPr>
          <w:p w:rsidR="003A6270" w:rsidRPr="000A076F" w:rsidP="00E642F2" w14:paraId="1CB341FA" w14:textId="77777777">
            <w:pPr>
              <w:pStyle w:val="Normal6"/>
            </w:pPr>
            <w:r w:rsidRPr="000A076F">
              <w:t>(c)</w:t>
            </w:r>
            <w:r w:rsidRPr="000A076F">
              <w:tab/>
              <w:t>aktivnosti za koje se očekuje da neće znatno doprinijeti rodnoj ravnopravnosti („ocjena rodne ravnopravnosti 0”).</w:t>
            </w:r>
          </w:p>
        </w:tc>
        <w:tc>
          <w:tcPr>
            <w:tcW w:w="4876" w:type="dxa"/>
            <w:hideMark/>
          </w:tcPr>
          <w:p w:rsidR="003A6270" w:rsidRPr="000A076F" w:rsidP="00E642F2" w14:paraId="23F6D143" w14:textId="77777777">
            <w:pPr>
              <w:pStyle w:val="Normal6"/>
              <w:rPr>
                <w:szCs w:val="24"/>
              </w:rPr>
            </w:pPr>
            <w:r w:rsidRPr="000A076F">
              <w:t>(c)</w:t>
            </w:r>
            <w:r w:rsidRPr="000A076F">
              <w:tab/>
              <w:t xml:space="preserve">aktivnosti za koje se očekuje da neće znatno doprinijeti rodnoj ravnopravnosti </w:t>
            </w:r>
            <w:r w:rsidRPr="000A076F">
              <w:rPr>
                <w:b/>
                <w:i/>
              </w:rPr>
              <w:t>ili čiji se doprinos rodnoj ravnopravnosti ne može razumno dokazati na temelju njihovih ciljeva</w:t>
            </w:r>
            <w:r w:rsidRPr="000A076F">
              <w:t xml:space="preserve"> („ocjena rodne ravnopravnosti 0”).</w:t>
            </w:r>
          </w:p>
        </w:tc>
      </w:tr>
    </w:tbl>
    <w:p w:rsidR="003A6270" w:rsidRPr="000A076F" w:rsidP="003A6270" w14:paraId="3C032701" w14:textId="77777777">
      <w:r w:rsidRPr="000A076F">
        <w:rPr>
          <w:rStyle w:val="HideTWBExt"/>
          <w:color w:val="auto"/>
        </w:rPr>
        <w:t>&lt;/Amend&gt;</w:t>
      </w:r>
    </w:p>
    <w:p w:rsidR="003A6270" w:rsidRPr="000A076F" w:rsidP="003A6270" w14:paraId="5FFC2B0D"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25</w:t>
      </w:r>
      <w:r w:rsidRPr="000A076F">
        <w:rPr>
          <w:rStyle w:val="HideTWBExt"/>
          <w:b w:val="0"/>
          <w:color w:val="auto"/>
        </w:rPr>
        <w:t>&lt;/NumAm&gt;</w:t>
      </w:r>
    </w:p>
    <w:p w:rsidR="003A6270" w:rsidRPr="000A076F" w:rsidP="003A6270" w14:paraId="680C7BD2"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41F708EC" w14:textId="77777777">
      <w:pPr>
        <w:pStyle w:val="NormalBold"/>
      </w:pPr>
      <w:r w:rsidRPr="000A076F">
        <w:rPr>
          <w:rStyle w:val="HideTWBExt"/>
          <w:b w:val="0"/>
          <w:color w:val="auto"/>
        </w:rPr>
        <w:t>&lt;Article&gt;</w:t>
      </w:r>
      <w:r w:rsidRPr="000A076F">
        <w:t>Članak 7. – stavak 2. – podstavak 1. – točka ca (nova)</w:t>
      </w:r>
      <w:r w:rsidRPr="000A076F">
        <w:rPr>
          <w:rStyle w:val="HideTWBExt"/>
          <w:b w:val="0"/>
          <w:color w:val="auto"/>
        </w:rPr>
        <w:t>&lt;/Article&gt;</w:t>
      </w:r>
    </w:p>
    <w:tbl>
      <w:tblPr>
        <w:tblW w:w="0" w:type="auto"/>
        <w:jc w:val="center"/>
        <w:tblLayout w:type="fixed"/>
        <w:tblCellMar>
          <w:left w:w="340" w:type="dxa"/>
          <w:right w:w="340" w:type="dxa"/>
        </w:tblCellMar>
        <w:tblLook w:val="04A0"/>
      </w:tblPr>
      <w:tblGrid>
        <w:gridCol w:w="4876"/>
        <w:gridCol w:w="4876"/>
      </w:tblGrid>
      <w:tr w14:paraId="45D3D16A" w14:textId="77777777" w:rsidTr="00E642F2">
        <w:tblPrEx>
          <w:tblW w:w="0" w:type="auto"/>
          <w:jc w:val="center"/>
          <w:tblLayout w:type="fixed"/>
          <w:tblCellMar>
            <w:left w:w="340" w:type="dxa"/>
            <w:right w:w="340" w:type="dxa"/>
          </w:tblCellMar>
          <w:tblLook w:val="04A0"/>
        </w:tblPrEx>
        <w:trPr>
          <w:jc w:val="center"/>
        </w:trPr>
        <w:tc>
          <w:tcPr>
            <w:tcW w:w="9752" w:type="dxa"/>
            <w:gridSpan w:val="2"/>
          </w:tcPr>
          <w:p w:rsidR="003A6270" w:rsidRPr="000A076F" w:rsidP="00E642F2" w14:paraId="3D1E1336" w14:textId="77777777">
            <w:pPr>
              <w:keepNext/>
            </w:pPr>
          </w:p>
        </w:tc>
      </w:tr>
      <w:tr w14:paraId="62D56AD3" w14:textId="77777777" w:rsidTr="00E642F2">
        <w:tblPrEx>
          <w:tblW w:w="0" w:type="auto"/>
          <w:jc w:val="center"/>
          <w:tblLayout w:type="fixed"/>
          <w:tblCellMar>
            <w:left w:w="340" w:type="dxa"/>
            <w:right w:w="340" w:type="dxa"/>
          </w:tblCellMar>
          <w:tblLook w:val="04A0"/>
        </w:tblPrEx>
        <w:trPr>
          <w:jc w:val="center"/>
        </w:trPr>
        <w:tc>
          <w:tcPr>
            <w:tcW w:w="4876" w:type="dxa"/>
            <w:hideMark/>
          </w:tcPr>
          <w:p w:rsidR="003A6270" w:rsidRPr="000A076F" w:rsidP="00E642F2" w14:paraId="6A159E55" w14:textId="77777777">
            <w:pPr>
              <w:pStyle w:val="ColumnHeading"/>
              <w:keepNext/>
            </w:pPr>
            <w:r w:rsidRPr="000A076F">
              <w:t>Tekst koji je predložila Komisija</w:t>
            </w:r>
          </w:p>
        </w:tc>
        <w:tc>
          <w:tcPr>
            <w:tcW w:w="4876" w:type="dxa"/>
            <w:hideMark/>
          </w:tcPr>
          <w:p w:rsidR="003A6270" w:rsidRPr="000A076F" w:rsidP="00E642F2" w14:paraId="5A680003" w14:textId="77777777">
            <w:pPr>
              <w:pStyle w:val="ColumnHeading"/>
              <w:keepNext/>
            </w:pPr>
            <w:r w:rsidRPr="000A076F">
              <w:t>Izmjena</w:t>
            </w:r>
          </w:p>
        </w:tc>
      </w:tr>
      <w:tr w14:paraId="1C8CAD28" w14:textId="77777777" w:rsidTr="00E642F2">
        <w:tblPrEx>
          <w:tblW w:w="0" w:type="auto"/>
          <w:jc w:val="center"/>
          <w:tblLayout w:type="fixed"/>
          <w:tblCellMar>
            <w:left w:w="340" w:type="dxa"/>
            <w:right w:w="340" w:type="dxa"/>
          </w:tblCellMar>
          <w:tblLook w:val="04A0"/>
        </w:tblPrEx>
        <w:trPr>
          <w:jc w:val="center"/>
        </w:trPr>
        <w:tc>
          <w:tcPr>
            <w:tcW w:w="4876" w:type="dxa"/>
          </w:tcPr>
          <w:p w:rsidR="003A6270" w:rsidRPr="000A076F" w:rsidP="00E642F2" w14:paraId="30700488" w14:textId="77777777">
            <w:pPr>
              <w:pStyle w:val="Normal6"/>
            </w:pPr>
          </w:p>
        </w:tc>
        <w:tc>
          <w:tcPr>
            <w:tcW w:w="4876" w:type="dxa"/>
            <w:hideMark/>
          </w:tcPr>
          <w:p w:rsidR="003A6270" w:rsidRPr="000A076F" w:rsidP="00E642F2" w14:paraId="546AB41D" w14:textId="77777777">
            <w:pPr>
              <w:pStyle w:val="Normal6"/>
              <w:rPr>
                <w:szCs w:val="24"/>
              </w:rPr>
            </w:pPr>
            <w:r w:rsidRPr="000A076F">
              <w:rPr>
                <w:b/>
                <w:i/>
              </w:rPr>
              <w:t>(ca)</w:t>
            </w:r>
            <w:r w:rsidRPr="000A076F">
              <w:rPr>
                <w:b/>
                <w:i/>
              </w:rPr>
              <w:tab/>
              <w:t>intervencije s potencijalnom, ali nedokazanom rodnom važnošću (ocjena rodne ravnopravnosti 0*), uključujući aktivnosti koje su u pogledu idejnih rješenja i učinka rodno neutralne.</w:t>
            </w:r>
          </w:p>
        </w:tc>
      </w:tr>
    </w:tbl>
    <w:p w:rsidR="003A6270" w:rsidRPr="000A076F" w:rsidP="003A6270" w14:paraId="5BDB8B3B" w14:textId="77777777">
      <w:r w:rsidRPr="000A076F">
        <w:rPr>
          <w:rStyle w:val="HideTWBExt"/>
          <w:color w:val="auto"/>
        </w:rPr>
        <w:t>&lt;/Amend&gt;</w:t>
      </w:r>
    </w:p>
    <w:p w:rsidR="003A6270" w:rsidRPr="000A076F" w:rsidP="003A6270" w14:paraId="10793D03"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26</w:t>
      </w:r>
      <w:r w:rsidRPr="000A076F">
        <w:rPr>
          <w:rStyle w:val="HideTWBExt"/>
          <w:b w:val="0"/>
          <w:color w:val="auto"/>
        </w:rPr>
        <w:t>&lt;/NumAm&gt;</w:t>
      </w:r>
    </w:p>
    <w:p w:rsidR="003A6270" w:rsidRPr="000A076F" w:rsidP="003A6270" w14:paraId="1626691E"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5A9B733F" w14:textId="77777777">
      <w:pPr>
        <w:pStyle w:val="NormalBold"/>
      </w:pPr>
      <w:r w:rsidRPr="000A076F">
        <w:rPr>
          <w:rStyle w:val="HideTWBExt"/>
          <w:b w:val="0"/>
          <w:color w:val="auto"/>
        </w:rPr>
        <w:t>&lt;Article&gt;</w:t>
      </w:r>
      <w:r w:rsidRPr="000A076F">
        <w:t>Članak 7. – stavak 2. – podstavak 2.</w:t>
      </w:r>
      <w:r w:rsidRPr="000A076F">
        <w:rPr>
          <w:rStyle w:val="HideTWBExt"/>
          <w:b w:val="0"/>
          <w:color w:val="auto"/>
        </w:rPr>
        <w:t>&lt;/Article&gt;</w:t>
      </w:r>
    </w:p>
    <w:tbl>
      <w:tblPr>
        <w:tblW w:w="0" w:type="auto"/>
        <w:jc w:val="center"/>
        <w:tblLayout w:type="fixed"/>
        <w:tblCellMar>
          <w:left w:w="340" w:type="dxa"/>
          <w:right w:w="340" w:type="dxa"/>
        </w:tblCellMar>
        <w:tblLook w:val="04A0"/>
      </w:tblPr>
      <w:tblGrid>
        <w:gridCol w:w="4876"/>
        <w:gridCol w:w="4876"/>
      </w:tblGrid>
      <w:tr w14:paraId="783FE693" w14:textId="77777777" w:rsidTr="00E642F2">
        <w:tblPrEx>
          <w:tblW w:w="0" w:type="auto"/>
          <w:jc w:val="center"/>
          <w:tblLayout w:type="fixed"/>
          <w:tblCellMar>
            <w:left w:w="340" w:type="dxa"/>
            <w:right w:w="340" w:type="dxa"/>
          </w:tblCellMar>
          <w:tblLook w:val="04A0"/>
        </w:tblPrEx>
        <w:trPr>
          <w:jc w:val="center"/>
        </w:trPr>
        <w:tc>
          <w:tcPr>
            <w:tcW w:w="9752" w:type="dxa"/>
            <w:gridSpan w:val="2"/>
          </w:tcPr>
          <w:p w:rsidR="003A6270" w:rsidRPr="000A076F" w:rsidP="00E642F2" w14:paraId="18A11F71" w14:textId="77777777">
            <w:pPr>
              <w:keepNext/>
            </w:pPr>
          </w:p>
        </w:tc>
      </w:tr>
      <w:tr w14:paraId="4B2F9213" w14:textId="77777777" w:rsidTr="00E642F2">
        <w:tblPrEx>
          <w:tblW w:w="0" w:type="auto"/>
          <w:jc w:val="center"/>
          <w:tblLayout w:type="fixed"/>
          <w:tblCellMar>
            <w:left w:w="340" w:type="dxa"/>
            <w:right w:w="340" w:type="dxa"/>
          </w:tblCellMar>
          <w:tblLook w:val="04A0"/>
        </w:tblPrEx>
        <w:trPr>
          <w:jc w:val="center"/>
        </w:trPr>
        <w:tc>
          <w:tcPr>
            <w:tcW w:w="4876" w:type="dxa"/>
            <w:hideMark/>
          </w:tcPr>
          <w:p w:rsidR="003A6270" w:rsidRPr="000A076F" w:rsidP="00E642F2" w14:paraId="467D7BE7" w14:textId="77777777">
            <w:pPr>
              <w:pStyle w:val="ColumnHeading"/>
              <w:keepNext/>
            </w:pPr>
            <w:r w:rsidRPr="000A076F">
              <w:t>Tekst koji je predložila Komisija</w:t>
            </w:r>
          </w:p>
        </w:tc>
        <w:tc>
          <w:tcPr>
            <w:tcW w:w="4876" w:type="dxa"/>
            <w:hideMark/>
          </w:tcPr>
          <w:p w:rsidR="003A6270" w:rsidRPr="000A076F" w:rsidP="00E642F2" w14:paraId="57073957" w14:textId="77777777">
            <w:pPr>
              <w:pStyle w:val="ColumnHeading"/>
              <w:keepNext/>
            </w:pPr>
            <w:r w:rsidRPr="000A076F">
              <w:t>Izmjena</w:t>
            </w:r>
          </w:p>
        </w:tc>
      </w:tr>
      <w:tr w14:paraId="62D3A497" w14:textId="77777777" w:rsidTr="00E642F2">
        <w:tblPrEx>
          <w:tblW w:w="0" w:type="auto"/>
          <w:jc w:val="center"/>
          <w:tblLayout w:type="fixed"/>
          <w:tblCellMar>
            <w:left w:w="340" w:type="dxa"/>
            <w:right w:w="340" w:type="dxa"/>
          </w:tblCellMar>
          <w:tblLook w:val="04A0"/>
        </w:tblPrEx>
        <w:trPr>
          <w:jc w:val="center"/>
        </w:trPr>
        <w:tc>
          <w:tcPr>
            <w:tcW w:w="4876" w:type="dxa"/>
            <w:hideMark/>
          </w:tcPr>
          <w:p w:rsidR="003A6270" w:rsidRPr="000A076F" w:rsidP="00E642F2" w14:paraId="7B03CA13" w14:textId="77777777">
            <w:pPr>
              <w:pStyle w:val="Normal6"/>
            </w:pPr>
            <w:r w:rsidRPr="000A076F">
              <w:t>Aktivnosti iz drugog podstavka definiraju se upućivanjem na popis područja intervencije iz Priloga I.</w:t>
            </w:r>
          </w:p>
        </w:tc>
        <w:tc>
          <w:tcPr>
            <w:tcW w:w="4876" w:type="dxa"/>
            <w:hideMark/>
          </w:tcPr>
          <w:p w:rsidR="003A6270" w:rsidRPr="000A076F" w:rsidP="00E642F2" w14:paraId="5B6C3FAD" w14:textId="77777777">
            <w:pPr>
              <w:pStyle w:val="Normal6"/>
              <w:rPr>
                <w:szCs w:val="24"/>
              </w:rPr>
            </w:pPr>
            <w:r w:rsidRPr="000A076F">
              <w:rPr>
                <w:b/>
                <w:i/>
              </w:rPr>
              <w:t>Aktivnosti s ocjenom rodne ravnopravnosti 2 pružaju doprinos od 100 % ciljnoj vrijednosti za rodnu ravnopravnost. Aktivnosti s ocjenom rodne ravnopravnosti 1 doprinose ciljnoj vrijednosti za rodnu ravnopravnost u iznosu od najmanje 40 %. Aktivnosti s ocjenom rodne ravnopravnosti 0 i 0*, ako je to slučaj, pružaju doprinos od 0 % ciljnoj vrijednosti za rodnu ravnopravnost.</w:t>
            </w:r>
            <w:r w:rsidRPr="000A076F">
              <w:t xml:space="preserve"> Aktivnosti iz drugog podstavka definiraju se upućivanjem na popis područja intervencije iz Priloga I.</w:t>
            </w:r>
          </w:p>
        </w:tc>
      </w:tr>
    </w:tbl>
    <w:p w:rsidR="003A6270" w:rsidRPr="000A076F" w:rsidP="003A6270" w14:paraId="6C5E1F67" w14:textId="77777777">
      <w:r w:rsidRPr="000A076F">
        <w:rPr>
          <w:rStyle w:val="HideTWBExt"/>
          <w:color w:val="auto"/>
        </w:rPr>
        <w:t>&lt;/Amend&gt;</w:t>
      </w:r>
    </w:p>
    <w:p w:rsidR="003A6270" w:rsidRPr="000A076F" w:rsidP="003A6270" w14:paraId="71E7977E"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27</w:t>
      </w:r>
      <w:r w:rsidRPr="000A076F">
        <w:rPr>
          <w:rStyle w:val="HideTWBExt"/>
          <w:b w:val="0"/>
          <w:color w:val="auto"/>
        </w:rPr>
        <w:t>&lt;/NumAm&gt;</w:t>
      </w:r>
    </w:p>
    <w:p w:rsidR="003A6270" w:rsidRPr="000A076F" w:rsidP="003A6270" w14:paraId="5CABBE53"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43B1523D" w14:textId="77777777">
      <w:pPr>
        <w:pStyle w:val="NormalBold"/>
      </w:pPr>
      <w:r w:rsidRPr="000A076F">
        <w:rPr>
          <w:rStyle w:val="HideTWBExt"/>
          <w:b w:val="0"/>
          <w:color w:val="auto"/>
        </w:rPr>
        <w:t>&lt;Article&gt;</w:t>
      </w:r>
      <w:r w:rsidRPr="000A076F">
        <w:t>Članak 7. – stavak 3.</w:t>
      </w:r>
      <w:r w:rsidRPr="000A076F">
        <w:rPr>
          <w:rStyle w:val="HideTWBExt"/>
          <w:b w:val="0"/>
          <w:color w:val="auto"/>
        </w:rPr>
        <w:t>&lt;/Article&gt;</w:t>
      </w:r>
    </w:p>
    <w:tbl>
      <w:tblPr>
        <w:tblW w:w="0" w:type="auto"/>
        <w:jc w:val="center"/>
        <w:tblLayout w:type="fixed"/>
        <w:tblCellMar>
          <w:left w:w="340" w:type="dxa"/>
          <w:right w:w="340" w:type="dxa"/>
        </w:tblCellMar>
        <w:tblLook w:val="04A0"/>
      </w:tblPr>
      <w:tblGrid>
        <w:gridCol w:w="4876"/>
        <w:gridCol w:w="4876"/>
      </w:tblGrid>
      <w:tr w14:paraId="74DD4A05" w14:textId="77777777" w:rsidTr="00E642F2">
        <w:tblPrEx>
          <w:tblW w:w="0" w:type="auto"/>
          <w:jc w:val="center"/>
          <w:tblLayout w:type="fixed"/>
          <w:tblCellMar>
            <w:left w:w="340" w:type="dxa"/>
            <w:right w:w="340" w:type="dxa"/>
          </w:tblCellMar>
          <w:tblLook w:val="04A0"/>
        </w:tblPrEx>
        <w:trPr>
          <w:jc w:val="center"/>
        </w:trPr>
        <w:tc>
          <w:tcPr>
            <w:tcW w:w="9752" w:type="dxa"/>
            <w:gridSpan w:val="2"/>
          </w:tcPr>
          <w:p w:rsidR="003A6270" w:rsidRPr="000A076F" w:rsidP="00E642F2" w14:paraId="04ACD112" w14:textId="77777777">
            <w:pPr>
              <w:keepNext/>
            </w:pPr>
          </w:p>
        </w:tc>
      </w:tr>
      <w:tr w14:paraId="17E72217" w14:textId="77777777" w:rsidTr="00E642F2">
        <w:tblPrEx>
          <w:tblW w:w="0" w:type="auto"/>
          <w:jc w:val="center"/>
          <w:tblLayout w:type="fixed"/>
          <w:tblCellMar>
            <w:left w:w="340" w:type="dxa"/>
            <w:right w:w="340" w:type="dxa"/>
          </w:tblCellMar>
          <w:tblLook w:val="04A0"/>
        </w:tblPrEx>
        <w:trPr>
          <w:jc w:val="center"/>
        </w:trPr>
        <w:tc>
          <w:tcPr>
            <w:tcW w:w="4876" w:type="dxa"/>
            <w:hideMark/>
          </w:tcPr>
          <w:p w:rsidR="003A6270" w:rsidRPr="000A076F" w:rsidP="00E642F2" w14:paraId="686DA1A4" w14:textId="77777777">
            <w:pPr>
              <w:pStyle w:val="ColumnHeading"/>
              <w:keepNext/>
            </w:pPr>
            <w:r w:rsidRPr="000A076F">
              <w:t>Tekst koji je predložila Komisija</w:t>
            </w:r>
          </w:p>
        </w:tc>
        <w:tc>
          <w:tcPr>
            <w:tcW w:w="4876" w:type="dxa"/>
            <w:hideMark/>
          </w:tcPr>
          <w:p w:rsidR="003A6270" w:rsidRPr="000A076F" w:rsidP="00E642F2" w14:paraId="50DF0C49" w14:textId="77777777">
            <w:pPr>
              <w:pStyle w:val="ColumnHeading"/>
              <w:keepNext/>
            </w:pPr>
            <w:r w:rsidRPr="000A076F">
              <w:t>Izmjena</w:t>
            </w:r>
          </w:p>
        </w:tc>
      </w:tr>
      <w:tr w14:paraId="157EFFD8" w14:textId="77777777" w:rsidTr="00E642F2">
        <w:tblPrEx>
          <w:tblW w:w="0" w:type="auto"/>
          <w:jc w:val="center"/>
          <w:tblLayout w:type="fixed"/>
          <w:tblCellMar>
            <w:left w:w="340" w:type="dxa"/>
            <w:right w:w="340" w:type="dxa"/>
          </w:tblCellMar>
          <w:tblLook w:val="04A0"/>
        </w:tblPrEx>
        <w:trPr>
          <w:jc w:val="center"/>
        </w:trPr>
        <w:tc>
          <w:tcPr>
            <w:tcW w:w="4876" w:type="dxa"/>
            <w:hideMark/>
          </w:tcPr>
          <w:p w:rsidR="003A6270" w:rsidRPr="000A076F" w:rsidP="00E642F2" w14:paraId="19139078" w14:textId="77777777">
            <w:pPr>
              <w:pStyle w:val="Normal6"/>
            </w:pPr>
            <w:r w:rsidRPr="000A076F">
              <w:t>3.</w:t>
            </w:r>
            <w:r w:rsidRPr="000A076F">
              <w:tab/>
              <w:t xml:space="preserve">Komisija pruža tehničke smjernice o metodologiji iz stavka 2. za </w:t>
            </w:r>
            <w:r w:rsidRPr="000A076F">
              <w:rPr>
                <w:b/>
                <w:i/>
              </w:rPr>
              <w:t>utvrđivanje kategorija</w:t>
            </w:r>
            <w:r w:rsidRPr="000A076F">
              <w:t xml:space="preserve"> i </w:t>
            </w:r>
            <w:r w:rsidRPr="000A076F">
              <w:rPr>
                <w:b/>
                <w:i/>
              </w:rPr>
              <w:t>odgovarajućih ocjena</w:t>
            </w:r>
            <w:r w:rsidRPr="000A076F">
              <w:t xml:space="preserve"> rodne ravnopravnosti kako bi se osigurala </w:t>
            </w:r>
            <w:r w:rsidRPr="000A076F">
              <w:rPr>
                <w:b/>
                <w:i/>
              </w:rPr>
              <w:t>dosljednost</w:t>
            </w:r>
            <w:r w:rsidRPr="000A076F">
              <w:t xml:space="preserve"> u svim programima.</w:t>
            </w:r>
          </w:p>
        </w:tc>
        <w:tc>
          <w:tcPr>
            <w:tcW w:w="4876" w:type="dxa"/>
            <w:hideMark/>
          </w:tcPr>
          <w:p w:rsidR="003A6270" w:rsidRPr="000A076F" w:rsidP="00E642F2" w14:paraId="1E9A0358" w14:textId="77777777">
            <w:pPr>
              <w:pStyle w:val="Normal6"/>
              <w:rPr>
                <w:szCs w:val="24"/>
              </w:rPr>
            </w:pPr>
            <w:r w:rsidRPr="000A076F">
              <w:t>3.</w:t>
            </w:r>
            <w:r w:rsidRPr="000A076F">
              <w:tab/>
              <w:t xml:space="preserve">Komisija </w:t>
            </w:r>
            <w:r w:rsidRPr="000A076F">
              <w:rPr>
                <w:b/>
                <w:i/>
              </w:rPr>
              <w:t>uz potporu EIGE-a 1. siječnja 2027.</w:t>
            </w:r>
            <w:r w:rsidRPr="000A076F">
              <w:t xml:space="preserve"> pruža tehničke smjernice </w:t>
            </w:r>
            <w:r w:rsidRPr="000A076F">
              <w:rPr>
                <w:b/>
                <w:i/>
              </w:rPr>
              <w:t>u skladu sa standardima OECD-a</w:t>
            </w:r>
            <w:r w:rsidRPr="000A076F">
              <w:t xml:space="preserve"> o metodologiji iz stavka 2. </w:t>
            </w:r>
            <w:r w:rsidRPr="000A076F">
              <w:rPr>
                <w:b/>
                <w:i/>
              </w:rPr>
              <w:t>kako bi utvrdila kategorije i odgovarajuće ocjene rodne ravnopravnosti te definirala minimalne kriterije, uključujući ex ante rodnu analizu ciljeva rodne ravnopravnosti, povezane s dodjelom</w:t>
            </w:r>
            <w:r w:rsidRPr="000A076F">
              <w:t xml:space="preserve"> za </w:t>
            </w:r>
            <w:r w:rsidRPr="000A076F">
              <w:rPr>
                <w:b/>
                <w:i/>
              </w:rPr>
              <w:t>svaku ocjenu rodne ravnopravnosti. Bit će popraćene</w:t>
            </w:r>
            <w:r w:rsidRPr="000A076F">
              <w:t xml:space="preserve"> i </w:t>
            </w:r>
            <w:r w:rsidRPr="000A076F">
              <w:rPr>
                <w:b/>
                <w:i/>
              </w:rPr>
              <w:t>čvrstim okvirom za rezultate u području</w:t>
            </w:r>
            <w:r w:rsidRPr="000A076F">
              <w:t xml:space="preserve"> rodne ravnopravnosti kako bi se </w:t>
            </w:r>
            <w:r w:rsidRPr="000A076F">
              <w:rPr>
                <w:b/>
                <w:i/>
              </w:rPr>
              <w:t>mjerio napredak u postizanju ciljeva i rezultata rodne ravnopravnosti, s ciljem osiguravanja dosljednosti u svim programima na temelju Plana za prava žena koji je dodatno razvijen u okviru Strategije za rodnu ravnopravnost za razdoblje 2026. – 2030. Prije 1. siječnja 2027. Komisija podnosi objašnjenje u kojem se navode glavne značajke metodologije, a države članice uključene su u razvoj tehničkih smjernica kako bi se</w:t>
            </w:r>
            <w:r w:rsidRPr="000A076F">
              <w:t xml:space="preserve"> osigurala </w:t>
            </w:r>
            <w:r w:rsidRPr="000A076F">
              <w:rPr>
                <w:b/>
                <w:i/>
              </w:rPr>
              <w:t>njihova učinkovita primjena. EIGE pruža potporu Komisiji u provedbi uključivanja rodne osviještenosti u VFO osiguravanjem metodološke potpore i izgradnje kapaciteta institucija EU-a i država članica te promicanjem razmjene i usvajanja najboljih praksi. Komisija osigurava odgovarajuće financiranje EIGE-a kako bi u potpunosti izvršavao svoju ulogu. Osigurava se da se sredstva ne dodjeljuju korisnicima i organizacijama čiji ciljevi, djelovanja ili programi ugrožavaju rodnu ravnopravnost, vrijednosti Europske unije i prava koja proizlaze iz članaka 2. i 3. UEU-a i kojima je cilj poništiti napredak u području prava žena ili oslabiti temeljna prava kako su utvrđena u člancima 8. i 23. Povelje.</w:t>
            </w:r>
          </w:p>
        </w:tc>
      </w:tr>
      <w:tr w14:paraId="26BDBE6E" w14:textId="77777777" w:rsidTr="00E642F2">
        <w:tblPrEx>
          <w:tblW w:w="0" w:type="auto"/>
          <w:jc w:val="center"/>
          <w:tblLayout w:type="fixed"/>
          <w:tblCellMar>
            <w:left w:w="340" w:type="dxa"/>
            <w:right w:w="340" w:type="dxa"/>
          </w:tblCellMar>
          <w:tblLook w:val="04A0"/>
        </w:tblPrEx>
        <w:trPr>
          <w:jc w:val="center"/>
        </w:trPr>
        <w:tc>
          <w:tcPr>
            <w:tcW w:w="4876" w:type="dxa"/>
          </w:tcPr>
          <w:p w:rsidR="003A6270" w:rsidRPr="000A076F" w:rsidP="00E642F2" w14:paraId="4429AFC6" w14:textId="77777777">
            <w:pPr>
              <w:pStyle w:val="Normal6"/>
            </w:pPr>
          </w:p>
        </w:tc>
        <w:tc>
          <w:tcPr>
            <w:tcW w:w="4876" w:type="dxa"/>
            <w:hideMark/>
          </w:tcPr>
          <w:p w:rsidR="003A6270" w:rsidRPr="000A076F" w:rsidP="00E642F2" w14:paraId="0E492283" w14:textId="77777777">
            <w:pPr>
              <w:pStyle w:val="Normal6"/>
              <w:rPr>
                <w:szCs w:val="24"/>
              </w:rPr>
            </w:pPr>
            <w:r w:rsidRPr="000A076F">
              <w:rPr>
                <w:b/>
                <w:i/>
              </w:rPr>
              <w:t>U skladu s predloženom Uredbom o uspješnosti za višegodišnji financijski okvir za razdoblje 2028. – 2034. rodna ravnopravnost ostaje u potpunosti integrirana kao horizontalno načelo u svim proračunskim programima EU-a, s ciljem povećanja rezultata rodne ravnopravnosti za najmanje 5 postotnih bodova u usporedbi s prosječnim rezultatom iz objavljenih godišnjih podataka tijekom prethodnog okvira za razdoblje 2021. – 2027., uz održavanje kontinuiranog godišnjeg uzlaznog trenda u svim programskim razdobljima.</w:t>
            </w:r>
          </w:p>
        </w:tc>
      </w:tr>
      <w:tr w14:paraId="03C62881" w14:textId="77777777" w:rsidTr="00E642F2">
        <w:tblPrEx>
          <w:tblW w:w="0" w:type="auto"/>
          <w:jc w:val="center"/>
          <w:tblLayout w:type="fixed"/>
          <w:tblCellMar>
            <w:left w:w="340" w:type="dxa"/>
            <w:right w:w="340" w:type="dxa"/>
          </w:tblCellMar>
          <w:tblLook w:val="04A0"/>
        </w:tblPrEx>
        <w:trPr>
          <w:jc w:val="center"/>
        </w:trPr>
        <w:tc>
          <w:tcPr>
            <w:tcW w:w="4876" w:type="dxa"/>
          </w:tcPr>
          <w:p w:rsidR="003A6270" w:rsidRPr="000A076F" w:rsidP="00E642F2" w14:paraId="583F3656" w14:textId="77777777">
            <w:pPr>
              <w:pStyle w:val="Normal6"/>
            </w:pPr>
          </w:p>
        </w:tc>
        <w:tc>
          <w:tcPr>
            <w:tcW w:w="4876" w:type="dxa"/>
            <w:hideMark/>
          </w:tcPr>
          <w:p w:rsidR="003A6270" w:rsidRPr="000A076F" w:rsidP="00E642F2" w14:paraId="0C1459D0" w14:textId="77777777">
            <w:pPr>
              <w:pStyle w:val="Normal6"/>
              <w:rPr>
                <w:szCs w:val="24"/>
              </w:rPr>
            </w:pPr>
            <w:r w:rsidRPr="000A076F">
              <w:rPr>
                <w:b/>
                <w:i/>
              </w:rPr>
              <w:t xml:space="preserve">Aktivnosti obuhvaćene kategorijom „ocjena rodne ravnopravnosti 2” iz stavka 2. točke (a) čine najmanje 5 % ukupnih rashoda cijelog višegodišnjeg financijskog okvira za razdoblje 2028. – 2034. </w:t>
            </w:r>
          </w:p>
        </w:tc>
      </w:tr>
    </w:tbl>
    <w:p w:rsidR="003A6270" w:rsidRPr="000A076F" w:rsidP="003A6270" w14:paraId="640C8938" w14:textId="77777777">
      <w:r w:rsidRPr="000A076F">
        <w:rPr>
          <w:rStyle w:val="HideTWBExt"/>
          <w:color w:val="auto"/>
        </w:rPr>
        <w:t>&lt;/Amend&gt;</w:t>
      </w:r>
    </w:p>
    <w:p w:rsidR="003A6270" w:rsidRPr="000A076F" w:rsidP="003A6270" w14:paraId="4FF91790"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28</w:t>
      </w:r>
      <w:r w:rsidRPr="000A076F">
        <w:rPr>
          <w:rStyle w:val="HideTWBExt"/>
          <w:b w:val="0"/>
          <w:color w:val="auto"/>
        </w:rPr>
        <w:t>&lt;/NumAm&gt;</w:t>
      </w:r>
    </w:p>
    <w:p w:rsidR="003A6270" w:rsidRPr="000A076F" w:rsidP="003A6270" w14:paraId="2209D092"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6D934209" w14:textId="77777777">
      <w:pPr>
        <w:pStyle w:val="NormalBold"/>
      </w:pPr>
      <w:r w:rsidRPr="000A076F">
        <w:rPr>
          <w:rStyle w:val="HideTWBExt"/>
          <w:b w:val="0"/>
          <w:color w:val="auto"/>
        </w:rPr>
        <w:t>&lt;Article&gt;</w:t>
      </w:r>
      <w:r w:rsidRPr="000A076F">
        <w:t>Članak 7. – stavak 3.a (novi)</w:t>
      </w:r>
      <w:r w:rsidRPr="000A076F">
        <w:rPr>
          <w:rStyle w:val="HideTWBExt"/>
          <w:b w:val="0"/>
          <w:color w:val="auto"/>
        </w:rPr>
        <w:t>&lt;/Article&gt;</w:t>
      </w:r>
    </w:p>
    <w:tbl>
      <w:tblPr>
        <w:tblW w:w="0" w:type="auto"/>
        <w:jc w:val="center"/>
        <w:tblLayout w:type="fixed"/>
        <w:tblCellMar>
          <w:left w:w="340" w:type="dxa"/>
          <w:right w:w="340" w:type="dxa"/>
        </w:tblCellMar>
        <w:tblLook w:val="04A0"/>
      </w:tblPr>
      <w:tblGrid>
        <w:gridCol w:w="4876"/>
        <w:gridCol w:w="4876"/>
      </w:tblGrid>
      <w:tr w14:paraId="0B2CA570" w14:textId="77777777" w:rsidTr="00E642F2">
        <w:tblPrEx>
          <w:tblW w:w="0" w:type="auto"/>
          <w:jc w:val="center"/>
          <w:tblLayout w:type="fixed"/>
          <w:tblCellMar>
            <w:left w:w="340" w:type="dxa"/>
            <w:right w:w="340" w:type="dxa"/>
          </w:tblCellMar>
          <w:tblLook w:val="04A0"/>
        </w:tblPrEx>
        <w:trPr>
          <w:jc w:val="center"/>
        </w:trPr>
        <w:tc>
          <w:tcPr>
            <w:tcW w:w="9752" w:type="dxa"/>
            <w:gridSpan w:val="2"/>
          </w:tcPr>
          <w:p w:rsidR="003A6270" w:rsidRPr="000A076F" w:rsidP="00E642F2" w14:paraId="45593AAC" w14:textId="77777777">
            <w:pPr>
              <w:keepNext/>
            </w:pPr>
          </w:p>
        </w:tc>
      </w:tr>
      <w:tr w14:paraId="2080AC59" w14:textId="77777777" w:rsidTr="00E642F2">
        <w:tblPrEx>
          <w:tblW w:w="0" w:type="auto"/>
          <w:jc w:val="center"/>
          <w:tblLayout w:type="fixed"/>
          <w:tblCellMar>
            <w:left w:w="340" w:type="dxa"/>
            <w:right w:w="340" w:type="dxa"/>
          </w:tblCellMar>
          <w:tblLook w:val="04A0"/>
        </w:tblPrEx>
        <w:trPr>
          <w:jc w:val="center"/>
        </w:trPr>
        <w:tc>
          <w:tcPr>
            <w:tcW w:w="4876" w:type="dxa"/>
            <w:hideMark/>
          </w:tcPr>
          <w:p w:rsidR="003A6270" w:rsidRPr="000A076F" w:rsidP="00E642F2" w14:paraId="4AD38211" w14:textId="77777777">
            <w:pPr>
              <w:pStyle w:val="ColumnHeading"/>
              <w:keepNext/>
            </w:pPr>
            <w:r w:rsidRPr="000A076F">
              <w:t>Tekst koji je predložila Komisija</w:t>
            </w:r>
          </w:p>
        </w:tc>
        <w:tc>
          <w:tcPr>
            <w:tcW w:w="4876" w:type="dxa"/>
            <w:hideMark/>
          </w:tcPr>
          <w:p w:rsidR="003A6270" w:rsidRPr="000A076F" w:rsidP="00E642F2" w14:paraId="2F31B1D9" w14:textId="77777777">
            <w:pPr>
              <w:pStyle w:val="ColumnHeading"/>
              <w:keepNext/>
            </w:pPr>
            <w:r w:rsidRPr="000A076F">
              <w:t>Izmjena</w:t>
            </w:r>
          </w:p>
        </w:tc>
      </w:tr>
      <w:tr w14:paraId="2B41C7C9" w14:textId="77777777" w:rsidTr="00E642F2">
        <w:tblPrEx>
          <w:tblW w:w="0" w:type="auto"/>
          <w:jc w:val="center"/>
          <w:tblLayout w:type="fixed"/>
          <w:tblCellMar>
            <w:left w:w="340" w:type="dxa"/>
            <w:right w:w="340" w:type="dxa"/>
          </w:tblCellMar>
          <w:tblLook w:val="04A0"/>
        </w:tblPrEx>
        <w:trPr>
          <w:jc w:val="center"/>
        </w:trPr>
        <w:tc>
          <w:tcPr>
            <w:tcW w:w="4876" w:type="dxa"/>
          </w:tcPr>
          <w:p w:rsidR="003A6270" w:rsidRPr="000A076F" w:rsidP="00E642F2" w14:paraId="036095FF" w14:textId="77777777">
            <w:pPr>
              <w:pStyle w:val="Normal6"/>
            </w:pPr>
          </w:p>
        </w:tc>
        <w:tc>
          <w:tcPr>
            <w:tcW w:w="4876" w:type="dxa"/>
            <w:hideMark/>
          </w:tcPr>
          <w:p w:rsidR="003A6270" w:rsidRPr="000A076F" w:rsidP="00E642F2" w14:paraId="2B670BF0" w14:textId="77777777">
            <w:pPr>
              <w:pStyle w:val="Normal6"/>
              <w:rPr>
                <w:szCs w:val="24"/>
              </w:rPr>
            </w:pPr>
            <w:r w:rsidRPr="000A076F">
              <w:rPr>
                <w:b/>
                <w:i/>
              </w:rPr>
              <w:t>3.a</w:t>
            </w:r>
            <w:r w:rsidRPr="000A076F">
              <w:rPr>
                <w:b/>
                <w:i/>
              </w:rPr>
              <w:tab/>
              <w:t>Nadalje, osigurava se da nijedna od financiranih aktivnosti negativno ne utječe na rodnu ravnopravnost kako je navedeno u članku 33. stavku 2. točki (d) Uredbe (EU, Euratom) 2024/2509, pružanjem jedinstvenih i jednostavnih smjernica.</w:t>
            </w:r>
          </w:p>
        </w:tc>
      </w:tr>
    </w:tbl>
    <w:p w:rsidR="003A6270" w:rsidRPr="000A076F" w:rsidP="003A6270" w14:paraId="159A3C72" w14:textId="77777777">
      <w:r w:rsidRPr="000A076F">
        <w:rPr>
          <w:rStyle w:val="HideTWBExt"/>
          <w:color w:val="auto"/>
        </w:rPr>
        <w:t>&lt;/Amend&gt;</w:t>
      </w:r>
    </w:p>
    <w:p w:rsidR="003A6270" w:rsidRPr="000A076F" w:rsidP="003A6270" w14:paraId="590D8D65"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29</w:t>
      </w:r>
      <w:r w:rsidRPr="000A076F">
        <w:rPr>
          <w:rStyle w:val="HideTWBExt"/>
          <w:b w:val="0"/>
          <w:color w:val="auto"/>
        </w:rPr>
        <w:t>&lt;/NumAm&gt;</w:t>
      </w:r>
    </w:p>
    <w:p w:rsidR="003A6270" w:rsidRPr="000A076F" w:rsidP="003A6270" w14:paraId="77F64D6E"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3F056AD3" w14:textId="77777777">
      <w:pPr>
        <w:pStyle w:val="NormalBold"/>
      </w:pPr>
      <w:r w:rsidRPr="000A076F">
        <w:rPr>
          <w:rStyle w:val="HideTWBExt"/>
          <w:b w:val="0"/>
          <w:color w:val="auto"/>
        </w:rPr>
        <w:t>&lt;Article&gt;</w:t>
      </w:r>
      <w:r w:rsidRPr="000A076F">
        <w:t>Članak 7. – stavak 4.</w:t>
      </w:r>
      <w:r w:rsidRPr="000A076F">
        <w:rPr>
          <w:rStyle w:val="HideTWBExt"/>
          <w:b w:val="0"/>
          <w:color w:val="auto"/>
        </w:rPr>
        <w:t>&lt;/Article&gt;</w:t>
      </w:r>
    </w:p>
    <w:tbl>
      <w:tblPr>
        <w:tblW w:w="0" w:type="auto"/>
        <w:jc w:val="center"/>
        <w:tblLayout w:type="fixed"/>
        <w:tblCellMar>
          <w:left w:w="340" w:type="dxa"/>
          <w:right w:w="340" w:type="dxa"/>
        </w:tblCellMar>
        <w:tblLook w:val="04A0"/>
      </w:tblPr>
      <w:tblGrid>
        <w:gridCol w:w="4876"/>
        <w:gridCol w:w="4876"/>
      </w:tblGrid>
      <w:tr w14:paraId="230157D0" w14:textId="77777777" w:rsidTr="00E642F2">
        <w:tblPrEx>
          <w:tblW w:w="0" w:type="auto"/>
          <w:jc w:val="center"/>
          <w:tblLayout w:type="fixed"/>
          <w:tblCellMar>
            <w:left w:w="340" w:type="dxa"/>
            <w:right w:w="340" w:type="dxa"/>
          </w:tblCellMar>
          <w:tblLook w:val="04A0"/>
        </w:tblPrEx>
        <w:trPr>
          <w:jc w:val="center"/>
        </w:trPr>
        <w:tc>
          <w:tcPr>
            <w:tcW w:w="9752" w:type="dxa"/>
            <w:gridSpan w:val="2"/>
          </w:tcPr>
          <w:p w:rsidR="003A6270" w:rsidRPr="000A076F" w:rsidP="00E642F2" w14:paraId="4DDFEFDA" w14:textId="77777777">
            <w:pPr>
              <w:keepNext/>
            </w:pPr>
          </w:p>
        </w:tc>
      </w:tr>
      <w:tr w14:paraId="03810B2C" w14:textId="77777777" w:rsidTr="00E642F2">
        <w:tblPrEx>
          <w:tblW w:w="0" w:type="auto"/>
          <w:jc w:val="center"/>
          <w:tblLayout w:type="fixed"/>
          <w:tblCellMar>
            <w:left w:w="340" w:type="dxa"/>
            <w:right w:w="340" w:type="dxa"/>
          </w:tblCellMar>
          <w:tblLook w:val="04A0"/>
        </w:tblPrEx>
        <w:trPr>
          <w:jc w:val="center"/>
        </w:trPr>
        <w:tc>
          <w:tcPr>
            <w:tcW w:w="4876" w:type="dxa"/>
            <w:hideMark/>
          </w:tcPr>
          <w:p w:rsidR="003A6270" w:rsidRPr="000A076F" w:rsidP="00E642F2" w14:paraId="05928355" w14:textId="77777777">
            <w:pPr>
              <w:pStyle w:val="ColumnHeading"/>
              <w:keepNext/>
            </w:pPr>
            <w:r w:rsidRPr="000A076F">
              <w:t>Tekst koji je predložila Komisija</w:t>
            </w:r>
          </w:p>
        </w:tc>
        <w:tc>
          <w:tcPr>
            <w:tcW w:w="4876" w:type="dxa"/>
            <w:hideMark/>
          </w:tcPr>
          <w:p w:rsidR="003A6270" w:rsidRPr="000A076F" w:rsidP="00E642F2" w14:paraId="60C51344" w14:textId="77777777">
            <w:pPr>
              <w:pStyle w:val="ColumnHeading"/>
              <w:keepNext/>
            </w:pPr>
            <w:r w:rsidRPr="000A076F">
              <w:t>Izmjena</w:t>
            </w:r>
          </w:p>
        </w:tc>
      </w:tr>
      <w:tr w14:paraId="25EAB0AA" w14:textId="77777777" w:rsidTr="00E642F2">
        <w:tblPrEx>
          <w:tblW w:w="0" w:type="auto"/>
          <w:jc w:val="center"/>
          <w:tblLayout w:type="fixed"/>
          <w:tblCellMar>
            <w:left w:w="340" w:type="dxa"/>
            <w:right w:w="340" w:type="dxa"/>
          </w:tblCellMar>
          <w:tblLook w:val="04A0"/>
        </w:tblPrEx>
        <w:trPr>
          <w:jc w:val="center"/>
        </w:trPr>
        <w:tc>
          <w:tcPr>
            <w:tcW w:w="4876" w:type="dxa"/>
            <w:hideMark/>
          </w:tcPr>
          <w:p w:rsidR="003A6270" w:rsidRPr="000A076F" w:rsidP="00E642F2" w14:paraId="089646F1" w14:textId="77777777">
            <w:pPr>
              <w:pStyle w:val="Normal6"/>
            </w:pPr>
            <w:r w:rsidRPr="000A076F">
              <w:t>4.</w:t>
            </w:r>
            <w:r w:rsidRPr="000A076F">
              <w:tab/>
              <w:t xml:space="preserve">Komisija je ovlaštena za donošenje delegiranih akata u skladu s člankom 20. radi </w:t>
            </w:r>
            <w:r w:rsidRPr="000A076F">
              <w:rPr>
                <w:b/>
                <w:i/>
              </w:rPr>
              <w:t>izmjene Priloga</w:t>
            </w:r>
            <w:r w:rsidRPr="000A076F">
              <w:t> IV.</w:t>
            </w:r>
          </w:p>
        </w:tc>
        <w:tc>
          <w:tcPr>
            <w:tcW w:w="4876" w:type="dxa"/>
            <w:hideMark/>
          </w:tcPr>
          <w:p w:rsidR="003A6270" w:rsidRPr="000A076F" w:rsidP="00E642F2" w14:paraId="082C489F" w14:textId="77777777">
            <w:pPr>
              <w:pStyle w:val="Normal6"/>
              <w:rPr>
                <w:szCs w:val="24"/>
              </w:rPr>
            </w:pPr>
            <w:r w:rsidRPr="000A076F">
              <w:t>4.</w:t>
            </w:r>
            <w:r w:rsidRPr="000A076F">
              <w:tab/>
              <w:t xml:space="preserve">Komisija je ovlaštena za donošenje delegiranih akata u skladu s člankom 20. radi </w:t>
            </w:r>
            <w:r w:rsidRPr="000A076F">
              <w:rPr>
                <w:b/>
                <w:i/>
              </w:rPr>
              <w:t xml:space="preserve">dodavanja programa i aktivnosti u </w:t>
            </w:r>
            <w:r w:rsidRPr="000A076F">
              <w:rPr>
                <w:b/>
                <w:i/>
              </w:rPr>
              <w:t>Prilog</w:t>
            </w:r>
            <w:r w:rsidRPr="000A076F">
              <w:t> IV.</w:t>
            </w:r>
          </w:p>
        </w:tc>
      </w:tr>
    </w:tbl>
    <w:p w:rsidR="003A6270" w:rsidRPr="000A076F" w:rsidP="003A6270" w14:paraId="37882660" w14:textId="77777777">
      <w:r w:rsidRPr="000A076F">
        <w:rPr>
          <w:rStyle w:val="HideTWBExt"/>
          <w:color w:val="auto"/>
        </w:rPr>
        <w:t>&lt;/Amend&gt;</w:t>
      </w:r>
    </w:p>
    <w:p w:rsidR="003A6270" w:rsidRPr="000A076F" w:rsidP="003A6270" w14:paraId="7D3508B0"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30</w:t>
      </w:r>
      <w:r w:rsidRPr="000A076F">
        <w:rPr>
          <w:rStyle w:val="HideTWBExt"/>
          <w:b w:val="0"/>
          <w:color w:val="auto"/>
        </w:rPr>
        <w:t>&lt;/NumAm&gt;</w:t>
      </w:r>
    </w:p>
    <w:p w:rsidR="003A6270" w:rsidRPr="000A076F" w:rsidP="003A6270" w14:paraId="769B43A4"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3D7EE696" w14:textId="77777777">
      <w:pPr>
        <w:pStyle w:val="NormalBold"/>
      </w:pPr>
      <w:r w:rsidRPr="000A076F">
        <w:rPr>
          <w:rStyle w:val="HideTWBExt"/>
          <w:b w:val="0"/>
          <w:color w:val="auto"/>
        </w:rPr>
        <w:t>&lt;Article&gt;</w:t>
      </w:r>
      <w:r w:rsidRPr="000A076F">
        <w:t>Članak 8. – stavak 1. – podstavak 1. – točka a</w:t>
      </w:r>
      <w:r w:rsidRPr="000A076F">
        <w:rPr>
          <w:rStyle w:val="HideTWBExt"/>
          <w:b w:val="0"/>
          <w:color w:val="auto"/>
        </w:rPr>
        <w:t>&lt;/Article&gt;</w:t>
      </w:r>
    </w:p>
    <w:tbl>
      <w:tblPr>
        <w:tblW w:w="0" w:type="auto"/>
        <w:jc w:val="center"/>
        <w:tblLayout w:type="fixed"/>
        <w:tblCellMar>
          <w:left w:w="340" w:type="dxa"/>
          <w:right w:w="340" w:type="dxa"/>
        </w:tblCellMar>
        <w:tblLook w:val="04A0"/>
      </w:tblPr>
      <w:tblGrid>
        <w:gridCol w:w="4876"/>
        <w:gridCol w:w="4876"/>
      </w:tblGrid>
      <w:tr w14:paraId="45A441E6" w14:textId="77777777" w:rsidTr="00E642F2">
        <w:tblPrEx>
          <w:tblW w:w="0" w:type="auto"/>
          <w:jc w:val="center"/>
          <w:tblLayout w:type="fixed"/>
          <w:tblCellMar>
            <w:left w:w="340" w:type="dxa"/>
            <w:right w:w="340" w:type="dxa"/>
          </w:tblCellMar>
          <w:tblLook w:val="04A0"/>
        </w:tblPrEx>
        <w:trPr>
          <w:jc w:val="center"/>
        </w:trPr>
        <w:tc>
          <w:tcPr>
            <w:tcW w:w="9752" w:type="dxa"/>
            <w:gridSpan w:val="2"/>
          </w:tcPr>
          <w:p w:rsidR="003A6270" w:rsidRPr="000A076F" w:rsidP="00E642F2" w14:paraId="4860D3A5" w14:textId="77777777">
            <w:pPr>
              <w:keepNext/>
            </w:pPr>
          </w:p>
        </w:tc>
      </w:tr>
      <w:tr w14:paraId="0C7864C6" w14:textId="77777777" w:rsidTr="00E642F2">
        <w:tblPrEx>
          <w:tblW w:w="0" w:type="auto"/>
          <w:jc w:val="center"/>
          <w:tblLayout w:type="fixed"/>
          <w:tblCellMar>
            <w:left w:w="340" w:type="dxa"/>
            <w:right w:w="340" w:type="dxa"/>
          </w:tblCellMar>
          <w:tblLook w:val="04A0"/>
        </w:tblPrEx>
        <w:trPr>
          <w:jc w:val="center"/>
        </w:trPr>
        <w:tc>
          <w:tcPr>
            <w:tcW w:w="4876" w:type="dxa"/>
            <w:hideMark/>
          </w:tcPr>
          <w:p w:rsidR="003A6270" w:rsidRPr="000A076F" w:rsidP="00E642F2" w14:paraId="4980F00B" w14:textId="77777777">
            <w:pPr>
              <w:pStyle w:val="ColumnHeading"/>
              <w:keepNext/>
            </w:pPr>
            <w:r w:rsidRPr="000A076F">
              <w:t>Tekst koji je predložila Komisija</w:t>
            </w:r>
          </w:p>
        </w:tc>
        <w:tc>
          <w:tcPr>
            <w:tcW w:w="4876" w:type="dxa"/>
            <w:hideMark/>
          </w:tcPr>
          <w:p w:rsidR="003A6270" w:rsidRPr="000A076F" w:rsidP="00E642F2" w14:paraId="7285A784" w14:textId="77777777">
            <w:pPr>
              <w:pStyle w:val="ColumnHeading"/>
              <w:keepNext/>
            </w:pPr>
            <w:r w:rsidRPr="000A076F">
              <w:t>Izmjena</w:t>
            </w:r>
          </w:p>
        </w:tc>
      </w:tr>
      <w:tr w14:paraId="6D80FE57" w14:textId="77777777" w:rsidTr="00E642F2">
        <w:tblPrEx>
          <w:tblW w:w="0" w:type="auto"/>
          <w:jc w:val="center"/>
          <w:tblLayout w:type="fixed"/>
          <w:tblCellMar>
            <w:left w:w="340" w:type="dxa"/>
            <w:right w:w="340" w:type="dxa"/>
          </w:tblCellMar>
          <w:tblLook w:val="04A0"/>
        </w:tblPrEx>
        <w:trPr>
          <w:jc w:val="center"/>
        </w:trPr>
        <w:tc>
          <w:tcPr>
            <w:tcW w:w="4876" w:type="dxa"/>
            <w:hideMark/>
          </w:tcPr>
          <w:p w:rsidR="003A6270" w:rsidRPr="000A076F" w:rsidP="00E642F2" w14:paraId="01BEB01D" w14:textId="77777777">
            <w:pPr>
              <w:pStyle w:val="Normal6"/>
            </w:pPr>
            <w:r w:rsidRPr="000A076F">
              <w:t>(a)</w:t>
            </w:r>
            <w:r w:rsidRPr="000A076F">
              <w:tab/>
              <w:t>jedinstveni popis područja intervencije;</w:t>
            </w:r>
          </w:p>
        </w:tc>
        <w:tc>
          <w:tcPr>
            <w:tcW w:w="4876" w:type="dxa"/>
            <w:hideMark/>
          </w:tcPr>
          <w:p w:rsidR="003A6270" w:rsidRPr="000A076F" w:rsidP="00E642F2" w14:paraId="0B76F426" w14:textId="77777777">
            <w:pPr>
              <w:pStyle w:val="Normal6"/>
              <w:rPr>
                <w:szCs w:val="24"/>
              </w:rPr>
            </w:pPr>
            <w:r w:rsidRPr="000A076F">
              <w:t>(a)</w:t>
            </w:r>
            <w:r w:rsidRPr="000A076F">
              <w:tab/>
              <w:t>jedinstveni popis područja intervencije</w:t>
            </w:r>
            <w:r w:rsidRPr="000A076F">
              <w:rPr>
                <w:b/>
                <w:i/>
              </w:rPr>
              <w:t>, uključujući rodnu ravnopravnost</w:t>
            </w:r>
            <w:r w:rsidRPr="000A076F">
              <w:t>;</w:t>
            </w:r>
          </w:p>
        </w:tc>
      </w:tr>
    </w:tbl>
    <w:p w:rsidR="003A6270" w:rsidRPr="000A076F" w:rsidP="003A6270" w14:paraId="08AA4AB5" w14:textId="77777777">
      <w:r w:rsidRPr="000A076F">
        <w:rPr>
          <w:rStyle w:val="HideTWBExt"/>
          <w:color w:val="auto"/>
        </w:rPr>
        <w:t>&lt;/Amend&gt;</w:t>
      </w:r>
    </w:p>
    <w:p w:rsidR="003A6270" w:rsidRPr="000A076F" w:rsidP="003A6270" w14:paraId="0800B6BB"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31</w:t>
      </w:r>
      <w:r w:rsidRPr="000A076F">
        <w:rPr>
          <w:rStyle w:val="HideTWBExt"/>
          <w:b w:val="0"/>
          <w:color w:val="auto"/>
        </w:rPr>
        <w:t>&lt;/NumAm&gt;</w:t>
      </w:r>
    </w:p>
    <w:p w:rsidR="003A6270" w:rsidRPr="000A076F" w:rsidP="003A6270" w14:paraId="1E6EE785"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1FB4AD03" w14:textId="77777777">
      <w:pPr>
        <w:pStyle w:val="NormalBold"/>
      </w:pPr>
      <w:r w:rsidRPr="000A076F">
        <w:rPr>
          <w:rStyle w:val="HideTWBExt"/>
          <w:b w:val="0"/>
          <w:color w:val="auto"/>
        </w:rPr>
        <w:t>&lt;Article&gt;</w:t>
      </w:r>
      <w:r w:rsidRPr="000A076F">
        <w:t>Članak 8. – stavak 2.</w:t>
      </w:r>
      <w:r w:rsidRPr="000A076F">
        <w:rPr>
          <w:rStyle w:val="HideTWBExt"/>
          <w:b w:val="0"/>
          <w:color w:val="auto"/>
        </w:rPr>
        <w:t>&lt;/Article&gt;</w:t>
      </w:r>
    </w:p>
    <w:tbl>
      <w:tblPr>
        <w:tblW w:w="0" w:type="auto"/>
        <w:jc w:val="center"/>
        <w:tblLayout w:type="fixed"/>
        <w:tblCellMar>
          <w:left w:w="340" w:type="dxa"/>
          <w:right w:w="340" w:type="dxa"/>
        </w:tblCellMar>
        <w:tblLook w:val="04A0"/>
      </w:tblPr>
      <w:tblGrid>
        <w:gridCol w:w="4876"/>
        <w:gridCol w:w="4876"/>
      </w:tblGrid>
      <w:tr w14:paraId="4343D43F" w14:textId="77777777" w:rsidTr="00E642F2">
        <w:tblPrEx>
          <w:tblW w:w="0" w:type="auto"/>
          <w:jc w:val="center"/>
          <w:tblLayout w:type="fixed"/>
          <w:tblCellMar>
            <w:left w:w="340" w:type="dxa"/>
            <w:right w:w="340" w:type="dxa"/>
          </w:tblCellMar>
          <w:tblLook w:val="04A0"/>
        </w:tblPrEx>
        <w:trPr>
          <w:jc w:val="center"/>
        </w:trPr>
        <w:tc>
          <w:tcPr>
            <w:tcW w:w="9752" w:type="dxa"/>
            <w:gridSpan w:val="2"/>
          </w:tcPr>
          <w:p w:rsidR="003A6270" w:rsidRPr="000A076F" w:rsidP="00E642F2" w14:paraId="715E21CE" w14:textId="77777777">
            <w:pPr>
              <w:keepNext/>
            </w:pPr>
          </w:p>
        </w:tc>
      </w:tr>
      <w:tr w14:paraId="15EC2C9A" w14:textId="77777777" w:rsidTr="00E642F2">
        <w:tblPrEx>
          <w:tblW w:w="0" w:type="auto"/>
          <w:jc w:val="center"/>
          <w:tblLayout w:type="fixed"/>
          <w:tblCellMar>
            <w:left w:w="340" w:type="dxa"/>
            <w:right w:w="340" w:type="dxa"/>
          </w:tblCellMar>
          <w:tblLook w:val="04A0"/>
        </w:tblPrEx>
        <w:trPr>
          <w:jc w:val="center"/>
        </w:trPr>
        <w:tc>
          <w:tcPr>
            <w:tcW w:w="4876" w:type="dxa"/>
            <w:hideMark/>
          </w:tcPr>
          <w:p w:rsidR="003A6270" w:rsidRPr="000A076F" w:rsidP="00E642F2" w14:paraId="1C324AD5" w14:textId="77777777">
            <w:pPr>
              <w:pStyle w:val="ColumnHeading"/>
              <w:keepNext/>
            </w:pPr>
            <w:r w:rsidRPr="000A076F">
              <w:t>Tekst koji je predložila Komisija</w:t>
            </w:r>
          </w:p>
        </w:tc>
        <w:tc>
          <w:tcPr>
            <w:tcW w:w="4876" w:type="dxa"/>
            <w:hideMark/>
          </w:tcPr>
          <w:p w:rsidR="003A6270" w:rsidRPr="000A076F" w:rsidP="00E642F2" w14:paraId="506D8DF7" w14:textId="77777777">
            <w:pPr>
              <w:pStyle w:val="ColumnHeading"/>
              <w:keepNext/>
            </w:pPr>
            <w:r w:rsidRPr="000A076F">
              <w:t>Izmjena</w:t>
            </w:r>
          </w:p>
        </w:tc>
      </w:tr>
      <w:tr w14:paraId="7165D810" w14:textId="77777777" w:rsidTr="00E642F2">
        <w:tblPrEx>
          <w:tblW w:w="0" w:type="auto"/>
          <w:jc w:val="center"/>
          <w:tblLayout w:type="fixed"/>
          <w:tblCellMar>
            <w:left w:w="340" w:type="dxa"/>
            <w:right w:w="340" w:type="dxa"/>
          </w:tblCellMar>
          <w:tblLook w:val="04A0"/>
        </w:tblPrEx>
        <w:trPr>
          <w:jc w:val="center"/>
        </w:trPr>
        <w:tc>
          <w:tcPr>
            <w:tcW w:w="4876" w:type="dxa"/>
            <w:hideMark/>
          </w:tcPr>
          <w:p w:rsidR="003A6270" w:rsidRPr="000A076F" w:rsidP="00E642F2" w14:paraId="2077CAB1" w14:textId="77777777">
            <w:pPr>
              <w:pStyle w:val="Normal6"/>
            </w:pPr>
            <w:r w:rsidRPr="000A076F">
              <w:t>2.</w:t>
            </w:r>
            <w:r w:rsidRPr="000A076F">
              <w:tab/>
              <w:t>Aktivnostima koje se financiraju iz proračuna dodjeljuje se područje intervencije koje je najbliže sadržaju financirane aktivnosti. Prihvatljivost aktivnosti u okviru proračuna temelji se isključivo na sektorskim pravilima i nije ograničena definicijom područja intervencije, koja su uspostavljena samo u svrhu praćenja rashoda i uspješnosti proračuna.</w:t>
            </w:r>
          </w:p>
        </w:tc>
        <w:tc>
          <w:tcPr>
            <w:tcW w:w="4876" w:type="dxa"/>
            <w:hideMark/>
          </w:tcPr>
          <w:p w:rsidR="003A6270" w:rsidRPr="000A076F" w:rsidP="00E642F2" w14:paraId="2EA7AB5D" w14:textId="77777777">
            <w:pPr>
              <w:pStyle w:val="Normal6"/>
              <w:rPr>
                <w:szCs w:val="24"/>
              </w:rPr>
            </w:pPr>
            <w:r w:rsidRPr="000A076F">
              <w:t>2.</w:t>
            </w:r>
            <w:r w:rsidRPr="000A076F">
              <w:tab/>
              <w:t>Aktivnostima koje se financiraju iz proračuna dodjeljuje se područje intervencije koje je najbliže sadržaju financirane aktivnosti</w:t>
            </w:r>
            <w:r w:rsidRPr="000A076F">
              <w:rPr>
                <w:b/>
                <w:i/>
              </w:rPr>
              <w:t>, uključujući rodnu ravnopravnost</w:t>
            </w:r>
            <w:r w:rsidRPr="000A076F">
              <w:t>. Prihvatljivost aktivnosti u okviru proračuna temelji se isključivo na sektorskim pravilima i nije ograničena definicijom područja intervencije, koja su uspostavljena samo u svrhu praćenja rashoda i uspješnosti proračuna.</w:t>
            </w:r>
          </w:p>
        </w:tc>
      </w:tr>
    </w:tbl>
    <w:p w:rsidR="003A6270" w:rsidRPr="000A076F" w:rsidP="003A6270" w14:paraId="6B1ED060" w14:textId="77777777">
      <w:r w:rsidRPr="000A076F">
        <w:rPr>
          <w:rStyle w:val="HideTWBExt"/>
          <w:color w:val="auto"/>
        </w:rPr>
        <w:t>&lt;/Amend&gt;</w:t>
      </w:r>
    </w:p>
    <w:p w:rsidR="003A6270" w:rsidRPr="000A076F" w:rsidP="003A6270" w14:paraId="182CE8BD"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32</w:t>
      </w:r>
      <w:r w:rsidRPr="000A076F">
        <w:rPr>
          <w:rStyle w:val="HideTWBExt"/>
          <w:b w:val="0"/>
          <w:color w:val="auto"/>
        </w:rPr>
        <w:t>&lt;/NumAm&gt;</w:t>
      </w:r>
    </w:p>
    <w:p w:rsidR="003A6270" w:rsidRPr="000A076F" w:rsidP="003A6270" w14:paraId="0DE969DD"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4E8EF689" w14:textId="77777777">
      <w:pPr>
        <w:pStyle w:val="NormalBold"/>
      </w:pPr>
      <w:r w:rsidRPr="000A076F">
        <w:rPr>
          <w:rStyle w:val="HideTWBExt"/>
          <w:b w:val="0"/>
          <w:color w:val="auto"/>
        </w:rPr>
        <w:t>&lt;Article&gt;</w:t>
      </w:r>
      <w:r w:rsidRPr="000A076F">
        <w:t>Članak 8. – stavak 3.</w:t>
      </w:r>
      <w:r w:rsidRPr="000A076F">
        <w:rPr>
          <w:rStyle w:val="HideTWBExt"/>
          <w:b w:val="0"/>
          <w:color w:val="auto"/>
        </w:rPr>
        <w:t>&lt;/Article&gt;</w:t>
      </w:r>
    </w:p>
    <w:tbl>
      <w:tblPr>
        <w:tblW w:w="0" w:type="auto"/>
        <w:jc w:val="center"/>
        <w:tblLayout w:type="fixed"/>
        <w:tblCellMar>
          <w:left w:w="340" w:type="dxa"/>
          <w:right w:w="340" w:type="dxa"/>
        </w:tblCellMar>
        <w:tblLook w:val="04A0"/>
      </w:tblPr>
      <w:tblGrid>
        <w:gridCol w:w="4876"/>
        <w:gridCol w:w="4876"/>
      </w:tblGrid>
      <w:tr w14:paraId="2FEC054F" w14:textId="77777777" w:rsidTr="00E642F2">
        <w:tblPrEx>
          <w:tblW w:w="0" w:type="auto"/>
          <w:jc w:val="center"/>
          <w:tblLayout w:type="fixed"/>
          <w:tblCellMar>
            <w:left w:w="340" w:type="dxa"/>
            <w:right w:w="340" w:type="dxa"/>
          </w:tblCellMar>
          <w:tblLook w:val="04A0"/>
        </w:tblPrEx>
        <w:trPr>
          <w:jc w:val="center"/>
        </w:trPr>
        <w:tc>
          <w:tcPr>
            <w:tcW w:w="9752" w:type="dxa"/>
            <w:gridSpan w:val="2"/>
          </w:tcPr>
          <w:p w:rsidR="003A6270" w:rsidRPr="000A076F" w:rsidP="00E642F2" w14:paraId="5D94C8E6" w14:textId="77777777">
            <w:pPr>
              <w:keepNext/>
            </w:pPr>
          </w:p>
        </w:tc>
      </w:tr>
      <w:tr w14:paraId="7744D2CF" w14:textId="77777777" w:rsidTr="00E642F2">
        <w:tblPrEx>
          <w:tblW w:w="0" w:type="auto"/>
          <w:jc w:val="center"/>
          <w:tblLayout w:type="fixed"/>
          <w:tblCellMar>
            <w:left w:w="340" w:type="dxa"/>
            <w:right w:w="340" w:type="dxa"/>
          </w:tblCellMar>
          <w:tblLook w:val="04A0"/>
        </w:tblPrEx>
        <w:trPr>
          <w:jc w:val="center"/>
        </w:trPr>
        <w:tc>
          <w:tcPr>
            <w:tcW w:w="4876" w:type="dxa"/>
            <w:hideMark/>
          </w:tcPr>
          <w:p w:rsidR="003A6270" w:rsidRPr="000A076F" w:rsidP="00E642F2" w14:paraId="0C9474CE" w14:textId="77777777">
            <w:pPr>
              <w:pStyle w:val="ColumnHeading"/>
              <w:keepNext/>
            </w:pPr>
            <w:r w:rsidRPr="000A076F">
              <w:t>Tekst koji je predložila Komisija</w:t>
            </w:r>
          </w:p>
        </w:tc>
        <w:tc>
          <w:tcPr>
            <w:tcW w:w="4876" w:type="dxa"/>
            <w:hideMark/>
          </w:tcPr>
          <w:p w:rsidR="003A6270" w:rsidRPr="000A076F" w:rsidP="00E642F2" w14:paraId="3651B2CA" w14:textId="77777777">
            <w:pPr>
              <w:pStyle w:val="ColumnHeading"/>
              <w:keepNext/>
            </w:pPr>
            <w:r w:rsidRPr="000A076F">
              <w:t>Izmjena</w:t>
            </w:r>
          </w:p>
        </w:tc>
      </w:tr>
      <w:tr w14:paraId="13E28B69" w14:textId="77777777" w:rsidTr="00E642F2">
        <w:tblPrEx>
          <w:tblW w:w="0" w:type="auto"/>
          <w:jc w:val="center"/>
          <w:tblLayout w:type="fixed"/>
          <w:tblCellMar>
            <w:left w:w="340" w:type="dxa"/>
            <w:right w:w="340" w:type="dxa"/>
          </w:tblCellMar>
          <w:tblLook w:val="04A0"/>
        </w:tblPrEx>
        <w:trPr>
          <w:jc w:val="center"/>
        </w:trPr>
        <w:tc>
          <w:tcPr>
            <w:tcW w:w="4876" w:type="dxa"/>
            <w:hideMark/>
          </w:tcPr>
          <w:p w:rsidR="003A6270" w:rsidRPr="000A076F" w:rsidP="00E642F2" w14:paraId="265850D4" w14:textId="77777777">
            <w:pPr>
              <w:pStyle w:val="Normal6"/>
            </w:pPr>
            <w:r w:rsidRPr="000A076F">
              <w:t>3.</w:t>
            </w:r>
            <w:r w:rsidRPr="000A076F">
              <w:tab/>
              <w:t>Komisija može dodatno razraditi definiciju pokazatelja uspješnosti iz stavka 1. prvog podstavka točke (c).</w:t>
            </w:r>
          </w:p>
        </w:tc>
        <w:tc>
          <w:tcPr>
            <w:tcW w:w="4876" w:type="dxa"/>
            <w:hideMark/>
          </w:tcPr>
          <w:p w:rsidR="003A6270" w:rsidRPr="000A076F" w:rsidP="00E642F2" w14:paraId="252191C9" w14:textId="77777777">
            <w:pPr>
              <w:pStyle w:val="Normal6"/>
              <w:rPr>
                <w:szCs w:val="24"/>
              </w:rPr>
            </w:pPr>
            <w:r w:rsidRPr="000A076F">
              <w:t>3.</w:t>
            </w:r>
            <w:r w:rsidRPr="000A076F">
              <w:tab/>
              <w:t>Komisija može dodatno razraditi definiciju pokazatelja uspješnosti iz stavka 1. prvog podstavka točke (c)</w:t>
            </w:r>
            <w:r w:rsidRPr="000A076F">
              <w:rPr>
                <w:b/>
                <w:i/>
              </w:rPr>
              <w:t xml:space="preserve">, uključujući, prema potrebi, pokazatelje koji se odnose na sudjelovanje i jednak pristup mogućnostima za žene i djevojčice, posebno žene i djevojčice s </w:t>
            </w:r>
            <w:r w:rsidRPr="000A076F">
              <w:rPr>
                <w:b/>
                <w:i/>
              </w:rPr>
              <w:t>invaliditetom te one koje žive u ruralnim, udaljenim i pograničnim regijama</w:t>
            </w:r>
            <w:r w:rsidRPr="000A076F">
              <w:t>.</w:t>
            </w:r>
          </w:p>
        </w:tc>
      </w:tr>
    </w:tbl>
    <w:p w:rsidR="003A6270" w:rsidRPr="000A076F" w:rsidP="003A6270" w14:paraId="750B083E" w14:textId="77777777">
      <w:r w:rsidRPr="000A076F">
        <w:rPr>
          <w:rStyle w:val="HideTWBExt"/>
          <w:color w:val="auto"/>
        </w:rPr>
        <w:t>&lt;/Amend&gt;</w:t>
      </w:r>
    </w:p>
    <w:p w:rsidR="003A6270" w:rsidRPr="000A076F" w:rsidP="003A6270" w14:paraId="43482F34"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33</w:t>
      </w:r>
      <w:r w:rsidRPr="000A076F">
        <w:rPr>
          <w:rStyle w:val="HideTWBExt"/>
          <w:b w:val="0"/>
          <w:color w:val="auto"/>
        </w:rPr>
        <w:t>&lt;/NumAm&gt;</w:t>
      </w:r>
    </w:p>
    <w:p w:rsidR="003A6270" w:rsidRPr="000A076F" w:rsidP="003A6270" w14:paraId="4347C152"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32D0420E" w14:textId="77777777">
      <w:pPr>
        <w:pStyle w:val="NormalBold"/>
      </w:pPr>
      <w:r w:rsidRPr="000A076F">
        <w:rPr>
          <w:rStyle w:val="HideTWBExt"/>
          <w:b w:val="0"/>
          <w:color w:val="auto"/>
        </w:rPr>
        <w:t>&lt;Article&gt;</w:t>
      </w:r>
      <w:r w:rsidRPr="000A076F">
        <w:t>Članak 9. – stavak 1.</w:t>
      </w:r>
      <w:r w:rsidRPr="000A076F">
        <w:rPr>
          <w:rStyle w:val="HideTWBExt"/>
          <w:b w:val="0"/>
          <w:color w:val="auto"/>
        </w:rPr>
        <w:t>&lt;/Article&gt;</w:t>
      </w:r>
    </w:p>
    <w:tbl>
      <w:tblPr>
        <w:tblW w:w="0" w:type="auto"/>
        <w:jc w:val="center"/>
        <w:tblLayout w:type="fixed"/>
        <w:tblCellMar>
          <w:left w:w="340" w:type="dxa"/>
          <w:right w:w="340" w:type="dxa"/>
        </w:tblCellMar>
        <w:tblLook w:val="04A0"/>
      </w:tblPr>
      <w:tblGrid>
        <w:gridCol w:w="4876"/>
        <w:gridCol w:w="4876"/>
      </w:tblGrid>
      <w:tr w14:paraId="07670436" w14:textId="77777777" w:rsidTr="00E642F2">
        <w:tblPrEx>
          <w:tblW w:w="0" w:type="auto"/>
          <w:jc w:val="center"/>
          <w:tblLayout w:type="fixed"/>
          <w:tblCellMar>
            <w:left w:w="340" w:type="dxa"/>
            <w:right w:w="340" w:type="dxa"/>
          </w:tblCellMar>
          <w:tblLook w:val="04A0"/>
        </w:tblPrEx>
        <w:trPr>
          <w:jc w:val="center"/>
        </w:trPr>
        <w:tc>
          <w:tcPr>
            <w:tcW w:w="9752" w:type="dxa"/>
            <w:gridSpan w:val="2"/>
          </w:tcPr>
          <w:p w:rsidR="003A6270" w:rsidRPr="000A076F" w:rsidP="00E642F2" w14:paraId="7A82CFB3" w14:textId="77777777">
            <w:pPr>
              <w:keepNext/>
            </w:pPr>
          </w:p>
        </w:tc>
      </w:tr>
      <w:tr w14:paraId="05A2FD48" w14:textId="77777777" w:rsidTr="00E642F2">
        <w:tblPrEx>
          <w:tblW w:w="0" w:type="auto"/>
          <w:jc w:val="center"/>
          <w:tblLayout w:type="fixed"/>
          <w:tblCellMar>
            <w:left w:w="340" w:type="dxa"/>
            <w:right w:w="340" w:type="dxa"/>
          </w:tblCellMar>
          <w:tblLook w:val="04A0"/>
        </w:tblPrEx>
        <w:trPr>
          <w:jc w:val="center"/>
        </w:trPr>
        <w:tc>
          <w:tcPr>
            <w:tcW w:w="4876" w:type="dxa"/>
            <w:hideMark/>
          </w:tcPr>
          <w:p w:rsidR="003A6270" w:rsidRPr="000A076F" w:rsidP="00E642F2" w14:paraId="16193A9A" w14:textId="77777777">
            <w:pPr>
              <w:pStyle w:val="ColumnHeading"/>
              <w:keepNext/>
            </w:pPr>
            <w:r w:rsidRPr="000A076F">
              <w:t>Tekst koji je predložila Komisija</w:t>
            </w:r>
          </w:p>
        </w:tc>
        <w:tc>
          <w:tcPr>
            <w:tcW w:w="4876" w:type="dxa"/>
            <w:hideMark/>
          </w:tcPr>
          <w:p w:rsidR="003A6270" w:rsidRPr="000A076F" w:rsidP="00E642F2" w14:paraId="60E9D526" w14:textId="77777777">
            <w:pPr>
              <w:pStyle w:val="ColumnHeading"/>
              <w:keepNext/>
            </w:pPr>
            <w:r w:rsidRPr="000A076F">
              <w:t>Izmjena</w:t>
            </w:r>
          </w:p>
        </w:tc>
      </w:tr>
      <w:tr w14:paraId="5F694FD6" w14:textId="77777777" w:rsidTr="00E642F2">
        <w:tblPrEx>
          <w:tblW w:w="0" w:type="auto"/>
          <w:jc w:val="center"/>
          <w:tblLayout w:type="fixed"/>
          <w:tblCellMar>
            <w:left w:w="340" w:type="dxa"/>
            <w:right w:w="340" w:type="dxa"/>
          </w:tblCellMar>
          <w:tblLook w:val="04A0"/>
        </w:tblPrEx>
        <w:trPr>
          <w:jc w:val="center"/>
        </w:trPr>
        <w:tc>
          <w:tcPr>
            <w:tcW w:w="4876" w:type="dxa"/>
            <w:hideMark/>
          </w:tcPr>
          <w:p w:rsidR="003A6270" w:rsidRPr="000A076F" w:rsidP="00E642F2" w14:paraId="58DB6AE7" w14:textId="77777777">
            <w:pPr>
              <w:pStyle w:val="Normal6"/>
            </w:pPr>
            <w:r w:rsidRPr="000A076F">
              <w:t>1.</w:t>
            </w:r>
            <w:r w:rsidRPr="000A076F">
              <w:tab/>
              <w:t>Komisija za sve načine izvršenja proračuna prati provedbu programa i aktivnosti koji se financiraju iz proračuna kako bi procijenila napredak u postizanju njihovih ciljeva u skladu s pokazateljima uspješnosti iz članka 8. stavka 1. prvog podstavka točke (c). Podaci se prikupljaju učinkovito, djelotvorno i pravodobno. U tu svrhu uvode se razmjerni zahtjevi u pogledu izvješćivanja za primatelje sredstava Unije. Podaci se redovito prikupljaju i pohranjuju u elektroničkom obliku.</w:t>
            </w:r>
          </w:p>
        </w:tc>
        <w:tc>
          <w:tcPr>
            <w:tcW w:w="4876" w:type="dxa"/>
            <w:hideMark/>
          </w:tcPr>
          <w:p w:rsidR="003A6270" w:rsidRPr="000A076F" w:rsidP="00E642F2" w14:paraId="74A0FF26" w14:textId="77777777">
            <w:pPr>
              <w:pStyle w:val="Normal6"/>
              <w:rPr>
                <w:szCs w:val="24"/>
              </w:rPr>
            </w:pPr>
            <w:r w:rsidRPr="000A076F">
              <w:t>1.</w:t>
            </w:r>
            <w:r w:rsidRPr="000A076F">
              <w:tab/>
              <w:t xml:space="preserve">Komisija za sve načine izvršenja proračuna prati provedbu programa i aktivnosti koji se financiraju iz proračuna kako bi procijenila napredak u postizanju njihovih ciljeva u skladu s pokazateljima uspješnosti iz članka 8. stavka 1. prvog podstavka točke (c) </w:t>
            </w:r>
            <w:r w:rsidRPr="000A076F">
              <w:rPr>
                <w:b/>
                <w:i/>
              </w:rPr>
              <w:t>i napredak u promicanju rodne ravnopravnosti u skladu s okvirom Strategije za rodnu ravnopravnost 2026. – 2030. i Plana za prava žena, uključujući Deklaraciju o načelima za rodno ravnopravno društvo</w:t>
            </w:r>
            <w:r w:rsidRPr="000A076F">
              <w:t xml:space="preserve">. Podaci se prikupljaju učinkovito, djelotvorno i pravodobno </w:t>
            </w:r>
            <w:r w:rsidRPr="000A076F">
              <w:rPr>
                <w:b/>
                <w:i/>
              </w:rPr>
              <w:t>te, ako je to moguće, ponovnom upotrebom postojećih administrativnih i statističkih podataka te podataka dobivenih praćenjem</w:t>
            </w:r>
            <w:r w:rsidRPr="000A076F">
              <w:t xml:space="preserve">. U tu svrhu uvode se razmjerni zahtjevi u pogledu izvješćivanja za primatelje sredstava Unije. Podaci se redovito prikupljaju i pohranjuju u elektroničkom obliku </w:t>
            </w:r>
            <w:r w:rsidRPr="000A076F">
              <w:rPr>
                <w:b/>
                <w:i/>
              </w:rPr>
              <w:t>te se raščlanjuju prema spolu kako bi se dobila rodna statistika</w:t>
            </w:r>
            <w:r w:rsidRPr="000A076F">
              <w:t>.</w:t>
            </w:r>
          </w:p>
        </w:tc>
      </w:tr>
    </w:tbl>
    <w:p w:rsidR="003A6270" w:rsidRPr="000A076F" w:rsidP="003A6270" w14:paraId="6628A878" w14:textId="77777777">
      <w:r w:rsidRPr="000A076F">
        <w:rPr>
          <w:rStyle w:val="HideTWBExt"/>
          <w:color w:val="auto"/>
        </w:rPr>
        <w:t>&lt;/Amend&gt;</w:t>
      </w:r>
    </w:p>
    <w:p w:rsidR="003A6270" w:rsidRPr="000A076F" w:rsidP="003A6270" w14:paraId="40D3FABB"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34</w:t>
      </w:r>
      <w:r w:rsidRPr="000A076F">
        <w:rPr>
          <w:rStyle w:val="HideTWBExt"/>
          <w:b w:val="0"/>
          <w:color w:val="auto"/>
        </w:rPr>
        <w:t>&lt;/NumAm&gt;</w:t>
      </w:r>
    </w:p>
    <w:p w:rsidR="003A6270" w:rsidRPr="000A076F" w:rsidP="003A6270" w14:paraId="1F46AA6F"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75051746" w14:textId="77777777">
      <w:pPr>
        <w:pStyle w:val="NormalBold"/>
      </w:pPr>
      <w:r w:rsidRPr="000A076F">
        <w:rPr>
          <w:rStyle w:val="HideTWBExt"/>
          <w:b w:val="0"/>
          <w:color w:val="auto"/>
        </w:rPr>
        <w:t>&lt;Article&gt;</w:t>
      </w:r>
      <w:r w:rsidRPr="000A076F">
        <w:t>Članak 9. – stavak 1.a (novi)</w:t>
      </w:r>
      <w:r w:rsidRPr="000A076F">
        <w:rPr>
          <w:rStyle w:val="HideTWBExt"/>
          <w:b w:val="0"/>
          <w:color w:val="auto"/>
        </w:rPr>
        <w:t>&lt;/Article&gt;</w:t>
      </w:r>
    </w:p>
    <w:tbl>
      <w:tblPr>
        <w:tblW w:w="0" w:type="auto"/>
        <w:jc w:val="center"/>
        <w:tblLayout w:type="fixed"/>
        <w:tblCellMar>
          <w:left w:w="340" w:type="dxa"/>
          <w:right w:w="340" w:type="dxa"/>
        </w:tblCellMar>
        <w:tblLook w:val="04A0"/>
      </w:tblPr>
      <w:tblGrid>
        <w:gridCol w:w="4876"/>
        <w:gridCol w:w="4876"/>
      </w:tblGrid>
      <w:tr w14:paraId="386CB0AC" w14:textId="77777777" w:rsidTr="00E642F2">
        <w:tblPrEx>
          <w:tblW w:w="0" w:type="auto"/>
          <w:jc w:val="center"/>
          <w:tblLayout w:type="fixed"/>
          <w:tblCellMar>
            <w:left w:w="340" w:type="dxa"/>
            <w:right w:w="340" w:type="dxa"/>
          </w:tblCellMar>
          <w:tblLook w:val="04A0"/>
        </w:tblPrEx>
        <w:trPr>
          <w:jc w:val="center"/>
        </w:trPr>
        <w:tc>
          <w:tcPr>
            <w:tcW w:w="9752" w:type="dxa"/>
            <w:gridSpan w:val="2"/>
          </w:tcPr>
          <w:p w:rsidR="003A6270" w:rsidRPr="000A076F" w:rsidP="00E642F2" w14:paraId="5F5AC60C" w14:textId="77777777">
            <w:pPr>
              <w:keepNext/>
            </w:pPr>
          </w:p>
        </w:tc>
      </w:tr>
      <w:tr w14:paraId="336405A6" w14:textId="77777777" w:rsidTr="00E642F2">
        <w:tblPrEx>
          <w:tblW w:w="0" w:type="auto"/>
          <w:jc w:val="center"/>
          <w:tblLayout w:type="fixed"/>
          <w:tblCellMar>
            <w:left w:w="340" w:type="dxa"/>
            <w:right w:w="340" w:type="dxa"/>
          </w:tblCellMar>
          <w:tblLook w:val="04A0"/>
        </w:tblPrEx>
        <w:trPr>
          <w:jc w:val="center"/>
        </w:trPr>
        <w:tc>
          <w:tcPr>
            <w:tcW w:w="4876" w:type="dxa"/>
            <w:hideMark/>
          </w:tcPr>
          <w:p w:rsidR="003A6270" w:rsidRPr="000A076F" w:rsidP="00E642F2" w14:paraId="3CC2890E" w14:textId="77777777">
            <w:pPr>
              <w:pStyle w:val="ColumnHeading"/>
              <w:keepNext/>
            </w:pPr>
            <w:r w:rsidRPr="000A076F">
              <w:t>Tekst koji je predložila Komisija</w:t>
            </w:r>
          </w:p>
        </w:tc>
        <w:tc>
          <w:tcPr>
            <w:tcW w:w="4876" w:type="dxa"/>
            <w:hideMark/>
          </w:tcPr>
          <w:p w:rsidR="003A6270" w:rsidRPr="000A076F" w:rsidP="00E642F2" w14:paraId="0E10BE5F" w14:textId="77777777">
            <w:pPr>
              <w:pStyle w:val="ColumnHeading"/>
              <w:keepNext/>
            </w:pPr>
            <w:r w:rsidRPr="000A076F">
              <w:t>Izmjena</w:t>
            </w:r>
          </w:p>
        </w:tc>
      </w:tr>
      <w:tr w14:paraId="3C232BEC" w14:textId="77777777" w:rsidTr="00E642F2">
        <w:tblPrEx>
          <w:tblW w:w="0" w:type="auto"/>
          <w:jc w:val="center"/>
          <w:tblLayout w:type="fixed"/>
          <w:tblCellMar>
            <w:left w:w="340" w:type="dxa"/>
            <w:right w:w="340" w:type="dxa"/>
          </w:tblCellMar>
          <w:tblLook w:val="04A0"/>
        </w:tblPrEx>
        <w:trPr>
          <w:jc w:val="center"/>
        </w:trPr>
        <w:tc>
          <w:tcPr>
            <w:tcW w:w="4876" w:type="dxa"/>
          </w:tcPr>
          <w:p w:rsidR="003A6270" w:rsidRPr="000A076F" w:rsidP="00E642F2" w14:paraId="1F39818E" w14:textId="77777777">
            <w:pPr>
              <w:pStyle w:val="Normal6"/>
            </w:pPr>
          </w:p>
        </w:tc>
        <w:tc>
          <w:tcPr>
            <w:tcW w:w="4876" w:type="dxa"/>
            <w:hideMark/>
          </w:tcPr>
          <w:p w:rsidR="003A6270" w:rsidRPr="000A076F" w:rsidP="00E642F2" w14:paraId="7C2BECAA" w14:textId="77777777">
            <w:pPr>
              <w:pStyle w:val="Normal6"/>
              <w:rPr>
                <w:szCs w:val="24"/>
              </w:rPr>
            </w:pPr>
            <w:r w:rsidRPr="000A076F">
              <w:rPr>
                <w:b/>
                <w:i/>
              </w:rPr>
              <w:t>1.a</w:t>
            </w:r>
            <w:r w:rsidRPr="000A076F">
              <w:rPr>
                <w:b/>
                <w:i/>
              </w:rPr>
              <w:tab/>
              <w:t xml:space="preserve">Prikupljanjem podataka omogućuje se utvrđivanje ne samo korisnika financiranja nego i učinka programa na promicanje rodne ravnopravnosti jačanjem praćenja </w:t>
            </w:r>
            <w:r w:rsidRPr="000A076F">
              <w:rPr>
                <w:b/>
                <w:i/>
              </w:rPr>
              <w:t>usporedivih podataka razvrstanih po spolu i izvješćivanja o njima.</w:t>
            </w:r>
          </w:p>
        </w:tc>
      </w:tr>
    </w:tbl>
    <w:p w:rsidR="003A6270" w:rsidRPr="000A076F" w:rsidP="003A6270" w14:paraId="2C58C172" w14:textId="77777777">
      <w:r w:rsidRPr="000A076F">
        <w:rPr>
          <w:rStyle w:val="HideTWBExt"/>
          <w:color w:val="auto"/>
        </w:rPr>
        <w:t>&lt;/Amend&gt;</w:t>
      </w:r>
    </w:p>
    <w:p w:rsidR="003A6270" w:rsidRPr="000A076F" w:rsidP="003A6270" w14:paraId="6401FB8B"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35</w:t>
      </w:r>
      <w:r w:rsidRPr="000A076F">
        <w:rPr>
          <w:rStyle w:val="HideTWBExt"/>
          <w:b w:val="0"/>
          <w:color w:val="auto"/>
        </w:rPr>
        <w:t>&lt;/NumAm&gt;</w:t>
      </w:r>
    </w:p>
    <w:p w:rsidR="003A6270" w:rsidRPr="000A076F" w:rsidP="003A6270" w14:paraId="3B1BE820"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38A4EB4B" w14:textId="77777777">
      <w:pPr>
        <w:pStyle w:val="NormalBold"/>
      </w:pPr>
      <w:r w:rsidRPr="000A076F">
        <w:rPr>
          <w:rStyle w:val="HideTWBExt"/>
          <w:b w:val="0"/>
          <w:color w:val="auto"/>
        </w:rPr>
        <w:t>&lt;Article&gt;</w:t>
      </w:r>
      <w:r w:rsidRPr="000A076F">
        <w:t>Članak 9. – stavak 1.b (novi)</w:t>
      </w:r>
      <w:r w:rsidRPr="000A076F">
        <w:rPr>
          <w:rStyle w:val="HideTWBExt"/>
          <w:b w:val="0"/>
          <w:color w:val="auto"/>
        </w:rPr>
        <w:t>&lt;/Article&gt;</w:t>
      </w:r>
    </w:p>
    <w:tbl>
      <w:tblPr>
        <w:tblW w:w="0" w:type="auto"/>
        <w:jc w:val="center"/>
        <w:tblLayout w:type="fixed"/>
        <w:tblCellMar>
          <w:left w:w="340" w:type="dxa"/>
          <w:right w:w="340" w:type="dxa"/>
        </w:tblCellMar>
        <w:tblLook w:val="04A0"/>
      </w:tblPr>
      <w:tblGrid>
        <w:gridCol w:w="4876"/>
        <w:gridCol w:w="4876"/>
      </w:tblGrid>
      <w:tr w14:paraId="1372DB7B" w14:textId="77777777" w:rsidTr="00E642F2">
        <w:tblPrEx>
          <w:tblW w:w="0" w:type="auto"/>
          <w:jc w:val="center"/>
          <w:tblLayout w:type="fixed"/>
          <w:tblCellMar>
            <w:left w:w="340" w:type="dxa"/>
            <w:right w:w="340" w:type="dxa"/>
          </w:tblCellMar>
          <w:tblLook w:val="04A0"/>
        </w:tblPrEx>
        <w:trPr>
          <w:jc w:val="center"/>
        </w:trPr>
        <w:tc>
          <w:tcPr>
            <w:tcW w:w="9752" w:type="dxa"/>
            <w:gridSpan w:val="2"/>
          </w:tcPr>
          <w:p w:rsidR="003A6270" w:rsidRPr="000A076F" w:rsidP="00E642F2" w14:paraId="29E363A8" w14:textId="77777777">
            <w:pPr>
              <w:keepNext/>
            </w:pPr>
          </w:p>
        </w:tc>
      </w:tr>
      <w:tr w14:paraId="56BB9BE2" w14:textId="77777777" w:rsidTr="00E642F2">
        <w:tblPrEx>
          <w:tblW w:w="0" w:type="auto"/>
          <w:jc w:val="center"/>
          <w:tblLayout w:type="fixed"/>
          <w:tblCellMar>
            <w:left w:w="340" w:type="dxa"/>
            <w:right w:w="340" w:type="dxa"/>
          </w:tblCellMar>
          <w:tblLook w:val="04A0"/>
        </w:tblPrEx>
        <w:trPr>
          <w:jc w:val="center"/>
        </w:trPr>
        <w:tc>
          <w:tcPr>
            <w:tcW w:w="4876" w:type="dxa"/>
            <w:hideMark/>
          </w:tcPr>
          <w:p w:rsidR="003A6270" w:rsidRPr="000A076F" w:rsidP="00E642F2" w14:paraId="385AC10C" w14:textId="77777777">
            <w:pPr>
              <w:pStyle w:val="ColumnHeading"/>
              <w:keepNext/>
            </w:pPr>
            <w:r w:rsidRPr="000A076F">
              <w:t>Tekst koji je predložila Komisija</w:t>
            </w:r>
          </w:p>
        </w:tc>
        <w:tc>
          <w:tcPr>
            <w:tcW w:w="4876" w:type="dxa"/>
            <w:hideMark/>
          </w:tcPr>
          <w:p w:rsidR="003A6270" w:rsidRPr="000A076F" w:rsidP="00E642F2" w14:paraId="0CACA827" w14:textId="77777777">
            <w:pPr>
              <w:pStyle w:val="ColumnHeading"/>
              <w:keepNext/>
            </w:pPr>
            <w:r w:rsidRPr="000A076F">
              <w:t>Izmjena</w:t>
            </w:r>
          </w:p>
        </w:tc>
      </w:tr>
      <w:tr w14:paraId="6AF97C33" w14:textId="77777777" w:rsidTr="00E642F2">
        <w:tblPrEx>
          <w:tblW w:w="0" w:type="auto"/>
          <w:jc w:val="center"/>
          <w:tblLayout w:type="fixed"/>
          <w:tblCellMar>
            <w:left w:w="340" w:type="dxa"/>
            <w:right w:w="340" w:type="dxa"/>
          </w:tblCellMar>
          <w:tblLook w:val="04A0"/>
        </w:tblPrEx>
        <w:trPr>
          <w:jc w:val="center"/>
        </w:trPr>
        <w:tc>
          <w:tcPr>
            <w:tcW w:w="4876" w:type="dxa"/>
          </w:tcPr>
          <w:p w:rsidR="003A6270" w:rsidRPr="000A076F" w:rsidP="00E642F2" w14:paraId="76582462" w14:textId="77777777">
            <w:pPr>
              <w:pStyle w:val="Normal6"/>
            </w:pPr>
          </w:p>
        </w:tc>
        <w:tc>
          <w:tcPr>
            <w:tcW w:w="4876" w:type="dxa"/>
            <w:hideMark/>
          </w:tcPr>
          <w:p w:rsidR="003A6270" w:rsidRPr="000A076F" w:rsidP="00E642F2" w14:paraId="2E78CA66" w14:textId="77777777">
            <w:pPr>
              <w:pStyle w:val="Normal6"/>
              <w:rPr>
                <w:szCs w:val="24"/>
              </w:rPr>
            </w:pPr>
            <w:r w:rsidRPr="000A076F">
              <w:rPr>
                <w:b/>
                <w:i/>
              </w:rPr>
              <w:t>1.b</w:t>
            </w:r>
            <w:r w:rsidRPr="000A076F">
              <w:rPr>
                <w:b/>
                <w:i/>
              </w:rPr>
              <w:tab/>
              <w:t>Komisija redovito izvješćuje o udjelu rashoda kojima se doprinosi rodnoj ravnopravnosti (ocjena rodne ravnopravnosti 2 i 1). U tom pogledu Komisiju podupire EIGE.</w:t>
            </w:r>
          </w:p>
        </w:tc>
      </w:tr>
    </w:tbl>
    <w:p w:rsidR="003A6270" w:rsidRPr="000A076F" w:rsidP="003A6270" w14:paraId="001EA5DF" w14:textId="77777777">
      <w:r w:rsidRPr="000A076F">
        <w:rPr>
          <w:rStyle w:val="HideTWBExt"/>
          <w:color w:val="auto"/>
        </w:rPr>
        <w:t>&lt;/Amend&gt;</w:t>
      </w:r>
    </w:p>
    <w:p w:rsidR="003A6270" w:rsidRPr="000A076F" w:rsidP="003A6270" w14:paraId="32CDFA82"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36</w:t>
      </w:r>
      <w:r w:rsidRPr="000A076F">
        <w:rPr>
          <w:rStyle w:val="HideTWBExt"/>
          <w:b w:val="0"/>
          <w:color w:val="auto"/>
        </w:rPr>
        <w:t>&lt;/NumAm&gt;</w:t>
      </w:r>
    </w:p>
    <w:p w:rsidR="003A6270" w:rsidRPr="000A076F" w:rsidP="003A6270" w14:paraId="2310244C"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3D4D3C05" w14:textId="77777777">
      <w:pPr>
        <w:pStyle w:val="NormalBold"/>
      </w:pPr>
      <w:r w:rsidRPr="000A076F">
        <w:rPr>
          <w:rStyle w:val="HideTWBExt"/>
          <w:b w:val="0"/>
          <w:color w:val="auto"/>
        </w:rPr>
        <w:t>&lt;Article&gt;</w:t>
      </w:r>
      <w:r w:rsidRPr="000A076F">
        <w:t>Članak 10. – stavak 1.</w:t>
      </w:r>
      <w:r w:rsidRPr="000A076F">
        <w:rPr>
          <w:rStyle w:val="HideTWBExt"/>
          <w:b w:val="0"/>
          <w:color w:val="auto"/>
        </w:rPr>
        <w:t>&lt;/Article&gt;</w:t>
      </w:r>
    </w:p>
    <w:tbl>
      <w:tblPr>
        <w:tblW w:w="0" w:type="auto"/>
        <w:jc w:val="center"/>
        <w:tblLayout w:type="fixed"/>
        <w:tblCellMar>
          <w:left w:w="340" w:type="dxa"/>
          <w:right w:w="340" w:type="dxa"/>
        </w:tblCellMar>
        <w:tblLook w:val="04A0"/>
      </w:tblPr>
      <w:tblGrid>
        <w:gridCol w:w="4876"/>
        <w:gridCol w:w="4876"/>
      </w:tblGrid>
      <w:tr w14:paraId="5DCE1A70" w14:textId="77777777" w:rsidTr="00E642F2">
        <w:tblPrEx>
          <w:tblW w:w="0" w:type="auto"/>
          <w:jc w:val="center"/>
          <w:tblLayout w:type="fixed"/>
          <w:tblCellMar>
            <w:left w:w="340" w:type="dxa"/>
            <w:right w:w="340" w:type="dxa"/>
          </w:tblCellMar>
          <w:tblLook w:val="04A0"/>
        </w:tblPrEx>
        <w:trPr>
          <w:jc w:val="center"/>
        </w:trPr>
        <w:tc>
          <w:tcPr>
            <w:tcW w:w="9752" w:type="dxa"/>
            <w:gridSpan w:val="2"/>
          </w:tcPr>
          <w:p w:rsidR="003A6270" w:rsidRPr="000A076F" w:rsidP="00E642F2" w14:paraId="57045F6F" w14:textId="77777777">
            <w:pPr>
              <w:keepNext/>
            </w:pPr>
          </w:p>
        </w:tc>
      </w:tr>
      <w:tr w14:paraId="12AC113B" w14:textId="77777777" w:rsidTr="00E642F2">
        <w:tblPrEx>
          <w:tblW w:w="0" w:type="auto"/>
          <w:jc w:val="center"/>
          <w:tblLayout w:type="fixed"/>
          <w:tblCellMar>
            <w:left w:w="340" w:type="dxa"/>
            <w:right w:w="340" w:type="dxa"/>
          </w:tblCellMar>
          <w:tblLook w:val="04A0"/>
        </w:tblPrEx>
        <w:trPr>
          <w:jc w:val="center"/>
        </w:trPr>
        <w:tc>
          <w:tcPr>
            <w:tcW w:w="4876" w:type="dxa"/>
            <w:hideMark/>
          </w:tcPr>
          <w:p w:rsidR="003A6270" w:rsidRPr="000A076F" w:rsidP="00E642F2" w14:paraId="46D910DB" w14:textId="77777777">
            <w:pPr>
              <w:pStyle w:val="ColumnHeading"/>
              <w:keepNext/>
            </w:pPr>
            <w:r w:rsidRPr="000A076F">
              <w:t>Tekst koji je predložila Komisija</w:t>
            </w:r>
          </w:p>
        </w:tc>
        <w:tc>
          <w:tcPr>
            <w:tcW w:w="4876" w:type="dxa"/>
            <w:hideMark/>
          </w:tcPr>
          <w:p w:rsidR="003A6270" w:rsidRPr="000A076F" w:rsidP="00E642F2" w14:paraId="1068770E" w14:textId="77777777">
            <w:pPr>
              <w:pStyle w:val="ColumnHeading"/>
              <w:keepNext/>
            </w:pPr>
            <w:r w:rsidRPr="000A076F">
              <w:t>Izmjena</w:t>
            </w:r>
          </w:p>
        </w:tc>
      </w:tr>
      <w:tr w14:paraId="3E964BB8" w14:textId="77777777" w:rsidTr="00E642F2">
        <w:tblPrEx>
          <w:tblW w:w="0" w:type="auto"/>
          <w:jc w:val="center"/>
          <w:tblLayout w:type="fixed"/>
          <w:tblCellMar>
            <w:left w:w="340" w:type="dxa"/>
            <w:right w:w="340" w:type="dxa"/>
          </w:tblCellMar>
          <w:tblLook w:val="04A0"/>
        </w:tblPrEx>
        <w:trPr>
          <w:jc w:val="center"/>
        </w:trPr>
        <w:tc>
          <w:tcPr>
            <w:tcW w:w="4876" w:type="dxa"/>
            <w:hideMark/>
          </w:tcPr>
          <w:p w:rsidR="003A6270" w:rsidRPr="000A076F" w:rsidP="00E642F2" w14:paraId="6E1DC04C" w14:textId="77777777">
            <w:pPr>
              <w:pStyle w:val="Normal6"/>
            </w:pPr>
            <w:r w:rsidRPr="000A076F">
              <w:t>1.</w:t>
            </w:r>
            <w:r w:rsidRPr="000A076F">
              <w:tab/>
              <w:t>Komisija provodi evaluacije u skladu s člankom 34. stavkom 3. Uredbe (EU, Euratom) 2024/2059 kako bi ispitala djelotvornost, učinkovitost, relevantnost, usklađenost i dodanu vrijednost Unije za svaki program ili aktivnost. U području zajedničke poljoprivredne politike takve evaluacije obuhvaćaju i mjere provedene u skladu s Uredbom (EU) br. 1308/2013.</w:t>
            </w:r>
            <w:r w:rsidRPr="000A076F">
              <w:rPr>
                <w:b/>
                <w:i/>
                <w:vertAlign w:val="superscript"/>
              </w:rPr>
              <w:t>12</w:t>
            </w:r>
          </w:p>
        </w:tc>
        <w:tc>
          <w:tcPr>
            <w:tcW w:w="4876" w:type="dxa"/>
            <w:hideMark/>
          </w:tcPr>
          <w:p w:rsidR="003A6270" w:rsidRPr="000A076F" w:rsidP="00E642F2" w14:paraId="066728D6" w14:textId="77777777">
            <w:pPr>
              <w:pStyle w:val="Normal6"/>
              <w:rPr>
                <w:szCs w:val="24"/>
              </w:rPr>
            </w:pPr>
            <w:r w:rsidRPr="000A076F">
              <w:t>1.</w:t>
            </w:r>
            <w:r w:rsidRPr="000A076F">
              <w:tab/>
              <w:t xml:space="preserve">Komisija provodi evaluacije u skladu s člankom 34. stavkom 3. Uredbe (EU, Euratom) 2024/2059 kako bi ispitala djelotvornost, učinkovitost, relevantnost, usklađenost i dodanu vrijednost Unije za svaki program ili aktivnost. </w:t>
            </w:r>
            <w:r w:rsidRPr="000A076F">
              <w:rPr>
                <w:b/>
                <w:i/>
              </w:rPr>
              <w:t>Evaluacije uključuju usmjerenost na provedbu horizontalnih načela, posebno na promicanje i podupiranje rodne ravnopravnosti i osiguravanje toga da nijedna od financiranih aktivnosti negativno ne utječe na rodnu ravnopravnost.</w:t>
            </w:r>
            <w:r w:rsidRPr="000A076F">
              <w:t xml:space="preserve"> U području zajedničke poljoprivredne politike takve evaluacije obuhvaćaju i mjere provedene u skladu s Uredbom (EU) br. 1308/2013. </w:t>
            </w:r>
            <w:r w:rsidRPr="000A076F">
              <w:rPr>
                <w:vertAlign w:val="superscript"/>
              </w:rPr>
              <w:t>12</w:t>
            </w:r>
          </w:p>
        </w:tc>
      </w:tr>
      <w:tr w14:paraId="7EA239A3" w14:textId="77777777" w:rsidTr="00E642F2">
        <w:tblPrEx>
          <w:tblW w:w="0" w:type="auto"/>
          <w:jc w:val="center"/>
          <w:tblLayout w:type="fixed"/>
          <w:tblCellMar>
            <w:left w:w="340" w:type="dxa"/>
            <w:right w:w="340" w:type="dxa"/>
          </w:tblCellMar>
          <w:tblLook w:val="04A0"/>
        </w:tblPrEx>
        <w:trPr>
          <w:jc w:val="center"/>
        </w:trPr>
        <w:tc>
          <w:tcPr>
            <w:tcW w:w="4876" w:type="dxa"/>
            <w:hideMark/>
          </w:tcPr>
          <w:p w:rsidR="003A6270" w:rsidRPr="000A076F" w:rsidP="00E642F2" w14:paraId="26E3B19B" w14:textId="77777777">
            <w:pPr>
              <w:pStyle w:val="Normal6"/>
            </w:pPr>
            <w:r w:rsidRPr="000A076F">
              <w:t>__________________</w:t>
            </w:r>
          </w:p>
        </w:tc>
        <w:tc>
          <w:tcPr>
            <w:tcW w:w="4876" w:type="dxa"/>
            <w:hideMark/>
          </w:tcPr>
          <w:p w:rsidR="003A6270" w:rsidRPr="000A076F" w:rsidP="00E642F2" w14:paraId="08214008" w14:textId="77777777">
            <w:pPr>
              <w:pStyle w:val="Normal6"/>
              <w:rPr>
                <w:szCs w:val="24"/>
              </w:rPr>
            </w:pPr>
            <w:r w:rsidRPr="000A076F">
              <w:t>__________________</w:t>
            </w:r>
          </w:p>
        </w:tc>
      </w:tr>
      <w:tr w14:paraId="07B9EF80" w14:textId="77777777" w:rsidTr="00E642F2">
        <w:tblPrEx>
          <w:tblW w:w="0" w:type="auto"/>
          <w:jc w:val="center"/>
          <w:tblLayout w:type="fixed"/>
          <w:tblCellMar>
            <w:left w:w="340" w:type="dxa"/>
            <w:right w:w="340" w:type="dxa"/>
          </w:tblCellMar>
          <w:tblLook w:val="04A0"/>
        </w:tblPrEx>
        <w:trPr>
          <w:jc w:val="center"/>
        </w:trPr>
        <w:tc>
          <w:tcPr>
            <w:tcW w:w="4876" w:type="dxa"/>
            <w:hideMark/>
          </w:tcPr>
          <w:p w:rsidR="003A6270" w:rsidRPr="000A076F" w:rsidP="00E642F2" w14:paraId="308A0E0A" w14:textId="77777777">
            <w:pPr>
              <w:pStyle w:val="Normal6"/>
            </w:pPr>
            <w:r w:rsidRPr="000A076F">
              <w:rPr>
                <w:vertAlign w:val="superscript"/>
              </w:rPr>
              <w:t>12</w:t>
            </w:r>
            <w:r w:rsidRPr="000A076F">
              <w:t xml:space="preserve"> Uredba (EU) br. 1308/2013 Europskog parlamenta i Vijeća od 17. prosinca 2013. o utvrđivanju zajedničke organizacije tržišta poljoprivrednih proizvoda (SL L 347, 20.12.2013., str. 671.).</w:t>
            </w:r>
          </w:p>
        </w:tc>
        <w:tc>
          <w:tcPr>
            <w:tcW w:w="4876" w:type="dxa"/>
            <w:hideMark/>
          </w:tcPr>
          <w:p w:rsidR="003A6270" w:rsidRPr="000A076F" w:rsidP="00E642F2" w14:paraId="3B4957CC" w14:textId="77777777">
            <w:pPr>
              <w:pStyle w:val="Normal6"/>
              <w:rPr>
                <w:szCs w:val="24"/>
              </w:rPr>
            </w:pPr>
            <w:r w:rsidRPr="000A076F">
              <w:rPr>
                <w:vertAlign w:val="superscript"/>
              </w:rPr>
              <w:t>12</w:t>
            </w:r>
            <w:r w:rsidRPr="000A076F">
              <w:t xml:space="preserve"> Uredba (EU) br. 1308/2013 Europskog parlamenta i Vijeća od 17. prosinca 2013. o utvrđivanju zajedničke organizacije tržišta poljoprivrednih proizvoda (SL L 347, 20.12.2013., str. 671.).</w:t>
            </w:r>
          </w:p>
        </w:tc>
      </w:tr>
    </w:tbl>
    <w:p w:rsidR="003A6270" w:rsidRPr="000A076F" w:rsidP="003A6270" w14:paraId="0325B26F" w14:textId="77777777">
      <w:r w:rsidRPr="000A076F">
        <w:rPr>
          <w:rStyle w:val="HideTWBExt"/>
          <w:color w:val="auto"/>
        </w:rPr>
        <w:t>&lt;/Amend&gt;</w:t>
      </w:r>
    </w:p>
    <w:p w:rsidR="003A6270" w:rsidRPr="000A076F" w:rsidP="003A6270" w14:paraId="583AF0E3"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37</w:t>
      </w:r>
      <w:r w:rsidRPr="000A076F">
        <w:rPr>
          <w:rStyle w:val="HideTWBExt"/>
          <w:b w:val="0"/>
          <w:color w:val="auto"/>
        </w:rPr>
        <w:t>&lt;/NumAm&gt;</w:t>
      </w:r>
    </w:p>
    <w:p w:rsidR="003A6270" w:rsidRPr="000A076F" w:rsidP="003A6270" w14:paraId="683826E1"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4D388497" w14:textId="77777777">
      <w:pPr>
        <w:pStyle w:val="NormalBold"/>
      </w:pPr>
      <w:r w:rsidRPr="000A076F">
        <w:rPr>
          <w:rStyle w:val="HideTWBExt"/>
          <w:b w:val="0"/>
          <w:color w:val="auto"/>
        </w:rPr>
        <w:t>&lt;Article&gt;</w:t>
      </w:r>
      <w:r w:rsidRPr="000A076F">
        <w:t>Članak 10. – stavak 2.</w:t>
      </w:r>
      <w:r w:rsidRPr="000A076F">
        <w:rPr>
          <w:rStyle w:val="HideTWBExt"/>
          <w:b w:val="0"/>
          <w:color w:val="auto"/>
        </w:rPr>
        <w:t>&lt;/Article&gt;</w:t>
      </w:r>
    </w:p>
    <w:tbl>
      <w:tblPr>
        <w:tblW w:w="0" w:type="auto"/>
        <w:jc w:val="center"/>
        <w:tblLayout w:type="fixed"/>
        <w:tblCellMar>
          <w:left w:w="340" w:type="dxa"/>
          <w:right w:w="340" w:type="dxa"/>
        </w:tblCellMar>
        <w:tblLook w:val="04A0"/>
      </w:tblPr>
      <w:tblGrid>
        <w:gridCol w:w="4876"/>
        <w:gridCol w:w="4876"/>
      </w:tblGrid>
      <w:tr w14:paraId="14F43211" w14:textId="77777777" w:rsidTr="00E642F2">
        <w:tblPrEx>
          <w:tblW w:w="0" w:type="auto"/>
          <w:jc w:val="center"/>
          <w:tblLayout w:type="fixed"/>
          <w:tblCellMar>
            <w:left w:w="340" w:type="dxa"/>
            <w:right w:w="340" w:type="dxa"/>
          </w:tblCellMar>
          <w:tblLook w:val="04A0"/>
        </w:tblPrEx>
        <w:trPr>
          <w:jc w:val="center"/>
        </w:trPr>
        <w:tc>
          <w:tcPr>
            <w:tcW w:w="9752" w:type="dxa"/>
            <w:gridSpan w:val="2"/>
          </w:tcPr>
          <w:p w:rsidR="003A6270" w:rsidRPr="000A076F" w:rsidP="00E642F2" w14:paraId="0C43828E" w14:textId="77777777">
            <w:pPr>
              <w:keepNext/>
            </w:pPr>
          </w:p>
        </w:tc>
      </w:tr>
      <w:tr w14:paraId="00AA3CE2" w14:textId="77777777" w:rsidTr="00E642F2">
        <w:tblPrEx>
          <w:tblW w:w="0" w:type="auto"/>
          <w:jc w:val="center"/>
          <w:tblLayout w:type="fixed"/>
          <w:tblCellMar>
            <w:left w:w="340" w:type="dxa"/>
            <w:right w:w="340" w:type="dxa"/>
          </w:tblCellMar>
          <w:tblLook w:val="04A0"/>
        </w:tblPrEx>
        <w:trPr>
          <w:jc w:val="center"/>
        </w:trPr>
        <w:tc>
          <w:tcPr>
            <w:tcW w:w="4876" w:type="dxa"/>
            <w:hideMark/>
          </w:tcPr>
          <w:p w:rsidR="003A6270" w:rsidRPr="000A076F" w:rsidP="00E642F2" w14:paraId="77317DA8" w14:textId="77777777">
            <w:pPr>
              <w:pStyle w:val="ColumnHeading"/>
              <w:keepNext/>
            </w:pPr>
            <w:r w:rsidRPr="000A076F">
              <w:t>Tekst koji je predložila Komisija</w:t>
            </w:r>
          </w:p>
        </w:tc>
        <w:tc>
          <w:tcPr>
            <w:tcW w:w="4876" w:type="dxa"/>
            <w:hideMark/>
          </w:tcPr>
          <w:p w:rsidR="003A6270" w:rsidRPr="000A076F" w:rsidP="00E642F2" w14:paraId="40AE7ACF" w14:textId="77777777">
            <w:pPr>
              <w:pStyle w:val="ColumnHeading"/>
              <w:keepNext/>
            </w:pPr>
            <w:r w:rsidRPr="000A076F">
              <w:t>Izmjena</w:t>
            </w:r>
          </w:p>
        </w:tc>
      </w:tr>
      <w:tr w14:paraId="3C278C56" w14:textId="77777777" w:rsidTr="00E642F2">
        <w:tblPrEx>
          <w:tblW w:w="0" w:type="auto"/>
          <w:jc w:val="center"/>
          <w:tblLayout w:type="fixed"/>
          <w:tblCellMar>
            <w:left w:w="340" w:type="dxa"/>
            <w:right w:w="340" w:type="dxa"/>
          </w:tblCellMar>
          <w:tblLook w:val="04A0"/>
        </w:tblPrEx>
        <w:trPr>
          <w:jc w:val="center"/>
        </w:trPr>
        <w:tc>
          <w:tcPr>
            <w:tcW w:w="4876" w:type="dxa"/>
            <w:hideMark/>
          </w:tcPr>
          <w:p w:rsidR="003A6270" w:rsidRPr="000A076F" w:rsidP="00E642F2" w14:paraId="1DEE49E0" w14:textId="77777777">
            <w:pPr>
              <w:pStyle w:val="Normal6"/>
            </w:pPr>
            <w:r w:rsidRPr="000A076F">
              <w:t>2.</w:t>
            </w:r>
            <w:r w:rsidRPr="000A076F">
              <w:tab/>
              <w:t xml:space="preserve">Komisija objavljuje izvješće o provedbi svakog programa ili aktivnosti najkasnije </w:t>
            </w:r>
            <w:r w:rsidRPr="000A076F">
              <w:rPr>
                <w:b/>
                <w:i/>
              </w:rPr>
              <w:t>četiri godine</w:t>
            </w:r>
            <w:r w:rsidRPr="000A076F">
              <w:t xml:space="preserve"> nakon početka njegove provedbe.</w:t>
            </w:r>
          </w:p>
        </w:tc>
        <w:tc>
          <w:tcPr>
            <w:tcW w:w="4876" w:type="dxa"/>
            <w:hideMark/>
          </w:tcPr>
          <w:p w:rsidR="003A6270" w:rsidRPr="000A076F" w:rsidP="00E642F2" w14:paraId="5994CA73" w14:textId="77777777">
            <w:pPr>
              <w:pStyle w:val="Normal6"/>
              <w:rPr>
                <w:szCs w:val="24"/>
              </w:rPr>
            </w:pPr>
            <w:r w:rsidRPr="000A076F">
              <w:t>2.</w:t>
            </w:r>
            <w:r w:rsidRPr="000A076F">
              <w:tab/>
              <w:t xml:space="preserve">Komisija objavljuje izvješće o provedbi svakog programa ili aktivnosti najkasnije </w:t>
            </w:r>
            <w:r w:rsidRPr="000A076F">
              <w:rPr>
                <w:b/>
                <w:i/>
              </w:rPr>
              <w:t>godinu dana</w:t>
            </w:r>
            <w:r w:rsidRPr="000A076F">
              <w:t xml:space="preserve"> nakon početka njegove provedbe.</w:t>
            </w:r>
          </w:p>
        </w:tc>
      </w:tr>
    </w:tbl>
    <w:p w:rsidR="003A6270" w:rsidRPr="000A076F" w:rsidP="003A6270" w14:paraId="543F8646" w14:textId="77777777">
      <w:r w:rsidRPr="000A076F">
        <w:rPr>
          <w:rStyle w:val="HideTWBExt"/>
          <w:color w:val="auto"/>
        </w:rPr>
        <w:t>&lt;/Amend&gt;</w:t>
      </w:r>
    </w:p>
    <w:p w:rsidR="003A6270" w:rsidRPr="000A076F" w:rsidP="003A6270" w14:paraId="240F0CC3"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38</w:t>
      </w:r>
      <w:r w:rsidRPr="000A076F">
        <w:rPr>
          <w:rStyle w:val="HideTWBExt"/>
          <w:b w:val="0"/>
          <w:color w:val="auto"/>
        </w:rPr>
        <w:t>&lt;/NumAm&gt;</w:t>
      </w:r>
    </w:p>
    <w:p w:rsidR="003A6270" w:rsidRPr="000A076F" w:rsidP="003A6270" w14:paraId="70696CCE"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177FFE1E" w14:textId="77777777">
      <w:pPr>
        <w:pStyle w:val="NormalBold"/>
      </w:pPr>
      <w:r w:rsidRPr="000A076F">
        <w:rPr>
          <w:rStyle w:val="HideTWBExt"/>
          <w:b w:val="0"/>
          <w:color w:val="auto"/>
        </w:rPr>
        <w:t>&lt;Article&gt;</w:t>
      </w:r>
      <w:r w:rsidRPr="000A076F">
        <w:t>Članak 11. – stavak 1.</w:t>
      </w:r>
      <w:r w:rsidRPr="000A076F">
        <w:rPr>
          <w:rStyle w:val="HideTWBExt"/>
          <w:b w:val="0"/>
          <w:color w:val="auto"/>
        </w:rPr>
        <w:t>&lt;/Article&gt;</w:t>
      </w:r>
    </w:p>
    <w:tbl>
      <w:tblPr>
        <w:tblW w:w="0" w:type="auto"/>
        <w:jc w:val="center"/>
        <w:tblLayout w:type="fixed"/>
        <w:tblCellMar>
          <w:left w:w="340" w:type="dxa"/>
          <w:right w:w="340" w:type="dxa"/>
        </w:tblCellMar>
        <w:tblLook w:val="04A0"/>
      </w:tblPr>
      <w:tblGrid>
        <w:gridCol w:w="4876"/>
        <w:gridCol w:w="4876"/>
      </w:tblGrid>
      <w:tr w14:paraId="75AD5FCC" w14:textId="77777777" w:rsidTr="00E642F2">
        <w:tblPrEx>
          <w:tblW w:w="0" w:type="auto"/>
          <w:jc w:val="center"/>
          <w:tblLayout w:type="fixed"/>
          <w:tblCellMar>
            <w:left w:w="340" w:type="dxa"/>
            <w:right w:w="340" w:type="dxa"/>
          </w:tblCellMar>
          <w:tblLook w:val="04A0"/>
        </w:tblPrEx>
        <w:trPr>
          <w:jc w:val="center"/>
        </w:trPr>
        <w:tc>
          <w:tcPr>
            <w:tcW w:w="9752" w:type="dxa"/>
            <w:gridSpan w:val="2"/>
          </w:tcPr>
          <w:p w:rsidR="003A6270" w:rsidRPr="000A076F" w:rsidP="00E642F2" w14:paraId="2444924D" w14:textId="77777777">
            <w:pPr>
              <w:keepNext/>
            </w:pPr>
          </w:p>
        </w:tc>
      </w:tr>
      <w:tr w14:paraId="7A0F2A9D" w14:textId="77777777" w:rsidTr="00E642F2">
        <w:tblPrEx>
          <w:tblW w:w="0" w:type="auto"/>
          <w:jc w:val="center"/>
          <w:tblLayout w:type="fixed"/>
          <w:tblCellMar>
            <w:left w:w="340" w:type="dxa"/>
            <w:right w:w="340" w:type="dxa"/>
          </w:tblCellMar>
          <w:tblLook w:val="04A0"/>
        </w:tblPrEx>
        <w:trPr>
          <w:jc w:val="center"/>
        </w:trPr>
        <w:tc>
          <w:tcPr>
            <w:tcW w:w="4876" w:type="dxa"/>
            <w:hideMark/>
          </w:tcPr>
          <w:p w:rsidR="003A6270" w:rsidRPr="000A076F" w:rsidP="00E642F2" w14:paraId="17410E6C" w14:textId="77777777">
            <w:pPr>
              <w:pStyle w:val="ColumnHeading"/>
              <w:keepNext/>
            </w:pPr>
            <w:r w:rsidRPr="000A076F">
              <w:t>Tekst koji je predložila Komisija</w:t>
            </w:r>
          </w:p>
        </w:tc>
        <w:tc>
          <w:tcPr>
            <w:tcW w:w="4876" w:type="dxa"/>
            <w:hideMark/>
          </w:tcPr>
          <w:p w:rsidR="003A6270" w:rsidRPr="000A076F" w:rsidP="00E642F2" w14:paraId="35D2FBB5" w14:textId="77777777">
            <w:pPr>
              <w:pStyle w:val="ColumnHeading"/>
              <w:keepNext/>
            </w:pPr>
            <w:r w:rsidRPr="000A076F">
              <w:t>Izmjena</w:t>
            </w:r>
          </w:p>
        </w:tc>
      </w:tr>
      <w:tr w14:paraId="7E871BE9" w14:textId="77777777" w:rsidTr="00E642F2">
        <w:tblPrEx>
          <w:tblW w:w="0" w:type="auto"/>
          <w:jc w:val="center"/>
          <w:tblLayout w:type="fixed"/>
          <w:tblCellMar>
            <w:left w:w="340" w:type="dxa"/>
            <w:right w:w="340" w:type="dxa"/>
          </w:tblCellMar>
          <w:tblLook w:val="04A0"/>
        </w:tblPrEx>
        <w:trPr>
          <w:jc w:val="center"/>
        </w:trPr>
        <w:tc>
          <w:tcPr>
            <w:tcW w:w="4876" w:type="dxa"/>
            <w:hideMark/>
          </w:tcPr>
          <w:p w:rsidR="003A6270" w:rsidRPr="000A076F" w:rsidP="00E642F2" w14:paraId="32E2BD66" w14:textId="77777777">
            <w:pPr>
              <w:pStyle w:val="Normal6"/>
            </w:pPr>
            <w:r w:rsidRPr="000A076F">
              <w:t>1.</w:t>
            </w:r>
            <w:r w:rsidRPr="000A076F">
              <w:tab/>
              <w:t xml:space="preserve">Za proračun Unije koji se izvršava u okviru podijeljenog upravljanja države članice provode evaluacije u vezi s kriterijima kao što su djelotvornost, učinkovitost, relevantnost i usklađenost s ciljem poboljšanja kvalitete sadržaja i provedbe mjera te utvrđivanja uskih grla i načina za ubrzanje njihove provedbe. Evaluacije </w:t>
            </w:r>
            <w:r w:rsidRPr="000A076F">
              <w:rPr>
                <w:b/>
                <w:i/>
              </w:rPr>
              <w:t>mogu obuhvaćati i druge relevantne kriterije kao što su uključivost</w:t>
            </w:r>
            <w:r w:rsidRPr="000A076F">
              <w:t xml:space="preserve">, </w:t>
            </w:r>
            <w:r w:rsidRPr="000A076F">
              <w:rPr>
                <w:b/>
                <w:i/>
              </w:rPr>
              <w:t>vidljivost</w:t>
            </w:r>
            <w:r w:rsidRPr="000A076F">
              <w:t xml:space="preserve"> i </w:t>
            </w:r>
            <w:r w:rsidRPr="000A076F">
              <w:rPr>
                <w:b/>
                <w:i/>
              </w:rPr>
              <w:t>europska dodana vrijednost</w:t>
            </w:r>
            <w:r w:rsidRPr="000A076F">
              <w:t>.</w:t>
            </w:r>
          </w:p>
        </w:tc>
        <w:tc>
          <w:tcPr>
            <w:tcW w:w="4876" w:type="dxa"/>
            <w:hideMark/>
          </w:tcPr>
          <w:p w:rsidR="003A6270" w:rsidRPr="000A076F" w:rsidP="00E642F2" w14:paraId="3F88CF57" w14:textId="77777777">
            <w:pPr>
              <w:pStyle w:val="Normal6"/>
              <w:rPr>
                <w:szCs w:val="24"/>
              </w:rPr>
            </w:pPr>
            <w:r w:rsidRPr="000A076F">
              <w:t>1.</w:t>
            </w:r>
            <w:r w:rsidRPr="000A076F">
              <w:tab/>
              <w:t xml:space="preserve">Za proračun Unije koji se izvršava u okviru podijeljenog upravljanja države članice provode evaluacije u vezi s kriterijima kao što su djelotvornost, učinkovitost, relevantnost i usklađenost s ciljem poboljšanja kvalitete sadržaja i provedbe mjera te utvrđivanja uskih grla i načina za ubrzanje njihove provedbe. Evaluacije </w:t>
            </w:r>
            <w:r w:rsidRPr="000A076F">
              <w:rPr>
                <w:b/>
                <w:i/>
              </w:rPr>
              <w:t>su usmjerene na provedbu horizontalnih načela, a posebno na promicanje i podupiranje rodne ravnopravnosti</w:t>
            </w:r>
            <w:r w:rsidRPr="000A076F">
              <w:t xml:space="preserve">, </w:t>
            </w:r>
            <w:r w:rsidRPr="000A076F">
              <w:rPr>
                <w:b/>
                <w:i/>
              </w:rPr>
              <w:t>uključivosti, vidljivosti</w:t>
            </w:r>
            <w:r w:rsidRPr="000A076F">
              <w:t xml:space="preserve"> i </w:t>
            </w:r>
            <w:r w:rsidRPr="000A076F">
              <w:rPr>
                <w:b/>
                <w:i/>
              </w:rPr>
              <w:t>europske dodane vrijednosti</w:t>
            </w:r>
            <w:r w:rsidRPr="000A076F">
              <w:t>.</w:t>
            </w:r>
          </w:p>
        </w:tc>
      </w:tr>
    </w:tbl>
    <w:p w:rsidR="003A6270" w:rsidRPr="000A076F" w:rsidP="003A6270" w14:paraId="2046BBA6" w14:textId="77777777">
      <w:r w:rsidRPr="000A076F">
        <w:rPr>
          <w:rStyle w:val="HideTWBExt"/>
          <w:color w:val="auto"/>
        </w:rPr>
        <w:t>&lt;/Amend&gt;</w:t>
      </w:r>
    </w:p>
    <w:p w:rsidR="003A6270" w:rsidRPr="000A076F" w:rsidP="003A6270" w14:paraId="54998879"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39</w:t>
      </w:r>
      <w:r w:rsidRPr="000A076F">
        <w:rPr>
          <w:rStyle w:val="HideTWBExt"/>
          <w:b w:val="0"/>
          <w:color w:val="auto"/>
        </w:rPr>
        <w:t>&lt;/NumAm&gt;</w:t>
      </w:r>
    </w:p>
    <w:p w:rsidR="003A6270" w:rsidRPr="000A076F" w:rsidP="003A6270" w14:paraId="21157A80"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50095398" w14:textId="77777777">
      <w:pPr>
        <w:pStyle w:val="NormalBold"/>
      </w:pPr>
      <w:r w:rsidRPr="000A076F">
        <w:rPr>
          <w:rStyle w:val="HideTWBExt"/>
          <w:b w:val="0"/>
          <w:color w:val="auto"/>
        </w:rPr>
        <w:t>&lt;Article&gt;</w:t>
      </w:r>
      <w:r w:rsidRPr="000A076F">
        <w:t>Članak 11. – stavak 3.</w:t>
      </w:r>
      <w:r w:rsidRPr="000A076F">
        <w:rPr>
          <w:rStyle w:val="HideTWBExt"/>
          <w:b w:val="0"/>
          <w:color w:val="auto"/>
        </w:rPr>
        <w:t>&lt;/Article&gt;</w:t>
      </w:r>
    </w:p>
    <w:tbl>
      <w:tblPr>
        <w:tblW w:w="0" w:type="auto"/>
        <w:jc w:val="center"/>
        <w:tblLayout w:type="fixed"/>
        <w:tblCellMar>
          <w:left w:w="340" w:type="dxa"/>
          <w:right w:w="340" w:type="dxa"/>
        </w:tblCellMar>
        <w:tblLook w:val="04A0"/>
      </w:tblPr>
      <w:tblGrid>
        <w:gridCol w:w="4876"/>
        <w:gridCol w:w="4876"/>
      </w:tblGrid>
      <w:tr w14:paraId="6A067C05" w14:textId="77777777" w:rsidTr="00E642F2">
        <w:tblPrEx>
          <w:tblW w:w="0" w:type="auto"/>
          <w:jc w:val="center"/>
          <w:tblLayout w:type="fixed"/>
          <w:tblCellMar>
            <w:left w:w="340" w:type="dxa"/>
            <w:right w:w="340" w:type="dxa"/>
          </w:tblCellMar>
          <w:tblLook w:val="04A0"/>
        </w:tblPrEx>
        <w:trPr>
          <w:jc w:val="center"/>
        </w:trPr>
        <w:tc>
          <w:tcPr>
            <w:tcW w:w="9752" w:type="dxa"/>
            <w:gridSpan w:val="2"/>
          </w:tcPr>
          <w:p w:rsidR="003A6270" w:rsidRPr="000A076F" w:rsidP="00E642F2" w14:paraId="10D8D8EB" w14:textId="77777777">
            <w:pPr>
              <w:keepNext/>
            </w:pPr>
          </w:p>
        </w:tc>
      </w:tr>
      <w:tr w14:paraId="5E8AF5F7" w14:textId="77777777" w:rsidTr="00E642F2">
        <w:tblPrEx>
          <w:tblW w:w="0" w:type="auto"/>
          <w:jc w:val="center"/>
          <w:tblLayout w:type="fixed"/>
          <w:tblCellMar>
            <w:left w:w="340" w:type="dxa"/>
            <w:right w:w="340" w:type="dxa"/>
          </w:tblCellMar>
          <w:tblLook w:val="04A0"/>
        </w:tblPrEx>
        <w:trPr>
          <w:jc w:val="center"/>
        </w:trPr>
        <w:tc>
          <w:tcPr>
            <w:tcW w:w="4876" w:type="dxa"/>
            <w:hideMark/>
          </w:tcPr>
          <w:p w:rsidR="003A6270" w:rsidRPr="000A076F" w:rsidP="00E642F2" w14:paraId="15D0C50E" w14:textId="77777777">
            <w:pPr>
              <w:pStyle w:val="ColumnHeading"/>
              <w:keepNext/>
            </w:pPr>
            <w:r w:rsidRPr="000A076F">
              <w:t>Tekst koji je predložila Komisija</w:t>
            </w:r>
          </w:p>
        </w:tc>
        <w:tc>
          <w:tcPr>
            <w:tcW w:w="4876" w:type="dxa"/>
            <w:hideMark/>
          </w:tcPr>
          <w:p w:rsidR="003A6270" w:rsidRPr="000A076F" w:rsidP="00E642F2" w14:paraId="05245985" w14:textId="77777777">
            <w:pPr>
              <w:pStyle w:val="ColumnHeading"/>
              <w:keepNext/>
            </w:pPr>
            <w:r w:rsidRPr="000A076F">
              <w:t>Izmjena</w:t>
            </w:r>
          </w:p>
        </w:tc>
      </w:tr>
      <w:tr w14:paraId="08BC3357" w14:textId="77777777" w:rsidTr="00E642F2">
        <w:tblPrEx>
          <w:tblW w:w="0" w:type="auto"/>
          <w:jc w:val="center"/>
          <w:tblLayout w:type="fixed"/>
          <w:tblCellMar>
            <w:left w:w="340" w:type="dxa"/>
            <w:right w:w="340" w:type="dxa"/>
          </w:tblCellMar>
          <w:tblLook w:val="04A0"/>
        </w:tblPrEx>
        <w:trPr>
          <w:jc w:val="center"/>
        </w:trPr>
        <w:tc>
          <w:tcPr>
            <w:tcW w:w="4876" w:type="dxa"/>
            <w:hideMark/>
          </w:tcPr>
          <w:p w:rsidR="003A6270" w:rsidRPr="000A076F" w:rsidP="00E642F2" w14:paraId="140AFCD8" w14:textId="77777777">
            <w:pPr>
              <w:pStyle w:val="Normal6"/>
            </w:pPr>
            <w:r w:rsidRPr="000A076F">
              <w:t>3.</w:t>
            </w:r>
            <w:r w:rsidRPr="000A076F">
              <w:tab/>
              <w:t xml:space="preserve">Države članice provode barem jednu međuevaluaciju koja obuhvaća sve njihove planove najkasnije </w:t>
            </w:r>
            <w:r w:rsidRPr="000A076F">
              <w:rPr>
                <w:b/>
                <w:i/>
              </w:rPr>
              <w:t>tri godine</w:t>
            </w:r>
            <w:r w:rsidRPr="000A076F">
              <w:t xml:space="preserve"> nakon početka njihove provedbe.</w:t>
            </w:r>
          </w:p>
        </w:tc>
        <w:tc>
          <w:tcPr>
            <w:tcW w:w="4876" w:type="dxa"/>
            <w:hideMark/>
          </w:tcPr>
          <w:p w:rsidR="003A6270" w:rsidRPr="000A076F" w:rsidP="00E642F2" w14:paraId="0492A478" w14:textId="77777777">
            <w:pPr>
              <w:pStyle w:val="Normal6"/>
              <w:rPr>
                <w:szCs w:val="24"/>
              </w:rPr>
            </w:pPr>
            <w:r w:rsidRPr="000A076F">
              <w:t>3.</w:t>
            </w:r>
            <w:r w:rsidRPr="000A076F">
              <w:tab/>
              <w:t xml:space="preserve">Države članice provode barem jednu međuevaluaciju koja obuhvaća sve njihove planove najkasnije </w:t>
            </w:r>
            <w:r w:rsidRPr="000A076F">
              <w:rPr>
                <w:b/>
                <w:i/>
              </w:rPr>
              <w:t>jednu godinu</w:t>
            </w:r>
            <w:r w:rsidRPr="000A076F">
              <w:t xml:space="preserve"> nakon početka njihove provedbe.</w:t>
            </w:r>
          </w:p>
        </w:tc>
      </w:tr>
    </w:tbl>
    <w:p w:rsidR="003A6270" w:rsidRPr="000A076F" w:rsidP="003A6270" w14:paraId="370A365F" w14:textId="77777777">
      <w:r w:rsidRPr="000A076F">
        <w:rPr>
          <w:rStyle w:val="HideTWBExt"/>
          <w:color w:val="auto"/>
        </w:rPr>
        <w:t>&lt;/Amend&gt;</w:t>
      </w:r>
    </w:p>
    <w:p w:rsidR="003A6270" w:rsidRPr="000A076F" w:rsidP="003A6270" w14:paraId="1DD4A2F8"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40</w:t>
      </w:r>
      <w:r w:rsidRPr="000A076F">
        <w:rPr>
          <w:rStyle w:val="HideTWBExt"/>
          <w:b w:val="0"/>
          <w:color w:val="auto"/>
        </w:rPr>
        <w:t>&lt;/NumAm&gt;</w:t>
      </w:r>
    </w:p>
    <w:p w:rsidR="003A6270" w:rsidRPr="000A076F" w:rsidP="003A6270" w14:paraId="017CD060"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2C52A2E8" w14:textId="77777777">
      <w:pPr>
        <w:pStyle w:val="NormalBold"/>
      </w:pPr>
      <w:r w:rsidRPr="000A076F">
        <w:rPr>
          <w:rStyle w:val="HideTWBExt"/>
          <w:b w:val="0"/>
          <w:color w:val="auto"/>
        </w:rPr>
        <w:t>&lt;Article&gt;</w:t>
      </w:r>
      <w:r w:rsidRPr="000A076F">
        <w:t>Članak 11. – stavak 5.</w:t>
      </w:r>
      <w:r w:rsidRPr="000A076F">
        <w:rPr>
          <w:rStyle w:val="HideTWBExt"/>
          <w:b w:val="0"/>
          <w:color w:val="auto"/>
        </w:rPr>
        <w:t>&lt;/Article&gt;</w:t>
      </w:r>
    </w:p>
    <w:tbl>
      <w:tblPr>
        <w:tblW w:w="0" w:type="auto"/>
        <w:jc w:val="center"/>
        <w:tblLayout w:type="fixed"/>
        <w:tblCellMar>
          <w:left w:w="340" w:type="dxa"/>
          <w:right w:w="340" w:type="dxa"/>
        </w:tblCellMar>
        <w:tblLook w:val="04A0"/>
      </w:tblPr>
      <w:tblGrid>
        <w:gridCol w:w="4876"/>
        <w:gridCol w:w="4876"/>
      </w:tblGrid>
      <w:tr w14:paraId="3608A012" w14:textId="77777777" w:rsidTr="00E642F2">
        <w:tblPrEx>
          <w:tblW w:w="0" w:type="auto"/>
          <w:jc w:val="center"/>
          <w:tblLayout w:type="fixed"/>
          <w:tblCellMar>
            <w:left w:w="340" w:type="dxa"/>
            <w:right w:w="340" w:type="dxa"/>
          </w:tblCellMar>
          <w:tblLook w:val="04A0"/>
        </w:tblPrEx>
        <w:trPr>
          <w:jc w:val="center"/>
        </w:trPr>
        <w:tc>
          <w:tcPr>
            <w:tcW w:w="9752" w:type="dxa"/>
            <w:gridSpan w:val="2"/>
          </w:tcPr>
          <w:p w:rsidR="003A6270" w:rsidRPr="000A076F" w:rsidP="00E642F2" w14:paraId="79406250" w14:textId="77777777">
            <w:pPr>
              <w:keepNext/>
            </w:pPr>
          </w:p>
        </w:tc>
      </w:tr>
      <w:tr w14:paraId="6081BE96" w14:textId="77777777" w:rsidTr="00E642F2">
        <w:tblPrEx>
          <w:tblW w:w="0" w:type="auto"/>
          <w:jc w:val="center"/>
          <w:tblLayout w:type="fixed"/>
          <w:tblCellMar>
            <w:left w:w="340" w:type="dxa"/>
            <w:right w:w="340" w:type="dxa"/>
          </w:tblCellMar>
          <w:tblLook w:val="04A0"/>
        </w:tblPrEx>
        <w:trPr>
          <w:jc w:val="center"/>
        </w:trPr>
        <w:tc>
          <w:tcPr>
            <w:tcW w:w="4876" w:type="dxa"/>
            <w:hideMark/>
          </w:tcPr>
          <w:p w:rsidR="003A6270" w:rsidRPr="000A076F" w:rsidP="00E642F2" w14:paraId="03F19E4C" w14:textId="77777777">
            <w:pPr>
              <w:pStyle w:val="ColumnHeading"/>
              <w:keepNext/>
            </w:pPr>
            <w:r w:rsidRPr="000A076F">
              <w:t>Tekst koji je predložila Komisija</w:t>
            </w:r>
          </w:p>
        </w:tc>
        <w:tc>
          <w:tcPr>
            <w:tcW w:w="4876" w:type="dxa"/>
            <w:hideMark/>
          </w:tcPr>
          <w:p w:rsidR="003A6270" w:rsidRPr="000A076F" w:rsidP="00E642F2" w14:paraId="67526F39" w14:textId="77777777">
            <w:pPr>
              <w:pStyle w:val="ColumnHeading"/>
              <w:keepNext/>
            </w:pPr>
            <w:r w:rsidRPr="000A076F">
              <w:t>Izmjena</w:t>
            </w:r>
          </w:p>
        </w:tc>
      </w:tr>
      <w:tr w14:paraId="1E84A479" w14:textId="77777777" w:rsidTr="00E642F2">
        <w:tblPrEx>
          <w:tblW w:w="0" w:type="auto"/>
          <w:jc w:val="center"/>
          <w:tblLayout w:type="fixed"/>
          <w:tblCellMar>
            <w:left w:w="340" w:type="dxa"/>
            <w:right w:w="340" w:type="dxa"/>
          </w:tblCellMar>
          <w:tblLook w:val="04A0"/>
        </w:tblPrEx>
        <w:trPr>
          <w:jc w:val="center"/>
        </w:trPr>
        <w:tc>
          <w:tcPr>
            <w:tcW w:w="4876" w:type="dxa"/>
            <w:hideMark/>
          </w:tcPr>
          <w:p w:rsidR="003A6270" w:rsidRPr="000A076F" w:rsidP="00E642F2" w14:paraId="6C797B5F" w14:textId="77777777">
            <w:pPr>
              <w:pStyle w:val="Normal6"/>
            </w:pPr>
            <w:r w:rsidRPr="000A076F">
              <w:t>5.</w:t>
            </w:r>
            <w:r w:rsidRPr="000A076F">
              <w:tab/>
              <w:t>Države članice povjeravaju evaluacije funkcionalno neovisnim stručnjacima.</w:t>
            </w:r>
          </w:p>
        </w:tc>
        <w:tc>
          <w:tcPr>
            <w:tcW w:w="4876" w:type="dxa"/>
            <w:hideMark/>
          </w:tcPr>
          <w:p w:rsidR="003A6270" w:rsidRPr="000A076F" w:rsidP="00E642F2" w14:paraId="0B7EE786" w14:textId="77777777">
            <w:pPr>
              <w:pStyle w:val="Normal6"/>
              <w:rPr>
                <w:szCs w:val="24"/>
              </w:rPr>
            </w:pPr>
            <w:r w:rsidRPr="000A076F">
              <w:t>5.</w:t>
            </w:r>
            <w:r w:rsidRPr="000A076F">
              <w:tab/>
              <w:t>Države članice povjeravaju evaluacije funkcionalno neovisnim stručnjacima</w:t>
            </w:r>
            <w:r w:rsidRPr="000A076F">
              <w:rPr>
                <w:b/>
                <w:i/>
              </w:rPr>
              <w:t>, uključujući stručnjake specijalizirane za donošenje rodno osjetljivog proračuna i uključivanje rodne osviještenosti</w:t>
            </w:r>
            <w:r w:rsidRPr="000A076F">
              <w:t>.</w:t>
            </w:r>
          </w:p>
        </w:tc>
      </w:tr>
    </w:tbl>
    <w:p w:rsidR="003A6270" w:rsidRPr="000A076F" w:rsidP="003A6270" w14:paraId="61A6708D" w14:textId="77777777">
      <w:r w:rsidRPr="000A076F">
        <w:rPr>
          <w:rStyle w:val="HideTWBExt"/>
          <w:color w:val="auto"/>
        </w:rPr>
        <w:t>&lt;/Amend&gt;</w:t>
      </w:r>
    </w:p>
    <w:p w:rsidR="003A6270" w:rsidRPr="000A076F" w:rsidP="003A6270" w14:paraId="4938ACB6"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41</w:t>
      </w:r>
      <w:r w:rsidRPr="000A076F">
        <w:rPr>
          <w:rStyle w:val="HideTWBExt"/>
          <w:b w:val="0"/>
          <w:color w:val="auto"/>
        </w:rPr>
        <w:t>&lt;/NumAm&gt;</w:t>
      </w:r>
    </w:p>
    <w:p w:rsidR="003A6270" w:rsidRPr="000A076F" w:rsidP="003A6270" w14:paraId="1E4693A4"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149AC609" w14:textId="77777777">
      <w:pPr>
        <w:pStyle w:val="NormalBold"/>
      </w:pPr>
      <w:r w:rsidRPr="000A076F">
        <w:rPr>
          <w:rStyle w:val="HideTWBExt"/>
          <w:b w:val="0"/>
          <w:color w:val="auto"/>
        </w:rPr>
        <w:t>&lt;Article&gt;</w:t>
      </w:r>
      <w:r w:rsidRPr="000A076F">
        <w:t>Članak 11. – stavak 6.</w:t>
      </w:r>
      <w:r w:rsidRPr="000A076F">
        <w:rPr>
          <w:rStyle w:val="HideTWBExt"/>
          <w:b w:val="0"/>
          <w:color w:val="auto"/>
        </w:rPr>
        <w:t>&lt;/Article&gt;</w:t>
      </w:r>
    </w:p>
    <w:tbl>
      <w:tblPr>
        <w:tblW w:w="0" w:type="auto"/>
        <w:jc w:val="center"/>
        <w:tblLayout w:type="fixed"/>
        <w:tblCellMar>
          <w:left w:w="340" w:type="dxa"/>
          <w:right w:w="340" w:type="dxa"/>
        </w:tblCellMar>
        <w:tblLook w:val="04A0"/>
      </w:tblPr>
      <w:tblGrid>
        <w:gridCol w:w="4876"/>
        <w:gridCol w:w="4876"/>
      </w:tblGrid>
      <w:tr w14:paraId="303DE8E1" w14:textId="77777777" w:rsidTr="00E642F2">
        <w:tblPrEx>
          <w:tblW w:w="0" w:type="auto"/>
          <w:jc w:val="center"/>
          <w:tblLayout w:type="fixed"/>
          <w:tblCellMar>
            <w:left w:w="340" w:type="dxa"/>
            <w:right w:w="340" w:type="dxa"/>
          </w:tblCellMar>
          <w:tblLook w:val="04A0"/>
        </w:tblPrEx>
        <w:trPr>
          <w:jc w:val="center"/>
        </w:trPr>
        <w:tc>
          <w:tcPr>
            <w:tcW w:w="9752" w:type="dxa"/>
            <w:gridSpan w:val="2"/>
          </w:tcPr>
          <w:p w:rsidR="003A6270" w:rsidRPr="000A076F" w:rsidP="00E642F2" w14:paraId="10ABF760" w14:textId="77777777">
            <w:pPr>
              <w:keepNext/>
            </w:pPr>
          </w:p>
        </w:tc>
      </w:tr>
      <w:tr w14:paraId="63B90206" w14:textId="77777777" w:rsidTr="00E642F2">
        <w:tblPrEx>
          <w:tblW w:w="0" w:type="auto"/>
          <w:jc w:val="center"/>
          <w:tblLayout w:type="fixed"/>
          <w:tblCellMar>
            <w:left w:w="340" w:type="dxa"/>
            <w:right w:w="340" w:type="dxa"/>
          </w:tblCellMar>
          <w:tblLook w:val="04A0"/>
        </w:tblPrEx>
        <w:trPr>
          <w:jc w:val="center"/>
        </w:trPr>
        <w:tc>
          <w:tcPr>
            <w:tcW w:w="4876" w:type="dxa"/>
            <w:hideMark/>
          </w:tcPr>
          <w:p w:rsidR="003A6270" w:rsidRPr="000A076F" w:rsidP="00E642F2" w14:paraId="521BD2C2" w14:textId="77777777">
            <w:pPr>
              <w:pStyle w:val="ColumnHeading"/>
              <w:keepNext/>
            </w:pPr>
            <w:r w:rsidRPr="000A076F">
              <w:t>Tekst koji je predložila Komisija</w:t>
            </w:r>
          </w:p>
        </w:tc>
        <w:tc>
          <w:tcPr>
            <w:tcW w:w="4876" w:type="dxa"/>
            <w:hideMark/>
          </w:tcPr>
          <w:p w:rsidR="003A6270" w:rsidRPr="000A076F" w:rsidP="00E642F2" w14:paraId="10714036" w14:textId="77777777">
            <w:pPr>
              <w:pStyle w:val="ColumnHeading"/>
              <w:keepNext/>
            </w:pPr>
            <w:r w:rsidRPr="000A076F">
              <w:t>Izmjena</w:t>
            </w:r>
          </w:p>
        </w:tc>
      </w:tr>
      <w:tr w14:paraId="0F2B4A8A" w14:textId="77777777" w:rsidTr="00E642F2">
        <w:tblPrEx>
          <w:tblW w:w="0" w:type="auto"/>
          <w:jc w:val="center"/>
          <w:tblLayout w:type="fixed"/>
          <w:tblCellMar>
            <w:left w:w="340" w:type="dxa"/>
            <w:right w:w="340" w:type="dxa"/>
          </w:tblCellMar>
          <w:tblLook w:val="04A0"/>
        </w:tblPrEx>
        <w:trPr>
          <w:jc w:val="center"/>
        </w:trPr>
        <w:tc>
          <w:tcPr>
            <w:tcW w:w="4876" w:type="dxa"/>
            <w:hideMark/>
          </w:tcPr>
          <w:p w:rsidR="003A6270" w:rsidRPr="000A076F" w:rsidP="00E642F2" w14:paraId="4B8F990A" w14:textId="77777777">
            <w:pPr>
              <w:pStyle w:val="Normal6"/>
            </w:pPr>
            <w:r w:rsidRPr="000A076F">
              <w:t>6.</w:t>
            </w:r>
            <w:r w:rsidRPr="000A076F">
              <w:tab/>
              <w:t>Države članice osiguravaju uspostavu postupaka potrebnih za izradu i prikupljanje podataka potrebnih za evaluacije.</w:t>
            </w:r>
          </w:p>
        </w:tc>
        <w:tc>
          <w:tcPr>
            <w:tcW w:w="4876" w:type="dxa"/>
            <w:hideMark/>
          </w:tcPr>
          <w:p w:rsidR="003A6270" w:rsidRPr="000A076F" w:rsidP="00E642F2" w14:paraId="5EEEEDF2" w14:textId="77777777">
            <w:pPr>
              <w:pStyle w:val="Normal6"/>
              <w:rPr>
                <w:szCs w:val="24"/>
              </w:rPr>
            </w:pPr>
            <w:r w:rsidRPr="000A076F">
              <w:t>6.</w:t>
            </w:r>
            <w:r w:rsidRPr="000A076F">
              <w:tab/>
              <w:t>Države članice osiguravaju uspostavu postupaka potrebnih za izradu i prikupljanje podataka potrebnih za evaluacije</w:t>
            </w:r>
            <w:r w:rsidRPr="000A076F">
              <w:rPr>
                <w:b/>
                <w:i/>
              </w:rPr>
              <w:t>, uključujući podatke razvrstane prema spolu i rodu uz korištenje, ako je to moguće, postojećih administrativnih i statističkih izvora te izbjegavanje dvostrukih zahtjeva</w:t>
            </w:r>
            <w:r w:rsidRPr="000A076F">
              <w:t>.</w:t>
            </w:r>
          </w:p>
        </w:tc>
      </w:tr>
    </w:tbl>
    <w:p w:rsidR="003A6270" w:rsidRPr="000A076F" w:rsidP="003A6270" w14:paraId="0AD739A6" w14:textId="77777777">
      <w:r w:rsidRPr="000A076F">
        <w:rPr>
          <w:rStyle w:val="HideTWBExt"/>
          <w:color w:val="auto"/>
        </w:rPr>
        <w:t>&lt;/Amend&gt;</w:t>
      </w:r>
    </w:p>
    <w:p w:rsidR="003A6270" w:rsidRPr="000A076F" w:rsidP="003A6270" w14:paraId="7DCB3A8A"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42</w:t>
      </w:r>
      <w:r w:rsidRPr="000A076F">
        <w:rPr>
          <w:rStyle w:val="HideTWBExt"/>
          <w:b w:val="0"/>
          <w:color w:val="auto"/>
        </w:rPr>
        <w:t>&lt;/NumAm&gt;</w:t>
      </w:r>
    </w:p>
    <w:p w:rsidR="003A6270" w:rsidRPr="000A076F" w:rsidP="003A6270" w14:paraId="7891CAE6"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0C21C2AF" w14:textId="77777777">
      <w:pPr>
        <w:pStyle w:val="NormalBold"/>
      </w:pPr>
      <w:r w:rsidRPr="000A076F">
        <w:rPr>
          <w:rStyle w:val="HideTWBExt"/>
          <w:b w:val="0"/>
          <w:color w:val="auto"/>
        </w:rPr>
        <w:t>&lt;Article&gt;</w:t>
      </w:r>
      <w:r w:rsidRPr="000A076F">
        <w:t>Članak 11. – stavak 6.a (novi)</w:t>
      </w:r>
      <w:r w:rsidRPr="000A076F">
        <w:rPr>
          <w:rStyle w:val="HideTWBExt"/>
          <w:b w:val="0"/>
          <w:color w:val="auto"/>
        </w:rPr>
        <w:t>&lt;/Article&gt;</w:t>
      </w:r>
    </w:p>
    <w:tbl>
      <w:tblPr>
        <w:tblW w:w="0" w:type="auto"/>
        <w:jc w:val="center"/>
        <w:tblLayout w:type="fixed"/>
        <w:tblCellMar>
          <w:left w:w="340" w:type="dxa"/>
          <w:right w:w="340" w:type="dxa"/>
        </w:tblCellMar>
        <w:tblLook w:val="04A0"/>
      </w:tblPr>
      <w:tblGrid>
        <w:gridCol w:w="4876"/>
        <w:gridCol w:w="4876"/>
      </w:tblGrid>
      <w:tr w14:paraId="6F3639BD" w14:textId="77777777" w:rsidTr="00E642F2">
        <w:tblPrEx>
          <w:tblW w:w="0" w:type="auto"/>
          <w:jc w:val="center"/>
          <w:tblLayout w:type="fixed"/>
          <w:tblCellMar>
            <w:left w:w="340" w:type="dxa"/>
            <w:right w:w="340" w:type="dxa"/>
          </w:tblCellMar>
          <w:tblLook w:val="04A0"/>
        </w:tblPrEx>
        <w:trPr>
          <w:jc w:val="center"/>
        </w:trPr>
        <w:tc>
          <w:tcPr>
            <w:tcW w:w="9752" w:type="dxa"/>
            <w:gridSpan w:val="2"/>
          </w:tcPr>
          <w:p w:rsidR="003A6270" w:rsidRPr="000A076F" w:rsidP="00E642F2" w14:paraId="0636610F" w14:textId="77777777">
            <w:pPr>
              <w:keepNext/>
            </w:pPr>
          </w:p>
        </w:tc>
      </w:tr>
      <w:tr w14:paraId="24143DAA" w14:textId="77777777" w:rsidTr="00E642F2">
        <w:tblPrEx>
          <w:tblW w:w="0" w:type="auto"/>
          <w:jc w:val="center"/>
          <w:tblLayout w:type="fixed"/>
          <w:tblCellMar>
            <w:left w:w="340" w:type="dxa"/>
            <w:right w:w="340" w:type="dxa"/>
          </w:tblCellMar>
          <w:tblLook w:val="04A0"/>
        </w:tblPrEx>
        <w:trPr>
          <w:jc w:val="center"/>
        </w:trPr>
        <w:tc>
          <w:tcPr>
            <w:tcW w:w="4876" w:type="dxa"/>
            <w:hideMark/>
          </w:tcPr>
          <w:p w:rsidR="003A6270" w:rsidRPr="000A076F" w:rsidP="00E642F2" w14:paraId="0E51F7D5" w14:textId="77777777">
            <w:pPr>
              <w:pStyle w:val="ColumnHeading"/>
              <w:keepNext/>
            </w:pPr>
            <w:r w:rsidRPr="000A076F">
              <w:t>Tekst koji je predložila Komisija</w:t>
            </w:r>
          </w:p>
        </w:tc>
        <w:tc>
          <w:tcPr>
            <w:tcW w:w="4876" w:type="dxa"/>
            <w:hideMark/>
          </w:tcPr>
          <w:p w:rsidR="003A6270" w:rsidRPr="000A076F" w:rsidP="00E642F2" w14:paraId="799D56B4" w14:textId="77777777">
            <w:pPr>
              <w:pStyle w:val="ColumnHeading"/>
              <w:keepNext/>
            </w:pPr>
            <w:r w:rsidRPr="000A076F">
              <w:t>Izmjena</w:t>
            </w:r>
          </w:p>
        </w:tc>
      </w:tr>
      <w:tr w14:paraId="536E71FE" w14:textId="77777777" w:rsidTr="00E642F2">
        <w:tblPrEx>
          <w:tblW w:w="0" w:type="auto"/>
          <w:jc w:val="center"/>
          <w:tblLayout w:type="fixed"/>
          <w:tblCellMar>
            <w:left w:w="340" w:type="dxa"/>
            <w:right w:w="340" w:type="dxa"/>
          </w:tblCellMar>
          <w:tblLook w:val="04A0"/>
        </w:tblPrEx>
        <w:trPr>
          <w:jc w:val="center"/>
        </w:trPr>
        <w:tc>
          <w:tcPr>
            <w:tcW w:w="4876" w:type="dxa"/>
          </w:tcPr>
          <w:p w:rsidR="003A6270" w:rsidRPr="000A076F" w:rsidP="00E642F2" w14:paraId="378E696B" w14:textId="77777777">
            <w:pPr>
              <w:pStyle w:val="Normal6"/>
            </w:pPr>
          </w:p>
        </w:tc>
        <w:tc>
          <w:tcPr>
            <w:tcW w:w="4876" w:type="dxa"/>
            <w:hideMark/>
          </w:tcPr>
          <w:p w:rsidR="003A6270" w:rsidRPr="000A076F" w:rsidP="00E642F2" w14:paraId="6D6EEC5C" w14:textId="77777777">
            <w:pPr>
              <w:pStyle w:val="Normal6"/>
              <w:rPr>
                <w:szCs w:val="24"/>
              </w:rPr>
            </w:pPr>
            <w:r w:rsidRPr="000A076F">
              <w:rPr>
                <w:b/>
                <w:i/>
              </w:rPr>
              <w:t>6.a</w:t>
            </w:r>
            <w:r w:rsidRPr="000A076F">
              <w:rPr>
                <w:b/>
                <w:i/>
              </w:rPr>
              <w:tab/>
              <w:t>Za svaku intervenciju države članice dokazuju i na odgovarajući način obrazlažu kojim horizontalnim načelima doprinose (klima/bioraznolikost, socijalna ili rodna načela) i koja su im posebna proračunska sredstva dodijeljena.</w:t>
            </w:r>
          </w:p>
        </w:tc>
      </w:tr>
    </w:tbl>
    <w:p w:rsidR="003A6270" w:rsidRPr="000A076F" w:rsidP="003A6270" w14:paraId="4F17FEC1" w14:textId="77777777">
      <w:r w:rsidRPr="000A076F">
        <w:rPr>
          <w:rStyle w:val="HideTWBExt"/>
          <w:color w:val="auto"/>
        </w:rPr>
        <w:t>&lt;/Amend&gt;</w:t>
      </w:r>
    </w:p>
    <w:p w:rsidR="003A6270" w:rsidRPr="000A076F" w:rsidP="003A6270" w14:paraId="66951804"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43</w:t>
      </w:r>
      <w:r w:rsidRPr="000A076F">
        <w:rPr>
          <w:rStyle w:val="HideTWBExt"/>
          <w:b w:val="0"/>
          <w:color w:val="auto"/>
        </w:rPr>
        <w:t>&lt;/NumAm&gt;</w:t>
      </w:r>
    </w:p>
    <w:p w:rsidR="003A6270" w:rsidRPr="000A076F" w:rsidP="003A6270" w14:paraId="00C72C7F"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7402ABD9" w14:textId="77777777">
      <w:pPr>
        <w:pStyle w:val="NormalBold"/>
      </w:pPr>
      <w:r w:rsidRPr="000A076F">
        <w:rPr>
          <w:rStyle w:val="HideTWBExt"/>
          <w:b w:val="0"/>
          <w:color w:val="auto"/>
        </w:rPr>
        <w:t>&lt;Article&gt;</w:t>
      </w:r>
      <w:r w:rsidRPr="000A076F">
        <w:t>Članak 12. – stavak 1. – točka ga (nova)</w:t>
      </w:r>
      <w:r w:rsidRPr="000A076F">
        <w:rPr>
          <w:rStyle w:val="HideTWBExt"/>
          <w:b w:val="0"/>
          <w:color w:val="auto"/>
        </w:rPr>
        <w:t>&lt;/Article&gt;</w:t>
      </w:r>
    </w:p>
    <w:tbl>
      <w:tblPr>
        <w:tblW w:w="0" w:type="auto"/>
        <w:jc w:val="center"/>
        <w:tblLayout w:type="fixed"/>
        <w:tblCellMar>
          <w:left w:w="340" w:type="dxa"/>
          <w:right w:w="340" w:type="dxa"/>
        </w:tblCellMar>
        <w:tblLook w:val="04A0"/>
      </w:tblPr>
      <w:tblGrid>
        <w:gridCol w:w="4876"/>
        <w:gridCol w:w="4876"/>
      </w:tblGrid>
      <w:tr w14:paraId="5B79BAEC" w14:textId="77777777" w:rsidTr="00E642F2">
        <w:tblPrEx>
          <w:tblW w:w="0" w:type="auto"/>
          <w:jc w:val="center"/>
          <w:tblLayout w:type="fixed"/>
          <w:tblCellMar>
            <w:left w:w="340" w:type="dxa"/>
            <w:right w:w="340" w:type="dxa"/>
          </w:tblCellMar>
          <w:tblLook w:val="04A0"/>
        </w:tblPrEx>
        <w:trPr>
          <w:jc w:val="center"/>
        </w:trPr>
        <w:tc>
          <w:tcPr>
            <w:tcW w:w="9752" w:type="dxa"/>
            <w:gridSpan w:val="2"/>
          </w:tcPr>
          <w:p w:rsidR="003A6270" w:rsidRPr="000A076F" w:rsidP="00E642F2" w14:paraId="25878804" w14:textId="77777777">
            <w:pPr>
              <w:keepNext/>
            </w:pPr>
          </w:p>
        </w:tc>
      </w:tr>
      <w:tr w14:paraId="04EAC479" w14:textId="77777777" w:rsidTr="00E642F2">
        <w:tblPrEx>
          <w:tblW w:w="0" w:type="auto"/>
          <w:jc w:val="center"/>
          <w:tblLayout w:type="fixed"/>
          <w:tblCellMar>
            <w:left w:w="340" w:type="dxa"/>
            <w:right w:w="340" w:type="dxa"/>
          </w:tblCellMar>
          <w:tblLook w:val="04A0"/>
        </w:tblPrEx>
        <w:trPr>
          <w:jc w:val="center"/>
        </w:trPr>
        <w:tc>
          <w:tcPr>
            <w:tcW w:w="4876" w:type="dxa"/>
            <w:hideMark/>
          </w:tcPr>
          <w:p w:rsidR="003A6270" w:rsidRPr="000A076F" w:rsidP="00E642F2" w14:paraId="6804D5C9" w14:textId="77777777">
            <w:pPr>
              <w:pStyle w:val="ColumnHeading"/>
              <w:keepNext/>
            </w:pPr>
            <w:r w:rsidRPr="000A076F">
              <w:t>Tekst koji je predložila Komisija</w:t>
            </w:r>
          </w:p>
        </w:tc>
        <w:tc>
          <w:tcPr>
            <w:tcW w:w="4876" w:type="dxa"/>
            <w:hideMark/>
          </w:tcPr>
          <w:p w:rsidR="003A6270" w:rsidRPr="000A076F" w:rsidP="00E642F2" w14:paraId="1C8A68FF" w14:textId="77777777">
            <w:pPr>
              <w:pStyle w:val="ColumnHeading"/>
              <w:keepNext/>
            </w:pPr>
            <w:r w:rsidRPr="000A076F">
              <w:t>Izmjena</w:t>
            </w:r>
          </w:p>
        </w:tc>
      </w:tr>
      <w:tr w14:paraId="1BD91FD9" w14:textId="77777777" w:rsidTr="00E642F2">
        <w:tblPrEx>
          <w:tblW w:w="0" w:type="auto"/>
          <w:jc w:val="center"/>
          <w:tblLayout w:type="fixed"/>
          <w:tblCellMar>
            <w:left w:w="340" w:type="dxa"/>
            <w:right w:w="340" w:type="dxa"/>
          </w:tblCellMar>
          <w:tblLook w:val="04A0"/>
        </w:tblPrEx>
        <w:trPr>
          <w:jc w:val="center"/>
        </w:trPr>
        <w:tc>
          <w:tcPr>
            <w:tcW w:w="4876" w:type="dxa"/>
          </w:tcPr>
          <w:p w:rsidR="003A6270" w:rsidRPr="000A076F" w:rsidP="00E642F2" w14:paraId="3D801486" w14:textId="77777777">
            <w:pPr>
              <w:pStyle w:val="Normal6"/>
            </w:pPr>
          </w:p>
        </w:tc>
        <w:tc>
          <w:tcPr>
            <w:tcW w:w="4876" w:type="dxa"/>
            <w:hideMark/>
          </w:tcPr>
          <w:p w:rsidR="003A6270" w:rsidRPr="000A076F" w:rsidP="00E642F2" w14:paraId="75A025DA" w14:textId="77777777">
            <w:pPr>
              <w:pStyle w:val="Normal6"/>
              <w:rPr>
                <w:szCs w:val="24"/>
              </w:rPr>
            </w:pPr>
            <w:r w:rsidRPr="000A076F">
              <w:rPr>
                <w:b/>
                <w:i/>
              </w:rPr>
              <w:t>(ga)</w:t>
            </w:r>
            <w:r w:rsidRPr="000A076F">
              <w:rPr>
                <w:b/>
                <w:i/>
              </w:rPr>
              <w:tab/>
              <w:t>osiguravanje uključivog i korisnicima prilagođenog pristupa informacijama za osobe s invaliditetom, posebno žene i djevojčice.</w:t>
            </w:r>
          </w:p>
        </w:tc>
      </w:tr>
    </w:tbl>
    <w:p w:rsidR="003A6270" w:rsidRPr="000A076F" w:rsidP="003A6270" w14:paraId="73A780DA" w14:textId="77777777">
      <w:r w:rsidRPr="000A076F">
        <w:rPr>
          <w:rStyle w:val="HideTWBExt"/>
          <w:color w:val="auto"/>
        </w:rPr>
        <w:t>&lt;/Amend&gt;</w:t>
      </w:r>
    </w:p>
    <w:p w:rsidR="003A6270" w:rsidRPr="000A076F" w:rsidP="003A6270" w14:paraId="7C070DCC"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44</w:t>
      </w:r>
      <w:r w:rsidRPr="000A076F">
        <w:rPr>
          <w:rStyle w:val="HideTWBExt"/>
          <w:b w:val="0"/>
          <w:color w:val="auto"/>
        </w:rPr>
        <w:t>&lt;/NumAm&gt;</w:t>
      </w:r>
    </w:p>
    <w:p w:rsidR="003A6270" w:rsidRPr="000A076F" w:rsidP="003A6270" w14:paraId="35A94CD0"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3AF48B39" w14:textId="77777777">
      <w:pPr>
        <w:pStyle w:val="NormalBold"/>
      </w:pPr>
      <w:r w:rsidRPr="000A076F">
        <w:rPr>
          <w:rStyle w:val="HideTWBExt"/>
          <w:b w:val="0"/>
          <w:color w:val="auto"/>
        </w:rPr>
        <w:t>&lt;Article&gt;</w:t>
      </w:r>
      <w:r w:rsidRPr="000A076F">
        <w:t>Članak 13. – stavak 3. – podstavak 1. – točka a</w:t>
      </w:r>
      <w:r w:rsidRPr="000A076F">
        <w:rPr>
          <w:rStyle w:val="HideTWBExt"/>
          <w:b w:val="0"/>
          <w:color w:val="auto"/>
        </w:rPr>
        <w:t>&lt;/Article&gt;</w:t>
      </w:r>
    </w:p>
    <w:tbl>
      <w:tblPr>
        <w:tblW w:w="0" w:type="auto"/>
        <w:jc w:val="center"/>
        <w:tblLayout w:type="fixed"/>
        <w:tblCellMar>
          <w:left w:w="340" w:type="dxa"/>
          <w:right w:w="340" w:type="dxa"/>
        </w:tblCellMar>
        <w:tblLook w:val="04A0"/>
      </w:tblPr>
      <w:tblGrid>
        <w:gridCol w:w="4876"/>
        <w:gridCol w:w="4876"/>
      </w:tblGrid>
      <w:tr w14:paraId="287EE21C" w14:textId="77777777" w:rsidTr="00E642F2">
        <w:tblPrEx>
          <w:tblW w:w="0" w:type="auto"/>
          <w:jc w:val="center"/>
          <w:tblLayout w:type="fixed"/>
          <w:tblCellMar>
            <w:left w:w="340" w:type="dxa"/>
            <w:right w:w="340" w:type="dxa"/>
          </w:tblCellMar>
          <w:tblLook w:val="04A0"/>
        </w:tblPrEx>
        <w:trPr>
          <w:jc w:val="center"/>
        </w:trPr>
        <w:tc>
          <w:tcPr>
            <w:tcW w:w="9752" w:type="dxa"/>
            <w:gridSpan w:val="2"/>
          </w:tcPr>
          <w:p w:rsidR="003A6270" w:rsidRPr="000A076F" w:rsidP="00E642F2" w14:paraId="528DE45F" w14:textId="77777777">
            <w:pPr>
              <w:keepNext/>
            </w:pPr>
          </w:p>
        </w:tc>
      </w:tr>
      <w:tr w14:paraId="3D21A90E" w14:textId="77777777" w:rsidTr="00E642F2">
        <w:tblPrEx>
          <w:tblW w:w="0" w:type="auto"/>
          <w:jc w:val="center"/>
          <w:tblLayout w:type="fixed"/>
          <w:tblCellMar>
            <w:left w:w="340" w:type="dxa"/>
            <w:right w:w="340" w:type="dxa"/>
          </w:tblCellMar>
          <w:tblLook w:val="04A0"/>
        </w:tblPrEx>
        <w:trPr>
          <w:jc w:val="center"/>
        </w:trPr>
        <w:tc>
          <w:tcPr>
            <w:tcW w:w="4876" w:type="dxa"/>
            <w:hideMark/>
          </w:tcPr>
          <w:p w:rsidR="003A6270" w:rsidRPr="000A076F" w:rsidP="00E642F2" w14:paraId="26B51E98" w14:textId="77777777">
            <w:pPr>
              <w:pStyle w:val="ColumnHeading"/>
              <w:keepNext/>
            </w:pPr>
            <w:r w:rsidRPr="000A076F">
              <w:t>Tekst koji je predložila Komisija</w:t>
            </w:r>
          </w:p>
        </w:tc>
        <w:tc>
          <w:tcPr>
            <w:tcW w:w="4876" w:type="dxa"/>
            <w:hideMark/>
          </w:tcPr>
          <w:p w:rsidR="003A6270" w:rsidRPr="000A076F" w:rsidP="00E642F2" w14:paraId="0D637F91" w14:textId="77777777">
            <w:pPr>
              <w:pStyle w:val="ColumnHeading"/>
              <w:keepNext/>
            </w:pPr>
            <w:r w:rsidRPr="000A076F">
              <w:t>Izmjena</w:t>
            </w:r>
          </w:p>
        </w:tc>
      </w:tr>
      <w:tr w14:paraId="54787A0B" w14:textId="77777777" w:rsidTr="00E642F2">
        <w:tblPrEx>
          <w:tblW w:w="0" w:type="auto"/>
          <w:jc w:val="center"/>
          <w:tblLayout w:type="fixed"/>
          <w:tblCellMar>
            <w:left w:w="340" w:type="dxa"/>
            <w:right w:w="340" w:type="dxa"/>
          </w:tblCellMar>
          <w:tblLook w:val="04A0"/>
        </w:tblPrEx>
        <w:trPr>
          <w:jc w:val="center"/>
        </w:trPr>
        <w:tc>
          <w:tcPr>
            <w:tcW w:w="4876" w:type="dxa"/>
            <w:hideMark/>
          </w:tcPr>
          <w:p w:rsidR="003A6270" w:rsidRPr="000A076F" w:rsidP="00E642F2" w14:paraId="4F5F4D96" w14:textId="77777777">
            <w:pPr>
              <w:pStyle w:val="Normal6"/>
            </w:pPr>
            <w:r w:rsidRPr="000A076F">
              <w:t>(a)</w:t>
            </w:r>
            <w:r w:rsidRPr="000A076F">
              <w:tab/>
              <w:t>objašnjava kako se očekuje da će aktivnosti iz planova doprinijeti rodnoj ravnopravnosti;</w:t>
            </w:r>
          </w:p>
        </w:tc>
        <w:tc>
          <w:tcPr>
            <w:tcW w:w="4876" w:type="dxa"/>
            <w:hideMark/>
          </w:tcPr>
          <w:p w:rsidR="003A6270" w:rsidRPr="000A076F" w:rsidP="00E642F2" w14:paraId="1630429F" w14:textId="77777777">
            <w:pPr>
              <w:pStyle w:val="Normal6"/>
              <w:rPr>
                <w:szCs w:val="24"/>
              </w:rPr>
            </w:pPr>
            <w:r w:rsidRPr="000A076F">
              <w:t>(a)</w:t>
            </w:r>
            <w:r w:rsidRPr="000A076F">
              <w:tab/>
              <w:t xml:space="preserve">objašnjava kako se očekuje da će aktivnosti iz planova doprinijeti rodnoj ravnopravnosti </w:t>
            </w:r>
            <w:r w:rsidRPr="000A076F">
              <w:rPr>
                <w:b/>
                <w:i/>
              </w:rPr>
              <w:t>ili, ako se takav doprinos ne očekuje, zašto se aktivnost smatra rodno neutralnom ili zašto nije vjerojatno da će imati mjerljiv učinak na ravnopravnost žena i muškaraca</w:t>
            </w:r>
            <w:r w:rsidRPr="000A076F">
              <w:t>;</w:t>
            </w:r>
          </w:p>
        </w:tc>
      </w:tr>
    </w:tbl>
    <w:p w:rsidR="003A6270" w:rsidRPr="000A076F" w:rsidP="003A6270" w14:paraId="2CEEDF40" w14:textId="77777777">
      <w:r w:rsidRPr="000A076F">
        <w:rPr>
          <w:rStyle w:val="HideTWBExt"/>
          <w:color w:val="auto"/>
        </w:rPr>
        <w:t>&lt;/Amend&gt;</w:t>
      </w:r>
    </w:p>
    <w:p w:rsidR="003A6270" w:rsidRPr="000A076F" w:rsidP="003A6270" w14:paraId="62F75943"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45</w:t>
      </w:r>
      <w:r w:rsidRPr="000A076F">
        <w:rPr>
          <w:rStyle w:val="HideTWBExt"/>
          <w:b w:val="0"/>
          <w:color w:val="auto"/>
        </w:rPr>
        <w:t>&lt;/NumAm&gt;</w:t>
      </w:r>
    </w:p>
    <w:p w:rsidR="003A6270" w:rsidRPr="000A076F" w:rsidP="003A6270" w14:paraId="46285653"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14849914" w14:textId="77777777">
      <w:pPr>
        <w:pStyle w:val="NormalBold"/>
      </w:pPr>
      <w:r w:rsidRPr="000A076F">
        <w:rPr>
          <w:rStyle w:val="HideTWBExt"/>
          <w:b w:val="0"/>
          <w:color w:val="auto"/>
        </w:rPr>
        <w:t>&lt;Article&gt;</w:t>
      </w:r>
      <w:r w:rsidRPr="000A076F">
        <w:t>Članak 13. – stavak 3. – podstavak 1. – točka b</w:t>
      </w:r>
      <w:r w:rsidRPr="000A076F">
        <w:rPr>
          <w:rStyle w:val="HideTWBExt"/>
          <w:b w:val="0"/>
          <w:color w:val="auto"/>
        </w:rPr>
        <w:t>&lt;/Article&gt;</w:t>
      </w:r>
    </w:p>
    <w:tbl>
      <w:tblPr>
        <w:tblW w:w="0" w:type="auto"/>
        <w:jc w:val="center"/>
        <w:tblLayout w:type="fixed"/>
        <w:tblCellMar>
          <w:left w:w="340" w:type="dxa"/>
          <w:right w:w="340" w:type="dxa"/>
        </w:tblCellMar>
        <w:tblLook w:val="04A0"/>
      </w:tblPr>
      <w:tblGrid>
        <w:gridCol w:w="4876"/>
        <w:gridCol w:w="4876"/>
      </w:tblGrid>
      <w:tr w14:paraId="6D82285F" w14:textId="77777777" w:rsidTr="00E642F2">
        <w:tblPrEx>
          <w:tblW w:w="0" w:type="auto"/>
          <w:jc w:val="center"/>
          <w:tblLayout w:type="fixed"/>
          <w:tblCellMar>
            <w:left w:w="340" w:type="dxa"/>
            <w:right w:w="340" w:type="dxa"/>
          </w:tblCellMar>
          <w:tblLook w:val="04A0"/>
        </w:tblPrEx>
        <w:trPr>
          <w:jc w:val="center"/>
        </w:trPr>
        <w:tc>
          <w:tcPr>
            <w:tcW w:w="9752" w:type="dxa"/>
            <w:gridSpan w:val="2"/>
          </w:tcPr>
          <w:p w:rsidR="003A6270" w:rsidRPr="000A076F" w:rsidP="00E642F2" w14:paraId="3DF14F76" w14:textId="77777777">
            <w:pPr>
              <w:keepNext/>
            </w:pPr>
          </w:p>
        </w:tc>
      </w:tr>
      <w:tr w14:paraId="17A3F9D3" w14:textId="77777777" w:rsidTr="00E642F2">
        <w:tblPrEx>
          <w:tblW w:w="0" w:type="auto"/>
          <w:jc w:val="center"/>
          <w:tblLayout w:type="fixed"/>
          <w:tblCellMar>
            <w:left w:w="340" w:type="dxa"/>
            <w:right w:w="340" w:type="dxa"/>
          </w:tblCellMar>
          <w:tblLook w:val="04A0"/>
        </w:tblPrEx>
        <w:trPr>
          <w:jc w:val="center"/>
        </w:trPr>
        <w:tc>
          <w:tcPr>
            <w:tcW w:w="4876" w:type="dxa"/>
            <w:hideMark/>
          </w:tcPr>
          <w:p w:rsidR="003A6270" w:rsidRPr="000A076F" w:rsidP="00E642F2" w14:paraId="3553C1CB" w14:textId="77777777">
            <w:pPr>
              <w:pStyle w:val="ColumnHeading"/>
              <w:keepNext/>
            </w:pPr>
            <w:r w:rsidRPr="000A076F">
              <w:t>Tekst koji je predložila Komisija</w:t>
            </w:r>
          </w:p>
        </w:tc>
        <w:tc>
          <w:tcPr>
            <w:tcW w:w="4876" w:type="dxa"/>
            <w:hideMark/>
          </w:tcPr>
          <w:p w:rsidR="003A6270" w:rsidRPr="000A076F" w:rsidP="00E642F2" w14:paraId="693E5732" w14:textId="77777777">
            <w:pPr>
              <w:pStyle w:val="ColumnHeading"/>
              <w:keepNext/>
            </w:pPr>
            <w:r w:rsidRPr="000A076F">
              <w:t>Izmjena</w:t>
            </w:r>
          </w:p>
        </w:tc>
      </w:tr>
      <w:tr w14:paraId="642D4512" w14:textId="77777777" w:rsidTr="00E642F2">
        <w:tblPrEx>
          <w:tblW w:w="0" w:type="auto"/>
          <w:jc w:val="center"/>
          <w:tblLayout w:type="fixed"/>
          <w:tblCellMar>
            <w:left w:w="340" w:type="dxa"/>
            <w:right w:w="340" w:type="dxa"/>
          </w:tblCellMar>
          <w:tblLook w:val="04A0"/>
        </w:tblPrEx>
        <w:trPr>
          <w:jc w:val="center"/>
        </w:trPr>
        <w:tc>
          <w:tcPr>
            <w:tcW w:w="4876" w:type="dxa"/>
            <w:hideMark/>
          </w:tcPr>
          <w:p w:rsidR="003A6270" w:rsidRPr="000A076F" w:rsidP="00E642F2" w14:paraId="08B3D345" w14:textId="77777777">
            <w:pPr>
              <w:pStyle w:val="Normal6"/>
            </w:pPr>
            <w:r w:rsidRPr="000A076F">
              <w:t>(b)</w:t>
            </w:r>
            <w:r w:rsidRPr="000A076F">
              <w:tab/>
              <w:t>svakoj aktivnosti dodjeljuje jednu od odgovarajućih rodnih ocjena iz članka 7. stavka 2. i odgovarajuće obrazloženje</w:t>
            </w:r>
            <w:r w:rsidRPr="000A076F">
              <w:rPr>
                <w:b/>
                <w:i/>
              </w:rPr>
              <w:t>.</w:t>
            </w:r>
          </w:p>
        </w:tc>
        <w:tc>
          <w:tcPr>
            <w:tcW w:w="4876" w:type="dxa"/>
            <w:hideMark/>
          </w:tcPr>
          <w:p w:rsidR="003A6270" w:rsidRPr="000A076F" w:rsidP="00E642F2" w14:paraId="75BCB9B5" w14:textId="77777777">
            <w:pPr>
              <w:pStyle w:val="Normal6"/>
              <w:rPr>
                <w:szCs w:val="24"/>
              </w:rPr>
            </w:pPr>
            <w:r w:rsidRPr="000A076F">
              <w:t>(b)</w:t>
            </w:r>
            <w:r w:rsidRPr="000A076F">
              <w:tab/>
              <w:t xml:space="preserve">svakoj aktivnosti dodjeljuje jednu od odgovarajućih rodnih ocjena iz članka 7. stavka 2. i odgovarajuće obrazloženje </w:t>
            </w:r>
            <w:r w:rsidRPr="000A076F">
              <w:rPr>
                <w:b/>
                <w:i/>
              </w:rPr>
              <w:t>na temelju posebnih kriterija kojima se ocjena povezuje s izričitim i posebnim ciljevima rodne ravnopravnosti i procjenom učinka na rodnu ravnopravnost;</w:t>
            </w:r>
          </w:p>
        </w:tc>
      </w:tr>
    </w:tbl>
    <w:p w:rsidR="003A6270" w:rsidRPr="000A076F" w:rsidP="003A6270" w14:paraId="37BFA82B" w14:textId="77777777">
      <w:r w:rsidRPr="000A076F">
        <w:rPr>
          <w:rStyle w:val="HideTWBExt"/>
          <w:color w:val="auto"/>
        </w:rPr>
        <w:t>&lt;/Amend&gt;</w:t>
      </w:r>
    </w:p>
    <w:p w:rsidR="003A6270" w:rsidRPr="000A076F" w:rsidP="003A6270" w14:paraId="4EA35149"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46</w:t>
      </w:r>
      <w:r w:rsidRPr="000A076F">
        <w:rPr>
          <w:rStyle w:val="HideTWBExt"/>
          <w:b w:val="0"/>
          <w:color w:val="auto"/>
        </w:rPr>
        <w:t>&lt;/NumAm&gt;</w:t>
      </w:r>
    </w:p>
    <w:p w:rsidR="003A6270" w:rsidRPr="000A076F" w:rsidP="003A6270" w14:paraId="6A724B4A"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3DBF33B2" w14:textId="77777777">
      <w:pPr>
        <w:pStyle w:val="NormalBold"/>
      </w:pPr>
      <w:r w:rsidRPr="000A076F">
        <w:rPr>
          <w:rStyle w:val="HideTWBExt"/>
          <w:b w:val="0"/>
          <w:color w:val="auto"/>
        </w:rPr>
        <w:t>&lt;Article&gt;</w:t>
      </w:r>
      <w:r w:rsidRPr="000A076F">
        <w:t>Članak 13. – stavak 3. – podstavak 2.</w:t>
      </w:r>
      <w:r w:rsidRPr="000A076F">
        <w:rPr>
          <w:rStyle w:val="HideTWBExt"/>
          <w:b w:val="0"/>
          <w:color w:val="auto"/>
        </w:rPr>
        <w:t>&lt;/Article&gt;</w:t>
      </w:r>
    </w:p>
    <w:tbl>
      <w:tblPr>
        <w:tblW w:w="0" w:type="auto"/>
        <w:jc w:val="center"/>
        <w:tblLayout w:type="fixed"/>
        <w:tblCellMar>
          <w:left w:w="340" w:type="dxa"/>
          <w:right w:w="340" w:type="dxa"/>
        </w:tblCellMar>
        <w:tblLook w:val="04A0"/>
      </w:tblPr>
      <w:tblGrid>
        <w:gridCol w:w="4876"/>
        <w:gridCol w:w="4876"/>
      </w:tblGrid>
      <w:tr w14:paraId="03C78656" w14:textId="77777777" w:rsidTr="00E642F2">
        <w:tblPrEx>
          <w:tblW w:w="0" w:type="auto"/>
          <w:jc w:val="center"/>
          <w:tblLayout w:type="fixed"/>
          <w:tblCellMar>
            <w:left w:w="340" w:type="dxa"/>
            <w:right w:w="340" w:type="dxa"/>
          </w:tblCellMar>
          <w:tblLook w:val="04A0"/>
        </w:tblPrEx>
        <w:trPr>
          <w:jc w:val="center"/>
        </w:trPr>
        <w:tc>
          <w:tcPr>
            <w:tcW w:w="9752" w:type="dxa"/>
            <w:gridSpan w:val="2"/>
          </w:tcPr>
          <w:p w:rsidR="003A6270" w:rsidRPr="000A076F" w:rsidP="00E642F2" w14:paraId="6B2EF706" w14:textId="77777777">
            <w:pPr>
              <w:keepNext/>
            </w:pPr>
          </w:p>
        </w:tc>
      </w:tr>
      <w:tr w14:paraId="30DDAD19" w14:textId="77777777" w:rsidTr="00E642F2">
        <w:tblPrEx>
          <w:tblW w:w="0" w:type="auto"/>
          <w:jc w:val="center"/>
          <w:tblLayout w:type="fixed"/>
          <w:tblCellMar>
            <w:left w:w="340" w:type="dxa"/>
            <w:right w:w="340" w:type="dxa"/>
          </w:tblCellMar>
          <w:tblLook w:val="04A0"/>
        </w:tblPrEx>
        <w:trPr>
          <w:jc w:val="center"/>
        </w:trPr>
        <w:tc>
          <w:tcPr>
            <w:tcW w:w="4876" w:type="dxa"/>
            <w:hideMark/>
          </w:tcPr>
          <w:p w:rsidR="003A6270" w:rsidRPr="000A076F" w:rsidP="00E642F2" w14:paraId="18794D1D" w14:textId="77777777">
            <w:pPr>
              <w:pStyle w:val="ColumnHeading"/>
              <w:keepNext/>
            </w:pPr>
            <w:r w:rsidRPr="000A076F">
              <w:t>Tekst koji je predložila Komisija</w:t>
            </w:r>
          </w:p>
        </w:tc>
        <w:tc>
          <w:tcPr>
            <w:tcW w:w="4876" w:type="dxa"/>
            <w:hideMark/>
          </w:tcPr>
          <w:p w:rsidR="003A6270" w:rsidRPr="000A076F" w:rsidP="00E642F2" w14:paraId="00900A09" w14:textId="77777777">
            <w:pPr>
              <w:pStyle w:val="ColumnHeading"/>
              <w:keepNext/>
            </w:pPr>
            <w:r w:rsidRPr="000A076F">
              <w:t>Izmjena</w:t>
            </w:r>
          </w:p>
        </w:tc>
      </w:tr>
      <w:tr w14:paraId="2F9E350F" w14:textId="77777777" w:rsidTr="00E642F2">
        <w:tblPrEx>
          <w:tblW w:w="0" w:type="auto"/>
          <w:jc w:val="center"/>
          <w:tblLayout w:type="fixed"/>
          <w:tblCellMar>
            <w:left w:w="340" w:type="dxa"/>
            <w:right w:w="340" w:type="dxa"/>
          </w:tblCellMar>
          <w:tblLook w:val="04A0"/>
        </w:tblPrEx>
        <w:trPr>
          <w:jc w:val="center"/>
        </w:trPr>
        <w:tc>
          <w:tcPr>
            <w:tcW w:w="4876" w:type="dxa"/>
            <w:hideMark/>
          </w:tcPr>
          <w:p w:rsidR="003A6270" w:rsidRPr="000A076F" w:rsidP="00E642F2" w14:paraId="434669E8" w14:textId="77777777">
            <w:pPr>
              <w:pStyle w:val="Normal6"/>
            </w:pPr>
            <w:r w:rsidRPr="000A076F">
              <w:t xml:space="preserve">Nadalje, </w:t>
            </w:r>
            <w:r w:rsidRPr="000A076F">
              <w:rPr>
                <w:b/>
                <w:i/>
              </w:rPr>
              <w:t>ako</w:t>
            </w:r>
            <w:r w:rsidRPr="000A076F">
              <w:t xml:space="preserve"> je </w:t>
            </w:r>
            <w:r w:rsidRPr="000A076F">
              <w:rPr>
                <w:b/>
                <w:i/>
              </w:rPr>
              <w:t>to izvedivo i primjereno, rodna ravnopravnost</w:t>
            </w:r>
            <w:r w:rsidRPr="000A076F">
              <w:t xml:space="preserve"> uvodi se kao jedan od kriterija pri ocjenjivanju prijedloga.</w:t>
            </w:r>
          </w:p>
        </w:tc>
        <w:tc>
          <w:tcPr>
            <w:tcW w:w="4876" w:type="dxa"/>
            <w:hideMark/>
          </w:tcPr>
          <w:p w:rsidR="003A6270" w:rsidRPr="000A076F" w:rsidP="00E642F2" w14:paraId="7F59B5BE" w14:textId="77777777">
            <w:pPr>
              <w:pStyle w:val="Normal6"/>
              <w:rPr>
                <w:szCs w:val="24"/>
              </w:rPr>
            </w:pPr>
            <w:r w:rsidRPr="000A076F">
              <w:t xml:space="preserve">Nadalje, </w:t>
            </w:r>
            <w:r w:rsidRPr="000A076F">
              <w:rPr>
                <w:b/>
                <w:i/>
              </w:rPr>
              <w:t>rodna ravnopravnost već</w:t>
            </w:r>
            <w:r w:rsidRPr="000A076F">
              <w:t xml:space="preserve"> je </w:t>
            </w:r>
            <w:r w:rsidRPr="000A076F">
              <w:rPr>
                <w:b/>
                <w:i/>
              </w:rPr>
              <w:t>prepoznata kao horizontalno načelo u okviru ove Uredbe i</w:t>
            </w:r>
            <w:r w:rsidRPr="000A076F">
              <w:t xml:space="preserve"> uvodi se kao jedan od kriterija pri ocjenjivanju prijedloga</w:t>
            </w:r>
            <w:r w:rsidRPr="000A076F">
              <w:rPr>
                <w:b/>
                <w:i/>
              </w:rPr>
              <w:t>, čime se naglašava potreba za njezinom učinkovitom i razmjernom provedbom unutar općeg okvira za dobro financijsko upravljanje.</w:t>
            </w:r>
            <w:r w:rsidRPr="000A076F">
              <w:t xml:space="preserve"> </w:t>
            </w:r>
            <w:r w:rsidRPr="000A076F">
              <w:rPr>
                <w:b/>
                <w:i/>
              </w:rPr>
              <w:t>Komisija do 1. siječnja 2027. pruža tehničke smjernice o tome kako provesti procjenu rodne ravnopravnosti iz stavka 3. b koje se temelje na međunarodnim standardima, kako bi se osigurala dosljednost u svim programima. i ojačala metodologija za praćenje</w:t>
            </w:r>
            <w:r w:rsidRPr="000A076F">
              <w:t>.</w:t>
            </w:r>
          </w:p>
        </w:tc>
      </w:tr>
    </w:tbl>
    <w:p w:rsidR="003A6270" w:rsidRPr="000A076F" w:rsidP="003A6270" w14:paraId="63663DD0" w14:textId="77777777">
      <w:r w:rsidRPr="000A076F">
        <w:rPr>
          <w:rStyle w:val="HideTWBExt"/>
          <w:color w:val="auto"/>
        </w:rPr>
        <w:t>&lt;/Amend&gt;</w:t>
      </w:r>
    </w:p>
    <w:p w:rsidR="003A6270" w:rsidRPr="000A076F" w:rsidP="003A6270" w14:paraId="645E4BB2"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47</w:t>
      </w:r>
      <w:r w:rsidRPr="000A076F">
        <w:rPr>
          <w:rStyle w:val="HideTWBExt"/>
          <w:b w:val="0"/>
          <w:color w:val="auto"/>
        </w:rPr>
        <w:t>&lt;/NumAm&gt;</w:t>
      </w:r>
    </w:p>
    <w:p w:rsidR="003A6270" w:rsidRPr="000A076F" w:rsidP="003A6270" w14:paraId="108AE487"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3B6DC1FF" w14:textId="77777777">
      <w:pPr>
        <w:pStyle w:val="NormalBold"/>
      </w:pPr>
      <w:r w:rsidRPr="000A076F">
        <w:rPr>
          <w:rStyle w:val="HideTWBExt"/>
          <w:b w:val="0"/>
          <w:color w:val="auto"/>
        </w:rPr>
        <w:t>&lt;Article&gt;</w:t>
      </w:r>
      <w:r w:rsidRPr="000A076F">
        <w:t>Članak 14. – stavak 2. – podstavak 1. – točka a</w:t>
      </w:r>
      <w:r w:rsidRPr="000A076F">
        <w:rPr>
          <w:rStyle w:val="HideTWBExt"/>
          <w:b w:val="0"/>
          <w:color w:val="auto"/>
        </w:rPr>
        <w:t>&lt;/Article&gt;</w:t>
      </w:r>
    </w:p>
    <w:tbl>
      <w:tblPr>
        <w:tblW w:w="0" w:type="auto"/>
        <w:jc w:val="center"/>
        <w:tblLayout w:type="fixed"/>
        <w:tblCellMar>
          <w:left w:w="340" w:type="dxa"/>
          <w:right w:w="340" w:type="dxa"/>
        </w:tblCellMar>
        <w:tblLook w:val="04A0"/>
      </w:tblPr>
      <w:tblGrid>
        <w:gridCol w:w="4876"/>
        <w:gridCol w:w="4876"/>
      </w:tblGrid>
      <w:tr w14:paraId="3DEC9311" w14:textId="77777777" w:rsidTr="00E642F2">
        <w:tblPrEx>
          <w:tblW w:w="0" w:type="auto"/>
          <w:jc w:val="center"/>
          <w:tblLayout w:type="fixed"/>
          <w:tblCellMar>
            <w:left w:w="340" w:type="dxa"/>
            <w:right w:w="340" w:type="dxa"/>
          </w:tblCellMar>
          <w:tblLook w:val="04A0"/>
        </w:tblPrEx>
        <w:trPr>
          <w:jc w:val="center"/>
        </w:trPr>
        <w:tc>
          <w:tcPr>
            <w:tcW w:w="9752" w:type="dxa"/>
            <w:gridSpan w:val="2"/>
          </w:tcPr>
          <w:p w:rsidR="003A6270" w:rsidRPr="000A076F" w:rsidP="00E642F2" w14:paraId="7CB81AE4" w14:textId="77777777">
            <w:pPr>
              <w:keepNext/>
            </w:pPr>
          </w:p>
        </w:tc>
      </w:tr>
      <w:tr w14:paraId="59F9B592" w14:textId="77777777" w:rsidTr="00E642F2">
        <w:tblPrEx>
          <w:tblW w:w="0" w:type="auto"/>
          <w:jc w:val="center"/>
          <w:tblLayout w:type="fixed"/>
          <w:tblCellMar>
            <w:left w:w="340" w:type="dxa"/>
            <w:right w:w="340" w:type="dxa"/>
          </w:tblCellMar>
          <w:tblLook w:val="04A0"/>
        </w:tblPrEx>
        <w:trPr>
          <w:jc w:val="center"/>
        </w:trPr>
        <w:tc>
          <w:tcPr>
            <w:tcW w:w="4876" w:type="dxa"/>
            <w:hideMark/>
          </w:tcPr>
          <w:p w:rsidR="003A6270" w:rsidRPr="000A076F" w:rsidP="00E642F2" w14:paraId="37D2BEEE" w14:textId="77777777">
            <w:pPr>
              <w:pStyle w:val="ColumnHeading"/>
              <w:keepNext/>
            </w:pPr>
            <w:r w:rsidRPr="000A076F">
              <w:t>Tekst koji je predložila Komisija</w:t>
            </w:r>
          </w:p>
        </w:tc>
        <w:tc>
          <w:tcPr>
            <w:tcW w:w="4876" w:type="dxa"/>
            <w:hideMark/>
          </w:tcPr>
          <w:p w:rsidR="003A6270" w:rsidRPr="000A076F" w:rsidP="00E642F2" w14:paraId="2AF37C71" w14:textId="77777777">
            <w:pPr>
              <w:pStyle w:val="ColumnHeading"/>
              <w:keepNext/>
            </w:pPr>
            <w:r w:rsidRPr="000A076F">
              <w:t>Izmjena</w:t>
            </w:r>
          </w:p>
        </w:tc>
      </w:tr>
      <w:tr w14:paraId="0BB18F4D" w14:textId="77777777" w:rsidTr="00E642F2">
        <w:tblPrEx>
          <w:tblW w:w="0" w:type="auto"/>
          <w:jc w:val="center"/>
          <w:tblLayout w:type="fixed"/>
          <w:tblCellMar>
            <w:left w:w="340" w:type="dxa"/>
            <w:right w:w="340" w:type="dxa"/>
          </w:tblCellMar>
          <w:tblLook w:val="04A0"/>
        </w:tblPrEx>
        <w:trPr>
          <w:jc w:val="center"/>
        </w:trPr>
        <w:tc>
          <w:tcPr>
            <w:tcW w:w="4876" w:type="dxa"/>
            <w:hideMark/>
          </w:tcPr>
          <w:p w:rsidR="003A6270" w:rsidRPr="000A076F" w:rsidP="00E642F2" w14:paraId="5BB7768F" w14:textId="77777777">
            <w:pPr>
              <w:pStyle w:val="Normal6"/>
            </w:pPr>
            <w:r w:rsidRPr="000A076F">
              <w:t>(a)</w:t>
            </w:r>
            <w:r w:rsidRPr="000A076F">
              <w:tab/>
              <w:t xml:space="preserve">jedan pokazatelj ostvarenja kojim se definira konačna ključna etapa ili ciljna vrijednost za tu mjeru odabran iz Priloga I. koji odgovara dodijeljenom području intervencije ili, prema potrebi, nekom drugom području intervencije </w:t>
            </w:r>
            <w:r w:rsidRPr="000A076F">
              <w:rPr>
                <w:b/>
                <w:i/>
              </w:rPr>
              <w:t>ili, u opravdanim slučajevima i u dogovoru s Komisijom, pokazatelj ostvarenja koji nije uključen u Prilog I.</w:t>
            </w:r>
            <w:r w:rsidRPr="000A076F">
              <w:t>;</w:t>
            </w:r>
          </w:p>
        </w:tc>
        <w:tc>
          <w:tcPr>
            <w:tcW w:w="4876" w:type="dxa"/>
            <w:hideMark/>
          </w:tcPr>
          <w:p w:rsidR="003A6270" w:rsidRPr="000A076F" w:rsidP="00E642F2" w14:paraId="284C2198" w14:textId="77777777">
            <w:pPr>
              <w:pStyle w:val="Normal6"/>
              <w:rPr>
                <w:szCs w:val="24"/>
              </w:rPr>
            </w:pPr>
            <w:r w:rsidRPr="000A076F">
              <w:t>(a)</w:t>
            </w:r>
            <w:r w:rsidRPr="000A076F">
              <w:tab/>
              <w:t>jedan pokazatelj ostvarenja kojim se definira konačna ključna etapa ili ciljna vrijednost za tu mjeru odabran iz Priloga I. koji odgovara dodijeljenom području intervencije ili, prema potrebi, nekom drugom području intervencije;</w:t>
            </w:r>
          </w:p>
        </w:tc>
      </w:tr>
    </w:tbl>
    <w:p w:rsidR="003A6270" w:rsidRPr="000A076F" w:rsidP="003A6270" w14:paraId="35D33099" w14:textId="77777777">
      <w:r w:rsidRPr="000A076F">
        <w:rPr>
          <w:rStyle w:val="HideTWBExt"/>
          <w:color w:val="auto"/>
        </w:rPr>
        <w:t>&lt;/Amend&gt;</w:t>
      </w:r>
    </w:p>
    <w:p w:rsidR="003A6270" w:rsidRPr="000A076F" w:rsidP="003A6270" w14:paraId="01FC3D32"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48</w:t>
      </w:r>
      <w:r w:rsidRPr="000A076F">
        <w:rPr>
          <w:rStyle w:val="HideTWBExt"/>
          <w:b w:val="0"/>
          <w:color w:val="auto"/>
        </w:rPr>
        <w:t>&lt;/NumAm&gt;</w:t>
      </w:r>
    </w:p>
    <w:p w:rsidR="003A6270" w:rsidRPr="000A076F" w:rsidP="003A6270" w14:paraId="44C451F3"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3A88A641" w14:textId="77777777">
      <w:pPr>
        <w:pStyle w:val="NormalBold"/>
      </w:pPr>
      <w:r w:rsidRPr="000A076F">
        <w:rPr>
          <w:rStyle w:val="HideTWBExt"/>
          <w:b w:val="0"/>
          <w:color w:val="auto"/>
        </w:rPr>
        <w:t>&lt;Article&gt;</w:t>
      </w:r>
      <w:r w:rsidRPr="000A076F">
        <w:t>Članak 14. – stavak 2. – podstavak 4.</w:t>
      </w:r>
      <w:r w:rsidRPr="000A076F">
        <w:rPr>
          <w:rStyle w:val="HideTWBExt"/>
          <w:b w:val="0"/>
          <w:color w:val="auto"/>
        </w:rPr>
        <w:t>&lt;/Article&gt;</w:t>
      </w:r>
    </w:p>
    <w:tbl>
      <w:tblPr>
        <w:tblW w:w="0" w:type="auto"/>
        <w:jc w:val="center"/>
        <w:tblLayout w:type="fixed"/>
        <w:tblCellMar>
          <w:left w:w="340" w:type="dxa"/>
          <w:right w:w="340" w:type="dxa"/>
        </w:tblCellMar>
        <w:tblLook w:val="04A0"/>
      </w:tblPr>
      <w:tblGrid>
        <w:gridCol w:w="4876"/>
        <w:gridCol w:w="4876"/>
      </w:tblGrid>
      <w:tr w14:paraId="7EDD4193" w14:textId="77777777" w:rsidTr="00E642F2">
        <w:tblPrEx>
          <w:tblW w:w="0" w:type="auto"/>
          <w:jc w:val="center"/>
          <w:tblLayout w:type="fixed"/>
          <w:tblCellMar>
            <w:left w:w="340" w:type="dxa"/>
            <w:right w:w="340" w:type="dxa"/>
          </w:tblCellMar>
          <w:tblLook w:val="04A0"/>
        </w:tblPrEx>
        <w:trPr>
          <w:jc w:val="center"/>
        </w:trPr>
        <w:tc>
          <w:tcPr>
            <w:tcW w:w="9752" w:type="dxa"/>
            <w:gridSpan w:val="2"/>
          </w:tcPr>
          <w:p w:rsidR="003A6270" w:rsidRPr="000A076F" w:rsidP="00E642F2" w14:paraId="275EE754" w14:textId="77777777">
            <w:pPr>
              <w:keepNext/>
            </w:pPr>
          </w:p>
        </w:tc>
      </w:tr>
      <w:tr w14:paraId="615A165E" w14:textId="77777777" w:rsidTr="00E642F2">
        <w:tblPrEx>
          <w:tblW w:w="0" w:type="auto"/>
          <w:jc w:val="center"/>
          <w:tblLayout w:type="fixed"/>
          <w:tblCellMar>
            <w:left w:w="340" w:type="dxa"/>
            <w:right w:w="340" w:type="dxa"/>
          </w:tblCellMar>
          <w:tblLook w:val="04A0"/>
        </w:tblPrEx>
        <w:trPr>
          <w:jc w:val="center"/>
        </w:trPr>
        <w:tc>
          <w:tcPr>
            <w:tcW w:w="4876" w:type="dxa"/>
            <w:hideMark/>
          </w:tcPr>
          <w:p w:rsidR="003A6270" w:rsidRPr="000A076F" w:rsidP="00E642F2" w14:paraId="0929B039" w14:textId="77777777">
            <w:pPr>
              <w:pStyle w:val="ColumnHeading"/>
              <w:keepNext/>
            </w:pPr>
            <w:r w:rsidRPr="000A076F">
              <w:t>Tekst koji je predložila Komisija</w:t>
            </w:r>
          </w:p>
        </w:tc>
        <w:tc>
          <w:tcPr>
            <w:tcW w:w="4876" w:type="dxa"/>
            <w:hideMark/>
          </w:tcPr>
          <w:p w:rsidR="003A6270" w:rsidRPr="000A076F" w:rsidP="00E642F2" w14:paraId="1F5A2C16" w14:textId="77777777">
            <w:pPr>
              <w:pStyle w:val="ColumnHeading"/>
              <w:keepNext/>
            </w:pPr>
            <w:r w:rsidRPr="000A076F">
              <w:t>Izmjena</w:t>
            </w:r>
          </w:p>
        </w:tc>
      </w:tr>
      <w:tr w14:paraId="0D515DBE" w14:textId="77777777" w:rsidTr="00E642F2">
        <w:tblPrEx>
          <w:tblW w:w="0" w:type="auto"/>
          <w:jc w:val="center"/>
          <w:tblLayout w:type="fixed"/>
          <w:tblCellMar>
            <w:left w:w="340" w:type="dxa"/>
            <w:right w:w="340" w:type="dxa"/>
          </w:tblCellMar>
          <w:tblLook w:val="04A0"/>
        </w:tblPrEx>
        <w:trPr>
          <w:jc w:val="center"/>
        </w:trPr>
        <w:tc>
          <w:tcPr>
            <w:tcW w:w="4876" w:type="dxa"/>
            <w:hideMark/>
          </w:tcPr>
          <w:p w:rsidR="003A6270" w:rsidRPr="000A076F" w:rsidP="00E642F2" w14:paraId="5818EDD6" w14:textId="77777777">
            <w:pPr>
              <w:pStyle w:val="Normal6"/>
            </w:pPr>
            <w:r w:rsidRPr="000A076F">
              <w:rPr>
                <w:b/>
                <w:i/>
              </w:rPr>
              <w:t xml:space="preserve">Ako je država članica za definiranje konačne ključne etape ili ciljne vrijednosti </w:t>
            </w:r>
            <w:r w:rsidRPr="000A076F">
              <w:rPr>
                <w:b/>
                <w:i/>
              </w:rPr>
              <w:t>za tu mjeru predložila pokazatelj ostvarenja koji nije uključen u Prilog I. i ako taj prilog ne sadržava nijedan pokazatelj rezultata koji odgovara području intervencije te mjere, država članica dodjeljuje jedan pokazatelj rezultata iz pokazatelja rezultata koji odgovaraju drugim područjima intervencije iz Priloga I. ili iznimno u dogovoru s Komisijom dodjeljuje pokazatelj rezultata koji nije uključen u Prilog I.</w:t>
            </w:r>
          </w:p>
        </w:tc>
        <w:tc>
          <w:tcPr>
            <w:tcW w:w="4876" w:type="dxa"/>
            <w:hideMark/>
          </w:tcPr>
          <w:p w:rsidR="003A6270" w:rsidRPr="000A076F" w:rsidP="00E642F2" w14:paraId="4F6914D7" w14:textId="77777777">
            <w:pPr>
              <w:pStyle w:val="Normal6"/>
              <w:rPr>
                <w:szCs w:val="24"/>
              </w:rPr>
            </w:pPr>
            <w:r w:rsidRPr="000A076F">
              <w:rPr>
                <w:b/>
                <w:i/>
              </w:rPr>
              <w:t>Briše se.</w:t>
            </w:r>
          </w:p>
        </w:tc>
      </w:tr>
    </w:tbl>
    <w:p w:rsidR="003A6270" w:rsidRPr="000A076F" w:rsidP="003A6270" w14:paraId="0585E924" w14:textId="77777777">
      <w:r w:rsidRPr="000A076F">
        <w:rPr>
          <w:rStyle w:val="HideTWBExt"/>
          <w:color w:val="auto"/>
        </w:rPr>
        <w:t>&lt;/Amend&gt;</w:t>
      </w:r>
    </w:p>
    <w:p w:rsidR="003A6270" w:rsidRPr="000A076F" w:rsidP="003A6270" w14:paraId="7D4DB682"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49</w:t>
      </w:r>
      <w:r w:rsidRPr="000A076F">
        <w:rPr>
          <w:rStyle w:val="HideTWBExt"/>
          <w:b w:val="0"/>
          <w:color w:val="auto"/>
        </w:rPr>
        <w:t>&lt;/NumAm&gt;</w:t>
      </w:r>
    </w:p>
    <w:p w:rsidR="003A6270" w:rsidRPr="000A076F" w:rsidP="003A6270" w14:paraId="295F8E6B"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51E755A5" w14:textId="77777777">
      <w:pPr>
        <w:pStyle w:val="NormalBold"/>
      </w:pPr>
      <w:r w:rsidRPr="000A076F">
        <w:rPr>
          <w:rStyle w:val="HideTWBExt"/>
          <w:b w:val="0"/>
          <w:color w:val="auto"/>
        </w:rPr>
        <w:t>&lt;Article&gt;</w:t>
      </w:r>
      <w:r w:rsidRPr="000A076F">
        <w:t>Članak 16. – stavak 1.</w:t>
      </w:r>
      <w:r w:rsidRPr="000A076F">
        <w:rPr>
          <w:rStyle w:val="HideTWBExt"/>
          <w:b w:val="0"/>
          <w:color w:val="auto"/>
        </w:rPr>
        <w:t>&lt;/Article&gt;</w:t>
      </w:r>
    </w:p>
    <w:tbl>
      <w:tblPr>
        <w:tblW w:w="0" w:type="auto"/>
        <w:jc w:val="center"/>
        <w:tblLayout w:type="fixed"/>
        <w:tblCellMar>
          <w:left w:w="340" w:type="dxa"/>
          <w:right w:w="340" w:type="dxa"/>
        </w:tblCellMar>
        <w:tblLook w:val="04A0"/>
      </w:tblPr>
      <w:tblGrid>
        <w:gridCol w:w="4876"/>
        <w:gridCol w:w="4876"/>
      </w:tblGrid>
      <w:tr w14:paraId="0DC11CF2" w14:textId="77777777" w:rsidTr="00E642F2">
        <w:tblPrEx>
          <w:tblW w:w="0" w:type="auto"/>
          <w:jc w:val="center"/>
          <w:tblLayout w:type="fixed"/>
          <w:tblCellMar>
            <w:left w:w="340" w:type="dxa"/>
            <w:right w:w="340" w:type="dxa"/>
          </w:tblCellMar>
          <w:tblLook w:val="04A0"/>
        </w:tblPrEx>
        <w:trPr>
          <w:jc w:val="center"/>
        </w:trPr>
        <w:tc>
          <w:tcPr>
            <w:tcW w:w="9752" w:type="dxa"/>
            <w:gridSpan w:val="2"/>
          </w:tcPr>
          <w:p w:rsidR="003A6270" w:rsidRPr="000A076F" w:rsidP="00E642F2" w14:paraId="32CD6C51" w14:textId="77777777">
            <w:pPr>
              <w:keepNext/>
            </w:pPr>
          </w:p>
        </w:tc>
      </w:tr>
      <w:tr w14:paraId="140E0D49" w14:textId="77777777" w:rsidTr="00E642F2">
        <w:tblPrEx>
          <w:tblW w:w="0" w:type="auto"/>
          <w:jc w:val="center"/>
          <w:tblLayout w:type="fixed"/>
          <w:tblCellMar>
            <w:left w:w="340" w:type="dxa"/>
            <w:right w:w="340" w:type="dxa"/>
          </w:tblCellMar>
          <w:tblLook w:val="04A0"/>
        </w:tblPrEx>
        <w:trPr>
          <w:jc w:val="center"/>
        </w:trPr>
        <w:tc>
          <w:tcPr>
            <w:tcW w:w="4876" w:type="dxa"/>
            <w:hideMark/>
          </w:tcPr>
          <w:p w:rsidR="003A6270" w:rsidRPr="000A076F" w:rsidP="00E642F2" w14:paraId="44802843" w14:textId="77777777">
            <w:pPr>
              <w:pStyle w:val="ColumnHeading"/>
              <w:keepNext/>
            </w:pPr>
            <w:r w:rsidRPr="000A076F">
              <w:t>Tekst koji je predložila Komisija</w:t>
            </w:r>
          </w:p>
        </w:tc>
        <w:tc>
          <w:tcPr>
            <w:tcW w:w="4876" w:type="dxa"/>
            <w:hideMark/>
          </w:tcPr>
          <w:p w:rsidR="003A6270" w:rsidRPr="000A076F" w:rsidP="00E642F2" w14:paraId="03955C99" w14:textId="77777777">
            <w:pPr>
              <w:pStyle w:val="ColumnHeading"/>
              <w:keepNext/>
            </w:pPr>
            <w:r w:rsidRPr="000A076F">
              <w:t>Izmjena</w:t>
            </w:r>
          </w:p>
        </w:tc>
      </w:tr>
      <w:tr w14:paraId="35E92581" w14:textId="77777777" w:rsidTr="00E642F2">
        <w:tblPrEx>
          <w:tblW w:w="0" w:type="auto"/>
          <w:jc w:val="center"/>
          <w:tblLayout w:type="fixed"/>
          <w:tblCellMar>
            <w:left w:w="340" w:type="dxa"/>
            <w:right w:w="340" w:type="dxa"/>
          </w:tblCellMar>
          <w:tblLook w:val="04A0"/>
        </w:tblPrEx>
        <w:trPr>
          <w:jc w:val="center"/>
        </w:trPr>
        <w:tc>
          <w:tcPr>
            <w:tcW w:w="4876" w:type="dxa"/>
            <w:hideMark/>
          </w:tcPr>
          <w:p w:rsidR="003A6270" w:rsidRPr="000A076F" w:rsidP="00E642F2" w14:paraId="7A2069BB" w14:textId="77777777">
            <w:pPr>
              <w:pStyle w:val="Normal6"/>
            </w:pPr>
            <w:r w:rsidRPr="000A076F">
              <w:t>1.</w:t>
            </w:r>
            <w:r w:rsidRPr="000A076F">
              <w:tab/>
              <w:t xml:space="preserve">Pri izvršenju proračuna u skladu s člankom 62. stavkom 1. prvim podstavkom točkom (a) Uredbe (EU, Euratom) 2024/2509 Komisija osigurava usklađenost sa zahtjevima iz članka 33. stavka 2. točaka (d), (e) i (f) te uredbe. Konkretno, </w:t>
            </w:r>
            <w:r w:rsidRPr="000A076F">
              <w:rPr>
                <w:b/>
                <w:i/>
              </w:rPr>
              <w:t>ako</w:t>
            </w:r>
            <w:r w:rsidRPr="000A076F">
              <w:t xml:space="preserve"> je </w:t>
            </w:r>
            <w:r w:rsidRPr="000A076F">
              <w:rPr>
                <w:b/>
                <w:i/>
              </w:rPr>
              <w:t>to izvedivo i primjereno, rodna ravnopravnost uvodi</w:t>
            </w:r>
            <w:r w:rsidRPr="000A076F">
              <w:t xml:space="preserve"> se </w:t>
            </w:r>
            <w:r w:rsidRPr="000A076F">
              <w:rPr>
                <w:b/>
                <w:i/>
              </w:rPr>
              <w:t>kao jedan od kriterija pri ocjenjivanju prijedloga</w:t>
            </w:r>
            <w:r w:rsidRPr="000A076F">
              <w:t>.</w:t>
            </w:r>
          </w:p>
        </w:tc>
        <w:tc>
          <w:tcPr>
            <w:tcW w:w="4876" w:type="dxa"/>
            <w:hideMark/>
          </w:tcPr>
          <w:p w:rsidR="003A6270" w:rsidRPr="000A076F" w:rsidP="00E642F2" w14:paraId="48851E53" w14:textId="77777777">
            <w:pPr>
              <w:pStyle w:val="Normal6"/>
              <w:rPr>
                <w:szCs w:val="24"/>
              </w:rPr>
            </w:pPr>
            <w:r w:rsidRPr="000A076F">
              <w:t>1.</w:t>
            </w:r>
            <w:r w:rsidRPr="000A076F">
              <w:tab/>
              <w:t xml:space="preserve">Pri izvršenju proračuna u skladu s člankom 62. stavkom 1. prvim podstavkom točkom (a) Uredbe (EU, Euratom) 2024/2509 Komisija osigurava usklađenost sa zahtjevima iz članka 33. stavka 2. točaka (d), (e) i (f) te uredbe. Konkretno, </w:t>
            </w:r>
            <w:r w:rsidRPr="000A076F">
              <w:rPr>
                <w:b/>
                <w:i/>
              </w:rPr>
              <w:t>rodna ravnopravnost uključena</w:t>
            </w:r>
            <w:r w:rsidRPr="000A076F">
              <w:t xml:space="preserve"> je </w:t>
            </w:r>
            <w:r w:rsidRPr="000A076F">
              <w:rPr>
                <w:b/>
                <w:i/>
              </w:rPr>
              <w:t>u kriterije koji se upotrebljavaju pri ocjenjivanju prijedloga kako bi se osiguralo da su aktivnosti koje</w:t>
            </w:r>
            <w:r w:rsidRPr="000A076F">
              <w:t xml:space="preserve"> se </w:t>
            </w:r>
            <w:r w:rsidRPr="000A076F">
              <w:rPr>
                <w:b/>
                <w:i/>
              </w:rPr>
              <w:t>podupiru iz proračuna Unije u skladu s vrijednostima Unije i da nemaju negativan utjecaj na rodnu ravnopravnost</w:t>
            </w:r>
            <w:r w:rsidRPr="000A076F">
              <w:t>.</w:t>
            </w:r>
          </w:p>
        </w:tc>
      </w:tr>
    </w:tbl>
    <w:p w:rsidR="003A6270" w:rsidRPr="000A076F" w:rsidP="003A6270" w14:paraId="4C50870D" w14:textId="77777777">
      <w:r w:rsidRPr="000A076F">
        <w:rPr>
          <w:rStyle w:val="HideTWBExt"/>
          <w:color w:val="auto"/>
        </w:rPr>
        <w:t>&lt;/Amend&gt;</w:t>
      </w:r>
    </w:p>
    <w:p w:rsidR="003A6270" w:rsidRPr="000A076F" w:rsidP="003A6270" w14:paraId="4859D89C"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50</w:t>
      </w:r>
      <w:r w:rsidRPr="000A076F">
        <w:rPr>
          <w:rStyle w:val="HideTWBExt"/>
          <w:b w:val="0"/>
          <w:color w:val="auto"/>
        </w:rPr>
        <w:t>&lt;/NumAm&gt;</w:t>
      </w:r>
    </w:p>
    <w:p w:rsidR="003A6270" w:rsidRPr="000A076F" w:rsidP="003A6270" w14:paraId="39D7BF2D"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24CDE768" w14:textId="77777777">
      <w:pPr>
        <w:pStyle w:val="NormalBold"/>
      </w:pPr>
      <w:r w:rsidRPr="000A076F">
        <w:rPr>
          <w:rStyle w:val="HideTWBExt"/>
          <w:b w:val="0"/>
          <w:color w:val="auto"/>
        </w:rPr>
        <w:t>&lt;Article&gt;</w:t>
      </w:r>
      <w:r w:rsidRPr="000A076F">
        <w:t>Članak 16. – stavak 3.</w:t>
      </w:r>
      <w:r w:rsidRPr="000A076F">
        <w:rPr>
          <w:rStyle w:val="HideTWBExt"/>
          <w:b w:val="0"/>
          <w:color w:val="auto"/>
        </w:rPr>
        <w:t>&lt;/Article&gt;</w:t>
      </w:r>
    </w:p>
    <w:tbl>
      <w:tblPr>
        <w:tblW w:w="9752" w:type="dxa"/>
        <w:jc w:val="center"/>
        <w:tblLayout w:type="fixed"/>
        <w:tblCellMar>
          <w:left w:w="340" w:type="dxa"/>
          <w:right w:w="340" w:type="dxa"/>
        </w:tblCellMar>
        <w:tblLook w:val="04A0"/>
      </w:tblPr>
      <w:tblGrid>
        <w:gridCol w:w="4876"/>
        <w:gridCol w:w="4876"/>
      </w:tblGrid>
      <w:tr w14:paraId="6E34026C" w14:textId="77777777" w:rsidTr="00E642F2">
        <w:tblPrEx>
          <w:tblW w:w="9752" w:type="dxa"/>
          <w:jc w:val="center"/>
          <w:tblLayout w:type="fixed"/>
          <w:tblCellMar>
            <w:left w:w="340" w:type="dxa"/>
            <w:right w:w="340" w:type="dxa"/>
          </w:tblCellMar>
          <w:tblLook w:val="04A0"/>
        </w:tblPrEx>
        <w:trPr>
          <w:jc w:val="center"/>
        </w:trPr>
        <w:tc>
          <w:tcPr>
            <w:tcW w:w="9752" w:type="dxa"/>
            <w:gridSpan w:val="2"/>
          </w:tcPr>
          <w:p w:rsidR="003A6270" w:rsidRPr="000A076F" w:rsidP="00E642F2" w14:paraId="0A335441" w14:textId="77777777">
            <w:pPr>
              <w:keepNext/>
            </w:pPr>
          </w:p>
        </w:tc>
      </w:tr>
      <w:tr w14:paraId="75AFC124" w14:textId="77777777" w:rsidTr="00E642F2">
        <w:tblPrEx>
          <w:tblW w:w="9752" w:type="dxa"/>
          <w:jc w:val="center"/>
          <w:tblLayout w:type="fixed"/>
          <w:tblCellMar>
            <w:left w:w="340" w:type="dxa"/>
            <w:right w:w="340" w:type="dxa"/>
          </w:tblCellMar>
          <w:tblLook w:val="04A0"/>
        </w:tblPrEx>
        <w:trPr>
          <w:jc w:val="center"/>
        </w:trPr>
        <w:tc>
          <w:tcPr>
            <w:tcW w:w="4876" w:type="dxa"/>
            <w:hideMark/>
          </w:tcPr>
          <w:p w:rsidR="003A6270" w:rsidRPr="000A076F" w:rsidP="00E642F2" w14:paraId="5C4DEE02" w14:textId="77777777">
            <w:pPr>
              <w:pStyle w:val="ColumnHeading"/>
              <w:keepNext/>
            </w:pPr>
            <w:r w:rsidRPr="000A076F">
              <w:t>Tekst koji je predložila Komisija</w:t>
            </w:r>
          </w:p>
        </w:tc>
        <w:tc>
          <w:tcPr>
            <w:tcW w:w="4876" w:type="dxa"/>
            <w:hideMark/>
          </w:tcPr>
          <w:p w:rsidR="003A6270" w:rsidRPr="000A076F" w:rsidP="00E642F2" w14:paraId="34B09779" w14:textId="77777777">
            <w:pPr>
              <w:pStyle w:val="ColumnHeading"/>
              <w:keepNext/>
            </w:pPr>
            <w:r w:rsidRPr="000A076F">
              <w:t>Izmjena</w:t>
            </w:r>
          </w:p>
        </w:tc>
      </w:tr>
      <w:tr w14:paraId="636C22EE" w14:textId="77777777" w:rsidTr="00E642F2">
        <w:tblPrEx>
          <w:tblW w:w="9752" w:type="dxa"/>
          <w:jc w:val="center"/>
          <w:tblLayout w:type="fixed"/>
          <w:tblCellMar>
            <w:left w:w="340" w:type="dxa"/>
            <w:right w:w="340" w:type="dxa"/>
          </w:tblCellMar>
          <w:tblLook w:val="04A0"/>
        </w:tblPrEx>
        <w:trPr>
          <w:jc w:val="center"/>
        </w:trPr>
        <w:tc>
          <w:tcPr>
            <w:tcW w:w="4876" w:type="dxa"/>
            <w:hideMark/>
          </w:tcPr>
          <w:p w:rsidR="003A6270" w:rsidRPr="000A076F" w:rsidP="00E642F2" w14:paraId="72916727" w14:textId="77777777">
            <w:pPr>
              <w:pStyle w:val="Normal6"/>
            </w:pPr>
            <w:r w:rsidRPr="000A076F">
              <w:t>3.</w:t>
            </w:r>
            <w:r w:rsidRPr="000A076F">
              <w:tab/>
              <w:t xml:space="preserve">Zahtjevi za izvješćivanje koji se primjenjuju na primatelje sredstava Unije razmjerni su i njihov je cilj osigurati da se podaci za praćenje provedbe i rezultati prikupljaju učinkovito, djelotvorno i </w:t>
            </w:r>
            <w:r w:rsidRPr="000A076F">
              <w:t>pravodobno.</w:t>
            </w:r>
          </w:p>
        </w:tc>
        <w:tc>
          <w:tcPr>
            <w:tcW w:w="4876" w:type="dxa"/>
            <w:hideMark/>
          </w:tcPr>
          <w:p w:rsidR="003A6270" w:rsidRPr="000A076F" w:rsidP="00E642F2" w14:paraId="4F2F44B8" w14:textId="77777777">
            <w:pPr>
              <w:pStyle w:val="Normal6"/>
              <w:rPr>
                <w:szCs w:val="24"/>
              </w:rPr>
            </w:pPr>
            <w:r w:rsidRPr="000A076F">
              <w:t>3.</w:t>
            </w:r>
            <w:r w:rsidRPr="000A076F">
              <w:tab/>
              <w:t>Zahtjevi za izvješćivanje koji se primjenjuju na primatelje sredstava Unije razmjerni su</w:t>
            </w:r>
            <w:r w:rsidRPr="000A076F">
              <w:rPr>
                <w:b/>
                <w:i/>
              </w:rPr>
              <w:t>, povezani s ciljevima poziva</w:t>
            </w:r>
            <w:r w:rsidRPr="000A076F">
              <w:t xml:space="preserve"> i njihov je cilj osigurati da se podaci za praćenje provedbe i rezultati</w:t>
            </w:r>
            <w:r w:rsidRPr="000A076F">
              <w:rPr>
                <w:b/>
                <w:i/>
              </w:rPr>
              <w:t xml:space="preserve">, raščlanjeni </w:t>
            </w:r>
            <w:r w:rsidRPr="000A076F">
              <w:rPr>
                <w:b/>
                <w:i/>
              </w:rPr>
              <w:t>prema statističkim podacima o spolu i rodu,</w:t>
            </w:r>
            <w:r w:rsidRPr="000A076F">
              <w:t xml:space="preserve"> prikupljaju učinkovito, djelotvorno i pravodobno.</w:t>
            </w:r>
          </w:p>
        </w:tc>
      </w:tr>
    </w:tbl>
    <w:p w:rsidR="003A6270" w:rsidRPr="000A076F" w:rsidP="003A6270" w14:paraId="4684E75E" w14:textId="77777777">
      <w:r w:rsidRPr="000A076F">
        <w:rPr>
          <w:rStyle w:val="HideTWBExt"/>
          <w:color w:val="auto"/>
        </w:rPr>
        <w:t>&lt;/Amend&gt;</w:t>
      </w:r>
    </w:p>
    <w:p w:rsidR="003A6270" w:rsidRPr="000A076F" w:rsidP="003A6270" w14:paraId="73ACD1FE" w14:textId="77777777"/>
    <w:p w:rsidR="003A6270" w:rsidRPr="000A076F" w:rsidP="003A6270" w14:paraId="4800FD1A" w14:textId="77777777">
      <w:pPr>
        <w:rPr>
          <w:rStyle w:val="HideTWBExt"/>
          <w:color w:val="auto"/>
        </w:rPr>
        <w:sectPr w:rsidSect="003A6270">
          <w:headerReference w:type="even" r:id="rId6"/>
          <w:headerReference w:type="default" r:id="rId7"/>
          <w:footerReference w:type="even" r:id="rId8"/>
          <w:footerReference w:type="default" r:id="rId9"/>
          <w:headerReference w:type="first" r:id="rId10"/>
          <w:footerReference w:type="first" r:id="rId11"/>
          <w:footnotePr>
            <w:numRestart w:val="eachSect"/>
          </w:footnotePr>
          <w:endnotePr>
            <w:numFmt w:val="decimal"/>
          </w:endnotePr>
          <w:pgSz w:w="11906" w:h="16838" w:code="9"/>
          <w:pgMar w:top="1134" w:right="1418" w:bottom="1418" w:left="1418" w:header="1134" w:footer="567" w:gutter="0"/>
          <w:cols w:space="720"/>
          <w:noEndnote/>
          <w:titlePg/>
          <w:docGrid w:linePitch="326"/>
        </w:sectPr>
      </w:pPr>
    </w:p>
    <w:p w:rsidR="003A6270" w:rsidRPr="000A076F" w:rsidP="003A6270" w14:paraId="68FAA3C9"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51</w:t>
      </w:r>
      <w:r w:rsidRPr="000A076F">
        <w:rPr>
          <w:rStyle w:val="HideTWBExt"/>
          <w:b w:val="0"/>
          <w:color w:val="auto"/>
        </w:rPr>
        <w:t>&lt;/NumAm&gt;</w:t>
      </w:r>
    </w:p>
    <w:p w:rsidR="003A6270" w:rsidRPr="000A076F" w:rsidP="003A6270" w14:paraId="726A51F3"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73D6C1BF" w14:textId="77777777">
      <w:pPr>
        <w:pStyle w:val="NormalBold"/>
      </w:pPr>
      <w:r w:rsidRPr="000A076F">
        <w:rPr>
          <w:rStyle w:val="HideTWBExt"/>
          <w:b w:val="0"/>
          <w:color w:val="auto"/>
        </w:rPr>
        <w:t>&lt;Article&gt;</w:t>
      </w:r>
      <w:r w:rsidRPr="000A076F">
        <w:t>Prilog I. – redak 62.a (novi)</w:t>
      </w:r>
      <w:r w:rsidRPr="000A076F">
        <w:rPr>
          <w:rStyle w:val="HideTWBExt"/>
          <w:b w:val="0"/>
          <w:color w:val="auto"/>
        </w:rPr>
        <w:t>&lt;/Article&gt;</w:t>
      </w:r>
    </w:p>
    <w:tbl>
      <w:tblPr>
        <w:tblW w:w="9750" w:type="dxa"/>
        <w:jc w:val="center"/>
        <w:tblLayout w:type="fixed"/>
        <w:tblCellMar>
          <w:left w:w="340" w:type="dxa"/>
          <w:right w:w="340" w:type="dxa"/>
        </w:tblCellMar>
        <w:tblLook w:val="04A0"/>
      </w:tblPr>
      <w:tblGrid>
        <w:gridCol w:w="9750"/>
      </w:tblGrid>
      <w:tr w14:paraId="269D771A" w14:textId="77777777" w:rsidTr="00E642F2">
        <w:tblPrEx>
          <w:tblW w:w="9750" w:type="dxa"/>
          <w:jc w:val="center"/>
          <w:tblLayout w:type="fixed"/>
          <w:tblCellMar>
            <w:left w:w="340" w:type="dxa"/>
            <w:right w:w="340" w:type="dxa"/>
          </w:tblCellMar>
          <w:tblLook w:val="04A0"/>
        </w:tblPrEx>
        <w:trPr>
          <w:jc w:val="center"/>
        </w:trPr>
        <w:tc>
          <w:tcPr>
            <w:tcW w:w="9750" w:type="dxa"/>
          </w:tcPr>
          <w:p w:rsidR="003A6270" w:rsidRPr="000A076F" w:rsidP="00E642F2" w14:paraId="10D3C0F0" w14:textId="77777777">
            <w:pPr>
              <w:keepNext/>
            </w:pPr>
          </w:p>
        </w:tc>
      </w:tr>
      <w:tr w14:paraId="47AB7833" w14:textId="77777777" w:rsidTr="00E642F2">
        <w:tblPrEx>
          <w:tblW w:w="9750" w:type="dxa"/>
          <w:jc w:val="center"/>
          <w:tblLayout w:type="fixed"/>
          <w:tblCellMar>
            <w:left w:w="340" w:type="dxa"/>
            <w:right w:w="340" w:type="dxa"/>
          </w:tblCellMar>
          <w:tblLook w:val="04A0"/>
        </w:tblPrEx>
        <w:trPr>
          <w:jc w:val="center"/>
        </w:trPr>
        <w:tc>
          <w:tcPr>
            <w:tcW w:w="9750" w:type="dxa"/>
            <w:hideMark/>
          </w:tcPr>
          <w:p w:rsidR="003A6270" w:rsidRPr="000A076F" w:rsidP="00E642F2" w14:paraId="01EEF7F7" w14:textId="77777777">
            <w:pPr>
              <w:pStyle w:val="ColumnHeading"/>
            </w:pPr>
            <w:r w:rsidRPr="000A076F">
              <w:t>Tekst koji je predložila Komisija</w:t>
            </w:r>
          </w:p>
        </w:tc>
      </w:tr>
    </w:tbl>
    <w:p w:rsidR="003A6270" w:rsidRPr="000A076F" w:rsidP="003A6270" w14:paraId="182F2296" w14:textId="77777777"/>
    <w:tbl>
      <w:tblPr>
        <w:tblW w:w="9750" w:type="dxa"/>
        <w:jc w:val="center"/>
        <w:tblLayout w:type="fixed"/>
        <w:tblCellMar>
          <w:left w:w="340" w:type="dxa"/>
          <w:right w:w="340" w:type="dxa"/>
        </w:tblCellMar>
        <w:tblLook w:val="04A0"/>
      </w:tblPr>
      <w:tblGrid>
        <w:gridCol w:w="9750"/>
      </w:tblGrid>
      <w:tr w14:paraId="56BA6727" w14:textId="77777777" w:rsidTr="00E642F2">
        <w:tblPrEx>
          <w:tblW w:w="9750" w:type="dxa"/>
          <w:jc w:val="center"/>
          <w:tblLayout w:type="fixed"/>
          <w:tblCellMar>
            <w:left w:w="340" w:type="dxa"/>
            <w:right w:w="340" w:type="dxa"/>
          </w:tblCellMar>
          <w:tblLook w:val="04A0"/>
        </w:tblPrEx>
        <w:trPr>
          <w:jc w:val="center"/>
        </w:trPr>
        <w:tc>
          <w:tcPr>
            <w:tcW w:w="9752" w:type="dxa"/>
          </w:tcPr>
          <w:p w:rsidR="003A6270" w:rsidRPr="000A076F" w:rsidP="00E642F2" w14:paraId="634E87BE" w14:textId="77777777">
            <w:pPr>
              <w:keepNext/>
            </w:pPr>
          </w:p>
        </w:tc>
      </w:tr>
      <w:tr w14:paraId="4872B2D6" w14:textId="77777777" w:rsidTr="00E642F2">
        <w:tblPrEx>
          <w:tblW w:w="9750" w:type="dxa"/>
          <w:jc w:val="center"/>
          <w:tblLayout w:type="fixed"/>
          <w:tblCellMar>
            <w:left w:w="340" w:type="dxa"/>
            <w:right w:w="340" w:type="dxa"/>
          </w:tblCellMar>
          <w:tblLook w:val="04A0"/>
        </w:tblPrEx>
        <w:trPr>
          <w:jc w:val="center"/>
        </w:trPr>
        <w:tc>
          <w:tcPr>
            <w:tcW w:w="9752" w:type="dxa"/>
            <w:hideMark/>
          </w:tcPr>
          <w:p w:rsidR="003A6270" w:rsidRPr="000A076F" w:rsidP="00E642F2" w14:paraId="481428EC" w14:textId="77777777">
            <w:pPr>
              <w:pStyle w:val="ColumnHeading"/>
            </w:pPr>
            <w:r w:rsidRPr="000A076F">
              <w:t>Izmjena</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1C032250"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7343920F" w14:textId="77777777">
            <w:pPr>
              <w:rPr>
                <w:b/>
                <w:bCs/>
                <w:i/>
                <w:iCs/>
                <w:noProof/>
                <w:sz w:val="16"/>
                <w:szCs w:val="16"/>
              </w:rPr>
            </w:pPr>
            <w:r w:rsidRPr="000A076F">
              <w:rPr>
                <w:b/>
                <w:i/>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2472CE2" w14:textId="77777777">
            <w:pPr>
              <w:rPr>
                <w:b/>
                <w:bCs/>
                <w:i/>
                <w:iCs/>
                <w:noProof/>
                <w:sz w:val="16"/>
                <w:szCs w:val="16"/>
              </w:rPr>
            </w:pPr>
            <w:r w:rsidRPr="000A076F">
              <w:rPr>
                <w:b/>
                <w:i/>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7F918F13" w14:textId="77777777">
            <w:pPr>
              <w:jc w:val="center"/>
              <w:rPr>
                <w:rFonts w:eastAsiaTheme="minorHAnsi"/>
                <w:b/>
                <w:bCs/>
                <w:i/>
                <w:iCs/>
                <w:noProof/>
                <w:sz w:val="16"/>
                <w:szCs w:val="16"/>
              </w:rPr>
            </w:pPr>
            <w:r w:rsidRPr="000A076F">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0E2AB5DB" w14:textId="77777777">
            <w:pPr>
              <w:rPr>
                <w:b/>
                <w:bCs/>
                <w:i/>
                <w:iCs/>
                <w:noProof/>
                <w:sz w:val="16"/>
                <w:szCs w:val="16"/>
              </w:rPr>
            </w:pPr>
            <w:r w:rsidRPr="000A076F">
              <w:rPr>
                <w:b/>
                <w:i/>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178F56F9" w14:textId="77777777">
            <w:pPr>
              <w:rPr>
                <w:b/>
                <w:bCs/>
                <w:i/>
                <w:iCs/>
                <w:noProof/>
                <w:sz w:val="16"/>
                <w:szCs w:val="16"/>
              </w:rPr>
            </w:pPr>
            <w:r w:rsidRPr="000A076F">
              <w:rPr>
                <w:b/>
                <w:i/>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71083BB6" w14:textId="77777777">
            <w:pPr>
              <w:rPr>
                <w:b/>
                <w:bCs/>
                <w:i/>
                <w:iCs/>
                <w:noProof/>
                <w:sz w:val="16"/>
                <w:szCs w:val="16"/>
              </w:rPr>
            </w:pPr>
            <w:r w:rsidRPr="000A076F">
              <w:rPr>
                <w:b/>
                <w:i/>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3E7AA3A" w14:textId="77777777">
            <w:pPr>
              <w:rPr>
                <w:b/>
                <w:bCs/>
                <w:i/>
                <w:iCs/>
                <w:noProof/>
                <w:sz w:val="16"/>
                <w:szCs w:val="16"/>
              </w:rPr>
            </w:pPr>
            <w:r w:rsidRPr="000A076F">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497A6FAD" w14:textId="77777777">
            <w:pPr>
              <w:rPr>
                <w:b/>
                <w:bCs/>
                <w:i/>
                <w:iCs/>
                <w:noProof/>
                <w:sz w:val="16"/>
                <w:szCs w:val="16"/>
              </w:rPr>
            </w:pPr>
            <w:r w:rsidRPr="000A076F">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791B1C4E" w14:textId="77777777">
            <w:pPr>
              <w:rPr>
                <w:b/>
                <w:bCs/>
                <w:i/>
                <w:iCs/>
                <w:noProof/>
                <w:sz w:val="16"/>
                <w:szCs w:val="16"/>
              </w:rPr>
            </w:pPr>
            <w:r w:rsidRPr="000A076F">
              <w:rPr>
                <w:b/>
                <w:i/>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2019E216" w14:textId="77777777">
            <w:pPr>
              <w:rPr>
                <w:b/>
                <w:bCs/>
                <w:i/>
                <w:iCs/>
                <w:noProof/>
                <w:sz w:val="16"/>
                <w:szCs w:val="16"/>
              </w:rPr>
            </w:pPr>
            <w:r w:rsidRPr="000A076F">
              <w:rPr>
                <w:b/>
                <w:i/>
                <w:sz w:val="16"/>
              </w:rPr>
              <w:t>Pokazatelj rezultata</w:t>
            </w:r>
          </w:p>
        </w:tc>
      </w:tr>
      <w:tr w14:paraId="10E9893A"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A6270" w:rsidRPr="000A076F" w:rsidP="00E642F2" w14:paraId="3F481301" w14:textId="77777777">
            <w:pPr>
              <w:rPr>
                <w:b/>
                <w:bCs/>
                <w:i/>
                <w:iCs/>
                <w:noProof/>
                <w:sz w:val="16"/>
                <w:szCs w:val="16"/>
              </w:rPr>
            </w:pPr>
            <w:r w:rsidRPr="000A076F">
              <w:rPr>
                <w:b/>
                <w:i/>
                <w:sz w:val="16"/>
              </w:rPr>
              <w:t>Poljoprivreda i ribarstvo</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A6270" w:rsidRPr="000A076F" w:rsidP="00E642F2" w14:paraId="4B0DF331" w14:textId="77777777">
            <w:pPr>
              <w:rPr>
                <w:b/>
                <w:bCs/>
                <w:i/>
                <w:iCs/>
                <w:noProof/>
                <w:sz w:val="16"/>
                <w:szCs w:val="16"/>
              </w:rPr>
            </w:pPr>
            <w:r w:rsidRPr="000A076F">
              <w:rPr>
                <w:b/>
                <w:i/>
                <w:sz w:val="16"/>
              </w:rPr>
              <w:t>Zemljišna prava</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A6270" w:rsidRPr="000A076F" w:rsidP="00E642F2" w14:paraId="713772DE" w14:textId="77777777">
            <w:pPr>
              <w:jc w:val="center"/>
              <w:rPr>
                <w:rFonts w:eastAsiaTheme="minorHAnsi"/>
                <w:b/>
                <w:bCs/>
                <w:i/>
                <w:iCs/>
                <w:noProof/>
                <w:sz w:val="16"/>
                <w:szCs w:val="16"/>
              </w:rPr>
            </w:pPr>
            <w:r w:rsidRPr="000A076F">
              <w:rPr>
                <w:b/>
                <w:i/>
                <w:sz w:val="16"/>
              </w:rPr>
              <w:t>62.a</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773EA734" w14:textId="77777777">
            <w:pPr>
              <w:rPr>
                <w:b/>
                <w:bCs/>
                <w:i/>
                <w:iCs/>
                <w:noProof/>
                <w:sz w:val="16"/>
                <w:szCs w:val="16"/>
              </w:rPr>
            </w:pPr>
            <w:r w:rsidRPr="000A076F">
              <w:rPr>
                <w:b/>
                <w:i/>
                <w:sz w:val="16"/>
              </w:rPr>
              <w:t>Politika i regulatorni okvir u području poljoprivrede, ribarstva, hrane i hrane za životinje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hideMark/>
          </w:tcPr>
          <w:p w:rsidR="003A6270" w:rsidRPr="000A076F" w:rsidP="00E642F2" w14:paraId="39A18022" w14:textId="77777777">
            <w:pPr>
              <w:jc w:val="center"/>
              <w:rPr>
                <w:b/>
                <w:bCs/>
                <w:i/>
                <w:iCs/>
                <w:noProof/>
                <w:sz w:val="16"/>
                <w:szCs w:val="16"/>
              </w:rPr>
            </w:pPr>
            <w:r w:rsidRPr="000A076F">
              <w:rPr>
                <w:b/>
                <w:i/>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hideMark/>
          </w:tcPr>
          <w:p w:rsidR="003A6270" w:rsidRPr="000A076F" w:rsidP="00E642F2" w14:paraId="03BD7724" w14:textId="77777777">
            <w:pPr>
              <w:jc w:val="center"/>
              <w:rPr>
                <w:b/>
                <w:bCs/>
                <w:i/>
                <w:iCs/>
                <w:noProof/>
                <w:sz w:val="16"/>
                <w:szCs w:val="16"/>
              </w:rPr>
            </w:pPr>
            <w:r w:rsidRPr="000A076F">
              <w:rPr>
                <w:b/>
                <w:i/>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hideMark/>
          </w:tcPr>
          <w:p w:rsidR="003A6270" w:rsidRPr="000A076F" w:rsidP="00E642F2" w14:paraId="16904AF1" w14:textId="77777777">
            <w:pPr>
              <w:jc w:val="center"/>
              <w:rPr>
                <w:b/>
                <w:bCs/>
                <w:i/>
                <w:iCs/>
                <w:noProof/>
                <w:sz w:val="16"/>
                <w:szCs w:val="16"/>
              </w:rPr>
            </w:pPr>
            <w:r w:rsidRPr="000A076F">
              <w:rPr>
                <w:b/>
                <w:i/>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hideMark/>
          </w:tcPr>
          <w:p w:rsidR="003A6270" w:rsidRPr="000A076F" w:rsidP="00E642F2" w14:paraId="3897AF22" w14:textId="77777777">
            <w:pPr>
              <w:jc w:val="center"/>
              <w:rPr>
                <w:b/>
                <w:bCs/>
                <w:i/>
                <w:iCs/>
                <w:noProof/>
                <w:sz w:val="16"/>
                <w:szCs w:val="16"/>
              </w:rPr>
            </w:pPr>
            <w:r w:rsidRPr="000A076F">
              <w:rPr>
                <w:b/>
                <w:i/>
                <w:sz w:val="16"/>
              </w:rPr>
              <w:t>40 %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2E266BF1" w14:textId="5F6BF83F">
            <w:pPr>
              <w:tabs>
                <w:tab w:val="left" w:pos="245"/>
              </w:tabs>
              <w:ind w:left="176" w:hanging="142"/>
              <w:rPr>
                <w:b/>
                <w:bCs/>
                <w:i/>
                <w:iCs/>
                <w:sz w:val="16"/>
                <w:szCs w:val="16"/>
              </w:rPr>
            </w:pPr>
            <w:r w:rsidRPr="000A076F">
              <w:rPr>
                <w:rFonts w:ascii="Symbol" w:hAnsi="Symbol"/>
                <w:sz w:val="16"/>
                <w:szCs w:val="16"/>
              </w:rPr>
              <w:sym w:font="Symbol" w:char="F0B7"/>
            </w:r>
            <w:r w:rsidRPr="000A076F">
              <w:rPr>
                <w:rFonts w:ascii="Symbol" w:hAnsi="Symbol" w:eastAsiaTheme="minorHAnsi"/>
                <w:bCs/>
                <w:iCs/>
                <w:kern w:val="2"/>
                <w:sz w:val="16"/>
                <w:szCs w:val="16"/>
                <w:lang w:eastAsia="en-US"/>
                <w14:ligatures w14:val="standardContextual"/>
              </w:rPr>
              <w:tab/>
            </w:r>
            <w:r w:rsidRPr="000A076F">
              <w:rPr>
                <w:b/>
                <w:bCs/>
                <w:i/>
                <w:iCs/>
                <w:sz w:val="16"/>
                <w:szCs w:val="16"/>
              </w:rPr>
              <w:t>Broj zakonodavnih izmjena ili novih zakona donesenih u partnerskoj zemlji kako bi se osigurao jednak pristup imovini, uključujući zemljišna i nasljedna prava žena i djevojaka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A6270" w:rsidRPr="000A076F" w:rsidP="003A6270" w14:paraId="2C45E832" w14:textId="120662D9">
            <w:pPr>
              <w:tabs>
                <w:tab w:val="left" w:pos="245"/>
              </w:tabs>
              <w:ind w:left="176" w:hanging="142"/>
              <w:rPr>
                <w:b/>
                <w:bCs/>
                <w:i/>
                <w:iCs/>
                <w:noProof/>
                <w:sz w:val="16"/>
                <w:szCs w:val="16"/>
              </w:rPr>
            </w:pPr>
            <w:r w:rsidRPr="000A076F">
              <w:rPr>
                <w:rFonts w:ascii="Symbol" w:hAnsi="Symbol"/>
                <w:sz w:val="16"/>
                <w:szCs w:val="16"/>
              </w:rPr>
              <w:sym w:font="Symbol" w:char="F0B7"/>
            </w:r>
            <w:r w:rsidRPr="000A076F">
              <w:rPr>
                <w:rFonts w:ascii="Symbol" w:hAnsi="Symbol" w:eastAsiaTheme="minorHAnsi"/>
                <w:bCs/>
                <w:iCs/>
                <w:kern w:val="2"/>
                <w:sz w:val="16"/>
                <w:szCs w:val="16"/>
                <w:lang w:eastAsia="en-US"/>
                <w14:ligatures w14:val="standardContextual"/>
              </w:rPr>
              <w:tab/>
            </w:r>
            <w:r w:rsidRPr="000A076F">
              <w:rPr>
                <w:b/>
                <w:bCs/>
                <w:i/>
                <w:iCs/>
                <w:sz w:val="16"/>
                <w:szCs w:val="16"/>
              </w:rPr>
              <w:t>Udio zemalja u kojima se pravnim okvirom jamče jednaka prava žena na zemljište i vlasništvo</w:t>
            </w:r>
          </w:p>
        </w:tc>
      </w:tr>
    </w:tbl>
    <w:p w:rsidR="003A6270" w:rsidRPr="000A076F" w:rsidP="003A6270" w14:paraId="6A423F59" w14:textId="77777777">
      <w:r w:rsidRPr="000A076F">
        <w:rPr>
          <w:rStyle w:val="HideTWBExt"/>
          <w:color w:val="auto"/>
        </w:rPr>
        <w:t>&lt;/Amend&gt;</w:t>
      </w:r>
    </w:p>
    <w:p w:rsidR="003A6270" w:rsidRPr="000A076F" w:rsidP="003A6270" w14:paraId="0A852BE7"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52</w:t>
      </w:r>
      <w:r w:rsidRPr="000A076F">
        <w:rPr>
          <w:rStyle w:val="HideTWBExt"/>
          <w:b w:val="0"/>
          <w:color w:val="auto"/>
        </w:rPr>
        <w:t>&lt;/NumAm&gt;</w:t>
      </w:r>
    </w:p>
    <w:p w:rsidR="003A6270" w:rsidRPr="000A076F" w:rsidP="003A6270" w14:paraId="31F1E5FB"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28109657" w14:textId="77777777">
      <w:pPr>
        <w:pStyle w:val="NormalBold"/>
      </w:pPr>
      <w:r w:rsidRPr="000A076F">
        <w:rPr>
          <w:rStyle w:val="HideTWBExt"/>
          <w:b w:val="0"/>
          <w:color w:val="auto"/>
        </w:rPr>
        <w:t>&lt;Article&gt;</w:t>
      </w:r>
      <w:r w:rsidRPr="000A076F">
        <w:t>Prilog I. – redak 65.</w:t>
      </w:r>
      <w:r w:rsidRPr="000A076F">
        <w:rPr>
          <w:rStyle w:val="HideTWBExt"/>
          <w:b w:val="0"/>
          <w:color w:val="auto"/>
        </w:rPr>
        <w:t>&lt;/Article&gt;</w:t>
      </w:r>
    </w:p>
    <w:tbl>
      <w:tblPr>
        <w:tblW w:w="9750" w:type="dxa"/>
        <w:jc w:val="center"/>
        <w:tblLayout w:type="fixed"/>
        <w:tblCellMar>
          <w:left w:w="340" w:type="dxa"/>
          <w:right w:w="340" w:type="dxa"/>
        </w:tblCellMar>
        <w:tblLook w:val="04A0"/>
      </w:tblPr>
      <w:tblGrid>
        <w:gridCol w:w="9750"/>
      </w:tblGrid>
      <w:tr w14:paraId="68854963" w14:textId="77777777" w:rsidTr="00E642F2">
        <w:tblPrEx>
          <w:tblW w:w="9750" w:type="dxa"/>
          <w:jc w:val="center"/>
          <w:tblLayout w:type="fixed"/>
          <w:tblCellMar>
            <w:left w:w="340" w:type="dxa"/>
            <w:right w:w="340" w:type="dxa"/>
          </w:tblCellMar>
          <w:tblLook w:val="04A0"/>
        </w:tblPrEx>
        <w:trPr>
          <w:jc w:val="center"/>
        </w:trPr>
        <w:tc>
          <w:tcPr>
            <w:tcW w:w="9750" w:type="dxa"/>
          </w:tcPr>
          <w:p w:rsidR="003A6270" w:rsidRPr="000A076F" w:rsidP="00E642F2" w14:paraId="1F645E60" w14:textId="77777777">
            <w:pPr>
              <w:keepNext/>
            </w:pPr>
          </w:p>
        </w:tc>
      </w:tr>
      <w:tr w14:paraId="01015A84" w14:textId="77777777" w:rsidTr="00E642F2">
        <w:tblPrEx>
          <w:tblW w:w="9750" w:type="dxa"/>
          <w:jc w:val="center"/>
          <w:tblLayout w:type="fixed"/>
          <w:tblCellMar>
            <w:left w:w="340" w:type="dxa"/>
            <w:right w:w="340" w:type="dxa"/>
          </w:tblCellMar>
          <w:tblLook w:val="04A0"/>
        </w:tblPrEx>
        <w:trPr>
          <w:jc w:val="center"/>
        </w:trPr>
        <w:tc>
          <w:tcPr>
            <w:tcW w:w="9750" w:type="dxa"/>
            <w:hideMark/>
          </w:tcPr>
          <w:p w:rsidR="003A6270" w:rsidRPr="000A076F" w:rsidP="00E642F2" w14:paraId="5C5D43DD" w14:textId="77777777">
            <w:pPr>
              <w:pStyle w:val="ColumnHeading"/>
            </w:pPr>
            <w:r w:rsidRPr="000A076F">
              <w:t>Tekst koji je predložila Komisija</w:t>
            </w:r>
          </w:p>
        </w:tc>
      </w:tr>
    </w:tbl>
    <w:tbl>
      <w:tblPr>
        <w:tblStyle w:val="TableGrid"/>
        <w:tblW w:w="14685" w:type="dxa"/>
        <w:tblInd w:w="-113" w:type="dxa"/>
        <w:tblLayout w:type="fixed"/>
        <w:tblLook w:val="04A0"/>
      </w:tblPr>
      <w:tblGrid>
        <w:gridCol w:w="1372"/>
        <w:gridCol w:w="1290"/>
        <w:gridCol w:w="576"/>
        <w:gridCol w:w="2298"/>
        <w:gridCol w:w="656"/>
        <w:gridCol w:w="656"/>
        <w:gridCol w:w="656"/>
        <w:gridCol w:w="656"/>
        <w:gridCol w:w="3262"/>
        <w:gridCol w:w="3263"/>
      </w:tblGrid>
      <w:tr w14:paraId="0B7691BC" w14:textId="77777777" w:rsidTr="00E642F2">
        <w:tblPrEx>
          <w:tblW w:w="14685"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2BFA3CA4" w14:textId="77777777">
            <w:pPr>
              <w:rPr>
                <w:noProof/>
                <w:sz w:val="16"/>
                <w:szCs w:val="16"/>
              </w:rPr>
            </w:pPr>
            <w:r w:rsidRPr="000A076F">
              <w:rPr>
                <w:sz w:val="16"/>
              </w:rPr>
              <w:t xml:space="preserve">Područje politike </w:t>
            </w:r>
          </w:p>
          <w:p w:rsidR="003A6270" w:rsidRPr="000A076F" w:rsidP="00E642F2" w14:paraId="39F52C62" w14:textId="77777777">
            <w:pPr>
              <w:rPr>
                <w:noProof/>
                <w:sz w:val="16"/>
                <w:szCs w:val="16"/>
              </w:rPr>
            </w:pPr>
            <w:r w:rsidRPr="000A076F">
              <w:rPr>
                <w:sz w:val="16"/>
              </w:rPr>
              <w:t xml:space="preserve">(1.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DB4718D" w14:textId="77777777">
            <w:pPr>
              <w:rPr>
                <w:noProof/>
                <w:sz w:val="16"/>
                <w:szCs w:val="16"/>
              </w:rPr>
            </w:pPr>
            <w:r w:rsidRPr="000A076F">
              <w:rPr>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5E74E405" w14:textId="77777777">
            <w:pPr>
              <w:jc w:val="center"/>
              <w:rPr>
                <w:rFonts w:eastAsiaTheme="minorHAnsi"/>
                <w:noProof/>
                <w:sz w:val="16"/>
                <w:szCs w:val="16"/>
              </w:rPr>
            </w:pPr>
            <w:r w:rsidRPr="000A076F">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455C7DB1" w14:textId="77777777">
            <w:pPr>
              <w:rPr>
                <w:noProof/>
                <w:sz w:val="16"/>
                <w:szCs w:val="16"/>
              </w:rPr>
            </w:pPr>
            <w:r w:rsidRPr="000A076F">
              <w:rPr>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84EBC08" w14:textId="77777777">
            <w:pPr>
              <w:rPr>
                <w:noProof/>
                <w:sz w:val="16"/>
                <w:szCs w:val="16"/>
              </w:rPr>
            </w:pPr>
            <w:r w:rsidRPr="000A076F">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4F903262" w14:textId="77777777">
            <w:pPr>
              <w:rPr>
                <w:noProof/>
                <w:sz w:val="16"/>
                <w:szCs w:val="16"/>
              </w:rPr>
            </w:pPr>
            <w:r w:rsidRPr="000A076F">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9E9AB45" w14:textId="77777777">
            <w:pPr>
              <w:rPr>
                <w:noProof/>
                <w:sz w:val="16"/>
                <w:szCs w:val="16"/>
              </w:rPr>
            </w:pPr>
            <w:r w:rsidRPr="000A076F">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445C75D2" w14:textId="77777777">
            <w:pPr>
              <w:rPr>
                <w:noProof/>
                <w:sz w:val="16"/>
                <w:szCs w:val="16"/>
              </w:rPr>
            </w:pPr>
            <w:r w:rsidRPr="000A076F">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2A20C784" w14:textId="77777777">
            <w:pPr>
              <w:rPr>
                <w:noProof/>
                <w:sz w:val="16"/>
                <w:szCs w:val="16"/>
              </w:rPr>
            </w:pPr>
            <w:r w:rsidRPr="000A076F">
              <w:rPr>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4692DEB5" w14:textId="77777777">
            <w:pPr>
              <w:rPr>
                <w:noProof/>
                <w:sz w:val="16"/>
                <w:szCs w:val="16"/>
              </w:rPr>
            </w:pPr>
            <w:r w:rsidRPr="000A076F">
              <w:rPr>
                <w:sz w:val="16"/>
              </w:rPr>
              <w:t>Pokazatelj rezultata</w:t>
            </w:r>
          </w:p>
        </w:tc>
      </w:tr>
      <w:tr w14:paraId="3F7CAB46" w14:textId="77777777" w:rsidTr="00E642F2">
        <w:tblPrEx>
          <w:tblW w:w="14685"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A6270" w:rsidRPr="000A076F" w:rsidP="00E642F2" w14:paraId="5EC193D0" w14:textId="77777777">
            <w:pPr>
              <w:rPr>
                <w:b/>
                <w:bCs/>
                <w:i/>
                <w:iCs/>
                <w:noProof/>
                <w:sz w:val="16"/>
                <w:szCs w:val="16"/>
              </w:rPr>
            </w:pPr>
            <w:r w:rsidRPr="000A076F">
              <w:rPr>
                <w:sz w:val="16"/>
              </w:rPr>
              <w:t>Potpora poslovanju</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A6270" w:rsidRPr="000A076F" w:rsidP="00E642F2" w14:paraId="43508D72" w14:textId="77777777">
            <w:pPr>
              <w:rPr>
                <w:b/>
                <w:bCs/>
                <w:i/>
                <w:iCs/>
                <w:noProof/>
                <w:sz w:val="16"/>
                <w:szCs w:val="16"/>
              </w:rPr>
            </w:pPr>
            <w:r w:rsidRPr="000A076F">
              <w:rPr>
                <w:sz w:val="16"/>
              </w:rPr>
              <w:t>Razvoj poslovanja</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A6270" w:rsidRPr="000A076F" w:rsidP="00E642F2" w14:paraId="044F2410" w14:textId="77777777">
            <w:pPr>
              <w:jc w:val="center"/>
              <w:rPr>
                <w:rFonts w:eastAsiaTheme="minorHAnsi"/>
                <w:b/>
                <w:bCs/>
                <w:i/>
                <w:iCs/>
                <w:noProof/>
                <w:sz w:val="16"/>
                <w:szCs w:val="16"/>
              </w:rPr>
            </w:pPr>
            <w:r w:rsidRPr="000A076F">
              <w:rPr>
                <w:sz w:val="16"/>
              </w:rPr>
              <w:t>65</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A6270" w:rsidRPr="000A076F" w:rsidP="00E642F2" w14:paraId="6B271E86" w14:textId="77777777">
            <w:pPr>
              <w:rPr>
                <w:b/>
                <w:bCs/>
                <w:i/>
                <w:iCs/>
                <w:noProof/>
                <w:sz w:val="16"/>
                <w:szCs w:val="16"/>
              </w:rPr>
            </w:pPr>
            <w:r w:rsidRPr="000A076F">
              <w:rPr>
                <w:sz w:val="16"/>
              </w:rPr>
              <w:t xml:space="preserve">Razvoj poslovanja u obliku usluga potpore poduzećima (uključujući usluge upravljanja, marketinga i dizajna) (osim ulaganja u infrastrukturu, digitalizaciju i tehnologiju)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hideMark/>
          </w:tcPr>
          <w:p w:rsidR="003A6270" w:rsidRPr="000A076F" w:rsidP="00E642F2" w14:paraId="56CAFB08"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hideMark/>
          </w:tcPr>
          <w:p w:rsidR="003A6270" w:rsidRPr="000A076F" w:rsidP="00E642F2" w14:paraId="440D4197"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hideMark/>
          </w:tcPr>
          <w:p w:rsidR="003A6270" w:rsidRPr="000A076F" w:rsidP="00E642F2" w14:paraId="4B9A15F9"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hideMark/>
          </w:tcPr>
          <w:p w:rsidR="003A6270" w:rsidRPr="000A076F" w:rsidP="00E642F2" w14:paraId="7149BC4F" w14:textId="77777777">
            <w:pPr>
              <w:jc w:val="center"/>
              <w:rPr>
                <w:b/>
                <w:bCs/>
                <w:i/>
                <w:iCs/>
                <w:noProof/>
                <w:sz w:val="16"/>
                <w:szCs w:val="16"/>
              </w:rPr>
            </w:pPr>
            <w:r w:rsidRPr="000A076F">
              <w:rPr>
                <w:sz w:val="16"/>
              </w:rPr>
              <w:t>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34CA0E26" w14:textId="30F01744">
            <w:pPr>
              <w:tabs>
                <w:tab w:val="left" w:pos="245"/>
              </w:tabs>
              <w:ind w:left="176" w:hanging="142"/>
              <w:rPr>
                <w:b/>
                <w:bCs/>
                <w:i/>
                <w:iCs/>
                <w:sz w:val="16"/>
                <w:szCs w:val="16"/>
              </w:rPr>
            </w:pPr>
            <w:r w:rsidRPr="000A076F">
              <w:rPr>
                <w:rFonts w:ascii="Symbol" w:hAnsi="Symbol"/>
                <w:sz w:val="16"/>
              </w:rPr>
              <w:sym w:font="Symbol" w:char="F0B7"/>
            </w:r>
            <w:r w:rsidRPr="000A076F">
              <w:rPr>
                <w:rFonts w:ascii="Symbol" w:hAnsi="Symbol" w:eastAsiaTheme="minorHAnsi"/>
                <w:bCs/>
                <w:iCs/>
                <w:kern w:val="2"/>
                <w:sz w:val="16"/>
                <w:szCs w:val="16"/>
                <w:lang w:eastAsia="en-US"/>
                <w14:ligatures w14:val="standardContextual"/>
              </w:rPr>
              <w:tab/>
            </w:r>
            <w:r w:rsidRPr="000A076F">
              <w:rPr>
                <w:sz w:val="16"/>
              </w:rPr>
              <w:t>Broj poduzeća kojima je dodijeljena potpora – prema tome jesu li mikropoduzeća, mala i srednja poduzeća ili velika poduzeća;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468D8D90" w14:textId="334D9AFE">
            <w:pPr>
              <w:tabs>
                <w:tab w:val="left" w:pos="245"/>
              </w:tabs>
              <w:ind w:left="176" w:hanging="142"/>
              <w:rPr>
                <w:b/>
                <w:bCs/>
                <w:i/>
                <w:iCs/>
                <w:noProof/>
                <w:sz w:val="16"/>
                <w:szCs w:val="16"/>
              </w:rPr>
            </w:pPr>
            <w:r w:rsidRPr="000A076F">
              <w:rPr>
                <w:rFonts w:ascii="Symbol" w:hAnsi="Symbol"/>
                <w:sz w:val="16"/>
              </w:rPr>
              <w:sym w:font="Symbol" w:char="F0B7"/>
            </w:r>
            <w:r w:rsidRPr="000A076F">
              <w:rPr>
                <w:rFonts w:ascii="Symbol" w:hAnsi="Symbol" w:eastAsiaTheme="minorHAnsi"/>
                <w:bCs/>
                <w:iCs/>
                <w:kern w:val="2"/>
                <w:sz w:val="16"/>
                <w:szCs w:val="16"/>
                <w:lang w:eastAsia="en-US"/>
                <w14:ligatures w14:val="standardContextual"/>
              </w:rPr>
              <w:tab/>
            </w:r>
            <w:r w:rsidRPr="000A076F">
              <w:rPr>
                <w:sz w:val="16"/>
              </w:rPr>
              <w:t>Broj zadržanih ili otvorenih radnih mjesta u poduzećima kojima je dodijeljena potpora – prema spolu;</w:t>
            </w:r>
          </w:p>
        </w:tc>
      </w:tr>
    </w:tbl>
    <w:p w:rsidR="003A6270" w:rsidRPr="000A076F" w:rsidP="003A6270" w14:paraId="2CC36DBA" w14:textId="77777777"/>
    <w:tbl>
      <w:tblPr>
        <w:tblW w:w="9750" w:type="dxa"/>
        <w:jc w:val="center"/>
        <w:tblLayout w:type="fixed"/>
        <w:tblCellMar>
          <w:left w:w="340" w:type="dxa"/>
          <w:right w:w="340" w:type="dxa"/>
        </w:tblCellMar>
        <w:tblLook w:val="04A0"/>
      </w:tblPr>
      <w:tblGrid>
        <w:gridCol w:w="9750"/>
      </w:tblGrid>
      <w:tr w14:paraId="44BD3284" w14:textId="77777777" w:rsidTr="00E642F2">
        <w:tblPrEx>
          <w:tblW w:w="9750" w:type="dxa"/>
          <w:jc w:val="center"/>
          <w:tblLayout w:type="fixed"/>
          <w:tblCellMar>
            <w:left w:w="340" w:type="dxa"/>
            <w:right w:w="340" w:type="dxa"/>
          </w:tblCellMar>
          <w:tblLook w:val="04A0"/>
        </w:tblPrEx>
        <w:trPr>
          <w:jc w:val="center"/>
        </w:trPr>
        <w:tc>
          <w:tcPr>
            <w:tcW w:w="9752" w:type="dxa"/>
          </w:tcPr>
          <w:p w:rsidR="003A6270" w:rsidRPr="000A076F" w:rsidP="00E642F2" w14:paraId="6055557B" w14:textId="77777777">
            <w:pPr>
              <w:keepNext/>
            </w:pPr>
          </w:p>
        </w:tc>
      </w:tr>
      <w:tr w14:paraId="3FFDB7F7" w14:textId="77777777" w:rsidTr="00E642F2">
        <w:tblPrEx>
          <w:tblW w:w="9750" w:type="dxa"/>
          <w:jc w:val="center"/>
          <w:tblLayout w:type="fixed"/>
          <w:tblCellMar>
            <w:left w:w="340" w:type="dxa"/>
            <w:right w:w="340" w:type="dxa"/>
          </w:tblCellMar>
          <w:tblLook w:val="04A0"/>
        </w:tblPrEx>
        <w:trPr>
          <w:jc w:val="center"/>
        </w:trPr>
        <w:tc>
          <w:tcPr>
            <w:tcW w:w="9752" w:type="dxa"/>
            <w:hideMark/>
          </w:tcPr>
          <w:p w:rsidR="003A6270" w:rsidRPr="000A076F" w:rsidP="00E642F2" w14:paraId="2947BBD6" w14:textId="77777777">
            <w:pPr>
              <w:pStyle w:val="ColumnHeading"/>
            </w:pPr>
            <w:r w:rsidRPr="000A076F">
              <w:t>Izmjena</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109E02E7"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387538E" w14:textId="77777777">
            <w:pPr>
              <w:rPr>
                <w:noProof/>
                <w:sz w:val="16"/>
                <w:szCs w:val="16"/>
              </w:rPr>
            </w:pPr>
            <w:r w:rsidRPr="000A076F">
              <w:rPr>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799D135F" w14:textId="77777777">
            <w:pPr>
              <w:rPr>
                <w:noProof/>
                <w:sz w:val="16"/>
                <w:szCs w:val="16"/>
              </w:rPr>
            </w:pPr>
            <w:r w:rsidRPr="000A076F">
              <w:rPr>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19FD2AD6" w14:textId="77777777">
            <w:pPr>
              <w:jc w:val="center"/>
              <w:rPr>
                <w:rFonts w:eastAsiaTheme="minorHAnsi"/>
                <w:noProof/>
                <w:sz w:val="16"/>
                <w:szCs w:val="16"/>
              </w:rPr>
            </w:pPr>
            <w:r w:rsidRPr="000A076F">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20610905" w14:textId="77777777">
            <w:pPr>
              <w:rPr>
                <w:noProof/>
                <w:sz w:val="16"/>
                <w:szCs w:val="16"/>
              </w:rPr>
            </w:pPr>
            <w:r w:rsidRPr="000A076F">
              <w:rPr>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45A3BDE9" w14:textId="77777777">
            <w:pPr>
              <w:rPr>
                <w:noProof/>
                <w:sz w:val="16"/>
                <w:szCs w:val="16"/>
              </w:rPr>
            </w:pPr>
            <w:r w:rsidRPr="000A076F">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5B97D38" w14:textId="77777777">
            <w:pPr>
              <w:rPr>
                <w:noProof/>
                <w:sz w:val="16"/>
                <w:szCs w:val="16"/>
              </w:rPr>
            </w:pPr>
            <w:r w:rsidRPr="000A076F">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2805A490" w14:textId="77777777">
            <w:pPr>
              <w:rPr>
                <w:noProof/>
                <w:sz w:val="16"/>
                <w:szCs w:val="16"/>
              </w:rPr>
            </w:pPr>
            <w:r w:rsidRPr="000A076F">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7B86EC45" w14:textId="77777777">
            <w:pPr>
              <w:rPr>
                <w:noProof/>
                <w:sz w:val="16"/>
                <w:szCs w:val="16"/>
              </w:rPr>
            </w:pPr>
            <w:r w:rsidRPr="000A076F">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0223099B" w14:textId="77777777">
            <w:pPr>
              <w:rPr>
                <w:noProof/>
                <w:sz w:val="16"/>
                <w:szCs w:val="16"/>
              </w:rPr>
            </w:pPr>
            <w:r w:rsidRPr="000A076F">
              <w:rPr>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15344093" w14:textId="77777777">
            <w:pPr>
              <w:rPr>
                <w:noProof/>
                <w:sz w:val="16"/>
                <w:szCs w:val="16"/>
              </w:rPr>
            </w:pPr>
            <w:r w:rsidRPr="000A076F">
              <w:rPr>
                <w:sz w:val="16"/>
              </w:rPr>
              <w:t>Pokazatelj rezultata</w:t>
            </w:r>
          </w:p>
        </w:tc>
      </w:tr>
      <w:tr w14:paraId="29E232B5"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A6270" w:rsidRPr="000A076F" w:rsidP="00E642F2" w14:paraId="18E20494" w14:textId="77777777">
            <w:pPr>
              <w:rPr>
                <w:b/>
                <w:bCs/>
                <w:i/>
                <w:iCs/>
                <w:noProof/>
                <w:sz w:val="16"/>
                <w:szCs w:val="16"/>
              </w:rPr>
            </w:pPr>
            <w:r w:rsidRPr="000A076F">
              <w:rPr>
                <w:sz w:val="16"/>
              </w:rPr>
              <w:t>Potpora poslovanju</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A6270" w:rsidRPr="000A076F" w:rsidP="00E642F2" w14:paraId="31D65F22" w14:textId="77777777">
            <w:pPr>
              <w:rPr>
                <w:b/>
                <w:bCs/>
                <w:i/>
                <w:iCs/>
                <w:noProof/>
                <w:sz w:val="16"/>
                <w:szCs w:val="16"/>
              </w:rPr>
            </w:pPr>
            <w:r w:rsidRPr="000A076F">
              <w:rPr>
                <w:sz w:val="16"/>
              </w:rPr>
              <w:t>Razvoj poslovanja</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A6270" w:rsidRPr="000A076F" w:rsidP="00E642F2" w14:paraId="080C6C21" w14:textId="77777777">
            <w:pPr>
              <w:jc w:val="center"/>
              <w:rPr>
                <w:rFonts w:eastAsiaTheme="minorHAnsi"/>
                <w:b/>
                <w:bCs/>
                <w:i/>
                <w:iCs/>
                <w:noProof/>
                <w:sz w:val="16"/>
                <w:szCs w:val="16"/>
              </w:rPr>
            </w:pPr>
            <w:r w:rsidRPr="000A076F">
              <w:rPr>
                <w:sz w:val="16"/>
              </w:rPr>
              <w:t>65</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A6270" w:rsidRPr="000A076F" w:rsidP="00E642F2" w14:paraId="5F9CDA1F" w14:textId="77777777">
            <w:pPr>
              <w:rPr>
                <w:b/>
                <w:bCs/>
                <w:i/>
                <w:iCs/>
                <w:noProof/>
                <w:sz w:val="16"/>
                <w:szCs w:val="16"/>
              </w:rPr>
            </w:pPr>
            <w:r w:rsidRPr="000A076F">
              <w:rPr>
                <w:sz w:val="16"/>
              </w:rPr>
              <w:t xml:space="preserve">Razvoj poslovanja u obliku usluga potpore poduzećima (uključujući usluge upravljanja, marketinga i dizajna) (osim ulaganja u infrastrukturu, digitalizaciju i tehnologiju)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hideMark/>
          </w:tcPr>
          <w:p w:rsidR="003A6270" w:rsidRPr="000A076F" w:rsidP="00E642F2" w14:paraId="1F68B094"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hideMark/>
          </w:tcPr>
          <w:p w:rsidR="003A6270" w:rsidRPr="000A076F" w:rsidP="00E642F2" w14:paraId="0E4AE507"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hideMark/>
          </w:tcPr>
          <w:p w:rsidR="003A6270" w:rsidRPr="000A076F" w:rsidP="00E642F2" w14:paraId="6A40E70D"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hideMark/>
          </w:tcPr>
          <w:p w:rsidR="003A6270" w:rsidRPr="000A076F" w:rsidP="00E642F2" w14:paraId="56ECCFB0" w14:textId="77777777">
            <w:pPr>
              <w:jc w:val="center"/>
              <w:rPr>
                <w:b/>
                <w:bCs/>
                <w:i/>
                <w:iCs/>
                <w:noProof/>
                <w:sz w:val="16"/>
                <w:szCs w:val="16"/>
              </w:rPr>
            </w:pPr>
            <w:r w:rsidRPr="000A076F">
              <w:rPr>
                <w:sz w:val="16"/>
              </w:rPr>
              <w:t>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55E87757" w14:textId="180D1B32">
            <w:pPr>
              <w:tabs>
                <w:tab w:val="left" w:pos="245"/>
              </w:tabs>
              <w:ind w:left="176" w:hanging="142"/>
              <w:rPr>
                <w:b/>
                <w:bCs/>
                <w:i/>
                <w:iCs/>
                <w:sz w:val="16"/>
                <w:szCs w:val="16"/>
              </w:rPr>
            </w:pPr>
            <w:r w:rsidRPr="000A076F">
              <w:rPr>
                <w:rFonts w:ascii="Symbol" w:hAnsi="Symbol"/>
                <w:sz w:val="16"/>
              </w:rPr>
              <w:sym w:font="Symbol" w:char="F0B7"/>
            </w:r>
            <w:r w:rsidRPr="000A076F">
              <w:rPr>
                <w:rFonts w:ascii="Symbol" w:hAnsi="Symbol" w:eastAsiaTheme="minorHAnsi"/>
                <w:bCs/>
                <w:iCs/>
                <w:kern w:val="2"/>
                <w:sz w:val="16"/>
                <w:szCs w:val="16"/>
                <w:lang w:eastAsia="en-US"/>
                <w14:ligatures w14:val="standardContextual"/>
              </w:rPr>
              <w:tab/>
            </w:r>
            <w:r w:rsidRPr="000A076F">
              <w:rPr>
                <w:sz w:val="16"/>
              </w:rPr>
              <w:t>Broj poduzeća kojima je dodijeljena potpora – prema tome jesu li mikropoduzeća, mala i srednja poduzeća ili velika poduzeća;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52372DBB" w14:textId="3F68C6F7">
            <w:pPr>
              <w:tabs>
                <w:tab w:val="left" w:pos="245"/>
              </w:tabs>
              <w:ind w:left="176" w:hanging="142"/>
              <w:rPr>
                <w:b/>
                <w:bCs/>
                <w:i/>
                <w:iCs/>
                <w:noProof/>
                <w:sz w:val="16"/>
                <w:szCs w:val="16"/>
              </w:rPr>
            </w:pPr>
            <w:r w:rsidRPr="000A076F">
              <w:rPr>
                <w:rFonts w:ascii="Symbol" w:hAnsi="Symbol"/>
                <w:sz w:val="16"/>
                <w:szCs w:val="16"/>
              </w:rPr>
              <w:sym w:font="Symbol" w:char="F0B7"/>
            </w:r>
            <w:r w:rsidRPr="000A076F">
              <w:rPr>
                <w:rFonts w:ascii="Symbol" w:hAnsi="Symbol" w:eastAsiaTheme="minorHAnsi"/>
                <w:bCs/>
                <w:iCs/>
                <w:kern w:val="2"/>
                <w:sz w:val="16"/>
                <w:szCs w:val="16"/>
                <w:lang w:eastAsia="en-US"/>
                <w14:ligatures w14:val="standardContextual"/>
              </w:rPr>
              <w:tab/>
            </w:r>
            <w:r w:rsidRPr="000A076F">
              <w:rPr>
                <w:sz w:val="16"/>
                <w:szCs w:val="16"/>
              </w:rPr>
              <w:t>Broj zadržanih ili otvorenih radnih mjesta u poduzećima kojima je dodijeljena potpora – prema spolu</w:t>
            </w:r>
            <w:r w:rsidRPr="000A076F">
              <w:rPr>
                <w:b/>
                <w:bCs/>
                <w:i/>
                <w:iCs/>
                <w:sz w:val="16"/>
                <w:szCs w:val="16"/>
              </w:rPr>
              <w:t>, položaju i sektoru</w:t>
            </w:r>
            <w:r w:rsidRPr="000A076F">
              <w:rPr>
                <w:sz w:val="16"/>
                <w:szCs w:val="16"/>
              </w:rPr>
              <w:t>;</w:t>
            </w:r>
          </w:p>
        </w:tc>
      </w:tr>
    </w:tbl>
    <w:p w:rsidR="003A6270" w:rsidRPr="000A076F" w:rsidP="003A6270" w14:paraId="65C00013" w14:textId="77777777">
      <w:r w:rsidRPr="000A076F">
        <w:rPr>
          <w:rStyle w:val="HideTWBExt"/>
          <w:color w:val="auto"/>
        </w:rPr>
        <w:t>&lt;/Amend&gt;</w:t>
      </w:r>
    </w:p>
    <w:p w:rsidR="003A6270" w:rsidRPr="000A076F" w:rsidP="003A6270" w14:paraId="11CFCD32"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53</w:t>
      </w:r>
      <w:r w:rsidRPr="000A076F">
        <w:rPr>
          <w:rStyle w:val="HideTWBExt"/>
          <w:b w:val="0"/>
          <w:color w:val="auto"/>
        </w:rPr>
        <w:t>&lt;/NumAm&gt;</w:t>
      </w:r>
    </w:p>
    <w:p w:rsidR="003A6270" w:rsidRPr="000A076F" w:rsidP="003A6270" w14:paraId="6BFFA70A"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49B82D75" w14:textId="77777777">
      <w:pPr>
        <w:pStyle w:val="NormalBold"/>
      </w:pPr>
      <w:r w:rsidRPr="000A076F">
        <w:rPr>
          <w:rStyle w:val="HideTWBExt"/>
          <w:b w:val="0"/>
          <w:color w:val="auto"/>
        </w:rPr>
        <w:t>&lt;Article&gt;</w:t>
      </w:r>
      <w:r w:rsidRPr="000A076F">
        <w:t>Prilog I. – redak 65.a (novi)</w:t>
      </w:r>
      <w:r w:rsidRPr="000A076F">
        <w:rPr>
          <w:rStyle w:val="HideTWBExt"/>
          <w:b w:val="0"/>
          <w:color w:val="auto"/>
        </w:rPr>
        <w:t>&lt;/Article&gt;</w:t>
      </w:r>
    </w:p>
    <w:tbl>
      <w:tblPr>
        <w:tblW w:w="9750" w:type="dxa"/>
        <w:jc w:val="center"/>
        <w:tblLayout w:type="fixed"/>
        <w:tblCellMar>
          <w:left w:w="340" w:type="dxa"/>
          <w:right w:w="340" w:type="dxa"/>
        </w:tblCellMar>
        <w:tblLook w:val="04A0"/>
      </w:tblPr>
      <w:tblGrid>
        <w:gridCol w:w="9750"/>
      </w:tblGrid>
      <w:tr w14:paraId="665E66CF" w14:textId="77777777" w:rsidTr="00E642F2">
        <w:tblPrEx>
          <w:tblW w:w="9750" w:type="dxa"/>
          <w:jc w:val="center"/>
          <w:tblLayout w:type="fixed"/>
          <w:tblCellMar>
            <w:left w:w="340" w:type="dxa"/>
            <w:right w:w="340" w:type="dxa"/>
          </w:tblCellMar>
          <w:tblLook w:val="04A0"/>
        </w:tblPrEx>
        <w:trPr>
          <w:jc w:val="center"/>
        </w:trPr>
        <w:tc>
          <w:tcPr>
            <w:tcW w:w="9750" w:type="dxa"/>
          </w:tcPr>
          <w:p w:rsidR="003A6270" w:rsidRPr="000A076F" w:rsidP="00E642F2" w14:paraId="39B4C10A" w14:textId="77777777">
            <w:pPr>
              <w:keepNext/>
            </w:pPr>
          </w:p>
        </w:tc>
      </w:tr>
      <w:tr w14:paraId="2D4173BB" w14:textId="77777777" w:rsidTr="00E642F2">
        <w:tblPrEx>
          <w:tblW w:w="9750" w:type="dxa"/>
          <w:jc w:val="center"/>
          <w:tblLayout w:type="fixed"/>
          <w:tblCellMar>
            <w:left w:w="340" w:type="dxa"/>
            <w:right w:w="340" w:type="dxa"/>
          </w:tblCellMar>
          <w:tblLook w:val="04A0"/>
        </w:tblPrEx>
        <w:trPr>
          <w:jc w:val="center"/>
        </w:trPr>
        <w:tc>
          <w:tcPr>
            <w:tcW w:w="9750" w:type="dxa"/>
            <w:hideMark/>
          </w:tcPr>
          <w:p w:rsidR="003A6270" w:rsidRPr="000A076F" w:rsidP="00E642F2" w14:paraId="4E9B0CA8" w14:textId="77777777">
            <w:pPr>
              <w:pStyle w:val="ColumnHeading"/>
            </w:pPr>
            <w:r w:rsidRPr="000A076F">
              <w:t>Tekst koji je predložila Komisija</w:t>
            </w:r>
          </w:p>
        </w:tc>
      </w:tr>
    </w:tbl>
    <w:p w:rsidR="003A6270" w:rsidRPr="000A076F" w:rsidP="003A6270" w14:paraId="43019996" w14:textId="77777777"/>
    <w:tbl>
      <w:tblPr>
        <w:tblW w:w="9750" w:type="dxa"/>
        <w:jc w:val="center"/>
        <w:tblLayout w:type="fixed"/>
        <w:tblCellMar>
          <w:left w:w="340" w:type="dxa"/>
          <w:right w:w="340" w:type="dxa"/>
        </w:tblCellMar>
        <w:tblLook w:val="04A0"/>
      </w:tblPr>
      <w:tblGrid>
        <w:gridCol w:w="9750"/>
      </w:tblGrid>
      <w:tr w14:paraId="2591DF94" w14:textId="77777777" w:rsidTr="00E642F2">
        <w:tblPrEx>
          <w:tblW w:w="9750" w:type="dxa"/>
          <w:jc w:val="center"/>
          <w:tblLayout w:type="fixed"/>
          <w:tblCellMar>
            <w:left w:w="340" w:type="dxa"/>
            <w:right w:w="340" w:type="dxa"/>
          </w:tblCellMar>
          <w:tblLook w:val="04A0"/>
        </w:tblPrEx>
        <w:trPr>
          <w:jc w:val="center"/>
        </w:trPr>
        <w:tc>
          <w:tcPr>
            <w:tcW w:w="9752" w:type="dxa"/>
          </w:tcPr>
          <w:p w:rsidR="003A6270" w:rsidRPr="000A076F" w:rsidP="00E642F2" w14:paraId="2F6DE25D" w14:textId="77777777">
            <w:pPr>
              <w:keepNext/>
            </w:pPr>
          </w:p>
        </w:tc>
      </w:tr>
      <w:tr w14:paraId="3BF30F67" w14:textId="77777777" w:rsidTr="00E642F2">
        <w:tblPrEx>
          <w:tblW w:w="9750" w:type="dxa"/>
          <w:jc w:val="center"/>
          <w:tblLayout w:type="fixed"/>
          <w:tblCellMar>
            <w:left w:w="340" w:type="dxa"/>
            <w:right w:w="340" w:type="dxa"/>
          </w:tblCellMar>
          <w:tblLook w:val="04A0"/>
        </w:tblPrEx>
        <w:trPr>
          <w:jc w:val="center"/>
        </w:trPr>
        <w:tc>
          <w:tcPr>
            <w:tcW w:w="9752" w:type="dxa"/>
            <w:hideMark/>
          </w:tcPr>
          <w:p w:rsidR="003A6270" w:rsidRPr="000A076F" w:rsidP="00E642F2" w14:paraId="683B09C7" w14:textId="77777777">
            <w:pPr>
              <w:pStyle w:val="ColumnHeading"/>
            </w:pPr>
            <w:r w:rsidRPr="000A076F">
              <w:t>Izmjena</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6B56FBFA"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76A2C2C6" w14:textId="77777777">
            <w:pPr>
              <w:rPr>
                <w:b/>
                <w:bCs/>
                <w:i/>
                <w:iCs/>
                <w:noProof/>
                <w:sz w:val="16"/>
                <w:szCs w:val="16"/>
              </w:rPr>
            </w:pPr>
            <w:r w:rsidRPr="000A076F">
              <w:rPr>
                <w:b/>
                <w:i/>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5D171665" w14:textId="77777777">
            <w:pPr>
              <w:rPr>
                <w:b/>
                <w:bCs/>
                <w:i/>
                <w:iCs/>
                <w:noProof/>
                <w:sz w:val="16"/>
                <w:szCs w:val="16"/>
              </w:rPr>
            </w:pPr>
            <w:r w:rsidRPr="000A076F">
              <w:rPr>
                <w:b/>
                <w:i/>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59C31341" w14:textId="77777777">
            <w:pPr>
              <w:jc w:val="center"/>
              <w:rPr>
                <w:rFonts w:eastAsiaTheme="minorHAnsi"/>
                <w:b/>
                <w:bCs/>
                <w:i/>
                <w:iCs/>
                <w:noProof/>
                <w:sz w:val="16"/>
                <w:szCs w:val="16"/>
              </w:rPr>
            </w:pPr>
            <w:r w:rsidRPr="000A076F">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2BC69A67" w14:textId="77777777">
            <w:pPr>
              <w:rPr>
                <w:b/>
                <w:bCs/>
                <w:i/>
                <w:iCs/>
                <w:noProof/>
                <w:sz w:val="16"/>
                <w:szCs w:val="16"/>
              </w:rPr>
            </w:pPr>
            <w:r w:rsidRPr="000A076F">
              <w:rPr>
                <w:b/>
                <w:i/>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7D1E2992" w14:textId="77777777">
            <w:pPr>
              <w:rPr>
                <w:b/>
                <w:bCs/>
                <w:i/>
                <w:iCs/>
                <w:noProof/>
                <w:sz w:val="16"/>
                <w:szCs w:val="16"/>
              </w:rPr>
            </w:pPr>
            <w:r w:rsidRPr="000A076F">
              <w:rPr>
                <w:b/>
                <w:i/>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92DC32C" w14:textId="77777777">
            <w:pPr>
              <w:rPr>
                <w:b/>
                <w:bCs/>
                <w:i/>
                <w:iCs/>
                <w:noProof/>
                <w:sz w:val="16"/>
                <w:szCs w:val="16"/>
              </w:rPr>
            </w:pPr>
            <w:r w:rsidRPr="000A076F">
              <w:rPr>
                <w:b/>
                <w:i/>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BA52FA6" w14:textId="77777777">
            <w:pPr>
              <w:rPr>
                <w:b/>
                <w:bCs/>
                <w:i/>
                <w:iCs/>
                <w:noProof/>
                <w:sz w:val="16"/>
                <w:szCs w:val="16"/>
              </w:rPr>
            </w:pPr>
            <w:r w:rsidRPr="000A076F">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4B21C3C7" w14:textId="77777777">
            <w:pPr>
              <w:rPr>
                <w:b/>
                <w:bCs/>
                <w:i/>
                <w:iCs/>
                <w:noProof/>
                <w:sz w:val="16"/>
                <w:szCs w:val="16"/>
              </w:rPr>
            </w:pPr>
            <w:r w:rsidRPr="000A076F">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69608647" w14:textId="77777777">
            <w:pPr>
              <w:rPr>
                <w:b/>
                <w:bCs/>
                <w:i/>
                <w:iCs/>
                <w:noProof/>
                <w:sz w:val="16"/>
                <w:szCs w:val="16"/>
              </w:rPr>
            </w:pPr>
            <w:r w:rsidRPr="000A076F">
              <w:rPr>
                <w:b/>
                <w:i/>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70C3B98" w14:textId="77777777">
            <w:pPr>
              <w:rPr>
                <w:b/>
                <w:bCs/>
                <w:i/>
                <w:iCs/>
                <w:noProof/>
                <w:sz w:val="16"/>
                <w:szCs w:val="16"/>
              </w:rPr>
            </w:pPr>
            <w:r w:rsidRPr="000A076F">
              <w:rPr>
                <w:b/>
                <w:i/>
                <w:sz w:val="16"/>
              </w:rPr>
              <w:t>Pokazatelj rezultata</w:t>
            </w:r>
          </w:p>
        </w:tc>
      </w:tr>
      <w:tr w14:paraId="69F94D88" w14:textId="77777777" w:rsidTr="00E642F2">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3A6270" w:rsidRPr="000A076F" w:rsidP="00E642F2" w14:paraId="030D83C9" w14:textId="77777777">
            <w:pPr>
              <w:rPr>
                <w:b/>
                <w:bCs/>
                <w:i/>
                <w:iCs/>
                <w:noProof/>
                <w:sz w:val="16"/>
                <w:szCs w:val="16"/>
              </w:rPr>
            </w:pPr>
            <w:r w:rsidRPr="000A076F">
              <w:rPr>
                <w:b/>
                <w:i/>
                <w:sz w:val="16"/>
              </w:rPr>
              <w:t>Potpora poslovanju</w:t>
            </w:r>
          </w:p>
        </w:tc>
        <w:tc>
          <w:tcPr>
            <w:tcW w:w="1289" w:type="dxa"/>
            <w:tcBorders>
              <w:top w:val="single" w:sz="4" w:space="0" w:color="auto"/>
              <w:left w:val="single" w:sz="4" w:space="0" w:color="auto"/>
              <w:bottom w:val="single" w:sz="4" w:space="0" w:color="auto"/>
              <w:right w:val="single" w:sz="4" w:space="0" w:color="auto"/>
            </w:tcBorders>
            <w:hideMark/>
          </w:tcPr>
          <w:p w:rsidR="003A6270" w:rsidRPr="000A076F" w:rsidP="00E642F2" w14:paraId="3885611B" w14:textId="77777777">
            <w:pPr>
              <w:rPr>
                <w:b/>
                <w:bCs/>
                <w:i/>
                <w:iCs/>
                <w:sz w:val="16"/>
                <w:szCs w:val="16"/>
              </w:rPr>
            </w:pPr>
            <w:r w:rsidRPr="000A076F">
              <w:rPr>
                <w:b/>
                <w:i/>
                <w:sz w:val="16"/>
              </w:rPr>
              <w:t>Razvoj</w:t>
            </w:r>
          </w:p>
          <w:p w:rsidR="003A6270" w:rsidRPr="000A076F" w:rsidP="00E642F2" w14:paraId="6FEB0D4B" w14:textId="77777777">
            <w:pPr>
              <w:rPr>
                <w:b/>
                <w:bCs/>
                <w:i/>
                <w:iCs/>
                <w:noProof/>
                <w:sz w:val="16"/>
                <w:szCs w:val="16"/>
              </w:rPr>
            </w:pPr>
            <w:r w:rsidRPr="000A076F">
              <w:rPr>
                <w:b/>
                <w:i/>
                <w:sz w:val="16"/>
              </w:rPr>
              <w:t>poslovanja</w:t>
            </w:r>
          </w:p>
        </w:tc>
        <w:tc>
          <w:tcPr>
            <w:tcW w:w="576" w:type="dxa"/>
            <w:tcBorders>
              <w:top w:val="single" w:sz="4" w:space="0" w:color="auto"/>
              <w:left w:val="single" w:sz="4" w:space="0" w:color="auto"/>
              <w:bottom w:val="single" w:sz="4" w:space="0" w:color="auto"/>
              <w:right w:val="single" w:sz="4" w:space="0" w:color="auto"/>
            </w:tcBorders>
            <w:hideMark/>
          </w:tcPr>
          <w:p w:rsidR="003A6270" w:rsidRPr="000A076F" w:rsidP="00E642F2" w14:paraId="2769E7D7" w14:textId="77777777">
            <w:pPr>
              <w:jc w:val="center"/>
              <w:rPr>
                <w:rFonts w:eastAsiaTheme="minorHAnsi"/>
                <w:b/>
                <w:bCs/>
                <w:i/>
                <w:iCs/>
                <w:noProof/>
                <w:sz w:val="16"/>
                <w:szCs w:val="16"/>
              </w:rPr>
            </w:pPr>
            <w:r w:rsidRPr="000A076F">
              <w:rPr>
                <w:b/>
                <w:i/>
                <w:sz w:val="16"/>
              </w:rPr>
              <w:t>65.a</w:t>
            </w:r>
          </w:p>
        </w:tc>
        <w:tc>
          <w:tcPr>
            <w:tcW w:w="2297" w:type="dxa"/>
            <w:tcBorders>
              <w:top w:val="single" w:sz="4" w:space="0" w:color="auto"/>
              <w:left w:val="single" w:sz="4" w:space="0" w:color="auto"/>
              <w:bottom w:val="single" w:sz="4" w:space="0" w:color="auto"/>
              <w:right w:val="single" w:sz="4" w:space="0" w:color="auto"/>
            </w:tcBorders>
          </w:tcPr>
          <w:p w:rsidR="003A6270" w:rsidRPr="000A076F" w:rsidP="00E642F2" w14:paraId="24EFE4AB" w14:textId="77777777">
            <w:pPr>
              <w:rPr>
                <w:b/>
                <w:bCs/>
                <w:i/>
                <w:iCs/>
                <w:sz w:val="16"/>
                <w:szCs w:val="16"/>
              </w:rPr>
            </w:pPr>
            <w:r w:rsidRPr="000A076F">
              <w:rPr>
                <w:b/>
                <w:i/>
                <w:sz w:val="16"/>
              </w:rPr>
              <w:t>Promicanje žena u poduzetništvu*</w:t>
            </w:r>
          </w:p>
          <w:p w:rsidR="003A6270" w:rsidRPr="000A076F" w:rsidP="00E642F2" w14:paraId="22244B7D" w14:textId="77777777">
            <w:pPr>
              <w:rPr>
                <w:b/>
                <w:bCs/>
                <w:i/>
                <w:iCs/>
                <w:sz w:val="16"/>
                <w:szCs w:val="16"/>
              </w:rPr>
            </w:pPr>
          </w:p>
          <w:p w:rsidR="003A6270" w:rsidRPr="000A076F" w:rsidP="00E642F2" w14:paraId="6570CC4E" w14:textId="77777777">
            <w:pPr>
              <w:rPr>
                <w:b/>
                <w:bCs/>
                <w:i/>
                <w:iCs/>
                <w:noProof/>
                <w:sz w:val="16"/>
                <w:szCs w:val="16"/>
                <w:lang w:eastAsia="en-IE"/>
              </w:rPr>
            </w:pPr>
          </w:p>
        </w:tc>
        <w:tc>
          <w:tcPr>
            <w:tcW w:w="656"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335ABAA2" w14:textId="77777777">
            <w:pPr>
              <w:jc w:val="center"/>
              <w:rPr>
                <w:b/>
                <w:bCs/>
                <w:i/>
                <w:iCs/>
                <w:noProof/>
                <w:sz w:val="16"/>
                <w:szCs w:val="16"/>
              </w:rPr>
            </w:pPr>
            <w:r w:rsidRPr="000A076F">
              <w:rPr>
                <w:b/>
                <w:i/>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3AB69AB7" w14:textId="77777777">
            <w:pPr>
              <w:jc w:val="center"/>
              <w:rPr>
                <w:b/>
                <w:bCs/>
                <w:i/>
                <w:iCs/>
                <w:noProof/>
                <w:sz w:val="16"/>
                <w:szCs w:val="16"/>
              </w:rPr>
            </w:pPr>
            <w:r w:rsidRPr="000A076F">
              <w:rPr>
                <w:b/>
                <w:i/>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0A5A2B5C" w14:textId="77777777">
            <w:pPr>
              <w:jc w:val="center"/>
              <w:rPr>
                <w:b/>
                <w:bCs/>
                <w:i/>
                <w:iCs/>
                <w:noProof/>
                <w:sz w:val="16"/>
                <w:szCs w:val="16"/>
              </w:rPr>
            </w:pPr>
            <w:r w:rsidRPr="000A076F">
              <w:rPr>
                <w:b/>
                <w:i/>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403E29D6" w14:textId="77777777">
            <w:pPr>
              <w:jc w:val="center"/>
              <w:rPr>
                <w:b/>
                <w:bCs/>
                <w:i/>
                <w:iCs/>
                <w:noProof/>
                <w:sz w:val="16"/>
                <w:szCs w:val="16"/>
              </w:rPr>
            </w:pPr>
            <w:r w:rsidRPr="000A076F">
              <w:rPr>
                <w:b/>
                <w:i/>
                <w:sz w:val="16"/>
                <w:szCs w:val="16"/>
              </w:rPr>
              <w:t>100 %</w:t>
            </w:r>
          </w:p>
        </w:tc>
        <w:tc>
          <w:tcPr>
            <w:tcW w:w="3260" w:type="dxa"/>
            <w:tcBorders>
              <w:top w:val="single" w:sz="4" w:space="0" w:color="auto"/>
              <w:left w:val="single" w:sz="4" w:space="0" w:color="auto"/>
              <w:bottom w:val="single" w:sz="4" w:space="0" w:color="auto"/>
              <w:right w:val="single" w:sz="4" w:space="0" w:color="auto"/>
            </w:tcBorders>
            <w:vAlign w:val="center"/>
            <w:hideMark/>
          </w:tcPr>
          <w:p w:rsidR="003A6270" w:rsidRPr="000A076F" w:rsidP="00E642F2" w14:paraId="2BD7C02C" w14:textId="1438891A">
            <w:pPr>
              <w:tabs>
                <w:tab w:val="left" w:pos="245"/>
              </w:tabs>
              <w:ind w:left="176" w:hanging="142"/>
              <w:rPr>
                <w:b/>
                <w:bCs/>
                <w:i/>
                <w:iCs/>
                <w:sz w:val="16"/>
                <w:szCs w:val="16"/>
              </w:rPr>
            </w:pPr>
            <w:r w:rsidRPr="000A076F">
              <w:rPr>
                <w:rFonts w:ascii="Symbol" w:hAnsi="Symbol"/>
                <w:sz w:val="16"/>
                <w:szCs w:val="16"/>
              </w:rPr>
              <w:sym w:font="Symbol" w:char="F0B7"/>
            </w:r>
            <w:r w:rsidRPr="000A076F">
              <w:rPr>
                <w:rFonts w:ascii="Symbol" w:hAnsi="Symbol" w:eastAsiaTheme="minorHAnsi"/>
                <w:bCs/>
                <w:iCs/>
                <w:kern w:val="2"/>
                <w:sz w:val="16"/>
                <w:szCs w:val="16"/>
                <w:lang w:eastAsia="en-US"/>
                <w14:ligatures w14:val="standardContextual"/>
              </w:rPr>
              <w:tab/>
            </w:r>
            <w:r w:rsidRPr="000A076F">
              <w:rPr>
                <w:b/>
                <w:bCs/>
                <w:i/>
                <w:iCs/>
                <w:sz w:val="16"/>
                <w:szCs w:val="16"/>
              </w:rPr>
              <w:t>Broj poduzeća koja promiču žene i kojima je dodijeljena potpora – prema tome jesu li mikropoduzeća, mala i srednja poduzeća ili velika poduzeća;</w:t>
            </w:r>
          </w:p>
          <w:p w:rsidR="003A6270" w:rsidRPr="000A076F" w:rsidP="00E642F2" w14:paraId="0EF43220" w14:textId="00EDA70F">
            <w:pPr>
              <w:tabs>
                <w:tab w:val="left" w:pos="245"/>
              </w:tabs>
              <w:ind w:left="176" w:hanging="142"/>
              <w:rPr>
                <w:b/>
                <w:bCs/>
                <w:i/>
                <w:iCs/>
                <w:sz w:val="16"/>
                <w:szCs w:val="16"/>
              </w:rPr>
            </w:pPr>
            <w:r w:rsidRPr="000A076F">
              <w:rPr>
                <w:rFonts w:ascii="Symbol" w:hAnsi="Symbol"/>
                <w:sz w:val="16"/>
                <w:szCs w:val="16"/>
              </w:rPr>
              <w:sym w:font="Symbol" w:char="F0B7"/>
            </w:r>
            <w:r w:rsidRPr="000A076F">
              <w:rPr>
                <w:rFonts w:ascii="Symbol" w:hAnsi="Symbol" w:eastAsiaTheme="minorHAnsi"/>
                <w:bCs/>
                <w:iCs/>
                <w:kern w:val="2"/>
                <w:sz w:val="16"/>
                <w:szCs w:val="16"/>
                <w:lang w:eastAsia="en-US"/>
                <w14:ligatures w14:val="standardContextual"/>
              </w:rPr>
              <w:tab/>
            </w:r>
            <w:r w:rsidRPr="000A076F">
              <w:rPr>
                <w:b/>
                <w:bCs/>
                <w:i/>
                <w:iCs/>
                <w:sz w:val="16"/>
                <w:szCs w:val="16"/>
              </w:rPr>
              <w:t>Broj financiranih djelovanja za žene u poduzetništvu;</w:t>
            </w:r>
          </w:p>
          <w:p w:rsidR="003A6270" w:rsidRPr="000A076F" w:rsidP="00E642F2" w14:paraId="4933BCCF" w14:textId="77777777">
            <w:pPr>
              <w:tabs>
                <w:tab w:val="left" w:pos="245"/>
              </w:tabs>
              <w:ind w:left="176" w:hanging="142"/>
              <w:rPr>
                <w:b/>
                <w:bCs/>
                <w:i/>
                <w:iCs/>
                <w:sz w:val="16"/>
                <w:szCs w:val="16"/>
              </w:rPr>
            </w:pPr>
            <w:r w:rsidRPr="000A076F">
              <w:rPr>
                <w:rFonts w:ascii="Symbol" w:hAnsi="Symbol"/>
                <w:sz w:val="16"/>
                <w:szCs w:val="16"/>
              </w:rPr>
              <w:sym w:font="Symbol" w:char="F0B7"/>
            </w:r>
            <w:r w:rsidRPr="000A076F">
              <w:rPr>
                <w:sz w:val="16"/>
                <w:szCs w:val="16"/>
              </w:rPr>
              <w:t xml:space="preserve"> </w:t>
            </w:r>
            <w:r w:rsidRPr="000A076F">
              <w:rPr>
                <w:b/>
                <w:bCs/>
                <w:i/>
                <w:iCs/>
                <w:sz w:val="16"/>
                <w:szCs w:val="16"/>
              </w:rPr>
              <w:t>Broj žena kojima je dodijeljena potpora;</w:t>
            </w:r>
          </w:p>
        </w:tc>
        <w:tc>
          <w:tcPr>
            <w:tcW w:w="3261" w:type="dxa"/>
            <w:tcBorders>
              <w:top w:val="single" w:sz="4" w:space="0" w:color="auto"/>
              <w:left w:val="single" w:sz="4" w:space="0" w:color="auto"/>
              <w:bottom w:val="single" w:sz="4" w:space="0" w:color="auto"/>
              <w:right w:val="single" w:sz="4" w:space="0" w:color="auto"/>
            </w:tcBorders>
            <w:vAlign w:val="center"/>
            <w:hideMark/>
          </w:tcPr>
          <w:p w:rsidR="003A6270" w:rsidRPr="000A076F" w:rsidP="00E642F2" w14:paraId="60DF1A1A" w14:textId="55DBB6F0">
            <w:pPr>
              <w:tabs>
                <w:tab w:val="left" w:pos="245"/>
              </w:tabs>
              <w:ind w:left="176" w:hanging="142"/>
              <w:rPr>
                <w:b/>
                <w:bCs/>
                <w:i/>
                <w:iCs/>
                <w:noProof/>
                <w:sz w:val="16"/>
                <w:szCs w:val="16"/>
              </w:rPr>
            </w:pPr>
            <w:r w:rsidRPr="000A076F">
              <w:rPr>
                <w:rFonts w:ascii="Symbol" w:hAnsi="Symbol"/>
                <w:sz w:val="16"/>
                <w:szCs w:val="16"/>
              </w:rPr>
              <w:sym w:font="Symbol" w:char="F0B7"/>
            </w:r>
            <w:r w:rsidRPr="000A076F">
              <w:rPr>
                <w:rFonts w:ascii="Symbol" w:hAnsi="Symbol" w:eastAsiaTheme="minorHAnsi"/>
                <w:bCs/>
                <w:iCs/>
                <w:kern w:val="2"/>
                <w:sz w:val="16"/>
                <w:szCs w:val="16"/>
                <w:lang w:eastAsia="en-US"/>
                <w14:ligatures w14:val="standardContextual"/>
              </w:rPr>
              <w:tab/>
            </w:r>
            <w:r w:rsidRPr="000A076F">
              <w:rPr>
                <w:b/>
                <w:bCs/>
                <w:i/>
                <w:iCs/>
                <w:sz w:val="16"/>
                <w:szCs w:val="16"/>
              </w:rPr>
              <w:t>Broj i udio žena u poduzetništvu;</w:t>
            </w:r>
          </w:p>
        </w:tc>
      </w:tr>
    </w:tbl>
    <w:p w:rsidR="003A6270" w:rsidRPr="000A076F" w:rsidP="003A6270" w14:paraId="1C203E70" w14:textId="77777777">
      <w:r w:rsidRPr="000A076F">
        <w:rPr>
          <w:rStyle w:val="HideTWBExt"/>
          <w:color w:val="auto"/>
        </w:rPr>
        <w:t>&lt;/Amend&gt;</w:t>
      </w:r>
    </w:p>
    <w:p w:rsidR="003A6270" w:rsidRPr="000A076F" w:rsidP="003A6270" w14:paraId="1C0814F9"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54</w:t>
      </w:r>
      <w:r w:rsidRPr="000A076F">
        <w:rPr>
          <w:rStyle w:val="HideTWBExt"/>
          <w:b w:val="0"/>
          <w:color w:val="auto"/>
        </w:rPr>
        <w:t>&lt;/NumAm&gt;</w:t>
      </w:r>
    </w:p>
    <w:p w:rsidR="003A6270" w:rsidRPr="000A076F" w:rsidP="003A6270" w14:paraId="7D195677"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50171468" w14:textId="77777777">
      <w:pPr>
        <w:pStyle w:val="NormalBold"/>
      </w:pPr>
      <w:r w:rsidRPr="000A076F">
        <w:rPr>
          <w:rStyle w:val="HideTWBExt"/>
          <w:b w:val="0"/>
          <w:color w:val="auto"/>
        </w:rPr>
        <w:t>&lt;Article&gt;</w:t>
      </w:r>
      <w:r w:rsidRPr="000A076F">
        <w:t>Prilog I. – redak 65.b (novi)</w:t>
      </w:r>
      <w:r w:rsidRPr="000A076F">
        <w:rPr>
          <w:rStyle w:val="HideTWBExt"/>
          <w:b w:val="0"/>
          <w:color w:val="auto"/>
        </w:rPr>
        <w:t>&lt;/Article&gt;</w:t>
      </w:r>
    </w:p>
    <w:tbl>
      <w:tblPr>
        <w:tblW w:w="9750" w:type="dxa"/>
        <w:jc w:val="center"/>
        <w:tblLayout w:type="fixed"/>
        <w:tblCellMar>
          <w:left w:w="340" w:type="dxa"/>
          <w:right w:w="340" w:type="dxa"/>
        </w:tblCellMar>
        <w:tblLook w:val="04A0"/>
      </w:tblPr>
      <w:tblGrid>
        <w:gridCol w:w="9750"/>
      </w:tblGrid>
      <w:tr w14:paraId="05B0229C" w14:textId="77777777" w:rsidTr="00E642F2">
        <w:tblPrEx>
          <w:tblW w:w="9750" w:type="dxa"/>
          <w:jc w:val="center"/>
          <w:tblLayout w:type="fixed"/>
          <w:tblCellMar>
            <w:left w:w="340" w:type="dxa"/>
            <w:right w:w="340" w:type="dxa"/>
          </w:tblCellMar>
          <w:tblLook w:val="04A0"/>
        </w:tblPrEx>
        <w:trPr>
          <w:jc w:val="center"/>
        </w:trPr>
        <w:tc>
          <w:tcPr>
            <w:tcW w:w="9750" w:type="dxa"/>
          </w:tcPr>
          <w:p w:rsidR="003A6270" w:rsidRPr="000A076F" w:rsidP="00E642F2" w14:paraId="2076B951" w14:textId="77777777">
            <w:pPr>
              <w:keepNext/>
            </w:pPr>
          </w:p>
        </w:tc>
      </w:tr>
      <w:tr w14:paraId="2F87C51E" w14:textId="77777777" w:rsidTr="00E642F2">
        <w:tblPrEx>
          <w:tblW w:w="9750" w:type="dxa"/>
          <w:jc w:val="center"/>
          <w:tblLayout w:type="fixed"/>
          <w:tblCellMar>
            <w:left w:w="340" w:type="dxa"/>
            <w:right w:w="340" w:type="dxa"/>
          </w:tblCellMar>
          <w:tblLook w:val="04A0"/>
        </w:tblPrEx>
        <w:trPr>
          <w:jc w:val="center"/>
        </w:trPr>
        <w:tc>
          <w:tcPr>
            <w:tcW w:w="9750" w:type="dxa"/>
            <w:hideMark/>
          </w:tcPr>
          <w:p w:rsidR="003A6270" w:rsidRPr="000A076F" w:rsidP="00E642F2" w14:paraId="512C6767" w14:textId="77777777">
            <w:pPr>
              <w:pStyle w:val="ColumnHeading"/>
            </w:pPr>
            <w:r w:rsidRPr="000A076F">
              <w:t>Tekst koji je predložila Komisija</w:t>
            </w:r>
          </w:p>
        </w:tc>
      </w:tr>
    </w:tbl>
    <w:p w:rsidR="003A6270" w:rsidRPr="000A076F" w:rsidP="003A6270" w14:paraId="06A1DC8E" w14:textId="77777777"/>
    <w:tbl>
      <w:tblPr>
        <w:tblW w:w="9750" w:type="dxa"/>
        <w:jc w:val="center"/>
        <w:tblLayout w:type="fixed"/>
        <w:tblCellMar>
          <w:left w:w="340" w:type="dxa"/>
          <w:right w:w="340" w:type="dxa"/>
        </w:tblCellMar>
        <w:tblLook w:val="04A0"/>
      </w:tblPr>
      <w:tblGrid>
        <w:gridCol w:w="9750"/>
      </w:tblGrid>
      <w:tr w14:paraId="591FCE83" w14:textId="77777777" w:rsidTr="00E642F2">
        <w:tblPrEx>
          <w:tblW w:w="9750" w:type="dxa"/>
          <w:jc w:val="center"/>
          <w:tblLayout w:type="fixed"/>
          <w:tblCellMar>
            <w:left w:w="340" w:type="dxa"/>
            <w:right w:w="340" w:type="dxa"/>
          </w:tblCellMar>
          <w:tblLook w:val="04A0"/>
        </w:tblPrEx>
        <w:trPr>
          <w:jc w:val="center"/>
        </w:trPr>
        <w:tc>
          <w:tcPr>
            <w:tcW w:w="9752" w:type="dxa"/>
          </w:tcPr>
          <w:p w:rsidR="003A6270" w:rsidRPr="000A076F" w:rsidP="00E642F2" w14:paraId="0A96E019" w14:textId="77777777">
            <w:pPr>
              <w:keepNext/>
            </w:pPr>
          </w:p>
        </w:tc>
      </w:tr>
      <w:tr w14:paraId="6F1B1C0E" w14:textId="77777777" w:rsidTr="00E642F2">
        <w:tblPrEx>
          <w:tblW w:w="9750" w:type="dxa"/>
          <w:jc w:val="center"/>
          <w:tblLayout w:type="fixed"/>
          <w:tblCellMar>
            <w:left w:w="340" w:type="dxa"/>
            <w:right w:w="340" w:type="dxa"/>
          </w:tblCellMar>
          <w:tblLook w:val="04A0"/>
        </w:tblPrEx>
        <w:trPr>
          <w:jc w:val="center"/>
        </w:trPr>
        <w:tc>
          <w:tcPr>
            <w:tcW w:w="9752" w:type="dxa"/>
            <w:hideMark/>
          </w:tcPr>
          <w:p w:rsidR="003A6270" w:rsidRPr="000A076F" w:rsidP="00E642F2" w14:paraId="3442509B" w14:textId="77777777">
            <w:pPr>
              <w:pStyle w:val="ColumnHeading"/>
            </w:pPr>
            <w:r w:rsidRPr="000A076F">
              <w:t>Izmjena</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0F875C20"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7E102571" w14:textId="77777777">
            <w:pPr>
              <w:rPr>
                <w:b/>
                <w:bCs/>
                <w:i/>
                <w:iCs/>
                <w:noProof/>
                <w:sz w:val="16"/>
                <w:szCs w:val="16"/>
              </w:rPr>
            </w:pPr>
            <w:r w:rsidRPr="000A076F">
              <w:rPr>
                <w:b/>
                <w:i/>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4C7950AB" w14:textId="77777777">
            <w:pPr>
              <w:rPr>
                <w:b/>
                <w:bCs/>
                <w:i/>
                <w:iCs/>
                <w:noProof/>
                <w:sz w:val="16"/>
                <w:szCs w:val="16"/>
              </w:rPr>
            </w:pPr>
            <w:r w:rsidRPr="000A076F">
              <w:rPr>
                <w:b/>
                <w:i/>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65188A42" w14:textId="77777777">
            <w:pPr>
              <w:jc w:val="center"/>
              <w:rPr>
                <w:rFonts w:eastAsiaTheme="minorHAnsi"/>
                <w:b/>
                <w:bCs/>
                <w:i/>
                <w:iCs/>
                <w:noProof/>
                <w:sz w:val="16"/>
                <w:szCs w:val="16"/>
              </w:rPr>
            </w:pPr>
            <w:r w:rsidRPr="000A076F">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797CF385" w14:textId="77777777">
            <w:pPr>
              <w:rPr>
                <w:b/>
                <w:bCs/>
                <w:i/>
                <w:iCs/>
                <w:noProof/>
                <w:sz w:val="16"/>
                <w:szCs w:val="16"/>
              </w:rPr>
            </w:pPr>
            <w:r w:rsidRPr="000A076F">
              <w:rPr>
                <w:b/>
                <w:i/>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49972496" w14:textId="77777777">
            <w:pPr>
              <w:rPr>
                <w:b/>
                <w:bCs/>
                <w:i/>
                <w:iCs/>
                <w:noProof/>
                <w:sz w:val="16"/>
                <w:szCs w:val="16"/>
              </w:rPr>
            </w:pPr>
            <w:r w:rsidRPr="000A076F">
              <w:rPr>
                <w:b/>
                <w:i/>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46635E4A" w14:textId="77777777">
            <w:pPr>
              <w:rPr>
                <w:b/>
                <w:bCs/>
                <w:i/>
                <w:iCs/>
                <w:noProof/>
                <w:sz w:val="16"/>
                <w:szCs w:val="16"/>
              </w:rPr>
            </w:pPr>
            <w:r w:rsidRPr="000A076F">
              <w:rPr>
                <w:b/>
                <w:i/>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D2527E1" w14:textId="77777777">
            <w:pPr>
              <w:rPr>
                <w:b/>
                <w:bCs/>
                <w:i/>
                <w:iCs/>
                <w:noProof/>
                <w:sz w:val="16"/>
                <w:szCs w:val="16"/>
              </w:rPr>
            </w:pPr>
            <w:r w:rsidRPr="000A076F">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4577CB43" w14:textId="77777777">
            <w:pPr>
              <w:rPr>
                <w:b/>
                <w:bCs/>
                <w:i/>
                <w:iCs/>
                <w:noProof/>
                <w:sz w:val="16"/>
                <w:szCs w:val="16"/>
              </w:rPr>
            </w:pPr>
            <w:r w:rsidRPr="000A076F">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1FBDB22B" w14:textId="77777777">
            <w:pPr>
              <w:rPr>
                <w:b/>
                <w:bCs/>
                <w:i/>
                <w:iCs/>
                <w:noProof/>
                <w:sz w:val="16"/>
                <w:szCs w:val="16"/>
              </w:rPr>
            </w:pPr>
            <w:r w:rsidRPr="000A076F">
              <w:rPr>
                <w:b/>
                <w:i/>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4B68D384" w14:textId="77777777">
            <w:pPr>
              <w:rPr>
                <w:b/>
                <w:bCs/>
                <w:i/>
                <w:iCs/>
                <w:noProof/>
                <w:sz w:val="16"/>
                <w:szCs w:val="16"/>
              </w:rPr>
            </w:pPr>
            <w:r w:rsidRPr="000A076F">
              <w:rPr>
                <w:b/>
                <w:i/>
                <w:sz w:val="16"/>
              </w:rPr>
              <w:t>Pokazatelj rezultata</w:t>
            </w:r>
          </w:p>
        </w:tc>
      </w:tr>
      <w:tr w14:paraId="564FDE2D" w14:textId="77777777" w:rsidTr="00C43D57">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3A6270" w:rsidRPr="000A076F" w:rsidP="00E642F2" w14:paraId="56E6040D" w14:textId="77777777">
            <w:pPr>
              <w:rPr>
                <w:b/>
                <w:bCs/>
                <w:i/>
                <w:iCs/>
                <w:noProof/>
                <w:sz w:val="16"/>
                <w:szCs w:val="16"/>
              </w:rPr>
            </w:pPr>
            <w:r w:rsidRPr="000A076F">
              <w:rPr>
                <w:b/>
                <w:i/>
                <w:sz w:val="16"/>
              </w:rPr>
              <w:t>Potpora poslovanju</w:t>
            </w:r>
          </w:p>
        </w:tc>
        <w:tc>
          <w:tcPr>
            <w:tcW w:w="1289" w:type="dxa"/>
            <w:tcBorders>
              <w:top w:val="single" w:sz="4" w:space="0" w:color="auto"/>
              <w:left w:val="single" w:sz="4" w:space="0" w:color="auto"/>
              <w:bottom w:val="single" w:sz="4" w:space="0" w:color="auto"/>
              <w:right w:val="single" w:sz="4" w:space="0" w:color="auto"/>
            </w:tcBorders>
            <w:hideMark/>
          </w:tcPr>
          <w:p w:rsidR="003A6270" w:rsidRPr="000A076F" w:rsidP="00E642F2" w14:paraId="51364B0D" w14:textId="77777777">
            <w:pPr>
              <w:rPr>
                <w:b/>
                <w:bCs/>
                <w:i/>
                <w:iCs/>
                <w:sz w:val="16"/>
                <w:szCs w:val="16"/>
              </w:rPr>
            </w:pPr>
            <w:r w:rsidRPr="000A076F">
              <w:rPr>
                <w:b/>
                <w:i/>
                <w:sz w:val="16"/>
              </w:rPr>
              <w:t>Poslovanje</w:t>
            </w:r>
          </w:p>
          <w:p w:rsidR="003A6270" w:rsidRPr="000A076F" w:rsidP="00E642F2" w14:paraId="2AEA13E1" w14:textId="77777777">
            <w:pPr>
              <w:rPr>
                <w:b/>
                <w:bCs/>
                <w:i/>
                <w:iCs/>
                <w:noProof/>
                <w:sz w:val="16"/>
                <w:szCs w:val="16"/>
              </w:rPr>
            </w:pPr>
            <w:r w:rsidRPr="000A076F">
              <w:rPr>
                <w:b/>
                <w:i/>
                <w:sz w:val="16"/>
              </w:rPr>
              <w:t>razvoj</w:t>
            </w:r>
          </w:p>
        </w:tc>
        <w:tc>
          <w:tcPr>
            <w:tcW w:w="576" w:type="dxa"/>
            <w:tcBorders>
              <w:top w:val="single" w:sz="4" w:space="0" w:color="auto"/>
              <w:left w:val="single" w:sz="4" w:space="0" w:color="auto"/>
              <w:bottom w:val="single" w:sz="4" w:space="0" w:color="auto"/>
              <w:right w:val="single" w:sz="4" w:space="0" w:color="auto"/>
            </w:tcBorders>
            <w:hideMark/>
          </w:tcPr>
          <w:p w:rsidR="003A6270" w:rsidRPr="000A076F" w:rsidP="00E642F2" w14:paraId="710976A0" w14:textId="77777777">
            <w:pPr>
              <w:jc w:val="center"/>
              <w:rPr>
                <w:rFonts w:eastAsiaTheme="minorHAnsi"/>
                <w:b/>
                <w:bCs/>
                <w:i/>
                <w:iCs/>
                <w:noProof/>
                <w:sz w:val="16"/>
                <w:szCs w:val="16"/>
              </w:rPr>
            </w:pPr>
            <w:r w:rsidRPr="000A076F">
              <w:rPr>
                <w:b/>
                <w:i/>
                <w:sz w:val="16"/>
              </w:rPr>
              <w:t>65.b</w:t>
            </w:r>
          </w:p>
        </w:tc>
        <w:tc>
          <w:tcPr>
            <w:tcW w:w="2297" w:type="dxa"/>
            <w:tcBorders>
              <w:top w:val="single" w:sz="4" w:space="0" w:color="auto"/>
              <w:left w:val="single" w:sz="4" w:space="0" w:color="auto"/>
              <w:bottom w:val="single" w:sz="4" w:space="0" w:color="auto"/>
              <w:right w:val="single" w:sz="4" w:space="0" w:color="auto"/>
            </w:tcBorders>
            <w:hideMark/>
          </w:tcPr>
          <w:p w:rsidR="003A6270" w:rsidRPr="000A076F" w:rsidP="00E642F2" w14:paraId="1318DACE" w14:textId="77777777">
            <w:pPr>
              <w:rPr>
                <w:b/>
                <w:bCs/>
                <w:i/>
                <w:iCs/>
                <w:noProof/>
                <w:sz w:val="16"/>
                <w:szCs w:val="16"/>
              </w:rPr>
            </w:pPr>
            <w:r w:rsidRPr="000A076F">
              <w:rPr>
                <w:b/>
                <w:i/>
                <w:sz w:val="16"/>
              </w:rPr>
              <w:t>Promicanje rodne ravnoteže u upravljanju i donošenju odluka na svim razinama upravljanja i u privatnom sektoru*</w:t>
            </w:r>
          </w:p>
        </w:tc>
        <w:tc>
          <w:tcPr>
            <w:tcW w:w="656"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3B8EBBEC" w14:textId="77777777">
            <w:pPr>
              <w:jc w:val="center"/>
              <w:rPr>
                <w:b/>
                <w:bCs/>
                <w:i/>
                <w:iCs/>
                <w:noProof/>
                <w:sz w:val="16"/>
                <w:szCs w:val="16"/>
              </w:rPr>
            </w:pPr>
            <w:r w:rsidRPr="000A076F">
              <w:rPr>
                <w:b/>
                <w:i/>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6DCC1137" w14:textId="77777777">
            <w:pPr>
              <w:jc w:val="center"/>
              <w:rPr>
                <w:b/>
                <w:bCs/>
                <w:i/>
                <w:iCs/>
                <w:noProof/>
                <w:sz w:val="16"/>
                <w:szCs w:val="16"/>
              </w:rPr>
            </w:pPr>
            <w:r w:rsidRPr="000A076F">
              <w:rPr>
                <w:b/>
                <w:i/>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48BD6BEF" w14:textId="77777777">
            <w:pPr>
              <w:jc w:val="center"/>
              <w:rPr>
                <w:b/>
                <w:bCs/>
                <w:i/>
                <w:iCs/>
                <w:noProof/>
                <w:sz w:val="16"/>
                <w:szCs w:val="16"/>
              </w:rPr>
            </w:pPr>
            <w:r w:rsidRPr="000A076F">
              <w:rPr>
                <w:b/>
                <w:i/>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25E27A88" w14:textId="77777777">
            <w:pPr>
              <w:jc w:val="center"/>
              <w:rPr>
                <w:b/>
                <w:bCs/>
                <w:i/>
                <w:iCs/>
                <w:noProof/>
                <w:sz w:val="16"/>
                <w:szCs w:val="16"/>
              </w:rPr>
            </w:pPr>
            <w:r w:rsidRPr="000A076F">
              <w:rPr>
                <w:b/>
                <w:i/>
                <w:sz w:val="16"/>
              </w:rPr>
              <w:t>40 %</w:t>
            </w:r>
          </w:p>
        </w:tc>
        <w:tc>
          <w:tcPr>
            <w:tcW w:w="3260" w:type="dxa"/>
            <w:tcBorders>
              <w:top w:val="single" w:sz="4" w:space="0" w:color="auto"/>
              <w:left w:val="single" w:sz="4" w:space="0" w:color="auto"/>
              <w:bottom w:val="single" w:sz="4" w:space="0" w:color="auto"/>
              <w:right w:val="single" w:sz="4" w:space="0" w:color="auto"/>
            </w:tcBorders>
            <w:hideMark/>
          </w:tcPr>
          <w:p w:rsidR="003A6270" w:rsidRPr="000A076F" w:rsidP="00C43D57" w14:paraId="7C836A8D" w14:textId="23106FBA">
            <w:pPr>
              <w:tabs>
                <w:tab w:val="left" w:pos="245"/>
              </w:tabs>
              <w:ind w:left="176" w:hanging="142"/>
              <w:rPr>
                <w:b/>
                <w:bCs/>
                <w:i/>
                <w:iCs/>
                <w:noProof/>
                <w:sz w:val="16"/>
                <w:szCs w:val="16"/>
              </w:rPr>
            </w:pPr>
            <w:r w:rsidRPr="000A076F">
              <w:rPr>
                <w:rFonts w:ascii="Symbol" w:hAnsi="Symbol"/>
                <w:sz w:val="16"/>
                <w:szCs w:val="16"/>
              </w:rPr>
              <w:sym w:font="Symbol" w:char="F0B7"/>
            </w:r>
            <w:r w:rsidRPr="000A076F">
              <w:rPr>
                <w:rFonts w:ascii="Symbol" w:hAnsi="Symbol" w:eastAsiaTheme="minorHAnsi"/>
                <w:bCs/>
                <w:iCs/>
                <w:kern w:val="2"/>
                <w:sz w:val="16"/>
                <w:szCs w:val="16"/>
                <w:lang w:eastAsia="en-US"/>
                <w14:ligatures w14:val="standardContextual"/>
              </w:rPr>
              <w:tab/>
            </w:r>
            <w:r w:rsidRPr="000A076F">
              <w:rPr>
                <w:b/>
                <w:bCs/>
                <w:i/>
                <w:iCs/>
                <w:sz w:val="16"/>
                <w:szCs w:val="16"/>
              </w:rPr>
              <w:t>Broj poduzeća kojima je dodijeljena potpora za promicanje rodne ravnoteže u upravljanju – prema tome jesu li mikropoduzeća, mala i srednja poduzeća ili velika poduzeća;</w:t>
            </w:r>
          </w:p>
          <w:p w:rsidR="003A6270" w:rsidRPr="000A076F" w:rsidP="00C43D57" w14:paraId="589B976F" w14:textId="1CF4CE81">
            <w:pPr>
              <w:tabs>
                <w:tab w:val="left" w:pos="245"/>
              </w:tabs>
              <w:ind w:left="176" w:hanging="142"/>
              <w:rPr>
                <w:b/>
                <w:bCs/>
                <w:i/>
                <w:iCs/>
                <w:sz w:val="16"/>
                <w:szCs w:val="16"/>
              </w:rPr>
            </w:pPr>
            <w:r w:rsidRPr="000A076F">
              <w:rPr>
                <w:rFonts w:ascii="Symbol" w:hAnsi="Symbol"/>
                <w:sz w:val="16"/>
                <w:szCs w:val="16"/>
              </w:rPr>
              <w:sym w:font="Symbol" w:char="F0B7"/>
            </w:r>
            <w:r w:rsidRPr="000A076F">
              <w:rPr>
                <w:rFonts w:ascii="Symbol" w:hAnsi="Symbol" w:eastAsiaTheme="minorHAnsi"/>
                <w:bCs/>
                <w:iCs/>
                <w:kern w:val="2"/>
                <w:sz w:val="16"/>
                <w:szCs w:val="16"/>
                <w:lang w:eastAsia="en-US"/>
                <w14:ligatures w14:val="standardContextual"/>
              </w:rPr>
              <w:tab/>
            </w:r>
            <w:r w:rsidRPr="000A076F">
              <w:rPr>
                <w:b/>
                <w:bCs/>
                <w:i/>
                <w:iCs/>
                <w:sz w:val="16"/>
                <w:szCs w:val="16"/>
              </w:rPr>
              <w:t>Broj financiranih mjera za rodnu ravnotežu u upravljanju usmjerenih na promicanje sudjelovanja žena u višem rukovodstvu i odborima;</w:t>
            </w:r>
          </w:p>
        </w:tc>
        <w:tc>
          <w:tcPr>
            <w:tcW w:w="3261" w:type="dxa"/>
            <w:tcBorders>
              <w:top w:val="single" w:sz="4" w:space="0" w:color="auto"/>
              <w:left w:val="single" w:sz="4" w:space="0" w:color="auto"/>
              <w:bottom w:val="single" w:sz="4" w:space="0" w:color="auto"/>
              <w:right w:val="single" w:sz="4" w:space="0" w:color="auto"/>
            </w:tcBorders>
            <w:vAlign w:val="center"/>
            <w:hideMark/>
          </w:tcPr>
          <w:p w:rsidR="003A6270" w:rsidRPr="000A076F" w:rsidP="00E642F2" w14:paraId="640D7309" w14:textId="46B5EB42">
            <w:pPr>
              <w:tabs>
                <w:tab w:val="left" w:pos="245"/>
              </w:tabs>
              <w:ind w:left="176" w:hanging="142"/>
              <w:rPr>
                <w:noProof/>
                <w:sz w:val="16"/>
                <w:szCs w:val="16"/>
              </w:rPr>
            </w:pPr>
            <w:r w:rsidRPr="000A076F">
              <w:rPr>
                <w:rFonts w:ascii="Symbol" w:hAnsi="Symbol"/>
                <w:sz w:val="16"/>
                <w:szCs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b/>
                <w:bCs/>
                <w:i/>
                <w:iCs/>
                <w:sz w:val="16"/>
                <w:szCs w:val="16"/>
              </w:rPr>
              <w:t>Udio žena i muškaraca na rukovodećim položajima prema razinama upravljanja u poduzećima kojima je dodijeljena potpora;</w:t>
            </w:r>
          </w:p>
          <w:p w:rsidR="003A6270" w:rsidRPr="000A076F" w:rsidP="00E642F2" w14:paraId="730307D1" w14:textId="182ADC19">
            <w:pPr>
              <w:tabs>
                <w:tab w:val="left" w:pos="245"/>
              </w:tabs>
              <w:ind w:left="176" w:hanging="142"/>
              <w:rPr>
                <w:b/>
                <w:bCs/>
                <w:i/>
                <w:iCs/>
                <w:noProof/>
                <w:sz w:val="16"/>
                <w:szCs w:val="16"/>
              </w:rPr>
            </w:pPr>
            <w:r w:rsidRPr="000A076F">
              <w:rPr>
                <w:rFonts w:ascii="Symbol" w:hAnsi="Symbol"/>
                <w:sz w:val="16"/>
                <w:szCs w:val="16"/>
              </w:rPr>
              <w:t>·</w:t>
            </w:r>
            <w:r w:rsidRPr="000A076F" w:rsidR="00C43D57">
              <w:rPr>
                <w:rFonts w:ascii="Symbol" w:hAnsi="Symbol" w:eastAsiaTheme="minorHAnsi"/>
                <w:bCs/>
                <w:iCs/>
                <w:kern w:val="2"/>
                <w:sz w:val="16"/>
                <w:szCs w:val="16"/>
                <w:lang w:eastAsia="en-US"/>
                <w14:ligatures w14:val="standardContextual"/>
              </w:rPr>
              <w:tab/>
            </w:r>
            <w:r w:rsidRPr="000A076F">
              <w:rPr>
                <w:b/>
                <w:bCs/>
                <w:i/>
                <w:iCs/>
                <w:sz w:val="16"/>
                <w:szCs w:val="16"/>
              </w:rPr>
              <w:t>Broj poduzeća koje vode žene – prema tome jesu li mikropoduzeća, mala i srednja poduzeća ili velika poduzeća;</w:t>
            </w:r>
          </w:p>
        </w:tc>
      </w:tr>
    </w:tbl>
    <w:p w:rsidR="003A6270" w:rsidRPr="000A076F" w:rsidP="003A6270" w14:paraId="510B4AEC" w14:textId="77777777">
      <w:r w:rsidRPr="000A076F">
        <w:rPr>
          <w:rStyle w:val="HideTWBExt"/>
          <w:color w:val="auto"/>
        </w:rPr>
        <w:t>&lt;/Amend&gt;</w:t>
      </w:r>
    </w:p>
    <w:p w:rsidR="003A6270" w:rsidRPr="000A076F" w:rsidP="003A6270" w14:paraId="39463320"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55</w:t>
      </w:r>
      <w:r w:rsidRPr="000A076F">
        <w:rPr>
          <w:rStyle w:val="HideTWBExt"/>
          <w:b w:val="0"/>
          <w:color w:val="auto"/>
        </w:rPr>
        <w:t>&lt;/NumAm&gt;</w:t>
      </w:r>
    </w:p>
    <w:p w:rsidR="003A6270" w:rsidRPr="000A076F" w:rsidP="003A6270" w14:paraId="552421F9"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66383502" w14:textId="77777777">
      <w:pPr>
        <w:pStyle w:val="NormalBold"/>
      </w:pPr>
      <w:r w:rsidRPr="000A076F">
        <w:rPr>
          <w:rStyle w:val="HideTWBExt"/>
          <w:b w:val="0"/>
          <w:color w:val="auto"/>
        </w:rPr>
        <w:t>&lt;Article&gt;</w:t>
      </w:r>
      <w:r w:rsidRPr="000A076F">
        <w:t>Prilog I. – redak 65.c (novi)</w:t>
      </w:r>
      <w:r w:rsidRPr="000A076F">
        <w:rPr>
          <w:rStyle w:val="HideTWBExt"/>
          <w:b w:val="0"/>
          <w:color w:val="auto"/>
        </w:rPr>
        <w:t>&lt;/Article&gt;</w:t>
      </w:r>
    </w:p>
    <w:tbl>
      <w:tblPr>
        <w:tblW w:w="9750" w:type="dxa"/>
        <w:jc w:val="center"/>
        <w:tblLayout w:type="fixed"/>
        <w:tblCellMar>
          <w:left w:w="340" w:type="dxa"/>
          <w:right w:w="340" w:type="dxa"/>
        </w:tblCellMar>
        <w:tblLook w:val="04A0"/>
      </w:tblPr>
      <w:tblGrid>
        <w:gridCol w:w="9750"/>
      </w:tblGrid>
      <w:tr w14:paraId="2EF8358A" w14:textId="77777777" w:rsidTr="00E642F2">
        <w:tblPrEx>
          <w:tblW w:w="9750" w:type="dxa"/>
          <w:jc w:val="center"/>
          <w:tblLayout w:type="fixed"/>
          <w:tblCellMar>
            <w:left w:w="340" w:type="dxa"/>
            <w:right w:w="340" w:type="dxa"/>
          </w:tblCellMar>
          <w:tblLook w:val="04A0"/>
        </w:tblPrEx>
        <w:trPr>
          <w:jc w:val="center"/>
        </w:trPr>
        <w:tc>
          <w:tcPr>
            <w:tcW w:w="9750" w:type="dxa"/>
          </w:tcPr>
          <w:p w:rsidR="003A6270" w:rsidRPr="000A076F" w:rsidP="00E642F2" w14:paraId="1556689E" w14:textId="77777777">
            <w:pPr>
              <w:keepNext/>
            </w:pPr>
          </w:p>
        </w:tc>
      </w:tr>
      <w:tr w14:paraId="1875EC46" w14:textId="77777777" w:rsidTr="00E642F2">
        <w:tblPrEx>
          <w:tblW w:w="9750" w:type="dxa"/>
          <w:jc w:val="center"/>
          <w:tblLayout w:type="fixed"/>
          <w:tblCellMar>
            <w:left w:w="340" w:type="dxa"/>
            <w:right w:w="340" w:type="dxa"/>
          </w:tblCellMar>
          <w:tblLook w:val="04A0"/>
        </w:tblPrEx>
        <w:trPr>
          <w:jc w:val="center"/>
        </w:trPr>
        <w:tc>
          <w:tcPr>
            <w:tcW w:w="9750" w:type="dxa"/>
            <w:hideMark/>
          </w:tcPr>
          <w:p w:rsidR="003A6270" w:rsidRPr="000A076F" w:rsidP="00E642F2" w14:paraId="032AB532" w14:textId="77777777">
            <w:pPr>
              <w:pStyle w:val="ColumnHeading"/>
            </w:pPr>
            <w:r w:rsidRPr="000A076F">
              <w:t>Tekst koji je predložila Komisija</w:t>
            </w:r>
          </w:p>
        </w:tc>
      </w:tr>
    </w:tbl>
    <w:p w:rsidR="003A6270" w:rsidRPr="000A076F" w:rsidP="003A6270" w14:paraId="7EF5FA3E" w14:textId="77777777"/>
    <w:tbl>
      <w:tblPr>
        <w:tblW w:w="9750" w:type="dxa"/>
        <w:jc w:val="center"/>
        <w:tblLayout w:type="fixed"/>
        <w:tblCellMar>
          <w:left w:w="340" w:type="dxa"/>
          <w:right w:w="340" w:type="dxa"/>
        </w:tblCellMar>
        <w:tblLook w:val="04A0"/>
      </w:tblPr>
      <w:tblGrid>
        <w:gridCol w:w="9750"/>
      </w:tblGrid>
      <w:tr w14:paraId="0E52EFF2" w14:textId="77777777" w:rsidTr="00E642F2">
        <w:tblPrEx>
          <w:tblW w:w="9750" w:type="dxa"/>
          <w:jc w:val="center"/>
          <w:tblLayout w:type="fixed"/>
          <w:tblCellMar>
            <w:left w:w="340" w:type="dxa"/>
            <w:right w:w="340" w:type="dxa"/>
          </w:tblCellMar>
          <w:tblLook w:val="04A0"/>
        </w:tblPrEx>
        <w:trPr>
          <w:jc w:val="center"/>
        </w:trPr>
        <w:tc>
          <w:tcPr>
            <w:tcW w:w="9752" w:type="dxa"/>
          </w:tcPr>
          <w:p w:rsidR="003A6270" w:rsidRPr="000A076F" w:rsidP="00E642F2" w14:paraId="3D8E11F0" w14:textId="77777777">
            <w:pPr>
              <w:keepNext/>
            </w:pPr>
          </w:p>
        </w:tc>
      </w:tr>
      <w:tr w14:paraId="090C67EE" w14:textId="77777777" w:rsidTr="00E642F2">
        <w:tblPrEx>
          <w:tblW w:w="9750" w:type="dxa"/>
          <w:jc w:val="center"/>
          <w:tblLayout w:type="fixed"/>
          <w:tblCellMar>
            <w:left w:w="340" w:type="dxa"/>
            <w:right w:w="340" w:type="dxa"/>
          </w:tblCellMar>
          <w:tblLook w:val="04A0"/>
        </w:tblPrEx>
        <w:trPr>
          <w:jc w:val="center"/>
        </w:trPr>
        <w:tc>
          <w:tcPr>
            <w:tcW w:w="9752" w:type="dxa"/>
            <w:hideMark/>
          </w:tcPr>
          <w:p w:rsidR="003A6270" w:rsidRPr="000A076F" w:rsidP="00E642F2" w14:paraId="1ECBBC88" w14:textId="77777777">
            <w:pPr>
              <w:pStyle w:val="ColumnHeading"/>
            </w:pPr>
            <w:r w:rsidRPr="000A076F">
              <w:t>Izmjena</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75E6D5D6"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BFBC39E" w14:textId="77777777">
            <w:pPr>
              <w:rPr>
                <w:b/>
                <w:bCs/>
                <w:i/>
                <w:iCs/>
                <w:noProof/>
                <w:sz w:val="16"/>
                <w:szCs w:val="16"/>
              </w:rPr>
            </w:pPr>
            <w:r w:rsidRPr="000A076F">
              <w:rPr>
                <w:b/>
                <w:i/>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448C5A0B" w14:textId="77777777">
            <w:pPr>
              <w:rPr>
                <w:b/>
                <w:bCs/>
                <w:i/>
                <w:iCs/>
                <w:noProof/>
                <w:sz w:val="16"/>
                <w:szCs w:val="16"/>
              </w:rPr>
            </w:pPr>
            <w:r w:rsidRPr="000A076F">
              <w:rPr>
                <w:b/>
                <w:i/>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57672313" w14:textId="77777777">
            <w:pPr>
              <w:jc w:val="center"/>
              <w:rPr>
                <w:rFonts w:eastAsiaTheme="minorHAnsi"/>
                <w:b/>
                <w:bCs/>
                <w:i/>
                <w:iCs/>
                <w:noProof/>
                <w:sz w:val="16"/>
                <w:szCs w:val="16"/>
              </w:rPr>
            </w:pPr>
            <w:r w:rsidRPr="000A076F">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2AB969E5" w14:textId="77777777">
            <w:pPr>
              <w:rPr>
                <w:b/>
                <w:bCs/>
                <w:i/>
                <w:iCs/>
                <w:noProof/>
                <w:sz w:val="16"/>
                <w:szCs w:val="16"/>
              </w:rPr>
            </w:pPr>
            <w:r w:rsidRPr="000A076F">
              <w:rPr>
                <w:b/>
                <w:i/>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26202F70" w14:textId="77777777">
            <w:pPr>
              <w:rPr>
                <w:b/>
                <w:bCs/>
                <w:i/>
                <w:iCs/>
                <w:noProof/>
                <w:sz w:val="16"/>
                <w:szCs w:val="16"/>
              </w:rPr>
            </w:pPr>
            <w:r w:rsidRPr="000A076F">
              <w:rPr>
                <w:b/>
                <w:i/>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BC8ACD6" w14:textId="77777777">
            <w:pPr>
              <w:rPr>
                <w:b/>
                <w:bCs/>
                <w:i/>
                <w:iCs/>
                <w:noProof/>
                <w:sz w:val="16"/>
                <w:szCs w:val="16"/>
              </w:rPr>
            </w:pPr>
            <w:r w:rsidRPr="000A076F">
              <w:rPr>
                <w:b/>
                <w:i/>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1C9B5CB8" w14:textId="77777777">
            <w:pPr>
              <w:rPr>
                <w:b/>
                <w:bCs/>
                <w:i/>
                <w:iCs/>
                <w:noProof/>
                <w:sz w:val="16"/>
                <w:szCs w:val="16"/>
              </w:rPr>
            </w:pPr>
            <w:r w:rsidRPr="000A076F">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F40C38E" w14:textId="77777777">
            <w:pPr>
              <w:rPr>
                <w:b/>
                <w:bCs/>
                <w:i/>
                <w:iCs/>
                <w:noProof/>
                <w:sz w:val="16"/>
                <w:szCs w:val="16"/>
              </w:rPr>
            </w:pPr>
            <w:r w:rsidRPr="000A076F">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429AE7B7" w14:textId="77777777">
            <w:pPr>
              <w:rPr>
                <w:b/>
                <w:bCs/>
                <w:i/>
                <w:iCs/>
                <w:noProof/>
                <w:sz w:val="16"/>
                <w:szCs w:val="16"/>
              </w:rPr>
            </w:pPr>
            <w:r w:rsidRPr="000A076F">
              <w:rPr>
                <w:b/>
                <w:i/>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4BB83C1C" w14:textId="77777777">
            <w:pPr>
              <w:rPr>
                <w:b/>
                <w:bCs/>
                <w:i/>
                <w:iCs/>
                <w:noProof/>
                <w:sz w:val="16"/>
                <w:szCs w:val="16"/>
              </w:rPr>
            </w:pPr>
            <w:r w:rsidRPr="000A076F">
              <w:rPr>
                <w:b/>
                <w:i/>
                <w:sz w:val="16"/>
              </w:rPr>
              <w:t>Pokazatelj rezultata</w:t>
            </w:r>
          </w:p>
        </w:tc>
      </w:tr>
      <w:tr w14:paraId="19B469F6" w14:textId="77777777" w:rsidTr="00E642F2">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3A6270" w:rsidRPr="000A076F" w:rsidP="00E642F2" w14:paraId="33A66083" w14:textId="77777777">
            <w:pPr>
              <w:rPr>
                <w:b/>
                <w:bCs/>
                <w:i/>
                <w:iCs/>
                <w:noProof/>
                <w:sz w:val="16"/>
                <w:szCs w:val="16"/>
              </w:rPr>
            </w:pPr>
            <w:r w:rsidRPr="000A076F">
              <w:rPr>
                <w:b/>
                <w:i/>
                <w:sz w:val="16"/>
              </w:rPr>
              <w:t>Potpora poslovanju</w:t>
            </w:r>
          </w:p>
        </w:tc>
        <w:tc>
          <w:tcPr>
            <w:tcW w:w="1289" w:type="dxa"/>
            <w:tcBorders>
              <w:top w:val="single" w:sz="4" w:space="0" w:color="auto"/>
              <w:left w:val="single" w:sz="4" w:space="0" w:color="auto"/>
              <w:bottom w:val="single" w:sz="4" w:space="0" w:color="auto"/>
              <w:right w:val="single" w:sz="4" w:space="0" w:color="auto"/>
            </w:tcBorders>
            <w:hideMark/>
          </w:tcPr>
          <w:p w:rsidR="003A6270" w:rsidRPr="000A076F" w:rsidP="00E642F2" w14:paraId="10D15F7A" w14:textId="77777777">
            <w:pPr>
              <w:rPr>
                <w:b/>
                <w:bCs/>
                <w:i/>
                <w:iCs/>
                <w:sz w:val="16"/>
                <w:szCs w:val="16"/>
              </w:rPr>
            </w:pPr>
            <w:r w:rsidRPr="000A076F">
              <w:rPr>
                <w:b/>
                <w:i/>
                <w:sz w:val="16"/>
              </w:rPr>
              <w:t>Poslovanje</w:t>
            </w:r>
          </w:p>
          <w:p w:rsidR="003A6270" w:rsidRPr="000A076F" w:rsidP="00E642F2" w14:paraId="4B4895A6" w14:textId="77777777">
            <w:pPr>
              <w:rPr>
                <w:b/>
                <w:bCs/>
                <w:i/>
                <w:iCs/>
                <w:noProof/>
                <w:sz w:val="16"/>
                <w:szCs w:val="16"/>
              </w:rPr>
            </w:pPr>
            <w:r w:rsidRPr="000A076F">
              <w:rPr>
                <w:b/>
                <w:i/>
                <w:sz w:val="16"/>
              </w:rPr>
              <w:t>razvoj</w:t>
            </w:r>
          </w:p>
        </w:tc>
        <w:tc>
          <w:tcPr>
            <w:tcW w:w="576" w:type="dxa"/>
            <w:tcBorders>
              <w:top w:val="single" w:sz="4" w:space="0" w:color="auto"/>
              <w:left w:val="single" w:sz="4" w:space="0" w:color="auto"/>
              <w:bottom w:val="single" w:sz="4" w:space="0" w:color="auto"/>
              <w:right w:val="single" w:sz="4" w:space="0" w:color="auto"/>
            </w:tcBorders>
            <w:hideMark/>
          </w:tcPr>
          <w:p w:rsidR="003A6270" w:rsidRPr="000A076F" w:rsidP="00E642F2" w14:paraId="3AA1E256" w14:textId="77777777">
            <w:pPr>
              <w:jc w:val="center"/>
              <w:rPr>
                <w:rFonts w:eastAsiaTheme="minorHAnsi"/>
                <w:b/>
                <w:bCs/>
                <w:i/>
                <w:iCs/>
                <w:noProof/>
                <w:sz w:val="16"/>
                <w:szCs w:val="16"/>
              </w:rPr>
            </w:pPr>
            <w:r w:rsidRPr="000A076F">
              <w:rPr>
                <w:b/>
                <w:i/>
                <w:sz w:val="16"/>
              </w:rPr>
              <w:t>65.c</w:t>
            </w:r>
          </w:p>
        </w:tc>
        <w:tc>
          <w:tcPr>
            <w:tcW w:w="2297" w:type="dxa"/>
            <w:tcBorders>
              <w:top w:val="single" w:sz="4" w:space="0" w:color="auto"/>
              <w:left w:val="single" w:sz="4" w:space="0" w:color="auto"/>
              <w:bottom w:val="single" w:sz="4" w:space="0" w:color="auto"/>
              <w:right w:val="single" w:sz="4" w:space="0" w:color="auto"/>
            </w:tcBorders>
            <w:hideMark/>
          </w:tcPr>
          <w:p w:rsidR="003A6270" w:rsidRPr="000A076F" w:rsidP="00E642F2" w14:paraId="6F74DFB2" w14:textId="77777777">
            <w:pPr>
              <w:rPr>
                <w:b/>
                <w:bCs/>
                <w:i/>
                <w:iCs/>
                <w:noProof/>
                <w:sz w:val="16"/>
                <w:szCs w:val="16"/>
              </w:rPr>
            </w:pPr>
            <w:r w:rsidRPr="000A076F">
              <w:rPr>
                <w:b/>
                <w:i/>
                <w:sz w:val="16"/>
              </w:rPr>
              <w:t>Iskorjenjivanje rodno uvjetovanog nasilja i seksualnog uznemiravanja u svijetu rada*</w:t>
            </w:r>
          </w:p>
        </w:tc>
        <w:tc>
          <w:tcPr>
            <w:tcW w:w="656"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71B6A36D" w14:textId="77777777">
            <w:pPr>
              <w:jc w:val="center"/>
              <w:rPr>
                <w:b/>
                <w:bCs/>
                <w:i/>
                <w:iCs/>
                <w:noProof/>
                <w:sz w:val="16"/>
                <w:szCs w:val="16"/>
              </w:rPr>
            </w:pPr>
            <w:r w:rsidRPr="000A076F">
              <w:rPr>
                <w:b/>
                <w:i/>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06A87EDE" w14:textId="77777777">
            <w:pPr>
              <w:jc w:val="center"/>
              <w:rPr>
                <w:b/>
                <w:bCs/>
                <w:i/>
                <w:iCs/>
                <w:noProof/>
                <w:sz w:val="16"/>
                <w:szCs w:val="16"/>
              </w:rPr>
            </w:pPr>
            <w:r w:rsidRPr="000A076F">
              <w:rPr>
                <w:b/>
                <w:i/>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0917BE47" w14:textId="77777777">
            <w:pPr>
              <w:jc w:val="center"/>
              <w:rPr>
                <w:b/>
                <w:bCs/>
                <w:i/>
                <w:iCs/>
                <w:noProof/>
                <w:sz w:val="16"/>
                <w:szCs w:val="16"/>
              </w:rPr>
            </w:pPr>
            <w:r w:rsidRPr="000A076F">
              <w:rPr>
                <w:b/>
                <w:i/>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6EEB6309" w14:textId="77777777">
            <w:pPr>
              <w:jc w:val="center"/>
              <w:rPr>
                <w:b/>
                <w:bCs/>
                <w:i/>
                <w:iCs/>
                <w:noProof/>
                <w:sz w:val="16"/>
                <w:szCs w:val="16"/>
              </w:rPr>
            </w:pPr>
            <w:r w:rsidRPr="000A076F">
              <w:rPr>
                <w:b/>
                <w:i/>
                <w:sz w:val="16"/>
              </w:rPr>
              <w:t>40 %</w:t>
            </w:r>
          </w:p>
        </w:tc>
        <w:tc>
          <w:tcPr>
            <w:tcW w:w="3260" w:type="dxa"/>
            <w:tcBorders>
              <w:top w:val="single" w:sz="4" w:space="0" w:color="auto"/>
              <w:left w:val="single" w:sz="4" w:space="0" w:color="auto"/>
              <w:bottom w:val="single" w:sz="4" w:space="0" w:color="auto"/>
              <w:right w:val="single" w:sz="4" w:space="0" w:color="auto"/>
            </w:tcBorders>
            <w:vAlign w:val="center"/>
            <w:hideMark/>
          </w:tcPr>
          <w:p w:rsidR="003A6270" w:rsidRPr="000A076F" w:rsidP="00E642F2" w14:paraId="574347C7" w14:textId="58A109D8">
            <w:pPr>
              <w:tabs>
                <w:tab w:val="left" w:pos="245"/>
              </w:tabs>
              <w:ind w:left="176" w:hanging="142"/>
              <w:rPr>
                <w:b/>
                <w:bCs/>
                <w:i/>
                <w:iCs/>
                <w:sz w:val="16"/>
                <w:szCs w:val="16"/>
              </w:rPr>
            </w:pPr>
            <w:r w:rsidRPr="000A076F">
              <w:rPr>
                <w:rFonts w:ascii="Symbol" w:hAnsi="Symbol"/>
                <w:sz w:val="16"/>
                <w:szCs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b/>
                <w:bCs/>
                <w:i/>
                <w:iCs/>
                <w:sz w:val="16"/>
                <w:szCs w:val="16"/>
              </w:rPr>
              <w:t>Broj poduzeća kojima je dodijeljena potpora za poboljšanje mehanizama i postupaka za iskorjenjivanje rodno uvjetovanog nasilja i seksualnog uznemiravanja u poduzećima – prema tome jesu li mikropoduzeća, mala i srednja poduzeća ili velika poduzeća;</w:t>
            </w:r>
          </w:p>
          <w:p w:rsidR="003A6270" w:rsidRPr="000A076F" w:rsidP="00E642F2" w14:paraId="4B2592B5" w14:textId="70DB9D2D">
            <w:pPr>
              <w:tabs>
                <w:tab w:val="left" w:pos="245"/>
              </w:tabs>
              <w:ind w:left="176" w:hanging="142"/>
              <w:rPr>
                <w:b/>
                <w:bCs/>
                <w:i/>
                <w:iCs/>
                <w:sz w:val="16"/>
                <w:szCs w:val="16"/>
              </w:rPr>
            </w:pPr>
            <w:r w:rsidRPr="000A076F">
              <w:rPr>
                <w:rFonts w:ascii="Symbol" w:hAnsi="Symbol"/>
                <w:sz w:val="16"/>
                <w:szCs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b/>
                <w:bCs/>
                <w:i/>
                <w:iCs/>
                <w:sz w:val="16"/>
                <w:szCs w:val="16"/>
              </w:rPr>
              <w:t>Broj financiranih djelovanja za iskorjenjivanje rodno uvjetovanog nasilja i seksualnog uznemiravanja u poduzećima;</w:t>
            </w:r>
          </w:p>
        </w:tc>
        <w:tc>
          <w:tcPr>
            <w:tcW w:w="3261" w:type="dxa"/>
            <w:tcBorders>
              <w:top w:val="single" w:sz="4" w:space="0" w:color="auto"/>
              <w:left w:val="single" w:sz="4" w:space="0" w:color="auto"/>
              <w:bottom w:val="single" w:sz="4" w:space="0" w:color="auto"/>
              <w:right w:val="single" w:sz="4" w:space="0" w:color="auto"/>
            </w:tcBorders>
            <w:vAlign w:val="center"/>
            <w:hideMark/>
          </w:tcPr>
          <w:p w:rsidR="003A6270" w:rsidRPr="000A076F" w:rsidP="00E642F2" w14:paraId="7B79F56E" w14:textId="05B7BC08">
            <w:pPr>
              <w:tabs>
                <w:tab w:val="left" w:pos="245"/>
              </w:tabs>
              <w:ind w:left="176" w:hanging="142"/>
              <w:rPr>
                <w:b/>
                <w:bCs/>
                <w:i/>
                <w:iCs/>
                <w:sz w:val="16"/>
                <w:szCs w:val="16"/>
              </w:rPr>
            </w:pPr>
            <w:r w:rsidRPr="000A076F">
              <w:rPr>
                <w:rFonts w:ascii="Symbol" w:hAnsi="Symbol"/>
                <w:sz w:val="16"/>
                <w:szCs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b/>
                <w:bCs/>
                <w:i/>
                <w:iCs/>
                <w:sz w:val="16"/>
                <w:szCs w:val="16"/>
              </w:rPr>
              <w:t>Udio poduzeća koja imaju uspostavljene odgovarajuće mehanizme i potporne strukture za prijavljivanje rodno uvjetovanog nasilja i seksualnog uznemiravanja i rješavanje tog problema – prema tome jesu li mikropoduzeća, mala i srednja poduzeća ili velika poduzeća;</w:t>
            </w:r>
          </w:p>
          <w:p w:rsidR="003A6270" w:rsidRPr="000A076F" w:rsidP="00E642F2" w14:paraId="10C96856" w14:textId="4A3D0FCE">
            <w:pPr>
              <w:tabs>
                <w:tab w:val="left" w:pos="245"/>
              </w:tabs>
              <w:ind w:left="176" w:hanging="142"/>
              <w:rPr>
                <w:b/>
                <w:bCs/>
                <w:i/>
                <w:iCs/>
                <w:noProof/>
                <w:sz w:val="16"/>
                <w:szCs w:val="16"/>
              </w:rPr>
            </w:pPr>
            <w:r w:rsidRPr="000A076F">
              <w:rPr>
                <w:rFonts w:ascii="Symbol" w:hAnsi="Symbol"/>
                <w:sz w:val="16"/>
                <w:szCs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b/>
                <w:bCs/>
                <w:i/>
                <w:iCs/>
                <w:sz w:val="16"/>
                <w:szCs w:val="16"/>
              </w:rPr>
              <w:t>Broj i udio prijavljenih slučajeva rodno uvjetovanog nasilja i seksualnog uznemiravanja u poduzećima kojima je dodijeljena potpora;</w:t>
            </w:r>
          </w:p>
        </w:tc>
      </w:tr>
    </w:tbl>
    <w:p w:rsidR="003A6270" w:rsidRPr="000A076F" w:rsidP="003A6270" w14:paraId="3951B71E" w14:textId="77777777">
      <w:r w:rsidRPr="000A076F">
        <w:rPr>
          <w:rStyle w:val="HideTWBExt"/>
          <w:color w:val="auto"/>
        </w:rPr>
        <w:t>&lt;/Amend&gt;</w:t>
      </w:r>
    </w:p>
    <w:p w:rsidR="003A6270" w:rsidRPr="000A076F" w:rsidP="003A6270" w14:paraId="0EEACEF2"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56</w:t>
      </w:r>
      <w:r w:rsidRPr="000A076F">
        <w:rPr>
          <w:rStyle w:val="HideTWBExt"/>
          <w:b w:val="0"/>
          <w:color w:val="auto"/>
        </w:rPr>
        <w:t>&lt;/NumAm&gt;</w:t>
      </w:r>
    </w:p>
    <w:p w:rsidR="003A6270" w:rsidRPr="000A076F" w:rsidP="003A6270" w14:paraId="6111D39B"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03EFDC45" w14:textId="77777777">
      <w:pPr>
        <w:pStyle w:val="NormalBold"/>
      </w:pPr>
      <w:r w:rsidRPr="000A076F">
        <w:rPr>
          <w:rStyle w:val="HideTWBExt"/>
          <w:b w:val="0"/>
          <w:color w:val="auto"/>
        </w:rPr>
        <w:t>&lt;Article&gt;</w:t>
      </w:r>
      <w:r w:rsidRPr="000A076F">
        <w:t>Prilog I. – redak 65.d (novi)</w:t>
      </w:r>
      <w:r w:rsidRPr="000A076F">
        <w:rPr>
          <w:rStyle w:val="HideTWBExt"/>
          <w:b w:val="0"/>
          <w:color w:val="auto"/>
        </w:rPr>
        <w:t>&lt;/Article&gt;</w:t>
      </w:r>
    </w:p>
    <w:tbl>
      <w:tblPr>
        <w:tblW w:w="9750" w:type="dxa"/>
        <w:jc w:val="center"/>
        <w:tblLayout w:type="fixed"/>
        <w:tblCellMar>
          <w:left w:w="340" w:type="dxa"/>
          <w:right w:w="340" w:type="dxa"/>
        </w:tblCellMar>
        <w:tblLook w:val="04A0"/>
      </w:tblPr>
      <w:tblGrid>
        <w:gridCol w:w="9750"/>
      </w:tblGrid>
      <w:tr w14:paraId="2F265F62" w14:textId="77777777" w:rsidTr="00E642F2">
        <w:tblPrEx>
          <w:tblW w:w="9750" w:type="dxa"/>
          <w:jc w:val="center"/>
          <w:tblLayout w:type="fixed"/>
          <w:tblCellMar>
            <w:left w:w="340" w:type="dxa"/>
            <w:right w:w="340" w:type="dxa"/>
          </w:tblCellMar>
          <w:tblLook w:val="04A0"/>
        </w:tblPrEx>
        <w:trPr>
          <w:jc w:val="center"/>
        </w:trPr>
        <w:tc>
          <w:tcPr>
            <w:tcW w:w="9750" w:type="dxa"/>
          </w:tcPr>
          <w:p w:rsidR="003A6270" w:rsidRPr="000A076F" w:rsidP="00E642F2" w14:paraId="23E1F951" w14:textId="77777777">
            <w:pPr>
              <w:keepNext/>
            </w:pPr>
          </w:p>
        </w:tc>
      </w:tr>
      <w:tr w14:paraId="44CC3BD1" w14:textId="77777777" w:rsidTr="00E642F2">
        <w:tblPrEx>
          <w:tblW w:w="9750" w:type="dxa"/>
          <w:jc w:val="center"/>
          <w:tblLayout w:type="fixed"/>
          <w:tblCellMar>
            <w:left w:w="340" w:type="dxa"/>
            <w:right w:w="340" w:type="dxa"/>
          </w:tblCellMar>
          <w:tblLook w:val="04A0"/>
        </w:tblPrEx>
        <w:trPr>
          <w:jc w:val="center"/>
        </w:trPr>
        <w:tc>
          <w:tcPr>
            <w:tcW w:w="9750" w:type="dxa"/>
            <w:hideMark/>
          </w:tcPr>
          <w:p w:rsidR="003A6270" w:rsidRPr="000A076F" w:rsidP="00E642F2" w14:paraId="6E260CF6" w14:textId="77777777">
            <w:pPr>
              <w:pStyle w:val="ColumnHeading"/>
            </w:pPr>
            <w:r w:rsidRPr="000A076F">
              <w:t>Tekst koji je predložila Komisija</w:t>
            </w:r>
          </w:p>
        </w:tc>
      </w:tr>
    </w:tbl>
    <w:p w:rsidR="003A6270" w:rsidRPr="000A076F" w:rsidP="003A6270" w14:paraId="6A1FA3E7" w14:textId="77777777"/>
    <w:tbl>
      <w:tblPr>
        <w:tblW w:w="9750" w:type="dxa"/>
        <w:jc w:val="center"/>
        <w:tblLayout w:type="fixed"/>
        <w:tblCellMar>
          <w:left w:w="340" w:type="dxa"/>
          <w:right w:w="340" w:type="dxa"/>
        </w:tblCellMar>
        <w:tblLook w:val="04A0"/>
      </w:tblPr>
      <w:tblGrid>
        <w:gridCol w:w="9750"/>
      </w:tblGrid>
      <w:tr w14:paraId="57B23B6D" w14:textId="77777777" w:rsidTr="00E642F2">
        <w:tblPrEx>
          <w:tblW w:w="9750" w:type="dxa"/>
          <w:jc w:val="center"/>
          <w:tblLayout w:type="fixed"/>
          <w:tblCellMar>
            <w:left w:w="340" w:type="dxa"/>
            <w:right w:w="340" w:type="dxa"/>
          </w:tblCellMar>
          <w:tblLook w:val="04A0"/>
        </w:tblPrEx>
        <w:trPr>
          <w:jc w:val="center"/>
        </w:trPr>
        <w:tc>
          <w:tcPr>
            <w:tcW w:w="9752" w:type="dxa"/>
          </w:tcPr>
          <w:p w:rsidR="003A6270" w:rsidRPr="000A076F" w:rsidP="00E642F2" w14:paraId="5ADFD319" w14:textId="77777777">
            <w:pPr>
              <w:keepNext/>
            </w:pPr>
          </w:p>
        </w:tc>
      </w:tr>
      <w:tr w14:paraId="3E8D27BB" w14:textId="77777777" w:rsidTr="00E642F2">
        <w:tblPrEx>
          <w:tblW w:w="9750" w:type="dxa"/>
          <w:jc w:val="center"/>
          <w:tblLayout w:type="fixed"/>
          <w:tblCellMar>
            <w:left w:w="340" w:type="dxa"/>
            <w:right w:w="340" w:type="dxa"/>
          </w:tblCellMar>
          <w:tblLook w:val="04A0"/>
        </w:tblPrEx>
        <w:trPr>
          <w:jc w:val="center"/>
        </w:trPr>
        <w:tc>
          <w:tcPr>
            <w:tcW w:w="9752" w:type="dxa"/>
            <w:hideMark/>
          </w:tcPr>
          <w:p w:rsidR="003A6270" w:rsidRPr="000A076F" w:rsidP="00E642F2" w14:paraId="6B9E9A2A" w14:textId="77777777">
            <w:pPr>
              <w:pStyle w:val="ColumnHeading"/>
            </w:pPr>
            <w:r w:rsidRPr="000A076F">
              <w:t>Izmjena</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298F062D"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483A0F1E" w14:textId="77777777">
            <w:pPr>
              <w:rPr>
                <w:b/>
                <w:bCs/>
                <w:i/>
                <w:iCs/>
                <w:noProof/>
                <w:sz w:val="16"/>
                <w:szCs w:val="16"/>
              </w:rPr>
            </w:pPr>
            <w:r w:rsidRPr="000A076F">
              <w:rPr>
                <w:b/>
                <w:i/>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7662D819" w14:textId="77777777">
            <w:pPr>
              <w:rPr>
                <w:b/>
                <w:bCs/>
                <w:i/>
                <w:iCs/>
                <w:noProof/>
                <w:sz w:val="16"/>
                <w:szCs w:val="16"/>
              </w:rPr>
            </w:pPr>
            <w:r w:rsidRPr="000A076F">
              <w:rPr>
                <w:b/>
                <w:i/>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49092DFE" w14:textId="77777777">
            <w:pPr>
              <w:jc w:val="center"/>
              <w:rPr>
                <w:rFonts w:eastAsiaTheme="minorHAnsi"/>
                <w:b/>
                <w:bCs/>
                <w:i/>
                <w:iCs/>
                <w:noProof/>
                <w:sz w:val="16"/>
                <w:szCs w:val="16"/>
              </w:rPr>
            </w:pPr>
            <w:r w:rsidRPr="000A076F">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00364D4F" w14:textId="77777777">
            <w:pPr>
              <w:rPr>
                <w:b/>
                <w:bCs/>
                <w:i/>
                <w:iCs/>
                <w:noProof/>
                <w:sz w:val="16"/>
                <w:szCs w:val="16"/>
              </w:rPr>
            </w:pPr>
            <w:r w:rsidRPr="000A076F">
              <w:rPr>
                <w:b/>
                <w:i/>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E406F9E" w14:textId="77777777">
            <w:pPr>
              <w:rPr>
                <w:b/>
                <w:bCs/>
                <w:i/>
                <w:iCs/>
                <w:noProof/>
                <w:sz w:val="16"/>
                <w:szCs w:val="16"/>
              </w:rPr>
            </w:pPr>
            <w:r w:rsidRPr="000A076F">
              <w:rPr>
                <w:b/>
                <w:i/>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4906E8C6" w14:textId="77777777">
            <w:pPr>
              <w:rPr>
                <w:b/>
                <w:bCs/>
                <w:i/>
                <w:iCs/>
                <w:noProof/>
                <w:sz w:val="16"/>
                <w:szCs w:val="16"/>
              </w:rPr>
            </w:pPr>
            <w:r w:rsidRPr="000A076F">
              <w:rPr>
                <w:b/>
                <w:i/>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291CDD21" w14:textId="77777777">
            <w:pPr>
              <w:rPr>
                <w:b/>
                <w:bCs/>
                <w:i/>
                <w:iCs/>
                <w:noProof/>
                <w:sz w:val="16"/>
                <w:szCs w:val="16"/>
              </w:rPr>
            </w:pPr>
            <w:r w:rsidRPr="000A076F">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535C15BA" w14:textId="77777777">
            <w:pPr>
              <w:rPr>
                <w:b/>
                <w:bCs/>
                <w:i/>
                <w:iCs/>
                <w:noProof/>
                <w:sz w:val="16"/>
                <w:szCs w:val="16"/>
              </w:rPr>
            </w:pPr>
            <w:r w:rsidRPr="000A076F">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0EBA5924" w14:textId="77777777">
            <w:pPr>
              <w:rPr>
                <w:b/>
                <w:bCs/>
                <w:i/>
                <w:iCs/>
                <w:noProof/>
                <w:sz w:val="16"/>
                <w:szCs w:val="16"/>
              </w:rPr>
            </w:pPr>
            <w:r w:rsidRPr="000A076F">
              <w:rPr>
                <w:b/>
                <w:i/>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1DFA6204" w14:textId="77777777">
            <w:pPr>
              <w:rPr>
                <w:b/>
                <w:bCs/>
                <w:i/>
                <w:iCs/>
                <w:noProof/>
                <w:sz w:val="16"/>
                <w:szCs w:val="16"/>
              </w:rPr>
            </w:pPr>
            <w:r w:rsidRPr="000A076F">
              <w:rPr>
                <w:b/>
                <w:i/>
                <w:sz w:val="16"/>
              </w:rPr>
              <w:t>Pokazatelj rezultata</w:t>
            </w:r>
          </w:p>
        </w:tc>
      </w:tr>
      <w:tr w14:paraId="11F27B46" w14:textId="77777777" w:rsidTr="00E642F2">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3A6270" w:rsidRPr="000A076F" w:rsidP="00E642F2" w14:paraId="6EECB434" w14:textId="77777777">
            <w:pPr>
              <w:rPr>
                <w:b/>
                <w:bCs/>
                <w:i/>
                <w:iCs/>
                <w:noProof/>
                <w:sz w:val="16"/>
                <w:szCs w:val="16"/>
              </w:rPr>
            </w:pPr>
            <w:r w:rsidRPr="000A076F">
              <w:rPr>
                <w:b/>
                <w:i/>
                <w:sz w:val="16"/>
              </w:rPr>
              <w:t>Potpora poslovanju</w:t>
            </w:r>
          </w:p>
        </w:tc>
        <w:tc>
          <w:tcPr>
            <w:tcW w:w="1289" w:type="dxa"/>
            <w:tcBorders>
              <w:top w:val="single" w:sz="4" w:space="0" w:color="auto"/>
              <w:left w:val="single" w:sz="4" w:space="0" w:color="auto"/>
              <w:bottom w:val="single" w:sz="4" w:space="0" w:color="auto"/>
              <w:right w:val="single" w:sz="4" w:space="0" w:color="auto"/>
            </w:tcBorders>
            <w:hideMark/>
          </w:tcPr>
          <w:p w:rsidR="003A6270" w:rsidRPr="000A076F" w:rsidP="00E642F2" w14:paraId="09CA1027" w14:textId="77777777">
            <w:pPr>
              <w:rPr>
                <w:b/>
                <w:bCs/>
                <w:i/>
                <w:iCs/>
                <w:sz w:val="16"/>
                <w:szCs w:val="16"/>
              </w:rPr>
            </w:pPr>
            <w:r w:rsidRPr="000A076F">
              <w:rPr>
                <w:b/>
                <w:i/>
                <w:sz w:val="16"/>
              </w:rPr>
              <w:t>Poslovanje</w:t>
            </w:r>
          </w:p>
          <w:p w:rsidR="003A6270" w:rsidRPr="000A076F" w:rsidP="00E642F2" w14:paraId="27DA52F4" w14:textId="77777777">
            <w:pPr>
              <w:rPr>
                <w:b/>
                <w:bCs/>
                <w:i/>
                <w:iCs/>
                <w:noProof/>
                <w:sz w:val="16"/>
                <w:szCs w:val="16"/>
              </w:rPr>
            </w:pPr>
            <w:r w:rsidRPr="000A076F">
              <w:rPr>
                <w:b/>
                <w:i/>
                <w:sz w:val="16"/>
              </w:rPr>
              <w:t>razvoj</w:t>
            </w:r>
          </w:p>
        </w:tc>
        <w:tc>
          <w:tcPr>
            <w:tcW w:w="576" w:type="dxa"/>
            <w:tcBorders>
              <w:top w:val="single" w:sz="4" w:space="0" w:color="auto"/>
              <w:left w:val="single" w:sz="4" w:space="0" w:color="auto"/>
              <w:bottom w:val="single" w:sz="4" w:space="0" w:color="auto"/>
              <w:right w:val="single" w:sz="4" w:space="0" w:color="auto"/>
            </w:tcBorders>
            <w:hideMark/>
          </w:tcPr>
          <w:p w:rsidR="003A6270" w:rsidRPr="000A076F" w:rsidP="00E642F2" w14:paraId="7DAD299D" w14:textId="77777777">
            <w:pPr>
              <w:jc w:val="center"/>
              <w:rPr>
                <w:rFonts w:eastAsiaTheme="minorHAnsi"/>
                <w:b/>
                <w:bCs/>
                <w:i/>
                <w:iCs/>
                <w:noProof/>
                <w:sz w:val="16"/>
                <w:szCs w:val="16"/>
              </w:rPr>
            </w:pPr>
            <w:r w:rsidRPr="000A076F">
              <w:rPr>
                <w:b/>
                <w:i/>
                <w:sz w:val="16"/>
              </w:rPr>
              <w:t>65.d</w:t>
            </w:r>
          </w:p>
        </w:tc>
        <w:tc>
          <w:tcPr>
            <w:tcW w:w="2297" w:type="dxa"/>
            <w:tcBorders>
              <w:top w:val="single" w:sz="4" w:space="0" w:color="auto"/>
              <w:left w:val="single" w:sz="4" w:space="0" w:color="auto"/>
              <w:bottom w:val="single" w:sz="4" w:space="0" w:color="auto"/>
              <w:right w:val="single" w:sz="4" w:space="0" w:color="auto"/>
            </w:tcBorders>
            <w:hideMark/>
          </w:tcPr>
          <w:p w:rsidR="003A6270" w:rsidRPr="000A076F" w:rsidP="00E642F2" w14:paraId="7722571B" w14:textId="77777777">
            <w:pPr>
              <w:rPr>
                <w:b/>
                <w:bCs/>
                <w:i/>
                <w:iCs/>
                <w:noProof/>
                <w:sz w:val="16"/>
                <w:szCs w:val="16"/>
              </w:rPr>
            </w:pPr>
            <w:r w:rsidRPr="000A076F">
              <w:rPr>
                <w:b/>
                <w:i/>
                <w:sz w:val="16"/>
              </w:rPr>
              <w:t>Promicanje ulaganja poduzeća u osiguravanje kvalitetnog ranog i predškolskog odgoja i obrazovanja za svu djecu zaposlenika u blizini radnog mjesta*</w:t>
            </w:r>
          </w:p>
        </w:tc>
        <w:tc>
          <w:tcPr>
            <w:tcW w:w="656"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7B749660" w14:textId="77777777">
            <w:pPr>
              <w:jc w:val="center"/>
              <w:rPr>
                <w:b/>
                <w:bCs/>
                <w:i/>
                <w:iCs/>
                <w:noProof/>
                <w:sz w:val="16"/>
                <w:szCs w:val="16"/>
              </w:rPr>
            </w:pPr>
            <w:r w:rsidRPr="000A076F">
              <w:rPr>
                <w:b/>
                <w:i/>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42B9CC8C" w14:textId="77777777">
            <w:pPr>
              <w:jc w:val="center"/>
              <w:rPr>
                <w:b/>
                <w:bCs/>
                <w:i/>
                <w:iCs/>
                <w:noProof/>
                <w:sz w:val="16"/>
                <w:szCs w:val="16"/>
              </w:rPr>
            </w:pPr>
            <w:r w:rsidRPr="000A076F">
              <w:rPr>
                <w:b/>
                <w:i/>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6CE8F172" w14:textId="77777777">
            <w:pPr>
              <w:jc w:val="center"/>
              <w:rPr>
                <w:b/>
                <w:bCs/>
                <w:i/>
                <w:iCs/>
                <w:noProof/>
                <w:sz w:val="16"/>
                <w:szCs w:val="16"/>
              </w:rPr>
            </w:pPr>
            <w:r w:rsidRPr="000A076F">
              <w:rPr>
                <w:b/>
                <w:i/>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3F839368" w14:textId="77777777">
            <w:pPr>
              <w:jc w:val="center"/>
              <w:rPr>
                <w:b/>
                <w:bCs/>
                <w:i/>
                <w:iCs/>
                <w:noProof/>
                <w:sz w:val="16"/>
                <w:szCs w:val="16"/>
              </w:rPr>
            </w:pPr>
            <w:r w:rsidRPr="000A076F">
              <w:rPr>
                <w:b/>
                <w:i/>
                <w:sz w:val="16"/>
              </w:rPr>
              <w:t>100 %</w:t>
            </w:r>
          </w:p>
        </w:tc>
        <w:tc>
          <w:tcPr>
            <w:tcW w:w="3260" w:type="dxa"/>
            <w:tcBorders>
              <w:top w:val="single" w:sz="4" w:space="0" w:color="auto"/>
              <w:left w:val="single" w:sz="4" w:space="0" w:color="auto"/>
              <w:bottom w:val="single" w:sz="4" w:space="0" w:color="auto"/>
              <w:right w:val="single" w:sz="4" w:space="0" w:color="auto"/>
            </w:tcBorders>
            <w:vAlign w:val="center"/>
            <w:hideMark/>
          </w:tcPr>
          <w:p w:rsidR="003A6270" w:rsidRPr="000A076F" w:rsidP="00E642F2" w14:paraId="35BAD353" w14:textId="7790EC1B">
            <w:pPr>
              <w:tabs>
                <w:tab w:val="left" w:pos="245"/>
              </w:tabs>
              <w:ind w:left="176" w:hanging="142"/>
              <w:rPr>
                <w:b/>
                <w:bCs/>
                <w:i/>
                <w:iCs/>
                <w:noProof/>
                <w:sz w:val="16"/>
                <w:szCs w:val="16"/>
              </w:rPr>
            </w:pPr>
            <w:r w:rsidRPr="000A076F">
              <w:rPr>
                <w:rFonts w:ascii="Symbol" w:hAnsi="Symbol"/>
                <w:b/>
                <w:i/>
                <w:sz w:val="16"/>
                <w:szCs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b/>
                <w:bCs/>
                <w:i/>
                <w:iCs/>
                <w:sz w:val="16"/>
                <w:szCs w:val="16"/>
              </w:rPr>
              <w:t>Broj poduzeća kojima je dodijeljena potpora za uspostavu i poboljšanje kvalitetnog ranog i predškolskog odgoja i obrazovanja za svu djecu zaposlenika – prema tome jesu li mikropoduzeća, mala i srednja poduzeća ili velika poduzeća;</w:t>
            </w:r>
          </w:p>
          <w:p w:rsidR="003A6270" w:rsidRPr="000A076F" w:rsidP="00E642F2" w14:paraId="5B49E91F" w14:textId="3FB2B3C6">
            <w:pPr>
              <w:tabs>
                <w:tab w:val="left" w:pos="245"/>
              </w:tabs>
              <w:ind w:left="176" w:hanging="142"/>
              <w:rPr>
                <w:b/>
                <w:bCs/>
                <w:i/>
                <w:iCs/>
                <w:sz w:val="16"/>
                <w:szCs w:val="16"/>
              </w:rPr>
            </w:pPr>
            <w:r w:rsidRPr="000A076F">
              <w:rPr>
                <w:rFonts w:ascii="Symbol" w:hAnsi="Symbol"/>
                <w:b/>
                <w:i/>
                <w:sz w:val="16"/>
                <w:szCs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b/>
                <w:bCs/>
                <w:i/>
                <w:iCs/>
                <w:sz w:val="16"/>
                <w:szCs w:val="16"/>
              </w:rPr>
              <w:t>Broj financiranih djelovanja za promicanje ulaganja u kvalitetan rani i predškolski odgoj i obrazovanje za svu djecu zaposlenika;</w:t>
            </w:r>
          </w:p>
        </w:tc>
        <w:tc>
          <w:tcPr>
            <w:tcW w:w="3261" w:type="dxa"/>
            <w:tcBorders>
              <w:top w:val="single" w:sz="4" w:space="0" w:color="auto"/>
              <w:left w:val="single" w:sz="4" w:space="0" w:color="auto"/>
              <w:bottom w:val="single" w:sz="4" w:space="0" w:color="auto"/>
              <w:right w:val="single" w:sz="4" w:space="0" w:color="auto"/>
            </w:tcBorders>
            <w:vAlign w:val="center"/>
            <w:hideMark/>
          </w:tcPr>
          <w:p w:rsidR="003A6270" w:rsidRPr="000A076F" w:rsidP="00E642F2" w14:paraId="3D813F86" w14:textId="6DB3EFB7">
            <w:pPr>
              <w:tabs>
                <w:tab w:val="left" w:pos="245"/>
              </w:tabs>
              <w:ind w:left="176" w:hanging="142"/>
              <w:rPr>
                <w:b/>
                <w:bCs/>
                <w:i/>
                <w:iCs/>
                <w:sz w:val="16"/>
                <w:szCs w:val="16"/>
              </w:rPr>
            </w:pPr>
            <w:r w:rsidRPr="000A076F">
              <w:rPr>
                <w:rFonts w:ascii="Symbol" w:hAnsi="Symbol"/>
                <w:sz w:val="16"/>
                <w:szCs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b/>
                <w:bCs/>
                <w:i/>
                <w:iCs/>
                <w:sz w:val="16"/>
                <w:szCs w:val="16"/>
              </w:rPr>
              <w:t>Broj ustanova za kvalitetni rani i predškolski odgoj i obrazovanje otvorenih na radnom mjestu;</w:t>
            </w:r>
          </w:p>
          <w:p w:rsidR="003A6270" w:rsidRPr="000A076F" w:rsidP="00E642F2" w14:paraId="226EDBC9" w14:textId="3A25169F">
            <w:pPr>
              <w:tabs>
                <w:tab w:val="left" w:pos="245"/>
              </w:tabs>
              <w:ind w:left="176" w:hanging="142"/>
              <w:rPr>
                <w:b/>
                <w:bCs/>
                <w:i/>
                <w:iCs/>
                <w:noProof/>
                <w:sz w:val="16"/>
                <w:szCs w:val="16"/>
              </w:rPr>
            </w:pPr>
            <w:r w:rsidRPr="000A076F">
              <w:rPr>
                <w:rFonts w:ascii="Symbol" w:hAnsi="Symbol"/>
                <w:sz w:val="16"/>
                <w:szCs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b/>
                <w:bCs/>
                <w:i/>
                <w:iCs/>
                <w:sz w:val="16"/>
                <w:szCs w:val="16"/>
              </w:rPr>
              <w:t>Udio djece zaposlenika u ranom i predškolskom odgoju i obrazovanju na radnom mjestu;</w:t>
            </w:r>
          </w:p>
        </w:tc>
      </w:tr>
    </w:tbl>
    <w:p w:rsidR="003A6270" w:rsidRPr="000A076F" w:rsidP="003A6270" w14:paraId="1E6FEA53" w14:textId="77777777">
      <w:r w:rsidRPr="000A076F">
        <w:rPr>
          <w:rStyle w:val="HideTWBExt"/>
          <w:color w:val="auto"/>
        </w:rPr>
        <w:t>&lt;/Amend&gt;</w:t>
      </w:r>
    </w:p>
    <w:p w:rsidR="003A6270" w:rsidRPr="000A076F" w:rsidP="003A6270" w14:paraId="467D26FA"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57</w:t>
      </w:r>
      <w:r w:rsidRPr="000A076F">
        <w:rPr>
          <w:rStyle w:val="HideTWBExt"/>
          <w:b w:val="0"/>
          <w:color w:val="auto"/>
        </w:rPr>
        <w:t>&lt;/NumAm&gt;</w:t>
      </w:r>
    </w:p>
    <w:p w:rsidR="003A6270" w:rsidRPr="000A076F" w:rsidP="003A6270" w14:paraId="4A4D20D5"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0BF16752" w14:textId="77777777">
      <w:pPr>
        <w:pStyle w:val="NormalBold"/>
      </w:pPr>
      <w:r w:rsidRPr="000A076F">
        <w:rPr>
          <w:rStyle w:val="HideTWBExt"/>
          <w:b w:val="0"/>
          <w:color w:val="auto"/>
        </w:rPr>
        <w:t>&lt;Article&gt;</w:t>
      </w:r>
      <w:r w:rsidRPr="000A076F">
        <w:t>Prilog I. – redak 90.</w:t>
      </w:r>
      <w:r w:rsidRPr="000A076F">
        <w:rPr>
          <w:rStyle w:val="HideTWBExt"/>
          <w:b w:val="0"/>
          <w:color w:val="auto"/>
        </w:rPr>
        <w:t>&lt;/Article&gt;</w:t>
      </w:r>
    </w:p>
    <w:tbl>
      <w:tblPr>
        <w:tblW w:w="9750" w:type="dxa"/>
        <w:jc w:val="center"/>
        <w:tblLayout w:type="fixed"/>
        <w:tblCellMar>
          <w:left w:w="340" w:type="dxa"/>
          <w:right w:w="340" w:type="dxa"/>
        </w:tblCellMar>
        <w:tblLook w:val="04A0"/>
      </w:tblPr>
      <w:tblGrid>
        <w:gridCol w:w="9750"/>
      </w:tblGrid>
      <w:tr w14:paraId="1A92F2C9" w14:textId="77777777" w:rsidTr="00E642F2">
        <w:tblPrEx>
          <w:tblW w:w="9750" w:type="dxa"/>
          <w:jc w:val="center"/>
          <w:tblLayout w:type="fixed"/>
          <w:tblCellMar>
            <w:left w:w="340" w:type="dxa"/>
            <w:right w:w="340" w:type="dxa"/>
          </w:tblCellMar>
          <w:tblLook w:val="04A0"/>
        </w:tblPrEx>
        <w:trPr>
          <w:jc w:val="center"/>
        </w:trPr>
        <w:tc>
          <w:tcPr>
            <w:tcW w:w="9750" w:type="dxa"/>
          </w:tcPr>
          <w:p w:rsidR="003A6270" w:rsidRPr="000A076F" w:rsidP="00E642F2" w14:paraId="47156365" w14:textId="77777777">
            <w:pPr>
              <w:keepNext/>
            </w:pPr>
          </w:p>
        </w:tc>
      </w:tr>
      <w:tr w14:paraId="3CB907C0" w14:textId="77777777" w:rsidTr="00E642F2">
        <w:tblPrEx>
          <w:tblW w:w="9750" w:type="dxa"/>
          <w:jc w:val="center"/>
          <w:tblLayout w:type="fixed"/>
          <w:tblCellMar>
            <w:left w:w="340" w:type="dxa"/>
            <w:right w:w="340" w:type="dxa"/>
          </w:tblCellMar>
          <w:tblLook w:val="04A0"/>
        </w:tblPrEx>
        <w:trPr>
          <w:jc w:val="center"/>
        </w:trPr>
        <w:tc>
          <w:tcPr>
            <w:tcW w:w="9750" w:type="dxa"/>
            <w:hideMark/>
          </w:tcPr>
          <w:p w:rsidR="003A6270" w:rsidRPr="000A076F" w:rsidP="00E642F2" w14:paraId="1278BB60" w14:textId="77777777">
            <w:pPr>
              <w:pStyle w:val="ColumnHeading"/>
            </w:pPr>
            <w:r w:rsidRPr="000A076F">
              <w:t>Tekst koji je predložila Komisija</w:t>
            </w:r>
          </w:p>
        </w:tc>
      </w:tr>
    </w:tbl>
    <w:tbl>
      <w:tblPr>
        <w:tblStyle w:val="TableGrid"/>
        <w:tblW w:w="14685" w:type="dxa"/>
        <w:tblInd w:w="-113" w:type="dxa"/>
        <w:tblLayout w:type="fixed"/>
        <w:tblLook w:val="04A0"/>
      </w:tblPr>
      <w:tblGrid>
        <w:gridCol w:w="1372"/>
        <w:gridCol w:w="1290"/>
        <w:gridCol w:w="576"/>
        <w:gridCol w:w="2298"/>
        <w:gridCol w:w="656"/>
        <w:gridCol w:w="656"/>
        <w:gridCol w:w="656"/>
        <w:gridCol w:w="656"/>
        <w:gridCol w:w="3262"/>
        <w:gridCol w:w="3263"/>
      </w:tblGrid>
      <w:tr w14:paraId="282FA8E2" w14:textId="77777777" w:rsidTr="00E642F2">
        <w:tblPrEx>
          <w:tblW w:w="14685"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216B1B3B" w14:textId="77777777">
            <w:pPr>
              <w:rPr>
                <w:noProof/>
                <w:sz w:val="16"/>
                <w:szCs w:val="16"/>
              </w:rPr>
            </w:pPr>
            <w:r w:rsidRPr="000A076F">
              <w:rPr>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25006F0B" w14:textId="77777777">
            <w:pPr>
              <w:rPr>
                <w:noProof/>
                <w:sz w:val="16"/>
                <w:szCs w:val="16"/>
              </w:rPr>
            </w:pPr>
            <w:r w:rsidRPr="000A076F">
              <w:rPr>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1CB0ACD9" w14:textId="77777777">
            <w:pPr>
              <w:jc w:val="center"/>
              <w:rPr>
                <w:rFonts w:eastAsiaTheme="minorHAnsi"/>
                <w:noProof/>
                <w:sz w:val="16"/>
                <w:szCs w:val="16"/>
              </w:rPr>
            </w:pPr>
            <w:r w:rsidRPr="000A076F">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40E3CEFC" w14:textId="77777777">
            <w:pPr>
              <w:rPr>
                <w:noProof/>
                <w:sz w:val="16"/>
                <w:szCs w:val="16"/>
              </w:rPr>
            </w:pPr>
            <w:r w:rsidRPr="000A076F">
              <w:rPr>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7E885E54" w14:textId="77777777">
            <w:pPr>
              <w:rPr>
                <w:noProof/>
                <w:sz w:val="16"/>
                <w:szCs w:val="16"/>
              </w:rPr>
            </w:pPr>
            <w:r w:rsidRPr="000A076F">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5097B2FA" w14:textId="77777777">
            <w:pPr>
              <w:rPr>
                <w:noProof/>
                <w:sz w:val="16"/>
                <w:szCs w:val="16"/>
              </w:rPr>
            </w:pPr>
            <w:r w:rsidRPr="000A076F">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6BA0167" w14:textId="77777777">
            <w:pPr>
              <w:rPr>
                <w:noProof/>
                <w:sz w:val="16"/>
                <w:szCs w:val="16"/>
              </w:rPr>
            </w:pPr>
            <w:r w:rsidRPr="000A076F">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8D4AB6E" w14:textId="77777777">
            <w:pPr>
              <w:rPr>
                <w:noProof/>
                <w:sz w:val="16"/>
                <w:szCs w:val="16"/>
              </w:rPr>
            </w:pPr>
            <w:r w:rsidRPr="000A076F">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61C15AB9" w14:textId="77777777">
            <w:pPr>
              <w:rPr>
                <w:noProof/>
                <w:sz w:val="16"/>
                <w:szCs w:val="16"/>
              </w:rPr>
            </w:pPr>
            <w:r w:rsidRPr="000A076F">
              <w:rPr>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51C25B26" w14:textId="77777777">
            <w:pPr>
              <w:rPr>
                <w:noProof/>
                <w:sz w:val="16"/>
                <w:szCs w:val="16"/>
              </w:rPr>
            </w:pPr>
            <w:r w:rsidRPr="000A076F">
              <w:rPr>
                <w:sz w:val="16"/>
              </w:rPr>
              <w:t>Pokazatelj rezultata</w:t>
            </w:r>
          </w:p>
        </w:tc>
      </w:tr>
      <w:tr w14:paraId="36418680" w14:textId="77777777" w:rsidTr="00E642F2">
        <w:tblPrEx>
          <w:tblW w:w="14685" w:type="dxa"/>
          <w:tblInd w:w="-113" w:type="dxa"/>
          <w:tblLayout w:type="fixed"/>
          <w:tblLook w:val="04A0"/>
        </w:tblPrEx>
        <w:trPr>
          <w:cantSplit/>
        </w:trPr>
        <w:tc>
          <w:tcPr>
            <w:tcW w:w="1371" w:type="dxa"/>
            <w:tcBorders>
              <w:top w:val="single" w:sz="4" w:space="0" w:color="auto"/>
              <w:left w:val="single" w:sz="4" w:space="0" w:color="auto"/>
              <w:bottom w:val="single" w:sz="4" w:space="0" w:color="auto"/>
              <w:right w:val="single" w:sz="4" w:space="0" w:color="auto"/>
            </w:tcBorders>
            <w:hideMark/>
          </w:tcPr>
          <w:p w:rsidR="003A6270" w:rsidRPr="000A076F" w:rsidP="00E642F2" w14:paraId="476EA50B" w14:textId="77777777">
            <w:pPr>
              <w:rPr>
                <w:b/>
                <w:bCs/>
                <w:i/>
                <w:iCs/>
                <w:noProof/>
                <w:sz w:val="16"/>
                <w:szCs w:val="16"/>
              </w:rPr>
            </w:pPr>
            <w:r w:rsidRPr="000A076F">
              <w:rPr>
                <w:sz w:val="16"/>
              </w:rPr>
              <w:t>Kultura, turizam i mediji</w:t>
            </w:r>
          </w:p>
        </w:tc>
        <w:tc>
          <w:tcPr>
            <w:tcW w:w="1289" w:type="dxa"/>
            <w:tcBorders>
              <w:top w:val="single" w:sz="4" w:space="0" w:color="auto"/>
              <w:left w:val="single" w:sz="4" w:space="0" w:color="auto"/>
              <w:bottom w:val="single" w:sz="4" w:space="0" w:color="auto"/>
              <w:right w:val="single" w:sz="4" w:space="0" w:color="auto"/>
            </w:tcBorders>
            <w:hideMark/>
          </w:tcPr>
          <w:p w:rsidR="003A6270" w:rsidRPr="000A076F" w:rsidP="00E642F2" w14:paraId="7ABE60A6" w14:textId="77777777">
            <w:pPr>
              <w:rPr>
                <w:b/>
                <w:bCs/>
                <w:i/>
                <w:iCs/>
                <w:noProof/>
                <w:sz w:val="16"/>
                <w:szCs w:val="16"/>
              </w:rPr>
            </w:pPr>
            <w:r w:rsidRPr="000A076F">
              <w:rPr>
                <w:sz w:val="16"/>
              </w:rPr>
              <w:t>Mediji</w:t>
            </w:r>
          </w:p>
        </w:tc>
        <w:tc>
          <w:tcPr>
            <w:tcW w:w="576" w:type="dxa"/>
            <w:tcBorders>
              <w:top w:val="single" w:sz="4" w:space="0" w:color="auto"/>
              <w:left w:val="single" w:sz="4" w:space="0" w:color="auto"/>
              <w:bottom w:val="single" w:sz="4" w:space="0" w:color="auto"/>
              <w:right w:val="single" w:sz="4" w:space="0" w:color="auto"/>
            </w:tcBorders>
            <w:hideMark/>
          </w:tcPr>
          <w:p w:rsidR="003A6270" w:rsidRPr="000A076F" w:rsidP="00E642F2" w14:paraId="748EAF58" w14:textId="77777777">
            <w:pPr>
              <w:jc w:val="center"/>
              <w:rPr>
                <w:rFonts w:eastAsiaTheme="minorHAnsi"/>
                <w:b/>
                <w:bCs/>
                <w:i/>
                <w:iCs/>
                <w:noProof/>
                <w:sz w:val="16"/>
                <w:szCs w:val="16"/>
              </w:rPr>
            </w:pPr>
            <w:r w:rsidRPr="000A076F">
              <w:rPr>
                <w:sz w:val="16"/>
              </w:rPr>
              <w:t>90</w:t>
            </w:r>
          </w:p>
        </w:tc>
        <w:tc>
          <w:tcPr>
            <w:tcW w:w="2297" w:type="dxa"/>
            <w:tcBorders>
              <w:top w:val="single" w:sz="4" w:space="0" w:color="auto"/>
              <w:left w:val="single" w:sz="4" w:space="0" w:color="auto"/>
              <w:bottom w:val="single" w:sz="4" w:space="0" w:color="auto"/>
              <w:right w:val="single" w:sz="4" w:space="0" w:color="auto"/>
            </w:tcBorders>
            <w:hideMark/>
          </w:tcPr>
          <w:p w:rsidR="003A6270" w:rsidRPr="000A076F" w:rsidP="00E642F2" w14:paraId="20E9CAAB" w14:textId="77777777">
            <w:pPr>
              <w:rPr>
                <w:b/>
                <w:bCs/>
                <w:i/>
                <w:iCs/>
                <w:noProof/>
                <w:sz w:val="16"/>
                <w:szCs w:val="16"/>
              </w:rPr>
            </w:pPr>
            <w:r w:rsidRPr="000A076F">
              <w:rPr>
                <w:sz w:val="16"/>
              </w:rPr>
              <w:t>Poboljšanje otkrivanja i suzbijanja dezinformacija i povećanje medijske pismenosti</w:t>
            </w:r>
          </w:p>
        </w:tc>
        <w:tc>
          <w:tcPr>
            <w:tcW w:w="656"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4410B3CC" w14:textId="77777777">
            <w:pPr>
              <w:jc w:val="center"/>
              <w:rPr>
                <w:b/>
                <w:bCs/>
                <w:i/>
                <w:iCs/>
                <w:noProof/>
                <w:sz w:val="16"/>
                <w:szCs w:val="16"/>
              </w:rPr>
            </w:pPr>
            <w:r w:rsidRPr="000A076F">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4FCE835B" w14:textId="77777777">
            <w:pPr>
              <w:jc w:val="center"/>
              <w:rPr>
                <w:b/>
                <w:bCs/>
                <w:i/>
                <w:iCs/>
                <w:noProof/>
                <w:sz w:val="16"/>
                <w:szCs w:val="16"/>
              </w:rPr>
            </w:pPr>
            <w:r w:rsidRPr="000A076F">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409229A1" w14:textId="77777777">
            <w:pPr>
              <w:jc w:val="center"/>
              <w:rPr>
                <w:b/>
                <w:bCs/>
                <w:i/>
                <w:iCs/>
                <w:noProof/>
                <w:sz w:val="16"/>
                <w:szCs w:val="16"/>
              </w:rPr>
            </w:pPr>
            <w:r w:rsidRPr="000A076F">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4253CAB9" w14:textId="77777777">
            <w:pPr>
              <w:jc w:val="center"/>
              <w:rPr>
                <w:b/>
                <w:bCs/>
                <w:i/>
                <w:iCs/>
                <w:noProof/>
                <w:sz w:val="16"/>
                <w:szCs w:val="16"/>
              </w:rPr>
            </w:pPr>
            <w:r w:rsidRPr="000A076F">
              <w:rPr>
                <w:sz w:val="16"/>
              </w:rPr>
              <w:t>40 %</w:t>
            </w:r>
          </w:p>
        </w:tc>
        <w:tc>
          <w:tcPr>
            <w:tcW w:w="3260" w:type="dxa"/>
            <w:tcBorders>
              <w:top w:val="single" w:sz="4" w:space="0" w:color="auto"/>
              <w:left w:val="single" w:sz="4" w:space="0" w:color="auto"/>
              <w:bottom w:val="single" w:sz="4" w:space="0" w:color="auto"/>
              <w:right w:val="single" w:sz="4" w:space="0" w:color="auto"/>
            </w:tcBorders>
            <w:vAlign w:val="center"/>
            <w:hideMark/>
          </w:tcPr>
          <w:p w:rsidR="003A6270" w:rsidRPr="000A076F" w:rsidP="00E642F2" w14:paraId="2394EEC1" w14:textId="495B29FE">
            <w:pPr>
              <w:tabs>
                <w:tab w:val="left" w:pos="245"/>
              </w:tabs>
              <w:ind w:left="176" w:hanging="142"/>
              <w:rPr>
                <w:noProof/>
                <w:sz w:val="16"/>
                <w:szCs w:val="16"/>
              </w:rPr>
            </w:pPr>
            <w:r w:rsidRPr="000A076F">
              <w:rPr>
                <w:rFonts w:ascii="Symbol" w:hAnsi="Symbol"/>
                <w:sz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sz w:val="16"/>
              </w:rPr>
              <w:t xml:space="preserve">Broj inicijativa za provjeru činjenica; </w:t>
            </w:r>
          </w:p>
          <w:p w:rsidR="003A6270" w:rsidRPr="000A076F" w:rsidP="00E642F2" w14:paraId="239829E6" w14:textId="47DC0E97">
            <w:pPr>
              <w:tabs>
                <w:tab w:val="left" w:pos="245"/>
              </w:tabs>
              <w:ind w:left="176" w:hanging="142"/>
              <w:rPr>
                <w:noProof/>
                <w:sz w:val="16"/>
                <w:szCs w:val="16"/>
              </w:rPr>
            </w:pPr>
            <w:r w:rsidRPr="000A076F">
              <w:rPr>
                <w:rFonts w:ascii="Symbol" w:hAnsi="Symbol"/>
                <w:sz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sz w:val="16"/>
              </w:rPr>
              <w:t>Broj službeno prijavljenih i ocijenjenih slučajeva dezinformiranja;</w:t>
            </w:r>
          </w:p>
          <w:p w:rsidR="003A6270" w:rsidRPr="000A076F" w:rsidP="00E642F2" w14:paraId="1F8C107B" w14:textId="20C5CBFC">
            <w:pPr>
              <w:tabs>
                <w:tab w:val="left" w:pos="245"/>
              </w:tabs>
              <w:ind w:left="176" w:hanging="142"/>
              <w:rPr>
                <w:noProof/>
                <w:sz w:val="16"/>
                <w:szCs w:val="16"/>
              </w:rPr>
            </w:pPr>
            <w:r w:rsidRPr="000A076F">
              <w:rPr>
                <w:rFonts w:ascii="Symbol" w:hAnsi="Symbol"/>
                <w:sz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sz w:val="16"/>
              </w:rPr>
              <w:t>Broj mjera u području digitalne i medijske pismenosti za koje je dodijeljena potpora;</w:t>
            </w:r>
          </w:p>
        </w:tc>
        <w:tc>
          <w:tcPr>
            <w:tcW w:w="3261" w:type="dxa"/>
            <w:tcBorders>
              <w:top w:val="single" w:sz="4" w:space="0" w:color="auto"/>
              <w:left w:val="single" w:sz="4" w:space="0" w:color="auto"/>
              <w:bottom w:val="single" w:sz="4" w:space="0" w:color="auto"/>
              <w:right w:val="single" w:sz="4" w:space="0" w:color="auto"/>
            </w:tcBorders>
            <w:vAlign w:val="center"/>
            <w:hideMark/>
          </w:tcPr>
          <w:p w:rsidR="003A6270" w:rsidRPr="000A076F" w:rsidP="00E642F2" w14:paraId="5B6113CD" w14:textId="45837A9E">
            <w:pPr>
              <w:tabs>
                <w:tab w:val="left" w:pos="245"/>
              </w:tabs>
              <w:ind w:left="176" w:hanging="142"/>
              <w:rPr>
                <w:b/>
                <w:bCs/>
                <w:i/>
                <w:iCs/>
                <w:noProof/>
                <w:sz w:val="16"/>
                <w:szCs w:val="16"/>
              </w:rPr>
            </w:pPr>
            <w:r w:rsidRPr="000A076F">
              <w:rPr>
                <w:rFonts w:ascii="Symbol" w:hAnsi="Symbol"/>
                <w:sz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sz w:val="16"/>
              </w:rPr>
              <w:t>Broj osoba obuhvaćenih mjerama za suzbijanje dezinformacija i mjerama za povećanje medijske pismenosti – prema spolu;</w:t>
            </w:r>
          </w:p>
        </w:tc>
      </w:tr>
    </w:tbl>
    <w:p w:rsidR="003A6270" w:rsidRPr="000A076F" w:rsidP="003A6270" w14:paraId="0AD1ACFA" w14:textId="77777777"/>
    <w:tbl>
      <w:tblPr>
        <w:tblW w:w="9750" w:type="dxa"/>
        <w:jc w:val="center"/>
        <w:tblLayout w:type="fixed"/>
        <w:tblCellMar>
          <w:left w:w="340" w:type="dxa"/>
          <w:right w:w="340" w:type="dxa"/>
        </w:tblCellMar>
        <w:tblLook w:val="04A0"/>
      </w:tblPr>
      <w:tblGrid>
        <w:gridCol w:w="9750"/>
      </w:tblGrid>
      <w:tr w14:paraId="0DA23DDA" w14:textId="77777777" w:rsidTr="00E642F2">
        <w:tblPrEx>
          <w:tblW w:w="9750" w:type="dxa"/>
          <w:jc w:val="center"/>
          <w:tblLayout w:type="fixed"/>
          <w:tblCellMar>
            <w:left w:w="340" w:type="dxa"/>
            <w:right w:w="340" w:type="dxa"/>
          </w:tblCellMar>
          <w:tblLook w:val="04A0"/>
        </w:tblPrEx>
        <w:trPr>
          <w:jc w:val="center"/>
        </w:trPr>
        <w:tc>
          <w:tcPr>
            <w:tcW w:w="9752" w:type="dxa"/>
          </w:tcPr>
          <w:p w:rsidR="003A6270" w:rsidRPr="000A076F" w:rsidP="00E642F2" w14:paraId="28E5A972" w14:textId="77777777">
            <w:pPr>
              <w:keepNext/>
            </w:pPr>
          </w:p>
        </w:tc>
      </w:tr>
      <w:tr w14:paraId="37BE039A" w14:textId="77777777" w:rsidTr="00E642F2">
        <w:tblPrEx>
          <w:tblW w:w="9750" w:type="dxa"/>
          <w:jc w:val="center"/>
          <w:tblLayout w:type="fixed"/>
          <w:tblCellMar>
            <w:left w:w="340" w:type="dxa"/>
            <w:right w:w="340" w:type="dxa"/>
          </w:tblCellMar>
          <w:tblLook w:val="04A0"/>
        </w:tblPrEx>
        <w:trPr>
          <w:jc w:val="center"/>
        </w:trPr>
        <w:tc>
          <w:tcPr>
            <w:tcW w:w="9752" w:type="dxa"/>
            <w:hideMark/>
          </w:tcPr>
          <w:p w:rsidR="003A6270" w:rsidRPr="000A076F" w:rsidP="00E642F2" w14:paraId="242B99F5" w14:textId="77777777">
            <w:pPr>
              <w:pStyle w:val="ColumnHeading"/>
            </w:pPr>
            <w:r w:rsidRPr="000A076F">
              <w:t>Izmjena</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610F6993"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F9CFC3F" w14:textId="77777777">
            <w:pPr>
              <w:rPr>
                <w:noProof/>
                <w:sz w:val="16"/>
                <w:szCs w:val="16"/>
              </w:rPr>
            </w:pPr>
            <w:r w:rsidRPr="000A076F">
              <w:rPr>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1485B370" w14:textId="77777777">
            <w:pPr>
              <w:rPr>
                <w:noProof/>
                <w:sz w:val="16"/>
                <w:szCs w:val="16"/>
              </w:rPr>
            </w:pPr>
            <w:r w:rsidRPr="000A076F">
              <w:rPr>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68418C27" w14:textId="77777777">
            <w:pPr>
              <w:jc w:val="center"/>
              <w:rPr>
                <w:rFonts w:eastAsiaTheme="minorHAnsi"/>
                <w:noProof/>
                <w:sz w:val="16"/>
                <w:szCs w:val="16"/>
              </w:rPr>
            </w:pPr>
            <w:r w:rsidRPr="000A076F">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35AAA469" w14:textId="77777777">
            <w:pPr>
              <w:rPr>
                <w:noProof/>
                <w:sz w:val="16"/>
                <w:szCs w:val="16"/>
              </w:rPr>
            </w:pPr>
            <w:r w:rsidRPr="000A076F">
              <w:rPr>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E722DBA" w14:textId="77777777">
            <w:pPr>
              <w:rPr>
                <w:noProof/>
                <w:sz w:val="16"/>
                <w:szCs w:val="16"/>
              </w:rPr>
            </w:pPr>
            <w:r w:rsidRPr="000A076F">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2D5133C1" w14:textId="77777777">
            <w:pPr>
              <w:rPr>
                <w:noProof/>
                <w:sz w:val="16"/>
                <w:szCs w:val="16"/>
              </w:rPr>
            </w:pPr>
            <w:r w:rsidRPr="000A076F">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1F3B3E45" w14:textId="77777777">
            <w:pPr>
              <w:rPr>
                <w:noProof/>
                <w:sz w:val="16"/>
                <w:szCs w:val="16"/>
              </w:rPr>
            </w:pPr>
            <w:r w:rsidRPr="000A076F">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ED097A9" w14:textId="77777777">
            <w:pPr>
              <w:rPr>
                <w:noProof/>
                <w:sz w:val="16"/>
                <w:szCs w:val="16"/>
              </w:rPr>
            </w:pPr>
            <w:r w:rsidRPr="000A076F">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635709E1" w14:textId="77777777">
            <w:pPr>
              <w:rPr>
                <w:noProof/>
                <w:sz w:val="16"/>
                <w:szCs w:val="16"/>
              </w:rPr>
            </w:pPr>
            <w:r w:rsidRPr="000A076F">
              <w:rPr>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1D22F4A0" w14:textId="77777777">
            <w:pPr>
              <w:rPr>
                <w:noProof/>
                <w:sz w:val="16"/>
                <w:szCs w:val="16"/>
              </w:rPr>
            </w:pPr>
            <w:r w:rsidRPr="000A076F">
              <w:rPr>
                <w:sz w:val="16"/>
              </w:rPr>
              <w:t>Pokazatelj rezultata</w:t>
            </w:r>
          </w:p>
        </w:tc>
      </w:tr>
      <w:tr w14:paraId="3331EE3F" w14:textId="77777777" w:rsidTr="00E642F2">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3A6270" w:rsidRPr="000A076F" w:rsidP="00E642F2" w14:paraId="2752293C" w14:textId="77777777">
            <w:pPr>
              <w:rPr>
                <w:b/>
                <w:bCs/>
                <w:i/>
                <w:iCs/>
                <w:noProof/>
                <w:sz w:val="16"/>
                <w:szCs w:val="16"/>
              </w:rPr>
            </w:pPr>
            <w:r w:rsidRPr="000A076F">
              <w:rPr>
                <w:sz w:val="16"/>
              </w:rPr>
              <w:t>Kultura, turizam i mediji</w:t>
            </w:r>
          </w:p>
        </w:tc>
        <w:tc>
          <w:tcPr>
            <w:tcW w:w="1289" w:type="dxa"/>
            <w:tcBorders>
              <w:top w:val="single" w:sz="4" w:space="0" w:color="auto"/>
              <w:left w:val="single" w:sz="4" w:space="0" w:color="auto"/>
              <w:bottom w:val="single" w:sz="4" w:space="0" w:color="auto"/>
              <w:right w:val="single" w:sz="4" w:space="0" w:color="auto"/>
            </w:tcBorders>
            <w:hideMark/>
          </w:tcPr>
          <w:p w:rsidR="003A6270" w:rsidRPr="000A076F" w:rsidP="00E642F2" w14:paraId="1604ADCE" w14:textId="77777777">
            <w:pPr>
              <w:rPr>
                <w:b/>
                <w:bCs/>
                <w:i/>
                <w:iCs/>
                <w:noProof/>
                <w:sz w:val="16"/>
                <w:szCs w:val="16"/>
              </w:rPr>
            </w:pPr>
            <w:r w:rsidRPr="000A076F">
              <w:rPr>
                <w:sz w:val="16"/>
              </w:rPr>
              <w:t>Mediji</w:t>
            </w:r>
          </w:p>
        </w:tc>
        <w:tc>
          <w:tcPr>
            <w:tcW w:w="576" w:type="dxa"/>
            <w:tcBorders>
              <w:top w:val="single" w:sz="4" w:space="0" w:color="auto"/>
              <w:left w:val="single" w:sz="4" w:space="0" w:color="auto"/>
              <w:bottom w:val="single" w:sz="4" w:space="0" w:color="auto"/>
              <w:right w:val="single" w:sz="4" w:space="0" w:color="auto"/>
            </w:tcBorders>
            <w:hideMark/>
          </w:tcPr>
          <w:p w:rsidR="003A6270" w:rsidRPr="000A076F" w:rsidP="00E642F2" w14:paraId="4C8C647E" w14:textId="77777777">
            <w:pPr>
              <w:jc w:val="center"/>
              <w:rPr>
                <w:rFonts w:eastAsiaTheme="minorHAnsi"/>
                <w:b/>
                <w:bCs/>
                <w:i/>
                <w:iCs/>
                <w:noProof/>
                <w:sz w:val="16"/>
                <w:szCs w:val="16"/>
              </w:rPr>
            </w:pPr>
            <w:r w:rsidRPr="000A076F">
              <w:rPr>
                <w:sz w:val="16"/>
              </w:rPr>
              <w:t>90</w:t>
            </w:r>
          </w:p>
        </w:tc>
        <w:tc>
          <w:tcPr>
            <w:tcW w:w="2297" w:type="dxa"/>
            <w:tcBorders>
              <w:top w:val="single" w:sz="4" w:space="0" w:color="auto"/>
              <w:left w:val="single" w:sz="4" w:space="0" w:color="auto"/>
              <w:bottom w:val="single" w:sz="4" w:space="0" w:color="auto"/>
              <w:right w:val="single" w:sz="4" w:space="0" w:color="auto"/>
            </w:tcBorders>
            <w:hideMark/>
          </w:tcPr>
          <w:p w:rsidR="003A6270" w:rsidRPr="000A076F" w:rsidP="00E642F2" w14:paraId="40F81981" w14:textId="77777777">
            <w:pPr>
              <w:rPr>
                <w:b/>
                <w:bCs/>
                <w:i/>
                <w:iCs/>
                <w:noProof/>
                <w:sz w:val="16"/>
                <w:szCs w:val="16"/>
              </w:rPr>
            </w:pPr>
            <w:r w:rsidRPr="000A076F">
              <w:rPr>
                <w:sz w:val="16"/>
              </w:rPr>
              <w:t>Poboljšanje otkrivanja i suzbijanja dezinformacija i povećanje medijske pismenosti</w:t>
            </w:r>
          </w:p>
        </w:tc>
        <w:tc>
          <w:tcPr>
            <w:tcW w:w="656"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08F73AA4" w14:textId="77777777">
            <w:pPr>
              <w:jc w:val="center"/>
              <w:rPr>
                <w:b/>
                <w:bCs/>
                <w:i/>
                <w:iCs/>
                <w:noProof/>
                <w:sz w:val="16"/>
                <w:szCs w:val="16"/>
              </w:rPr>
            </w:pPr>
            <w:r w:rsidRPr="000A076F">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0F9151B7" w14:textId="77777777">
            <w:pPr>
              <w:jc w:val="center"/>
              <w:rPr>
                <w:b/>
                <w:bCs/>
                <w:i/>
                <w:iCs/>
                <w:noProof/>
                <w:sz w:val="16"/>
                <w:szCs w:val="16"/>
              </w:rPr>
            </w:pPr>
            <w:r w:rsidRPr="000A076F">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54F88C6E" w14:textId="77777777">
            <w:pPr>
              <w:jc w:val="center"/>
              <w:rPr>
                <w:b/>
                <w:bCs/>
                <w:i/>
                <w:iCs/>
                <w:noProof/>
                <w:sz w:val="16"/>
                <w:szCs w:val="16"/>
              </w:rPr>
            </w:pPr>
            <w:r w:rsidRPr="000A076F">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5E304594" w14:textId="77777777">
            <w:pPr>
              <w:jc w:val="center"/>
              <w:rPr>
                <w:b/>
                <w:bCs/>
                <w:i/>
                <w:iCs/>
                <w:noProof/>
                <w:sz w:val="16"/>
                <w:szCs w:val="16"/>
              </w:rPr>
            </w:pPr>
            <w:r w:rsidRPr="000A076F">
              <w:rPr>
                <w:sz w:val="16"/>
              </w:rPr>
              <w:t>40 %</w:t>
            </w:r>
          </w:p>
        </w:tc>
        <w:tc>
          <w:tcPr>
            <w:tcW w:w="3260" w:type="dxa"/>
            <w:tcBorders>
              <w:top w:val="single" w:sz="4" w:space="0" w:color="auto"/>
              <w:left w:val="single" w:sz="4" w:space="0" w:color="auto"/>
              <w:bottom w:val="single" w:sz="4" w:space="0" w:color="auto"/>
              <w:right w:val="single" w:sz="4" w:space="0" w:color="auto"/>
            </w:tcBorders>
            <w:vAlign w:val="center"/>
            <w:hideMark/>
          </w:tcPr>
          <w:p w:rsidR="003A6270" w:rsidRPr="000A076F" w:rsidP="00E642F2" w14:paraId="7CEA3500" w14:textId="47478F8A">
            <w:pPr>
              <w:tabs>
                <w:tab w:val="left" w:pos="245"/>
              </w:tabs>
              <w:ind w:left="176" w:hanging="142"/>
              <w:rPr>
                <w:noProof/>
                <w:sz w:val="16"/>
                <w:szCs w:val="16"/>
              </w:rPr>
            </w:pPr>
            <w:r w:rsidRPr="000A076F">
              <w:rPr>
                <w:rFonts w:ascii="Symbol" w:hAnsi="Symbol"/>
                <w:sz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sz w:val="16"/>
              </w:rPr>
              <w:t xml:space="preserve">Broj inicijativa za provjeru činjenica; </w:t>
            </w:r>
          </w:p>
          <w:p w:rsidR="003A6270" w:rsidRPr="000A076F" w:rsidP="00E642F2" w14:paraId="400032F7" w14:textId="7C8B4042">
            <w:pPr>
              <w:tabs>
                <w:tab w:val="left" w:pos="245"/>
              </w:tabs>
              <w:ind w:left="176" w:hanging="142"/>
              <w:rPr>
                <w:noProof/>
                <w:sz w:val="16"/>
                <w:szCs w:val="16"/>
              </w:rPr>
            </w:pPr>
            <w:r w:rsidRPr="000A076F">
              <w:rPr>
                <w:rFonts w:ascii="Symbol" w:hAnsi="Symbol"/>
                <w:sz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sz w:val="16"/>
              </w:rPr>
              <w:t>Broj službeno prijavljenih i ocijenjenih slučajeva dezinformiranja;</w:t>
            </w:r>
          </w:p>
          <w:p w:rsidR="003A6270" w:rsidRPr="000A076F" w:rsidP="00E642F2" w14:paraId="62B01235" w14:textId="71C250FB">
            <w:pPr>
              <w:tabs>
                <w:tab w:val="left" w:pos="245"/>
              </w:tabs>
              <w:ind w:left="176" w:hanging="142"/>
              <w:rPr>
                <w:b/>
                <w:bCs/>
                <w:i/>
                <w:iCs/>
                <w:noProof/>
                <w:sz w:val="16"/>
                <w:szCs w:val="16"/>
              </w:rPr>
            </w:pPr>
            <w:r w:rsidRPr="000A076F">
              <w:rPr>
                <w:rFonts w:ascii="Symbol" w:hAnsi="Symbol"/>
                <w:sz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sz w:val="16"/>
              </w:rPr>
              <w:t>Broj mjera u području digitalne i medijske pismenosti za koje je dodijeljena potpora;</w:t>
            </w:r>
          </w:p>
          <w:p w:rsidR="003A6270" w:rsidRPr="000A076F" w:rsidP="00E642F2" w14:paraId="17B76B59" w14:textId="29A75EC9">
            <w:pPr>
              <w:tabs>
                <w:tab w:val="left" w:pos="245"/>
              </w:tabs>
              <w:ind w:left="176" w:hanging="142"/>
              <w:rPr>
                <w:b/>
                <w:bCs/>
                <w:i/>
                <w:iCs/>
                <w:noProof/>
                <w:sz w:val="16"/>
                <w:szCs w:val="16"/>
              </w:rPr>
            </w:pPr>
            <w:r w:rsidRPr="000A076F">
              <w:rPr>
                <w:rFonts w:ascii="Symbol" w:hAnsi="Symbol"/>
                <w:sz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b/>
                <w:bCs/>
                <w:i/>
                <w:iCs/>
                <w:sz w:val="16"/>
              </w:rPr>
              <w:t>Broj posebnih mjera za suzbijanje dezinformacija povezanih s rodom;</w:t>
            </w:r>
          </w:p>
        </w:tc>
        <w:tc>
          <w:tcPr>
            <w:tcW w:w="3261" w:type="dxa"/>
            <w:tcBorders>
              <w:top w:val="single" w:sz="4" w:space="0" w:color="auto"/>
              <w:left w:val="single" w:sz="4" w:space="0" w:color="auto"/>
              <w:bottom w:val="single" w:sz="4" w:space="0" w:color="auto"/>
              <w:right w:val="single" w:sz="4" w:space="0" w:color="auto"/>
            </w:tcBorders>
            <w:vAlign w:val="center"/>
            <w:hideMark/>
          </w:tcPr>
          <w:p w:rsidR="003A6270" w:rsidRPr="000A076F" w:rsidP="00E642F2" w14:paraId="729E04FA" w14:textId="2A156EBC">
            <w:pPr>
              <w:tabs>
                <w:tab w:val="left" w:pos="245"/>
              </w:tabs>
              <w:ind w:left="176" w:hanging="142"/>
              <w:rPr>
                <w:b/>
                <w:bCs/>
                <w:i/>
                <w:iCs/>
                <w:noProof/>
                <w:sz w:val="16"/>
                <w:szCs w:val="16"/>
              </w:rPr>
            </w:pPr>
            <w:r w:rsidRPr="000A076F">
              <w:rPr>
                <w:rFonts w:ascii="Symbol" w:hAnsi="Symbol"/>
                <w:sz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sz w:val="16"/>
              </w:rPr>
              <w:t>Broj osoba obuhvaćenih mjerama za suzbijanje dezinformacija i mjerama za povećanje medijske pismenosti – prema spolu;</w:t>
            </w:r>
          </w:p>
        </w:tc>
      </w:tr>
    </w:tbl>
    <w:p w:rsidR="003A6270" w:rsidRPr="000A076F" w:rsidP="003A6270" w14:paraId="1D8DB171" w14:textId="77777777">
      <w:r w:rsidRPr="000A076F">
        <w:rPr>
          <w:rStyle w:val="HideTWBExt"/>
          <w:color w:val="auto"/>
        </w:rPr>
        <w:t>&lt;/Amend&gt;</w:t>
      </w:r>
    </w:p>
    <w:p w:rsidR="003A6270" w:rsidRPr="000A076F" w:rsidP="003A6270" w14:paraId="5FDD0B9F"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58</w:t>
      </w:r>
      <w:r w:rsidRPr="000A076F">
        <w:rPr>
          <w:rStyle w:val="HideTWBExt"/>
          <w:b w:val="0"/>
          <w:color w:val="auto"/>
        </w:rPr>
        <w:t>&lt;/NumAm&gt;</w:t>
      </w:r>
    </w:p>
    <w:p w:rsidR="003A6270" w:rsidRPr="000A076F" w:rsidP="003A6270" w14:paraId="3E13CF38"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190165DF" w14:textId="77777777">
      <w:pPr>
        <w:pStyle w:val="NormalBold"/>
      </w:pPr>
      <w:r w:rsidRPr="000A076F">
        <w:rPr>
          <w:rStyle w:val="HideTWBExt"/>
          <w:b w:val="0"/>
          <w:color w:val="auto"/>
        </w:rPr>
        <w:t>&lt;Article&gt;</w:t>
      </w:r>
      <w:r w:rsidRPr="000A076F">
        <w:t>Prilog I. – redak 90.a (novi)</w:t>
      </w:r>
      <w:r w:rsidRPr="000A076F">
        <w:rPr>
          <w:rStyle w:val="HideTWBExt"/>
          <w:b w:val="0"/>
          <w:color w:val="auto"/>
        </w:rPr>
        <w:t>&lt;/Article&gt;</w:t>
      </w:r>
    </w:p>
    <w:tbl>
      <w:tblPr>
        <w:tblW w:w="9750" w:type="dxa"/>
        <w:jc w:val="center"/>
        <w:tblLayout w:type="fixed"/>
        <w:tblCellMar>
          <w:left w:w="340" w:type="dxa"/>
          <w:right w:w="340" w:type="dxa"/>
        </w:tblCellMar>
        <w:tblLook w:val="04A0"/>
      </w:tblPr>
      <w:tblGrid>
        <w:gridCol w:w="9750"/>
      </w:tblGrid>
      <w:tr w14:paraId="5A0EA849" w14:textId="77777777" w:rsidTr="00E642F2">
        <w:tblPrEx>
          <w:tblW w:w="9750" w:type="dxa"/>
          <w:jc w:val="center"/>
          <w:tblLayout w:type="fixed"/>
          <w:tblCellMar>
            <w:left w:w="340" w:type="dxa"/>
            <w:right w:w="340" w:type="dxa"/>
          </w:tblCellMar>
          <w:tblLook w:val="04A0"/>
        </w:tblPrEx>
        <w:trPr>
          <w:jc w:val="center"/>
        </w:trPr>
        <w:tc>
          <w:tcPr>
            <w:tcW w:w="9750" w:type="dxa"/>
          </w:tcPr>
          <w:p w:rsidR="003A6270" w:rsidRPr="000A076F" w:rsidP="00E642F2" w14:paraId="65ADDD46" w14:textId="77777777">
            <w:pPr>
              <w:keepNext/>
            </w:pPr>
          </w:p>
        </w:tc>
      </w:tr>
      <w:tr w14:paraId="5B8C9659" w14:textId="77777777" w:rsidTr="00E642F2">
        <w:tblPrEx>
          <w:tblW w:w="9750" w:type="dxa"/>
          <w:jc w:val="center"/>
          <w:tblLayout w:type="fixed"/>
          <w:tblCellMar>
            <w:left w:w="340" w:type="dxa"/>
            <w:right w:w="340" w:type="dxa"/>
          </w:tblCellMar>
          <w:tblLook w:val="04A0"/>
        </w:tblPrEx>
        <w:trPr>
          <w:jc w:val="center"/>
        </w:trPr>
        <w:tc>
          <w:tcPr>
            <w:tcW w:w="9750" w:type="dxa"/>
            <w:hideMark/>
          </w:tcPr>
          <w:p w:rsidR="003A6270" w:rsidRPr="000A076F" w:rsidP="00E642F2" w14:paraId="7F5ADAE6" w14:textId="77777777">
            <w:pPr>
              <w:pStyle w:val="ColumnHeading"/>
            </w:pPr>
            <w:r w:rsidRPr="000A076F">
              <w:t>Tekst koji je predložila Komisija</w:t>
            </w:r>
          </w:p>
        </w:tc>
      </w:tr>
    </w:tbl>
    <w:p w:rsidR="003A6270" w:rsidRPr="000A076F" w:rsidP="003A6270" w14:paraId="3B70CAA5" w14:textId="77777777"/>
    <w:tbl>
      <w:tblPr>
        <w:tblW w:w="9750" w:type="dxa"/>
        <w:jc w:val="center"/>
        <w:tblLayout w:type="fixed"/>
        <w:tblCellMar>
          <w:left w:w="340" w:type="dxa"/>
          <w:right w:w="340" w:type="dxa"/>
        </w:tblCellMar>
        <w:tblLook w:val="04A0"/>
      </w:tblPr>
      <w:tblGrid>
        <w:gridCol w:w="9750"/>
      </w:tblGrid>
      <w:tr w14:paraId="313CF7E0" w14:textId="77777777" w:rsidTr="00E642F2">
        <w:tblPrEx>
          <w:tblW w:w="9750" w:type="dxa"/>
          <w:jc w:val="center"/>
          <w:tblLayout w:type="fixed"/>
          <w:tblCellMar>
            <w:left w:w="340" w:type="dxa"/>
            <w:right w:w="340" w:type="dxa"/>
          </w:tblCellMar>
          <w:tblLook w:val="04A0"/>
        </w:tblPrEx>
        <w:trPr>
          <w:jc w:val="center"/>
        </w:trPr>
        <w:tc>
          <w:tcPr>
            <w:tcW w:w="9752" w:type="dxa"/>
          </w:tcPr>
          <w:p w:rsidR="003A6270" w:rsidRPr="000A076F" w:rsidP="00E642F2" w14:paraId="711AEE82" w14:textId="77777777">
            <w:pPr>
              <w:keepNext/>
            </w:pPr>
          </w:p>
        </w:tc>
      </w:tr>
      <w:tr w14:paraId="4FA8C4B5" w14:textId="77777777" w:rsidTr="00E642F2">
        <w:tblPrEx>
          <w:tblW w:w="9750" w:type="dxa"/>
          <w:jc w:val="center"/>
          <w:tblLayout w:type="fixed"/>
          <w:tblCellMar>
            <w:left w:w="340" w:type="dxa"/>
            <w:right w:w="340" w:type="dxa"/>
          </w:tblCellMar>
          <w:tblLook w:val="04A0"/>
        </w:tblPrEx>
        <w:trPr>
          <w:jc w:val="center"/>
        </w:trPr>
        <w:tc>
          <w:tcPr>
            <w:tcW w:w="9752" w:type="dxa"/>
            <w:hideMark/>
          </w:tcPr>
          <w:p w:rsidR="003A6270" w:rsidRPr="000A076F" w:rsidP="00E642F2" w14:paraId="0AFE0F97" w14:textId="77777777">
            <w:pPr>
              <w:pStyle w:val="ColumnHeading"/>
            </w:pPr>
            <w:r w:rsidRPr="000A076F">
              <w:t>Izmjena</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4204C388"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188F3E14" w14:textId="77777777">
            <w:pPr>
              <w:rPr>
                <w:b/>
                <w:bCs/>
                <w:i/>
                <w:iCs/>
                <w:noProof/>
                <w:sz w:val="16"/>
                <w:szCs w:val="16"/>
              </w:rPr>
            </w:pPr>
            <w:r w:rsidRPr="000A076F">
              <w:rPr>
                <w:b/>
                <w:i/>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4A4D5570" w14:textId="77777777">
            <w:pPr>
              <w:rPr>
                <w:b/>
                <w:bCs/>
                <w:i/>
                <w:iCs/>
                <w:noProof/>
                <w:sz w:val="16"/>
                <w:szCs w:val="16"/>
              </w:rPr>
            </w:pPr>
            <w:r w:rsidRPr="000A076F">
              <w:rPr>
                <w:b/>
                <w:i/>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13D3912B" w14:textId="77777777">
            <w:pPr>
              <w:jc w:val="center"/>
              <w:rPr>
                <w:rFonts w:eastAsiaTheme="minorHAnsi"/>
                <w:b/>
                <w:bCs/>
                <w:i/>
                <w:iCs/>
                <w:noProof/>
                <w:sz w:val="16"/>
                <w:szCs w:val="16"/>
              </w:rPr>
            </w:pPr>
            <w:r w:rsidRPr="000A076F">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3674CC2E" w14:textId="77777777">
            <w:pPr>
              <w:rPr>
                <w:b/>
                <w:bCs/>
                <w:i/>
                <w:iCs/>
                <w:noProof/>
                <w:sz w:val="16"/>
                <w:szCs w:val="16"/>
              </w:rPr>
            </w:pPr>
            <w:r w:rsidRPr="000A076F">
              <w:rPr>
                <w:b/>
                <w:i/>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9C9C4F9" w14:textId="77777777">
            <w:pPr>
              <w:rPr>
                <w:b/>
                <w:bCs/>
                <w:i/>
                <w:iCs/>
                <w:noProof/>
                <w:sz w:val="16"/>
                <w:szCs w:val="16"/>
              </w:rPr>
            </w:pPr>
            <w:r w:rsidRPr="000A076F">
              <w:rPr>
                <w:b/>
                <w:i/>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C964A25" w14:textId="77777777">
            <w:pPr>
              <w:rPr>
                <w:b/>
                <w:bCs/>
                <w:i/>
                <w:iCs/>
                <w:noProof/>
                <w:sz w:val="16"/>
                <w:szCs w:val="16"/>
              </w:rPr>
            </w:pPr>
            <w:r w:rsidRPr="000A076F">
              <w:rPr>
                <w:b/>
                <w:i/>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7CA71E11" w14:textId="77777777">
            <w:pPr>
              <w:rPr>
                <w:b/>
                <w:bCs/>
                <w:i/>
                <w:iCs/>
                <w:noProof/>
                <w:sz w:val="16"/>
                <w:szCs w:val="16"/>
              </w:rPr>
            </w:pPr>
            <w:r w:rsidRPr="000A076F">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2396DF5" w14:textId="77777777">
            <w:pPr>
              <w:rPr>
                <w:b/>
                <w:bCs/>
                <w:i/>
                <w:iCs/>
                <w:noProof/>
                <w:sz w:val="16"/>
                <w:szCs w:val="16"/>
              </w:rPr>
            </w:pPr>
            <w:r w:rsidRPr="000A076F">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603C2C8A" w14:textId="77777777">
            <w:pPr>
              <w:rPr>
                <w:b/>
                <w:bCs/>
                <w:i/>
                <w:iCs/>
                <w:noProof/>
                <w:sz w:val="16"/>
                <w:szCs w:val="16"/>
              </w:rPr>
            </w:pPr>
            <w:r w:rsidRPr="000A076F">
              <w:rPr>
                <w:b/>
                <w:i/>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7F85907B" w14:textId="77777777">
            <w:pPr>
              <w:rPr>
                <w:b/>
                <w:bCs/>
                <w:i/>
                <w:iCs/>
                <w:noProof/>
                <w:sz w:val="16"/>
                <w:szCs w:val="16"/>
              </w:rPr>
            </w:pPr>
            <w:r w:rsidRPr="000A076F">
              <w:rPr>
                <w:b/>
                <w:i/>
                <w:sz w:val="16"/>
              </w:rPr>
              <w:t>Pokazatelj rezultata</w:t>
            </w:r>
          </w:p>
        </w:tc>
      </w:tr>
      <w:tr w14:paraId="05123F78" w14:textId="77777777" w:rsidTr="00E642F2">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3A6270" w:rsidRPr="000A076F" w:rsidP="00E642F2" w14:paraId="4BCE1431" w14:textId="77777777">
            <w:pPr>
              <w:rPr>
                <w:b/>
                <w:bCs/>
                <w:i/>
                <w:iCs/>
                <w:noProof/>
                <w:sz w:val="16"/>
                <w:szCs w:val="16"/>
              </w:rPr>
            </w:pPr>
            <w:r w:rsidRPr="000A076F">
              <w:rPr>
                <w:b/>
                <w:i/>
                <w:sz w:val="16"/>
              </w:rPr>
              <w:t>Kultura, turizam i mediji</w:t>
            </w:r>
          </w:p>
        </w:tc>
        <w:tc>
          <w:tcPr>
            <w:tcW w:w="1289" w:type="dxa"/>
            <w:tcBorders>
              <w:top w:val="single" w:sz="4" w:space="0" w:color="auto"/>
              <w:left w:val="single" w:sz="4" w:space="0" w:color="auto"/>
              <w:bottom w:val="single" w:sz="4" w:space="0" w:color="auto"/>
              <w:right w:val="single" w:sz="4" w:space="0" w:color="auto"/>
            </w:tcBorders>
            <w:hideMark/>
          </w:tcPr>
          <w:p w:rsidR="003A6270" w:rsidRPr="000A076F" w:rsidP="00E642F2" w14:paraId="3BE98932" w14:textId="77777777">
            <w:pPr>
              <w:rPr>
                <w:b/>
                <w:bCs/>
                <w:i/>
                <w:iCs/>
                <w:noProof/>
                <w:sz w:val="16"/>
                <w:szCs w:val="16"/>
              </w:rPr>
            </w:pPr>
            <w:r w:rsidRPr="000A076F">
              <w:rPr>
                <w:b/>
                <w:i/>
                <w:sz w:val="16"/>
              </w:rPr>
              <w:t>Mediji</w:t>
            </w:r>
          </w:p>
        </w:tc>
        <w:tc>
          <w:tcPr>
            <w:tcW w:w="576" w:type="dxa"/>
            <w:tcBorders>
              <w:top w:val="single" w:sz="4" w:space="0" w:color="auto"/>
              <w:left w:val="single" w:sz="4" w:space="0" w:color="auto"/>
              <w:bottom w:val="single" w:sz="4" w:space="0" w:color="auto"/>
              <w:right w:val="single" w:sz="4" w:space="0" w:color="auto"/>
            </w:tcBorders>
            <w:hideMark/>
          </w:tcPr>
          <w:p w:rsidR="003A6270" w:rsidRPr="000A076F" w:rsidP="00E642F2" w14:paraId="09412480" w14:textId="77777777">
            <w:pPr>
              <w:jc w:val="center"/>
              <w:rPr>
                <w:rFonts w:eastAsiaTheme="minorHAnsi"/>
                <w:b/>
                <w:bCs/>
                <w:i/>
                <w:iCs/>
                <w:noProof/>
                <w:sz w:val="16"/>
                <w:szCs w:val="16"/>
              </w:rPr>
            </w:pPr>
            <w:r w:rsidRPr="000A076F">
              <w:rPr>
                <w:b/>
                <w:i/>
                <w:sz w:val="16"/>
              </w:rPr>
              <w:t>90.a</w:t>
            </w:r>
          </w:p>
        </w:tc>
        <w:tc>
          <w:tcPr>
            <w:tcW w:w="2297" w:type="dxa"/>
            <w:tcBorders>
              <w:top w:val="single" w:sz="4" w:space="0" w:color="auto"/>
              <w:left w:val="single" w:sz="4" w:space="0" w:color="auto"/>
              <w:bottom w:val="single" w:sz="4" w:space="0" w:color="auto"/>
              <w:right w:val="single" w:sz="4" w:space="0" w:color="auto"/>
            </w:tcBorders>
            <w:hideMark/>
          </w:tcPr>
          <w:p w:rsidR="003A6270" w:rsidRPr="000A076F" w:rsidP="00E642F2" w14:paraId="2321F41B" w14:textId="77777777">
            <w:pPr>
              <w:rPr>
                <w:b/>
                <w:bCs/>
                <w:i/>
                <w:iCs/>
                <w:noProof/>
                <w:sz w:val="16"/>
                <w:szCs w:val="16"/>
              </w:rPr>
            </w:pPr>
            <w:r w:rsidRPr="000A076F">
              <w:rPr>
                <w:b/>
                <w:i/>
                <w:sz w:val="16"/>
              </w:rPr>
              <w:t>Sprečavanje i suzbijanje rodnih stereotipa i seksizma u medijima i oglašavanju*</w:t>
            </w:r>
          </w:p>
        </w:tc>
        <w:tc>
          <w:tcPr>
            <w:tcW w:w="656"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689E6CB9" w14:textId="77777777">
            <w:pPr>
              <w:jc w:val="center"/>
              <w:rPr>
                <w:b/>
                <w:bCs/>
                <w:i/>
                <w:iCs/>
                <w:noProof/>
                <w:sz w:val="16"/>
                <w:szCs w:val="16"/>
              </w:rPr>
            </w:pPr>
            <w:r w:rsidRPr="000A076F">
              <w:rPr>
                <w:b/>
                <w:i/>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20BDE8E6" w14:textId="77777777">
            <w:pPr>
              <w:jc w:val="center"/>
              <w:rPr>
                <w:b/>
                <w:bCs/>
                <w:i/>
                <w:iCs/>
                <w:noProof/>
                <w:sz w:val="16"/>
                <w:szCs w:val="16"/>
              </w:rPr>
            </w:pPr>
            <w:r w:rsidRPr="000A076F">
              <w:rPr>
                <w:b/>
                <w:i/>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309C846A" w14:textId="77777777">
            <w:pPr>
              <w:jc w:val="center"/>
              <w:rPr>
                <w:b/>
                <w:bCs/>
                <w:i/>
                <w:iCs/>
                <w:noProof/>
                <w:sz w:val="16"/>
                <w:szCs w:val="16"/>
              </w:rPr>
            </w:pPr>
            <w:r w:rsidRPr="000A076F">
              <w:rPr>
                <w:b/>
                <w:i/>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7F90AD92" w14:textId="77777777">
            <w:pPr>
              <w:jc w:val="center"/>
              <w:rPr>
                <w:b/>
                <w:bCs/>
                <w:i/>
                <w:iCs/>
                <w:noProof/>
                <w:sz w:val="16"/>
                <w:szCs w:val="16"/>
              </w:rPr>
            </w:pPr>
            <w:r w:rsidRPr="000A076F">
              <w:rPr>
                <w:b/>
                <w:i/>
                <w:sz w:val="16"/>
              </w:rPr>
              <w:t>40 %</w:t>
            </w:r>
          </w:p>
        </w:tc>
        <w:tc>
          <w:tcPr>
            <w:tcW w:w="3260" w:type="dxa"/>
            <w:tcBorders>
              <w:top w:val="single" w:sz="4" w:space="0" w:color="auto"/>
              <w:left w:val="single" w:sz="4" w:space="0" w:color="auto"/>
              <w:bottom w:val="single" w:sz="4" w:space="0" w:color="auto"/>
              <w:right w:val="single" w:sz="4" w:space="0" w:color="auto"/>
            </w:tcBorders>
            <w:vAlign w:val="center"/>
            <w:hideMark/>
          </w:tcPr>
          <w:p w:rsidR="003A6270" w:rsidRPr="000A076F" w:rsidP="00E642F2" w14:paraId="6C5FBCC9" w14:textId="77777777">
            <w:pPr>
              <w:tabs>
                <w:tab w:val="left" w:pos="245"/>
              </w:tabs>
              <w:ind w:left="176" w:hanging="142"/>
              <w:rPr>
                <w:b/>
                <w:bCs/>
                <w:i/>
                <w:iCs/>
                <w:sz w:val="16"/>
                <w:szCs w:val="16"/>
              </w:rPr>
            </w:pPr>
            <w:r w:rsidRPr="000A076F">
              <w:rPr>
                <w:rFonts w:ascii="Symbol" w:hAnsi="Symbol"/>
                <w:sz w:val="16"/>
                <w:szCs w:val="16"/>
              </w:rPr>
              <w:sym w:font="Symbol" w:char="F0B7"/>
            </w:r>
            <w:r w:rsidRPr="000A076F">
              <w:rPr>
                <w:sz w:val="16"/>
                <w:szCs w:val="16"/>
              </w:rPr>
              <w:t xml:space="preserve"> </w:t>
            </w:r>
            <w:r w:rsidRPr="000A076F">
              <w:rPr>
                <w:b/>
                <w:bCs/>
                <w:i/>
                <w:iCs/>
                <w:sz w:val="16"/>
                <w:szCs w:val="16"/>
              </w:rPr>
              <w:t>Broj financiranih djelovanja za sprečavanje i suzbijanje rodnih stereotipa i seksizma u medijima i oglašavanju;</w:t>
            </w:r>
          </w:p>
        </w:tc>
        <w:tc>
          <w:tcPr>
            <w:tcW w:w="3261" w:type="dxa"/>
            <w:tcBorders>
              <w:top w:val="single" w:sz="4" w:space="0" w:color="auto"/>
              <w:left w:val="single" w:sz="4" w:space="0" w:color="auto"/>
              <w:bottom w:val="single" w:sz="4" w:space="0" w:color="auto"/>
              <w:right w:val="single" w:sz="4" w:space="0" w:color="auto"/>
            </w:tcBorders>
            <w:vAlign w:val="center"/>
            <w:hideMark/>
          </w:tcPr>
          <w:p w:rsidR="003A6270" w:rsidRPr="000A076F" w:rsidP="00E642F2" w14:paraId="2FDA69E0" w14:textId="680628CC">
            <w:pPr>
              <w:tabs>
                <w:tab w:val="left" w:pos="245"/>
              </w:tabs>
              <w:ind w:left="176" w:hanging="142"/>
              <w:rPr>
                <w:b/>
                <w:bCs/>
                <w:i/>
                <w:iCs/>
                <w:sz w:val="16"/>
                <w:szCs w:val="16"/>
              </w:rPr>
            </w:pPr>
            <w:r w:rsidRPr="000A076F">
              <w:rPr>
                <w:rFonts w:ascii="Symbol" w:hAnsi="Symbol"/>
                <w:sz w:val="16"/>
                <w:szCs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b/>
                <w:bCs/>
                <w:i/>
                <w:iCs/>
                <w:sz w:val="16"/>
                <w:szCs w:val="16"/>
              </w:rPr>
              <w:t>Broj i udio osoba obuhvaćenih djelovanjima za sprečavanje, senzibilizaciju i suzbijanje rodnih stereotipa i seksizma u medijima i oglašavanju – prema spolu;</w:t>
            </w:r>
          </w:p>
          <w:p w:rsidR="003A6270" w:rsidRPr="000A076F" w:rsidP="00E642F2" w14:paraId="691C7DC8" w14:textId="2EC3AE05">
            <w:pPr>
              <w:tabs>
                <w:tab w:val="left" w:pos="245"/>
              </w:tabs>
              <w:ind w:left="176" w:hanging="142"/>
              <w:rPr>
                <w:b/>
                <w:bCs/>
                <w:i/>
                <w:iCs/>
                <w:sz w:val="16"/>
                <w:szCs w:val="16"/>
              </w:rPr>
            </w:pPr>
            <w:r w:rsidRPr="000A076F">
              <w:rPr>
                <w:rFonts w:ascii="Symbol" w:hAnsi="Symbol"/>
                <w:sz w:val="16"/>
                <w:szCs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b/>
                <w:bCs/>
                <w:i/>
                <w:iCs/>
                <w:sz w:val="16"/>
                <w:szCs w:val="16"/>
              </w:rPr>
              <w:t>Udio prijavljenih slučajeva rodnih stereotipa i seksizma u medijima i oglašavanju;</w:t>
            </w:r>
          </w:p>
        </w:tc>
      </w:tr>
    </w:tbl>
    <w:p w:rsidR="003A6270" w:rsidRPr="000A076F" w:rsidP="003A6270" w14:paraId="2819A1F5" w14:textId="77777777">
      <w:r w:rsidRPr="000A076F">
        <w:rPr>
          <w:rStyle w:val="HideTWBExt"/>
          <w:color w:val="auto"/>
        </w:rPr>
        <w:t>&lt;/Amend&gt;</w:t>
      </w:r>
    </w:p>
    <w:p w:rsidR="003A6270" w:rsidRPr="000A076F" w:rsidP="003A6270" w14:paraId="7A66F2CA"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59</w:t>
      </w:r>
      <w:r w:rsidRPr="000A076F">
        <w:rPr>
          <w:rStyle w:val="HideTWBExt"/>
          <w:b w:val="0"/>
          <w:color w:val="auto"/>
        </w:rPr>
        <w:t>&lt;/NumAm&gt;</w:t>
      </w:r>
    </w:p>
    <w:p w:rsidR="003A6270" w:rsidRPr="000A076F" w:rsidP="003A6270" w14:paraId="5A7D37D3"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10D39104" w14:textId="77777777">
      <w:pPr>
        <w:pStyle w:val="NormalBold"/>
      </w:pPr>
      <w:r w:rsidRPr="000A076F">
        <w:rPr>
          <w:rStyle w:val="HideTWBExt"/>
          <w:b w:val="0"/>
          <w:color w:val="auto"/>
        </w:rPr>
        <w:t>&lt;Article&gt;</w:t>
      </w:r>
      <w:r w:rsidRPr="000A076F">
        <w:t>Prilog I. – redak 91.a (novi)</w:t>
      </w:r>
      <w:r w:rsidRPr="000A076F">
        <w:rPr>
          <w:rStyle w:val="HideTWBExt"/>
          <w:b w:val="0"/>
          <w:color w:val="auto"/>
        </w:rPr>
        <w:t>&lt;/Article&gt;</w:t>
      </w:r>
    </w:p>
    <w:tbl>
      <w:tblPr>
        <w:tblW w:w="9750" w:type="dxa"/>
        <w:jc w:val="center"/>
        <w:tblLayout w:type="fixed"/>
        <w:tblCellMar>
          <w:left w:w="340" w:type="dxa"/>
          <w:right w:w="340" w:type="dxa"/>
        </w:tblCellMar>
        <w:tblLook w:val="04A0"/>
      </w:tblPr>
      <w:tblGrid>
        <w:gridCol w:w="9750"/>
      </w:tblGrid>
      <w:tr w14:paraId="017F39BB" w14:textId="77777777" w:rsidTr="00E642F2">
        <w:tblPrEx>
          <w:tblW w:w="9750" w:type="dxa"/>
          <w:jc w:val="center"/>
          <w:tblLayout w:type="fixed"/>
          <w:tblCellMar>
            <w:left w:w="340" w:type="dxa"/>
            <w:right w:w="340" w:type="dxa"/>
          </w:tblCellMar>
          <w:tblLook w:val="04A0"/>
        </w:tblPrEx>
        <w:trPr>
          <w:jc w:val="center"/>
        </w:trPr>
        <w:tc>
          <w:tcPr>
            <w:tcW w:w="9750" w:type="dxa"/>
          </w:tcPr>
          <w:p w:rsidR="003A6270" w:rsidRPr="000A076F" w:rsidP="00E642F2" w14:paraId="1F6F077E" w14:textId="77777777">
            <w:pPr>
              <w:keepNext/>
            </w:pPr>
          </w:p>
        </w:tc>
      </w:tr>
      <w:tr w14:paraId="22B8C1F4" w14:textId="77777777" w:rsidTr="00E642F2">
        <w:tblPrEx>
          <w:tblW w:w="9750" w:type="dxa"/>
          <w:jc w:val="center"/>
          <w:tblLayout w:type="fixed"/>
          <w:tblCellMar>
            <w:left w:w="340" w:type="dxa"/>
            <w:right w:w="340" w:type="dxa"/>
          </w:tblCellMar>
          <w:tblLook w:val="04A0"/>
        </w:tblPrEx>
        <w:trPr>
          <w:jc w:val="center"/>
        </w:trPr>
        <w:tc>
          <w:tcPr>
            <w:tcW w:w="9750" w:type="dxa"/>
            <w:hideMark/>
          </w:tcPr>
          <w:p w:rsidR="003A6270" w:rsidRPr="000A076F" w:rsidP="00E642F2" w14:paraId="08D65CF4" w14:textId="77777777">
            <w:pPr>
              <w:pStyle w:val="ColumnHeading"/>
            </w:pPr>
            <w:r w:rsidRPr="000A076F">
              <w:t>Tekst koji je predložila Komisija</w:t>
            </w:r>
          </w:p>
        </w:tc>
      </w:tr>
    </w:tbl>
    <w:p w:rsidR="003A6270" w:rsidRPr="000A076F" w:rsidP="003A6270" w14:paraId="24F56D4B" w14:textId="77777777"/>
    <w:tbl>
      <w:tblPr>
        <w:tblW w:w="9750" w:type="dxa"/>
        <w:jc w:val="center"/>
        <w:tblLayout w:type="fixed"/>
        <w:tblCellMar>
          <w:left w:w="340" w:type="dxa"/>
          <w:right w:w="340" w:type="dxa"/>
        </w:tblCellMar>
        <w:tblLook w:val="04A0"/>
      </w:tblPr>
      <w:tblGrid>
        <w:gridCol w:w="9750"/>
      </w:tblGrid>
      <w:tr w14:paraId="0E452AAA" w14:textId="77777777" w:rsidTr="00E642F2">
        <w:tblPrEx>
          <w:tblW w:w="9750" w:type="dxa"/>
          <w:jc w:val="center"/>
          <w:tblLayout w:type="fixed"/>
          <w:tblCellMar>
            <w:left w:w="340" w:type="dxa"/>
            <w:right w:w="340" w:type="dxa"/>
          </w:tblCellMar>
          <w:tblLook w:val="04A0"/>
        </w:tblPrEx>
        <w:trPr>
          <w:jc w:val="center"/>
        </w:trPr>
        <w:tc>
          <w:tcPr>
            <w:tcW w:w="9752" w:type="dxa"/>
          </w:tcPr>
          <w:p w:rsidR="003A6270" w:rsidRPr="000A076F" w:rsidP="00E642F2" w14:paraId="766EA88D" w14:textId="77777777">
            <w:pPr>
              <w:keepNext/>
            </w:pPr>
          </w:p>
        </w:tc>
      </w:tr>
      <w:tr w14:paraId="3E95CF96" w14:textId="77777777" w:rsidTr="00E642F2">
        <w:tblPrEx>
          <w:tblW w:w="9750" w:type="dxa"/>
          <w:jc w:val="center"/>
          <w:tblLayout w:type="fixed"/>
          <w:tblCellMar>
            <w:left w:w="340" w:type="dxa"/>
            <w:right w:w="340" w:type="dxa"/>
          </w:tblCellMar>
          <w:tblLook w:val="04A0"/>
        </w:tblPrEx>
        <w:trPr>
          <w:jc w:val="center"/>
        </w:trPr>
        <w:tc>
          <w:tcPr>
            <w:tcW w:w="9752" w:type="dxa"/>
            <w:hideMark/>
          </w:tcPr>
          <w:p w:rsidR="003A6270" w:rsidRPr="000A076F" w:rsidP="00E642F2" w14:paraId="0E827A2D" w14:textId="77777777">
            <w:pPr>
              <w:pStyle w:val="ColumnHeading"/>
            </w:pPr>
            <w:r w:rsidRPr="000A076F">
              <w:t>Izmjena</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7B03B8A8"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14499306" w14:textId="77777777">
            <w:pPr>
              <w:rPr>
                <w:b/>
                <w:bCs/>
                <w:i/>
                <w:iCs/>
                <w:noProof/>
                <w:sz w:val="16"/>
                <w:szCs w:val="16"/>
              </w:rPr>
            </w:pPr>
            <w:r w:rsidRPr="000A076F">
              <w:rPr>
                <w:b/>
                <w:i/>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59A0560" w14:textId="77777777">
            <w:pPr>
              <w:rPr>
                <w:b/>
                <w:bCs/>
                <w:i/>
                <w:iCs/>
                <w:noProof/>
                <w:sz w:val="16"/>
                <w:szCs w:val="16"/>
              </w:rPr>
            </w:pPr>
            <w:r w:rsidRPr="000A076F">
              <w:rPr>
                <w:b/>
                <w:i/>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60CD168E" w14:textId="77777777">
            <w:pPr>
              <w:jc w:val="center"/>
              <w:rPr>
                <w:rFonts w:eastAsiaTheme="minorHAnsi"/>
                <w:b/>
                <w:bCs/>
                <w:i/>
                <w:iCs/>
                <w:noProof/>
                <w:sz w:val="16"/>
                <w:szCs w:val="16"/>
              </w:rPr>
            </w:pPr>
            <w:r w:rsidRPr="000A076F">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36E727E5" w14:textId="77777777">
            <w:pPr>
              <w:rPr>
                <w:b/>
                <w:bCs/>
                <w:i/>
                <w:iCs/>
                <w:noProof/>
                <w:sz w:val="16"/>
                <w:szCs w:val="16"/>
              </w:rPr>
            </w:pPr>
            <w:r w:rsidRPr="000A076F">
              <w:rPr>
                <w:b/>
                <w:i/>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5CF23BA7" w14:textId="77777777">
            <w:pPr>
              <w:rPr>
                <w:b/>
                <w:bCs/>
                <w:i/>
                <w:iCs/>
                <w:noProof/>
                <w:sz w:val="16"/>
                <w:szCs w:val="16"/>
              </w:rPr>
            </w:pPr>
            <w:r w:rsidRPr="000A076F">
              <w:rPr>
                <w:b/>
                <w:i/>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53E7701A" w14:textId="77777777">
            <w:pPr>
              <w:rPr>
                <w:b/>
                <w:bCs/>
                <w:i/>
                <w:iCs/>
                <w:noProof/>
                <w:sz w:val="16"/>
                <w:szCs w:val="16"/>
              </w:rPr>
            </w:pPr>
            <w:r w:rsidRPr="000A076F">
              <w:rPr>
                <w:b/>
                <w:i/>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70C467A4" w14:textId="77777777">
            <w:pPr>
              <w:rPr>
                <w:b/>
                <w:bCs/>
                <w:i/>
                <w:iCs/>
                <w:noProof/>
                <w:sz w:val="16"/>
                <w:szCs w:val="16"/>
              </w:rPr>
            </w:pPr>
            <w:r w:rsidRPr="000A076F">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9C8E262" w14:textId="77777777">
            <w:pPr>
              <w:rPr>
                <w:b/>
                <w:bCs/>
                <w:i/>
                <w:iCs/>
                <w:noProof/>
                <w:sz w:val="16"/>
                <w:szCs w:val="16"/>
              </w:rPr>
            </w:pPr>
            <w:r w:rsidRPr="000A076F">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6AA1A157" w14:textId="77777777">
            <w:pPr>
              <w:rPr>
                <w:b/>
                <w:bCs/>
                <w:i/>
                <w:iCs/>
                <w:noProof/>
                <w:sz w:val="16"/>
                <w:szCs w:val="16"/>
              </w:rPr>
            </w:pPr>
            <w:r w:rsidRPr="000A076F">
              <w:rPr>
                <w:b/>
                <w:i/>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55B77B58" w14:textId="77777777">
            <w:pPr>
              <w:rPr>
                <w:b/>
                <w:bCs/>
                <w:i/>
                <w:iCs/>
                <w:noProof/>
                <w:sz w:val="16"/>
                <w:szCs w:val="16"/>
              </w:rPr>
            </w:pPr>
            <w:r w:rsidRPr="000A076F">
              <w:rPr>
                <w:b/>
                <w:i/>
                <w:sz w:val="16"/>
              </w:rPr>
              <w:t>Pokazatelj rezultata</w:t>
            </w:r>
          </w:p>
        </w:tc>
      </w:tr>
      <w:tr w14:paraId="54B05542" w14:textId="77777777" w:rsidTr="00E642F2">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3A6270" w:rsidRPr="000A076F" w:rsidP="00E642F2" w14:paraId="58CFEF21" w14:textId="77777777">
            <w:pPr>
              <w:rPr>
                <w:b/>
                <w:bCs/>
                <w:i/>
                <w:iCs/>
                <w:noProof/>
                <w:sz w:val="16"/>
                <w:szCs w:val="16"/>
              </w:rPr>
            </w:pPr>
            <w:r w:rsidRPr="000A076F">
              <w:rPr>
                <w:b/>
                <w:i/>
                <w:sz w:val="16"/>
              </w:rPr>
              <w:t>Kultura, turizam i mediji</w:t>
            </w:r>
          </w:p>
        </w:tc>
        <w:tc>
          <w:tcPr>
            <w:tcW w:w="1289" w:type="dxa"/>
            <w:tcBorders>
              <w:top w:val="single" w:sz="4" w:space="0" w:color="auto"/>
              <w:left w:val="single" w:sz="4" w:space="0" w:color="auto"/>
              <w:bottom w:val="single" w:sz="4" w:space="0" w:color="auto"/>
              <w:right w:val="single" w:sz="4" w:space="0" w:color="auto"/>
            </w:tcBorders>
            <w:hideMark/>
          </w:tcPr>
          <w:p w:rsidR="003A6270" w:rsidRPr="000A076F" w:rsidP="00E642F2" w14:paraId="3C15A69F" w14:textId="77777777">
            <w:pPr>
              <w:rPr>
                <w:b/>
                <w:bCs/>
                <w:i/>
                <w:iCs/>
                <w:noProof/>
                <w:sz w:val="16"/>
                <w:szCs w:val="16"/>
              </w:rPr>
            </w:pPr>
            <w:r w:rsidRPr="000A076F">
              <w:rPr>
                <w:b/>
                <w:i/>
                <w:sz w:val="16"/>
              </w:rPr>
              <w:t>Mediji</w:t>
            </w:r>
          </w:p>
        </w:tc>
        <w:tc>
          <w:tcPr>
            <w:tcW w:w="576" w:type="dxa"/>
            <w:tcBorders>
              <w:top w:val="single" w:sz="4" w:space="0" w:color="auto"/>
              <w:left w:val="single" w:sz="4" w:space="0" w:color="auto"/>
              <w:bottom w:val="single" w:sz="4" w:space="0" w:color="auto"/>
              <w:right w:val="single" w:sz="4" w:space="0" w:color="auto"/>
            </w:tcBorders>
            <w:hideMark/>
          </w:tcPr>
          <w:p w:rsidR="003A6270" w:rsidRPr="000A076F" w:rsidP="00E642F2" w14:paraId="25A5EF3D" w14:textId="77777777">
            <w:pPr>
              <w:jc w:val="center"/>
              <w:rPr>
                <w:rFonts w:eastAsiaTheme="minorHAnsi"/>
                <w:b/>
                <w:bCs/>
                <w:i/>
                <w:iCs/>
                <w:noProof/>
                <w:sz w:val="16"/>
                <w:szCs w:val="16"/>
              </w:rPr>
            </w:pPr>
            <w:r w:rsidRPr="000A076F">
              <w:rPr>
                <w:b/>
                <w:i/>
                <w:sz w:val="16"/>
              </w:rPr>
              <w:t>91.a</w:t>
            </w:r>
          </w:p>
        </w:tc>
        <w:tc>
          <w:tcPr>
            <w:tcW w:w="2297" w:type="dxa"/>
            <w:tcBorders>
              <w:top w:val="single" w:sz="4" w:space="0" w:color="auto"/>
              <w:left w:val="single" w:sz="4" w:space="0" w:color="auto"/>
              <w:bottom w:val="single" w:sz="4" w:space="0" w:color="auto"/>
              <w:right w:val="single" w:sz="4" w:space="0" w:color="auto"/>
            </w:tcBorders>
            <w:hideMark/>
          </w:tcPr>
          <w:p w:rsidR="003A6270" w:rsidRPr="000A076F" w:rsidP="00E642F2" w14:paraId="69D7C9F4" w14:textId="77777777">
            <w:pPr>
              <w:rPr>
                <w:b/>
                <w:bCs/>
                <w:i/>
                <w:iCs/>
                <w:noProof/>
                <w:sz w:val="16"/>
                <w:szCs w:val="16"/>
              </w:rPr>
            </w:pPr>
            <w:r w:rsidRPr="000A076F">
              <w:rPr>
                <w:b/>
                <w:i/>
                <w:sz w:val="16"/>
              </w:rPr>
              <w:t>Promicanje rodne ravnopravnosti i raznolikosti u kulturi, turizmu i medijima*</w:t>
            </w:r>
          </w:p>
        </w:tc>
        <w:tc>
          <w:tcPr>
            <w:tcW w:w="656"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166B8AD5" w14:textId="77777777">
            <w:pPr>
              <w:jc w:val="center"/>
              <w:rPr>
                <w:b/>
                <w:bCs/>
                <w:i/>
                <w:iCs/>
                <w:noProof/>
                <w:sz w:val="16"/>
                <w:szCs w:val="16"/>
              </w:rPr>
            </w:pPr>
            <w:r w:rsidRPr="000A076F">
              <w:rPr>
                <w:b/>
                <w:i/>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36B9C427" w14:textId="77777777">
            <w:pPr>
              <w:jc w:val="center"/>
              <w:rPr>
                <w:b/>
                <w:bCs/>
                <w:i/>
                <w:iCs/>
                <w:noProof/>
                <w:sz w:val="16"/>
                <w:szCs w:val="16"/>
              </w:rPr>
            </w:pPr>
            <w:r w:rsidRPr="000A076F">
              <w:rPr>
                <w:b/>
                <w:i/>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0FA6DD8B" w14:textId="77777777">
            <w:pPr>
              <w:jc w:val="center"/>
              <w:rPr>
                <w:b/>
                <w:bCs/>
                <w:i/>
                <w:iCs/>
                <w:noProof/>
                <w:sz w:val="16"/>
                <w:szCs w:val="16"/>
              </w:rPr>
            </w:pPr>
            <w:r w:rsidRPr="000A076F">
              <w:rPr>
                <w:b/>
                <w:i/>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0F8DDB04" w14:textId="77777777">
            <w:pPr>
              <w:jc w:val="center"/>
              <w:rPr>
                <w:b/>
                <w:bCs/>
                <w:i/>
                <w:iCs/>
                <w:noProof/>
                <w:sz w:val="16"/>
                <w:szCs w:val="16"/>
              </w:rPr>
            </w:pPr>
            <w:r w:rsidRPr="000A076F">
              <w:rPr>
                <w:b/>
                <w:i/>
                <w:sz w:val="16"/>
              </w:rPr>
              <w:t>100 %</w:t>
            </w:r>
          </w:p>
        </w:tc>
        <w:tc>
          <w:tcPr>
            <w:tcW w:w="3260" w:type="dxa"/>
            <w:tcBorders>
              <w:top w:val="single" w:sz="4" w:space="0" w:color="auto"/>
              <w:left w:val="single" w:sz="4" w:space="0" w:color="auto"/>
              <w:bottom w:val="single" w:sz="4" w:space="0" w:color="auto"/>
              <w:right w:val="single" w:sz="4" w:space="0" w:color="auto"/>
            </w:tcBorders>
            <w:vAlign w:val="center"/>
            <w:hideMark/>
          </w:tcPr>
          <w:p w:rsidR="003A6270" w:rsidRPr="000A076F" w:rsidP="00E642F2" w14:paraId="5017E0CC" w14:textId="585588D3">
            <w:pPr>
              <w:tabs>
                <w:tab w:val="left" w:pos="245"/>
              </w:tabs>
              <w:ind w:left="176" w:hanging="142"/>
              <w:rPr>
                <w:b/>
                <w:bCs/>
                <w:i/>
                <w:iCs/>
                <w:noProof/>
                <w:sz w:val="16"/>
                <w:szCs w:val="16"/>
              </w:rPr>
            </w:pPr>
            <w:r w:rsidRPr="000A076F">
              <w:rPr>
                <w:rFonts w:ascii="Symbol" w:hAnsi="Symbol"/>
                <w:sz w:val="16"/>
                <w:szCs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b/>
                <w:bCs/>
                <w:i/>
                <w:iCs/>
                <w:sz w:val="16"/>
                <w:szCs w:val="16"/>
              </w:rPr>
              <w:t>Broj financiranih djelovanja za promicanje rodne ravnopravnosti u kulturi, turizmu i medijima;</w:t>
            </w:r>
          </w:p>
          <w:p w:rsidR="003A6270" w:rsidRPr="000A076F" w:rsidP="00E642F2" w14:paraId="3F17E2BA" w14:textId="17CDAD2F">
            <w:pPr>
              <w:tabs>
                <w:tab w:val="left" w:pos="245"/>
              </w:tabs>
              <w:ind w:left="176" w:hanging="142"/>
              <w:rPr>
                <w:b/>
                <w:bCs/>
                <w:i/>
                <w:iCs/>
                <w:sz w:val="16"/>
                <w:szCs w:val="16"/>
              </w:rPr>
            </w:pPr>
            <w:r w:rsidRPr="000A076F">
              <w:rPr>
                <w:rFonts w:ascii="Symbol" w:hAnsi="Symbol"/>
                <w:sz w:val="16"/>
                <w:szCs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b/>
                <w:bCs/>
                <w:i/>
                <w:iCs/>
                <w:sz w:val="16"/>
                <w:szCs w:val="16"/>
              </w:rPr>
              <w:t>Broj osposobljavanja organiziranih za radnike u sektoru radi promicanja rodne ravnopravnosti i dostupnih osobama iz marginaliziranih skupina;</w:t>
            </w:r>
          </w:p>
        </w:tc>
        <w:tc>
          <w:tcPr>
            <w:tcW w:w="3261" w:type="dxa"/>
            <w:tcBorders>
              <w:top w:val="single" w:sz="4" w:space="0" w:color="auto"/>
              <w:left w:val="single" w:sz="4" w:space="0" w:color="auto"/>
              <w:bottom w:val="single" w:sz="4" w:space="0" w:color="auto"/>
              <w:right w:val="single" w:sz="4" w:space="0" w:color="auto"/>
            </w:tcBorders>
            <w:vAlign w:val="center"/>
            <w:hideMark/>
          </w:tcPr>
          <w:p w:rsidR="003A6270" w:rsidRPr="000A076F" w:rsidP="00E642F2" w14:paraId="1261D3A3" w14:textId="456BEEF2">
            <w:pPr>
              <w:tabs>
                <w:tab w:val="left" w:pos="245"/>
              </w:tabs>
              <w:ind w:left="176" w:hanging="142"/>
              <w:rPr>
                <w:b/>
                <w:bCs/>
                <w:i/>
                <w:iCs/>
                <w:noProof/>
                <w:sz w:val="16"/>
                <w:szCs w:val="16"/>
              </w:rPr>
            </w:pPr>
            <w:r w:rsidRPr="000A076F">
              <w:rPr>
                <w:rFonts w:ascii="Symbol" w:hAnsi="Symbol"/>
                <w:sz w:val="16"/>
                <w:szCs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b/>
                <w:bCs/>
                <w:i/>
                <w:iCs/>
                <w:sz w:val="16"/>
                <w:szCs w:val="16"/>
              </w:rPr>
              <w:t>Broj i udio osoba obuhvaćenih djelovanjima za promicanje rodne ravnopravnosti u kulturi, turizmu i medijima – prema spolu;</w:t>
            </w:r>
          </w:p>
          <w:p w:rsidR="003A6270" w:rsidRPr="000A076F" w:rsidP="00E642F2" w14:paraId="4E00D46E" w14:textId="5915D8C7">
            <w:pPr>
              <w:tabs>
                <w:tab w:val="left" w:pos="245"/>
              </w:tabs>
              <w:ind w:left="176" w:hanging="142"/>
              <w:rPr>
                <w:sz w:val="16"/>
                <w:szCs w:val="16"/>
              </w:rPr>
            </w:pPr>
            <w:r w:rsidRPr="000A076F">
              <w:rPr>
                <w:rFonts w:ascii="Symbol" w:hAnsi="Symbol"/>
                <w:sz w:val="16"/>
                <w:szCs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b/>
                <w:bCs/>
                <w:i/>
                <w:iCs/>
                <w:sz w:val="16"/>
                <w:szCs w:val="16"/>
              </w:rPr>
              <w:t>Broj proizvedenih djela kojima se povećava zastupljenost žena i marginaliziranih skupina u medijima – prema invaliditetu, etničkom podrijetlu, LGBTIQ zajednici;</w:t>
            </w:r>
          </w:p>
          <w:p w:rsidR="003A6270" w:rsidRPr="000A076F" w:rsidP="00E642F2" w14:paraId="10E24CFE" w14:textId="78679BF9">
            <w:pPr>
              <w:tabs>
                <w:tab w:val="left" w:pos="245"/>
              </w:tabs>
              <w:ind w:left="176" w:hanging="142"/>
              <w:rPr>
                <w:b/>
                <w:bCs/>
                <w:i/>
                <w:iCs/>
                <w:noProof/>
                <w:sz w:val="16"/>
                <w:szCs w:val="16"/>
              </w:rPr>
            </w:pPr>
            <w:r w:rsidRPr="000A076F">
              <w:rPr>
                <w:rFonts w:ascii="Symbol" w:hAnsi="Symbol"/>
                <w:sz w:val="16"/>
                <w:szCs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b/>
                <w:bCs/>
                <w:i/>
                <w:iCs/>
                <w:sz w:val="16"/>
                <w:szCs w:val="16"/>
              </w:rPr>
              <w:t>Broj radnika uključenih u osposobljavanje za pristupačnost medija i zabave te uključivanja u njih;</w:t>
            </w:r>
          </w:p>
        </w:tc>
      </w:tr>
    </w:tbl>
    <w:p w:rsidR="003A6270" w:rsidRPr="000A076F" w:rsidP="003A6270" w14:paraId="0BC3AC88" w14:textId="77777777">
      <w:r w:rsidRPr="000A076F">
        <w:rPr>
          <w:rStyle w:val="HideTWBExt"/>
          <w:color w:val="auto"/>
        </w:rPr>
        <w:t>&lt;/Amend&gt;</w:t>
      </w:r>
    </w:p>
    <w:p w:rsidR="003A6270" w:rsidRPr="000A076F" w:rsidP="003A6270" w14:paraId="6CBE91EE"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60</w:t>
      </w:r>
      <w:r w:rsidRPr="000A076F">
        <w:rPr>
          <w:rStyle w:val="HideTWBExt"/>
          <w:b w:val="0"/>
          <w:color w:val="auto"/>
        </w:rPr>
        <w:t>&lt;/NumAm&gt;</w:t>
      </w:r>
    </w:p>
    <w:p w:rsidR="003A6270" w:rsidRPr="000A076F" w:rsidP="003A6270" w14:paraId="65F13DF6"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72E2F2C9" w14:textId="77777777">
      <w:pPr>
        <w:pStyle w:val="NormalBold"/>
      </w:pPr>
      <w:r w:rsidRPr="000A076F">
        <w:rPr>
          <w:rStyle w:val="HideTWBExt"/>
          <w:b w:val="0"/>
          <w:color w:val="auto"/>
        </w:rPr>
        <w:t>&lt;Article&gt;</w:t>
      </w:r>
      <w:r w:rsidRPr="000A076F">
        <w:t>Prilog I. – redak 92.b (novi)</w:t>
      </w:r>
      <w:r w:rsidRPr="000A076F">
        <w:rPr>
          <w:rStyle w:val="HideTWBExt"/>
          <w:b w:val="0"/>
          <w:color w:val="auto"/>
        </w:rPr>
        <w:t>&lt;/Article&gt;</w:t>
      </w:r>
    </w:p>
    <w:tbl>
      <w:tblPr>
        <w:tblW w:w="9750" w:type="dxa"/>
        <w:jc w:val="center"/>
        <w:tblLayout w:type="fixed"/>
        <w:tblCellMar>
          <w:left w:w="340" w:type="dxa"/>
          <w:right w:w="340" w:type="dxa"/>
        </w:tblCellMar>
        <w:tblLook w:val="04A0"/>
      </w:tblPr>
      <w:tblGrid>
        <w:gridCol w:w="9750"/>
      </w:tblGrid>
      <w:tr w14:paraId="2E3F4C86" w14:textId="77777777" w:rsidTr="00E642F2">
        <w:tblPrEx>
          <w:tblW w:w="9750" w:type="dxa"/>
          <w:jc w:val="center"/>
          <w:tblLayout w:type="fixed"/>
          <w:tblCellMar>
            <w:left w:w="340" w:type="dxa"/>
            <w:right w:w="340" w:type="dxa"/>
          </w:tblCellMar>
          <w:tblLook w:val="04A0"/>
        </w:tblPrEx>
        <w:trPr>
          <w:jc w:val="center"/>
        </w:trPr>
        <w:tc>
          <w:tcPr>
            <w:tcW w:w="9750" w:type="dxa"/>
          </w:tcPr>
          <w:p w:rsidR="003A6270" w:rsidRPr="000A076F" w:rsidP="00E642F2" w14:paraId="078902DB" w14:textId="77777777">
            <w:pPr>
              <w:keepNext/>
            </w:pPr>
          </w:p>
        </w:tc>
      </w:tr>
      <w:tr w14:paraId="15402443" w14:textId="77777777" w:rsidTr="00E642F2">
        <w:tblPrEx>
          <w:tblW w:w="9750" w:type="dxa"/>
          <w:jc w:val="center"/>
          <w:tblLayout w:type="fixed"/>
          <w:tblCellMar>
            <w:left w:w="340" w:type="dxa"/>
            <w:right w:w="340" w:type="dxa"/>
          </w:tblCellMar>
          <w:tblLook w:val="04A0"/>
        </w:tblPrEx>
        <w:trPr>
          <w:jc w:val="center"/>
        </w:trPr>
        <w:tc>
          <w:tcPr>
            <w:tcW w:w="9750" w:type="dxa"/>
            <w:hideMark/>
          </w:tcPr>
          <w:p w:rsidR="003A6270" w:rsidRPr="000A076F" w:rsidP="00E642F2" w14:paraId="4D6776AA" w14:textId="77777777">
            <w:pPr>
              <w:pStyle w:val="ColumnHeading"/>
            </w:pPr>
            <w:r w:rsidRPr="000A076F">
              <w:t>Tekst koji je predložila Komisija</w:t>
            </w:r>
          </w:p>
        </w:tc>
      </w:tr>
    </w:tbl>
    <w:p w:rsidR="003A6270" w:rsidRPr="000A076F" w:rsidP="003A6270" w14:paraId="58BBE346" w14:textId="77777777"/>
    <w:tbl>
      <w:tblPr>
        <w:tblW w:w="9750" w:type="dxa"/>
        <w:jc w:val="center"/>
        <w:tblLayout w:type="fixed"/>
        <w:tblCellMar>
          <w:left w:w="340" w:type="dxa"/>
          <w:right w:w="340" w:type="dxa"/>
        </w:tblCellMar>
        <w:tblLook w:val="04A0"/>
      </w:tblPr>
      <w:tblGrid>
        <w:gridCol w:w="9750"/>
      </w:tblGrid>
      <w:tr w14:paraId="2938F77F" w14:textId="77777777" w:rsidTr="00E642F2">
        <w:tblPrEx>
          <w:tblW w:w="9750" w:type="dxa"/>
          <w:jc w:val="center"/>
          <w:tblLayout w:type="fixed"/>
          <w:tblCellMar>
            <w:left w:w="340" w:type="dxa"/>
            <w:right w:w="340" w:type="dxa"/>
          </w:tblCellMar>
          <w:tblLook w:val="04A0"/>
        </w:tblPrEx>
        <w:trPr>
          <w:jc w:val="center"/>
        </w:trPr>
        <w:tc>
          <w:tcPr>
            <w:tcW w:w="9752" w:type="dxa"/>
          </w:tcPr>
          <w:p w:rsidR="003A6270" w:rsidRPr="000A076F" w:rsidP="00E642F2" w14:paraId="3B0AD277" w14:textId="77777777">
            <w:pPr>
              <w:keepNext/>
            </w:pPr>
          </w:p>
        </w:tc>
      </w:tr>
      <w:tr w14:paraId="6619B64D" w14:textId="77777777" w:rsidTr="00E642F2">
        <w:tblPrEx>
          <w:tblW w:w="9750" w:type="dxa"/>
          <w:jc w:val="center"/>
          <w:tblLayout w:type="fixed"/>
          <w:tblCellMar>
            <w:left w:w="340" w:type="dxa"/>
            <w:right w:w="340" w:type="dxa"/>
          </w:tblCellMar>
          <w:tblLook w:val="04A0"/>
        </w:tblPrEx>
        <w:trPr>
          <w:jc w:val="center"/>
        </w:trPr>
        <w:tc>
          <w:tcPr>
            <w:tcW w:w="9752" w:type="dxa"/>
            <w:hideMark/>
          </w:tcPr>
          <w:p w:rsidR="003A6270" w:rsidRPr="000A076F" w:rsidP="00E642F2" w14:paraId="097B9BEE" w14:textId="77777777">
            <w:pPr>
              <w:pStyle w:val="ColumnHeading"/>
            </w:pPr>
            <w:r w:rsidRPr="000A076F">
              <w:t>Izmjena</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454796B2"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37394B3" w14:textId="77777777">
            <w:pPr>
              <w:rPr>
                <w:b/>
                <w:bCs/>
                <w:i/>
                <w:iCs/>
                <w:noProof/>
                <w:sz w:val="16"/>
                <w:szCs w:val="16"/>
              </w:rPr>
            </w:pPr>
            <w:r w:rsidRPr="000A076F">
              <w:rPr>
                <w:b/>
                <w:i/>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41C39A6" w14:textId="77777777">
            <w:pPr>
              <w:rPr>
                <w:b/>
                <w:bCs/>
                <w:i/>
                <w:iCs/>
                <w:noProof/>
                <w:sz w:val="16"/>
                <w:szCs w:val="16"/>
              </w:rPr>
            </w:pPr>
            <w:r w:rsidRPr="000A076F">
              <w:rPr>
                <w:b/>
                <w:i/>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49DC45A2" w14:textId="77777777">
            <w:pPr>
              <w:jc w:val="center"/>
              <w:rPr>
                <w:rFonts w:eastAsiaTheme="minorHAnsi"/>
                <w:b/>
                <w:bCs/>
                <w:i/>
                <w:iCs/>
                <w:noProof/>
                <w:sz w:val="16"/>
                <w:szCs w:val="16"/>
              </w:rPr>
            </w:pPr>
            <w:r w:rsidRPr="000A076F">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226837C3" w14:textId="77777777">
            <w:pPr>
              <w:rPr>
                <w:b/>
                <w:bCs/>
                <w:i/>
                <w:iCs/>
                <w:noProof/>
                <w:sz w:val="16"/>
                <w:szCs w:val="16"/>
              </w:rPr>
            </w:pPr>
            <w:r w:rsidRPr="000A076F">
              <w:rPr>
                <w:b/>
                <w:i/>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132FFA80" w14:textId="77777777">
            <w:pPr>
              <w:rPr>
                <w:b/>
                <w:bCs/>
                <w:i/>
                <w:iCs/>
                <w:noProof/>
                <w:sz w:val="16"/>
                <w:szCs w:val="16"/>
              </w:rPr>
            </w:pPr>
            <w:r w:rsidRPr="000A076F">
              <w:rPr>
                <w:b/>
                <w:i/>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2A9BEFE" w14:textId="77777777">
            <w:pPr>
              <w:rPr>
                <w:b/>
                <w:bCs/>
                <w:i/>
                <w:iCs/>
                <w:noProof/>
                <w:sz w:val="16"/>
                <w:szCs w:val="16"/>
              </w:rPr>
            </w:pPr>
            <w:r w:rsidRPr="000A076F">
              <w:rPr>
                <w:b/>
                <w:i/>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510DC7B" w14:textId="77777777">
            <w:pPr>
              <w:rPr>
                <w:b/>
                <w:bCs/>
                <w:i/>
                <w:iCs/>
                <w:noProof/>
                <w:sz w:val="16"/>
                <w:szCs w:val="16"/>
              </w:rPr>
            </w:pPr>
            <w:r w:rsidRPr="000A076F">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2E73C17" w14:textId="77777777">
            <w:pPr>
              <w:rPr>
                <w:b/>
                <w:bCs/>
                <w:i/>
                <w:iCs/>
                <w:noProof/>
                <w:sz w:val="16"/>
                <w:szCs w:val="16"/>
              </w:rPr>
            </w:pPr>
            <w:r w:rsidRPr="000A076F">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5BF91D4A" w14:textId="77777777">
            <w:pPr>
              <w:rPr>
                <w:b/>
                <w:bCs/>
                <w:i/>
                <w:iCs/>
                <w:noProof/>
                <w:sz w:val="16"/>
                <w:szCs w:val="16"/>
              </w:rPr>
            </w:pPr>
            <w:r w:rsidRPr="000A076F">
              <w:rPr>
                <w:b/>
                <w:i/>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7EE57F0A" w14:textId="77777777">
            <w:pPr>
              <w:rPr>
                <w:b/>
                <w:bCs/>
                <w:i/>
                <w:iCs/>
                <w:noProof/>
                <w:sz w:val="16"/>
                <w:szCs w:val="16"/>
              </w:rPr>
            </w:pPr>
            <w:r w:rsidRPr="000A076F">
              <w:rPr>
                <w:b/>
                <w:i/>
                <w:sz w:val="16"/>
              </w:rPr>
              <w:t>Pokazatelj rezultata</w:t>
            </w:r>
          </w:p>
        </w:tc>
      </w:tr>
      <w:tr w14:paraId="35AA733E" w14:textId="77777777" w:rsidTr="00E642F2">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3A6270" w:rsidRPr="000A076F" w:rsidP="00E642F2" w14:paraId="666D1270" w14:textId="77777777">
            <w:pPr>
              <w:rPr>
                <w:b/>
                <w:bCs/>
                <w:i/>
                <w:iCs/>
                <w:noProof/>
                <w:sz w:val="16"/>
                <w:szCs w:val="16"/>
              </w:rPr>
            </w:pPr>
            <w:r w:rsidRPr="000A076F">
              <w:rPr>
                <w:b/>
                <w:i/>
                <w:sz w:val="16"/>
              </w:rPr>
              <w:t>Kultura, turizam i mediji</w:t>
            </w:r>
          </w:p>
        </w:tc>
        <w:tc>
          <w:tcPr>
            <w:tcW w:w="1289" w:type="dxa"/>
            <w:tcBorders>
              <w:top w:val="single" w:sz="4" w:space="0" w:color="auto"/>
              <w:left w:val="single" w:sz="4" w:space="0" w:color="auto"/>
              <w:bottom w:val="single" w:sz="4" w:space="0" w:color="auto"/>
              <w:right w:val="single" w:sz="4" w:space="0" w:color="auto"/>
            </w:tcBorders>
            <w:hideMark/>
          </w:tcPr>
          <w:p w:rsidR="003A6270" w:rsidRPr="000A076F" w:rsidP="00E642F2" w14:paraId="0169427C" w14:textId="77777777">
            <w:pPr>
              <w:rPr>
                <w:b/>
                <w:bCs/>
                <w:i/>
                <w:iCs/>
                <w:noProof/>
                <w:sz w:val="16"/>
                <w:szCs w:val="16"/>
              </w:rPr>
            </w:pPr>
            <w:r w:rsidRPr="000A076F">
              <w:rPr>
                <w:b/>
                <w:i/>
                <w:sz w:val="16"/>
              </w:rPr>
              <w:t>Rodna pitanja</w:t>
            </w:r>
          </w:p>
        </w:tc>
        <w:tc>
          <w:tcPr>
            <w:tcW w:w="576" w:type="dxa"/>
            <w:tcBorders>
              <w:top w:val="single" w:sz="4" w:space="0" w:color="auto"/>
              <w:left w:val="single" w:sz="4" w:space="0" w:color="auto"/>
              <w:bottom w:val="single" w:sz="4" w:space="0" w:color="auto"/>
              <w:right w:val="single" w:sz="4" w:space="0" w:color="auto"/>
            </w:tcBorders>
            <w:hideMark/>
          </w:tcPr>
          <w:p w:rsidR="003A6270" w:rsidRPr="000A076F" w:rsidP="00E642F2" w14:paraId="3E2842D3" w14:textId="77777777">
            <w:pPr>
              <w:jc w:val="center"/>
              <w:rPr>
                <w:rFonts w:eastAsiaTheme="minorHAnsi"/>
                <w:b/>
                <w:bCs/>
                <w:i/>
                <w:iCs/>
                <w:noProof/>
                <w:sz w:val="16"/>
                <w:szCs w:val="16"/>
              </w:rPr>
            </w:pPr>
            <w:r w:rsidRPr="000A076F">
              <w:rPr>
                <w:b/>
                <w:i/>
                <w:sz w:val="16"/>
              </w:rPr>
              <w:t>92.b</w:t>
            </w:r>
          </w:p>
        </w:tc>
        <w:tc>
          <w:tcPr>
            <w:tcW w:w="2297" w:type="dxa"/>
            <w:tcBorders>
              <w:top w:val="single" w:sz="4" w:space="0" w:color="auto"/>
              <w:left w:val="single" w:sz="4" w:space="0" w:color="auto"/>
              <w:bottom w:val="single" w:sz="4" w:space="0" w:color="auto"/>
              <w:right w:val="single" w:sz="4" w:space="0" w:color="auto"/>
            </w:tcBorders>
            <w:hideMark/>
          </w:tcPr>
          <w:p w:rsidR="003A6270" w:rsidRPr="000A076F" w:rsidP="00E642F2" w14:paraId="29985FD6" w14:textId="77777777">
            <w:pPr>
              <w:rPr>
                <w:b/>
                <w:bCs/>
                <w:i/>
                <w:iCs/>
                <w:noProof/>
                <w:sz w:val="16"/>
                <w:szCs w:val="16"/>
              </w:rPr>
            </w:pPr>
            <w:r w:rsidRPr="000A076F">
              <w:rPr>
                <w:b/>
                <w:i/>
                <w:sz w:val="16"/>
              </w:rPr>
              <w:t>Promicanje rodne ravnoteže na rukovodećim položajima i položajima na kojima se donose odluke te potpunog, ravnopravnog i smislenog sudjelovanja žena u kulturi, turizmu i medijima*</w:t>
            </w:r>
          </w:p>
        </w:tc>
        <w:tc>
          <w:tcPr>
            <w:tcW w:w="656"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55A1691C" w14:textId="77777777">
            <w:pPr>
              <w:jc w:val="center"/>
              <w:rPr>
                <w:b/>
                <w:bCs/>
                <w:i/>
                <w:iCs/>
                <w:noProof/>
                <w:sz w:val="16"/>
                <w:szCs w:val="16"/>
              </w:rPr>
            </w:pPr>
            <w:r w:rsidRPr="000A076F">
              <w:rPr>
                <w:b/>
                <w:i/>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2C4A453E" w14:textId="77777777">
            <w:pPr>
              <w:jc w:val="center"/>
              <w:rPr>
                <w:b/>
                <w:bCs/>
                <w:i/>
                <w:iCs/>
                <w:noProof/>
                <w:sz w:val="16"/>
                <w:szCs w:val="16"/>
              </w:rPr>
            </w:pPr>
            <w:r w:rsidRPr="000A076F">
              <w:rPr>
                <w:b/>
                <w:i/>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384F2ED8" w14:textId="77777777">
            <w:pPr>
              <w:jc w:val="center"/>
              <w:rPr>
                <w:b/>
                <w:bCs/>
                <w:i/>
                <w:iCs/>
                <w:noProof/>
                <w:sz w:val="16"/>
                <w:szCs w:val="16"/>
              </w:rPr>
            </w:pPr>
            <w:r w:rsidRPr="000A076F">
              <w:rPr>
                <w:b/>
                <w:i/>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50C4EDB5" w14:textId="77777777">
            <w:pPr>
              <w:jc w:val="center"/>
              <w:rPr>
                <w:b/>
                <w:bCs/>
                <w:i/>
                <w:iCs/>
                <w:noProof/>
                <w:sz w:val="16"/>
                <w:szCs w:val="16"/>
              </w:rPr>
            </w:pPr>
            <w:r w:rsidRPr="000A076F">
              <w:rPr>
                <w:b/>
                <w:i/>
                <w:sz w:val="16"/>
              </w:rPr>
              <w:t>40 %</w:t>
            </w:r>
          </w:p>
        </w:tc>
        <w:tc>
          <w:tcPr>
            <w:tcW w:w="3260" w:type="dxa"/>
            <w:tcBorders>
              <w:top w:val="single" w:sz="4" w:space="0" w:color="auto"/>
              <w:left w:val="single" w:sz="4" w:space="0" w:color="auto"/>
              <w:bottom w:val="single" w:sz="4" w:space="0" w:color="auto"/>
              <w:right w:val="single" w:sz="4" w:space="0" w:color="auto"/>
            </w:tcBorders>
            <w:vAlign w:val="center"/>
          </w:tcPr>
          <w:p w:rsidR="003A6270" w:rsidRPr="000A076F" w:rsidP="00E642F2" w14:paraId="2DE01F68" w14:textId="1EC4D4ED">
            <w:pPr>
              <w:tabs>
                <w:tab w:val="left" w:pos="245"/>
              </w:tabs>
              <w:ind w:left="176" w:hanging="142"/>
              <w:rPr>
                <w:b/>
                <w:bCs/>
                <w:i/>
                <w:iCs/>
                <w:sz w:val="16"/>
                <w:szCs w:val="16"/>
              </w:rPr>
            </w:pPr>
            <w:r w:rsidRPr="000A076F">
              <w:rPr>
                <w:rFonts w:ascii="Symbol" w:hAnsi="Symbol"/>
                <w:b/>
                <w:i/>
                <w:sz w:val="16"/>
                <w:szCs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b/>
                <w:bCs/>
                <w:i/>
                <w:iCs/>
                <w:sz w:val="16"/>
                <w:szCs w:val="16"/>
              </w:rPr>
              <w:t>Broj financiranih djelovanja za promicanje rodne ravnoteže na rukovodećim položajima i položajima na kojima se donose odluke;</w:t>
            </w:r>
          </w:p>
          <w:p w:rsidR="003A6270" w:rsidRPr="000A076F" w:rsidP="00E642F2" w14:paraId="0A21ACC8" w14:textId="5B13F70F">
            <w:pPr>
              <w:tabs>
                <w:tab w:val="left" w:pos="245"/>
              </w:tabs>
              <w:ind w:left="176" w:hanging="142"/>
              <w:rPr>
                <w:b/>
                <w:bCs/>
                <w:i/>
                <w:iCs/>
                <w:sz w:val="16"/>
                <w:szCs w:val="16"/>
              </w:rPr>
            </w:pPr>
            <w:r w:rsidRPr="000A076F">
              <w:rPr>
                <w:rFonts w:ascii="Symbol" w:hAnsi="Symbol"/>
                <w:b/>
                <w:i/>
                <w:sz w:val="16"/>
                <w:szCs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b/>
                <w:bCs/>
                <w:i/>
                <w:iCs/>
                <w:sz w:val="16"/>
                <w:szCs w:val="16"/>
              </w:rPr>
              <w:t>Broj žena na rukovodećim, upravnim i vodećim položajima;</w:t>
            </w:r>
          </w:p>
          <w:p w:rsidR="003A6270" w:rsidRPr="000A076F" w:rsidP="00E642F2" w14:paraId="48EE1985" w14:textId="4FFF02A2">
            <w:pPr>
              <w:tabs>
                <w:tab w:val="left" w:pos="245"/>
              </w:tabs>
              <w:ind w:left="176" w:hanging="142"/>
              <w:rPr>
                <w:b/>
                <w:bCs/>
                <w:i/>
                <w:iCs/>
                <w:sz w:val="16"/>
                <w:szCs w:val="16"/>
              </w:rPr>
            </w:pPr>
            <w:r w:rsidRPr="000A076F">
              <w:rPr>
                <w:rFonts w:ascii="Symbol" w:hAnsi="Symbol"/>
                <w:b/>
                <w:i/>
                <w:sz w:val="16"/>
                <w:szCs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b/>
                <w:bCs/>
                <w:i/>
                <w:iCs/>
                <w:sz w:val="16"/>
                <w:szCs w:val="16"/>
              </w:rPr>
              <w:t>Broj žena u strukovnim organizacijama, sindikatima i udrugama povezanima s kulturom, turizmom i medijima;</w:t>
            </w:r>
          </w:p>
        </w:tc>
        <w:tc>
          <w:tcPr>
            <w:tcW w:w="3261" w:type="dxa"/>
            <w:tcBorders>
              <w:top w:val="single" w:sz="4" w:space="0" w:color="auto"/>
              <w:left w:val="single" w:sz="4" w:space="0" w:color="auto"/>
              <w:bottom w:val="single" w:sz="4" w:space="0" w:color="auto"/>
              <w:right w:val="single" w:sz="4" w:space="0" w:color="auto"/>
            </w:tcBorders>
            <w:vAlign w:val="center"/>
          </w:tcPr>
          <w:p w:rsidR="003A6270" w:rsidRPr="000A076F" w:rsidP="00E642F2" w14:paraId="7155EB3D" w14:textId="5437DC65">
            <w:pPr>
              <w:tabs>
                <w:tab w:val="left" w:pos="245"/>
              </w:tabs>
              <w:ind w:left="176" w:hanging="142"/>
              <w:rPr>
                <w:b/>
                <w:bCs/>
                <w:i/>
                <w:iCs/>
                <w:sz w:val="16"/>
                <w:szCs w:val="16"/>
              </w:rPr>
            </w:pPr>
            <w:r w:rsidRPr="000A076F">
              <w:rPr>
                <w:rFonts w:ascii="Symbol" w:hAnsi="Symbol"/>
                <w:b/>
                <w:i/>
                <w:sz w:val="16"/>
                <w:szCs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b/>
                <w:bCs/>
                <w:i/>
                <w:iCs/>
                <w:sz w:val="16"/>
                <w:szCs w:val="16"/>
              </w:rPr>
              <w:t>Broj i udio osoba obuhvaćenih djelovanjima za promicanje rodne ravnoteže na rukovodećim položajima i položajima na kojima se donose odluke – prema spolu;</w:t>
            </w:r>
          </w:p>
          <w:p w:rsidR="003A6270" w:rsidRPr="000A076F" w:rsidP="00E642F2" w14:paraId="082E80E5" w14:textId="234BDB44">
            <w:pPr>
              <w:tabs>
                <w:tab w:val="left" w:pos="245"/>
              </w:tabs>
              <w:ind w:left="176" w:hanging="142"/>
              <w:rPr>
                <w:b/>
                <w:bCs/>
                <w:i/>
                <w:iCs/>
                <w:sz w:val="16"/>
                <w:szCs w:val="16"/>
              </w:rPr>
            </w:pPr>
            <w:r w:rsidRPr="000A076F">
              <w:rPr>
                <w:rFonts w:ascii="Symbol" w:hAnsi="Symbol"/>
                <w:sz w:val="16"/>
                <w:szCs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b/>
                <w:bCs/>
                <w:i/>
                <w:iCs/>
                <w:sz w:val="16"/>
                <w:szCs w:val="16"/>
              </w:rPr>
              <w:t>Omjer žena i muškaraca na rukovodećim, upravnim i vodećim položajima;</w:t>
            </w:r>
          </w:p>
          <w:p w:rsidR="003A6270" w:rsidRPr="000A076F" w:rsidP="00E642F2" w14:paraId="7B137CDF" w14:textId="4C3D5535">
            <w:pPr>
              <w:tabs>
                <w:tab w:val="left" w:pos="245"/>
              </w:tabs>
              <w:ind w:left="176" w:hanging="142"/>
              <w:rPr>
                <w:b/>
                <w:bCs/>
                <w:i/>
                <w:iCs/>
                <w:sz w:val="16"/>
                <w:szCs w:val="16"/>
              </w:rPr>
            </w:pPr>
            <w:r w:rsidRPr="000A076F">
              <w:rPr>
                <w:rFonts w:ascii="Symbol" w:hAnsi="Symbol"/>
                <w:sz w:val="16"/>
                <w:szCs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b/>
                <w:bCs/>
                <w:i/>
                <w:iCs/>
                <w:sz w:val="16"/>
                <w:szCs w:val="16"/>
              </w:rPr>
              <w:t>Omjer žena i muškaraca u strukovnim organizacijama, sindikatima i udrugama povezanima s kulturom, turizmom i medijima;</w:t>
            </w:r>
            <w:r w:rsidRPr="000A076F">
              <w:rPr>
                <w:b/>
                <w:i/>
                <w:sz w:val="16"/>
                <w:szCs w:val="16"/>
              </w:rPr>
              <w:t xml:space="preserve"> </w:t>
            </w:r>
          </w:p>
        </w:tc>
      </w:tr>
    </w:tbl>
    <w:p w:rsidR="003A6270" w:rsidRPr="000A076F" w:rsidP="003A6270" w14:paraId="6713F1A8" w14:textId="77777777">
      <w:r w:rsidRPr="000A076F">
        <w:rPr>
          <w:rStyle w:val="HideTWBExt"/>
          <w:color w:val="auto"/>
        </w:rPr>
        <w:t>&lt;/Amend&gt;</w:t>
      </w:r>
    </w:p>
    <w:p w:rsidR="003A6270" w:rsidRPr="000A076F" w:rsidP="003A6270" w14:paraId="032A9599"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61</w:t>
      </w:r>
      <w:r w:rsidRPr="000A076F">
        <w:rPr>
          <w:rStyle w:val="HideTWBExt"/>
          <w:b w:val="0"/>
          <w:color w:val="auto"/>
        </w:rPr>
        <w:t>&lt;/NumAm&gt;</w:t>
      </w:r>
    </w:p>
    <w:p w:rsidR="003A6270" w:rsidRPr="000A076F" w:rsidP="003A6270" w14:paraId="13B9C0B6"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5822CD73" w14:textId="77777777">
      <w:pPr>
        <w:pStyle w:val="NormalBold"/>
      </w:pPr>
      <w:r w:rsidRPr="000A076F">
        <w:rPr>
          <w:rStyle w:val="HideTWBExt"/>
          <w:b w:val="0"/>
          <w:color w:val="auto"/>
        </w:rPr>
        <w:t>&lt;Article&gt;</w:t>
      </w:r>
      <w:r w:rsidRPr="000A076F">
        <w:t>Prilog I. – redak 110.a (novi)</w:t>
      </w:r>
      <w:r w:rsidRPr="000A076F">
        <w:rPr>
          <w:rStyle w:val="HideTWBExt"/>
          <w:b w:val="0"/>
          <w:color w:val="auto"/>
        </w:rPr>
        <w:t>&lt;/Article&gt;</w:t>
      </w:r>
    </w:p>
    <w:tbl>
      <w:tblPr>
        <w:tblW w:w="9750" w:type="dxa"/>
        <w:jc w:val="center"/>
        <w:tblLayout w:type="fixed"/>
        <w:tblCellMar>
          <w:left w:w="340" w:type="dxa"/>
          <w:right w:w="340" w:type="dxa"/>
        </w:tblCellMar>
        <w:tblLook w:val="04A0"/>
      </w:tblPr>
      <w:tblGrid>
        <w:gridCol w:w="9750"/>
      </w:tblGrid>
      <w:tr w14:paraId="46DB928A" w14:textId="77777777" w:rsidTr="00E642F2">
        <w:tblPrEx>
          <w:tblW w:w="9750" w:type="dxa"/>
          <w:jc w:val="center"/>
          <w:tblLayout w:type="fixed"/>
          <w:tblCellMar>
            <w:left w:w="340" w:type="dxa"/>
            <w:right w:w="340" w:type="dxa"/>
          </w:tblCellMar>
          <w:tblLook w:val="04A0"/>
        </w:tblPrEx>
        <w:trPr>
          <w:jc w:val="center"/>
        </w:trPr>
        <w:tc>
          <w:tcPr>
            <w:tcW w:w="9750" w:type="dxa"/>
          </w:tcPr>
          <w:p w:rsidR="003A6270" w:rsidRPr="000A076F" w:rsidP="00E642F2" w14:paraId="4A30A29F" w14:textId="77777777">
            <w:pPr>
              <w:keepNext/>
            </w:pPr>
          </w:p>
        </w:tc>
      </w:tr>
      <w:tr w14:paraId="1D5D1AD4" w14:textId="77777777" w:rsidTr="00E642F2">
        <w:tblPrEx>
          <w:tblW w:w="9750" w:type="dxa"/>
          <w:jc w:val="center"/>
          <w:tblLayout w:type="fixed"/>
          <w:tblCellMar>
            <w:left w:w="340" w:type="dxa"/>
            <w:right w:w="340" w:type="dxa"/>
          </w:tblCellMar>
          <w:tblLook w:val="04A0"/>
        </w:tblPrEx>
        <w:trPr>
          <w:jc w:val="center"/>
        </w:trPr>
        <w:tc>
          <w:tcPr>
            <w:tcW w:w="9750" w:type="dxa"/>
            <w:hideMark/>
          </w:tcPr>
          <w:p w:rsidR="003A6270" w:rsidRPr="000A076F" w:rsidP="00E642F2" w14:paraId="70919DBC" w14:textId="77777777">
            <w:pPr>
              <w:pStyle w:val="ColumnHeading"/>
            </w:pPr>
            <w:r w:rsidRPr="000A076F">
              <w:t>Tekst koji je predložila Komisija</w:t>
            </w:r>
          </w:p>
        </w:tc>
      </w:tr>
    </w:tbl>
    <w:p w:rsidR="003A6270" w:rsidRPr="000A076F" w:rsidP="003A6270" w14:paraId="17DAEF4A" w14:textId="77777777"/>
    <w:tbl>
      <w:tblPr>
        <w:tblW w:w="9750" w:type="dxa"/>
        <w:jc w:val="center"/>
        <w:tblLayout w:type="fixed"/>
        <w:tblCellMar>
          <w:left w:w="340" w:type="dxa"/>
          <w:right w:w="340" w:type="dxa"/>
        </w:tblCellMar>
        <w:tblLook w:val="04A0"/>
      </w:tblPr>
      <w:tblGrid>
        <w:gridCol w:w="9750"/>
      </w:tblGrid>
      <w:tr w14:paraId="2B7228CF" w14:textId="77777777" w:rsidTr="00E642F2">
        <w:tblPrEx>
          <w:tblW w:w="9750" w:type="dxa"/>
          <w:jc w:val="center"/>
          <w:tblLayout w:type="fixed"/>
          <w:tblCellMar>
            <w:left w:w="340" w:type="dxa"/>
            <w:right w:w="340" w:type="dxa"/>
          </w:tblCellMar>
          <w:tblLook w:val="04A0"/>
        </w:tblPrEx>
        <w:trPr>
          <w:jc w:val="center"/>
        </w:trPr>
        <w:tc>
          <w:tcPr>
            <w:tcW w:w="9752" w:type="dxa"/>
          </w:tcPr>
          <w:p w:rsidR="003A6270" w:rsidRPr="000A076F" w:rsidP="00E642F2" w14:paraId="451AAD2B" w14:textId="77777777">
            <w:pPr>
              <w:keepNext/>
            </w:pPr>
          </w:p>
        </w:tc>
      </w:tr>
      <w:tr w14:paraId="355C492F" w14:textId="77777777" w:rsidTr="00E642F2">
        <w:tblPrEx>
          <w:tblW w:w="9750" w:type="dxa"/>
          <w:jc w:val="center"/>
          <w:tblLayout w:type="fixed"/>
          <w:tblCellMar>
            <w:left w:w="340" w:type="dxa"/>
            <w:right w:w="340" w:type="dxa"/>
          </w:tblCellMar>
          <w:tblLook w:val="04A0"/>
        </w:tblPrEx>
        <w:trPr>
          <w:jc w:val="center"/>
        </w:trPr>
        <w:tc>
          <w:tcPr>
            <w:tcW w:w="9752" w:type="dxa"/>
            <w:hideMark/>
          </w:tcPr>
          <w:p w:rsidR="003A6270" w:rsidRPr="000A076F" w:rsidP="00E642F2" w14:paraId="55944D0A" w14:textId="77777777">
            <w:pPr>
              <w:pStyle w:val="ColumnHeading"/>
            </w:pPr>
            <w:r w:rsidRPr="000A076F">
              <w:t>Izmjena</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4BE03063"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0704DAB" w14:textId="77777777">
            <w:pPr>
              <w:rPr>
                <w:b/>
                <w:bCs/>
                <w:i/>
                <w:iCs/>
                <w:noProof/>
                <w:sz w:val="16"/>
                <w:szCs w:val="16"/>
              </w:rPr>
            </w:pPr>
            <w:r w:rsidRPr="000A076F">
              <w:rPr>
                <w:b/>
                <w:i/>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5F60586F" w14:textId="77777777">
            <w:pPr>
              <w:rPr>
                <w:b/>
                <w:bCs/>
                <w:i/>
                <w:iCs/>
                <w:noProof/>
                <w:sz w:val="16"/>
                <w:szCs w:val="16"/>
              </w:rPr>
            </w:pPr>
            <w:r w:rsidRPr="000A076F">
              <w:rPr>
                <w:b/>
                <w:i/>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0E2D86D3" w14:textId="77777777">
            <w:pPr>
              <w:jc w:val="center"/>
              <w:rPr>
                <w:rFonts w:eastAsiaTheme="minorHAnsi"/>
                <w:b/>
                <w:bCs/>
                <w:i/>
                <w:iCs/>
                <w:noProof/>
                <w:sz w:val="16"/>
                <w:szCs w:val="16"/>
              </w:rPr>
            </w:pPr>
            <w:r w:rsidRPr="000A076F">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039A00BB" w14:textId="77777777">
            <w:pPr>
              <w:rPr>
                <w:b/>
                <w:bCs/>
                <w:i/>
                <w:iCs/>
                <w:noProof/>
                <w:sz w:val="16"/>
                <w:szCs w:val="16"/>
              </w:rPr>
            </w:pPr>
            <w:r w:rsidRPr="000A076F">
              <w:rPr>
                <w:b/>
                <w:i/>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461AC2A0" w14:textId="77777777">
            <w:pPr>
              <w:rPr>
                <w:b/>
                <w:bCs/>
                <w:i/>
                <w:iCs/>
                <w:noProof/>
                <w:sz w:val="16"/>
                <w:szCs w:val="16"/>
              </w:rPr>
            </w:pPr>
            <w:r w:rsidRPr="000A076F">
              <w:rPr>
                <w:b/>
                <w:i/>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BA952EA" w14:textId="77777777">
            <w:pPr>
              <w:rPr>
                <w:b/>
                <w:bCs/>
                <w:i/>
                <w:iCs/>
                <w:noProof/>
                <w:sz w:val="16"/>
                <w:szCs w:val="16"/>
              </w:rPr>
            </w:pPr>
            <w:r w:rsidRPr="000A076F">
              <w:rPr>
                <w:b/>
                <w:i/>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79DE85DD" w14:textId="77777777">
            <w:pPr>
              <w:rPr>
                <w:b/>
                <w:bCs/>
                <w:i/>
                <w:iCs/>
                <w:noProof/>
                <w:sz w:val="16"/>
                <w:szCs w:val="16"/>
              </w:rPr>
            </w:pPr>
            <w:r w:rsidRPr="000A076F">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8C26B97" w14:textId="77777777">
            <w:pPr>
              <w:rPr>
                <w:b/>
                <w:bCs/>
                <w:i/>
                <w:iCs/>
                <w:noProof/>
                <w:sz w:val="16"/>
                <w:szCs w:val="16"/>
              </w:rPr>
            </w:pPr>
            <w:r w:rsidRPr="000A076F">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05A666E3" w14:textId="77777777">
            <w:pPr>
              <w:rPr>
                <w:b/>
                <w:bCs/>
                <w:i/>
                <w:iCs/>
                <w:noProof/>
                <w:sz w:val="16"/>
                <w:szCs w:val="16"/>
              </w:rPr>
            </w:pPr>
            <w:r w:rsidRPr="000A076F">
              <w:rPr>
                <w:b/>
                <w:i/>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5BC5BC93" w14:textId="77777777">
            <w:pPr>
              <w:rPr>
                <w:b/>
                <w:bCs/>
                <w:i/>
                <w:iCs/>
                <w:noProof/>
                <w:sz w:val="16"/>
                <w:szCs w:val="16"/>
              </w:rPr>
            </w:pPr>
            <w:r w:rsidRPr="000A076F">
              <w:rPr>
                <w:b/>
                <w:i/>
                <w:sz w:val="16"/>
              </w:rPr>
              <w:t>Pokazatelj rezultata</w:t>
            </w:r>
          </w:p>
        </w:tc>
      </w:tr>
      <w:tr w14:paraId="14505051" w14:textId="77777777" w:rsidTr="00E642F2">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3A6270" w:rsidRPr="000A076F" w:rsidP="00E642F2" w14:paraId="72AD2FC3" w14:textId="77777777">
            <w:pPr>
              <w:rPr>
                <w:b/>
                <w:bCs/>
                <w:i/>
                <w:iCs/>
                <w:noProof/>
                <w:sz w:val="16"/>
                <w:szCs w:val="16"/>
              </w:rPr>
            </w:pPr>
            <w:r w:rsidRPr="000A076F">
              <w:rPr>
                <w:b/>
                <w:i/>
                <w:sz w:val="16"/>
              </w:rPr>
              <w:t>Digitalne tehnologije i infrastrukture</w:t>
            </w:r>
          </w:p>
        </w:tc>
        <w:tc>
          <w:tcPr>
            <w:tcW w:w="1289" w:type="dxa"/>
            <w:tcBorders>
              <w:top w:val="single" w:sz="4" w:space="0" w:color="auto"/>
              <w:left w:val="single" w:sz="4" w:space="0" w:color="auto"/>
              <w:bottom w:val="single" w:sz="4" w:space="0" w:color="auto"/>
              <w:right w:val="single" w:sz="4" w:space="0" w:color="auto"/>
            </w:tcBorders>
            <w:hideMark/>
          </w:tcPr>
          <w:p w:rsidR="003A6270" w:rsidRPr="000A076F" w:rsidP="00E642F2" w14:paraId="790E37F5" w14:textId="77777777">
            <w:pPr>
              <w:rPr>
                <w:b/>
                <w:bCs/>
                <w:i/>
                <w:iCs/>
                <w:noProof/>
                <w:sz w:val="16"/>
                <w:szCs w:val="16"/>
              </w:rPr>
            </w:pPr>
            <w:r w:rsidRPr="000A076F">
              <w:rPr>
                <w:b/>
                <w:i/>
                <w:sz w:val="16"/>
              </w:rPr>
              <w:t>Reforme</w:t>
            </w:r>
          </w:p>
        </w:tc>
        <w:tc>
          <w:tcPr>
            <w:tcW w:w="576" w:type="dxa"/>
            <w:tcBorders>
              <w:top w:val="single" w:sz="4" w:space="0" w:color="auto"/>
              <w:left w:val="single" w:sz="4" w:space="0" w:color="auto"/>
              <w:bottom w:val="single" w:sz="4" w:space="0" w:color="auto"/>
              <w:right w:val="single" w:sz="4" w:space="0" w:color="auto"/>
            </w:tcBorders>
            <w:hideMark/>
          </w:tcPr>
          <w:p w:rsidR="003A6270" w:rsidRPr="000A076F" w:rsidP="00E642F2" w14:paraId="3185B667" w14:textId="77777777">
            <w:pPr>
              <w:jc w:val="center"/>
              <w:rPr>
                <w:rFonts w:eastAsiaTheme="minorHAnsi"/>
                <w:b/>
                <w:bCs/>
                <w:i/>
                <w:iCs/>
                <w:noProof/>
                <w:sz w:val="16"/>
                <w:szCs w:val="16"/>
              </w:rPr>
            </w:pPr>
            <w:r w:rsidRPr="000A076F">
              <w:rPr>
                <w:b/>
                <w:i/>
                <w:sz w:val="16"/>
              </w:rPr>
              <w:t>110.a</w:t>
            </w:r>
          </w:p>
        </w:tc>
        <w:tc>
          <w:tcPr>
            <w:tcW w:w="2297" w:type="dxa"/>
            <w:tcBorders>
              <w:top w:val="single" w:sz="4" w:space="0" w:color="auto"/>
              <w:left w:val="single" w:sz="4" w:space="0" w:color="auto"/>
              <w:bottom w:val="single" w:sz="4" w:space="0" w:color="auto"/>
              <w:right w:val="single" w:sz="4" w:space="0" w:color="auto"/>
            </w:tcBorders>
            <w:hideMark/>
          </w:tcPr>
          <w:p w:rsidR="003A6270" w:rsidRPr="000A076F" w:rsidP="00E642F2" w14:paraId="71B365C1" w14:textId="77777777">
            <w:pPr>
              <w:rPr>
                <w:b/>
                <w:bCs/>
                <w:i/>
                <w:iCs/>
                <w:noProof/>
                <w:sz w:val="16"/>
                <w:szCs w:val="16"/>
              </w:rPr>
            </w:pPr>
            <w:r w:rsidRPr="000A076F">
              <w:rPr>
                <w:b/>
                <w:i/>
                <w:sz w:val="16"/>
              </w:rPr>
              <w:t>Digitalna politika i regulatorni okvir za stvaranje sigurnog digitalnog okruženja, uključujući internetske platforme, za žene i djevojčice*</w:t>
            </w:r>
          </w:p>
        </w:tc>
        <w:tc>
          <w:tcPr>
            <w:tcW w:w="656"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0A53A33D" w14:textId="77777777">
            <w:pPr>
              <w:jc w:val="center"/>
              <w:rPr>
                <w:b/>
                <w:bCs/>
                <w:i/>
                <w:iCs/>
                <w:noProof/>
                <w:sz w:val="16"/>
                <w:szCs w:val="16"/>
              </w:rPr>
            </w:pPr>
            <w:r w:rsidRPr="000A076F">
              <w:rPr>
                <w:b/>
                <w:i/>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45AA1408" w14:textId="77777777">
            <w:pPr>
              <w:jc w:val="center"/>
              <w:rPr>
                <w:b/>
                <w:bCs/>
                <w:i/>
                <w:iCs/>
                <w:noProof/>
                <w:sz w:val="16"/>
                <w:szCs w:val="16"/>
              </w:rPr>
            </w:pPr>
            <w:r w:rsidRPr="000A076F">
              <w:rPr>
                <w:b/>
                <w:i/>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28CF4B94" w14:textId="77777777">
            <w:pPr>
              <w:jc w:val="center"/>
              <w:rPr>
                <w:b/>
                <w:bCs/>
                <w:i/>
                <w:iCs/>
                <w:noProof/>
                <w:sz w:val="16"/>
                <w:szCs w:val="16"/>
              </w:rPr>
            </w:pPr>
            <w:r w:rsidRPr="000A076F">
              <w:rPr>
                <w:b/>
                <w:i/>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339329FC" w14:textId="77777777">
            <w:pPr>
              <w:jc w:val="center"/>
              <w:rPr>
                <w:b/>
                <w:bCs/>
                <w:i/>
                <w:iCs/>
                <w:noProof/>
                <w:sz w:val="16"/>
                <w:szCs w:val="16"/>
              </w:rPr>
            </w:pPr>
            <w:r w:rsidRPr="000A076F">
              <w:rPr>
                <w:b/>
                <w:i/>
                <w:sz w:val="16"/>
              </w:rPr>
              <w:t>40 %</w:t>
            </w:r>
          </w:p>
        </w:tc>
        <w:tc>
          <w:tcPr>
            <w:tcW w:w="3260" w:type="dxa"/>
            <w:tcBorders>
              <w:top w:val="single" w:sz="4" w:space="0" w:color="auto"/>
              <w:left w:val="single" w:sz="4" w:space="0" w:color="auto"/>
              <w:bottom w:val="single" w:sz="4" w:space="0" w:color="auto"/>
              <w:right w:val="single" w:sz="4" w:space="0" w:color="auto"/>
            </w:tcBorders>
            <w:vAlign w:val="center"/>
            <w:hideMark/>
          </w:tcPr>
          <w:p w:rsidR="003A6270" w:rsidRPr="000A076F" w:rsidP="00E642F2" w14:paraId="2FBE6B62" w14:textId="3872D3C6">
            <w:pPr>
              <w:tabs>
                <w:tab w:val="left" w:pos="245"/>
              </w:tabs>
              <w:ind w:left="176" w:hanging="142"/>
              <w:rPr>
                <w:b/>
                <w:bCs/>
                <w:i/>
                <w:iCs/>
                <w:sz w:val="16"/>
                <w:szCs w:val="16"/>
              </w:rPr>
            </w:pPr>
            <w:r w:rsidRPr="000A076F">
              <w:rPr>
                <w:rFonts w:ascii="Symbol" w:hAnsi="Symbol"/>
                <w:b/>
                <w:i/>
                <w:sz w:val="16"/>
                <w:szCs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b/>
                <w:i/>
                <w:sz w:val="16"/>
                <w:szCs w:val="16"/>
              </w:rPr>
              <w:t xml:space="preserve">Broj financiranih djelovanja za stvaranje sigurnog digitalnog okruženja za žene i djevojčice; </w:t>
            </w:r>
          </w:p>
          <w:p w:rsidR="003A6270" w:rsidRPr="000A076F" w:rsidP="00E642F2" w14:paraId="372A6957" w14:textId="22159EF9">
            <w:pPr>
              <w:tabs>
                <w:tab w:val="left" w:pos="245"/>
              </w:tabs>
              <w:ind w:left="176" w:hanging="142"/>
              <w:rPr>
                <w:b/>
                <w:bCs/>
                <w:i/>
                <w:iCs/>
                <w:sz w:val="16"/>
                <w:szCs w:val="16"/>
              </w:rPr>
            </w:pPr>
            <w:r w:rsidRPr="000A076F">
              <w:rPr>
                <w:rFonts w:ascii="Symbol" w:hAnsi="Symbol"/>
                <w:b/>
                <w:i/>
                <w:sz w:val="16"/>
                <w:szCs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b/>
                <w:bCs/>
                <w:i/>
                <w:iCs/>
                <w:sz w:val="16"/>
                <w:szCs w:val="16"/>
              </w:rPr>
              <w:t>Broj digitalnih alata kojima se vodi računa o rodnoj ravnopravnosti, pristranosti i rodnim stereotipima;</w:t>
            </w:r>
          </w:p>
        </w:tc>
        <w:tc>
          <w:tcPr>
            <w:tcW w:w="3261" w:type="dxa"/>
            <w:tcBorders>
              <w:top w:val="single" w:sz="4" w:space="0" w:color="auto"/>
              <w:left w:val="single" w:sz="4" w:space="0" w:color="auto"/>
              <w:bottom w:val="single" w:sz="4" w:space="0" w:color="auto"/>
              <w:right w:val="single" w:sz="4" w:space="0" w:color="auto"/>
            </w:tcBorders>
            <w:vAlign w:val="center"/>
            <w:hideMark/>
          </w:tcPr>
          <w:p w:rsidR="003A6270" w:rsidRPr="000A076F" w:rsidP="00E642F2" w14:paraId="7118072B" w14:textId="2B1287BF">
            <w:pPr>
              <w:tabs>
                <w:tab w:val="left" w:pos="245"/>
              </w:tabs>
              <w:ind w:left="176" w:hanging="142"/>
              <w:rPr>
                <w:b/>
                <w:bCs/>
                <w:i/>
                <w:iCs/>
                <w:noProof/>
                <w:sz w:val="16"/>
                <w:szCs w:val="16"/>
              </w:rPr>
            </w:pPr>
            <w:r w:rsidRPr="000A076F">
              <w:rPr>
                <w:rFonts w:ascii="Symbol" w:hAnsi="Symbol"/>
                <w:b/>
                <w:i/>
                <w:sz w:val="16"/>
                <w:szCs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b/>
                <w:bCs/>
                <w:i/>
                <w:iCs/>
                <w:sz w:val="16"/>
                <w:szCs w:val="16"/>
              </w:rPr>
              <w:t>Broj i udio osoba obuhvaćenih djelovanjima za stvaranje sigurnog digitalnog okruženja za žene i djevojčice – prema spolu;</w:t>
            </w:r>
          </w:p>
          <w:p w:rsidR="003A6270" w:rsidRPr="000A076F" w:rsidP="00E642F2" w14:paraId="41D7F149" w14:textId="3D58856B">
            <w:pPr>
              <w:tabs>
                <w:tab w:val="left" w:pos="245"/>
              </w:tabs>
              <w:ind w:left="176" w:hanging="142"/>
              <w:rPr>
                <w:b/>
                <w:bCs/>
                <w:i/>
                <w:iCs/>
                <w:noProof/>
                <w:sz w:val="16"/>
                <w:szCs w:val="16"/>
              </w:rPr>
            </w:pPr>
            <w:r w:rsidRPr="000A076F">
              <w:rPr>
                <w:rFonts w:ascii="Symbol" w:hAnsi="Symbol"/>
                <w:b/>
                <w:i/>
                <w:sz w:val="16"/>
                <w:szCs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b/>
                <w:bCs/>
                <w:i/>
                <w:iCs/>
                <w:sz w:val="16"/>
                <w:szCs w:val="16"/>
              </w:rPr>
              <w:t>Broj i udio osoba do kojih su doprli digitalni alati, vodeći računa o rodnoj ravnopravnosti, pristranosti i rodnim stereotipima;</w:t>
            </w:r>
          </w:p>
        </w:tc>
      </w:tr>
    </w:tbl>
    <w:p w:rsidR="003A6270" w:rsidRPr="000A076F" w:rsidP="003A6270" w14:paraId="68260240" w14:textId="77777777">
      <w:r w:rsidRPr="000A076F">
        <w:rPr>
          <w:rStyle w:val="HideTWBExt"/>
          <w:color w:val="auto"/>
        </w:rPr>
        <w:t>&lt;/Amend&gt;</w:t>
      </w:r>
    </w:p>
    <w:p w:rsidR="003A6270" w:rsidRPr="000A076F" w:rsidP="003A6270" w14:paraId="15312E64"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62</w:t>
      </w:r>
      <w:r w:rsidRPr="000A076F">
        <w:rPr>
          <w:rStyle w:val="HideTWBExt"/>
          <w:b w:val="0"/>
          <w:color w:val="auto"/>
        </w:rPr>
        <w:t>&lt;/NumAm&gt;</w:t>
      </w:r>
    </w:p>
    <w:p w:rsidR="003A6270" w:rsidRPr="000A076F" w:rsidP="003A6270" w14:paraId="1ACD5D57"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5382901F" w14:textId="77777777">
      <w:pPr>
        <w:pStyle w:val="NormalBold"/>
      </w:pPr>
      <w:r w:rsidRPr="000A076F">
        <w:rPr>
          <w:rStyle w:val="HideTWBExt"/>
          <w:b w:val="0"/>
          <w:color w:val="auto"/>
        </w:rPr>
        <w:t>&lt;Article&gt;</w:t>
      </w:r>
      <w:r w:rsidRPr="000A076F">
        <w:t>Prilog I. – redak 110.b (novi)</w:t>
      </w:r>
      <w:r w:rsidRPr="000A076F">
        <w:rPr>
          <w:rStyle w:val="HideTWBExt"/>
          <w:b w:val="0"/>
          <w:color w:val="auto"/>
        </w:rPr>
        <w:t>&lt;/Article&gt;</w:t>
      </w:r>
    </w:p>
    <w:tbl>
      <w:tblPr>
        <w:tblW w:w="9750" w:type="dxa"/>
        <w:jc w:val="center"/>
        <w:tblLayout w:type="fixed"/>
        <w:tblCellMar>
          <w:left w:w="340" w:type="dxa"/>
          <w:right w:w="340" w:type="dxa"/>
        </w:tblCellMar>
        <w:tblLook w:val="04A0"/>
      </w:tblPr>
      <w:tblGrid>
        <w:gridCol w:w="9750"/>
      </w:tblGrid>
      <w:tr w14:paraId="6FD3C1B5" w14:textId="77777777" w:rsidTr="00E642F2">
        <w:tblPrEx>
          <w:tblW w:w="9750" w:type="dxa"/>
          <w:jc w:val="center"/>
          <w:tblLayout w:type="fixed"/>
          <w:tblCellMar>
            <w:left w:w="340" w:type="dxa"/>
            <w:right w:w="340" w:type="dxa"/>
          </w:tblCellMar>
          <w:tblLook w:val="04A0"/>
        </w:tblPrEx>
        <w:trPr>
          <w:jc w:val="center"/>
        </w:trPr>
        <w:tc>
          <w:tcPr>
            <w:tcW w:w="9750" w:type="dxa"/>
          </w:tcPr>
          <w:p w:rsidR="003A6270" w:rsidRPr="000A076F" w:rsidP="00E642F2" w14:paraId="52DFD3F8" w14:textId="77777777">
            <w:pPr>
              <w:keepNext/>
            </w:pPr>
          </w:p>
        </w:tc>
      </w:tr>
      <w:tr w14:paraId="0F26F471" w14:textId="77777777" w:rsidTr="00E642F2">
        <w:tblPrEx>
          <w:tblW w:w="9750" w:type="dxa"/>
          <w:jc w:val="center"/>
          <w:tblLayout w:type="fixed"/>
          <w:tblCellMar>
            <w:left w:w="340" w:type="dxa"/>
            <w:right w:w="340" w:type="dxa"/>
          </w:tblCellMar>
          <w:tblLook w:val="04A0"/>
        </w:tblPrEx>
        <w:trPr>
          <w:jc w:val="center"/>
        </w:trPr>
        <w:tc>
          <w:tcPr>
            <w:tcW w:w="9750" w:type="dxa"/>
            <w:hideMark/>
          </w:tcPr>
          <w:p w:rsidR="003A6270" w:rsidRPr="000A076F" w:rsidP="00E642F2" w14:paraId="29BB3D2F" w14:textId="77777777">
            <w:pPr>
              <w:pStyle w:val="ColumnHeading"/>
            </w:pPr>
            <w:r w:rsidRPr="000A076F">
              <w:t>Tekst koji je predložila Komisija</w:t>
            </w:r>
          </w:p>
        </w:tc>
      </w:tr>
    </w:tbl>
    <w:p w:rsidR="003A6270" w:rsidRPr="000A076F" w:rsidP="003A6270" w14:paraId="647C47A6" w14:textId="77777777"/>
    <w:tbl>
      <w:tblPr>
        <w:tblW w:w="9750" w:type="dxa"/>
        <w:jc w:val="center"/>
        <w:tblLayout w:type="fixed"/>
        <w:tblCellMar>
          <w:left w:w="340" w:type="dxa"/>
          <w:right w:w="340" w:type="dxa"/>
        </w:tblCellMar>
        <w:tblLook w:val="04A0"/>
      </w:tblPr>
      <w:tblGrid>
        <w:gridCol w:w="9750"/>
      </w:tblGrid>
      <w:tr w14:paraId="3352CC3B" w14:textId="77777777" w:rsidTr="00E642F2">
        <w:tblPrEx>
          <w:tblW w:w="9750" w:type="dxa"/>
          <w:jc w:val="center"/>
          <w:tblLayout w:type="fixed"/>
          <w:tblCellMar>
            <w:left w:w="340" w:type="dxa"/>
            <w:right w:w="340" w:type="dxa"/>
          </w:tblCellMar>
          <w:tblLook w:val="04A0"/>
        </w:tblPrEx>
        <w:trPr>
          <w:jc w:val="center"/>
        </w:trPr>
        <w:tc>
          <w:tcPr>
            <w:tcW w:w="9752" w:type="dxa"/>
          </w:tcPr>
          <w:p w:rsidR="003A6270" w:rsidRPr="000A076F" w:rsidP="00E642F2" w14:paraId="0ED598C7" w14:textId="77777777">
            <w:pPr>
              <w:keepNext/>
            </w:pPr>
          </w:p>
        </w:tc>
      </w:tr>
      <w:tr w14:paraId="49F6D273" w14:textId="77777777" w:rsidTr="00E642F2">
        <w:tblPrEx>
          <w:tblW w:w="9750" w:type="dxa"/>
          <w:jc w:val="center"/>
          <w:tblLayout w:type="fixed"/>
          <w:tblCellMar>
            <w:left w:w="340" w:type="dxa"/>
            <w:right w:w="340" w:type="dxa"/>
          </w:tblCellMar>
          <w:tblLook w:val="04A0"/>
        </w:tblPrEx>
        <w:trPr>
          <w:jc w:val="center"/>
        </w:trPr>
        <w:tc>
          <w:tcPr>
            <w:tcW w:w="9752" w:type="dxa"/>
            <w:hideMark/>
          </w:tcPr>
          <w:p w:rsidR="003A6270" w:rsidRPr="000A076F" w:rsidP="00E642F2" w14:paraId="0A71C748" w14:textId="77777777">
            <w:pPr>
              <w:pStyle w:val="ColumnHeading"/>
            </w:pPr>
            <w:r w:rsidRPr="000A076F">
              <w:t>Izmjena</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268520CB"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1CF44F96" w14:textId="77777777">
            <w:pPr>
              <w:rPr>
                <w:b/>
                <w:bCs/>
                <w:i/>
                <w:iCs/>
                <w:noProof/>
                <w:sz w:val="16"/>
                <w:szCs w:val="16"/>
              </w:rPr>
            </w:pPr>
            <w:r w:rsidRPr="000A076F">
              <w:rPr>
                <w:b/>
                <w:i/>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39DDDBF" w14:textId="77777777">
            <w:pPr>
              <w:rPr>
                <w:b/>
                <w:bCs/>
                <w:i/>
                <w:iCs/>
                <w:noProof/>
                <w:sz w:val="16"/>
                <w:szCs w:val="16"/>
              </w:rPr>
            </w:pPr>
            <w:r w:rsidRPr="000A076F">
              <w:rPr>
                <w:b/>
                <w:i/>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3A50C154" w14:textId="77777777">
            <w:pPr>
              <w:jc w:val="center"/>
              <w:rPr>
                <w:rFonts w:eastAsiaTheme="minorHAnsi"/>
                <w:b/>
                <w:bCs/>
                <w:i/>
                <w:iCs/>
                <w:noProof/>
                <w:sz w:val="16"/>
                <w:szCs w:val="16"/>
              </w:rPr>
            </w:pPr>
            <w:r w:rsidRPr="000A076F">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47157E4B" w14:textId="77777777">
            <w:pPr>
              <w:rPr>
                <w:b/>
                <w:bCs/>
                <w:i/>
                <w:iCs/>
                <w:noProof/>
                <w:sz w:val="16"/>
                <w:szCs w:val="16"/>
              </w:rPr>
            </w:pPr>
            <w:r w:rsidRPr="000A076F">
              <w:rPr>
                <w:b/>
                <w:i/>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1E9AE7BA" w14:textId="77777777">
            <w:pPr>
              <w:rPr>
                <w:b/>
                <w:bCs/>
                <w:i/>
                <w:iCs/>
                <w:noProof/>
                <w:sz w:val="16"/>
                <w:szCs w:val="16"/>
              </w:rPr>
            </w:pPr>
            <w:r w:rsidRPr="000A076F">
              <w:rPr>
                <w:b/>
                <w:i/>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7B8944D" w14:textId="77777777">
            <w:pPr>
              <w:rPr>
                <w:b/>
                <w:bCs/>
                <w:i/>
                <w:iCs/>
                <w:noProof/>
                <w:sz w:val="16"/>
                <w:szCs w:val="16"/>
              </w:rPr>
            </w:pPr>
            <w:r w:rsidRPr="000A076F">
              <w:rPr>
                <w:b/>
                <w:i/>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F1E1D9F" w14:textId="77777777">
            <w:pPr>
              <w:rPr>
                <w:b/>
                <w:bCs/>
                <w:i/>
                <w:iCs/>
                <w:noProof/>
                <w:sz w:val="16"/>
                <w:szCs w:val="16"/>
              </w:rPr>
            </w:pPr>
            <w:r w:rsidRPr="000A076F">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16339D4" w14:textId="77777777">
            <w:pPr>
              <w:rPr>
                <w:b/>
                <w:bCs/>
                <w:i/>
                <w:iCs/>
                <w:noProof/>
                <w:sz w:val="16"/>
                <w:szCs w:val="16"/>
              </w:rPr>
            </w:pPr>
            <w:r w:rsidRPr="000A076F">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56AE1E0E" w14:textId="77777777">
            <w:pPr>
              <w:rPr>
                <w:b/>
                <w:bCs/>
                <w:i/>
                <w:iCs/>
                <w:noProof/>
                <w:sz w:val="16"/>
                <w:szCs w:val="16"/>
              </w:rPr>
            </w:pPr>
            <w:r w:rsidRPr="000A076F">
              <w:rPr>
                <w:b/>
                <w:i/>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70C3E716" w14:textId="77777777">
            <w:pPr>
              <w:rPr>
                <w:b/>
                <w:bCs/>
                <w:i/>
                <w:iCs/>
                <w:noProof/>
                <w:sz w:val="16"/>
                <w:szCs w:val="16"/>
              </w:rPr>
            </w:pPr>
            <w:r w:rsidRPr="000A076F">
              <w:rPr>
                <w:b/>
                <w:i/>
                <w:sz w:val="16"/>
              </w:rPr>
              <w:t>Pokazatelj rezultata</w:t>
            </w:r>
          </w:p>
        </w:tc>
      </w:tr>
      <w:tr w14:paraId="6AE0D7F6" w14:textId="77777777" w:rsidTr="00E642F2">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3A6270" w:rsidRPr="000A076F" w:rsidP="00E642F2" w14:paraId="5C47D181" w14:textId="77777777">
            <w:pPr>
              <w:rPr>
                <w:b/>
                <w:bCs/>
                <w:i/>
                <w:iCs/>
                <w:noProof/>
                <w:sz w:val="16"/>
                <w:szCs w:val="16"/>
              </w:rPr>
            </w:pPr>
            <w:r w:rsidRPr="000A076F">
              <w:rPr>
                <w:b/>
                <w:i/>
                <w:sz w:val="16"/>
              </w:rPr>
              <w:t>Digitalne tehnologije i infrastrukture</w:t>
            </w:r>
          </w:p>
        </w:tc>
        <w:tc>
          <w:tcPr>
            <w:tcW w:w="1289" w:type="dxa"/>
            <w:tcBorders>
              <w:top w:val="single" w:sz="4" w:space="0" w:color="auto"/>
              <w:left w:val="single" w:sz="4" w:space="0" w:color="auto"/>
              <w:bottom w:val="single" w:sz="4" w:space="0" w:color="auto"/>
              <w:right w:val="single" w:sz="4" w:space="0" w:color="auto"/>
            </w:tcBorders>
            <w:hideMark/>
          </w:tcPr>
          <w:p w:rsidR="003A6270" w:rsidRPr="000A076F" w:rsidP="00E642F2" w14:paraId="4A3D1FD3" w14:textId="77777777">
            <w:pPr>
              <w:rPr>
                <w:b/>
                <w:bCs/>
                <w:i/>
                <w:iCs/>
                <w:noProof/>
                <w:sz w:val="16"/>
                <w:szCs w:val="16"/>
              </w:rPr>
            </w:pPr>
            <w:r w:rsidRPr="000A076F">
              <w:rPr>
                <w:b/>
                <w:i/>
                <w:sz w:val="16"/>
              </w:rPr>
              <w:t>Rodna pitanja</w:t>
            </w:r>
          </w:p>
        </w:tc>
        <w:tc>
          <w:tcPr>
            <w:tcW w:w="576" w:type="dxa"/>
            <w:tcBorders>
              <w:top w:val="single" w:sz="4" w:space="0" w:color="auto"/>
              <w:left w:val="single" w:sz="4" w:space="0" w:color="auto"/>
              <w:bottom w:val="single" w:sz="4" w:space="0" w:color="auto"/>
              <w:right w:val="single" w:sz="4" w:space="0" w:color="auto"/>
            </w:tcBorders>
            <w:hideMark/>
          </w:tcPr>
          <w:p w:rsidR="003A6270" w:rsidRPr="000A076F" w:rsidP="00E642F2" w14:paraId="25FAB2F4" w14:textId="77777777">
            <w:pPr>
              <w:jc w:val="center"/>
              <w:rPr>
                <w:rFonts w:eastAsiaTheme="minorHAnsi"/>
                <w:b/>
                <w:bCs/>
                <w:i/>
                <w:iCs/>
                <w:noProof/>
                <w:sz w:val="16"/>
                <w:szCs w:val="16"/>
              </w:rPr>
            </w:pPr>
            <w:r w:rsidRPr="000A076F">
              <w:rPr>
                <w:b/>
                <w:i/>
                <w:sz w:val="16"/>
              </w:rPr>
              <w:t>110.b</w:t>
            </w:r>
          </w:p>
        </w:tc>
        <w:tc>
          <w:tcPr>
            <w:tcW w:w="2297" w:type="dxa"/>
            <w:tcBorders>
              <w:top w:val="single" w:sz="4" w:space="0" w:color="auto"/>
              <w:left w:val="single" w:sz="4" w:space="0" w:color="auto"/>
              <w:bottom w:val="single" w:sz="4" w:space="0" w:color="auto"/>
              <w:right w:val="single" w:sz="4" w:space="0" w:color="auto"/>
            </w:tcBorders>
            <w:hideMark/>
          </w:tcPr>
          <w:p w:rsidR="003A6270" w:rsidRPr="000A076F" w:rsidP="00E642F2" w14:paraId="1DAFF131" w14:textId="77777777">
            <w:pPr>
              <w:rPr>
                <w:b/>
                <w:bCs/>
                <w:i/>
                <w:iCs/>
                <w:noProof/>
                <w:sz w:val="16"/>
                <w:szCs w:val="16"/>
              </w:rPr>
            </w:pPr>
            <w:r w:rsidRPr="000A076F">
              <w:rPr>
                <w:b/>
                <w:i/>
                <w:sz w:val="16"/>
              </w:rPr>
              <w:t xml:space="preserve">Promicanje žena u području STEM-a i digitalnih tehnologija te na tržištu rada* </w:t>
            </w:r>
          </w:p>
        </w:tc>
        <w:tc>
          <w:tcPr>
            <w:tcW w:w="656"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01C4A146" w14:textId="77777777">
            <w:pPr>
              <w:jc w:val="center"/>
              <w:rPr>
                <w:b/>
                <w:bCs/>
                <w:i/>
                <w:iCs/>
                <w:noProof/>
                <w:sz w:val="16"/>
                <w:szCs w:val="16"/>
              </w:rPr>
            </w:pPr>
            <w:r w:rsidRPr="000A076F">
              <w:rPr>
                <w:b/>
                <w:i/>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6F6B9DF1" w14:textId="77777777">
            <w:pPr>
              <w:jc w:val="center"/>
              <w:rPr>
                <w:b/>
                <w:bCs/>
                <w:i/>
                <w:iCs/>
                <w:noProof/>
                <w:sz w:val="16"/>
                <w:szCs w:val="16"/>
              </w:rPr>
            </w:pPr>
            <w:r w:rsidRPr="000A076F">
              <w:rPr>
                <w:b/>
                <w:i/>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0E972A81" w14:textId="77777777">
            <w:pPr>
              <w:jc w:val="center"/>
              <w:rPr>
                <w:b/>
                <w:bCs/>
                <w:i/>
                <w:iCs/>
                <w:noProof/>
                <w:sz w:val="16"/>
                <w:szCs w:val="16"/>
              </w:rPr>
            </w:pPr>
            <w:r w:rsidRPr="000A076F">
              <w:rPr>
                <w:b/>
                <w:i/>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58465C52" w14:textId="77777777">
            <w:pPr>
              <w:jc w:val="center"/>
              <w:rPr>
                <w:b/>
                <w:bCs/>
                <w:i/>
                <w:iCs/>
                <w:noProof/>
                <w:sz w:val="16"/>
                <w:szCs w:val="16"/>
              </w:rPr>
            </w:pPr>
            <w:r w:rsidRPr="000A076F">
              <w:rPr>
                <w:b/>
                <w:i/>
                <w:sz w:val="16"/>
              </w:rPr>
              <w:t>100 %</w:t>
            </w:r>
          </w:p>
        </w:tc>
        <w:tc>
          <w:tcPr>
            <w:tcW w:w="3260" w:type="dxa"/>
            <w:tcBorders>
              <w:top w:val="single" w:sz="4" w:space="0" w:color="auto"/>
              <w:left w:val="single" w:sz="4" w:space="0" w:color="auto"/>
              <w:bottom w:val="single" w:sz="4" w:space="0" w:color="auto"/>
              <w:right w:val="single" w:sz="4" w:space="0" w:color="auto"/>
            </w:tcBorders>
            <w:vAlign w:val="center"/>
            <w:hideMark/>
          </w:tcPr>
          <w:p w:rsidR="003A6270" w:rsidRPr="000A076F" w:rsidP="00E642F2" w14:paraId="1E509E3E" w14:textId="2DE2CC38">
            <w:pPr>
              <w:tabs>
                <w:tab w:val="left" w:pos="245"/>
              </w:tabs>
              <w:ind w:left="176" w:hanging="142"/>
              <w:rPr>
                <w:b/>
                <w:bCs/>
                <w:i/>
                <w:iCs/>
                <w:sz w:val="16"/>
                <w:szCs w:val="16"/>
              </w:rPr>
            </w:pPr>
            <w:r w:rsidRPr="000A076F">
              <w:rPr>
                <w:rFonts w:ascii="Symbol" w:hAnsi="Symbol"/>
                <w:b/>
                <w:i/>
                <w:sz w:val="16"/>
                <w:szCs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b/>
                <w:bCs/>
                <w:i/>
                <w:iCs/>
                <w:sz w:val="16"/>
                <w:szCs w:val="16"/>
              </w:rPr>
              <w:t>Broj financiranih djelovanja za promicanje žena u području STEM-a i digitalnih tehnologija te na tržištu rada;</w:t>
            </w:r>
            <w:r w:rsidRPr="000A076F">
              <w:rPr>
                <w:b/>
                <w:i/>
                <w:sz w:val="16"/>
                <w:szCs w:val="16"/>
              </w:rPr>
              <w:t xml:space="preserve"> </w:t>
            </w:r>
          </w:p>
        </w:tc>
        <w:tc>
          <w:tcPr>
            <w:tcW w:w="3261" w:type="dxa"/>
            <w:tcBorders>
              <w:top w:val="single" w:sz="4" w:space="0" w:color="auto"/>
              <w:left w:val="single" w:sz="4" w:space="0" w:color="auto"/>
              <w:bottom w:val="single" w:sz="4" w:space="0" w:color="auto"/>
              <w:right w:val="single" w:sz="4" w:space="0" w:color="auto"/>
            </w:tcBorders>
            <w:vAlign w:val="center"/>
            <w:hideMark/>
          </w:tcPr>
          <w:p w:rsidR="003A6270" w:rsidRPr="000A076F" w:rsidP="00E642F2" w14:paraId="15D36BF2" w14:textId="18D11F1D">
            <w:pPr>
              <w:tabs>
                <w:tab w:val="left" w:pos="245"/>
              </w:tabs>
              <w:ind w:left="176" w:hanging="142"/>
              <w:rPr>
                <w:b/>
                <w:bCs/>
                <w:i/>
                <w:iCs/>
                <w:noProof/>
                <w:sz w:val="16"/>
                <w:szCs w:val="16"/>
              </w:rPr>
            </w:pPr>
            <w:r w:rsidRPr="000A076F">
              <w:rPr>
                <w:rFonts w:ascii="Symbol" w:hAnsi="Symbol"/>
                <w:b/>
                <w:i/>
                <w:sz w:val="16"/>
                <w:szCs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b/>
                <w:bCs/>
                <w:i/>
                <w:iCs/>
                <w:sz w:val="16"/>
                <w:szCs w:val="16"/>
              </w:rPr>
              <w:t>Broj i udio osoba obuhvaćenih djelovanjima za promicanje žena u području STEM-a i digitalnih tehnologija te na tržištu rada – prema spolu;</w:t>
            </w:r>
            <w:r w:rsidRPr="000A076F">
              <w:rPr>
                <w:b/>
                <w:i/>
                <w:sz w:val="16"/>
                <w:szCs w:val="16"/>
              </w:rPr>
              <w:t xml:space="preserve"> </w:t>
            </w:r>
          </w:p>
        </w:tc>
      </w:tr>
    </w:tbl>
    <w:p w:rsidR="003A6270" w:rsidRPr="000A076F" w:rsidP="003A6270" w14:paraId="4EC9E949" w14:textId="77777777">
      <w:r w:rsidRPr="000A076F">
        <w:rPr>
          <w:rStyle w:val="HideTWBExt"/>
          <w:color w:val="auto"/>
        </w:rPr>
        <w:t>&lt;/Amend&gt;</w:t>
      </w:r>
    </w:p>
    <w:p w:rsidR="003A6270" w:rsidRPr="000A076F" w:rsidP="003A6270" w14:paraId="3307652B"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63</w:t>
      </w:r>
      <w:r w:rsidRPr="000A076F">
        <w:rPr>
          <w:rStyle w:val="HideTWBExt"/>
          <w:b w:val="0"/>
          <w:color w:val="auto"/>
        </w:rPr>
        <w:t>&lt;/NumAm&gt;</w:t>
      </w:r>
    </w:p>
    <w:p w:rsidR="003A6270" w:rsidRPr="000A076F" w:rsidP="003A6270" w14:paraId="3DC0FFAF"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301DA6FB" w14:textId="77777777">
      <w:pPr>
        <w:pStyle w:val="NormalBold"/>
      </w:pPr>
      <w:r w:rsidRPr="000A076F">
        <w:rPr>
          <w:rStyle w:val="HideTWBExt"/>
          <w:b w:val="0"/>
          <w:color w:val="auto"/>
        </w:rPr>
        <w:t>&lt;Article&gt;</w:t>
      </w:r>
      <w:r w:rsidRPr="000A076F">
        <w:t>Prilog I. – redak 111.</w:t>
      </w:r>
      <w:r w:rsidRPr="000A076F">
        <w:rPr>
          <w:rStyle w:val="HideTWBExt"/>
          <w:b w:val="0"/>
          <w:color w:val="auto"/>
        </w:rPr>
        <w:t>&lt;/Article&gt;</w:t>
      </w:r>
    </w:p>
    <w:tbl>
      <w:tblPr>
        <w:tblW w:w="9750" w:type="dxa"/>
        <w:jc w:val="center"/>
        <w:tblLayout w:type="fixed"/>
        <w:tblCellMar>
          <w:left w:w="340" w:type="dxa"/>
          <w:right w:w="340" w:type="dxa"/>
        </w:tblCellMar>
        <w:tblLook w:val="04A0"/>
      </w:tblPr>
      <w:tblGrid>
        <w:gridCol w:w="9750"/>
      </w:tblGrid>
      <w:tr w14:paraId="7B41D29F" w14:textId="77777777" w:rsidTr="00E642F2">
        <w:tblPrEx>
          <w:tblW w:w="9750" w:type="dxa"/>
          <w:jc w:val="center"/>
          <w:tblLayout w:type="fixed"/>
          <w:tblCellMar>
            <w:left w:w="340" w:type="dxa"/>
            <w:right w:w="340" w:type="dxa"/>
          </w:tblCellMar>
          <w:tblLook w:val="04A0"/>
        </w:tblPrEx>
        <w:trPr>
          <w:jc w:val="center"/>
        </w:trPr>
        <w:tc>
          <w:tcPr>
            <w:tcW w:w="9750" w:type="dxa"/>
          </w:tcPr>
          <w:p w:rsidR="003A6270" w:rsidRPr="000A076F" w:rsidP="00E642F2" w14:paraId="7C9BACD1" w14:textId="77777777">
            <w:pPr>
              <w:keepNext/>
            </w:pPr>
          </w:p>
        </w:tc>
      </w:tr>
      <w:tr w14:paraId="79D0732B" w14:textId="77777777" w:rsidTr="00E642F2">
        <w:tblPrEx>
          <w:tblW w:w="9750" w:type="dxa"/>
          <w:jc w:val="center"/>
          <w:tblLayout w:type="fixed"/>
          <w:tblCellMar>
            <w:left w:w="340" w:type="dxa"/>
            <w:right w:w="340" w:type="dxa"/>
          </w:tblCellMar>
          <w:tblLook w:val="04A0"/>
        </w:tblPrEx>
        <w:trPr>
          <w:jc w:val="center"/>
        </w:trPr>
        <w:tc>
          <w:tcPr>
            <w:tcW w:w="9750" w:type="dxa"/>
            <w:hideMark/>
          </w:tcPr>
          <w:p w:rsidR="003A6270" w:rsidRPr="000A076F" w:rsidP="00E642F2" w14:paraId="273A11FA" w14:textId="77777777">
            <w:pPr>
              <w:pStyle w:val="ColumnHeading"/>
            </w:pPr>
            <w:r w:rsidRPr="000A076F">
              <w:t>Tekst koji je predložila Komisija</w:t>
            </w:r>
          </w:p>
        </w:tc>
      </w:tr>
    </w:tbl>
    <w:tbl>
      <w:tblPr>
        <w:tblStyle w:val="TableGrid"/>
        <w:tblW w:w="14685" w:type="dxa"/>
        <w:tblInd w:w="-113" w:type="dxa"/>
        <w:tblLayout w:type="fixed"/>
        <w:tblLook w:val="04A0"/>
      </w:tblPr>
      <w:tblGrid>
        <w:gridCol w:w="1372"/>
        <w:gridCol w:w="1290"/>
        <w:gridCol w:w="576"/>
        <w:gridCol w:w="2298"/>
        <w:gridCol w:w="656"/>
        <w:gridCol w:w="656"/>
        <w:gridCol w:w="656"/>
        <w:gridCol w:w="656"/>
        <w:gridCol w:w="3262"/>
        <w:gridCol w:w="3263"/>
      </w:tblGrid>
      <w:tr w14:paraId="39603F3E" w14:textId="77777777" w:rsidTr="00E642F2">
        <w:tblPrEx>
          <w:tblW w:w="14685"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4CDF202C" w14:textId="77777777">
            <w:pPr>
              <w:rPr>
                <w:noProof/>
                <w:sz w:val="16"/>
                <w:szCs w:val="16"/>
              </w:rPr>
            </w:pPr>
            <w:r w:rsidRPr="000A076F">
              <w:rPr>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26E21306" w14:textId="77777777">
            <w:pPr>
              <w:rPr>
                <w:noProof/>
                <w:sz w:val="16"/>
                <w:szCs w:val="16"/>
              </w:rPr>
            </w:pPr>
            <w:r w:rsidRPr="000A076F">
              <w:rPr>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4A009B41" w14:textId="77777777">
            <w:pPr>
              <w:jc w:val="center"/>
              <w:rPr>
                <w:rFonts w:eastAsiaTheme="minorHAnsi"/>
                <w:noProof/>
                <w:sz w:val="16"/>
                <w:szCs w:val="16"/>
              </w:rPr>
            </w:pPr>
            <w:r w:rsidRPr="000A076F">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1450F0CC" w14:textId="77777777">
            <w:pPr>
              <w:rPr>
                <w:noProof/>
                <w:sz w:val="16"/>
                <w:szCs w:val="16"/>
              </w:rPr>
            </w:pPr>
            <w:r w:rsidRPr="000A076F">
              <w:rPr>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0326FF8" w14:textId="77777777">
            <w:pPr>
              <w:rPr>
                <w:noProof/>
                <w:sz w:val="16"/>
                <w:szCs w:val="16"/>
              </w:rPr>
            </w:pPr>
            <w:r w:rsidRPr="000A076F">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29FE36DD" w14:textId="77777777">
            <w:pPr>
              <w:rPr>
                <w:noProof/>
                <w:sz w:val="16"/>
                <w:szCs w:val="16"/>
              </w:rPr>
            </w:pPr>
            <w:r w:rsidRPr="000A076F">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188B97DA" w14:textId="77777777">
            <w:pPr>
              <w:rPr>
                <w:noProof/>
                <w:sz w:val="16"/>
                <w:szCs w:val="16"/>
              </w:rPr>
            </w:pPr>
            <w:r w:rsidRPr="000A076F">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E4D46B6" w14:textId="77777777">
            <w:pPr>
              <w:rPr>
                <w:noProof/>
                <w:sz w:val="16"/>
                <w:szCs w:val="16"/>
              </w:rPr>
            </w:pPr>
            <w:r w:rsidRPr="000A076F">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359E76A8" w14:textId="77777777">
            <w:pPr>
              <w:rPr>
                <w:noProof/>
                <w:sz w:val="16"/>
                <w:szCs w:val="16"/>
              </w:rPr>
            </w:pPr>
            <w:r w:rsidRPr="000A076F">
              <w:rPr>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1B3AC9E6" w14:textId="77777777">
            <w:pPr>
              <w:rPr>
                <w:noProof/>
                <w:sz w:val="16"/>
                <w:szCs w:val="16"/>
              </w:rPr>
            </w:pPr>
            <w:r w:rsidRPr="000A076F">
              <w:rPr>
                <w:sz w:val="16"/>
              </w:rPr>
              <w:t>Pokazatelj rezultata</w:t>
            </w:r>
          </w:p>
        </w:tc>
      </w:tr>
      <w:tr w14:paraId="65119467" w14:textId="77777777" w:rsidTr="00E642F2">
        <w:tblPrEx>
          <w:tblW w:w="14685" w:type="dxa"/>
          <w:tblInd w:w="-113" w:type="dxa"/>
          <w:tblLayout w:type="fixed"/>
          <w:tblLook w:val="04A0"/>
        </w:tblPrEx>
        <w:trPr>
          <w:cantSplit/>
        </w:trPr>
        <w:tc>
          <w:tcPr>
            <w:tcW w:w="1371" w:type="dxa"/>
            <w:tcBorders>
              <w:top w:val="single" w:sz="4" w:space="0" w:color="auto"/>
              <w:left w:val="single" w:sz="4" w:space="0" w:color="auto"/>
              <w:bottom w:val="single" w:sz="4" w:space="0" w:color="auto"/>
              <w:right w:val="single" w:sz="4" w:space="0" w:color="auto"/>
            </w:tcBorders>
            <w:hideMark/>
          </w:tcPr>
          <w:p w:rsidR="003A6270" w:rsidRPr="000A076F" w:rsidP="00E642F2" w14:paraId="3C66FA53" w14:textId="77777777">
            <w:pPr>
              <w:rPr>
                <w:b/>
                <w:bCs/>
                <w:i/>
                <w:iCs/>
                <w:noProof/>
                <w:sz w:val="16"/>
                <w:szCs w:val="16"/>
              </w:rPr>
            </w:pPr>
            <w:r w:rsidRPr="000A076F">
              <w:rPr>
                <w:sz w:val="16"/>
              </w:rPr>
              <w:t>Obrazovanje i vještine</w:t>
            </w:r>
          </w:p>
        </w:tc>
        <w:tc>
          <w:tcPr>
            <w:tcW w:w="1289" w:type="dxa"/>
            <w:tcBorders>
              <w:top w:val="single" w:sz="4" w:space="0" w:color="auto"/>
              <w:left w:val="single" w:sz="4" w:space="0" w:color="auto"/>
              <w:bottom w:val="single" w:sz="4" w:space="0" w:color="auto"/>
              <w:right w:val="single" w:sz="4" w:space="0" w:color="auto"/>
            </w:tcBorders>
            <w:hideMark/>
          </w:tcPr>
          <w:p w:rsidR="003A6270" w:rsidRPr="000A076F" w:rsidP="00E642F2" w14:paraId="559E22F5" w14:textId="77777777">
            <w:pPr>
              <w:rPr>
                <w:b/>
                <w:bCs/>
                <w:i/>
                <w:iCs/>
                <w:noProof/>
                <w:sz w:val="16"/>
                <w:szCs w:val="16"/>
              </w:rPr>
            </w:pPr>
            <w:r w:rsidRPr="000A076F">
              <w:rPr>
                <w:sz w:val="16"/>
              </w:rPr>
              <w:t>Obrazovanje</w:t>
            </w:r>
          </w:p>
        </w:tc>
        <w:tc>
          <w:tcPr>
            <w:tcW w:w="576" w:type="dxa"/>
            <w:tcBorders>
              <w:top w:val="single" w:sz="4" w:space="0" w:color="auto"/>
              <w:left w:val="single" w:sz="4" w:space="0" w:color="auto"/>
              <w:bottom w:val="single" w:sz="4" w:space="0" w:color="auto"/>
              <w:right w:val="single" w:sz="4" w:space="0" w:color="auto"/>
            </w:tcBorders>
            <w:hideMark/>
          </w:tcPr>
          <w:p w:rsidR="003A6270" w:rsidRPr="000A076F" w:rsidP="00E642F2" w14:paraId="2EB004EB" w14:textId="77777777">
            <w:pPr>
              <w:jc w:val="center"/>
              <w:rPr>
                <w:rFonts w:eastAsiaTheme="minorHAnsi"/>
                <w:b/>
                <w:bCs/>
                <w:i/>
                <w:iCs/>
                <w:noProof/>
                <w:sz w:val="16"/>
                <w:szCs w:val="16"/>
              </w:rPr>
            </w:pPr>
            <w:r w:rsidRPr="000A076F">
              <w:rPr>
                <w:sz w:val="16"/>
              </w:rPr>
              <w:t>111</w:t>
            </w:r>
          </w:p>
        </w:tc>
        <w:tc>
          <w:tcPr>
            <w:tcW w:w="2297" w:type="dxa"/>
            <w:tcBorders>
              <w:top w:val="single" w:sz="4" w:space="0" w:color="auto"/>
              <w:left w:val="single" w:sz="4" w:space="0" w:color="auto"/>
              <w:bottom w:val="single" w:sz="4" w:space="0" w:color="auto"/>
              <w:right w:val="single" w:sz="4" w:space="0" w:color="auto"/>
            </w:tcBorders>
            <w:hideMark/>
          </w:tcPr>
          <w:p w:rsidR="003A6270" w:rsidRPr="000A076F" w:rsidP="00E642F2" w14:paraId="31B98523" w14:textId="77777777">
            <w:pPr>
              <w:rPr>
                <w:b/>
                <w:bCs/>
                <w:i/>
                <w:iCs/>
                <w:noProof/>
                <w:sz w:val="16"/>
                <w:szCs w:val="16"/>
              </w:rPr>
            </w:pPr>
            <w:r w:rsidRPr="000A076F">
              <w:rPr>
                <w:sz w:val="16"/>
              </w:rPr>
              <w:t>Rani i predškolski odgoj i obrazovanje (osim infrastrukture)*</w:t>
            </w:r>
          </w:p>
        </w:tc>
        <w:tc>
          <w:tcPr>
            <w:tcW w:w="656"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35355A6B" w14:textId="77777777">
            <w:pPr>
              <w:jc w:val="center"/>
              <w:rPr>
                <w:b/>
                <w:bCs/>
                <w:i/>
                <w:iCs/>
                <w:noProof/>
                <w:sz w:val="16"/>
                <w:szCs w:val="16"/>
              </w:rPr>
            </w:pPr>
            <w:r w:rsidRPr="000A076F">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5ADA9861" w14:textId="77777777">
            <w:pPr>
              <w:jc w:val="center"/>
              <w:rPr>
                <w:b/>
                <w:bCs/>
                <w:i/>
                <w:iCs/>
                <w:noProof/>
                <w:sz w:val="16"/>
                <w:szCs w:val="16"/>
              </w:rPr>
            </w:pPr>
            <w:r w:rsidRPr="000A076F">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0F14B575" w14:textId="77777777">
            <w:pPr>
              <w:jc w:val="center"/>
              <w:rPr>
                <w:b/>
                <w:bCs/>
                <w:i/>
                <w:iCs/>
                <w:noProof/>
                <w:sz w:val="16"/>
                <w:szCs w:val="16"/>
              </w:rPr>
            </w:pPr>
            <w:r w:rsidRPr="000A076F">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2881F26B" w14:textId="77777777">
            <w:pPr>
              <w:jc w:val="center"/>
              <w:rPr>
                <w:b/>
                <w:bCs/>
                <w:i/>
                <w:iCs/>
                <w:noProof/>
                <w:sz w:val="16"/>
                <w:szCs w:val="16"/>
              </w:rPr>
            </w:pPr>
            <w:r w:rsidRPr="000A076F">
              <w:rPr>
                <w:sz w:val="16"/>
              </w:rPr>
              <w:t>100 %</w:t>
            </w:r>
          </w:p>
        </w:tc>
        <w:tc>
          <w:tcPr>
            <w:tcW w:w="3260" w:type="dxa"/>
            <w:tcBorders>
              <w:top w:val="single" w:sz="4" w:space="0" w:color="auto"/>
              <w:left w:val="single" w:sz="4" w:space="0" w:color="auto"/>
              <w:bottom w:val="single" w:sz="4" w:space="0" w:color="auto"/>
              <w:right w:val="single" w:sz="4" w:space="0" w:color="auto"/>
            </w:tcBorders>
            <w:vAlign w:val="center"/>
            <w:hideMark/>
          </w:tcPr>
          <w:p w:rsidR="003A6270" w:rsidRPr="000A076F" w:rsidP="00E642F2" w14:paraId="1C3DAD18" w14:textId="41CFD088">
            <w:pPr>
              <w:tabs>
                <w:tab w:val="left" w:pos="245"/>
              </w:tabs>
              <w:ind w:left="176" w:hanging="142"/>
              <w:rPr>
                <w:noProof/>
                <w:sz w:val="16"/>
                <w:szCs w:val="16"/>
              </w:rPr>
            </w:pPr>
            <w:r w:rsidRPr="000A076F">
              <w:rPr>
                <w:rFonts w:ascii="Symbol" w:hAnsi="Symbol"/>
                <w:sz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sz w:val="16"/>
              </w:rPr>
              <w:t>Broj osposobljenih nastavnika – prema spolu i dobi;</w:t>
            </w:r>
          </w:p>
          <w:p w:rsidR="003A6270" w:rsidRPr="000A076F" w:rsidP="00E642F2" w14:paraId="05262A5E" w14:textId="5F68AACB">
            <w:pPr>
              <w:tabs>
                <w:tab w:val="left" w:pos="245"/>
              </w:tabs>
              <w:ind w:left="176" w:hanging="142"/>
              <w:rPr>
                <w:noProof/>
                <w:sz w:val="16"/>
                <w:szCs w:val="16"/>
              </w:rPr>
            </w:pPr>
            <w:r w:rsidRPr="000A076F">
              <w:rPr>
                <w:rFonts w:ascii="Symbol" w:hAnsi="Symbol"/>
                <w:sz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sz w:val="16"/>
              </w:rPr>
              <w:t>Broj razvijenih kurikuluma te provedenih studijskih programa ili tečajeva;</w:t>
            </w:r>
          </w:p>
          <w:p w:rsidR="003A6270" w:rsidRPr="000A076F" w:rsidP="00E642F2" w14:paraId="243417EA" w14:textId="2A2F1D10">
            <w:pPr>
              <w:tabs>
                <w:tab w:val="left" w:pos="245"/>
              </w:tabs>
              <w:ind w:left="176" w:hanging="142"/>
              <w:rPr>
                <w:noProof/>
                <w:sz w:val="16"/>
                <w:szCs w:val="16"/>
              </w:rPr>
            </w:pPr>
            <w:r w:rsidRPr="000A076F">
              <w:rPr>
                <w:rFonts w:ascii="Symbol" w:hAnsi="Symbol"/>
                <w:sz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sz w:val="16"/>
              </w:rPr>
              <w:t>Količina opreme za poučavanje ili učenje i digitalnih resursa stavljenih na raspolaganje;</w:t>
            </w:r>
          </w:p>
          <w:p w:rsidR="003A6270" w:rsidRPr="000A076F" w:rsidP="00E642F2" w14:paraId="7D863595" w14:textId="4ABA72D4">
            <w:pPr>
              <w:tabs>
                <w:tab w:val="left" w:pos="245"/>
              </w:tabs>
              <w:ind w:left="176" w:hanging="142"/>
              <w:rPr>
                <w:noProof/>
                <w:sz w:val="16"/>
                <w:szCs w:val="16"/>
              </w:rPr>
            </w:pPr>
            <w:r w:rsidRPr="000A076F">
              <w:rPr>
                <w:rFonts w:ascii="Symbol" w:hAnsi="Symbol"/>
                <w:sz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sz w:val="16"/>
              </w:rPr>
              <w:t>Broj organizacija uključenih u projekte suradnje;</w:t>
            </w:r>
          </w:p>
          <w:p w:rsidR="003A6270" w:rsidRPr="000A076F" w:rsidP="00E642F2" w14:paraId="20C2A392" w14:textId="77777777">
            <w:pPr>
              <w:tabs>
                <w:tab w:val="left" w:pos="245"/>
              </w:tabs>
              <w:ind w:left="176" w:hanging="142"/>
              <w:rPr>
                <w:noProof/>
                <w:sz w:val="16"/>
                <w:szCs w:val="16"/>
              </w:rPr>
            </w:pPr>
            <w:r w:rsidRPr="000A076F">
              <w:rPr>
                <w:rFonts w:ascii="Symbol" w:hAnsi="Symbol"/>
                <w:sz w:val="16"/>
              </w:rPr>
              <w:sym w:font="Symbol" w:char="F0B7"/>
            </w:r>
            <w:r w:rsidRPr="000A076F">
              <w:t xml:space="preserve"> </w:t>
            </w:r>
            <w:r w:rsidRPr="000A076F">
              <w:rPr>
                <w:sz w:val="16"/>
              </w:rPr>
              <w:t>Broj novootvorenih ili zadržanih objekata za skrb o djeci;</w:t>
            </w:r>
          </w:p>
        </w:tc>
        <w:tc>
          <w:tcPr>
            <w:tcW w:w="3261" w:type="dxa"/>
            <w:tcBorders>
              <w:top w:val="single" w:sz="4" w:space="0" w:color="auto"/>
              <w:left w:val="single" w:sz="4" w:space="0" w:color="auto"/>
              <w:bottom w:val="single" w:sz="4" w:space="0" w:color="auto"/>
              <w:right w:val="single" w:sz="4" w:space="0" w:color="auto"/>
            </w:tcBorders>
            <w:vAlign w:val="center"/>
            <w:hideMark/>
          </w:tcPr>
          <w:p w:rsidR="003A6270" w:rsidRPr="000A076F" w:rsidP="00E642F2" w14:paraId="6609D70D"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djece koja imaju koristi od razvoja kurikuluma i provedbe programa;</w:t>
            </w:r>
          </w:p>
          <w:p w:rsidR="003A6270" w:rsidRPr="000A076F" w:rsidP="00E642F2" w14:paraId="228C04B6" w14:textId="6961AE67">
            <w:pPr>
              <w:tabs>
                <w:tab w:val="left" w:pos="245"/>
              </w:tabs>
              <w:ind w:left="176" w:hanging="142"/>
              <w:rPr>
                <w:noProof/>
                <w:sz w:val="16"/>
                <w:szCs w:val="16"/>
              </w:rPr>
            </w:pPr>
            <w:r w:rsidRPr="000A076F">
              <w:rPr>
                <w:rFonts w:ascii="Symbol" w:hAnsi="Symbol"/>
                <w:sz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sz w:val="16"/>
              </w:rPr>
              <w:t>Broj djece koja imaju koristi od osposobljavanja nastavnika;</w:t>
            </w:r>
          </w:p>
          <w:p w:rsidR="003A6270" w:rsidRPr="000A076F" w:rsidP="00E642F2" w14:paraId="709D7EAD" w14:textId="6E73F976">
            <w:pPr>
              <w:tabs>
                <w:tab w:val="left" w:pos="245"/>
              </w:tabs>
              <w:ind w:left="176" w:hanging="142"/>
              <w:rPr>
                <w:noProof/>
                <w:sz w:val="16"/>
                <w:szCs w:val="16"/>
              </w:rPr>
            </w:pPr>
            <w:r w:rsidRPr="000A076F">
              <w:rPr>
                <w:rFonts w:ascii="Symbol" w:hAnsi="Symbol"/>
                <w:sz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sz w:val="16"/>
              </w:rPr>
              <w:t>Broj djece koja imaju koristi od kupljene opreme;</w:t>
            </w:r>
          </w:p>
        </w:tc>
      </w:tr>
    </w:tbl>
    <w:p w:rsidR="003A6270" w:rsidRPr="000A076F" w:rsidP="003A6270" w14:paraId="6E772070" w14:textId="77777777"/>
    <w:tbl>
      <w:tblPr>
        <w:tblW w:w="9750" w:type="dxa"/>
        <w:jc w:val="center"/>
        <w:tblLayout w:type="fixed"/>
        <w:tblCellMar>
          <w:left w:w="340" w:type="dxa"/>
          <w:right w:w="340" w:type="dxa"/>
        </w:tblCellMar>
        <w:tblLook w:val="04A0"/>
      </w:tblPr>
      <w:tblGrid>
        <w:gridCol w:w="9750"/>
      </w:tblGrid>
      <w:tr w14:paraId="6ABF93DA" w14:textId="77777777" w:rsidTr="00E642F2">
        <w:tblPrEx>
          <w:tblW w:w="9750" w:type="dxa"/>
          <w:jc w:val="center"/>
          <w:tblLayout w:type="fixed"/>
          <w:tblCellMar>
            <w:left w:w="340" w:type="dxa"/>
            <w:right w:w="340" w:type="dxa"/>
          </w:tblCellMar>
          <w:tblLook w:val="04A0"/>
        </w:tblPrEx>
        <w:trPr>
          <w:jc w:val="center"/>
        </w:trPr>
        <w:tc>
          <w:tcPr>
            <w:tcW w:w="9752" w:type="dxa"/>
          </w:tcPr>
          <w:p w:rsidR="003A6270" w:rsidRPr="000A076F" w:rsidP="00E642F2" w14:paraId="6B244D8A" w14:textId="77777777">
            <w:pPr>
              <w:keepNext/>
            </w:pPr>
          </w:p>
        </w:tc>
      </w:tr>
      <w:tr w14:paraId="2C82C1B2" w14:textId="77777777" w:rsidTr="00E642F2">
        <w:tblPrEx>
          <w:tblW w:w="9750" w:type="dxa"/>
          <w:jc w:val="center"/>
          <w:tblLayout w:type="fixed"/>
          <w:tblCellMar>
            <w:left w:w="340" w:type="dxa"/>
            <w:right w:w="340" w:type="dxa"/>
          </w:tblCellMar>
          <w:tblLook w:val="04A0"/>
        </w:tblPrEx>
        <w:trPr>
          <w:jc w:val="center"/>
        </w:trPr>
        <w:tc>
          <w:tcPr>
            <w:tcW w:w="9752" w:type="dxa"/>
            <w:hideMark/>
          </w:tcPr>
          <w:p w:rsidR="003A6270" w:rsidRPr="000A076F" w:rsidP="00E642F2" w14:paraId="5298019D" w14:textId="77777777">
            <w:pPr>
              <w:pStyle w:val="ColumnHeading"/>
            </w:pPr>
            <w:r w:rsidRPr="000A076F">
              <w:t>Izmjena</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291F61BB"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2F4DA574" w14:textId="77777777">
            <w:pPr>
              <w:rPr>
                <w:noProof/>
                <w:sz w:val="16"/>
                <w:szCs w:val="16"/>
              </w:rPr>
            </w:pPr>
            <w:r w:rsidRPr="000A076F">
              <w:rPr>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50D11A2C" w14:textId="77777777">
            <w:pPr>
              <w:rPr>
                <w:noProof/>
                <w:sz w:val="16"/>
                <w:szCs w:val="16"/>
              </w:rPr>
            </w:pPr>
            <w:r w:rsidRPr="000A076F">
              <w:rPr>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00E5EB52" w14:textId="77777777">
            <w:pPr>
              <w:jc w:val="center"/>
              <w:rPr>
                <w:rFonts w:eastAsiaTheme="minorHAnsi"/>
                <w:noProof/>
                <w:sz w:val="16"/>
                <w:szCs w:val="16"/>
              </w:rPr>
            </w:pPr>
            <w:r w:rsidRPr="000A076F">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0F815A65" w14:textId="77777777">
            <w:pPr>
              <w:rPr>
                <w:noProof/>
                <w:sz w:val="16"/>
                <w:szCs w:val="16"/>
              </w:rPr>
            </w:pPr>
            <w:r w:rsidRPr="000A076F">
              <w:rPr>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7075919B" w14:textId="77777777">
            <w:pPr>
              <w:rPr>
                <w:noProof/>
                <w:sz w:val="16"/>
                <w:szCs w:val="16"/>
              </w:rPr>
            </w:pPr>
            <w:r w:rsidRPr="000A076F">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95FE67F" w14:textId="77777777">
            <w:pPr>
              <w:rPr>
                <w:noProof/>
                <w:sz w:val="16"/>
                <w:szCs w:val="16"/>
              </w:rPr>
            </w:pPr>
            <w:r w:rsidRPr="000A076F">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1F1A900C" w14:textId="77777777">
            <w:pPr>
              <w:rPr>
                <w:noProof/>
                <w:sz w:val="16"/>
                <w:szCs w:val="16"/>
              </w:rPr>
            </w:pPr>
            <w:r w:rsidRPr="000A076F">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5914E424" w14:textId="77777777">
            <w:pPr>
              <w:rPr>
                <w:noProof/>
                <w:sz w:val="16"/>
                <w:szCs w:val="16"/>
              </w:rPr>
            </w:pPr>
            <w:r w:rsidRPr="000A076F">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1181135F" w14:textId="77777777">
            <w:pPr>
              <w:rPr>
                <w:noProof/>
                <w:sz w:val="16"/>
                <w:szCs w:val="16"/>
              </w:rPr>
            </w:pPr>
            <w:r w:rsidRPr="000A076F">
              <w:rPr>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1FD0D245" w14:textId="77777777">
            <w:pPr>
              <w:rPr>
                <w:noProof/>
                <w:sz w:val="16"/>
                <w:szCs w:val="16"/>
              </w:rPr>
            </w:pPr>
            <w:r w:rsidRPr="000A076F">
              <w:rPr>
                <w:sz w:val="16"/>
              </w:rPr>
              <w:t>Pokazatelj rezultata</w:t>
            </w:r>
          </w:p>
        </w:tc>
      </w:tr>
      <w:tr w14:paraId="342BFE54" w14:textId="77777777" w:rsidTr="00E642F2">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3A6270" w:rsidRPr="000A076F" w:rsidP="00E642F2" w14:paraId="33F51368" w14:textId="77777777">
            <w:pPr>
              <w:rPr>
                <w:b/>
                <w:bCs/>
                <w:i/>
                <w:iCs/>
                <w:noProof/>
                <w:sz w:val="16"/>
                <w:szCs w:val="16"/>
              </w:rPr>
            </w:pPr>
            <w:r w:rsidRPr="000A076F">
              <w:rPr>
                <w:sz w:val="16"/>
              </w:rPr>
              <w:t>Obrazovanje i vještine</w:t>
            </w:r>
          </w:p>
        </w:tc>
        <w:tc>
          <w:tcPr>
            <w:tcW w:w="1289" w:type="dxa"/>
            <w:tcBorders>
              <w:top w:val="single" w:sz="4" w:space="0" w:color="auto"/>
              <w:left w:val="single" w:sz="4" w:space="0" w:color="auto"/>
              <w:bottom w:val="single" w:sz="4" w:space="0" w:color="auto"/>
              <w:right w:val="single" w:sz="4" w:space="0" w:color="auto"/>
            </w:tcBorders>
            <w:hideMark/>
          </w:tcPr>
          <w:p w:rsidR="003A6270" w:rsidRPr="000A076F" w:rsidP="00E642F2" w14:paraId="5BF659C4" w14:textId="77777777">
            <w:pPr>
              <w:rPr>
                <w:b/>
                <w:bCs/>
                <w:i/>
                <w:iCs/>
                <w:noProof/>
                <w:sz w:val="16"/>
                <w:szCs w:val="16"/>
              </w:rPr>
            </w:pPr>
            <w:r w:rsidRPr="000A076F">
              <w:rPr>
                <w:sz w:val="16"/>
              </w:rPr>
              <w:t>Obrazovanje</w:t>
            </w:r>
          </w:p>
        </w:tc>
        <w:tc>
          <w:tcPr>
            <w:tcW w:w="576" w:type="dxa"/>
            <w:tcBorders>
              <w:top w:val="single" w:sz="4" w:space="0" w:color="auto"/>
              <w:left w:val="single" w:sz="4" w:space="0" w:color="auto"/>
              <w:bottom w:val="single" w:sz="4" w:space="0" w:color="auto"/>
              <w:right w:val="single" w:sz="4" w:space="0" w:color="auto"/>
            </w:tcBorders>
            <w:hideMark/>
          </w:tcPr>
          <w:p w:rsidR="003A6270" w:rsidRPr="000A076F" w:rsidP="00E642F2" w14:paraId="14DE9E01" w14:textId="77777777">
            <w:pPr>
              <w:jc w:val="center"/>
              <w:rPr>
                <w:rFonts w:eastAsiaTheme="minorHAnsi"/>
                <w:b/>
                <w:bCs/>
                <w:i/>
                <w:iCs/>
                <w:noProof/>
                <w:sz w:val="16"/>
                <w:szCs w:val="16"/>
              </w:rPr>
            </w:pPr>
            <w:r w:rsidRPr="000A076F">
              <w:rPr>
                <w:sz w:val="16"/>
              </w:rPr>
              <w:t>111</w:t>
            </w:r>
          </w:p>
        </w:tc>
        <w:tc>
          <w:tcPr>
            <w:tcW w:w="2297" w:type="dxa"/>
            <w:tcBorders>
              <w:top w:val="single" w:sz="4" w:space="0" w:color="auto"/>
              <w:left w:val="single" w:sz="4" w:space="0" w:color="auto"/>
              <w:bottom w:val="single" w:sz="4" w:space="0" w:color="auto"/>
              <w:right w:val="single" w:sz="4" w:space="0" w:color="auto"/>
            </w:tcBorders>
            <w:hideMark/>
          </w:tcPr>
          <w:p w:rsidR="003A6270" w:rsidRPr="000A076F" w:rsidP="00E642F2" w14:paraId="3B60521F" w14:textId="77777777">
            <w:pPr>
              <w:rPr>
                <w:b/>
                <w:bCs/>
                <w:i/>
                <w:iCs/>
                <w:noProof/>
                <w:sz w:val="16"/>
                <w:szCs w:val="16"/>
              </w:rPr>
            </w:pPr>
            <w:r w:rsidRPr="000A076F">
              <w:rPr>
                <w:b/>
                <w:bCs/>
                <w:i/>
                <w:iCs/>
                <w:sz w:val="16"/>
              </w:rPr>
              <w:t>Priuštiv, dostupan i kvalitetan</w:t>
            </w:r>
            <w:r w:rsidRPr="000A076F">
              <w:rPr>
                <w:sz w:val="16"/>
              </w:rPr>
              <w:t xml:space="preserve"> rani i predškolski odgoj i obrazovanje </w:t>
            </w:r>
            <w:r w:rsidRPr="000A076F">
              <w:rPr>
                <w:b/>
                <w:bCs/>
                <w:i/>
                <w:iCs/>
                <w:sz w:val="16"/>
              </w:rPr>
              <w:t>za svu djecu</w:t>
            </w:r>
            <w:r w:rsidRPr="000A076F">
              <w:rPr>
                <w:sz w:val="16"/>
              </w:rPr>
              <w:t xml:space="preserve"> (osim infrastrukture)*</w:t>
            </w:r>
          </w:p>
        </w:tc>
        <w:tc>
          <w:tcPr>
            <w:tcW w:w="656"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793B4D38" w14:textId="77777777">
            <w:pPr>
              <w:jc w:val="center"/>
              <w:rPr>
                <w:b/>
                <w:bCs/>
                <w:i/>
                <w:iCs/>
                <w:noProof/>
                <w:sz w:val="16"/>
                <w:szCs w:val="16"/>
              </w:rPr>
            </w:pPr>
            <w:r w:rsidRPr="000A076F">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730E5500" w14:textId="77777777">
            <w:pPr>
              <w:jc w:val="center"/>
              <w:rPr>
                <w:b/>
                <w:bCs/>
                <w:i/>
                <w:iCs/>
                <w:noProof/>
                <w:sz w:val="16"/>
                <w:szCs w:val="16"/>
              </w:rPr>
            </w:pPr>
            <w:r w:rsidRPr="000A076F">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07DFE45A" w14:textId="77777777">
            <w:pPr>
              <w:jc w:val="center"/>
              <w:rPr>
                <w:b/>
                <w:bCs/>
                <w:i/>
                <w:iCs/>
                <w:noProof/>
                <w:sz w:val="16"/>
                <w:szCs w:val="16"/>
              </w:rPr>
            </w:pPr>
            <w:r w:rsidRPr="000A076F">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33481435" w14:textId="77777777">
            <w:pPr>
              <w:jc w:val="center"/>
              <w:rPr>
                <w:b/>
                <w:bCs/>
                <w:i/>
                <w:iCs/>
                <w:noProof/>
                <w:sz w:val="16"/>
                <w:szCs w:val="16"/>
              </w:rPr>
            </w:pPr>
            <w:r w:rsidRPr="000A076F">
              <w:rPr>
                <w:sz w:val="16"/>
              </w:rPr>
              <w:t>100 %</w:t>
            </w:r>
          </w:p>
        </w:tc>
        <w:tc>
          <w:tcPr>
            <w:tcW w:w="3260" w:type="dxa"/>
            <w:tcBorders>
              <w:top w:val="single" w:sz="4" w:space="0" w:color="auto"/>
              <w:left w:val="single" w:sz="4" w:space="0" w:color="auto"/>
              <w:bottom w:val="single" w:sz="4" w:space="0" w:color="auto"/>
              <w:right w:val="single" w:sz="4" w:space="0" w:color="auto"/>
            </w:tcBorders>
            <w:vAlign w:val="center"/>
            <w:hideMark/>
          </w:tcPr>
          <w:p w:rsidR="003A6270" w:rsidRPr="000A076F" w:rsidP="00E642F2" w14:paraId="6F3C01FA" w14:textId="7D7FDAE3">
            <w:pPr>
              <w:tabs>
                <w:tab w:val="left" w:pos="245"/>
              </w:tabs>
              <w:ind w:left="176" w:hanging="142"/>
              <w:rPr>
                <w:noProof/>
                <w:sz w:val="16"/>
                <w:szCs w:val="16"/>
              </w:rPr>
            </w:pPr>
            <w:r w:rsidRPr="000A076F">
              <w:rPr>
                <w:rFonts w:ascii="Symbol" w:hAnsi="Symbol"/>
                <w:sz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sz w:val="16"/>
              </w:rPr>
              <w:t>Broj osposobljenih nastavnika – prema spolu i dobi;</w:t>
            </w:r>
          </w:p>
          <w:p w:rsidR="003A6270" w:rsidRPr="000A076F" w:rsidP="00E642F2" w14:paraId="6C24D405" w14:textId="685C2A2F">
            <w:pPr>
              <w:tabs>
                <w:tab w:val="left" w:pos="245"/>
              </w:tabs>
              <w:ind w:left="176" w:hanging="142"/>
              <w:rPr>
                <w:noProof/>
                <w:sz w:val="16"/>
                <w:szCs w:val="16"/>
              </w:rPr>
            </w:pPr>
            <w:r w:rsidRPr="000A076F">
              <w:rPr>
                <w:rFonts w:ascii="Symbol" w:hAnsi="Symbol"/>
                <w:sz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sz w:val="16"/>
              </w:rPr>
              <w:t>Broj razvijenih kurikuluma te provedenih studijskih programa ili tečajeva;</w:t>
            </w:r>
          </w:p>
          <w:p w:rsidR="003A6270" w:rsidRPr="000A076F" w:rsidP="00E642F2" w14:paraId="5BE6BBED" w14:textId="6CF3D1E6">
            <w:pPr>
              <w:tabs>
                <w:tab w:val="left" w:pos="245"/>
              </w:tabs>
              <w:ind w:left="176" w:hanging="142"/>
              <w:rPr>
                <w:noProof/>
                <w:sz w:val="16"/>
                <w:szCs w:val="16"/>
              </w:rPr>
            </w:pPr>
            <w:r w:rsidRPr="000A076F">
              <w:rPr>
                <w:rFonts w:ascii="Symbol" w:hAnsi="Symbol"/>
                <w:sz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sz w:val="16"/>
              </w:rPr>
              <w:t>Količina opreme za poučavanje ili učenje i digitalnih resursa stavljenih na raspolaganje;</w:t>
            </w:r>
          </w:p>
          <w:p w:rsidR="003A6270" w:rsidRPr="000A076F" w:rsidP="00E642F2" w14:paraId="3DC45388" w14:textId="2FBAEFF2">
            <w:pPr>
              <w:tabs>
                <w:tab w:val="left" w:pos="245"/>
              </w:tabs>
              <w:ind w:left="176" w:hanging="142"/>
              <w:rPr>
                <w:noProof/>
                <w:sz w:val="16"/>
                <w:szCs w:val="16"/>
              </w:rPr>
            </w:pPr>
            <w:r w:rsidRPr="000A076F">
              <w:rPr>
                <w:rFonts w:ascii="Symbol" w:hAnsi="Symbol"/>
                <w:sz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sz w:val="16"/>
              </w:rPr>
              <w:t>Broj organizacija uključenih u projekte suradnje;</w:t>
            </w:r>
          </w:p>
          <w:p w:rsidR="003A6270" w:rsidRPr="000A076F" w:rsidP="00E642F2" w14:paraId="2FC5597B" w14:textId="77777777">
            <w:pPr>
              <w:tabs>
                <w:tab w:val="left" w:pos="245"/>
              </w:tabs>
              <w:ind w:left="176" w:hanging="142"/>
              <w:rPr>
                <w:noProof/>
                <w:sz w:val="16"/>
                <w:szCs w:val="16"/>
              </w:rPr>
            </w:pPr>
            <w:r w:rsidRPr="000A076F">
              <w:rPr>
                <w:rFonts w:ascii="Symbol" w:hAnsi="Symbol"/>
                <w:sz w:val="16"/>
              </w:rPr>
              <w:sym w:font="Symbol" w:char="F0B7"/>
            </w:r>
            <w:r w:rsidRPr="000A076F">
              <w:t xml:space="preserve"> </w:t>
            </w:r>
            <w:r w:rsidRPr="000A076F">
              <w:rPr>
                <w:sz w:val="16"/>
              </w:rPr>
              <w:t>Broj novootvorenih ili zadržanih objekata za skrb o djeci;</w:t>
            </w:r>
          </w:p>
        </w:tc>
        <w:tc>
          <w:tcPr>
            <w:tcW w:w="3261" w:type="dxa"/>
            <w:tcBorders>
              <w:top w:val="single" w:sz="4" w:space="0" w:color="auto"/>
              <w:left w:val="single" w:sz="4" w:space="0" w:color="auto"/>
              <w:bottom w:val="single" w:sz="4" w:space="0" w:color="auto"/>
              <w:right w:val="single" w:sz="4" w:space="0" w:color="auto"/>
            </w:tcBorders>
            <w:vAlign w:val="center"/>
            <w:hideMark/>
          </w:tcPr>
          <w:p w:rsidR="003A6270" w:rsidRPr="000A076F" w:rsidP="00E642F2" w14:paraId="41068BB1" w14:textId="2234C8D1">
            <w:pPr>
              <w:tabs>
                <w:tab w:val="left" w:pos="245"/>
              </w:tabs>
              <w:ind w:left="176" w:hanging="142"/>
              <w:rPr>
                <w:noProof/>
                <w:sz w:val="16"/>
                <w:szCs w:val="16"/>
              </w:rPr>
            </w:pPr>
            <w:r w:rsidRPr="000A076F">
              <w:rPr>
                <w:rFonts w:ascii="Symbol" w:hAnsi="Symbol"/>
                <w:sz w:val="16"/>
                <w:szCs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sz w:val="16"/>
                <w:szCs w:val="16"/>
              </w:rPr>
              <w:t xml:space="preserve">Broj djece koja imaju koristi od razvoja </w:t>
            </w:r>
            <w:r w:rsidRPr="000A076F">
              <w:rPr>
                <w:b/>
                <w:bCs/>
                <w:i/>
                <w:iCs/>
                <w:sz w:val="16"/>
                <w:szCs w:val="16"/>
              </w:rPr>
              <w:t>rodno osjetljivog</w:t>
            </w:r>
            <w:r w:rsidRPr="000A076F">
              <w:rPr>
                <w:sz w:val="16"/>
                <w:szCs w:val="16"/>
              </w:rPr>
              <w:t xml:space="preserve"> kurikuluma i provedbe </w:t>
            </w:r>
            <w:r w:rsidRPr="000A076F">
              <w:rPr>
                <w:b/>
                <w:bCs/>
                <w:i/>
                <w:iCs/>
                <w:sz w:val="16"/>
                <w:szCs w:val="16"/>
              </w:rPr>
              <w:t>rodno uravnoteženog</w:t>
            </w:r>
            <w:r w:rsidRPr="000A076F">
              <w:rPr>
                <w:sz w:val="16"/>
                <w:szCs w:val="16"/>
              </w:rPr>
              <w:t xml:space="preserve"> programa;</w:t>
            </w:r>
          </w:p>
          <w:p w:rsidR="003A6270" w:rsidRPr="000A076F" w:rsidP="00E642F2" w14:paraId="3329CE22" w14:textId="44094AA2">
            <w:pPr>
              <w:tabs>
                <w:tab w:val="left" w:pos="245"/>
              </w:tabs>
              <w:ind w:left="176" w:hanging="142"/>
              <w:rPr>
                <w:noProof/>
                <w:sz w:val="16"/>
                <w:szCs w:val="16"/>
              </w:rPr>
            </w:pPr>
            <w:r w:rsidRPr="000A076F">
              <w:rPr>
                <w:rFonts w:ascii="Symbol" w:hAnsi="Symbol"/>
                <w:sz w:val="16"/>
                <w:szCs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sz w:val="16"/>
                <w:szCs w:val="16"/>
              </w:rPr>
              <w:t xml:space="preserve">Broj djece koja imaju koristi od </w:t>
            </w:r>
            <w:r w:rsidRPr="000A076F">
              <w:rPr>
                <w:b/>
                <w:bCs/>
                <w:i/>
                <w:iCs/>
                <w:sz w:val="16"/>
                <w:szCs w:val="16"/>
              </w:rPr>
              <w:t>rodno uravnoteženog</w:t>
            </w:r>
            <w:r w:rsidRPr="000A076F">
              <w:rPr>
                <w:sz w:val="16"/>
                <w:szCs w:val="16"/>
              </w:rPr>
              <w:t xml:space="preserve"> osposobljavanja nastavnika;</w:t>
            </w:r>
          </w:p>
          <w:p w:rsidR="003A6270" w:rsidRPr="000A076F" w:rsidP="00E642F2" w14:paraId="65D5B71B" w14:textId="490105A8">
            <w:pPr>
              <w:tabs>
                <w:tab w:val="left" w:pos="245"/>
              </w:tabs>
              <w:ind w:left="176" w:hanging="142"/>
              <w:rPr>
                <w:noProof/>
                <w:sz w:val="16"/>
                <w:szCs w:val="16"/>
              </w:rPr>
            </w:pPr>
            <w:r w:rsidRPr="000A076F">
              <w:rPr>
                <w:rFonts w:ascii="Symbol" w:hAnsi="Symbol"/>
                <w:sz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b/>
                <w:bCs/>
                <w:i/>
                <w:iCs/>
                <w:sz w:val="16"/>
              </w:rPr>
              <w:t>Broj osposobljavanja u kojima je postignuto rodno uravnoteženo sudjelovanje;</w:t>
            </w:r>
          </w:p>
          <w:p w:rsidR="003A6270" w:rsidRPr="000A076F" w:rsidP="00E642F2" w14:paraId="52DE6EF5" w14:textId="5570FA0B">
            <w:pPr>
              <w:tabs>
                <w:tab w:val="left" w:pos="245"/>
              </w:tabs>
              <w:ind w:left="176" w:hanging="142"/>
              <w:rPr>
                <w:noProof/>
                <w:sz w:val="16"/>
                <w:szCs w:val="16"/>
              </w:rPr>
            </w:pPr>
            <w:r w:rsidRPr="000A076F">
              <w:rPr>
                <w:rFonts w:ascii="Symbol" w:hAnsi="Symbol"/>
                <w:sz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sz w:val="16"/>
              </w:rPr>
              <w:t>Broj djece koja imaju koristi od kupljene opreme;</w:t>
            </w:r>
          </w:p>
          <w:p w:rsidR="003A6270" w:rsidRPr="000A076F" w:rsidP="00E642F2" w14:paraId="3A539947" w14:textId="77777777">
            <w:pPr>
              <w:tabs>
                <w:tab w:val="left" w:pos="245"/>
              </w:tabs>
              <w:ind w:left="176" w:hanging="142"/>
              <w:rPr>
                <w:noProof/>
                <w:sz w:val="16"/>
                <w:szCs w:val="16"/>
                <w:lang w:eastAsia="en-IE"/>
              </w:rPr>
            </w:pPr>
          </w:p>
        </w:tc>
      </w:tr>
    </w:tbl>
    <w:p w:rsidR="003A6270" w:rsidRPr="000A076F" w:rsidP="003A6270" w14:paraId="16C8A593" w14:textId="77777777">
      <w:r w:rsidRPr="000A076F">
        <w:rPr>
          <w:rStyle w:val="HideTWBExt"/>
          <w:color w:val="auto"/>
        </w:rPr>
        <w:t>&lt;/Amend&gt;</w:t>
      </w:r>
    </w:p>
    <w:p w:rsidR="003A6270" w:rsidRPr="000A076F" w:rsidP="003A6270" w14:paraId="2A84AFB3"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64</w:t>
      </w:r>
      <w:r w:rsidRPr="000A076F">
        <w:rPr>
          <w:rStyle w:val="HideTWBExt"/>
          <w:b w:val="0"/>
          <w:color w:val="auto"/>
        </w:rPr>
        <w:t>&lt;/NumAm&gt;</w:t>
      </w:r>
    </w:p>
    <w:p w:rsidR="003A6270" w:rsidRPr="000A076F" w:rsidP="003A6270" w14:paraId="3F5541D1"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44CAB5F5" w14:textId="77777777">
      <w:pPr>
        <w:pStyle w:val="NormalBold"/>
      </w:pPr>
      <w:r w:rsidRPr="000A076F">
        <w:rPr>
          <w:rStyle w:val="HideTWBExt"/>
          <w:b w:val="0"/>
          <w:color w:val="auto"/>
        </w:rPr>
        <w:t>&lt;Article&gt;</w:t>
      </w:r>
      <w:r w:rsidRPr="000A076F">
        <w:t>Prilog I. – redak 112.</w:t>
      </w:r>
      <w:r w:rsidRPr="000A076F">
        <w:rPr>
          <w:rStyle w:val="HideTWBExt"/>
          <w:b w:val="0"/>
          <w:color w:val="auto"/>
        </w:rPr>
        <w:t>&lt;/Article&gt;</w:t>
      </w:r>
    </w:p>
    <w:tbl>
      <w:tblPr>
        <w:tblW w:w="9750" w:type="dxa"/>
        <w:jc w:val="center"/>
        <w:tblLayout w:type="fixed"/>
        <w:tblCellMar>
          <w:left w:w="340" w:type="dxa"/>
          <w:right w:w="340" w:type="dxa"/>
        </w:tblCellMar>
        <w:tblLook w:val="04A0"/>
      </w:tblPr>
      <w:tblGrid>
        <w:gridCol w:w="9750"/>
      </w:tblGrid>
      <w:tr w14:paraId="0E771036" w14:textId="77777777" w:rsidTr="00E642F2">
        <w:tblPrEx>
          <w:tblW w:w="9750" w:type="dxa"/>
          <w:jc w:val="center"/>
          <w:tblLayout w:type="fixed"/>
          <w:tblCellMar>
            <w:left w:w="340" w:type="dxa"/>
            <w:right w:w="340" w:type="dxa"/>
          </w:tblCellMar>
          <w:tblLook w:val="04A0"/>
        </w:tblPrEx>
        <w:trPr>
          <w:jc w:val="center"/>
        </w:trPr>
        <w:tc>
          <w:tcPr>
            <w:tcW w:w="9750" w:type="dxa"/>
          </w:tcPr>
          <w:p w:rsidR="003A6270" w:rsidRPr="000A076F" w:rsidP="00E642F2" w14:paraId="2FB35956" w14:textId="77777777">
            <w:pPr>
              <w:keepNext/>
            </w:pPr>
          </w:p>
        </w:tc>
      </w:tr>
      <w:tr w14:paraId="3B75E919" w14:textId="77777777" w:rsidTr="00E642F2">
        <w:tblPrEx>
          <w:tblW w:w="9750" w:type="dxa"/>
          <w:jc w:val="center"/>
          <w:tblLayout w:type="fixed"/>
          <w:tblCellMar>
            <w:left w:w="340" w:type="dxa"/>
            <w:right w:w="340" w:type="dxa"/>
          </w:tblCellMar>
          <w:tblLook w:val="04A0"/>
        </w:tblPrEx>
        <w:trPr>
          <w:jc w:val="center"/>
        </w:trPr>
        <w:tc>
          <w:tcPr>
            <w:tcW w:w="9750" w:type="dxa"/>
            <w:hideMark/>
          </w:tcPr>
          <w:p w:rsidR="003A6270" w:rsidRPr="000A076F" w:rsidP="00E642F2" w14:paraId="08B5A48A" w14:textId="77777777">
            <w:pPr>
              <w:pStyle w:val="ColumnHeading"/>
            </w:pPr>
            <w:r w:rsidRPr="000A076F">
              <w:t>Tekst koji je predložila Komisija</w:t>
            </w:r>
          </w:p>
        </w:tc>
      </w:tr>
    </w:tbl>
    <w:tbl>
      <w:tblPr>
        <w:tblStyle w:val="TableGrid"/>
        <w:tblW w:w="14685" w:type="dxa"/>
        <w:tblInd w:w="-113" w:type="dxa"/>
        <w:tblLayout w:type="fixed"/>
        <w:tblLook w:val="04A0"/>
      </w:tblPr>
      <w:tblGrid>
        <w:gridCol w:w="1372"/>
        <w:gridCol w:w="1290"/>
        <w:gridCol w:w="576"/>
        <w:gridCol w:w="2298"/>
        <w:gridCol w:w="656"/>
        <w:gridCol w:w="656"/>
        <w:gridCol w:w="656"/>
        <w:gridCol w:w="656"/>
        <w:gridCol w:w="3262"/>
        <w:gridCol w:w="3263"/>
      </w:tblGrid>
      <w:tr w14:paraId="0CAC71BB" w14:textId="77777777" w:rsidTr="00E642F2">
        <w:tblPrEx>
          <w:tblW w:w="14685"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57C28F1" w14:textId="77777777">
            <w:pPr>
              <w:rPr>
                <w:noProof/>
                <w:sz w:val="16"/>
                <w:szCs w:val="16"/>
              </w:rPr>
            </w:pPr>
            <w:r w:rsidRPr="000A076F">
              <w:rPr>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773B7C9D" w14:textId="77777777">
            <w:pPr>
              <w:rPr>
                <w:noProof/>
                <w:sz w:val="16"/>
                <w:szCs w:val="16"/>
              </w:rPr>
            </w:pPr>
            <w:r w:rsidRPr="000A076F">
              <w:rPr>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402895C9" w14:textId="77777777">
            <w:pPr>
              <w:jc w:val="center"/>
              <w:rPr>
                <w:rFonts w:eastAsiaTheme="minorHAnsi"/>
                <w:noProof/>
                <w:sz w:val="16"/>
                <w:szCs w:val="16"/>
              </w:rPr>
            </w:pPr>
            <w:r w:rsidRPr="000A076F">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70071882" w14:textId="77777777">
            <w:pPr>
              <w:rPr>
                <w:noProof/>
                <w:sz w:val="16"/>
                <w:szCs w:val="16"/>
              </w:rPr>
            </w:pPr>
            <w:r w:rsidRPr="000A076F">
              <w:rPr>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5B4420EC" w14:textId="77777777">
            <w:pPr>
              <w:rPr>
                <w:noProof/>
                <w:sz w:val="16"/>
                <w:szCs w:val="16"/>
              </w:rPr>
            </w:pPr>
            <w:r w:rsidRPr="000A076F">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5FAFD493" w14:textId="77777777">
            <w:pPr>
              <w:rPr>
                <w:noProof/>
                <w:sz w:val="16"/>
                <w:szCs w:val="16"/>
              </w:rPr>
            </w:pPr>
            <w:r w:rsidRPr="000A076F">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777AF93F" w14:textId="77777777">
            <w:pPr>
              <w:rPr>
                <w:noProof/>
                <w:sz w:val="16"/>
                <w:szCs w:val="16"/>
              </w:rPr>
            </w:pPr>
            <w:r w:rsidRPr="000A076F">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43B8CAAA" w14:textId="77777777">
            <w:pPr>
              <w:rPr>
                <w:noProof/>
                <w:sz w:val="16"/>
                <w:szCs w:val="16"/>
              </w:rPr>
            </w:pPr>
            <w:r w:rsidRPr="000A076F">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2343C170" w14:textId="77777777">
            <w:pPr>
              <w:rPr>
                <w:noProof/>
                <w:sz w:val="16"/>
                <w:szCs w:val="16"/>
              </w:rPr>
            </w:pPr>
            <w:r w:rsidRPr="000A076F">
              <w:rPr>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7960ABD1" w14:textId="77777777">
            <w:pPr>
              <w:rPr>
                <w:noProof/>
                <w:sz w:val="16"/>
                <w:szCs w:val="16"/>
              </w:rPr>
            </w:pPr>
            <w:r w:rsidRPr="000A076F">
              <w:rPr>
                <w:sz w:val="16"/>
              </w:rPr>
              <w:t>Pokazatelj rezultata</w:t>
            </w:r>
          </w:p>
        </w:tc>
      </w:tr>
      <w:tr w14:paraId="01F58A0C" w14:textId="77777777" w:rsidTr="00E642F2">
        <w:tblPrEx>
          <w:tblW w:w="14685" w:type="dxa"/>
          <w:tblInd w:w="-113" w:type="dxa"/>
          <w:tblLayout w:type="fixed"/>
          <w:tblLook w:val="04A0"/>
        </w:tblPrEx>
        <w:trPr>
          <w:cantSplit/>
        </w:trPr>
        <w:tc>
          <w:tcPr>
            <w:tcW w:w="1371" w:type="dxa"/>
            <w:tcBorders>
              <w:top w:val="single" w:sz="4" w:space="0" w:color="auto"/>
              <w:left w:val="single" w:sz="4" w:space="0" w:color="auto"/>
              <w:bottom w:val="single" w:sz="4" w:space="0" w:color="auto"/>
              <w:right w:val="single" w:sz="4" w:space="0" w:color="auto"/>
            </w:tcBorders>
            <w:hideMark/>
          </w:tcPr>
          <w:p w:rsidR="003A6270" w:rsidRPr="000A076F" w:rsidP="00E642F2" w14:paraId="4E93CFB3" w14:textId="77777777">
            <w:pPr>
              <w:rPr>
                <w:b/>
                <w:bCs/>
                <w:i/>
                <w:iCs/>
                <w:noProof/>
                <w:sz w:val="16"/>
                <w:szCs w:val="16"/>
              </w:rPr>
            </w:pPr>
            <w:r w:rsidRPr="000A076F">
              <w:rPr>
                <w:sz w:val="16"/>
              </w:rPr>
              <w:t>Obrazovanje i vještine</w:t>
            </w:r>
          </w:p>
        </w:tc>
        <w:tc>
          <w:tcPr>
            <w:tcW w:w="1289" w:type="dxa"/>
            <w:tcBorders>
              <w:top w:val="single" w:sz="4" w:space="0" w:color="auto"/>
              <w:left w:val="single" w:sz="4" w:space="0" w:color="auto"/>
              <w:bottom w:val="single" w:sz="4" w:space="0" w:color="auto"/>
              <w:right w:val="single" w:sz="4" w:space="0" w:color="auto"/>
            </w:tcBorders>
            <w:hideMark/>
          </w:tcPr>
          <w:p w:rsidR="003A6270" w:rsidRPr="000A076F" w:rsidP="00E642F2" w14:paraId="1793EBC8" w14:textId="77777777">
            <w:pPr>
              <w:rPr>
                <w:b/>
                <w:bCs/>
                <w:i/>
                <w:iCs/>
                <w:noProof/>
                <w:sz w:val="16"/>
                <w:szCs w:val="16"/>
              </w:rPr>
            </w:pPr>
            <w:r w:rsidRPr="000A076F">
              <w:rPr>
                <w:sz w:val="16"/>
              </w:rPr>
              <w:t>Obrazovanje</w:t>
            </w:r>
          </w:p>
        </w:tc>
        <w:tc>
          <w:tcPr>
            <w:tcW w:w="576" w:type="dxa"/>
            <w:tcBorders>
              <w:top w:val="single" w:sz="4" w:space="0" w:color="auto"/>
              <w:left w:val="single" w:sz="4" w:space="0" w:color="auto"/>
              <w:bottom w:val="single" w:sz="4" w:space="0" w:color="auto"/>
              <w:right w:val="single" w:sz="4" w:space="0" w:color="auto"/>
            </w:tcBorders>
            <w:hideMark/>
          </w:tcPr>
          <w:p w:rsidR="003A6270" w:rsidRPr="000A076F" w:rsidP="00E642F2" w14:paraId="20C924C2" w14:textId="77777777">
            <w:pPr>
              <w:jc w:val="center"/>
              <w:rPr>
                <w:rFonts w:eastAsiaTheme="minorHAnsi"/>
                <w:b/>
                <w:bCs/>
                <w:i/>
                <w:iCs/>
                <w:noProof/>
                <w:sz w:val="16"/>
                <w:szCs w:val="16"/>
              </w:rPr>
            </w:pPr>
            <w:r w:rsidRPr="000A076F">
              <w:rPr>
                <w:sz w:val="16"/>
              </w:rPr>
              <w:t>112</w:t>
            </w:r>
          </w:p>
        </w:tc>
        <w:tc>
          <w:tcPr>
            <w:tcW w:w="2297" w:type="dxa"/>
            <w:tcBorders>
              <w:top w:val="single" w:sz="4" w:space="0" w:color="auto"/>
              <w:left w:val="single" w:sz="4" w:space="0" w:color="auto"/>
              <w:bottom w:val="single" w:sz="4" w:space="0" w:color="auto"/>
              <w:right w:val="single" w:sz="4" w:space="0" w:color="auto"/>
            </w:tcBorders>
            <w:hideMark/>
          </w:tcPr>
          <w:p w:rsidR="003A6270" w:rsidRPr="000A076F" w:rsidP="00E642F2" w14:paraId="5F93FCCB" w14:textId="77777777">
            <w:pPr>
              <w:rPr>
                <w:b/>
                <w:bCs/>
                <w:i/>
                <w:iCs/>
                <w:noProof/>
                <w:sz w:val="16"/>
                <w:szCs w:val="16"/>
              </w:rPr>
            </w:pPr>
            <w:r w:rsidRPr="000A076F">
              <w:rPr>
                <w:sz w:val="16"/>
              </w:rPr>
              <w:t xml:space="preserve">Primarno obrazovanje (osim infrastrukture) </w:t>
            </w:r>
          </w:p>
        </w:tc>
        <w:tc>
          <w:tcPr>
            <w:tcW w:w="656"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4B55DB2D" w14:textId="77777777">
            <w:pPr>
              <w:jc w:val="center"/>
              <w:rPr>
                <w:b/>
                <w:bCs/>
                <w:i/>
                <w:iCs/>
                <w:noProof/>
                <w:sz w:val="16"/>
                <w:szCs w:val="16"/>
              </w:rPr>
            </w:pPr>
            <w:r w:rsidRPr="000A076F">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37C6289C" w14:textId="77777777">
            <w:pPr>
              <w:jc w:val="center"/>
              <w:rPr>
                <w:b/>
                <w:bCs/>
                <w:i/>
                <w:iCs/>
                <w:noProof/>
                <w:sz w:val="16"/>
                <w:szCs w:val="16"/>
              </w:rPr>
            </w:pPr>
            <w:r w:rsidRPr="000A076F">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4810CBA7" w14:textId="77777777">
            <w:pPr>
              <w:jc w:val="center"/>
              <w:rPr>
                <w:b/>
                <w:bCs/>
                <w:i/>
                <w:iCs/>
                <w:noProof/>
                <w:sz w:val="16"/>
                <w:szCs w:val="16"/>
              </w:rPr>
            </w:pPr>
            <w:r w:rsidRPr="000A076F">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47619D7C" w14:textId="77777777">
            <w:pPr>
              <w:jc w:val="center"/>
              <w:rPr>
                <w:b/>
                <w:bCs/>
                <w:i/>
                <w:iCs/>
                <w:noProof/>
                <w:sz w:val="16"/>
                <w:szCs w:val="16"/>
              </w:rPr>
            </w:pPr>
            <w:r w:rsidRPr="000A076F">
              <w:rPr>
                <w:sz w:val="16"/>
              </w:rPr>
              <w:t>100 %</w:t>
            </w:r>
          </w:p>
        </w:tc>
        <w:tc>
          <w:tcPr>
            <w:tcW w:w="3260" w:type="dxa"/>
            <w:tcBorders>
              <w:top w:val="single" w:sz="4" w:space="0" w:color="auto"/>
              <w:left w:val="single" w:sz="4" w:space="0" w:color="auto"/>
              <w:bottom w:val="single" w:sz="4" w:space="0" w:color="auto"/>
              <w:right w:val="single" w:sz="4" w:space="0" w:color="auto"/>
            </w:tcBorders>
            <w:vAlign w:val="center"/>
            <w:hideMark/>
          </w:tcPr>
          <w:p w:rsidR="003A6270" w:rsidRPr="000A076F" w:rsidP="00E642F2" w14:paraId="06E37365" w14:textId="1D91C728">
            <w:pPr>
              <w:tabs>
                <w:tab w:val="left" w:pos="245"/>
              </w:tabs>
              <w:ind w:left="176" w:hanging="142"/>
              <w:rPr>
                <w:noProof/>
                <w:sz w:val="16"/>
                <w:szCs w:val="16"/>
              </w:rPr>
            </w:pPr>
            <w:r w:rsidRPr="000A076F">
              <w:rPr>
                <w:rFonts w:ascii="Symbol" w:hAnsi="Symbol"/>
                <w:sz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sz w:val="16"/>
              </w:rPr>
              <w:t>Broj osposobljenih nastavnika – prema spolu i dobi;</w:t>
            </w:r>
          </w:p>
          <w:p w:rsidR="003A6270" w:rsidRPr="000A076F" w:rsidP="00E642F2" w14:paraId="5ECE98E5" w14:textId="1BB587AD">
            <w:pPr>
              <w:tabs>
                <w:tab w:val="left" w:pos="245"/>
              </w:tabs>
              <w:ind w:left="176" w:hanging="142"/>
              <w:rPr>
                <w:noProof/>
                <w:sz w:val="16"/>
                <w:szCs w:val="16"/>
              </w:rPr>
            </w:pPr>
            <w:r w:rsidRPr="000A076F">
              <w:rPr>
                <w:rFonts w:ascii="Symbol" w:hAnsi="Symbol"/>
                <w:sz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sz w:val="16"/>
              </w:rPr>
              <w:t>Broj razvijenih kurikuluma te provedenih studijskih programa ili tečajeva;</w:t>
            </w:r>
          </w:p>
          <w:p w:rsidR="003A6270" w:rsidRPr="000A076F" w:rsidP="00E642F2" w14:paraId="36CC73AA" w14:textId="38F15A1B">
            <w:pPr>
              <w:tabs>
                <w:tab w:val="left" w:pos="245"/>
              </w:tabs>
              <w:ind w:left="176" w:hanging="142"/>
              <w:rPr>
                <w:noProof/>
                <w:sz w:val="16"/>
                <w:szCs w:val="16"/>
              </w:rPr>
            </w:pPr>
            <w:r w:rsidRPr="000A076F">
              <w:rPr>
                <w:rFonts w:ascii="Symbol" w:hAnsi="Symbol"/>
                <w:sz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sz w:val="16"/>
              </w:rPr>
              <w:t>Količina opreme za poučavanje ili učenje i digitalnih resursa stavljenih na raspolaganje;</w:t>
            </w:r>
          </w:p>
          <w:p w:rsidR="003A6270" w:rsidRPr="000A076F" w:rsidP="00E642F2" w14:paraId="5C7E1EDE" w14:textId="24091C24">
            <w:pPr>
              <w:tabs>
                <w:tab w:val="left" w:pos="245"/>
              </w:tabs>
              <w:ind w:left="176" w:hanging="142"/>
              <w:rPr>
                <w:noProof/>
                <w:sz w:val="16"/>
                <w:szCs w:val="16"/>
              </w:rPr>
            </w:pPr>
            <w:r w:rsidRPr="000A076F">
              <w:rPr>
                <w:rFonts w:ascii="Symbol" w:hAnsi="Symbol"/>
                <w:sz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sz w:val="16"/>
              </w:rPr>
              <w:t>Broj organizacija uključenih u projekte suradnje;</w:t>
            </w:r>
          </w:p>
          <w:p w:rsidR="003A6270" w:rsidRPr="000A076F" w:rsidP="00E642F2" w14:paraId="6D7309E1" w14:textId="77777777">
            <w:pPr>
              <w:tabs>
                <w:tab w:val="left" w:pos="245"/>
              </w:tabs>
              <w:ind w:left="176" w:hanging="142"/>
              <w:rPr>
                <w:noProof/>
                <w:sz w:val="16"/>
                <w:szCs w:val="16"/>
              </w:rPr>
            </w:pPr>
            <w:r w:rsidRPr="000A076F">
              <w:rPr>
                <w:rFonts w:ascii="Symbol" w:hAnsi="Symbol"/>
                <w:sz w:val="16"/>
              </w:rPr>
              <w:sym w:font="Symbol" w:char="F0B7"/>
            </w:r>
            <w:r w:rsidRPr="000A076F">
              <w:t xml:space="preserve"> </w:t>
            </w:r>
            <w:r w:rsidRPr="000A076F">
              <w:rPr>
                <w:sz w:val="16"/>
              </w:rPr>
              <w:t>Broj novootvorenih ili zadržanih objekata za skrb o djeci;</w:t>
            </w:r>
          </w:p>
        </w:tc>
        <w:tc>
          <w:tcPr>
            <w:tcW w:w="3261" w:type="dxa"/>
            <w:tcBorders>
              <w:top w:val="single" w:sz="4" w:space="0" w:color="auto"/>
              <w:left w:val="single" w:sz="4" w:space="0" w:color="auto"/>
              <w:bottom w:val="single" w:sz="4" w:space="0" w:color="auto"/>
              <w:right w:val="single" w:sz="4" w:space="0" w:color="auto"/>
            </w:tcBorders>
            <w:vAlign w:val="center"/>
            <w:hideMark/>
          </w:tcPr>
          <w:p w:rsidR="003A6270" w:rsidRPr="000A076F" w:rsidP="00E642F2" w14:paraId="714EF7C5"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djece koja imaju koristi od razvoja kurikuluma i provedbe programa;</w:t>
            </w:r>
          </w:p>
          <w:p w:rsidR="003A6270" w:rsidRPr="000A076F" w:rsidP="00E642F2" w14:paraId="7D84244B" w14:textId="29C6F24D">
            <w:pPr>
              <w:tabs>
                <w:tab w:val="left" w:pos="245"/>
              </w:tabs>
              <w:ind w:left="176" w:hanging="142"/>
              <w:rPr>
                <w:noProof/>
                <w:sz w:val="16"/>
                <w:szCs w:val="16"/>
              </w:rPr>
            </w:pPr>
            <w:r w:rsidRPr="000A076F">
              <w:rPr>
                <w:rFonts w:ascii="Symbol" w:hAnsi="Symbol"/>
                <w:sz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sz w:val="16"/>
              </w:rPr>
              <w:t>Broj djece koja imaju koristi od osposobljavanja nastavnika;</w:t>
            </w:r>
          </w:p>
          <w:p w:rsidR="003A6270" w:rsidRPr="000A076F" w:rsidP="00E642F2" w14:paraId="51714875" w14:textId="68500838">
            <w:pPr>
              <w:tabs>
                <w:tab w:val="left" w:pos="245"/>
              </w:tabs>
              <w:ind w:left="176" w:hanging="142"/>
              <w:rPr>
                <w:noProof/>
                <w:sz w:val="16"/>
                <w:szCs w:val="16"/>
              </w:rPr>
            </w:pPr>
            <w:r w:rsidRPr="000A076F">
              <w:rPr>
                <w:rFonts w:ascii="Symbol" w:hAnsi="Symbol"/>
                <w:sz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sz w:val="16"/>
              </w:rPr>
              <w:t>Broj djece koja imaju koristi od kupljene opreme;</w:t>
            </w:r>
          </w:p>
        </w:tc>
      </w:tr>
    </w:tbl>
    <w:p w:rsidR="003A6270" w:rsidRPr="000A076F" w:rsidP="003A6270" w14:paraId="43BDA428" w14:textId="77777777"/>
    <w:tbl>
      <w:tblPr>
        <w:tblW w:w="9750" w:type="dxa"/>
        <w:jc w:val="center"/>
        <w:tblLayout w:type="fixed"/>
        <w:tblCellMar>
          <w:left w:w="340" w:type="dxa"/>
          <w:right w:w="340" w:type="dxa"/>
        </w:tblCellMar>
        <w:tblLook w:val="04A0"/>
      </w:tblPr>
      <w:tblGrid>
        <w:gridCol w:w="9750"/>
      </w:tblGrid>
      <w:tr w14:paraId="4D648583" w14:textId="77777777" w:rsidTr="00E642F2">
        <w:tblPrEx>
          <w:tblW w:w="9750" w:type="dxa"/>
          <w:jc w:val="center"/>
          <w:tblLayout w:type="fixed"/>
          <w:tblCellMar>
            <w:left w:w="340" w:type="dxa"/>
            <w:right w:w="340" w:type="dxa"/>
          </w:tblCellMar>
          <w:tblLook w:val="04A0"/>
        </w:tblPrEx>
        <w:trPr>
          <w:jc w:val="center"/>
        </w:trPr>
        <w:tc>
          <w:tcPr>
            <w:tcW w:w="9752" w:type="dxa"/>
          </w:tcPr>
          <w:p w:rsidR="003A6270" w:rsidRPr="000A076F" w:rsidP="00E642F2" w14:paraId="5D4F7C68" w14:textId="77777777">
            <w:pPr>
              <w:keepNext/>
            </w:pPr>
          </w:p>
        </w:tc>
      </w:tr>
      <w:tr w14:paraId="7BED9947" w14:textId="77777777" w:rsidTr="00E642F2">
        <w:tblPrEx>
          <w:tblW w:w="9750" w:type="dxa"/>
          <w:jc w:val="center"/>
          <w:tblLayout w:type="fixed"/>
          <w:tblCellMar>
            <w:left w:w="340" w:type="dxa"/>
            <w:right w:w="340" w:type="dxa"/>
          </w:tblCellMar>
          <w:tblLook w:val="04A0"/>
        </w:tblPrEx>
        <w:trPr>
          <w:jc w:val="center"/>
        </w:trPr>
        <w:tc>
          <w:tcPr>
            <w:tcW w:w="9752" w:type="dxa"/>
            <w:hideMark/>
          </w:tcPr>
          <w:p w:rsidR="003A6270" w:rsidRPr="000A076F" w:rsidP="00E642F2" w14:paraId="2462C35D" w14:textId="77777777">
            <w:pPr>
              <w:pStyle w:val="ColumnHeading"/>
            </w:pPr>
            <w:r w:rsidRPr="000A076F">
              <w:t>Izmjena</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14234963"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51E3878" w14:textId="77777777">
            <w:pPr>
              <w:rPr>
                <w:noProof/>
                <w:sz w:val="16"/>
                <w:szCs w:val="16"/>
              </w:rPr>
            </w:pPr>
            <w:r w:rsidRPr="000A076F">
              <w:rPr>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53694137" w14:textId="77777777">
            <w:pPr>
              <w:rPr>
                <w:noProof/>
                <w:sz w:val="16"/>
                <w:szCs w:val="16"/>
              </w:rPr>
            </w:pPr>
            <w:r w:rsidRPr="000A076F">
              <w:rPr>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07F7AADC" w14:textId="77777777">
            <w:pPr>
              <w:jc w:val="center"/>
              <w:rPr>
                <w:rFonts w:eastAsiaTheme="minorHAnsi"/>
                <w:noProof/>
                <w:sz w:val="16"/>
                <w:szCs w:val="16"/>
              </w:rPr>
            </w:pPr>
            <w:r w:rsidRPr="000A076F">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43625F29" w14:textId="77777777">
            <w:pPr>
              <w:rPr>
                <w:noProof/>
                <w:sz w:val="16"/>
                <w:szCs w:val="16"/>
              </w:rPr>
            </w:pPr>
            <w:r w:rsidRPr="000A076F">
              <w:rPr>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2FE98C4D" w14:textId="77777777">
            <w:pPr>
              <w:rPr>
                <w:noProof/>
                <w:sz w:val="16"/>
                <w:szCs w:val="16"/>
              </w:rPr>
            </w:pPr>
            <w:r w:rsidRPr="000A076F">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2DB828BC" w14:textId="77777777">
            <w:pPr>
              <w:rPr>
                <w:noProof/>
                <w:sz w:val="16"/>
                <w:szCs w:val="16"/>
              </w:rPr>
            </w:pPr>
            <w:r w:rsidRPr="000A076F">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CFF8812" w14:textId="77777777">
            <w:pPr>
              <w:rPr>
                <w:noProof/>
                <w:sz w:val="16"/>
                <w:szCs w:val="16"/>
              </w:rPr>
            </w:pPr>
            <w:r w:rsidRPr="000A076F">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4213D0DD" w14:textId="77777777">
            <w:pPr>
              <w:rPr>
                <w:noProof/>
                <w:sz w:val="16"/>
                <w:szCs w:val="16"/>
              </w:rPr>
            </w:pPr>
            <w:r w:rsidRPr="000A076F">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0D407C37" w14:textId="77777777">
            <w:pPr>
              <w:rPr>
                <w:noProof/>
                <w:sz w:val="16"/>
                <w:szCs w:val="16"/>
              </w:rPr>
            </w:pPr>
            <w:r w:rsidRPr="000A076F">
              <w:rPr>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7DE9F9DB" w14:textId="77777777">
            <w:pPr>
              <w:rPr>
                <w:noProof/>
                <w:sz w:val="16"/>
                <w:szCs w:val="16"/>
              </w:rPr>
            </w:pPr>
            <w:r w:rsidRPr="000A076F">
              <w:rPr>
                <w:sz w:val="16"/>
              </w:rPr>
              <w:t>Pokazatelj rezultata</w:t>
            </w:r>
          </w:p>
        </w:tc>
      </w:tr>
      <w:tr w14:paraId="0CB3DA5A" w14:textId="77777777" w:rsidTr="00E642F2">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3A6270" w:rsidRPr="000A076F" w:rsidP="00E642F2" w14:paraId="28C31423" w14:textId="77777777">
            <w:pPr>
              <w:rPr>
                <w:b/>
                <w:bCs/>
                <w:i/>
                <w:iCs/>
                <w:noProof/>
                <w:sz w:val="16"/>
                <w:szCs w:val="16"/>
              </w:rPr>
            </w:pPr>
            <w:r w:rsidRPr="000A076F">
              <w:rPr>
                <w:sz w:val="16"/>
              </w:rPr>
              <w:t>Obrazovanje i vještine</w:t>
            </w:r>
          </w:p>
        </w:tc>
        <w:tc>
          <w:tcPr>
            <w:tcW w:w="1289" w:type="dxa"/>
            <w:tcBorders>
              <w:top w:val="single" w:sz="4" w:space="0" w:color="auto"/>
              <w:left w:val="single" w:sz="4" w:space="0" w:color="auto"/>
              <w:bottom w:val="single" w:sz="4" w:space="0" w:color="auto"/>
              <w:right w:val="single" w:sz="4" w:space="0" w:color="auto"/>
            </w:tcBorders>
            <w:hideMark/>
          </w:tcPr>
          <w:p w:rsidR="003A6270" w:rsidRPr="000A076F" w:rsidP="00E642F2" w14:paraId="5EE84CE4" w14:textId="77777777">
            <w:pPr>
              <w:rPr>
                <w:b/>
                <w:bCs/>
                <w:i/>
                <w:iCs/>
                <w:noProof/>
                <w:sz w:val="16"/>
                <w:szCs w:val="16"/>
              </w:rPr>
            </w:pPr>
            <w:r w:rsidRPr="000A076F">
              <w:rPr>
                <w:sz w:val="16"/>
              </w:rPr>
              <w:t>Obrazovanje</w:t>
            </w:r>
          </w:p>
        </w:tc>
        <w:tc>
          <w:tcPr>
            <w:tcW w:w="576" w:type="dxa"/>
            <w:tcBorders>
              <w:top w:val="single" w:sz="4" w:space="0" w:color="auto"/>
              <w:left w:val="single" w:sz="4" w:space="0" w:color="auto"/>
              <w:bottom w:val="single" w:sz="4" w:space="0" w:color="auto"/>
              <w:right w:val="single" w:sz="4" w:space="0" w:color="auto"/>
            </w:tcBorders>
            <w:hideMark/>
          </w:tcPr>
          <w:p w:rsidR="003A6270" w:rsidRPr="000A076F" w:rsidP="00E642F2" w14:paraId="10DAC04A" w14:textId="77777777">
            <w:pPr>
              <w:jc w:val="center"/>
              <w:rPr>
                <w:rFonts w:eastAsiaTheme="minorHAnsi"/>
                <w:b/>
                <w:bCs/>
                <w:i/>
                <w:iCs/>
                <w:noProof/>
                <w:sz w:val="16"/>
                <w:szCs w:val="16"/>
              </w:rPr>
            </w:pPr>
            <w:r w:rsidRPr="000A076F">
              <w:rPr>
                <w:sz w:val="16"/>
              </w:rPr>
              <w:t>112</w:t>
            </w:r>
          </w:p>
        </w:tc>
        <w:tc>
          <w:tcPr>
            <w:tcW w:w="2297" w:type="dxa"/>
            <w:tcBorders>
              <w:top w:val="single" w:sz="4" w:space="0" w:color="auto"/>
              <w:left w:val="single" w:sz="4" w:space="0" w:color="auto"/>
              <w:bottom w:val="single" w:sz="4" w:space="0" w:color="auto"/>
              <w:right w:val="single" w:sz="4" w:space="0" w:color="auto"/>
            </w:tcBorders>
            <w:hideMark/>
          </w:tcPr>
          <w:p w:rsidR="003A6270" w:rsidRPr="000A076F" w:rsidP="00E642F2" w14:paraId="330F9B38" w14:textId="77777777">
            <w:pPr>
              <w:rPr>
                <w:b/>
                <w:bCs/>
                <w:i/>
                <w:iCs/>
                <w:noProof/>
                <w:sz w:val="16"/>
                <w:szCs w:val="16"/>
              </w:rPr>
            </w:pPr>
            <w:r w:rsidRPr="000A076F">
              <w:rPr>
                <w:sz w:val="16"/>
              </w:rPr>
              <w:t xml:space="preserve">Primarno obrazovanje (osim infrastrukture) </w:t>
            </w:r>
          </w:p>
        </w:tc>
        <w:tc>
          <w:tcPr>
            <w:tcW w:w="656"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78C27FFE" w14:textId="77777777">
            <w:pPr>
              <w:jc w:val="center"/>
              <w:rPr>
                <w:b/>
                <w:bCs/>
                <w:i/>
                <w:iCs/>
                <w:noProof/>
                <w:sz w:val="16"/>
                <w:szCs w:val="16"/>
              </w:rPr>
            </w:pPr>
            <w:r w:rsidRPr="000A076F">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58B52C82" w14:textId="77777777">
            <w:pPr>
              <w:jc w:val="center"/>
              <w:rPr>
                <w:b/>
                <w:bCs/>
                <w:i/>
                <w:iCs/>
                <w:noProof/>
                <w:sz w:val="16"/>
                <w:szCs w:val="16"/>
              </w:rPr>
            </w:pPr>
            <w:r w:rsidRPr="000A076F">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39794D2C" w14:textId="77777777">
            <w:pPr>
              <w:jc w:val="center"/>
              <w:rPr>
                <w:b/>
                <w:bCs/>
                <w:i/>
                <w:iCs/>
                <w:noProof/>
                <w:sz w:val="16"/>
                <w:szCs w:val="16"/>
              </w:rPr>
            </w:pPr>
            <w:r w:rsidRPr="000A076F">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7D925192" w14:textId="77777777">
            <w:pPr>
              <w:jc w:val="center"/>
              <w:rPr>
                <w:b/>
                <w:bCs/>
                <w:i/>
                <w:iCs/>
                <w:noProof/>
                <w:sz w:val="16"/>
                <w:szCs w:val="16"/>
              </w:rPr>
            </w:pPr>
            <w:r w:rsidRPr="000A076F">
              <w:rPr>
                <w:sz w:val="16"/>
              </w:rPr>
              <w:t>100 %</w:t>
            </w:r>
          </w:p>
        </w:tc>
        <w:tc>
          <w:tcPr>
            <w:tcW w:w="3260" w:type="dxa"/>
            <w:tcBorders>
              <w:top w:val="single" w:sz="4" w:space="0" w:color="auto"/>
              <w:left w:val="single" w:sz="4" w:space="0" w:color="auto"/>
              <w:bottom w:val="single" w:sz="4" w:space="0" w:color="auto"/>
              <w:right w:val="single" w:sz="4" w:space="0" w:color="auto"/>
            </w:tcBorders>
            <w:vAlign w:val="center"/>
            <w:hideMark/>
          </w:tcPr>
          <w:p w:rsidR="003A6270" w:rsidRPr="000A076F" w:rsidP="00E642F2" w14:paraId="71503DE8" w14:textId="24A83913">
            <w:pPr>
              <w:tabs>
                <w:tab w:val="left" w:pos="245"/>
              </w:tabs>
              <w:ind w:left="176" w:hanging="142"/>
              <w:rPr>
                <w:noProof/>
                <w:sz w:val="16"/>
                <w:szCs w:val="16"/>
              </w:rPr>
            </w:pPr>
            <w:r w:rsidRPr="000A076F">
              <w:rPr>
                <w:rFonts w:ascii="Symbol" w:hAnsi="Symbol"/>
                <w:sz w:val="16"/>
                <w:szCs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sz w:val="16"/>
                <w:szCs w:val="16"/>
              </w:rPr>
              <w:t>Broj osposobljenih nastavnika – prema spolu i dobi;</w:t>
            </w:r>
          </w:p>
          <w:p w:rsidR="003A6270" w:rsidRPr="000A076F" w:rsidP="00E642F2" w14:paraId="2E63CE77" w14:textId="77777777">
            <w:pPr>
              <w:tabs>
                <w:tab w:val="left" w:pos="245"/>
              </w:tabs>
              <w:ind w:left="176" w:hanging="142"/>
              <w:rPr>
                <w:noProof/>
                <w:sz w:val="16"/>
                <w:szCs w:val="16"/>
              </w:rPr>
            </w:pPr>
            <w:r w:rsidRPr="000A076F">
              <w:rPr>
                <w:rFonts w:ascii="Symbol" w:hAnsi="Symbol"/>
                <w:sz w:val="16"/>
                <w:szCs w:val="16"/>
              </w:rPr>
              <w:sym w:font="Symbol" w:char="F0B7"/>
            </w:r>
            <w:r w:rsidRPr="000A076F">
              <w:rPr>
                <w:sz w:val="16"/>
                <w:szCs w:val="16"/>
              </w:rPr>
              <w:t xml:space="preserve"> Broj razvijenih kurikuluma </w:t>
            </w:r>
            <w:r w:rsidRPr="000A076F">
              <w:rPr>
                <w:b/>
                <w:bCs/>
                <w:i/>
                <w:iCs/>
                <w:sz w:val="16"/>
                <w:szCs w:val="16"/>
              </w:rPr>
              <w:t>(uključujući dobno primjeren sveobuhvatan spolni odgoj)</w:t>
            </w:r>
            <w:r w:rsidRPr="000A076F">
              <w:rPr>
                <w:sz w:val="16"/>
                <w:szCs w:val="16"/>
              </w:rPr>
              <w:t xml:space="preserve"> te provedenih studijskih programa ili tečajeva;</w:t>
            </w:r>
          </w:p>
          <w:p w:rsidR="003A6270" w:rsidRPr="000A076F" w:rsidP="00E642F2" w14:paraId="45F47556" w14:textId="0EFBC26A">
            <w:pPr>
              <w:tabs>
                <w:tab w:val="left" w:pos="245"/>
              </w:tabs>
              <w:ind w:left="176" w:hanging="142"/>
              <w:rPr>
                <w:noProof/>
                <w:sz w:val="16"/>
                <w:szCs w:val="16"/>
              </w:rPr>
            </w:pPr>
            <w:r w:rsidRPr="000A076F">
              <w:rPr>
                <w:rFonts w:ascii="Symbol" w:hAnsi="Symbol"/>
                <w:sz w:val="16"/>
                <w:szCs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sz w:val="16"/>
                <w:szCs w:val="16"/>
              </w:rPr>
              <w:t>Količina opreme za poučavanje ili učenje i digitalnih resursa stavljenih na raspolaganje;</w:t>
            </w:r>
          </w:p>
          <w:p w:rsidR="003A6270" w:rsidRPr="000A076F" w:rsidP="00E642F2" w14:paraId="4E46305E" w14:textId="749C80F1">
            <w:pPr>
              <w:tabs>
                <w:tab w:val="left" w:pos="245"/>
              </w:tabs>
              <w:ind w:left="176" w:hanging="142"/>
              <w:rPr>
                <w:noProof/>
                <w:sz w:val="16"/>
                <w:szCs w:val="16"/>
              </w:rPr>
            </w:pPr>
            <w:r w:rsidRPr="000A076F">
              <w:rPr>
                <w:rFonts w:ascii="Symbol" w:hAnsi="Symbol"/>
                <w:sz w:val="16"/>
                <w:szCs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sz w:val="16"/>
                <w:szCs w:val="16"/>
              </w:rPr>
              <w:t>Broj organizacija uključenih u projekte suradnje;</w:t>
            </w:r>
          </w:p>
          <w:p w:rsidR="003A6270" w:rsidRPr="000A076F" w:rsidP="00E642F2" w14:paraId="75BA74F7" w14:textId="66977241">
            <w:pPr>
              <w:tabs>
                <w:tab w:val="left" w:pos="245"/>
              </w:tabs>
              <w:ind w:left="176" w:hanging="142"/>
              <w:rPr>
                <w:noProof/>
                <w:sz w:val="16"/>
                <w:szCs w:val="16"/>
              </w:rPr>
            </w:pPr>
            <w:r w:rsidRPr="000A076F">
              <w:rPr>
                <w:rFonts w:ascii="Symbol" w:hAnsi="Symbol"/>
                <w:sz w:val="16"/>
                <w:szCs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sz w:val="16"/>
                <w:szCs w:val="16"/>
              </w:rPr>
              <w:t>Broj novootvorenih ili zadržanih objekata za skrb o djeci;</w:t>
            </w:r>
          </w:p>
        </w:tc>
        <w:tc>
          <w:tcPr>
            <w:tcW w:w="3261" w:type="dxa"/>
            <w:tcBorders>
              <w:top w:val="single" w:sz="4" w:space="0" w:color="auto"/>
              <w:left w:val="single" w:sz="4" w:space="0" w:color="auto"/>
              <w:bottom w:val="single" w:sz="4" w:space="0" w:color="auto"/>
              <w:right w:val="single" w:sz="4" w:space="0" w:color="auto"/>
            </w:tcBorders>
            <w:vAlign w:val="center"/>
            <w:hideMark/>
          </w:tcPr>
          <w:p w:rsidR="003A6270" w:rsidRPr="000A076F" w:rsidP="00E642F2" w14:paraId="0D261A60" w14:textId="0A5EF4A8">
            <w:pPr>
              <w:tabs>
                <w:tab w:val="left" w:pos="245"/>
              </w:tabs>
              <w:ind w:left="176" w:hanging="142"/>
              <w:rPr>
                <w:noProof/>
                <w:sz w:val="16"/>
                <w:szCs w:val="16"/>
              </w:rPr>
            </w:pPr>
            <w:r w:rsidRPr="000A076F">
              <w:rPr>
                <w:rFonts w:ascii="Symbol" w:hAnsi="Symbol"/>
                <w:sz w:val="16"/>
                <w:szCs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sz w:val="16"/>
                <w:szCs w:val="16"/>
              </w:rPr>
              <w:t xml:space="preserve">Broj djece koja imaju koristi od razvoja </w:t>
            </w:r>
            <w:r w:rsidRPr="000A076F">
              <w:rPr>
                <w:b/>
                <w:bCs/>
                <w:i/>
                <w:iCs/>
                <w:sz w:val="16"/>
                <w:szCs w:val="16"/>
              </w:rPr>
              <w:t>rodno osjetljivog</w:t>
            </w:r>
            <w:r w:rsidRPr="000A076F">
              <w:rPr>
                <w:sz w:val="16"/>
                <w:szCs w:val="16"/>
              </w:rPr>
              <w:t xml:space="preserve"> kurikuluma </w:t>
            </w:r>
            <w:r w:rsidRPr="000A076F">
              <w:rPr>
                <w:b/>
                <w:bCs/>
                <w:i/>
                <w:iCs/>
                <w:sz w:val="16"/>
                <w:szCs w:val="16"/>
              </w:rPr>
              <w:t>(uključujući dobno primjeren sveobuhvatni spolni odgoj)</w:t>
            </w:r>
            <w:r w:rsidRPr="000A076F">
              <w:rPr>
                <w:sz w:val="16"/>
                <w:szCs w:val="16"/>
              </w:rPr>
              <w:t xml:space="preserve"> i provedbe rodno uravnoteženog programa;</w:t>
            </w:r>
          </w:p>
          <w:p w:rsidR="003A6270" w:rsidRPr="000A076F" w:rsidP="00E642F2" w14:paraId="09CE850F" w14:textId="26F1331D">
            <w:pPr>
              <w:tabs>
                <w:tab w:val="left" w:pos="245"/>
              </w:tabs>
              <w:ind w:left="176" w:hanging="142"/>
              <w:rPr>
                <w:noProof/>
                <w:sz w:val="16"/>
                <w:szCs w:val="16"/>
              </w:rPr>
            </w:pPr>
            <w:r w:rsidRPr="000A076F">
              <w:rPr>
                <w:rFonts w:ascii="Symbol" w:hAnsi="Symbol"/>
                <w:sz w:val="16"/>
                <w:szCs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sz w:val="16"/>
                <w:szCs w:val="16"/>
              </w:rPr>
              <w:t xml:space="preserve">Broj djece koja imaju koristi od </w:t>
            </w:r>
            <w:r w:rsidRPr="000A076F">
              <w:rPr>
                <w:b/>
                <w:bCs/>
                <w:i/>
                <w:iCs/>
                <w:sz w:val="16"/>
                <w:szCs w:val="16"/>
              </w:rPr>
              <w:t>rodno uravnoteženog</w:t>
            </w:r>
            <w:r w:rsidRPr="000A076F">
              <w:rPr>
                <w:sz w:val="16"/>
                <w:szCs w:val="16"/>
              </w:rPr>
              <w:t xml:space="preserve"> osposobljavanja nastavnika;</w:t>
            </w:r>
            <w:r w:rsidRPr="000A076F">
              <w:rPr>
                <w:b/>
                <w:i/>
                <w:sz w:val="16"/>
                <w:szCs w:val="16"/>
              </w:rPr>
              <w:t xml:space="preserve"> </w:t>
            </w:r>
          </w:p>
          <w:p w:rsidR="003A6270" w:rsidRPr="000A076F" w:rsidP="00E642F2" w14:paraId="52D33C0F" w14:textId="76165F3D">
            <w:pPr>
              <w:tabs>
                <w:tab w:val="left" w:pos="245"/>
              </w:tabs>
              <w:ind w:left="176" w:hanging="142"/>
              <w:rPr>
                <w:noProof/>
                <w:sz w:val="16"/>
                <w:szCs w:val="16"/>
              </w:rPr>
            </w:pPr>
            <w:r w:rsidRPr="000A076F">
              <w:rPr>
                <w:rFonts w:ascii="Symbol" w:hAnsi="Symbol"/>
                <w:sz w:val="16"/>
                <w:szCs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sz w:val="16"/>
                <w:szCs w:val="16"/>
              </w:rPr>
              <w:t>Broj djece koja imaju koristi od kupljene opreme;</w:t>
            </w:r>
          </w:p>
        </w:tc>
      </w:tr>
    </w:tbl>
    <w:p w:rsidR="003A6270" w:rsidRPr="000A076F" w:rsidP="003A6270" w14:paraId="6ACC6C6F" w14:textId="77777777">
      <w:r w:rsidRPr="000A076F">
        <w:rPr>
          <w:rStyle w:val="HideTWBExt"/>
          <w:color w:val="auto"/>
        </w:rPr>
        <w:t>&lt;/Amend&gt;</w:t>
      </w:r>
    </w:p>
    <w:p w:rsidR="003A6270" w:rsidRPr="000A076F" w:rsidP="003A6270" w14:paraId="3F68D1F0"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65</w:t>
      </w:r>
      <w:r w:rsidRPr="000A076F">
        <w:rPr>
          <w:rStyle w:val="HideTWBExt"/>
          <w:b w:val="0"/>
          <w:color w:val="auto"/>
        </w:rPr>
        <w:t>&lt;/NumAm&gt;</w:t>
      </w:r>
    </w:p>
    <w:p w:rsidR="003A6270" w:rsidRPr="000A076F" w:rsidP="003A6270" w14:paraId="334AC885"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56FB521C" w14:textId="77777777">
      <w:pPr>
        <w:pStyle w:val="NormalBold"/>
      </w:pPr>
      <w:r w:rsidRPr="000A076F">
        <w:rPr>
          <w:rStyle w:val="HideTWBExt"/>
          <w:b w:val="0"/>
          <w:color w:val="auto"/>
        </w:rPr>
        <w:t>&lt;Article&gt;</w:t>
      </w:r>
      <w:r w:rsidRPr="000A076F">
        <w:t>Prilog I. – redak 113.</w:t>
      </w:r>
      <w:r w:rsidRPr="000A076F">
        <w:rPr>
          <w:rStyle w:val="HideTWBExt"/>
          <w:b w:val="0"/>
          <w:color w:val="auto"/>
        </w:rPr>
        <w:t>&lt;/Article&gt;</w:t>
      </w:r>
    </w:p>
    <w:tbl>
      <w:tblPr>
        <w:tblW w:w="9750" w:type="dxa"/>
        <w:jc w:val="center"/>
        <w:tblLayout w:type="fixed"/>
        <w:tblCellMar>
          <w:left w:w="340" w:type="dxa"/>
          <w:right w:w="340" w:type="dxa"/>
        </w:tblCellMar>
        <w:tblLook w:val="04A0"/>
      </w:tblPr>
      <w:tblGrid>
        <w:gridCol w:w="9750"/>
      </w:tblGrid>
      <w:tr w14:paraId="7C99461F" w14:textId="77777777" w:rsidTr="00E642F2">
        <w:tblPrEx>
          <w:tblW w:w="9750" w:type="dxa"/>
          <w:jc w:val="center"/>
          <w:tblLayout w:type="fixed"/>
          <w:tblCellMar>
            <w:left w:w="340" w:type="dxa"/>
            <w:right w:w="340" w:type="dxa"/>
          </w:tblCellMar>
          <w:tblLook w:val="04A0"/>
        </w:tblPrEx>
        <w:trPr>
          <w:jc w:val="center"/>
        </w:trPr>
        <w:tc>
          <w:tcPr>
            <w:tcW w:w="9750" w:type="dxa"/>
          </w:tcPr>
          <w:p w:rsidR="003A6270" w:rsidRPr="000A076F" w:rsidP="00E642F2" w14:paraId="0289D411" w14:textId="77777777">
            <w:pPr>
              <w:keepNext/>
            </w:pPr>
          </w:p>
        </w:tc>
      </w:tr>
      <w:tr w14:paraId="44C9B364" w14:textId="77777777" w:rsidTr="00E642F2">
        <w:tblPrEx>
          <w:tblW w:w="9750" w:type="dxa"/>
          <w:jc w:val="center"/>
          <w:tblLayout w:type="fixed"/>
          <w:tblCellMar>
            <w:left w:w="340" w:type="dxa"/>
            <w:right w:w="340" w:type="dxa"/>
          </w:tblCellMar>
          <w:tblLook w:val="04A0"/>
        </w:tblPrEx>
        <w:trPr>
          <w:jc w:val="center"/>
        </w:trPr>
        <w:tc>
          <w:tcPr>
            <w:tcW w:w="9750" w:type="dxa"/>
            <w:hideMark/>
          </w:tcPr>
          <w:p w:rsidR="003A6270" w:rsidRPr="000A076F" w:rsidP="00E642F2" w14:paraId="1F240B14" w14:textId="77777777">
            <w:pPr>
              <w:pStyle w:val="ColumnHeading"/>
            </w:pPr>
            <w:r w:rsidRPr="000A076F">
              <w:t>Tekst koji je predložila Komisija</w:t>
            </w:r>
          </w:p>
        </w:tc>
      </w:tr>
    </w:tbl>
    <w:tbl>
      <w:tblPr>
        <w:tblStyle w:val="TableGrid"/>
        <w:tblW w:w="14685" w:type="dxa"/>
        <w:tblInd w:w="-113" w:type="dxa"/>
        <w:tblLayout w:type="fixed"/>
        <w:tblLook w:val="04A0"/>
      </w:tblPr>
      <w:tblGrid>
        <w:gridCol w:w="1372"/>
        <w:gridCol w:w="1290"/>
        <w:gridCol w:w="576"/>
        <w:gridCol w:w="2298"/>
        <w:gridCol w:w="656"/>
        <w:gridCol w:w="656"/>
        <w:gridCol w:w="656"/>
        <w:gridCol w:w="656"/>
        <w:gridCol w:w="3262"/>
        <w:gridCol w:w="3263"/>
      </w:tblGrid>
      <w:tr w14:paraId="6A7ECEBA" w14:textId="77777777" w:rsidTr="00E642F2">
        <w:tblPrEx>
          <w:tblW w:w="14685"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8F3D4DB" w14:textId="77777777">
            <w:pPr>
              <w:rPr>
                <w:noProof/>
                <w:sz w:val="16"/>
                <w:szCs w:val="16"/>
              </w:rPr>
            </w:pPr>
            <w:r w:rsidRPr="000A076F">
              <w:rPr>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D397AA7" w14:textId="77777777">
            <w:pPr>
              <w:rPr>
                <w:noProof/>
                <w:sz w:val="16"/>
                <w:szCs w:val="16"/>
              </w:rPr>
            </w:pPr>
            <w:r w:rsidRPr="000A076F">
              <w:rPr>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712308C5" w14:textId="77777777">
            <w:pPr>
              <w:jc w:val="center"/>
              <w:rPr>
                <w:rFonts w:eastAsiaTheme="minorHAnsi"/>
                <w:noProof/>
                <w:sz w:val="16"/>
                <w:szCs w:val="16"/>
              </w:rPr>
            </w:pPr>
            <w:r w:rsidRPr="000A076F">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68145EEE" w14:textId="77777777">
            <w:pPr>
              <w:rPr>
                <w:noProof/>
                <w:sz w:val="16"/>
                <w:szCs w:val="16"/>
              </w:rPr>
            </w:pPr>
            <w:r w:rsidRPr="000A076F">
              <w:rPr>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708AC9EB" w14:textId="77777777">
            <w:pPr>
              <w:rPr>
                <w:noProof/>
                <w:sz w:val="16"/>
                <w:szCs w:val="16"/>
              </w:rPr>
            </w:pPr>
            <w:r w:rsidRPr="000A076F">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17712712" w14:textId="77777777">
            <w:pPr>
              <w:rPr>
                <w:noProof/>
                <w:sz w:val="16"/>
                <w:szCs w:val="16"/>
              </w:rPr>
            </w:pPr>
            <w:r w:rsidRPr="000A076F">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AF4AA30" w14:textId="77777777">
            <w:pPr>
              <w:rPr>
                <w:noProof/>
                <w:sz w:val="16"/>
                <w:szCs w:val="16"/>
              </w:rPr>
            </w:pPr>
            <w:r w:rsidRPr="000A076F">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4731ECAC" w14:textId="77777777">
            <w:pPr>
              <w:rPr>
                <w:noProof/>
                <w:sz w:val="16"/>
                <w:szCs w:val="16"/>
              </w:rPr>
            </w:pPr>
            <w:r w:rsidRPr="000A076F">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6151586D" w14:textId="77777777">
            <w:pPr>
              <w:rPr>
                <w:noProof/>
                <w:sz w:val="16"/>
                <w:szCs w:val="16"/>
              </w:rPr>
            </w:pPr>
            <w:r w:rsidRPr="000A076F">
              <w:rPr>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8BA348E" w14:textId="77777777">
            <w:pPr>
              <w:rPr>
                <w:noProof/>
                <w:sz w:val="16"/>
                <w:szCs w:val="16"/>
              </w:rPr>
            </w:pPr>
            <w:r w:rsidRPr="000A076F">
              <w:rPr>
                <w:sz w:val="16"/>
              </w:rPr>
              <w:t>Pokazatelj rezultata</w:t>
            </w:r>
          </w:p>
        </w:tc>
      </w:tr>
      <w:tr w14:paraId="799B31B2" w14:textId="77777777" w:rsidTr="00E642F2">
        <w:tblPrEx>
          <w:tblW w:w="14685" w:type="dxa"/>
          <w:tblInd w:w="-113" w:type="dxa"/>
          <w:tblLayout w:type="fixed"/>
          <w:tblLook w:val="04A0"/>
        </w:tblPrEx>
        <w:trPr>
          <w:cantSplit/>
        </w:trPr>
        <w:tc>
          <w:tcPr>
            <w:tcW w:w="1371" w:type="dxa"/>
            <w:tcBorders>
              <w:top w:val="single" w:sz="4" w:space="0" w:color="auto"/>
              <w:left w:val="single" w:sz="4" w:space="0" w:color="auto"/>
              <w:bottom w:val="single" w:sz="4" w:space="0" w:color="auto"/>
              <w:right w:val="single" w:sz="4" w:space="0" w:color="auto"/>
            </w:tcBorders>
            <w:hideMark/>
          </w:tcPr>
          <w:p w:rsidR="003A6270" w:rsidRPr="000A076F" w:rsidP="00E642F2" w14:paraId="1DCD96AE" w14:textId="77777777">
            <w:pPr>
              <w:rPr>
                <w:b/>
                <w:bCs/>
                <w:i/>
                <w:iCs/>
                <w:noProof/>
                <w:sz w:val="16"/>
                <w:szCs w:val="16"/>
              </w:rPr>
            </w:pPr>
            <w:r w:rsidRPr="000A076F">
              <w:rPr>
                <w:sz w:val="16"/>
              </w:rPr>
              <w:t>Obrazovanje i vještine</w:t>
            </w:r>
          </w:p>
        </w:tc>
        <w:tc>
          <w:tcPr>
            <w:tcW w:w="1289" w:type="dxa"/>
            <w:tcBorders>
              <w:top w:val="single" w:sz="4" w:space="0" w:color="auto"/>
              <w:left w:val="single" w:sz="4" w:space="0" w:color="auto"/>
              <w:bottom w:val="single" w:sz="4" w:space="0" w:color="auto"/>
              <w:right w:val="single" w:sz="4" w:space="0" w:color="auto"/>
            </w:tcBorders>
            <w:hideMark/>
          </w:tcPr>
          <w:p w:rsidR="003A6270" w:rsidRPr="000A076F" w:rsidP="00E642F2" w14:paraId="731A5445" w14:textId="77777777">
            <w:pPr>
              <w:rPr>
                <w:b/>
                <w:bCs/>
                <w:i/>
                <w:iCs/>
                <w:noProof/>
                <w:sz w:val="16"/>
                <w:szCs w:val="16"/>
              </w:rPr>
            </w:pPr>
            <w:r w:rsidRPr="000A076F">
              <w:rPr>
                <w:sz w:val="16"/>
              </w:rPr>
              <w:t>Obrazovanje</w:t>
            </w:r>
          </w:p>
        </w:tc>
        <w:tc>
          <w:tcPr>
            <w:tcW w:w="576" w:type="dxa"/>
            <w:tcBorders>
              <w:top w:val="single" w:sz="4" w:space="0" w:color="auto"/>
              <w:left w:val="single" w:sz="4" w:space="0" w:color="auto"/>
              <w:bottom w:val="single" w:sz="4" w:space="0" w:color="auto"/>
              <w:right w:val="single" w:sz="4" w:space="0" w:color="auto"/>
            </w:tcBorders>
            <w:hideMark/>
          </w:tcPr>
          <w:p w:rsidR="003A6270" w:rsidRPr="000A076F" w:rsidP="00E642F2" w14:paraId="541FCAB5" w14:textId="77777777">
            <w:pPr>
              <w:jc w:val="center"/>
              <w:rPr>
                <w:rFonts w:eastAsiaTheme="minorHAnsi"/>
                <w:b/>
                <w:bCs/>
                <w:i/>
                <w:iCs/>
                <w:noProof/>
                <w:sz w:val="16"/>
                <w:szCs w:val="16"/>
              </w:rPr>
            </w:pPr>
            <w:r w:rsidRPr="000A076F">
              <w:rPr>
                <w:sz w:val="16"/>
              </w:rPr>
              <w:t>113</w:t>
            </w:r>
          </w:p>
        </w:tc>
        <w:tc>
          <w:tcPr>
            <w:tcW w:w="2297" w:type="dxa"/>
            <w:tcBorders>
              <w:top w:val="single" w:sz="4" w:space="0" w:color="auto"/>
              <w:left w:val="single" w:sz="4" w:space="0" w:color="auto"/>
              <w:bottom w:val="single" w:sz="4" w:space="0" w:color="auto"/>
              <w:right w:val="single" w:sz="4" w:space="0" w:color="auto"/>
            </w:tcBorders>
            <w:hideMark/>
          </w:tcPr>
          <w:p w:rsidR="003A6270" w:rsidRPr="000A076F" w:rsidP="00E642F2" w14:paraId="62B07478" w14:textId="77777777">
            <w:pPr>
              <w:rPr>
                <w:b/>
                <w:bCs/>
                <w:i/>
                <w:iCs/>
                <w:noProof/>
                <w:sz w:val="16"/>
                <w:szCs w:val="16"/>
              </w:rPr>
            </w:pPr>
            <w:r w:rsidRPr="000A076F">
              <w:rPr>
                <w:sz w:val="16"/>
              </w:rPr>
              <w:t xml:space="preserve">Sekundarno obrazovanje (osim infrastrukture) </w:t>
            </w:r>
          </w:p>
        </w:tc>
        <w:tc>
          <w:tcPr>
            <w:tcW w:w="656"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2670FCF5" w14:textId="77777777">
            <w:pPr>
              <w:jc w:val="center"/>
              <w:rPr>
                <w:b/>
                <w:bCs/>
                <w:i/>
                <w:iCs/>
                <w:noProof/>
                <w:sz w:val="16"/>
                <w:szCs w:val="16"/>
              </w:rPr>
            </w:pPr>
            <w:r w:rsidRPr="000A076F">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57A502EB" w14:textId="77777777">
            <w:pPr>
              <w:jc w:val="center"/>
              <w:rPr>
                <w:b/>
                <w:bCs/>
                <w:i/>
                <w:iCs/>
                <w:noProof/>
                <w:sz w:val="16"/>
                <w:szCs w:val="16"/>
              </w:rPr>
            </w:pPr>
            <w:r w:rsidRPr="000A076F">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706DC8E2" w14:textId="77777777">
            <w:pPr>
              <w:jc w:val="center"/>
              <w:rPr>
                <w:b/>
                <w:bCs/>
                <w:i/>
                <w:iCs/>
                <w:noProof/>
                <w:sz w:val="16"/>
                <w:szCs w:val="16"/>
              </w:rPr>
            </w:pPr>
            <w:r w:rsidRPr="000A076F">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3EC08C4C" w14:textId="77777777">
            <w:pPr>
              <w:jc w:val="center"/>
              <w:rPr>
                <w:b/>
                <w:bCs/>
                <w:i/>
                <w:iCs/>
                <w:noProof/>
                <w:sz w:val="16"/>
                <w:szCs w:val="16"/>
              </w:rPr>
            </w:pPr>
            <w:r w:rsidRPr="000A076F">
              <w:rPr>
                <w:sz w:val="16"/>
              </w:rPr>
              <w:t>100 %</w:t>
            </w:r>
          </w:p>
        </w:tc>
        <w:tc>
          <w:tcPr>
            <w:tcW w:w="3260" w:type="dxa"/>
            <w:tcBorders>
              <w:top w:val="single" w:sz="4" w:space="0" w:color="auto"/>
              <w:left w:val="single" w:sz="4" w:space="0" w:color="auto"/>
              <w:bottom w:val="single" w:sz="4" w:space="0" w:color="auto"/>
              <w:right w:val="single" w:sz="4" w:space="0" w:color="auto"/>
            </w:tcBorders>
            <w:vAlign w:val="center"/>
            <w:hideMark/>
          </w:tcPr>
          <w:p w:rsidR="003A6270" w:rsidRPr="000A076F" w:rsidP="00E642F2" w14:paraId="7BD325BC" w14:textId="49F1FB24">
            <w:pPr>
              <w:tabs>
                <w:tab w:val="left" w:pos="245"/>
              </w:tabs>
              <w:ind w:left="176" w:hanging="142"/>
              <w:rPr>
                <w:noProof/>
                <w:sz w:val="16"/>
                <w:szCs w:val="16"/>
              </w:rPr>
            </w:pPr>
            <w:r w:rsidRPr="000A076F">
              <w:rPr>
                <w:rFonts w:ascii="Symbol" w:hAnsi="Symbol"/>
                <w:sz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sz w:val="16"/>
              </w:rPr>
              <w:t>Broj osposobljenih nastavnika – prema spolu i dobi;</w:t>
            </w:r>
          </w:p>
          <w:p w:rsidR="003A6270" w:rsidRPr="000A076F" w:rsidP="00E642F2" w14:paraId="6E5B8D3D" w14:textId="77884230">
            <w:pPr>
              <w:tabs>
                <w:tab w:val="left" w:pos="245"/>
              </w:tabs>
              <w:ind w:left="176" w:hanging="142"/>
              <w:rPr>
                <w:noProof/>
                <w:sz w:val="16"/>
                <w:szCs w:val="16"/>
              </w:rPr>
            </w:pPr>
            <w:r w:rsidRPr="000A076F">
              <w:rPr>
                <w:rFonts w:ascii="Symbol" w:hAnsi="Symbol"/>
                <w:sz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sz w:val="16"/>
              </w:rPr>
              <w:t>Broj razvijenih kurikuluma te provedenih studijskih programa ili tečajeva;</w:t>
            </w:r>
          </w:p>
          <w:p w:rsidR="003A6270" w:rsidRPr="000A076F" w:rsidP="00E642F2" w14:paraId="49464563" w14:textId="26EEEDDD">
            <w:pPr>
              <w:tabs>
                <w:tab w:val="left" w:pos="245"/>
              </w:tabs>
              <w:ind w:left="176" w:hanging="142"/>
              <w:rPr>
                <w:noProof/>
                <w:sz w:val="16"/>
                <w:szCs w:val="16"/>
              </w:rPr>
            </w:pPr>
            <w:r w:rsidRPr="000A076F">
              <w:rPr>
                <w:rFonts w:ascii="Symbol" w:hAnsi="Symbol"/>
                <w:sz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sz w:val="16"/>
              </w:rPr>
              <w:t>Količina opreme za poučavanje ili učenje i digitalnih resursa stavljenih na raspolaganje;</w:t>
            </w:r>
          </w:p>
          <w:p w:rsidR="003A6270" w:rsidRPr="000A076F" w:rsidP="00E642F2" w14:paraId="27E0B3EB" w14:textId="24DA021A">
            <w:pPr>
              <w:tabs>
                <w:tab w:val="left" w:pos="245"/>
              </w:tabs>
              <w:ind w:left="176" w:hanging="142"/>
              <w:rPr>
                <w:noProof/>
                <w:sz w:val="16"/>
                <w:szCs w:val="16"/>
              </w:rPr>
            </w:pPr>
            <w:r w:rsidRPr="000A076F">
              <w:rPr>
                <w:rFonts w:ascii="Symbol" w:hAnsi="Symbol"/>
                <w:sz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sz w:val="16"/>
              </w:rPr>
              <w:t>Broj organizacija uključenih u projekte suradnje;</w:t>
            </w:r>
          </w:p>
          <w:p w:rsidR="003A6270" w:rsidRPr="000A076F" w:rsidP="00E642F2" w14:paraId="726306C0" w14:textId="77777777">
            <w:pPr>
              <w:tabs>
                <w:tab w:val="left" w:pos="245"/>
              </w:tabs>
              <w:ind w:left="176" w:hanging="142"/>
              <w:rPr>
                <w:noProof/>
                <w:sz w:val="16"/>
                <w:szCs w:val="16"/>
              </w:rPr>
            </w:pPr>
            <w:r w:rsidRPr="000A076F">
              <w:rPr>
                <w:rFonts w:ascii="Symbol" w:hAnsi="Symbol"/>
                <w:sz w:val="16"/>
              </w:rPr>
              <w:sym w:font="Symbol" w:char="F0B7"/>
            </w:r>
            <w:r w:rsidRPr="000A076F">
              <w:t xml:space="preserve"> </w:t>
            </w:r>
            <w:r w:rsidRPr="000A076F">
              <w:rPr>
                <w:sz w:val="16"/>
              </w:rPr>
              <w:t>Broj novootvorenih ili zadržanih objekata za skrb o djeci;</w:t>
            </w:r>
          </w:p>
        </w:tc>
        <w:tc>
          <w:tcPr>
            <w:tcW w:w="3261" w:type="dxa"/>
            <w:tcBorders>
              <w:top w:val="single" w:sz="4" w:space="0" w:color="auto"/>
              <w:left w:val="single" w:sz="4" w:space="0" w:color="auto"/>
              <w:bottom w:val="single" w:sz="4" w:space="0" w:color="auto"/>
              <w:right w:val="single" w:sz="4" w:space="0" w:color="auto"/>
            </w:tcBorders>
            <w:vAlign w:val="center"/>
            <w:hideMark/>
          </w:tcPr>
          <w:p w:rsidR="003A6270" w:rsidRPr="000A076F" w:rsidP="00E642F2" w14:paraId="5C06DF6C"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djece koja imaju koristi od razvoja kurikuluma i provedbe programa;</w:t>
            </w:r>
          </w:p>
          <w:p w:rsidR="003A6270" w:rsidRPr="000A076F" w:rsidP="00E642F2" w14:paraId="0EB60CD3" w14:textId="3F495977">
            <w:pPr>
              <w:tabs>
                <w:tab w:val="left" w:pos="245"/>
              </w:tabs>
              <w:ind w:left="176" w:hanging="142"/>
              <w:rPr>
                <w:noProof/>
                <w:sz w:val="16"/>
                <w:szCs w:val="16"/>
              </w:rPr>
            </w:pPr>
            <w:r w:rsidRPr="000A076F">
              <w:rPr>
                <w:rFonts w:ascii="Symbol" w:hAnsi="Symbol"/>
                <w:sz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sz w:val="16"/>
              </w:rPr>
              <w:t>Broj djece koja imaju koristi od osposobljavanja nastavnika;</w:t>
            </w:r>
          </w:p>
          <w:p w:rsidR="003A6270" w:rsidRPr="000A076F" w:rsidP="00E642F2" w14:paraId="7916C547" w14:textId="6877B7A4">
            <w:pPr>
              <w:tabs>
                <w:tab w:val="left" w:pos="245"/>
              </w:tabs>
              <w:ind w:left="176" w:hanging="142"/>
              <w:rPr>
                <w:noProof/>
                <w:sz w:val="16"/>
                <w:szCs w:val="16"/>
              </w:rPr>
            </w:pPr>
            <w:r w:rsidRPr="000A076F">
              <w:rPr>
                <w:rFonts w:ascii="Symbol" w:hAnsi="Symbol"/>
                <w:sz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sz w:val="16"/>
              </w:rPr>
              <w:t>Broj djece koja imaju koristi od kupljene opreme;</w:t>
            </w:r>
          </w:p>
        </w:tc>
      </w:tr>
    </w:tbl>
    <w:p w:rsidR="003A6270" w:rsidRPr="000A076F" w:rsidP="003A6270" w14:paraId="51CE7213" w14:textId="77777777"/>
    <w:tbl>
      <w:tblPr>
        <w:tblW w:w="9750" w:type="dxa"/>
        <w:jc w:val="center"/>
        <w:tblLayout w:type="fixed"/>
        <w:tblCellMar>
          <w:left w:w="340" w:type="dxa"/>
          <w:right w:w="340" w:type="dxa"/>
        </w:tblCellMar>
        <w:tblLook w:val="04A0"/>
      </w:tblPr>
      <w:tblGrid>
        <w:gridCol w:w="9750"/>
      </w:tblGrid>
      <w:tr w14:paraId="76F4FD6B" w14:textId="77777777" w:rsidTr="00E642F2">
        <w:tblPrEx>
          <w:tblW w:w="9750" w:type="dxa"/>
          <w:jc w:val="center"/>
          <w:tblLayout w:type="fixed"/>
          <w:tblCellMar>
            <w:left w:w="340" w:type="dxa"/>
            <w:right w:w="340" w:type="dxa"/>
          </w:tblCellMar>
          <w:tblLook w:val="04A0"/>
        </w:tblPrEx>
        <w:trPr>
          <w:jc w:val="center"/>
        </w:trPr>
        <w:tc>
          <w:tcPr>
            <w:tcW w:w="9752" w:type="dxa"/>
          </w:tcPr>
          <w:p w:rsidR="003A6270" w:rsidRPr="000A076F" w:rsidP="00E642F2" w14:paraId="77FB18D8" w14:textId="77777777">
            <w:pPr>
              <w:keepNext/>
            </w:pPr>
          </w:p>
        </w:tc>
      </w:tr>
      <w:tr w14:paraId="49A8B095" w14:textId="77777777" w:rsidTr="00E642F2">
        <w:tblPrEx>
          <w:tblW w:w="9750" w:type="dxa"/>
          <w:jc w:val="center"/>
          <w:tblLayout w:type="fixed"/>
          <w:tblCellMar>
            <w:left w:w="340" w:type="dxa"/>
            <w:right w:w="340" w:type="dxa"/>
          </w:tblCellMar>
          <w:tblLook w:val="04A0"/>
        </w:tblPrEx>
        <w:trPr>
          <w:jc w:val="center"/>
        </w:trPr>
        <w:tc>
          <w:tcPr>
            <w:tcW w:w="9752" w:type="dxa"/>
            <w:hideMark/>
          </w:tcPr>
          <w:p w:rsidR="003A6270" w:rsidRPr="000A076F" w:rsidP="00E642F2" w14:paraId="2FAAE1E4" w14:textId="77777777">
            <w:pPr>
              <w:pStyle w:val="ColumnHeading"/>
            </w:pPr>
            <w:r w:rsidRPr="000A076F">
              <w:t>Izmjena</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34BA2579"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78B2C47" w14:textId="77777777">
            <w:pPr>
              <w:rPr>
                <w:noProof/>
                <w:sz w:val="16"/>
                <w:szCs w:val="16"/>
              </w:rPr>
            </w:pPr>
            <w:r w:rsidRPr="000A076F">
              <w:rPr>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12E8C10" w14:textId="77777777">
            <w:pPr>
              <w:rPr>
                <w:noProof/>
                <w:sz w:val="16"/>
                <w:szCs w:val="16"/>
              </w:rPr>
            </w:pPr>
            <w:r w:rsidRPr="000A076F">
              <w:rPr>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51C02DB5" w14:textId="77777777">
            <w:pPr>
              <w:jc w:val="center"/>
              <w:rPr>
                <w:rFonts w:eastAsiaTheme="minorHAnsi"/>
                <w:noProof/>
                <w:sz w:val="16"/>
                <w:szCs w:val="16"/>
              </w:rPr>
            </w:pPr>
            <w:r w:rsidRPr="000A076F">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54A6682C" w14:textId="77777777">
            <w:pPr>
              <w:rPr>
                <w:noProof/>
                <w:sz w:val="16"/>
                <w:szCs w:val="16"/>
              </w:rPr>
            </w:pPr>
            <w:r w:rsidRPr="000A076F">
              <w:rPr>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EF73DA6" w14:textId="77777777">
            <w:pPr>
              <w:rPr>
                <w:noProof/>
                <w:sz w:val="16"/>
                <w:szCs w:val="16"/>
              </w:rPr>
            </w:pPr>
            <w:r w:rsidRPr="000A076F">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E04BEBB" w14:textId="77777777">
            <w:pPr>
              <w:rPr>
                <w:noProof/>
                <w:sz w:val="16"/>
                <w:szCs w:val="16"/>
              </w:rPr>
            </w:pPr>
            <w:r w:rsidRPr="000A076F">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5715D2F7" w14:textId="77777777">
            <w:pPr>
              <w:rPr>
                <w:noProof/>
                <w:sz w:val="16"/>
                <w:szCs w:val="16"/>
              </w:rPr>
            </w:pPr>
            <w:r w:rsidRPr="000A076F">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7B4B2F0F" w14:textId="77777777">
            <w:pPr>
              <w:rPr>
                <w:noProof/>
                <w:sz w:val="16"/>
                <w:szCs w:val="16"/>
              </w:rPr>
            </w:pPr>
            <w:r w:rsidRPr="000A076F">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0E5950C8" w14:textId="77777777">
            <w:pPr>
              <w:rPr>
                <w:noProof/>
                <w:sz w:val="16"/>
                <w:szCs w:val="16"/>
              </w:rPr>
            </w:pPr>
            <w:r w:rsidRPr="000A076F">
              <w:rPr>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137CC5BA" w14:textId="77777777">
            <w:pPr>
              <w:rPr>
                <w:noProof/>
                <w:sz w:val="16"/>
                <w:szCs w:val="16"/>
              </w:rPr>
            </w:pPr>
            <w:r w:rsidRPr="000A076F">
              <w:rPr>
                <w:sz w:val="16"/>
              </w:rPr>
              <w:t>Pokazatelj rezultata</w:t>
            </w:r>
          </w:p>
        </w:tc>
      </w:tr>
      <w:tr w14:paraId="15CC2732" w14:textId="77777777" w:rsidTr="00E642F2">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3A6270" w:rsidRPr="000A076F" w:rsidP="00E642F2" w14:paraId="643C4F92" w14:textId="77777777">
            <w:pPr>
              <w:rPr>
                <w:b/>
                <w:bCs/>
                <w:i/>
                <w:iCs/>
                <w:noProof/>
                <w:sz w:val="16"/>
                <w:szCs w:val="16"/>
              </w:rPr>
            </w:pPr>
            <w:r w:rsidRPr="000A076F">
              <w:rPr>
                <w:sz w:val="16"/>
              </w:rPr>
              <w:t>Obrazovanje i vještine</w:t>
            </w:r>
          </w:p>
        </w:tc>
        <w:tc>
          <w:tcPr>
            <w:tcW w:w="1289" w:type="dxa"/>
            <w:tcBorders>
              <w:top w:val="single" w:sz="4" w:space="0" w:color="auto"/>
              <w:left w:val="single" w:sz="4" w:space="0" w:color="auto"/>
              <w:bottom w:val="single" w:sz="4" w:space="0" w:color="auto"/>
              <w:right w:val="single" w:sz="4" w:space="0" w:color="auto"/>
            </w:tcBorders>
            <w:hideMark/>
          </w:tcPr>
          <w:p w:rsidR="003A6270" w:rsidRPr="000A076F" w:rsidP="00E642F2" w14:paraId="78C59237" w14:textId="77777777">
            <w:pPr>
              <w:rPr>
                <w:b/>
                <w:bCs/>
                <w:i/>
                <w:iCs/>
                <w:noProof/>
                <w:sz w:val="16"/>
                <w:szCs w:val="16"/>
              </w:rPr>
            </w:pPr>
            <w:r w:rsidRPr="000A076F">
              <w:rPr>
                <w:sz w:val="16"/>
              </w:rPr>
              <w:t>Obrazovanje</w:t>
            </w:r>
          </w:p>
        </w:tc>
        <w:tc>
          <w:tcPr>
            <w:tcW w:w="576" w:type="dxa"/>
            <w:tcBorders>
              <w:top w:val="single" w:sz="4" w:space="0" w:color="auto"/>
              <w:left w:val="single" w:sz="4" w:space="0" w:color="auto"/>
              <w:bottom w:val="single" w:sz="4" w:space="0" w:color="auto"/>
              <w:right w:val="single" w:sz="4" w:space="0" w:color="auto"/>
            </w:tcBorders>
            <w:hideMark/>
          </w:tcPr>
          <w:p w:rsidR="003A6270" w:rsidRPr="000A076F" w:rsidP="00E642F2" w14:paraId="4E8743B0" w14:textId="77777777">
            <w:pPr>
              <w:jc w:val="center"/>
              <w:rPr>
                <w:rFonts w:eastAsiaTheme="minorHAnsi"/>
                <w:b/>
                <w:bCs/>
                <w:i/>
                <w:iCs/>
                <w:noProof/>
                <w:sz w:val="16"/>
                <w:szCs w:val="16"/>
              </w:rPr>
            </w:pPr>
            <w:r w:rsidRPr="000A076F">
              <w:rPr>
                <w:sz w:val="16"/>
              </w:rPr>
              <w:t>113</w:t>
            </w:r>
          </w:p>
        </w:tc>
        <w:tc>
          <w:tcPr>
            <w:tcW w:w="2297" w:type="dxa"/>
            <w:tcBorders>
              <w:top w:val="single" w:sz="4" w:space="0" w:color="auto"/>
              <w:left w:val="single" w:sz="4" w:space="0" w:color="auto"/>
              <w:bottom w:val="single" w:sz="4" w:space="0" w:color="auto"/>
              <w:right w:val="single" w:sz="4" w:space="0" w:color="auto"/>
            </w:tcBorders>
            <w:hideMark/>
          </w:tcPr>
          <w:p w:rsidR="003A6270" w:rsidRPr="000A076F" w:rsidP="00E642F2" w14:paraId="363C8C95" w14:textId="77777777">
            <w:pPr>
              <w:rPr>
                <w:b/>
                <w:bCs/>
                <w:i/>
                <w:iCs/>
                <w:noProof/>
                <w:sz w:val="16"/>
                <w:szCs w:val="16"/>
              </w:rPr>
            </w:pPr>
            <w:r w:rsidRPr="000A076F">
              <w:rPr>
                <w:sz w:val="16"/>
              </w:rPr>
              <w:t xml:space="preserve">Sekundarno obrazovanje (osim infrastrukture) </w:t>
            </w:r>
          </w:p>
        </w:tc>
        <w:tc>
          <w:tcPr>
            <w:tcW w:w="656"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4BE9FB35" w14:textId="77777777">
            <w:pPr>
              <w:jc w:val="center"/>
              <w:rPr>
                <w:b/>
                <w:bCs/>
                <w:i/>
                <w:iCs/>
                <w:noProof/>
                <w:sz w:val="16"/>
                <w:szCs w:val="16"/>
              </w:rPr>
            </w:pPr>
            <w:r w:rsidRPr="000A076F">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6A56FA3E" w14:textId="77777777">
            <w:pPr>
              <w:jc w:val="center"/>
              <w:rPr>
                <w:b/>
                <w:bCs/>
                <w:i/>
                <w:iCs/>
                <w:noProof/>
                <w:sz w:val="16"/>
                <w:szCs w:val="16"/>
              </w:rPr>
            </w:pPr>
            <w:r w:rsidRPr="000A076F">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25CAFC22" w14:textId="77777777">
            <w:pPr>
              <w:jc w:val="center"/>
              <w:rPr>
                <w:b/>
                <w:bCs/>
                <w:i/>
                <w:iCs/>
                <w:noProof/>
                <w:sz w:val="16"/>
                <w:szCs w:val="16"/>
              </w:rPr>
            </w:pPr>
            <w:r w:rsidRPr="000A076F">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7737757F" w14:textId="77777777">
            <w:pPr>
              <w:jc w:val="center"/>
              <w:rPr>
                <w:b/>
                <w:bCs/>
                <w:i/>
                <w:iCs/>
                <w:noProof/>
                <w:sz w:val="16"/>
                <w:szCs w:val="16"/>
              </w:rPr>
            </w:pPr>
            <w:r w:rsidRPr="000A076F">
              <w:rPr>
                <w:sz w:val="16"/>
              </w:rPr>
              <w:t>100 %</w:t>
            </w:r>
          </w:p>
        </w:tc>
        <w:tc>
          <w:tcPr>
            <w:tcW w:w="3260" w:type="dxa"/>
            <w:tcBorders>
              <w:top w:val="single" w:sz="4" w:space="0" w:color="auto"/>
              <w:left w:val="single" w:sz="4" w:space="0" w:color="auto"/>
              <w:bottom w:val="single" w:sz="4" w:space="0" w:color="auto"/>
              <w:right w:val="single" w:sz="4" w:space="0" w:color="auto"/>
            </w:tcBorders>
            <w:vAlign w:val="center"/>
            <w:hideMark/>
          </w:tcPr>
          <w:p w:rsidR="003A6270" w:rsidRPr="000A076F" w:rsidP="00E642F2" w14:paraId="25A37E7A" w14:textId="799A92A7">
            <w:pPr>
              <w:tabs>
                <w:tab w:val="left" w:pos="245"/>
              </w:tabs>
              <w:ind w:left="176" w:hanging="142"/>
              <w:rPr>
                <w:noProof/>
                <w:sz w:val="16"/>
                <w:szCs w:val="16"/>
              </w:rPr>
            </w:pPr>
            <w:r w:rsidRPr="000A076F">
              <w:rPr>
                <w:rFonts w:ascii="Symbol" w:hAnsi="Symbol"/>
                <w:sz w:val="16"/>
                <w:szCs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sz w:val="16"/>
                <w:szCs w:val="16"/>
              </w:rPr>
              <w:t>Broj osposobljenih nastavnika – prema spolu i dobi;</w:t>
            </w:r>
          </w:p>
          <w:p w:rsidR="003A6270" w:rsidRPr="000A076F" w:rsidP="00E642F2" w14:paraId="0C37D32F" w14:textId="77777777">
            <w:pPr>
              <w:tabs>
                <w:tab w:val="left" w:pos="245"/>
              </w:tabs>
              <w:ind w:left="176" w:hanging="142"/>
              <w:rPr>
                <w:noProof/>
                <w:sz w:val="16"/>
                <w:szCs w:val="16"/>
              </w:rPr>
            </w:pPr>
            <w:r w:rsidRPr="000A076F">
              <w:rPr>
                <w:rFonts w:ascii="Symbol" w:hAnsi="Symbol"/>
                <w:sz w:val="16"/>
                <w:szCs w:val="16"/>
              </w:rPr>
              <w:sym w:font="Symbol" w:char="F0B7"/>
            </w:r>
            <w:r w:rsidRPr="000A076F">
              <w:rPr>
                <w:sz w:val="16"/>
                <w:szCs w:val="16"/>
              </w:rPr>
              <w:t xml:space="preserve"> Broj razvijenih kurikuluma </w:t>
            </w:r>
            <w:r w:rsidRPr="000A076F">
              <w:rPr>
                <w:b/>
                <w:bCs/>
                <w:i/>
                <w:iCs/>
                <w:sz w:val="16"/>
                <w:szCs w:val="16"/>
              </w:rPr>
              <w:t>(uključujući dobno primjeren sveobuhvatni spolni odgoj)</w:t>
            </w:r>
            <w:r w:rsidRPr="000A076F">
              <w:rPr>
                <w:sz w:val="16"/>
                <w:szCs w:val="16"/>
              </w:rPr>
              <w:t xml:space="preserve"> te provedenih studijskih programa ili tečajeva;</w:t>
            </w:r>
          </w:p>
          <w:p w:rsidR="003A6270" w:rsidRPr="000A076F" w:rsidP="00E642F2" w14:paraId="54AD62C7" w14:textId="357C5BEB">
            <w:pPr>
              <w:tabs>
                <w:tab w:val="left" w:pos="245"/>
              </w:tabs>
              <w:ind w:left="176" w:hanging="142"/>
              <w:rPr>
                <w:noProof/>
                <w:sz w:val="16"/>
                <w:szCs w:val="16"/>
              </w:rPr>
            </w:pPr>
            <w:r w:rsidRPr="000A076F">
              <w:rPr>
                <w:rFonts w:ascii="Symbol" w:hAnsi="Symbol"/>
                <w:sz w:val="16"/>
                <w:szCs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sz w:val="16"/>
                <w:szCs w:val="16"/>
              </w:rPr>
              <w:t>Količina opreme za poučavanje ili učenje i digitalnih resursa stavljenih na raspolaganje;</w:t>
            </w:r>
          </w:p>
          <w:p w:rsidR="003A6270" w:rsidRPr="000A076F" w:rsidP="00E642F2" w14:paraId="1AB348AF" w14:textId="0E7A5B4B">
            <w:pPr>
              <w:tabs>
                <w:tab w:val="left" w:pos="245"/>
              </w:tabs>
              <w:ind w:left="176" w:hanging="142"/>
              <w:rPr>
                <w:noProof/>
                <w:sz w:val="16"/>
                <w:szCs w:val="16"/>
              </w:rPr>
            </w:pPr>
            <w:r w:rsidRPr="000A076F">
              <w:rPr>
                <w:rFonts w:ascii="Symbol" w:hAnsi="Symbol"/>
                <w:sz w:val="16"/>
                <w:szCs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sz w:val="16"/>
                <w:szCs w:val="16"/>
              </w:rPr>
              <w:t>Broj organizacija uključenih u projekte suradnje;</w:t>
            </w:r>
          </w:p>
          <w:p w:rsidR="003A6270" w:rsidRPr="000A076F" w:rsidP="00E642F2" w14:paraId="6AF813A0" w14:textId="45844C1C">
            <w:pPr>
              <w:tabs>
                <w:tab w:val="left" w:pos="245"/>
              </w:tabs>
              <w:ind w:left="176" w:hanging="142"/>
              <w:rPr>
                <w:noProof/>
                <w:sz w:val="16"/>
                <w:szCs w:val="16"/>
              </w:rPr>
            </w:pPr>
            <w:r w:rsidRPr="000A076F">
              <w:rPr>
                <w:rFonts w:ascii="Symbol" w:hAnsi="Symbol"/>
                <w:sz w:val="16"/>
                <w:szCs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sz w:val="16"/>
                <w:szCs w:val="16"/>
              </w:rPr>
              <w:t>Broj novootvorenih ili zadržanih objekata za skrb o djeci;</w:t>
            </w:r>
          </w:p>
        </w:tc>
        <w:tc>
          <w:tcPr>
            <w:tcW w:w="3261" w:type="dxa"/>
            <w:tcBorders>
              <w:top w:val="single" w:sz="4" w:space="0" w:color="auto"/>
              <w:left w:val="single" w:sz="4" w:space="0" w:color="auto"/>
              <w:bottom w:val="single" w:sz="4" w:space="0" w:color="auto"/>
              <w:right w:val="single" w:sz="4" w:space="0" w:color="auto"/>
            </w:tcBorders>
            <w:vAlign w:val="center"/>
            <w:hideMark/>
          </w:tcPr>
          <w:p w:rsidR="003A6270" w:rsidRPr="000A076F" w:rsidP="00E642F2" w14:paraId="4A15C7DA" w14:textId="5BCAC388">
            <w:pPr>
              <w:tabs>
                <w:tab w:val="left" w:pos="245"/>
              </w:tabs>
              <w:ind w:left="176" w:hanging="142"/>
              <w:rPr>
                <w:noProof/>
                <w:sz w:val="16"/>
                <w:szCs w:val="16"/>
              </w:rPr>
            </w:pPr>
            <w:r w:rsidRPr="000A076F">
              <w:rPr>
                <w:rFonts w:ascii="Symbol" w:hAnsi="Symbol"/>
                <w:sz w:val="16"/>
                <w:szCs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sz w:val="16"/>
                <w:szCs w:val="16"/>
              </w:rPr>
              <w:t xml:space="preserve">Broj djece koja imaju koristi od razvoja </w:t>
            </w:r>
            <w:r w:rsidRPr="000A076F">
              <w:rPr>
                <w:b/>
                <w:bCs/>
                <w:i/>
                <w:iCs/>
                <w:sz w:val="16"/>
                <w:szCs w:val="16"/>
              </w:rPr>
              <w:t>rodno osjetljivog</w:t>
            </w:r>
            <w:r w:rsidRPr="000A076F">
              <w:rPr>
                <w:sz w:val="16"/>
                <w:szCs w:val="16"/>
              </w:rPr>
              <w:t xml:space="preserve"> kurikuluma </w:t>
            </w:r>
            <w:r w:rsidRPr="000A076F">
              <w:rPr>
                <w:b/>
                <w:bCs/>
                <w:i/>
                <w:iCs/>
                <w:sz w:val="16"/>
                <w:szCs w:val="16"/>
              </w:rPr>
              <w:t>(uključujući dobno primjeren sveobuhvatni spolni odgoj</w:t>
            </w:r>
            <w:r w:rsidRPr="000A076F">
              <w:rPr>
                <w:sz w:val="16"/>
                <w:szCs w:val="16"/>
              </w:rPr>
              <w:t xml:space="preserve">) i provedbe </w:t>
            </w:r>
            <w:r w:rsidRPr="000A076F">
              <w:rPr>
                <w:b/>
                <w:bCs/>
                <w:i/>
                <w:iCs/>
                <w:sz w:val="16"/>
                <w:szCs w:val="16"/>
              </w:rPr>
              <w:t>rodno uravnoteženog</w:t>
            </w:r>
            <w:r w:rsidRPr="000A076F">
              <w:rPr>
                <w:sz w:val="16"/>
                <w:szCs w:val="16"/>
              </w:rPr>
              <w:t xml:space="preserve"> programa;</w:t>
            </w:r>
          </w:p>
          <w:p w:rsidR="003A6270" w:rsidRPr="000A076F" w:rsidP="00E642F2" w14:paraId="40A0D13C" w14:textId="588BB4CF">
            <w:pPr>
              <w:tabs>
                <w:tab w:val="left" w:pos="245"/>
              </w:tabs>
              <w:ind w:left="176" w:hanging="142"/>
              <w:rPr>
                <w:noProof/>
                <w:sz w:val="16"/>
                <w:szCs w:val="16"/>
              </w:rPr>
            </w:pPr>
            <w:r w:rsidRPr="000A076F">
              <w:rPr>
                <w:rFonts w:ascii="Symbol" w:hAnsi="Symbol"/>
                <w:sz w:val="16"/>
                <w:szCs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sz w:val="16"/>
                <w:szCs w:val="16"/>
              </w:rPr>
              <w:t xml:space="preserve">Broj djece koja imaju koristi od </w:t>
            </w:r>
            <w:r w:rsidRPr="000A076F">
              <w:rPr>
                <w:b/>
                <w:bCs/>
                <w:i/>
                <w:iCs/>
                <w:sz w:val="16"/>
                <w:szCs w:val="16"/>
              </w:rPr>
              <w:t>rodno uravnoteženog</w:t>
            </w:r>
            <w:r w:rsidRPr="000A076F">
              <w:rPr>
                <w:sz w:val="16"/>
                <w:szCs w:val="16"/>
              </w:rPr>
              <w:t xml:space="preserve"> osposobljavanja nastavnika;</w:t>
            </w:r>
            <w:r w:rsidRPr="000A076F">
              <w:rPr>
                <w:b/>
                <w:i/>
                <w:sz w:val="16"/>
                <w:szCs w:val="16"/>
              </w:rPr>
              <w:t xml:space="preserve"> </w:t>
            </w:r>
          </w:p>
          <w:p w:rsidR="003A6270" w:rsidRPr="000A076F" w:rsidP="00E642F2" w14:paraId="7487B8DF" w14:textId="20A57902">
            <w:pPr>
              <w:tabs>
                <w:tab w:val="left" w:pos="245"/>
              </w:tabs>
              <w:ind w:left="176" w:hanging="142"/>
              <w:rPr>
                <w:noProof/>
                <w:sz w:val="16"/>
                <w:szCs w:val="16"/>
              </w:rPr>
            </w:pPr>
            <w:r w:rsidRPr="000A076F">
              <w:rPr>
                <w:rFonts w:ascii="Symbol" w:hAnsi="Symbol"/>
                <w:sz w:val="16"/>
                <w:szCs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sz w:val="16"/>
                <w:szCs w:val="16"/>
              </w:rPr>
              <w:t>Broj djece koja imaju koristi od kupljene opreme;</w:t>
            </w:r>
          </w:p>
        </w:tc>
      </w:tr>
    </w:tbl>
    <w:p w:rsidR="003A6270" w:rsidRPr="000A076F" w:rsidP="003A6270" w14:paraId="54085718" w14:textId="77777777">
      <w:r w:rsidRPr="000A076F">
        <w:rPr>
          <w:rStyle w:val="HideTWBExt"/>
          <w:color w:val="auto"/>
        </w:rPr>
        <w:t>&lt;/Amend&gt;</w:t>
      </w:r>
    </w:p>
    <w:p w:rsidR="003A6270" w:rsidRPr="000A076F" w:rsidP="003A6270" w14:paraId="5F021AD2"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66</w:t>
      </w:r>
      <w:r w:rsidRPr="000A076F">
        <w:rPr>
          <w:rStyle w:val="HideTWBExt"/>
          <w:b w:val="0"/>
          <w:color w:val="auto"/>
        </w:rPr>
        <w:t>&lt;/NumAm&gt;</w:t>
      </w:r>
    </w:p>
    <w:p w:rsidR="003A6270" w:rsidRPr="000A076F" w:rsidP="003A6270" w14:paraId="6ECBC1BA"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19D3FBCD" w14:textId="77777777">
      <w:pPr>
        <w:pStyle w:val="NormalBold"/>
      </w:pPr>
      <w:r w:rsidRPr="000A076F">
        <w:rPr>
          <w:rStyle w:val="HideTWBExt"/>
          <w:b w:val="0"/>
          <w:color w:val="auto"/>
        </w:rPr>
        <w:t>&lt;Article&gt;</w:t>
      </w:r>
      <w:r w:rsidRPr="000A076F">
        <w:t>Prilog I. – redak 114.</w:t>
      </w:r>
      <w:r w:rsidRPr="000A076F">
        <w:rPr>
          <w:rStyle w:val="HideTWBExt"/>
          <w:b w:val="0"/>
          <w:color w:val="auto"/>
        </w:rPr>
        <w:t>&lt;/Article&gt;</w:t>
      </w:r>
    </w:p>
    <w:tbl>
      <w:tblPr>
        <w:tblW w:w="9750" w:type="dxa"/>
        <w:jc w:val="center"/>
        <w:tblLayout w:type="fixed"/>
        <w:tblCellMar>
          <w:left w:w="340" w:type="dxa"/>
          <w:right w:w="340" w:type="dxa"/>
        </w:tblCellMar>
        <w:tblLook w:val="04A0"/>
      </w:tblPr>
      <w:tblGrid>
        <w:gridCol w:w="9750"/>
      </w:tblGrid>
      <w:tr w14:paraId="7B10917F" w14:textId="77777777" w:rsidTr="00E642F2">
        <w:tblPrEx>
          <w:tblW w:w="9750" w:type="dxa"/>
          <w:jc w:val="center"/>
          <w:tblLayout w:type="fixed"/>
          <w:tblCellMar>
            <w:left w:w="340" w:type="dxa"/>
            <w:right w:w="340" w:type="dxa"/>
          </w:tblCellMar>
          <w:tblLook w:val="04A0"/>
        </w:tblPrEx>
        <w:trPr>
          <w:jc w:val="center"/>
        </w:trPr>
        <w:tc>
          <w:tcPr>
            <w:tcW w:w="9750" w:type="dxa"/>
          </w:tcPr>
          <w:p w:rsidR="003A6270" w:rsidRPr="000A076F" w:rsidP="00E642F2" w14:paraId="746FAB6E" w14:textId="77777777">
            <w:pPr>
              <w:keepNext/>
            </w:pPr>
          </w:p>
        </w:tc>
      </w:tr>
      <w:tr w14:paraId="3D4CC6C6" w14:textId="77777777" w:rsidTr="00E642F2">
        <w:tblPrEx>
          <w:tblW w:w="9750" w:type="dxa"/>
          <w:jc w:val="center"/>
          <w:tblLayout w:type="fixed"/>
          <w:tblCellMar>
            <w:left w:w="340" w:type="dxa"/>
            <w:right w:w="340" w:type="dxa"/>
          </w:tblCellMar>
          <w:tblLook w:val="04A0"/>
        </w:tblPrEx>
        <w:trPr>
          <w:jc w:val="center"/>
        </w:trPr>
        <w:tc>
          <w:tcPr>
            <w:tcW w:w="9750" w:type="dxa"/>
            <w:hideMark/>
          </w:tcPr>
          <w:p w:rsidR="003A6270" w:rsidRPr="000A076F" w:rsidP="00E642F2" w14:paraId="45AA9CC3" w14:textId="77777777">
            <w:pPr>
              <w:pStyle w:val="ColumnHeading"/>
            </w:pPr>
            <w:r w:rsidRPr="000A076F">
              <w:t>Tekst koji je predložila Komisija</w:t>
            </w:r>
          </w:p>
        </w:tc>
      </w:tr>
    </w:tbl>
    <w:tbl>
      <w:tblPr>
        <w:tblStyle w:val="TableGrid"/>
        <w:tblW w:w="14685" w:type="dxa"/>
        <w:tblInd w:w="-113" w:type="dxa"/>
        <w:tblLayout w:type="fixed"/>
        <w:tblLook w:val="04A0"/>
      </w:tblPr>
      <w:tblGrid>
        <w:gridCol w:w="1372"/>
        <w:gridCol w:w="1290"/>
        <w:gridCol w:w="576"/>
        <w:gridCol w:w="2298"/>
        <w:gridCol w:w="656"/>
        <w:gridCol w:w="656"/>
        <w:gridCol w:w="656"/>
        <w:gridCol w:w="656"/>
        <w:gridCol w:w="3262"/>
        <w:gridCol w:w="3263"/>
      </w:tblGrid>
      <w:tr w14:paraId="468A24A8" w14:textId="77777777" w:rsidTr="00E642F2">
        <w:tblPrEx>
          <w:tblW w:w="14685"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45725CEA" w14:textId="77777777">
            <w:pPr>
              <w:rPr>
                <w:noProof/>
                <w:sz w:val="16"/>
                <w:szCs w:val="16"/>
              </w:rPr>
            </w:pPr>
            <w:r w:rsidRPr="000A076F">
              <w:rPr>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4F6365AF" w14:textId="77777777">
            <w:pPr>
              <w:rPr>
                <w:noProof/>
                <w:sz w:val="16"/>
                <w:szCs w:val="16"/>
              </w:rPr>
            </w:pPr>
            <w:r w:rsidRPr="000A076F">
              <w:rPr>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3340BAE6" w14:textId="77777777">
            <w:pPr>
              <w:jc w:val="center"/>
              <w:rPr>
                <w:rFonts w:eastAsiaTheme="minorHAnsi"/>
                <w:noProof/>
                <w:sz w:val="16"/>
                <w:szCs w:val="16"/>
              </w:rPr>
            </w:pPr>
            <w:r w:rsidRPr="000A076F">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554ED89A" w14:textId="77777777">
            <w:pPr>
              <w:rPr>
                <w:noProof/>
                <w:sz w:val="16"/>
                <w:szCs w:val="16"/>
              </w:rPr>
            </w:pPr>
            <w:r w:rsidRPr="000A076F">
              <w:rPr>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4CD87DFC" w14:textId="77777777">
            <w:pPr>
              <w:rPr>
                <w:noProof/>
                <w:sz w:val="16"/>
                <w:szCs w:val="16"/>
              </w:rPr>
            </w:pPr>
            <w:r w:rsidRPr="000A076F">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286617EC" w14:textId="77777777">
            <w:pPr>
              <w:rPr>
                <w:noProof/>
                <w:sz w:val="16"/>
                <w:szCs w:val="16"/>
              </w:rPr>
            </w:pPr>
            <w:r w:rsidRPr="000A076F">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FB0775F" w14:textId="77777777">
            <w:pPr>
              <w:rPr>
                <w:noProof/>
                <w:sz w:val="16"/>
                <w:szCs w:val="16"/>
              </w:rPr>
            </w:pPr>
            <w:r w:rsidRPr="000A076F">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5FE07205" w14:textId="77777777">
            <w:pPr>
              <w:rPr>
                <w:noProof/>
                <w:sz w:val="16"/>
                <w:szCs w:val="16"/>
              </w:rPr>
            </w:pPr>
            <w:r w:rsidRPr="000A076F">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4083030E" w14:textId="77777777">
            <w:pPr>
              <w:rPr>
                <w:noProof/>
                <w:sz w:val="16"/>
                <w:szCs w:val="16"/>
              </w:rPr>
            </w:pPr>
            <w:r w:rsidRPr="000A076F">
              <w:rPr>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7D1916BC" w14:textId="77777777">
            <w:pPr>
              <w:rPr>
                <w:noProof/>
                <w:sz w:val="16"/>
                <w:szCs w:val="16"/>
              </w:rPr>
            </w:pPr>
            <w:r w:rsidRPr="000A076F">
              <w:rPr>
                <w:sz w:val="16"/>
              </w:rPr>
              <w:t>Pokazatelj rezultata</w:t>
            </w:r>
          </w:p>
        </w:tc>
      </w:tr>
      <w:tr w14:paraId="6E2894B7" w14:textId="77777777" w:rsidTr="00E642F2">
        <w:tblPrEx>
          <w:tblW w:w="14685" w:type="dxa"/>
          <w:tblInd w:w="-113" w:type="dxa"/>
          <w:tblLayout w:type="fixed"/>
          <w:tblLook w:val="04A0"/>
        </w:tblPrEx>
        <w:trPr>
          <w:cantSplit/>
        </w:trPr>
        <w:tc>
          <w:tcPr>
            <w:tcW w:w="1371" w:type="dxa"/>
            <w:tcBorders>
              <w:top w:val="single" w:sz="4" w:space="0" w:color="auto"/>
              <w:left w:val="single" w:sz="4" w:space="0" w:color="auto"/>
              <w:bottom w:val="single" w:sz="4" w:space="0" w:color="auto"/>
              <w:right w:val="single" w:sz="4" w:space="0" w:color="auto"/>
            </w:tcBorders>
            <w:hideMark/>
          </w:tcPr>
          <w:p w:rsidR="003A6270" w:rsidRPr="000A076F" w:rsidP="00E642F2" w14:paraId="3CAD0C56" w14:textId="77777777">
            <w:pPr>
              <w:rPr>
                <w:b/>
                <w:bCs/>
                <w:i/>
                <w:iCs/>
                <w:noProof/>
                <w:sz w:val="16"/>
                <w:szCs w:val="16"/>
              </w:rPr>
            </w:pPr>
            <w:r w:rsidRPr="000A076F">
              <w:rPr>
                <w:sz w:val="16"/>
              </w:rPr>
              <w:t>Obrazovanje i vještine</w:t>
            </w:r>
          </w:p>
        </w:tc>
        <w:tc>
          <w:tcPr>
            <w:tcW w:w="1289" w:type="dxa"/>
            <w:tcBorders>
              <w:top w:val="single" w:sz="4" w:space="0" w:color="auto"/>
              <w:left w:val="single" w:sz="4" w:space="0" w:color="auto"/>
              <w:bottom w:val="single" w:sz="4" w:space="0" w:color="auto"/>
              <w:right w:val="single" w:sz="4" w:space="0" w:color="auto"/>
            </w:tcBorders>
            <w:hideMark/>
          </w:tcPr>
          <w:p w:rsidR="003A6270" w:rsidRPr="000A076F" w:rsidP="00E642F2" w14:paraId="55BF07C6" w14:textId="77777777">
            <w:pPr>
              <w:rPr>
                <w:b/>
                <w:bCs/>
                <w:i/>
                <w:iCs/>
                <w:noProof/>
                <w:sz w:val="16"/>
                <w:szCs w:val="16"/>
              </w:rPr>
            </w:pPr>
            <w:r w:rsidRPr="000A076F">
              <w:rPr>
                <w:sz w:val="16"/>
              </w:rPr>
              <w:t>Obrazovanje</w:t>
            </w:r>
          </w:p>
        </w:tc>
        <w:tc>
          <w:tcPr>
            <w:tcW w:w="576" w:type="dxa"/>
            <w:tcBorders>
              <w:top w:val="single" w:sz="4" w:space="0" w:color="auto"/>
              <w:left w:val="single" w:sz="4" w:space="0" w:color="auto"/>
              <w:bottom w:val="single" w:sz="4" w:space="0" w:color="auto"/>
              <w:right w:val="single" w:sz="4" w:space="0" w:color="auto"/>
            </w:tcBorders>
            <w:hideMark/>
          </w:tcPr>
          <w:p w:rsidR="003A6270" w:rsidRPr="000A076F" w:rsidP="00E642F2" w14:paraId="1C9A0A2D" w14:textId="77777777">
            <w:pPr>
              <w:jc w:val="center"/>
              <w:rPr>
                <w:rFonts w:eastAsiaTheme="minorHAnsi"/>
                <w:b/>
                <w:bCs/>
                <w:i/>
                <w:iCs/>
                <w:noProof/>
                <w:sz w:val="16"/>
                <w:szCs w:val="16"/>
              </w:rPr>
            </w:pPr>
            <w:r w:rsidRPr="000A076F">
              <w:rPr>
                <w:sz w:val="16"/>
              </w:rPr>
              <w:t>114</w:t>
            </w:r>
          </w:p>
        </w:tc>
        <w:tc>
          <w:tcPr>
            <w:tcW w:w="2297" w:type="dxa"/>
            <w:tcBorders>
              <w:top w:val="single" w:sz="4" w:space="0" w:color="auto"/>
              <w:left w:val="single" w:sz="4" w:space="0" w:color="auto"/>
              <w:bottom w:val="single" w:sz="4" w:space="0" w:color="auto"/>
              <w:right w:val="single" w:sz="4" w:space="0" w:color="auto"/>
            </w:tcBorders>
            <w:hideMark/>
          </w:tcPr>
          <w:p w:rsidR="003A6270" w:rsidRPr="000A076F" w:rsidP="00E642F2" w14:paraId="5C85329E" w14:textId="77777777">
            <w:pPr>
              <w:rPr>
                <w:b/>
                <w:bCs/>
                <w:i/>
                <w:iCs/>
                <w:noProof/>
                <w:sz w:val="16"/>
                <w:szCs w:val="16"/>
              </w:rPr>
            </w:pPr>
            <w:r w:rsidRPr="000A076F">
              <w:rPr>
                <w:sz w:val="16"/>
              </w:rPr>
              <w:t>Tercijarno obrazovanje (osim infrastrukture)</w:t>
            </w:r>
          </w:p>
        </w:tc>
        <w:tc>
          <w:tcPr>
            <w:tcW w:w="656"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7CF3C22B" w14:textId="77777777">
            <w:pPr>
              <w:jc w:val="center"/>
              <w:rPr>
                <w:b/>
                <w:bCs/>
                <w:i/>
                <w:iCs/>
                <w:noProof/>
                <w:sz w:val="16"/>
                <w:szCs w:val="16"/>
              </w:rPr>
            </w:pPr>
            <w:r w:rsidRPr="000A076F">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2E6CE59B" w14:textId="77777777">
            <w:pPr>
              <w:jc w:val="center"/>
              <w:rPr>
                <w:b/>
                <w:bCs/>
                <w:i/>
                <w:iCs/>
                <w:noProof/>
                <w:sz w:val="16"/>
                <w:szCs w:val="16"/>
              </w:rPr>
            </w:pPr>
            <w:r w:rsidRPr="000A076F">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22B13A0F" w14:textId="77777777">
            <w:pPr>
              <w:jc w:val="center"/>
              <w:rPr>
                <w:b/>
                <w:bCs/>
                <w:i/>
                <w:iCs/>
                <w:noProof/>
                <w:sz w:val="16"/>
                <w:szCs w:val="16"/>
              </w:rPr>
            </w:pPr>
            <w:r w:rsidRPr="000A076F">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040D279F" w14:textId="77777777">
            <w:pPr>
              <w:jc w:val="center"/>
              <w:rPr>
                <w:b/>
                <w:bCs/>
                <w:i/>
                <w:iCs/>
                <w:noProof/>
                <w:sz w:val="16"/>
                <w:szCs w:val="16"/>
              </w:rPr>
            </w:pPr>
            <w:r w:rsidRPr="000A076F">
              <w:rPr>
                <w:sz w:val="16"/>
              </w:rPr>
              <w:t>100 %</w:t>
            </w:r>
          </w:p>
        </w:tc>
        <w:tc>
          <w:tcPr>
            <w:tcW w:w="3260" w:type="dxa"/>
            <w:tcBorders>
              <w:top w:val="single" w:sz="4" w:space="0" w:color="auto"/>
              <w:left w:val="single" w:sz="4" w:space="0" w:color="auto"/>
              <w:bottom w:val="single" w:sz="4" w:space="0" w:color="auto"/>
              <w:right w:val="single" w:sz="4" w:space="0" w:color="auto"/>
            </w:tcBorders>
            <w:vAlign w:val="center"/>
            <w:hideMark/>
          </w:tcPr>
          <w:p w:rsidR="003A6270" w:rsidRPr="000A076F" w:rsidP="00E642F2" w14:paraId="07B5ADE5" w14:textId="14B7848E">
            <w:pPr>
              <w:tabs>
                <w:tab w:val="left" w:pos="245"/>
              </w:tabs>
              <w:ind w:left="176" w:hanging="142"/>
              <w:rPr>
                <w:noProof/>
                <w:sz w:val="16"/>
                <w:szCs w:val="16"/>
              </w:rPr>
            </w:pPr>
            <w:r w:rsidRPr="000A076F">
              <w:rPr>
                <w:rFonts w:ascii="Symbol" w:hAnsi="Symbol"/>
                <w:sz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sz w:val="16"/>
              </w:rPr>
              <w:t>Broj osposobljenih nastavnika – prema spolu i dobi;</w:t>
            </w:r>
          </w:p>
          <w:p w:rsidR="003A6270" w:rsidRPr="000A076F" w:rsidP="00E642F2" w14:paraId="5FDCE755" w14:textId="6B8A3877">
            <w:pPr>
              <w:tabs>
                <w:tab w:val="left" w:pos="245"/>
              </w:tabs>
              <w:ind w:left="176" w:hanging="142"/>
              <w:rPr>
                <w:noProof/>
                <w:sz w:val="16"/>
                <w:szCs w:val="16"/>
              </w:rPr>
            </w:pPr>
            <w:r w:rsidRPr="000A076F">
              <w:rPr>
                <w:rFonts w:ascii="Symbol" w:hAnsi="Symbol"/>
                <w:sz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sz w:val="16"/>
              </w:rPr>
              <w:t>Broj razvijenih kurikuluma te provedenih studijskih programa ili tečajeva;</w:t>
            </w:r>
          </w:p>
          <w:p w:rsidR="003A6270" w:rsidRPr="000A076F" w:rsidP="00E642F2" w14:paraId="38A38A1C" w14:textId="2DD693B3">
            <w:pPr>
              <w:tabs>
                <w:tab w:val="left" w:pos="245"/>
              </w:tabs>
              <w:ind w:left="176" w:hanging="142"/>
              <w:rPr>
                <w:noProof/>
                <w:sz w:val="16"/>
                <w:szCs w:val="16"/>
              </w:rPr>
            </w:pPr>
            <w:r w:rsidRPr="000A076F">
              <w:rPr>
                <w:rFonts w:ascii="Symbol" w:hAnsi="Symbol"/>
                <w:sz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sz w:val="16"/>
              </w:rPr>
              <w:t>Količina opreme za poučavanje ili učenje i digitalnih resursa stavljenih na raspolaganje;</w:t>
            </w:r>
          </w:p>
          <w:p w:rsidR="003A6270" w:rsidRPr="000A076F" w:rsidP="00E642F2" w14:paraId="74F63307" w14:textId="3DD5008F">
            <w:pPr>
              <w:tabs>
                <w:tab w:val="left" w:pos="245"/>
              </w:tabs>
              <w:ind w:left="176" w:hanging="142"/>
              <w:rPr>
                <w:noProof/>
                <w:sz w:val="16"/>
                <w:szCs w:val="16"/>
              </w:rPr>
            </w:pPr>
            <w:r w:rsidRPr="000A076F">
              <w:rPr>
                <w:rFonts w:ascii="Symbol" w:hAnsi="Symbol"/>
                <w:sz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sz w:val="16"/>
              </w:rPr>
              <w:t>Broj organizacija uključenih u projekte suradnje;</w:t>
            </w:r>
          </w:p>
          <w:p w:rsidR="003A6270" w:rsidRPr="000A076F" w:rsidP="00E642F2" w14:paraId="24109219" w14:textId="77777777">
            <w:pPr>
              <w:tabs>
                <w:tab w:val="left" w:pos="245"/>
              </w:tabs>
              <w:ind w:left="176" w:hanging="142"/>
              <w:rPr>
                <w:noProof/>
                <w:sz w:val="16"/>
                <w:szCs w:val="16"/>
              </w:rPr>
            </w:pPr>
            <w:r w:rsidRPr="000A076F">
              <w:rPr>
                <w:rFonts w:ascii="Symbol" w:hAnsi="Symbol"/>
                <w:sz w:val="16"/>
              </w:rPr>
              <w:sym w:font="Symbol" w:char="F0B7"/>
            </w:r>
            <w:r w:rsidRPr="000A076F">
              <w:t xml:space="preserve"> </w:t>
            </w:r>
            <w:r w:rsidRPr="000A076F">
              <w:rPr>
                <w:sz w:val="16"/>
              </w:rPr>
              <w:t>Broj novootvorenih ili zadržanih objekata za skrb o djeci;</w:t>
            </w:r>
          </w:p>
        </w:tc>
        <w:tc>
          <w:tcPr>
            <w:tcW w:w="3261" w:type="dxa"/>
            <w:tcBorders>
              <w:top w:val="single" w:sz="4" w:space="0" w:color="auto"/>
              <w:left w:val="single" w:sz="4" w:space="0" w:color="auto"/>
              <w:bottom w:val="single" w:sz="4" w:space="0" w:color="auto"/>
              <w:right w:val="single" w:sz="4" w:space="0" w:color="auto"/>
            </w:tcBorders>
            <w:vAlign w:val="center"/>
            <w:hideMark/>
          </w:tcPr>
          <w:p w:rsidR="003A6270" w:rsidRPr="000A076F" w:rsidP="00E642F2" w14:paraId="2AC19AFB"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djece koja imaju koristi od razvoja kurikuluma i provedbe programa;</w:t>
            </w:r>
          </w:p>
          <w:p w:rsidR="003A6270" w:rsidRPr="000A076F" w:rsidP="00E642F2" w14:paraId="6063571D" w14:textId="772BD06A">
            <w:pPr>
              <w:tabs>
                <w:tab w:val="left" w:pos="245"/>
              </w:tabs>
              <w:ind w:left="176" w:hanging="142"/>
              <w:rPr>
                <w:noProof/>
                <w:sz w:val="16"/>
                <w:szCs w:val="16"/>
              </w:rPr>
            </w:pPr>
            <w:r w:rsidRPr="000A076F">
              <w:rPr>
                <w:rFonts w:ascii="Symbol" w:hAnsi="Symbol"/>
                <w:sz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sz w:val="16"/>
              </w:rPr>
              <w:t>Broj djece koja imaju koristi od osposobljavanja nastavnika;</w:t>
            </w:r>
          </w:p>
          <w:p w:rsidR="003A6270" w:rsidRPr="000A076F" w:rsidP="00E642F2" w14:paraId="5E11DBC2" w14:textId="152A6D50">
            <w:pPr>
              <w:tabs>
                <w:tab w:val="left" w:pos="245"/>
              </w:tabs>
              <w:ind w:left="176" w:hanging="142"/>
              <w:rPr>
                <w:noProof/>
                <w:sz w:val="16"/>
                <w:szCs w:val="16"/>
              </w:rPr>
            </w:pPr>
            <w:r w:rsidRPr="000A076F">
              <w:rPr>
                <w:rFonts w:ascii="Symbol" w:hAnsi="Symbol"/>
                <w:sz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sz w:val="16"/>
              </w:rPr>
              <w:t>Broj djece koja imaju koristi od kupljene opreme;</w:t>
            </w:r>
          </w:p>
        </w:tc>
      </w:tr>
    </w:tbl>
    <w:p w:rsidR="003A6270" w:rsidRPr="000A076F" w:rsidP="003A6270" w14:paraId="25DE1842" w14:textId="77777777"/>
    <w:tbl>
      <w:tblPr>
        <w:tblW w:w="9750" w:type="dxa"/>
        <w:jc w:val="center"/>
        <w:tblLayout w:type="fixed"/>
        <w:tblCellMar>
          <w:left w:w="340" w:type="dxa"/>
          <w:right w:w="340" w:type="dxa"/>
        </w:tblCellMar>
        <w:tblLook w:val="04A0"/>
      </w:tblPr>
      <w:tblGrid>
        <w:gridCol w:w="9750"/>
      </w:tblGrid>
      <w:tr w14:paraId="6B2300CA" w14:textId="77777777" w:rsidTr="00E642F2">
        <w:tblPrEx>
          <w:tblW w:w="9750" w:type="dxa"/>
          <w:jc w:val="center"/>
          <w:tblLayout w:type="fixed"/>
          <w:tblCellMar>
            <w:left w:w="340" w:type="dxa"/>
            <w:right w:w="340" w:type="dxa"/>
          </w:tblCellMar>
          <w:tblLook w:val="04A0"/>
        </w:tblPrEx>
        <w:trPr>
          <w:jc w:val="center"/>
        </w:trPr>
        <w:tc>
          <w:tcPr>
            <w:tcW w:w="9752" w:type="dxa"/>
          </w:tcPr>
          <w:p w:rsidR="003A6270" w:rsidRPr="000A076F" w:rsidP="00E642F2" w14:paraId="5455657B" w14:textId="77777777">
            <w:pPr>
              <w:keepNext/>
            </w:pPr>
          </w:p>
        </w:tc>
      </w:tr>
      <w:tr w14:paraId="582A848E" w14:textId="77777777" w:rsidTr="00E642F2">
        <w:tblPrEx>
          <w:tblW w:w="9750" w:type="dxa"/>
          <w:jc w:val="center"/>
          <w:tblLayout w:type="fixed"/>
          <w:tblCellMar>
            <w:left w:w="340" w:type="dxa"/>
            <w:right w:w="340" w:type="dxa"/>
          </w:tblCellMar>
          <w:tblLook w:val="04A0"/>
        </w:tblPrEx>
        <w:trPr>
          <w:jc w:val="center"/>
        </w:trPr>
        <w:tc>
          <w:tcPr>
            <w:tcW w:w="9752" w:type="dxa"/>
            <w:hideMark/>
          </w:tcPr>
          <w:p w:rsidR="003A6270" w:rsidRPr="000A076F" w:rsidP="00E642F2" w14:paraId="38E22ECF" w14:textId="77777777">
            <w:pPr>
              <w:pStyle w:val="ColumnHeading"/>
            </w:pPr>
            <w:r w:rsidRPr="000A076F">
              <w:t>Izmjena</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24497FCC"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722C0EC1" w14:textId="77777777">
            <w:pPr>
              <w:rPr>
                <w:noProof/>
                <w:sz w:val="16"/>
                <w:szCs w:val="16"/>
              </w:rPr>
            </w:pPr>
            <w:r w:rsidRPr="000A076F">
              <w:rPr>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1F3EF3C8" w14:textId="77777777">
            <w:pPr>
              <w:rPr>
                <w:noProof/>
                <w:sz w:val="16"/>
                <w:szCs w:val="16"/>
              </w:rPr>
            </w:pPr>
            <w:r w:rsidRPr="000A076F">
              <w:rPr>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4D1B0843" w14:textId="77777777">
            <w:pPr>
              <w:jc w:val="center"/>
              <w:rPr>
                <w:rFonts w:eastAsiaTheme="minorHAnsi"/>
                <w:noProof/>
                <w:sz w:val="16"/>
                <w:szCs w:val="16"/>
              </w:rPr>
            </w:pPr>
            <w:r w:rsidRPr="000A076F">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2118CC8E" w14:textId="77777777">
            <w:pPr>
              <w:rPr>
                <w:noProof/>
                <w:sz w:val="16"/>
                <w:szCs w:val="16"/>
              </w:rPr>
            </w:pPr>
            <w:r w:rsidRPr="000A076F">
              <w:rPr>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4F6C31BC" w14:textId="77777777">
            <w:pPr>
              <w:rPr>
                <w:noProof/>
                <w:sz w:val="16"/>
                <w:szCs w:val="16"/>
              </w:rPr>
            </w:pPr>
            <w:r w:rsidRPr="000A076F">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4BCE473" w14:textId="77777777">
            <w:pPr>
              <w:rPr>
                <w:noProof/>
                <w:sz w:val="16"/>
                <w:szCs w:val="16"/>
              </w:rPr>
            </w:pPr>
            <w:r w:rsidRPr="000A076F">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5D94B983" w14:textId="77777777">
            <w:pPr>
              <w:rPr>
                <w:noProof/>
                <w:sz w:val="16"/>
                <w:szCs w:val="16"/>
              </w:rPr>
            </w:pPr>
            <w:r w:rsidRPr="000A076F">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2D9DB719" w14:textId="77777777">
            <w:pPr>
              <w:rPr>
                <w:noProof/>
                <w:sz w:val="16"/>
                <w:szCs w:val="16"/>
              </w:rPr>
            </w:pPr>
            <w:r w:rsidRPr="000A076F">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16861220" w14:textId="77777777">
            <w:pPr>
              <w:rPr>
                <w:noProof/>
                <w:sz w:val="16"/>
                <w:szCs w:val="16"/>
              </w:rPr>
            </w:pPr>
            <w:r w:rsidRPr="000A076F">
              <w:rPr>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0721983" w14:textId="77777777">
            <w:pPr>
              <w:rPr>
                <w:noProof/>
                <w:sz w:val="16"/>
                <w:szCs w:val="16"/>
              </w:rPr>
            </w:pPr>
            <w:r w:rsidRPr="000A076F">
              <w:rPr>
                <w:sz w:val="16"/>
              </w:rPr>
              <w:t>Pokazatelj rezultata</w:t>
            </w:r>
          </w:p>
        </w:tc>
      </w:tr>
      <w:tr w14:paraId="5AB987A4" w14:textId="77777777" w:rsidTr="00E642F2">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3A6270" w:rsidRPr="000A076F" w:rsidP="00E642F2" w14:paraId="32B87A58" w14:textId="77777777">
            <w:pPr>
              <w:rPr>
                <w:b/>
                <w:bCs/>
                <w:i/>
                <w:iCs/>
                <w:noProof/>
                <w:sz w:val="16"/>
                <w:szCs w:val="16"/>
              </w:rPr>
            </w:pPr>
            <w:r w:rsidRPr="000A076F">
              <w:rPr>
                <w:sz w:val="16"/>
              </w:rPr>
              <w:t>Obrazovanje i vještine</w:t>
            </w:r>
          </w:p>
        </w:tc>
        <w:tc>
          <w:tcPr>
            <w:tcW w:w="1289" w:type="dxa"/>
            <w:tcBorders>
              <w:top w:val="single" w:sz="4" w:space="0" w:color="auto"/>
              <w:left w:val="single" w:sz="4" w:space="0" w:color="auto"/>
              <w:bottom w:val="single" w:sz="4" w:space="0" w:color="auto"/>
              <w:right w:val="single" w:sz="4" w:space="0" w:color="auto"/>
            </w:tcBorders>
            <w:hideMark/>
          </w:tcPr>
          <w:p w:rsidR="003A6270" w:rsidRPr="000A076F" w:rsidP="00E642F2" w14:paraId="6A3A5583" w14:textId="77777777">
            <w:pPr>
              <w:rPr>
                <w:b/>
                <w:bCs/>
                <w:i/>
                <w:iCs/>
                <w:noProof/>
                <w:sz w:val="16"/>
                <w:szCs w:val="16"/>
              </w:rPr>
            </w:pPr>
            <w:r w:rsidRPr="000A076F">
              <w:rPr>
                <w:sz w:val="16"/>
              </w:rPr>
              <w:t>Obrazovanje</w:t>
            </w:r>
          </w:p>
        </w:tc>
        <w:tc>
          <w:tcPr>
            <w:tcW w:w="576" w:type="dxa"/>
            <w:tcBorders>
              <w:top w:val="single" w:sz="4" w:space="0" w:color="auto"/>
              <w:left w:val="single" w:sz="4" w:space="0" w:color="auto"/>
              <w:bottom w:val="single" w:sz="4" w:space="0" w:color="auto"/>
              <w:right w:val="single" w:sz="4" w:space="0" w:color="auto"/>
            </w:tcBorders>
            <w:hideMark/>
          </w:tcPr>
          <w:p w:rsidR="003A6270" w:rsidRPr="000A076F" w:rsidP="00E642F2" w14:paraId="5AEF70BC" w14:textId="77777777">
            <w:pPr>
              <w:jc w:val="center"/>
              <w:rPr>
                <w:rFonts w:eastAsiaTheme="minorHAnsi"/>
                <w:b/>
                <w:bCs/>
                <w:i/>
                <w:iCs/>
                <w:noProof/>
                <w:sz w:val="16"/>
                <w:szCs w:val="16"/>
              </w:rPr>
            </w:pPr>
            <w:r w:rsidRPr="000A076F">
              <w:rPr>
                <w:sz w:val="16"/>
              </w:rPr>
              <w:t>114</w:t>
            </w:r>
          </w:p>
        </w:tc>
        <w:tc>
          <w:tcPr>
            <w:tcW w:w="2297" w:type="dxa"/>
            <w:tcBorders>
              <w:top w:val="single" w:sz="4" w:space="0" w:color="auto"/>
              <w:left w:val="single" w:sz="4" w:space="0" w:color="auto"/>
              <w:bottom w:val="single" w:sz="4" w:space="0" w:color="auto"/>
              <w:right w:val="single" w:sz="4" w:space="0" w:color="auto"/>
            </w:tcBorders>
            <w:hideMark/>
          </w:tcPr>
          <w:p w:rsidR="003A6270" w:rsidRPr="000A076F" w:rsidP="00E642F2" w14:paraId="2EC4B696" w14:textId="77777777">
            <w:pPr>
              <w:rPr>
                <w:b/>
                <w:bCs/>
                <w:i/>
                <w:iCs/>
                <w:noProof/>
                <w:sz w:val="16"/>
                <w:szCs w:val="16"/>
              </w:rPr>
            </w:pPr>
            <w:r w:rsidRPr="000A076F">
              <w:rPr>
                <w:sz w:val="16"/>
              </w:rPr>
              <w:t>Tercijarno obrazovanje (osim infrastrukture)</w:t>
            </w:r>
          </w:p>
        </w:tc>
        <w:tc>
          <w:tcPr>
            <w:tcW w:w="656"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4B9D6D9C" w14:textId="77777777">
            <w:pPr>
              <w:jc w:val="center"/>
              <w:rPr>
                <w:b/>
                <w:bCs/>
                <w:i/>
                <w:iCs/>
                <w:noProof/>
                <w:sz w:val="16"/>
                <w:szCs w:val="16"/>
              </w:rPr>
            </w:pPr>
            <w:r w:rsidRPr="000A076F">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7182E0B2" w14:textId="77777777">
            <w:pPr>
              <w:jc w:val="center"/>
              <w:rPr>
                <w:b/>
                <w:bCs/>
                <w:i/>
                <w:iCs/>
                <w:noProof/>
                <w:sz w:val="16"/>
                <w:szCs w:val="16"/>
              </w:rPr>
            </w:pPr>
            <w:r w:rsidRPr="000A076F">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44F30380" w14:textId="77777777">
            <w:pPr>
              <w:jc w:val="center"/>
              <w:rPr>
                <w:b/>
                <w:bCs/>
                <w:i/>
                <w:iCs/>
                <w:noProof/>
                <w:sz w:val="16"/>
                <w:szCs w:val="16"/>
              </w:rPr>
            </w:pPr>
            <w:r w:rsidRPr="000A076F">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39DA22A3" w14:textId="77777777">
            <w:pPr>
              <w:jc w:val="center"/>
              <w:rPr>
                <w:b/>
                <w:bCs/>
                <w:i/>
                <w:iCs/>
                <w:noProof/>
                <w:sz w:val="16"/>
                <w:szCs w:val="16"/>
              </w:rPr>
            </w:pPr>
            <w:r w:rsidRPr="000A076F">
              <w:rPr>
                <w:sz w:val="16"/>
              </w:rPr>
              <w:t>100 %</w:t>
            </w:r>
          </w:p>
        </w:tc>
        <w:tc>
          <w:tcPr>
            <w:tcW w:w="3260" w:type="dxa"/>
            <w:tcBorders>
              <w:top w:val="single" w:sz="4" w:space="0" w:color="auto"/>
              <w:left w:val="single" w:sz="4" w:space="0" w:color="auto"/>
              <w:bottom w:val="single" w:sz="4" w:space="0" w:color="auto"/>
              <w:right w:val="single" w:sz="4" w:space="0" w:color="auto"/>
            </w:tcBorders>
            <w:vAlign w:val="center"/>
            <w:hideMark/>
          </w:tcPr>
          <w:p w:rsidR="003A6270" w:rsidRPr="000A076F" w:rsidP="00E642F2" w14:paraId="006F9897" w14:textId="4569C9E2">
            <w:pPr>
              <w:tabs>
                <w:tab w:val="left" w:pos="245"/>
              </w:tabs>
              <w:ind w:left="176" w:hanging="142"/>
              <w:rPr>
                <w:noProof/>
                <w:sz w:val="16"/>
                <w:szCs w:val="16"/>
              </w:rPr>
            </w:pPr>
            <w:r w:rsidRPr="000A076F">
              <w:rPr>
                <w:rFonts w:ascii="Symbol" w:hAnsi="Symbol"/>
                <w:sz w:val="16"/>
                <w:szCs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sz w:val="16"/>
                <w:szCs w:val="16"/>
              </w:rPr>
              <w:t>Broj osposobljenih nastavnika – prema spolu i dobi;</w:t>
            </w:r>
          </w:p>
          <w:p w:rsidR="003A6270" w:rsidRPr="000A076F" w:rsidP="00E642F2" w14:paraId="543D965F" w14:textId="77777777">
            <w:pPr>
              <w:tabs>
                <w:tab w:val="left" w:pos="245"/>
              </w:tabs>
              <w:ind w:left="176" w:hanging="142"/>
              <w:rPr>
                <w:noProof/>
                <w:sz w:val="16"/>
                <w:szCs w:val="16"/>
              </w:rPr>
            </w:pPr>
            <w:r w:rsidRPr="000A076F">
              <w:rPr>
                <w:rFonts w:ascii="Symbol" w:hAnsi="Symbol"/>
                <w:sz w:val="16"/>
                <w:szCs w:val="16"/>
              </w:rPr>
              <w:sym w:font="Symbol" w:char="F0B7"/>
            </w:r>
            <w:r w:rsidRPr="000A076F">
              <w:rPr>
                <w:sz w:val="16"/>
                <w:szCs w:val="16"/>
              </w:rPr>
              <w:t xml:space="preserve"> Broj razvijenih kurikuluma </w:t>
            </w:r>
            <w:r w:rsidRPr="000A076F">
              <w:rPr>
                <w:b/>
                <w:bCs/>
                <w:i/>
                <w:iCs/>
                <w:sz w:val="16"/>
                <w:szCs w:val="16"/>
              </w:rPr>
              <w:t>(uključujući dobno primjeren sveobuhvatni spolni odgoj)</w:t>
            </w:r>
            <w:r w:rsidRPr="000A076F">
              <w:rPr>
                <w:sz w:val="16"/>
                <w:szCs w:val="16"/>
              </w:rPr>
              <w:t xml:space="preserve"> te provedenih studijskih programa ili tečajeva;</w:t>
            </w:r>
          </w:p>
          <w:p w:rsidR="003A6270" w:rsidRPr="000A076F" w:rsidP="00E642F2" w14:paraId="59BE9939" w14:textId="4998080D">
            <w:pPr>
              <w:tabs>
                <w:tab w:val="left" w:pos="245"/>
              </w:tabs>
              <w:ind w:left="176" w:hanging="142"/>
              <w:rPr>
                <w:noProof/>
                <w:sz w:val="16"/>
                <w:szCs w:val="16"/>
              </w:rPr>
            </w:pPr>
            <w:r w:rsidRPr="000A076F">
              <w:rPr>
                <w:rFonts w:ascii="Symbol" w:hAnsi="Symbol"/>
                <w:sz w:val="16"/>
                <w:szCs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sz w:val="16"/>
                <w:szCs w:val="16"/>
              </w:rPr>
              <w:t>Količina opreme za poučavanje ili učenje i digitalnih resursa stavljenih na raspolaganje;</w:t>
            </w:r>
          </w:p>
          <w:p w:rsidR="003A6270" w:rsidRPr="000A076F" w:rsidP="00E642F2" w14:paraId="0008F56E" w14:textId="2F880BDA">
            <w:pPr>
              <w:tabs>
                <w:tab w:val="left" w:pos="245"/>
              </w:tabs>
              <w:ind w:left="176" w:hanging="142"/>
              <w:rPr>
                <w:noProof/>
                <w:sz w:val="16"/>
                <w:szCs w:val="16"/>
              </w:rPr>
            </w:pPr>
            <w:r w:rsidRPr="000A076F">
              <w:rPr>
                <w:rFonts w:ascii="Symbol" w:hAnsi="Symbol"/>
                <w:sz w:val="16"/>
                <w:szCs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sz w:val="16"/>
                <w:szCs w:val="16"/>
              </w:rPr>
              <w:t>Broj organizacija uključenih u projekte suradnje;</w:t>
            </w:r>
          </w:p>
          <w:p w:rsidR="003A6270" w:rsidRPr="000A076F" w:rsidP="00E642F2" w14:paraId="72BC28A4" w14:textId="46D15A0E">
            <w:pPr>
              <w:tabs>
                <w:tab w:val="left" w:pos="245"/>
              </w:tabs>
              <w:ind w:left="176" w:hanging="142"/>
              <w:rPr>
                <w:noProof/>
                <w:sz w:val="16"/>
                <w:szCs w:val="16"/>
              </w:rPr>
            </w:pPr>
            <w:r w:rsidRPr="000A076F">
              <w:rPr>
                <w:rFonts w:ascii="Symbol" w:hAnsi="Symbol"/>
                <w:sz w:val="16"/>
                <w:szCs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sz w:val="16"/>
                <w:szCs w:val="16"/>
              </w:rPr>
              <w:t>Broj novootvorenih ili zadržanih objekata za skrb o djeci;</w:t>
            </w:r>
          </w:p>
        </w:tc>
        <w:tc>
          <w:tcPr>
            <w:tcW w:w="3261" w:type="dxa"/>
            <w:tcBorders>
              <w:top w:val="single" w:sz="4" w:space="0" w:color="auto"/>
              <w:left w:val="single" w:sz="4" w:space="0" w:color="auto"/>
              <w:bottom w:val="single" w:sz="4" w:space="0" w:color="auto"/>
              <w:right w:val="single" w:sz="4" w:space="0" w:color="auto"/>
            </w:tcBorders>
            <w:vAlign w:val="center"/>
            <w:hideMark/>
          </w:tcPr>
          <w:p w:rsidR="003A6270" w:rsidRPr="000A076F" w:rsidP="00E642F2" w14:paraId="377017D0" w14:textId="66A97252">
            <w:pPr>
              <w:tabs>
                <w:tab w:val="left" w:pos="245"/>
              </w:tabs>
              <w:ind w:left="176" w:hanging="142"/>
              <w:rPr>
                <w:noProof/>
                <w:sz w:val="16"/>
                <w:szCs w:val="16"/>
              </w:rPr>
            </w:pPr>
            <w:r w:rsidRPr="000A076F">
              <w:rPr>
                <w:rFonts w:ascii="Symbol" w:hAnsi="Symbol"/>
                <w:sz w:val="16"/>
                <w:szCs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sz w:val="16"/>
                <w:szCs w:val="16"/>
              </w:rPr>
              <w:t xml:space="preserve">Broj djece koja imaju koristi od razvoja </w:t>
            </w:r>
            <w:r w:rsidRPr="000A076F">
              <w:rPr>
                <w:b/>
                <w:bCs/>
                <w:i/>
                <w:iCs/>
                <w:sz w:val="16"/>
                <w:szCs w:val="16"/>
              </w:rPr>
              <w:t>rodno osjetljivog</w:t>
            </w:r>
            <w:r w:rsidRPr="000A076F">
              <w:rPr>
                <w:sz w:val="16"/>
                <w:szCs w:val="16"/>
              </w:rPr>
              <w:t xml:space="preserve"> kurikuluma </w:t>
            </w:r>
            <w:r w:rsidRPr="000A076F">
              <w:rPr>
                <w:b/>
                <w:bCs/>
                <w:i/>
                <w:iCs/>
                <w:sz w:val="16"/>
                <w:szCs w:val="16"/>
              </w:rPr>
              <w:t>(uključujući dobno primjeren sveobuhvatni spolni odgoj)</w:t>
            </w:r>
            <w:r w:rsidRPr="000A076F">
              <w:rPr>
                <w:sz w:val="16"/>
                <w:szCs w:val="16"/>
              </w:rPr>
              <w:t xml:space="preserve"> i provedbe rodno uravnoteženog programa;</w:t>
            </w:r>
          </w:p>
          <w:p w:rsidR="003A6270" w:rsidRPr="000A076F" w:rsidP="00E642F2" w14:paraId="624E4DF8" w14:textId="14336353">
            <w:pPr>
              <w:tabs>
                <w:tab w:val="left" w:pos="245"/>
              </w:tabs>
              <w:ind w:left="176" w:hanging="142"/>
              <w:rPr>
                <w:noProof/>
                <w:sz w:val="16"/>
                <w:szCs w:val="16"/>
              </w:rPr>
            </w:pPr>
            <w:r w:rsidRPr="000A076F">
              <w:rPr>
                <w:rFonts w:ascii="Symbol" w:hAnsi="Symbol"/>
                <w:sz w:val="16"/>
                <w:szCs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sz w:val="16"/>
                <w:szCs w:val="16"/>
              </w:rPr>
              <w:t xml:space="preserve">Broj djece koja imaju koristi od </w:t>
            </w:r>
            <w:r w:rsidRPr="000A076F">
              <w:rPr>
                <w:b/>
                <w:bCs/>
                <w:i/>
                <w:iCs/>
                <w:sz w:val="16"/>
                <w:szCs w:val="16"/>
              </w:rPr>
              <w:t>rodno uravnoteženog</w:t>
            </w:r>
            <w:r w:rsidRPr="000A076F">
              <w:rPr>
                <w:sz w:val="16"/>
                <w:szCs w:val="16"/>
              </w:rPr>
              <w:t xml:space="preserve"> osposobljavanja nastavnika;</w:t>
            </w:r>
            <w:r w:rsidRPr="000A076F">
              <w:rPr>
                <w:b/>
                <w:i/>
                <w:sz w:val="16"/>
                <w:szCs w:val="16"/>
              </w:rPr>
              <w:t xml:space="preserve"> </w:t>
            </w:r>
          </w:p>
          <w:p w:rsidR="003A6270" w:rsidRPr="000A076F" w:rsidP="00E642F2" w14:paraId="711200E7" w14:textId="329FB6B9">
            <w:pPr>
              <w:tabs>
                <w:tab w:val="left" w:pos="245"/>
              </w:tabs>
              <w:ind w:left="176" w:hanging="142"/>
              <w:rPr>
                <w:noProof/>
                <w:sz w:val="16"/>
                <w:szCs w:val="16"/>
              </w:rPr>
            </w:pPr>
            <w:r w:rsidRPr="000A076F">
              <w:rPr>
                <w:rFonts w:ascii="Symbol" w:hAnsi="Symbol"/>
                <w:sz w:val="16"/>
                <w:szCs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sz w:val="16"/>
                <w:szCs w:val="16"/>
              </w:rPr>
              <w:t>Broj djece koja imaju koristi od kupljene opreme;</w:t>
            </w:r>
          </w:p>
        </w:tc>
      </w:tr>
    </w:tbl>
    <w:p w:rsidR="003A6270" w:rsidRPr="000A076F" w:rsidP="003A6270" w14:paraId="1A9583CF" w14:textId="77777777">
      <w:r w:rsidRPr="000A076F">
        <w:rPr>
          <w:rStyle w:val="HideTWBExt"/>
          <w:color w:val="auto"/>
        </w:rPr>
        <w:t>&lt;/Amend&gt;</w:t>
      </w:r>
    </w:p>
    <w:p w:rsidR="003A6270" w:rsidRPr="000A076F" w:rsidP="003A6270" w14:paraId="74EE5EE2"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67</w:t>
      </w:r>
      <w:r w:rsidRPr="000A076F">
        <w:rPr>
          <w:rStyle w:val="HideTWBExt"/>
          <w:b w:val="0"/>
          <w:color w:val="auto"/>
        </w:rPr>
        <w:t>&lt;/NumAm&gt;</w:t>
      </w:r>
    </w:p>
    <w:p w:rsidR="003A6270" w:rsidRPr="000A076F" w:rsidP="003A6270" w14:paraId="77BAF743"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5AACCC96" w14:textId="77777777">
      <w:pPr>
        <w:pStyle w:val="NormalBold"/>
      </w:pPr>
      <w:r w:rsidRPr="000A076F">
        <w:rPr>
          <w:rStyle w:val="HideTWBExt"/>
          <w:b w:val="0"/>
          <w:color w:val="auto"/>
        </w:rPr>
        <w:t>&lt;Article&gt;</w:t>
      </w:r>
      <w:r w:rsidRPr="000A076F">
        <w:t>Prilog I. – redak 115.</w:t>
      </w:r>
      <w:r w:rsidRPr="000A076F">
        <w:rPr>
          <w:rStyle w:val="HideTWBExt"/>
          <w:b w:val="0"/>
          <w:color w:val="auto"/>
        </w:rPr>
        <w:t>&lt;/Article&gt;</w:t>
      </w:r>
    </w:p>
    <w:tbl>
      <w:tblPr>
        <w:tblW w:w="9750" w:type="dxa"/>
        <w:jc w:val="center"/>
        <w:tblLayout w:type="fixed"/>
        <w:tblCellMar>
          <w:left w:w="340" w:type="dxa"/>
          <w:right w:w="340" w:type="dxa"/>
        </w:tblCellMar>
        <w:tblLook w:val="04A0"/>
      </w:tblPr>
      <w:tblGrid>
        <w:gridCol w:w="9750"/>
      </w:tblGrid>
      <w:tr w14:paraId="2CE6079B" w14:textId="77777777" w:rsidTr="00E642F2">
        <w:tblPrEx>
          <w:tblW w:w="9750" w:type="dxa"/>
          <w:jc w:val="center"/>
          <w:tblLayout w:type="fixed"/>
          <w:tblCellMar>
            <w:left w:w="340" w:type="dxa"/>
            <w:right w:w="340" w:type="dxa"/>
          </w:tblCellMar>
          <w:tblLook w:val="04A0"/>
        </w:tblPrEx>
        <w:trPr>
          <w:jc w:val="center"/>
        </w:trPr>
        <w:tc>
          <w:tcPr>
            <w:tcW w:w="9750" w:type="dxa"/>
          </w:tcPr>
          <w:p w:rsidR="003A6270" w:rsidRPr="000A076F" w:rsidP="00E642F2" w14:paraId="32316B16" w14:textId="77777777">
            <w:pPr>
              <w:keepNext/>
            </w:pPr>
          </w:p>
        </w:tc>
      </w:tr>
      <w:tr w14:paraId="1C17E712" w14:textId="77777777" w:rsidTr="00E642F2">
        <w:tblPrEx>
          <w:tblW w:w="9750" w:type="dxa"/>
          <w:jc w:val="center"/>
          <w:tblLayout w:type="fixed"/>
          <w:tblCellMar>
            <w:left w:w="340" w:type="dxa"/>
            <w:right w:w="340" w:type="dxa"/>
          </w:tblCellMar>
          <w:tblLook w:val="04A0"/>
        </w:tblPrEx>
        <w:trPr>
          <w:jc w:val="center"/>
        </w:trPr>
        <w:tc>
          <w:tcPr>
            <w:tcW w:w="9750" w:type="dxa"/>
            <w:hideMark/>
          </w:tcPr>
          <w:p w:rsidR="003A6270" w:rsidRPr="000A076F" w:rsidP="00E642F2" w14:paraId="0FBE8C45" w14:textId="77777777">
            <w:pPr>
              <w:pStyle w:val="ColumnHeading"/>
            </w:pPr>
            <w:r w:rsidRPr="000A076F">
              <w:t>Tekst koji je predložila Komisija</w:t>
            </w:r>
          </w:p>
        </w:tc>
      </w:tr>
    </w:tbl>
    <w:tbl>
      <w:tblPr>
        <w:tblStyle w:val="TableGrid"/>
        <w:tblW w:w="14685" w:type="dxa"/>
        <w:tblInd w:w="-113" w:type="dxa"/>
        <w:tblLayout w:type="fixed"/>
        <w:tblLook w:val="04A0"/>
      </w:tblPr>
      <w:tblGrid>
        <w:gridCol w:w="1372"/>
        <w:gridCol w:w="1290"/>
        <w:gridCol w:w="576"/>
        <w:gridCol w:w="2298"/>
        <w:gridCol w:w="656"/>
        <w:gridCol w:w="656"/>
        <w:gridCol w:w="656"/>
        <w:gridCol w:w="656"/>
        <w:gridCol w:w="3262"/>
        <w:gridCol w:w="3263"/>
      </w:tblGrid>
      <w:tr w14:paraId="57BE0291" w14:textId="77777777" w:rsidTr="00E642F2">
        <w:tblPrEx>
          <w:tblW w:w="14685"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5C085343" w14:textId="77777777">
            <w:pPr>
              <w:rPr>
                <w:noProof/>
                <w:sz w:val="16"/>
                <w:szCs w:val="16"/>
              </w:rPr>
            </w:pPr>
            <w:r w:rsidRPr="000A076F">
              <w:rPr>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466F143F" w14:textId="77777777">
            <w:pPr>
              <w:rPr>
                <w:noProof/>
                <w:sz w:val="16"/>
                <w:szCs w:val="16"/>
              </w:rPr>
            </w:pPr>
            <w:r w:rsidRPr="000A076F">
              <w:rPr>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2E6885BC" w14:textId="77777777">
            <w:pPr>
              <w:jc w:val="center"/>
              <w:rPr>
                <w:rFonts w:eastAsiaTheme="minorHAnsi"/>
                <w:noProof/>
                <w:sz w:val="16"/>
                <w:szCs w:val="16"/>
              </w:rPr>
            </w:pPr>
            <w:r w:rsidRPr="000A076F">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7ADF56C2" w14:textId="77777777">
            <w:pPr>
              <w:rPr>
                <w:noProof/>
                <w:sz w:val="16"/>
                <w:szCs w:val="16"/>
              </w:rPr>
            </w:pPr>
            <w:r w:rsidRPr="000A076F">
              <w:rPr>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5104C08" w14:textId="77777777">
            <w:pPr>
              <w:rPr>
                <w:noProof/>
                <w:sz w:val="16"/>
                <w:szCs w:val="16"/>
              </w:rPr>
            </w:pPr>
            <w:r w:rsidRPr="000A076F">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D41BCFA" w14:textId="77777777">
            <w:pPr>
              <w:rPr>
                <w:noProof/>
                <w:sz w:val="16"/>
                <w:szCs w:val="16"/>
              </w:rPr>
            </w:pPr>
            <w:r w:rsidRPr="000A076F">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1DFB9625" w14:textId="77777777">
            <w:pPr>
              <w:rPr>
                <w:noProof/>
                <w:sz w:val="16"/>
                <w:szCs w:val="16"/>
              </w:rPr>
            </w:pPr>
            <w:r w:rsidRPr="000A076F">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57BBBC51" w14:textId="77777777">
            <w:pPr>
              <w:rPr>
                <w:noProof/>
                <w:sz w:val="16"/>
                <w:szCs w:val="16"/>
              </w:rPr>
            </w:pPr>
            <w:r w:rsidRPr="000A076F">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58345614" w14:textId="77777777">
            <w:pPr>
              <w:rPr>
                <w:noProof/>
                <w:sz w:val="16"/>
                <w:szCs w:val="16"/>
              </w:rPr>
            </w:pPr>
            <w:r w:rsidRPr="000A076F">
              <w:rPr>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AD71142" w14:textId="77777777">
            <w:pPr>
              <w:rPr>
                <w:noProof/>
                <w:sz w:val="16"/>
                <w:szCs w:val="16"/>
              </w:rPr>
            </w:pPr>
            <w:r w:rsidRPr="000A076F">
              <w:rPr>
                <w:sz w:val="16"/>
              </w:rPr>
              <w:t>Pokazatelj rezultata</w:t>
            </w:r>
          </w:p>
        </w:tc>
      </w:tr>
      <w:tr w14:paraId="3ED89426" w14:textId="77777777" w:rsidTr="00E642F2">
        <w:tblPrEx>
          <w:tblW w:w="14685" w:type="dxa"/>
          <w:tblInd w:w="-113" w:type="dxa"/>
          <w:tblLayout w:type="fixed"/>
          <w:tblLook w:val="04A0"/>
        </w:tblPrEx>
        <w:trPr>
          <w:cantSplit/>
        </w:trPr>
        <w:tc>
          <w:tcPr>
            <w:tcW w:w="1371" w:type="dxa"/>
            <w:tcBorders>
              <w:top w:val="single" w:sz="4" w:space="0" w:color="auto"/>
              <w:left w:val="single" w:sz="4" w:space="0" w:color="auto"/>
              <w:bottom w:val="single" w:sz="4" w:space="0" w:color="auto"/>
              <w:right w:val="single" w:sz="4" w:space="0" w:color="auto"/>
            </w:tcBorders>
            <w:hideMark/>
          </w:tcPr>
          <w:p w:rsidR="003A6270" w:rsidRPr="000A076F" w:rsidP="00E642F2" w14:paraId="2F755C9A" w14:textId="77777777">
            <w:pPr>
              <w:rPr>
                <w:b/>
                <w:bCs/>
                <w:i/>
                <w:iCs/>
                <w:noProof/>
                <w:sz w:val="16"/>
                <w:szCs w:val="16"/>
              </w:rPr>
            </w:pPr>
            <w:r w:rsidRPr="000A076F">
              <w:rPr>
                <w:sz w:val="16"/>
              </w:rPr>
              <w:t>Obrazovanje i vještine</w:t>
            </w:r>
          </w:p>
        </w:tc>
        <w:tc>
          <w:tcPr>
            <w:tcW w:w="1289" w:type="dxa"/>
            <w:tcBorders>
              <w:top w:val="single" w:sz="4" w:space="0" w:color="auto"/>
              <w:left w:val="single" w:sz="4" w:space="0" w:color="auto"/>
              <w:bottom w:val="single" w:sz="4" w:space="0" w:color="auto"/>
              <w:right w:val="single" w:sz="4" w:space="0" w:color="auto"/>
            </w:tcBorders>
            <w:hideMark/>
          </w:tcPr>
          <w:p w:rsidR="003A6270" w:rsidRPr="000A076F" w:rsidP="00E642F2" w14:paraId="446E5750" w14:textId="77777777">
            <w:pPr>
              <w:rPr>
                <w:b/>
                <w:bCs/>
                <w:i/>
                <w:iCs/>
                <w:noProof/>
                <w:sz w:val="16"/>
                <w:szCs w:val="16"/>
              </w:rPr>
            </w:pPr>
            <w:r w:rsidRPr="000A076F">
              <w:rPr>
                <w:sz w:val="16"/>
              </w:rPr>
              <w:t>Obrazovanje</w:t>
            </w:r>
          </w:p>
        </w:tc>
        <w:tc>
          <w:tcPr>
            <w:tcW w:w="576" w:type="dxa"/>
            <w:tcBorders>
              <w:top w:val="single" w:sz="4" w:space="0" w:color="auto"/>
              <w:left w:val="single" w:sz="4" w:space="0" w:color="auto"/>
              <w:bottom w:val="single" w:sz="4" w:space="0" w:color="auto"/>
              <w:right w:val="single" w:sz="4" w:space="0" w:color="auto"/>
            </w:tcBorders>
            <w:hideMark/>
          </w:tcPr>
          <w:p w:rsidR="003A6270" w:rsidRPr="000A076F" w:rsidP="00E642F2" w14:paraId="581869F5" w14:textId="77777777">
            <w:pPr>
              <w:jc w:val="center"/>
              <w:rPr>
                <w:rFonts w:eastAsiaTheme="minorHAnsi"/>
                <w:b/>
                <w:bCs/>
                <w:i/>
                <w:iCs/>
                <w:noProof/>
                <w:sz w:val="16"/>
                <w:szCs w:val="16"/>
              </w:rPr>
            </w:pPr>
            <w:r w:rsidRPr="000A076F">
              <w:rPr>
                <w:sz w:val="16"/>
              </w:rPr>
              <w:t>115</w:t>
            </w:r>
          </w:p>
        </w:tc>
        <w:tc>
          <w:tcPr>
            <w:tcW w:w="2297" w:type="dxa"/>
            <w:tcBorders>
              <w:top w:val="single" w:sz="4" w:space="0" w:color="auto"/>
              <w:left w:val="single" w:sz="4" w:space="0" w:color="auto"/>
              <w:bottom w:val="single" w:sz="4" w:space="0" w:color="auto"/>
              <w:right w:val="single" w:sz="4" w:space="0" w:color="auto"/>
            </w:tcBorders>
            <w:hideMark/>
          </w:tcPr>
          <w:p w:rsidR="003A6270" w:rsidRPr="000A076F" w:rsidP="00E642F2" w14:paraId="3BA5CA4D" w14:textId="77777777">
            <w:pPr>
              <w:rPr>
                <w:b/>
                <w:bCs/>
                <w:i/>
                <w:iCs/>
                <w:noProof/>
                <w:sz w:val="16"/>
                <w:szCs w:val="16"/>
              </w:rPr>
            </w:pPr>
            <w:r w:rsidRPr="000A076F">
              <w:rPr>
                <w:sz w:val="16"/>
              </w:rPr>
              <w:t xml:space="preserve">Početno strukovno obrazovanje (osim infrastrukture) </w:t>
            </w:r>
          </w:p>
        </w:tc>
        <w:tc>
          <w:tcPr>
            <w:tcW w:w="656"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624EADD5" w14:textId="77777777">
            <w:pPr>
              <w:jc w:val="center"/>
              <w:rPr>
                <w:b/>
                <w:bCs/>
                <w:i/>
                <w:iCs/>
                <w:noProof/>
                <w:sz w:val="16"/>
                <w:szCs w:val="16"/>
              </w:rPr>
            </w:pPr>
            <w:r w:rsidRPr="000A076F">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7F6FB79D" w14:textId="77777777">
            <w:pPr>
              <w:jc w:val="center"/>
              <w:rPr>
                <w:b/>
                <w:bCs/>
                <w:i/>
                <w:iCs/>
                <w:noProof/>
                <w:sz w:val="16"/>
                <w:szCs w:val="16"/>
              </w:rPr>
            </w:pPr>
            <w:r w:rsidRPr="000A076F">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7BE4102C" w14:textId="77777777">
            <w:pPr>
              <w:jc w:val="center"/>
              <w:rPr>
                <w:b/>
                <w:bCs/>
                <w:i/>
                <w:iCs/>
                <w:noProof/>
                <w:sz w:val="16"/>
                <w:szCs w:val="16"/>
              </w:rPr>
            </w:pPr>
            <w:r w:rsidRPr="000A076F">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774D57D9" w14:textId="77777777">
            <w:pPr>
              <w:jc w:val="center"/>
              <w:rPr>
                <w:b/>
                <w:bCs/>
                <w:i/>
                <w:iCs/>
                <w:noProof/>
                <w:sz w:val="16"/>
                <w:szCs w:val="16"/>
              </w:rPr>
            </w:pPr>
            <w:r w:rsidRPr="000A076F">
              <w:rPr>
                <w:sz w:val="16"/>
              </w:rPr>
              <w:t>100 %</w:t>
            </w:r>
          </w:p>
        </w:tc>
        <w:tc>
          <w:tcPr>
            <w:tcW w:w="3260" w:type="dxa"/>
            <w:tcBorders>
              <w:top w:val="single" w:sz="4" w:space="0" w:color="auto"/>
              <w:left w:val="single" w:sz="4" w:space="0" w:color="auto"/>
              <w:bottom w:val="single" w:sz="4" w:space="0" w:color="auto"/>
              <w:right w:val="single" w:sz="4" w:space="0" w:color="auto"/>
            </w:tcBorders>
            <w:vAlign w:val="center"/>
            <w:hideMark/>
          </w:tcPr>
          <w:p w:rsidR="003A6270" w:rsidRPr="000A076F" w:rsidP="00E642F2" w14:paraId="6D302760" w14:textId="140DC946">
            <w:pPr>
              <w:tabs>
                <w:tab w:val="left" w:pos="245"/>
              </w:tabs>
              <w:ind w:left="176" w:hanging="142"/>
              <w:rPr>
                <w:noProof/>
                <w:sz w:val="16"/>
                <w:szCs w:val="16"/>
              </w:rPr>
            </w:pPr>
            <w:r w:rsidRPr="000A076F">
              <w:rPr>
                <w:rFonts w:ascii="Symbol" w:hAnsi="Symbol"/>
                <w:sz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sz w:val="16"/>
              </w:rPr>
              <w:t>Broj sudionika – prema spolu i sektorima vještina (uključujući STEM);</w:t>
            </w:r>
          </w:p>
          <w:p w:rsidR="003A6270" w:rsidRPr="000A076F" w:rsidP="00E642F2" w14:paraId="6B637E57" w14:textId="51FB51C5">
            <w:pPr>
              <w:tabs>
                <w:tab w:val="left" w:pos="245"/>
              </w:tabs>
              <w:ind w:left="176" w:hanging="142"/>
              <w:rPr>
                <w:noProof/>
                <w:sz w:val="16"/>
                <w:szCs w:val="16"/>
              </w:rPr>
            </w:pPr>
            <w:r w:rsidRPr="000A076F">
              <w:rPr>
                <w:rFonts w:ascii="Symbol" w:hAnsi="Symbol"/>
                <w:sz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sz w:val="16"/>
              </w:rPr>
              <w:t>Broj naukovanja ili učenja kroz rad za koja je dodijeljena potpora;</w:t>
            </w:r>
          </w:p>
          <w:p w:rsidR="003A6270" w:rsidRPr="000A076F" w:rsidP="00E642F2" w14:paraId="62F2C22B" w14:textId="3F187090">
            <w:pPr>
              <w:tabs>
                <w:tab w:val="left" w:pos="245"/>
              </w:tabs>
              <w:ind w:left="176" w:hanging="142"/>
              <w:rPr>
                <w:noProof/>
                <w:sz w:val="16"/>
                <w:szCs w:val="16"/>
              </w:rPr>
            </w:pPr>
            <w:r w:rsidRPr="000A076F">
              <w:rPr>
                <w:rFonts w:ascii="Symbol" w:hAnsi="Symbol"/>
                <w:sz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sz w:val="16"/>
              </w:rPr>
              <w:t>Broj osposobljenih nastavnika – prema spolu i dobi;</w:t>
            </w:r>
          </w:p>
          <w:p w:rsidR="003A6270" w:rsidRPr="000A076F" w:rsidP="00E642F2" w14:paraId="160FE17C" w14:textId="7C1D39DA">
            <w:pPr>
              <w:tabs>
                <w:tab w:val="left" w:pos="245"/>
              </w:tabs>
              <w:ind w:left="176" w:hanging="142"/>
              <w:rPr>
                <w:noProof/>
                <w:sz w:val="16"/>
                <w:szCs w:val="16"/>
              </w:rPr>
            </w:pPr>
            <w:r w:rsidRPr="000A076F">
              <w:rPr>
                <w:rFonts w:ascii="Symbol" w:hAnsi="Symbol"/>
                <w:sz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sz w:val="16"/>
              </w:rPr>
              <w:t>Broj razvijenih kurikuluma te provedenih studijskih programa ili tečajeva;</w:t>
            </w:r>
          </w:p>
          <w:p w:rsidR="003A6270" w:rsidRPr="000A076F" w:rsidP="00E642F2" w14:paraId="7A4A212B" w14:textId="18717A96">
            <w:pPr>
              <w:tabs>
                <w:tab w:val="left" w:pos="245"/>
              </w:tabs>
              <w:ind w:left="176" w:hanging="142"/>
              <w:rPr>
                <w:noProof/>
                <w:sz w:val="16"/>
                <w:szCs w:val="16"/>
              </w:rPr>
            </w:pPr>
            <w:r w:rsidRPr="000A076F">
              <w:rPr>
                <w:rFonts w:ascii="Symbol" w:hAnsi="Symbol"/>
                <w:sz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sz w:val="16"/>
              </w:rPr>
              <w:t>Količina opreme za poučavanje ili učenje i digitalnih resursa stavljenih na raspolaganje;</w:t>
            </w:r>
          </w:p>
        </w:tc>
        <w:tc>
          <w:tcPr>
            <w:tcW w:w="3261" w:type="dxa"/>
            <w:tcBorders>
              <w:top w:val="single" w:sz="4" w:space="0" w:color="auto"/>
              <w:left w:val="single" w:sz="4" w:space="0" w:color="auto"/>
              <w:bottom w:val="single" w:sz="4" w:space="0" w:color="auto"/>
              <w:right w:val="single" w:sz="4" w:space="0" w:color="auto"/>
            </w:tcBorders>
            <w:vAlign w:val="center"/>
            <w:hideMark/>
          </w:tcPr>
          <w:p w:rsidR="003A6270" w:rsidRPr="000A076F" w:rsidP="00E642F2" w14:paraId="08E767A2" w14:textId="345FC900">
            <w:pPr>
              <w:tabs>
                <w:tab w:val="left" w:pos="245"/>
              </w:tabs>
              <w:ind w:left="176" w:hanging="142"/>
              <w:rPr>
                <w:noProof/>
                <w:sz w:val="16"/>
                <w:szCs w:val="16"/>
              </w:rPr>
            </w:pPr>
            <w:r w:rsidRPr="000A076F">
              <w:rPr>
                <w:rFonts w:ascii="Symbol" w:hAnsi="Symbol"/>
                <w:sz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sz w:val="16"/>
              </w:rPr>
              <w:t>Broj učenika koji imaju koristi od razvoja kurikuluma i provedbe programa;</w:t>
            </w:r>
          </w:p>
          <w:p w:rsidR="003A6270" w:rsidRPr="000A076F" w:rsidP="00E642F2" w14:paraId="307F72D1" w14:textId="2B7E8040">
            <w:pPr>
              <w:tabs>
                <w:tab w:val="left" w:pos="245"/>
              </w:tabs>
              <w:ind w:left="176" w:hanging="142"/>
              <w:rPr>
                <w:noProof/>
                <w:sz w:val="16"/>
                <w:szCs w:val="16"/>
              </w:rPr>
            </w:pPr>
            <w:r w:rsidRPr="000A076F">
              <w:rPr>
                <w:rFonts w:ascii="Symbol" w:hAnsi="Symbol"/>
                <w:sz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sz w:val="16"/>
              </w:rPr>
              <w:t>Broj učenika koji imaju koristi od osposobljavanja nastavnika;</w:t>
            </w:r>
          </w:p>
          <w:p w:rsidR="003A6270" w:rsidRPr="000A076F" w:rsidP="00E642F2" w14:paraId="246481E9" w14:textId="038A2ECD">
            <w:pPr>
              <w:tabs>
                <w:tab w:val="left" w:pos="245"/>
              </w:tabs>
              <w:ind w:left="176" w:hanging="142"/>
              <w:rPr>
                <w:noProof/>
                <w:sz w:val="16"/>
                <w:szCs w:val="16"/>
              </w:rPr>
            </w:pPr>
            <w:r w:rsidRPr="000A076F">
              <w:rPr>
                <w:rFonts w:ascii="Symbol" w:hAnsi="Symbol"/>
                <w:sz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sz w:val="16"/>
              </w:rPr>
              <w:t>Broj učenika koji imaju koristi od kupljene opreme;</w:t>
            </w:r>
          </w:p>
        </w:tc>
      </w:tr>
    </w:tbl>
    <w:p w:rsidR="003A6270" w:rsidRPr="000A076F" w:rsidP="003A6270" w14:paraId="15B83ABE" w14:textId="77777777"/>
    <w:tbl>
      <w:tblPr>
        <w:tblW w:w="9750" w:type="dxa"/>
        <w:jc w:val="center"/>
        <w:tblLayout w:type="fixed"/>
        <w:tblCellMar>
          <w:left w:w="340" w:type="dxa"/>
          <w:right w:w="340" w:type="dxa"/>
        </w:tblCellMar>
        <w:tblLook w:val="04A0"/>
      </w:tblPr>
      <w:tblGrid>
        <w:gridCol w:w="9750"/>
      </w:tblGrid>
      <w:tr w14:paraId="6CB57EED" w14:textId="77777777" w:rsidTr="00E642F2">
        <w:tblPrEx>
          <w:tblW w:w="9750" w:type="dxa"/>
          <w:jc w:val="center"/>
          <w:tblLayout w:type="fixed"/>
          <w:tblCellMar>
            <w:left w:w="340" w:type="dxa"/>
            <w:right w:w="340" w:type="dxa"/>
          </w:tblCellMar>
          <w:tblLook w:val="04A0"/>
        </w:tblPrEx>
        <w:trPr>
          <w:jc w:val="center"/>
        </w:trPr>
        <w:tc>
          <w:tcPr>
            <w:tcW w:w="9752" w:type="dxa"/>
          </w:tcPr>
          <w:p w:rsidR="003A6270" w:rsidRPr="000A076F" w:rsidP="00E642F2" w14:paraId="57B242B2" w14:textId="77777777">
            <w:pPr>
              <w:keepNext/>
            </w:pPr>
          </w:p>
        </w:tc>
      </w:tr>
      <w:tr w14:paraId="09ADFF89" w14:textId="77777777" w:rsidTr="00E642F2">
        <w:tblPrEx>
          <w:tblW w:w="9750" w:type="dxa"/>
          <w:jc w:val="center"/>
          <w:tblLayout w:type="fixed"/>
          <w:tblCellMar>
            <w:left w:w="340" w:type="dxa"/>
            <w:right w:w="340" w:type="dxa"/>
          </w:tblCellMar>
          <w:tblLook w:val="04A0"/>
        </w:tblPrEx>
        <w:trPr>
          <w:jc w:val="center"/>
        </w:trPr>
        <w:tc>
          <w:tcPr>
            <w:tcW w:w="9752" w:type="dxa"/>
            <w:hideMark/>
          </w:tcPr>
          <w:p w:rsidR="003A6270" w:rsidRPr="000A076F" w:rsidP="00E642F2" w14:paraId="09D34941" w14:textId="77777777">
            <w:pPr>
              <w:pStyle w:val="ColumnHeading"/>
            </w:pPr>
            <w:r w:rsidRPr="000A076F">
              <w:t>Izmjena</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791675A0"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7330D1BB" w14:textId="77777777">
            <w:pPr>
              <w:rPr>
                <w:noProof/>
                <w:sz w:val="16"/>
                <w:szCs w:val="16"/>
              </w:rPr>
            </w:pPr>
            <w:r w:rsidRPr="000A076F">
              <w:rPr>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2EADE28" w14:textId="77777777">
            <w:pPr>
              <w:rPr>
                <w:noProof/>
                <w:sz w:val="16"/>
                <w:szCs w:val="16"/>
              </w:rPr>
            </w:pPr>
            <w:r w:rsidRPr="000A076F">
              <w:rPr>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77597BAB" w14:textId="77777777">
            <w:pPr>
              <w:jc w:val="center"/>
              <w:rPr>
                <w:rFonts w:eastAsiaTheme="minorHAnsi"/>
                <w:noProof/>
                <w:sz w:val="16"/>
                <w:szCs w:val="16"/>
              </w:rPr>
            </w:pPr>
            <w:r w:rsidRPr="000A076F">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3EEA58D7" w14:textId="77777777">
            <w:pPr>
              <w:rPr>
                <w:noProof/>
                <w:sz w:val="16"/>
                <w:szCs w:val="16"/>
              </w:rPr>
            </w:pPr>
            <w:r w:rsidRPr="000A076F">
              <w:rPr>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F5F048D" w14:textId="77777777">
            <w:pPr>
              <w:rPr>
                <w:noProof/>
                <w:sz w:val="16"/>
                <w:szCs w:val="16"/>
              </w:rPr>
            </w:pPr>
            <w:r w:rsidRPr="000A076F">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B3E63E6" w14:textId="77777777">
            <w:pPr>
              <w:rPr>
                <w:noProof/>
                <w:sz w:val="16"/>
                <w:szCs w:val="16"/>
              </w:rPr>
            </w:pPr>
            <w:r w:rsidRPr="000A076F">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38B3DC1" w14:textId="77777777">
            <w:pPr>
              <w:rPr>
                <w:noProof/>
                <w:sz w:val="16"/>
                <w:szCs w:val="16"/>
              </w:rPr>
            </w:pPr>
            <w:r w:rsidRPr="000A076F">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FCCEEBA" w14:textId="77777777">
            <w:pPr>
              <w:rPr>
                <w:noProof/>
                <w:sz w:val="16"/>
                <w:szCs w:val="16"/>
              </w:rPr>
            </w:pPr>
            <w:r w:rsidRPr="000A076F">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23EF38B4" w14:textId="77777777">
            <w:pPr>
              <w:rPr>
                <w:noProof/>
                <w:sz w:val="16"/>
                <w:szCs w:val="16"/>
              </w:rPr>
            </w:pPr>
            <w:r w:rsidRPr="000A076F">
              <w:rPr>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2B5F10DB" w14:textId="77777777">
            <w:pPr>
              <w:rPr>
                <w:noProof/>
                <w:sz w:val="16"/>
                <w:szCs w:val="16"/>
              </w:rPr>
            </w:pPr>
            <w:r w:rsidRPr="000A076F">
              <w:rPr>
                <w:sz w:val="16"/>
              </w:rPr>
              <w:t>Pokazatelj rezultata</w:t>
            </w:r>
          </w:p>
        </w:tc>
      </w:tr>
      <w:tr w14:paraId="2D5F75BE" w14:textId="77777777" w:rsidTr="00E642F2">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3A6270" w:rsidRPr="000A076F" w:rsidP="00E642F2" w14:paraId="6DAB73AF" w14:textId="77777777">
            <w:pPr>
              <w:rPr>
                <w:b/>
                <w:bCs/>
                <w:i/>
                <w:iCs/>
                <w:noProof/>
                <w:sz w:val="16"/>
                <w:szCs w:val="16"/>
              </w:rPr>
            </w:pPr>
            <w:r w:rsidRPr="000A076F">
              <w:rPr>
                <w:sz w:val="16"/>
              </w:rPr>
              <w:t>Obrazovanje i vještine</w:t>
            </w:r>
          </w:p>
        </w:tc>
        <w:tc>
          <w:tcPr>
            <w:tcW w:w="1289" w:type="dxa"/>
            <w:tcBorders>
              <w:top w:val="single" w:sz="4" w:space="0" w:color="auto"/>
              <w:left w:val="single" w:sz="4" w:space="0" w:color="auto"/>
              <w:bottom w:val="single" w:sz="4" w:space="0" w:color="auto"/>
              <w:right w:val="single" w:sz="4" w:space="0" w:color="auto"/>
            </w:tcBorders>
            <w:hideMark/>
          </w:tcPr>
          <w:p w:rsidR="003A6270" w:rsidRPr="000A076F" w:rsidP="00E642F2" w14:paraId="6581E474" w14:textId="77777777">
            <w:pPr>
              <w:rPr>
                <w:b/>
                <w:bCs/>
                <w:i/>
                <w:iCs/>
                <w:noProof/>
                <w:sz w:val="16"/>
                <w:szCs w:val="16"/>
              </w:rPr>
            </w:pPr>
            <w:r w:rsidRPr="000A076F">
              <w:rPr>
                <w:sz w:val="16"/>
              </w:rPr>
              <w:t>Obrazovanje</w:t>
            </w:r>
          </w:p>
        </w:tc>
        <w:tc>
          <w:tcPr>
            <w:tcW w:w="576" w:type="dxa"/>
            <w:tcBorders>
              <w:top w:val="single" w:sz="4" w:space="0" w:color="auto"/>
              <w:left w:val="single" w:sz="4" w:space="0" w:color="auto"/>
              <w:bottom w:val="single" w:sz="4" w:space="0" w:color="auto"/>
              <w:right w:val="single" w:sz="4" w:space="0" w:color="auto"/>
            </w:tcBorders>
            <w:hideMark/>
          </w:tcPr>
          <w:p w:rsidR="003A6270" w:rsidRPr="000A076F" w:rsidP="00E642F2" w14:paraId="432614ED" w14:textId="77777777">
            <w:pPr>
              <w:jc w:val="center"/>
              <w:rPr>
                <w:rFonts w:eastAsiaTheme="minorHAnsi"/>
                <w:b/>
                <w:bCs/>
                <w:i/>
                <w:iCs/>
                <w:noProof/>
                <w:sz w:val="16"/>
                <w:szCs w:val="16"/>
              </w:rPr>
            </w:pPr>
            <w:r w:rsidRPr="000A076F">
              <w:rPr>
                <w:sz w:val="16"/>
              </w:rPr>
              <w:t>115</w:t>
            </w:r>
          </w:p>
        </w:tc>
        <w:tc>
          <w:tcPr>
            <w:tcW w:w="2297" w:type="dxa"/>
            <w:tcBorders>
              <w:top w:val="single" w:sz="4" w:space="0" w:color="auto"/>
              <w:left w:val="single" w:sz="4" w:space="0" w:color="auto"/>
              <w:bottom w:val="single" w:sz="4" w:space="0" w:color="auto"/>
              <w:right w:val="single" w:sz="4" w:space="0" w:color="auto"/>
            </w:tcBorders>
            <w:hideMark/>
          </w:tcPr>
          <w:p w:rsidR="003A6270" w:rsidRPr="000A076F" w:rsidP="00E642F2" w14:paraId="26FD9952" w14:textId="77777777">
            <w:pPr>
              <w:rPr>
                <w:b/>
                <w:bCs/>
                <w:i/>
                <w:iCs/>
                <w:noProof/>
                <w:sz w:val="16"/>
                <w:szCs w:val="16"/>
              </w:rPr>
            </w:pPr>
            <w:r w:rsidRPr="000A076F">
              <w:rPr>
                <w:sz w:val="16"/>
              </w:rPr>
              <w:t xml:space="preserve">Početno strukovno obrazovanje (osim infrastrukture) </w:t>
            </w:r>
          </w:p>
        </w:tc>
        <w:tc>
          <w:tcPr>
            <w:tcW w:w="656"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69EFB4BB" w14:textId="77777777">
            <w:pPr>
              <w:jc w:val="center"/>
              <w:rPr>
                <w:b/>
                <w:bCs/>
                <w:i/>
                <w:iCs/>
                <w:noProof/>
                <w:sz w:val="16"/>
                <w:szCs w:val="16"/>
              </w:rPr>
            </w:pPr>
            <w:r w:rsidRPr="000A076F">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2BF550E3" w14:textId="77777777">
            <w:pPr>
              <w:jc w:val="center"/>
              <w:rPr>
                <w:b/>
                <w:bCs/>
                <w:i/>
                <w:iCs/>
                <w:noProof/>
                <w:sz w:val="16"/>
                <w:szCs w:val="16"/>
              </w:rPr>
            </w:pPr>
            <w:r w:rsidRPr="000A076F">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7D2CDDF7" w14:textId="77777777">
            <w:pPr>
              <w:jc w:val="center"/>
              <w:rPr>
                <w:b/>
                <w:bCs/>
                <w:i/>
                <w:iCs/>
                <w:noProof/>
                <w:sz w:val="16"/>
                <w:szCs w:val="16"/>
              </w:rPr>
            </w:pPr>
            <w:r w:rsidRPr="000A076F">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3D4C5434" w14:textId="77777777">
            <w:pPr>
              <w:jc w:val="center"/>
              <w:rPr>
                <w:b/>
                <w:bCs/>
                <w:i/>
                <w:iCs/>
                <w:noProof/>
                <w:sz w:val="16"/>
                <w:szCs w:val="16"/>
              </w:rPr>
            </w:pPr>
            <w:r w:rsidRPr="000A076F">
              <w:rPr>
                <w:sz w:val="16"/>
              </w:rPr>
              <w:t>100 %</w:t>
            </w:r>
          </w:p>
        </w:tc>
        <w:tc>
          <w:tcPr>
            <w:tcW w:w="3260" w:type="dxa"/>
            <w:tcBorders>
              <w:top w:val="single" w:sz="4" w:space="0" w:color="auto"/>
              <w:left w:val="single" w:sz="4" w:space="0" w:color="auto"/>
              <w:bottom w:val="single" w:sz="4" w:space="0" w:color="auto"/>
              <w:right w:val="single" w:sz="4" w:space="0" w:color="auto"/>
            </w:tcBorders>
            <w:vAlign w:val="center"/>
            <w:hideMark/>
          </w:tcPr>
          <w:p w:rsidR="003A6270" w:rsidRPr="000A076F" w:rsidP="00E642F2" w14:paraId="344711F4" w14:textId="08F8F0E1">
            <w:pPr>
              <w:tabs>
                <w:tab w:val="left" w:pos="245"/>
              </w:tabs>
              <w:ind w:left="176" w:hanging="142"/>
              <w:rPr>
                <w:noProof/>
                <w:sz w:val="16"/>
                <w:szCs w:val="16"/>
              </w:rPr>
            </w:pPr>
            <w:r w:rsidRPr="000A076F">
              <w:rPr>
                <w:rFonts w:ascii="Symbol" w:hAnsi="Symbol"/>
                <w:sz w:val="16"/>
                <w:szCs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sz w:val="16"/>
                <w:szCs w:val="16"/>
              </w:rPr>
              <w:t xml:space="preserve">Broj sudionika – prema spolu i sektorima vještina (uključujući sektore STEM-a, </w:t>
            </w:r>
            <w:r w:rsidRPr="000A076F">
              <w:rPr>
                <w:b/>
                <w:bCs/>
                <w:i/>
                <w:iCs/>
                <w:sz w:val="16"/>
                <w:szCs w:val="16"/>
              </w:rPr>
              <w:t>obrazovanja, zdravstva i javne skrbi</w:t>
            </w:r>
            <w:r w:rsidRPr="000A076F">
              <w:rPr>
                <w:sz w:val="16"/>
                <w:szCs w:val="16"/>
              </w:rPr>
              <w:t>);</w:t>
            </w:r>
          </w:p>
          <w:p w:rsidR="003A6270" w:rsidRPr="000A076F" w:rsidP="00E642F2" w14:paraId="258886EC" w14:textId="6219967B">
            <w:pPr>
              <w:tabs>
                <w:tab w:val="left" w:pos="245"/>
              </w:tabs>
              <w:ind w:left="176" w:hanging="142"/>
              <w:rPr>
                <w:noProof/>
                <w:sz w:val="16"/>
                <w:szCs w:val="16"/>
              </w:rPr>
            </w:pPr>
            <w:r w:rsidRPr="000A076F">
              <w:rPr>
                <w:rFonts w:ascii="Symbol" w:hAnsi="Symbol"/>
                <w:sz w:val="16"/>
                <w:szCs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sz w:val="16"/>
                <w:szCs w:val="16"/>
              </w:rPr>
              <w:t>Broj naukovanja ili učenja kroz rad za koja je dodijeljena potpora;</w:t>
            </w:r>
          </w:p>
          <w:p w:rsidR="003A6270" w:rsidRPr="000A076F" w:rsidP="00E642F2" w14:paraId="01ACD7F1" w14:textId="0CDD7548">
            <w:pPr>
              <w:tabs>
                <w:tab w:val="left" w:pos="245"/>
              </w:tabs>
              <w:ind w:left="176" w:hanging="142"/>
              <w:rPr>
                <w:noProof/>
                <w:sz w:val="16"/>
                <w:szCs w:val="16"/>
              </w:rPr>
            </w:pPr>
            <w:r w:rsidRPr="000A076F">
              <w:rPr>
                <w:rFonts w:ascii="Symbol" w:hAnsi="Symbol"/>
                <w:sz w:val="16"/>
                <w:szCs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sz w:val="16"/>
                <w:szCs w:val="16"/>
              </w:rPr>
              <w:t>Broj osposobljenih nastavnika – prema spolu i dobi;</w:t>
            </w:r>
          </w:p>
          <w:p w:rsidR="003A6270" w:rsidRPr="000A076F" w:rsidP="00E642F2" w14:paraId="5EE4E19C" w14:textId="5A94F9D4">
            <w:pPr>
              <w:tabs>
                <w:tab w:val="left" w:pos="245"/>
              </w:tabs>
              <w:ind w:left="176" w:hanging="142"/>
              <w:rPr>
                <w:noProof/>
                <w:sz w:val="16"/>
                <w:szCs w:val="16"/>
              </w:rPr>
            </w:pPr>
            <w:r w:rsidRPr="000A076F">
              <w:rPr>
                <w:rFonts w:ascii="Symbol" w:hAnsi="Symbol"/>
                <w:sz w:val="16"/>
                <w:szCs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sz w:val="16"/>
                <w:szCs w:val="16"/>
              </w:rPr>
              <w:t>Broj razvijenih kurikuluma te provedenih studijskih programa ili tečajeva;</w:t>
            </w:r>
          </w:p>
          <w:p w:rsidR="003A6270" w:rsidRPr="000A076F" w:rsidP="00E642F2" w14:paraId="0DB00C32" w14:textId="44CDD1D1">
            <w:pPr>
              <w:tabs>
                <w:tab w:val="left" w:pos="245"/>
              </w:tabs>
              <w:ind w:left="176" w:hanging="142"/>
              <w:rPr>
                <w:noProof/>
                <w:sz w:val="16"/>
                <w:szCs w:val="16"/>
              </w:rPr>
            </w:pPr>
            <w:r w:rsidRPr="000A076F">
              <w:rPr>
                <w:rFonts w:ascii="Symbol" w:hAnsi="Symbol"/>
                <w:sz w:val="16"/>
                <w:szCs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sz w:val="16"/>
                <w:szCs w:val="16"/>
              </w:rPr>
              <w:t>Količina opreme za poučavanje ili učenje i digitalnih resursa stavljenih na raspolaganje;</w:t>
            </w:r>
          </w:p>
        </w:tc>
        <w:tc>
          <w:tcPr>
            <w:tcW w:w="3261" w:type="dxa"/>
            <w:tcBorders>
              <w:top w:val="single" w:sz="4" w:space="0" w:color="auto"/>
              <w:left w:val="single" w:sz="4" w:space="0" w:color="auto"/>
              <w:bottom w:val="single" w:sz="4" w:space="0" w:color="auto"/>
              <w:right w:val="single" w:sz="4" w:space="0" w:color="auto"/>
            </w:tcBorders>
            <w:vAlign w:val="center"/>
            <w:hideMark/>
          </w:tcPr>
          <w:p w:rsidR="003A6270" w:rsidRPr="000A076F" w:rsidP="00E642F2" w14:paraId="35D0A192" w14:textId="16184A02">
            <w:pPr>
              <w:tabs>
                <w:tab w:val="left" w:pos="245"/>
              </w:tabs>
              <w:ind w:left="176" w:hanging="142"/>
              <w:rPr>
                <w:noProof/>
                <w:sz w:val="16"/>
                <w:szCs w:val="16"/>
              </w:rPr>
            </w:pPr>
            <w:r w:rsidRPr="000A076F">
              <w:rPr>
                <w:rFonts w:ascii="Symbol" w:hAnsi="Symbol"/>
                <w:sz w:val="16"/>
                <w:szCs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sz w:val="16"/>
                <w:szCs w:val="16"/>
              </w:rPr>
              <w:t xml:space="preserve">Broj učenika koja imaju koristi od razvoja </w:t>
            </w:r>
            <w:r w:rsidRPr="000A076F">
              <w:rPr>
                <w:b/>
                <w:bCs/>
                <w:i/>
                <w:iCs/>
                <w:sz w:val="16"/>
                <w:szCs w:val="16"/>
              </w:rPr>
              <w:t>rodno osjetljivog</w:t>
            </w:r>
            <w:r w:rsidRPr="000A076F">
              <w:rPr>
                <w:sz w:val="16"/>
                <w:szCs w:val="16"/>
              </w:rPr>
              <w:t xml:space="preserve"> kurikuluma i provedbe </w:t>
            </w:r>
            <w:r w:rsidRPr="000A076F">
              <w:rPr>
                <w:b/>
                <w:bCs/>
                <w:i/>
                <w:iCs/>
                <w:sz w:val="16"/>
                <w:szCs w:val="16"/>
              </w:rPr>
              <w:t>rodno uravnoteženog</w:t>
            </w:r>
            <w:r w:rsidRPr="000A076F">
              <w:rPr>
                <w:sz w:val="16"/>
                <w:szCs w:val="16"/>
              </w:rPr>
              <w:t xml:space="preserve"> programa;</w:t>
            </w:r>
          </w:p>
          <w:p w:rsidR="003A6270" w:rsidRPr="000A076F" w:rsidP="00E642F2" w14:paraId="1FD33BDA" w14:textId="55B9C747">
            <w:pPr>
              <w:tabs>
                <w:tab w:val="left" w:pos="245"/>
              </w:tabs>
              <w:ind w:left="176" w:hanging="142"/>
              <w:rPr>
                <w:noProof/>
                <w:sz w:val="16"/>
                <w:szCs w:val="16"/>
              </w:rPr>
            </w:pPr>
            <w:r w:rsidRPr="000A076F">
              <w:rPr>
                <w:rFonts w:ascii="Symbol" w:hAnsi="Symbol"/>
                <w:sz w:val="16"/>
                <w:szCs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sz w:val="16"/>
                <w:szCs w:val="16"/>
              </w:rPr>
              <w:t xml:space="preserve">Broj učenika koji imaju koristi od </w:t>
            </w:r>
            <w:r w:rsidRPr="000A076F">
              <w:rPr>
                <w:b/>
                <w:bCs/>
                <w:i/>
                <w:iCs/>
                <w:sz w:val="16"/>
                <w:szCs w:val="16"/>
              </w:rPr>
              <w:t>rodno uravnoteženog</w:t>
            </w:r>
            <w:r w:rsidRPr="000A076F">
              <w:rPr>
                <w:sz w:val="16"/>
                <w:szCs w:val="16"/>
              </w:rPr>
              <w:t xml:space="preserve"> osposobljavanja nastavnika;</w:t>
            </w:r>
            <w:r w:rsidRPr="000A076F">
              <w:rPr>
                <w:b/>
                <w:i/>
                <w:sz w:val="16"/>
                <w:szCs w:val="16"/>
              </w:rPr>
              <w:t xml:space="preserve"> </w:t>
            </w:r>
          </w:p>
          <w:p w:rsidR="003A6270" w:rsidRPr="000A076F" w:rsidP="00E642F2" w14:paraId="05ABDD8F" w14:textId="64D4FB07">
            <w:pPr>
              <w:tabs>
                <w:tab w:val="left" w:pos="245"/>
              </w:tabs>
              <w:ind w:left="176" w:hanging="142"/>
              <w:rPr>
                <w:noProof/>
                <w:sz w:val="16"/>
                <w:szCs w:val="16"/>
              </w:rPr>
            </w:pPr>
            <w:r w:rsidRPr="000A076F">
              <w:rPr>
                <w:rFonts w:ascii="Symbol" w:hAnsi="Symbol"/>
                <w:sz w:val="16"/>
                <w:szCs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sz w:val="16"/>
                <w:szCs w:val="16"/>
              </w:rPr>
              <w:t>Broj učenika koji imaju koristi od kupljene opreme;</w:t>
            </w:r>
          </w:p>
        </w:tc>
      </w:tr>
    </w:tbl>
    <w:p w:rsidR="003A6270" w:rsidRPr="000A076F" w:rsidP="003A6270" w14:paraId="1776E11D" w14:textId="77777777">
      <w:pPr>
        <w:pStyle w:val="AmNumberTabs"/>
      </w:pPr>
      <w:r w:rsidRPr="000A076F">
        <w:rPr>
          <w:rStyle w:val="HideTWBExt"/>
          <w:color w:val="auto"/>
        </w:rPr>
        <w:t>&lt;/Amend&gt;</w:t>
      </w: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68</w:t>
      </w:r>
      <w:r w:rsidRPr="000A076F">
        <w:rPr>
          <w:rStyle w:val="HideTWBExt"/>
          <w:b w:val="0"/>
          <w:color w:val="auto"/>
        </w:rPr>
        <w:t>&lt;/NumAm&gt;</w:t>
      </w:r>
    </w:p>
    <w:p w:rsidR="003A6270" w:rsidRPr="000A076F" w:rsidP="003A6270" w14:paraId="46A6E316"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0B629CC3" w14:textId="77777777">
      <w:pPr>
        <w:pStyle w:val="NormalBold"/>
      </w:pPr>
      <w:r w:rsidRPr="000A076F">
        <w:rPr>
          <w:rStyle w:val="HideTWBExt"/>
          <w:b w:val="0"/>
          <w:color w:val="auto"/>
        </w:rPr>
        <w:t>&lt;Article&gt;</w:t>
      </w:r>
      <w:r w:rsidRPr="000A076F">
        <w:t>Prilog I. – redak 115.a (novi)</w:t>
      </w:r>
      <w:r w:rsidRPr="000A076F">
        <w:rPr>
          <w:rStyle w:val="HideTWBExt"/>
          <w:b w:val="0"/>
          <w:color w:val="auto"/>
        </w:rPr>
        <w:t>&lt;/Article&gt;</w:t>
      </w:r>
    </w:p>
    <w:tbl>
      <w:tblPr>
        <w:tblW w:w="9750" w:type="dxa"/>
        <w:jc w:val="center"/>
        <w:tblLayout w:type="fixed"/>
        <w:tblCellMar>
          <w:left w:w="340" w:type="dxa"/>
          <w:right w:w="340" w:type="dxa"/>
        </w:tblCellMar>
        <w:tblLook w:val="04A0"/>
      </w:tblPr>
      <w:tblGrid>
        <w:gridCol w:w="9750"/>
      </w:tblGrid>
      <w:tr w14:paraId="51AF8738" w14:textId="77777777" w:rsidTr="00E642F2">
        <w:tblPrEx>
          <w:tblW w:w="9750" w:type="dxa"/>
          <w:jc w:val="center"/>
          <w:tblLayout w:type="fixed"/>
          <w:tblCellMar>
            <w:left w:w="340" w:type="dxa"/>
            <w:right w:w="340" w:type="dxa"/>
          </w:tblCellMar>
          <w:tblLook w:val="04A0"/>
        </w:tblPrEx>
        <w:trPr>
          <w:jc w:val="center"/>
        </w:trPr>
        <w:tc>
          <w:tcPr>
            <w:tcW w:w="9750" w:type="dxa"/>
          </w:tcPr>
          <w:p w:rsidR="003A6270" w:rsidRPr="000A076F" w:rsidP="00E642F2" w14:paraId="6124892E" w14:textId="77777777">
            <w:pPr>
              <w:keepNext/>
            </w:pPr>
          </w:p>
        </w:tc>
      </w:tr>
      <w:tr w14:paraId="0F6F343A" w14:textId="77777777" w:rsidTr="00E642F2">
        <w:tblPrEx>
          <w:tblW w:w="9750" w:type="dxa"/>
          <w:jc w:val="center"/>
          <w:tblLayout w:type="fixed"/>
          <w:tblCellMar>
            <w:left w:w="340" w:type="dxa"/>
            <w:right w:w="340" w:type="dxa"/>
          </w:tblCellMar>
          <w:tblLook w:val="04A0"/>
        </w:tblPrEx>
        <w:trPr>
          <w:jc w:val="center"/>
        </w:trPr>
        <w:tc>
          <w:tcPr>
            <w:tcW w:w="9750" w:type="dxa"/>
            <w:hideMark/>
          </w:tcPr>
          <w:p w:rsidR="003A6270" w:rsidRPr="000A076F" w:rsidP="00E642F2" w14:paraId="55E3638E" w14:textId="77777777">
            <w:pPr>
              <w:pStyle w:val="ColumnHeading"/>
            </w:pPr>
            <w:r w:rsidRPr="000A076F">
              <w:t>Tekst koji je predložila Komisija</w:t>
            </w:r>
          </w:p>
        </w:tc>
      </w:tr>
    </w:tbl>
    <w:p w:rsidR="003A6270" w:rsidRPr="000A076F" w:rsidP="003A6270" w14:paraId="38334F4A" w14:textId="77777777"/>
    <w:tbl>
      <w:tblPr>
        <w:tblW w:w="9750" w:type="dxa"/>
        <w:jc w:val="center"/>
        <w:tblLayout w:type="fixed"/>
        <w:tblCellMar>
          <w:left w:w="340" w:type="dxa"/>
          <w:right w:w="340" w:type="dxa"/>
        </w:tblCellMar>
        <w:tblLook w:val="04A0"/>
      </w:tblPr>
      <w:tblGrid>
        <w:gridCol w:w="9750"/>
      </w:tblGrid>
      <w:tr w14:paraId="73DD18F4" w14:textId="77777777" w:rsidTr="00E642F2">
        <w:tblPrEx>
          <w:tblW w:w="9750" w:type="dxa"/>
          <w:jc w:val="center"/>
          <w:tblLayout w:type="fixed"/>
          <w:tblCellMar>
            <w:left w:w="340" w:type="dxa"/>
            <w:right w:w="340" w:type="dxa"/>
          </w:tblCellMar>
          <w:tblLook w:val="04A0"/>
        </w:tblPrEx>
        <w:trPr>
          <w:jc w:val="center"/>
        </w:trPr>
        <w:tc>
          <w:tcPr>
            <w:tcW w:w="9752" w:type="dxa"/>
          </w:tcPr>
          <w:p w:rsidR="003A6270" w:rsidRPr="000A076F" w:rsidP="00E642F2" w14:paraId="2375A8E5" w14:textId="77777777">
            <w:pPr>
              <w:keepNext/>
            </w:pPr>
          </w:p>
        </w:tc>
      </w:tr>
      <w:tr w14:paraId="706E945A" w14:textId="77777777" w:rsidTr="00E642F2">
        <w:tblPrEx>
          <w:tblW w:w="9750" w:type="dxa"/>
          <w:jc w:val="center"/>
          <w:tblLayout w:type="fixed"/>
          <w:tblCellMar>
            <w:left w:w="340" w:type="dxa"/>
            <w:right w:w="340" w:type="dxa"/>
          </w:tblCellMar>
          <w:tblLook w:val="04A0"/>
        </w:tblPrEx>
        <w:trPr>
          <w:jc w:val="center"/>
        </w:trPr>
        <w:tc>
          <w:tcPr>
            <w:tcW w:w="9752" w:type="dxa"/>
            <w:hideMark/>
          </w:tcPr>
          <w:p w:rsidR="003A6270" w:rsidRPr="000A076F" w:rsidP="00E642F2" w14:paraId="04133896" w14:textId="77777777">
            <w:pPr>
              <w:pStyle w:val="ColumnHeading"/>
            </w:pPr>
            <w:r w:rsidRPr="000A076F">
              <w:t>Izmjena</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75FB856D"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5D3E33EF" w14:textId="77777777">
            <w:pPr>
              <w:rPr>
                <w:b/>
                <w:bCs/>
                <w:i/>
                <w:iCs/>
                <w:noProof/>
                <w:sz w:val="16"/>
                <w:szCs w:val="16"/>
              </w:rPr>
            </w:pPr>
            <w:r w:rsidRPr="000A076F">
              <w:rPr>
                <w:b/>
                <w:i/>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65B3FC0" w14:textId="77777777">
            <w:pPr>
              <w:rPr>
                <w:b/>
                <w:bCs/>
                <w:i/>
                <w:iCs/>
                <w:noProof/>
                <w:sz w:val="16"/>
                <w:szCs w:val="16"/>
              </w:rPr>
            </w:pPr>
            <w:r w:rsidRPr="000A076F">
              <w:rPr>
                <w:b/>
                <w:i/>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65A9801D" w14:textId="77777777">
            <w:pPr>
              <w:jc w:val="center"/>
              <w:rPr>
                <w:rFonts w:eastAsiaTheme="minorHAnsi"/>
                <w:b/>
                <w:bCs/>
                <w:i/>
                <w:iCs/>
                <w:noProof/>
                <w:sz w:val="16"/>
                <w:szCs w:val="16"/>
              </w:rPr>
            </w:pPr>
            <w:r w:rsidRPr="000A076F">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32A4D0CC" w14:textId="77777777">
            <w:pPr>
              <w:rPr>
                <w:b/>
                <w:bCs/>
                <w:i/>
                <w:iCs/>
                <w:noProof/>
                <w:sz w:val="16"/>
                <w:szCs w:val="16"/>
              </w:rPr>
            </w:pPr>
            <w:r w:rsidRPr="000A076F">
              <w:rPr>
                <w:b/>
                <w:i/>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77EAEA0A" w14:textId="77777777">
            <w:pPr>
              <w:rPr>
                <w:b/>
                <w:bCs/>
                <w:i/>
                <w:iCs/>
                <w:noProof/>
                <w:sz w:val="16"/>
                <w:szCs w:val="16"/>
              </w:rPr>
            </w:pPr>
            <w:r w:rsidRPr="000A076F">
              <w:rPr>
                <w:b/>
                <w:i/>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A2169DD" w14:textId="77777777">
            <w:pPr>
              <w:rPr>
                <w:b/>
                <w:bCs/>
                <w:i/>
                <w:iCs/>
                <w:noProof/>
                <w:sz w:val="16"/>
                <w:szCs w:val="16"/>
              </w:rPr>
            </w:pPr>
            <w:r w:rsidRPr="000A076F">
              <w:rPr>
                <w:b/>
                <w:i/>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EE6E9E0" w14:textId="77777777">
            <w:pPr>
              <w:rPr>
                <w:b/>
                <w:bCs/>
                <w:i/>
                <w:iCs/>
                <w:noProof/>
                <w:sz w:val="16"/>
                <w:szCs w:val="16"/>
              </w:rPr>
            </w:pPr>
            <w:r w:rsidRPr="000A076F">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BA6FEC2" w14:textId="77777777">
            <w:pPr>
              <w:rPr>
                <w:b/>
                <w:bCs/>
                <w:i/>
                <w:iCs/>
                <w:noProof/>
                <w:sz w:val="16"/>
                <w:szCs w:val="16"/>
              </w:rPr>
            </w:pPr>
            <w:r w:rsidRPr="000A076F">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10881DCA" w14:textId="77777777">
            <w:pPr>
              <w:rPr>
                <w:b/>
                <w:bCs/>
                <w:i/>
                <w:iCs/>
                <w:noProof/>
                <w:sz w:val="16"/>
                <w:szCs w:val="16"/>
              </w:rPr>
            </w:pPr>
            <w:r w:rsidRPr="000A076F">
              <w:rPr>
                <w:b/>
                <w:i/>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50EB8288" w14:textId="77777777">
            <w:pPr>
              <w:rPr>
                <w:b/>
                <w:bCs/>
                <w:i/>
                <w:iCs/>
                <w:noProof/>
                <w:sz w:val="16"/>
                <w:szCs w:val="16"/>
              </w:rPr>
            </w:pPr>
            <w:r w:rsidRPr="000A076F">
              <w:rPr>
                <w:b/>
                <w:i/>
                <w:sz w:val="16"/>
              </w:rPr>
              <w:t>Pokazatelj rezultata</w:t>
            </w:r>
          </w:p>
        </w:tc>
      </w:tr>
      <w:tr w14:paraId="20ACFD74" w14:textId="77777777" w:rsidTr="00E642F2">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3A6270" w:rsidRPr="000A076F" w:rsidP="00E642F2" w14:paraId="4D3AA7A0" w14:textId="77777777">
            <w:pPr>
              <w:rPr>
                <w:b/>
                <w:bCs/>
                <w:i/>
                <w:iCs/>
                <w:noProof/>
                <w:sz w:val="16"/>
                <w:szCs w:val="16"/>
              </w:rPr>
            </w:pPr>
            <w:r w:rsidRPr="000A076F">
              <w:rPr>
                <w:b/>
                <w:i/>
                <w:sz w:val="16"/>
              </w:rPr>
              <w:t>Obrazovanje i vještine</w:t>
            </w:r>
          </w:p>
        </w:tc>
        <w:tc>
          <w:tcPr>
            <w:tcW w:w="1289" w:type="dxa"/>
            <w:tcBorders>
              <w:top w:val="single" w:sz="4" w:space="0" w:color="auto"/>
              <w:left w:val="single" w:sz="4" w:space="0" w:color="auto"/>
              <w:bottom w:val="single" w:sz="4" w:space="0" w:color="auto"/>
              <w:right w:val="single" w:sz="4" w:space="0" w:color="auto"/>
            </w:tcBorders>
            <w:hideMark/>
          </w:tcPr>
          <w:p w:rsidR="003A6270" w:rsidRPr="000A076F" w:rsidP="00E642F2" w14:paraId="5E3D76DF" w14:textId="77777777">
            <w:pPr>
              <w:rPr>
                <w:b/>
                <w:bCs/>
                <w:i/>
                <w:iCs/>
                <w:noProof/>
                <w:sz w:val="16"/>
                <w:szCs w:val="16"/>
              </w:rPr>
            </w:pPr>
            <w:r w:rsidRPr="000A076F">
              <w:rPr>
                <w:b/>
                <w:i/>
                <w:sz w:val="16"/>
              </w:rPr>
              <w:t>Obrazovanje</w:t>
            </w:r>
          </w:p>
        </w:tc>
        <w:tc>
          <w:tcPr>
            <w:tcW w:w="576" w:type="dxa"/>
            <w:tcBorders>
              <w:top w:val="single" w:sz="4" w:space="0" w:color="auto"/>
              <w:left w:val="single" w:sz="4" w:space="0" w:color="auto"/>
              <w:bottom w:val="single" w:sz="4" w:space="0" w:color="auto"/>
              <w:right w:val="single" w:sz="4" w:space="0" w:color="auto"/>
            </w:tcBorders>
            <w:hideMark/>
          </w:tcPr>
          <w:p w:rsidR="003A6270" w:rsidRPr="000A076F" w:rsidP="00E642F2" w14:paraId="7706295E" w14:textId="77777777">
            <w:pPr>
              <w:jc w:val="center"/>
              <w:rPr>
                <w:rFonts w:eastAsiaTheme="minorHAnsi"/>
                <w:b/>
                <w:bCs/>
                <w:i/>
                <w:iCs/>
                <w:noProof/>
                <w:sz w:val="16"/>
                <w:szCs w:val="16"/>
              </w:rPr>
            </w:pPr>
            <w:r w:rsidRPr="000A076F">
              <w:rPr>
                <w:b/>
                <w:i/>
                <w:sz w:val="16"/>
              </w:rPr>
              <w:t>115.a</w:t>
            </w:r>
          </w:p>
        </w:tc>
        <w:tc>
          <w:tcPr>
            <w:tcW w:w="2297" w:type="dxa"/>
            <w:tcBorders>
              <w:top w:val="single" w:sz="4" w:space="0" w:color="auto"/>
              <w:left w:val="single" w:sz="4" w:space="0" w:color="auto"/>
              <w:bottom w:val="single" w:sz="4" w:space="0" w:color="auto"/>
              <w:right w:val="single" w:sz="4" w:space="0" w:color="auto"/>
            </w:tcBorders>
            <w:hideMark/>
          </w:tcPr>
          <w:p w:rsidR="003A6270" w:rsidRPr="000A076F" w:rsidP="00E642F2" w14:paraId="426DEB9E" w14:textId="77777777">
            <w:pPr>
              <w:rPr>
                <w:b/>
                <w:bCs/>
                <w:i/>
                <w:iCs/>
                <w:noProof/>
                <w:sz w:val="16"/>
                <w:szCs w:val="16"/>
              </w:rPr>
            </w:pPr>
            <w:r w:rsidRPr="000A076F">
              <w:rPr>
                <w:b/>
                <w:i/>
                <w:sz w:val="16"/>
              </w:rPr>
              <w:t xml:space="preserve">Promicanje rodne ravnoteže u tradicionalno „muškim” i „ženskim” </w:t>
            </w:r>
            <w:bookmarkStart w:id="1" w:name="_Hlk232163570"/>
            <w:r w:rsidRPr="000A076F">
              <w:rPr>
                <w:b/>
                <w:i/>
                <w:sz w:val="16"/>
              </w:rPr>
              <w:t>zanimanjima u sektoru skrbi</w:t>
            </w:r>
            <w:bookmarkEnd w:id="1"/>
            <w:r w:rsidRPr="000A076F">
              <w:rPr>
                <w:b/>
                <w:i/>
                <w:sz w:val="16"/>
              </w:rPr>
              <w:t>*</w:t>
            </w:r>
          </w:p>
        </w:tc>
        <w:tc>
          <w:tcPr>
            <w:tcW w:w="656"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0DF4D89B" w14:textId="77777777">
            <w:pPr>
              <w:jc w:val="center"/>
              <w:rPr>
                <w:b/>
                <w:bCs/>
                <w:i/>
                <w:iCs/>
                <w:noProof/>
                <w:sz w:val="16"/>
                <w:szCs w:val="16"/>
              </w:rPr>
            </w:pPr>
            <w:r w:rsidRPr="000A076F">
              <w:rPr>
                <w:b/>
                <w:i/>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05265B60" w14:textId="77777777">
            <w:pPr>
              <w:jc w:val="center"/>
              <w:rPr>
                <w:b/>
                <w:bCs/>
                <w:i/>
                <w:iCs/>
                <w:noProof/>
                <w:sz w:val="16"/>
                <w:szCs w:val="16"/>
              </w:rPr>
            </w:pPr>
            <w:r w:rsidRPr="000A076F">
              <w:rPr>
                <w:b/>
                <w:i/>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2B8C13AB" w14:textId="77777777">
            <w:pPr>
              <w:jc w:val="center"/>
              <w:rPr>
                <w:b/>
                <w:bCs/>
                <w:i/>
                <w:iCs/>
                <w:noProof/>
                <w:sz w:val="16"/>
                <w:szCs w:val="16"/>
              </w:rPr>
            </w:pPr>
            <w:r w:rsidRPr="000A076F">
              <w:rPr>
                <w:b/>
                <w:i/>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37DB5DE4" w14:textId="77777777">
            <w:pPr>
              <w:jc w:val="center"/>
              <w:rPr>
                <w:b/>
                <w:bCs/>
                <w:i/>
                <w:iCs/>
                <w:noProof/>
                <w:sz w:val="16"/>
                <w:szCs w:val="16"/>
              </w:rPr>
            </w:pPr>
            <w:r w:rsidRPr="000A076F">
              <w:rPr>
                <w:b/>
                <w:i/>
                <w:sz w:val="16"/>
              </w:rPr>
              <w:t>100 %</w:t>
            </w:r>
          </w:p>
        </w:tc>
        <w:tc>
          <w:tcPr>
            <w:tcW w:w="3260" w:type="dxa"/>
            <w:tcBorders>
              <w:top w:val="single" w:sz="4" w:space="0" w:color="auto"/>
              <w:left w:val="single" w:sz="4" w:space="0" w:color="auto"/>
              <w:bottom w:val="single" w:sz="4" w:space="0" w:color="auto"/>
              <w:right w:val="single" w:sz="4" w:space="0" w:color="auto"/>
            </w:tcBorders>
            <w:vAlign w:val="center"/>
            <w:hideMark/>
          </w:tcPr>
          <w:p w:rsidR="003A6270" w:rsidRPr="000A076F" w:rsidP="00E642F2" w14:paraId="75ADB457" w14:textId="77777777">
            <w:pPr>
              <w:tabs>
                <w:tab w:val="left" w:pos="245"/>
              </w:tabs>
              <w:ind w:left="176" w:hanging="142"/>
              <w:rPr>
                <w:b/>
                <w:bCs/>
                <w:i/>
                <w:iCs/>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 xml:space="preserve">broj sudionika – prema spolu i sektorima vještina (uključujući STEM); </w:t>
            </w:r>
          </w:p>
          <w:p w:rsidR="003A6270" w:rsidRPr="000A076F" w:rsidP="00E642F2" w14:paraId="23EC5682" w14:textId="77777777">
            <w:pPr>
              <w:tabs>
                <w:tab w:val="left" w:pos="245"/>
              </w:tabs>
              <w:ind w:left="176" w:hanging="142"/>
              <w:rPr>
                <w:b/>
                <w:bCs/>
                <w:i/>
                <w:iCs/>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 xml:space="preserve">broj naukovanja ili učenja kroz rad za koja je dodijeljena potpora; </w:t>
            </w:r>
          </w:p>
          <w:p w:rsidR="003A6270" w:rsidRPr="000A076F" w:rsidP="00E642F2" w14:paraId="3CBF7818" w14:textId="77777777">
            <w:pPr>
              <w:tabs>
                <w:tab w:val="left" w:pos="245"/>
              </w:tabs>
              <w:ind w:left="176" w:hanging="142"/>
              <w:rPr>
                <w:b/>
                <w:bCs/>
                <w:i/>
                <w:iCs/>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 xml:space="preserve">broj osposobljenih nastavnika – prema spolu i dobi; </w:t>
            </w:r>
          </w:p>
          <w:p w:rsidR="003A6270" w:rsidRPr="000A076F" w:rsidP="00E642F2" w14:paraId="186EF368" w14:textId="77777777">
            <w:pPr>
              <w:tabs>
                <w:tab w:val="left" w:pos="245"/>
              </w:tabs>
              <w:ind w:left="176" w:hanging="142"/>
              <w:rPr>
                <w:b/>
                <w:bCs/>
                <w:i/>
                <w:iCs/>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 xml:space="preserve">broj razvijenih kurikuluma te provedenih studijskih programa ili tečajeva; </w:t>
            </w:r>
          </w:p>
          <w:p w:rsidR="003A6270" w:rsidRPr="000A076F" w:rsidP="00E642F2" w14:paraId="737CA994" w14:textId="77777777">
            <w:pPr>
              <w:tabs>
                <w:tab w:val="left" w:pos="245"/>
              </w:tabs>
              <w:ind w:left="176" w:hanging="142"/>
              <w:rPr>
                <w:b/>
                <w:bCs/>
                <w:i/>
                <w:iCs/>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količina opreme za poučavanje ili učenje i digitalnih resursa stavljenih na raspolaganje;</w:t>
            </w:r>
          </w:p>
        </w:tc>
        <w:tc>
          <w:tcPr>
            <w:tcW w:w="3261" w:type="dxa"/>
            <w:tcBorders>
              <w:top w:val="single" w:sz="4" w:space="0" w:color="auto"/>
              <w:left w:val="single" w:sz="4" w:space="0" w:color="auto"/>
              <w:bottom w:val="single" w:sz="4" w:space="0" w:color="auto"/>
              <w:right w:val="single" w:sz="4" w:space="0" w:color="auto"/>
            </w:tcBorders>
            <w:vAlign w:val="center"/>
            <w:hideMark/>
          </w:tcPr>
          <w:p w:rsidR="003A6270" w:rsidRPr="000A076F" w:rsidP="00E642F2" w14:paraId="108299F1" w14:textId="77777777">
            <w:pPr>
              <w:tabs>
                <w:tab w:val="left" w:pos="245"/>
              </w:tabs>
              <w:ind w:left="176" w:hanging="142"/>
              <w:rPr>
                <w:b/>
                <w:bCs/>
                <w:i/>
                <w:iCs/>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 xml:space="preserve">broj učenika koji imaju koristi od razvoja kurikuluma i provedbe programa; </w:t>
            </w:r>
          </w:p>
          <w:p w:rsidR="003A6270" w:rsidRPr="000A076F" w:rsidP="00E642F2" w14:paraId="7D5859BC" w14:textId="77777777">
            <w:pPr>
              <w:tabs>
                <w:tab w:val="left" w:pos="245"/>
              </w:tabs>
              <w:ind w:left="176" w:hanging="142"/>
              <w:rPr>
                <w:b/>
                <w:bCs/>
                <w:i/>
                <w:iCs/>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 xml:space="preserve">broj učenika koji imaju koristi od osposobljavanja nastavnika; </w:t>
            </w:r>
          </w:p>
          <w:p w:rsidR="003A6270" w:rsidRPr="000A076F" w:rsidP="00E642F2" w14:paraId="4177816D" w14:textId="77777777">
            <w:pPr>
              <w:tabs>
                <w:tab w:val="left" w:pos="245"/>
              </w:tabs>
              <w:ind w:left="176" w:hanging="142"/>
              <w:rPr>
                <w:b/>
                <w:bCs/>
                <w:i/>
                <w:iCs/>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 xml:space="preserve">broj učenika koji imaju koristi od kupljene opreme; </w:t>
            </w:r>
          </w:p>
        </w:tc>
      </w:tr>
    </w:tbl>
    <w:p w:rsidR="003A6270" w:rsidRPr="000A076F" w:rsidP="003A6270" w14:paraId="2784103A" w14:textId="77777777">
      <w:r w:rsidRPr="000A076F">
        <w:rPr>
          <w:rStyle w:val="HideTWBExt"/>
          <w:color w:val="auto"/>
        </w:rPr>
        <w:t>&lt;/Amend&gt;</w:t>
      </w:r>
    </w:p>
    <w:p w:rsidR="003A6270" w:rsidRPr="000A076F" w:rsidP="003A6270" w14:paraId="106F46AF"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69</w:t>
      </w:r>
      <w:r w:rsidRPr="000A076F">
        <w:rPr>
          <w:rStyle w:val="HideTWBExt"/>
          <w:b w:val="0"/>
          <w:color w:val="auto"/>
        </w:rPr>
        <w:t>&lt;/NumAm&gt;</w:t>
      </w:r>
    </w:p>
    <w:p w:rsidR="003A6270" w:rsidRPr="000A076F" w:rsidP="003A6270" w14:paraId="17F7513D"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05F44457" w14:textId="77777777">
      <w:pPr>
        <w:pStyle w:val="NormalBold"/>
      </w:pPr>
      <w:r w:rsidRPr="000A076F">
        <w:rPr>
          <w:rStyle w:val="HideTWBExt"/>
          <w:b w:val="0"/>
          <w:color w:val="auto"/>
        </w:rPr>
        <w:t>&lt;Article&gt;</w:t>
      </w:r>
      <w:r w:rsidRPr="000A076F">
        <w:t>Prilog I. – redak 118.</w:t>
      </w:r>
      <w:r w:rsidRPr="000A076F">
        <w:rPr>
          <w:rStyle w:val="HideTWBExt"/>
          <w:b w:val="0"/>
          <w:color w:val="auto"/>
        </w:rPr>
        <w:t>&lt;/Article&gt;</w:t>
      </w:r>
    </w:p>
    <w:tbl>
      <w:tblPr>
        <w:tblW w:w="9750" w:type="dxa"/>
        <w:jc w:val="center"/>
        <w:tblLayout w:type="fixed"/>
        <w:tblCellMar>
          <w:left w:w="340" w:type="dxa"/>
          <w:right w:w="340" w:type="dxa"/>
        </w:tblCellMar>
        <w:tblLook w:val="04A0"/>
      </w:tblPr>
      <w:tblGrid>
        <w:gridCol w:w="9750"/>
      </w:tblGrid>
      <w:tr w14:paraId="04CE204C" w14:textId="77777777" w:rsidTr="00E642F2">
        <w:tblPrEx>
          <w:tblW w:w="9750" w:type="dxa"/>
          <w:jc w:val="center"/>
          <w:tblLayout w:type="fixed"/>
          <w:tblCellMar>
            <w:left w:w="340" w:type="dxa"/>
            <w:right w:w="340" w:type="dxa"/>
          </w:tblCellMar>
          <w:tblLook w:val="04A0"/>
        </w:tblPrEx>
        <w:trPr>
          <w:jc w:val="center"/>
        </w:trPr>
        <w:tc>
          <w:tcPr>
            <w:tcW w:w="9750" w:type="dxa"/>
          </w:tcPr>
          <w:p w:rsidR="003A6270" w:rsidRPr="000A076F" w:rsidP="00E642F2" w14:paraId="06EE7368" w14:textId="77777777">
            <w:pPr>
              <w:keepNext/>
            </w:pPr>
          </w:p>
        </w:tc>
      </w:tr>
      <w:tr w14:paraId="57BA8F4C" w14:textId="77777777" w:rsidTr="00E642F2">
        <w:tblPrEx>
          <w:tblW w:w="9750" w:type="dxa"/>
          <w:jc w:val="center"/>
          <w:tblLayout w:type="fixed"/>
          <w:tblCellMar>
            <w:left w:w="340" w:type="dxa"/>
            <w:right w:w="340" w:type="dxa"/>
          </w:tblCellMar>
          <w:tblLook w:val="04A0"/>
        </w:tblPrEx>
        <w:trPr>
          <w:jc w:val="center"/>
        </w:trPr>
        <w:tc>
          <w:tcPr>
            <w:tcW w:w="9750" w:type="dxa"/>
            <w:hideMark/>
          </w:tcPr>
          <w:p w:rsidR="003A6270" w:rsidRPr="000A076F" w:rsidP="00E642F2" w14:paraId="72B9A9F8" w14:textId="77777777">
            <w:pPr>
              <w:pStyle w:val="ColumnHeading"/>
            </w:pPr>
            <w:r w:rsidRPr="000A076F">
              <w:t>Tekst koji je predložila Komisija</w:t>
            </w:r>
          </w:p>
        </w:tc>
      </w:tr>
    </w:tbl>
    <w:tbl>
      <w:tblPr>
        <w:tblStyle w:val="TableGrid"/>
        <w:tblW w:w="14685" w:type="dxa"/>
        <w:tblInd w:w="-113" w:type="dxa"/>
        <w:tblLayout w:type="fixed"/>
        <w:tblLook w:val="04A0"/>
      </w:tblPr>
      <w:tblGrid>
        <w:gridCol w:w="1372"/>
        <w:gridCol w:w="1290"/>
        <w:gridCol w:w="576"/>
        <w:gridCol w:w="2298"/>
        <w:gridCol w:w="656"/>
        <w:gridCol w:w="656"/>
        <w:gridCol w:w="656"/>
        <w:gridCol w:w="656"/>
        <w:gridCol w:w="3262"/>
        <w:gridCol w:w="3263"/>
      </w:tblGrid>
      <w:tr w14:paraId="50537683" w14:textId="77777777" w:rsidTr="00E642F2">
        <w:tblPrEx>
          <w:tblW w:w="14685"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2B18285C" w14:textId="77777777">
            <w:pPr>
              <w:rPr>
                <w:noProof/>
                <w:sz w:val="16"/>
                <w:szCs w:val="16"/>
              </w:rPr>
            </w:pPr>
            <w:r w:rsidRPr="000A076F">
              <w:rPr>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58D10B6A" w14:textId="77777777">
            <w:pPr>
              <w:rPr>
                <w:noProof/>
                <w:sz w:val="16"/>
                <w:szCs w:val="16"/>
              </w:rPr>
            </w:pPr>
            <w:r w:rsidRPr="000A076F">
              <w:rPr>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66AFD1F9" w14:textId="77777777">
            <w:pPr>
              <w:jc w:val="center"/>
              <w:rPr>
                <w:rFonts w:eastAsiaTheme="minorHAnsi"/>
                <w:noProof/>
                <w:sz w:val="16"/>
                <w:szCs w:val="16"/>
              </w:rPr>
            </w:pPr>
            <w:r w:rsidRPr="000A076F">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02172FF4" w14:textId="77777777">
            <w:pPr>
              <w:rPr>
                <w:noProof/>
                <w:sz w:val="16"/>
                <w:szCs w:val="16"/>
              </w:rPr>
            </w:pPr>
            <w:r w:rsidRPr="000A076F">
              <w:rPr>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4E9745BC" w14:textId="77777777">
            <w:pPr>
              <w:rPr>
                <w:noProof/>
                <w:sz w:val="16"/>
                <w:szCs w:val="16"/>
              </w:rPr>
            </w:pPr>
            <w:r w:rsidRPr="000A076F">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1C5B0994" w14:textId="77777777">
            <w:pPr>
              <w:rPr>
                <w:noProof/>
                <w:sz w:val="16"/>
                <w:szCs w:val="16"/>
              </w:rPr>
            </w:pPr>
            <w:r w:rsidRPr="000A076F">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B8B39CC" w14:textId="77777777">
            <w:pPr>
              <w:rPr>
                <w:noProof/>
                <w:sz w:val="16"/>
                <w:szCs w:val="16"/>
              </w:rPr>
            </w:pPr>
            <w:r w:rsidRPr="000A076F">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57352871" w14:textId="77777777">
            <w:pPr>
              <w:rPr>
                <w:noProof/>
                <w:sz w:val="16"/>
                <w:szCs w:val="16"/>
              </w:rPr>
            </w:pPr>
            <w:r w:rsidRPr="000A076F">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2D5D4F18" w14:textId="77777777">
            <w:pPr>
              <w:rPr>
                <w:noProof/>
                <w:sz w:val="16"/>
                <w:szCs w:val="16"/>
              </w:rPr>
            </w:pPr>
            <w:r w:rsidRPr="000A076F">
              <w:rPr>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FB00F9A" w14:textId="77777777">
            <w:pPr>
              <w:rPr>
                <w:noProof/>
                <w:sz w:val="16"/>
                <w:szCs w:val="16"/>
              </w:rPr>
            </w:pPr>
            <w:r w:rsidRPr="000A076F">
              <w:rPr>
                <w:sz w:val="16"/>
              </w:rPr>
              <w:t>Pokazatelj rezultata</w:t>
            </w:r>
          </w:p>
        </w:tc>
      </w:tr>
      <w:tr w14:paraId="54EA729E" w14:textId="77777777" w:rsidTr="00E642F2">
        <w:tblPrEx>
          <w:tblW w:w="14685" w:type="dxa"/>
          <w:tblInd w:w="-113" w:type="dxa"/>
          <w:tblLayout w:type="fixed"/>
          <w:tblLook w:val="04A0"/>
        </w:tblPrEx>
        <w:trPr>
          <w:cantSplit/>
        </w:trPr>
        <w:tc>
          <w:tcPr>
            <w:tcW w:w="1371" w:type="dxa"/>
            <w:tcBorders>
              <w:top w:val="single" w:sz="4" w:space="0" w:color="auto"/>
              <w:left w:val="single" w:sz="4" w:space="0" w:color="auto"/>
              <w:bottom w:val="single" w:sz="4" w:space="0" w:color="auto"/>
              <w:right w:val="single" w:sz="4" w:space="0" w:color="auto"/>
            </w:tcBorders>
            <w:hideMark/>
          </w:tcPr>
          <w:p w:rsidR="003A6270" w:rsidRPr="000A076F" w:rsidP="00E642F2" w14:paraId="2CF66B43" w14:textId="77777777">
            <w:pPr>
              <w:rPr>
                <w:b/>
                <w:bCs/>
                <w:i/>
                <w:iCs/>
                <w:noProof/>
                <w:sz w:val="16"/>
                <w:szCs w:val="16"/>
              </w:rPr>
            </w:pPr>
            <w:r w:rsidRPr="000A076F">
              <w:rPr>
                <w:sz w:val="16"/>
              </w:rPr>
              <w:t>Obrazovanje i vještine</w:t>
            </w:r>
          </w:p>
        </w:tc>
        <w:tc>
          <w:tcPr>
            <w:tcW w:w="1289" w:type="dxa"/>
            <w:tcBorders>
              <w:top w:val="single" w:sz="4" w:space="0" w:color="auto"/>
              <w:left w:val="single" w:sz="4" w:space="0" w:color="auto"/>
              <w:bottom w:val="single" w:sz="4" w:space="0" w:color="auto"/>
              <w:right w:val="single" w:sz="4" w:space="0" w:color="auto"/>
            </w:tcBorders>
            <w:hideMark/>
          </w:tcPr>
          <w:p w:rsidR="003A6270" w:rsidRPr="000A076F" w:rsidP="00E642F2" w14:paraId="047DC3DB" w14:textId="77777777">
            <w:pPr>
              <w:rPr>
                <w:b/>
                <w:bCs/>
                <w:i/>
                <w:iCs/>
                <w:noProof/>
                <w:sz w:val="16"/>
                <w:szCs w:val="16"/>
              </w:rPr>
            </w:pPr>
            <w:r w:rsidRPr="000A076F">
              <w:rPr>
                <w:sz w:val="16"/>
              </w:rPr>
              <w:t>Obrazovanje</w:t>
            </w:r>
          </w:p>
        </w:tc>
        <w:tc>
          <w:tcPr>
            <w:tcW w:w="576" w:type="dxa"/>
            <w:tcBorders>
              <w:top w:val="single" w:sz="4" w:space="0" w:color="auto"/>
              <w:left w:val="single" w:sz="4" w:space="0" w:color="auto"/>
              <w:bottom w:val="single" w:sz="4" w:space="0" w:color="auto"/>
              <w:right w:val="single" w:sz="4" w:space="0" w:color="auto"/>
            </w:tcBorders>
            <w:hideMark/>
          </w:tcPr>
          <w:p w:rsidR="003A6270" w:rsidRPr="000A076F" w:rsidP="00E642F2" w14:paraId="67CF6C37" w14:textId="77777777">
            <w:pPr>
              <w:jc w:val="center"/>
              <w:rPr>
                <w:rFonts w:eastAsiaTheme="minorHAnsi"/>
                <w:b/>
                <w:bCs/>
                <w:i/>
                <w:iCs/>
                <w:noProof/>
                <w:sz w:val="16"/>
                <w:szCs w:val="16"/>
              </w:rPr>
            </w:pPr>
            <w:r w:rsidRPr="000A076F">
              <w:rPr>
                <w:sz w:val="16"/>
              </w:rPr>
              <w:t>118</w:t>
            </w:r>
          </w:p>
        </w:tc>
        <w:tc>
          <w:tcPr>
            <w:tcW w:w="2297" w:type="dxa"/>
            <w:tcBorders>
              <w:top w:val="single" w:sz="4" w:space="0" w:color="auto"/>
              <w:left w:val="single" w:sz="4" w:space="0" w:color="auto"/>
              <w:bottom w:val="single" w:sz="4" w:space="0" w:color="auto"/>
              <w:right w:val="single" w:sz="4" w:space="0" w:color="auto"/>
            </w:tcBorders>
            <w:hideMark/>
          </w:tcPr>
          <w:p w:rsidR="003A6270" w:rsidRPr="000A076F" w:rsidP="00E642F2" w14:paraId="1B777B02" w14:textId="77777777">
            <w:pPr>
              <w:rPr>
                <w:b/>
                <w:bCs/>
                <w:i/>
                <w:iCs/>
                <w:noProof/>
                <w:sz w:val="16"/>
                <w:szCs w:val="16"/>
              </w:rPr>
            </w:pPr>
            <w:r w:rsidRPr="000A076F">
              <w:rPr>
                <w:sz w:val="16"/>
              </w:rPr>
              <w:t>Obrazovanje izbjeglica u trećim zemljama</w:t>
            </w:r>
          </w:p>
        </w:tc>
        <w:tc>
          <w:tcPr>
            <w:tcW w:w="656"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51B6CD53" w14:textId="77777777">
            <w:pPr>
              <w:jc w:val="center"/>
              <w:rPr>
                <w:b/>
                <w:bCs/>
                <w:i/>
                <w:iCs/>
                <w:noProof/>
                <w:sz w:val="16"/>
                <w:szCs w:val="16"/>
              </w:rPr>
            </w:pPr>
            <w:r w:rsidRPr="000A076F">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6CEFBB92" w14:textId="77777777">
            <w:pPr>
              <w:jc w:val="center"/>
              <w:rPr>
                <w:b/>
                <w:bCs/>
                <w:i/>
                <w:iCs/>
                <w:noProof/>
                <w:sz w:val="16"/>
                <w:szCs w:val="16"/>
              </w:rPr>
            </w:pPr>
            <w:r w:rsidRPr="000A076F">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43FBC8C0" w14:textId="77777777">
            <w:pPr>
              <w:jc w:val="center"/>
              <w:rPr>
                <w:b/>
                <w:bCs/>
                <w:i/>
                <w:iCs/>
                <w:noProof/>
                <w:sz w:val="16"/>
                <w:szCs w:val="16"/>
              </w:rPr>
            </w:pPr>
            <w:r w:rsidRPr="000A076F">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2D513934" w14:textId="77777777">
            <w:pPr>
              <w:jc w:val="center"/>
              <w:rPr>
                <w:b/>
                <w:bCs/>
                <w:i/>
                <w:iCs/>
                <w:noProof/>
                <w:sz w:val="16"/>
                <w:szCs w:val="16"/>
              </w:rPr>
            </w:pPr>
            <w:r w:rsidRPr="000A076F">
              <w:rPr>
                <w:b/>
                <w:i/>
                <w:sz w:val="16"/>
              </w:rPr>
              <w:t>0 %</w:t>
            </w:r>
          </w:p>
        </w:tc>
        <w:tc>
          <w:tcPr>
            <w:tcW w:w="3260" w:type="dxa"/>
            <w:tcBorders>
              <w:top w:val="single" w:sz="4" w:space="0" w:color="auto"/>
              <w:left w:val="single" w:sz="4" w:space="0" w:color="auto"/>
              <w:bottom w:val="single" w:sz="4" w:space="0" w:color="auto"/>
              <w:right w:val="single" w:sz="4" w:space="0" w:color="auto"/>
            </w:tcBorders>
            <w:vAlign w:val="center"/>
            <w:hideMark/>
          </w:tcPr>
          <w:p w:rsidR="003A6270" w:rsidRPr="000A076F" w:rsidP="00E642F2" w14:paraId="200C565C" w14:textId="77777777">
            <w:pPr>
              <w:tabs>
                <w:tab w:val="left" w:pos="245"/>
              </w:tabs>
              <w:ind w:left="176" w:hanging="142"/>
              <w:rPr>
                <w:b/>
                <w:bCs/>
                <w:i/>
                <w:iCs/>
                <w:sz w:val="16"/>
                <w:szCs w:val="16"/>
              </w:rPr>
            </w:pPr>
            <w:r w:rsidRPr="000A076F">
              <w:rPr>
                <w:rFonts w:ascii="Symbol" w:hAnsi="Symbol"/>
                <w:sz w:val="16"/>
              </w:rPr>
              <w:sym w:font="Symbol" w:char="F0B7"/>
            </w:r>
            <w:r w:rsidRPr="000A076F">
              <w:rPr>
                <w:rFonts w:ascii="Symbol" w:hAnsi="Symbol"/>
                <w:sz w:val="16"/>
              </w:rPr>
              <w:tab/>
            </w:r>
            <w:r w:rsidRPr="000A076F">
              <w:rPr>
                <w:sz w:val="16"/>
              </w:rPr>
              <w:t>broj obuhvaćene djece – prema razini obrazovanja: predškolska, primarna, niža sekundarna i viša sekundarna razina;</w:t>
            </w:r>
          </w:p>
        </w:tc>
        <w:tc>
          <w:tcPr>
            <w:tcW w:w="3261" w:type="dxa"/>
            <w:tcBorders>
              <w:top w:val="single" w:sz="4" w:space="0" w:color="auto"/>
              <w:left w:val="single" w:sz="4" w:space="0" w:color="auto"/>
              <w:bottom w:val="single" w:sz="4" w:space="0" w:color="auto"/>
              <w:right w:val="single" w:sz="4" w:space="0" w:color="auto"/>
            </w:tcBorders>
            <w:vAlign w:val="center"/>
            <w:hideMark/>
          </w:tcPr>
          <w:p w:rsidR="003A6270" w:rsidRPr="000A076F" w:rsidP="00E642F2" w14:paraId="1459D26E" w14:textId="77777777">
            <w:pPr>
              <w:tabs>
                <w:tab w:val="left" w:pos="245"/>
              </w:tabs>
              <w:ind w:left="176" w:hanging="142"/>
              <w:rPr>
                <w:b/>
                <w:bCs/>
                <w:i/>
                <w:iCs/>
                <w:noProof/>
                <w:sz w:val="16"/>
                <w:szCs w:val="16"/>
              </w:rPr>
            </w:pPr>
            <w:r w:rsidRPr="000A076F">
              <w:rPr>
                <w:rFonts w:ascii="Symbol" w:hAnsi="Symbol"/>
                <w:sz w:val="16"/>
              </w:rPr>
              <w:sym w:font="Symbol" w:char="F0B7"/>
            </w:r>
            <w:r w:rsidRPr="000A076F">
              <w:rPr>
                <w:rFonts w:ascii="Symbol" w:hAnsi="Symbol"/>
                <w:sz w:val="16"/>
              </w:rPr>
              <w:tab/>
            </w:r>
            <w:r w:rsidRPr="000A076F">
              <w:rPr>
                <w:sz w:val="16"/>
              </w:rPr>
              <w:t>postotak (na nacionalnoj razini) izbjeglica upisanih u školu – prema razini obrazovanja: predškolska, primarna, niža sekundarna i viša sekundarna razina;</w:t>
            </w:r>
          </w:p>
        </w:tc>
      </w:tr>
    </w:tbl>
    <w:p w:rsidR="003A6270" w:rsidRPr="000A076F" w:rsidP="003A6270" w14:paraId="413BFB21" w14:textId="77777777"/>
    <w:tbl>
      <w:tblPr>
        <w:tblW w:w="9750" w:type="dxa"/>
        <w:jc w:val="center"/>
        <w:tblLayout w:type="fixed"/>
        <w:tblCellMar>
          <w:left w:w="340" w:type="dxa"/>
          <w:right w:w="340" w:type="dxa"/>
        </w:tblCellMar>
        <w:tblLook w:val="04A0"/>
      </w:tblPr>
      <w:tblGrid>
        <w:gridCol w:w="9750"/>
      </w:tblGrid>
      <w:tr w14:paraId="58D09856" w14:textId="77777777" w:rsidTr="00E642F2">
        <w:tblPrEx>
          <w:tblW w:w="9750" w:type="dxa"/>
          <w:jc w:val="center"/>
          <w:tblLayout w:type="fixed"/>
          <w:tblCellMar>
            <w:left w:w="340" w:type="dxa"/>
            <w:right w:w="340" w:type="dxa"/>
          </w:tblCellMar>
          <w:tblLook w:val="04A0"/>
        </w:tblPrEx>
        <w:trPr>
          <w:jc w:val="center"/>
        </w:trPr>
        <w:tc>
          <w:tcPr>
            <w:tcW w:w="9752" w:type="dxa"/>
          </w:tcPr>
          <w:p w:rsidR="003A6270" w:rsidRPr="000A076F" w:rsidP="00E642F2" w14:paraId="351DF1C3" w14:textId="77777777">
            <w:pPr>
              <w:keepNext/>
            </w:pPr>
          </w:p>
        </w:tc>
      </w:tr>
      <w:tr w14:paraId="6962D934" w14:textId="77777777" w:rsidTr="00E642F2">
        <w:tblPrEx>
          <w:tblW w:w="9750" w:type="dxa"/>
          <w:jc w:val="center"/>
          <w:tblLayout w:type="fixed"/>
          <w:tblCellMar>
            <w:left w:w="340" w:type="dxa"/>
            <w:right w:w="340" w:type="dxa"/>
          </w:tblCellMar>
          <w:tblLook w:val="04A0"/>
        </w:tblPrEx>
        <w:trPr>
          <w:jc w:val="center"/>
        </w:trPr>
        <w:tc>
          <w:tcPr>
            <w:tcW w:w="9752" w:type="dxa"/>
            <w:hideMark/>
          </w:tcPr>
          <w:p w:rsidR="003A6270" w:rsidRPr="000A076F" w:rsidP="00E642F2" w14:paraId="5570F48E" w14:textId="77777777">
            <w:pPr>
              <w:pStyle w:val="ColumnHeading"/>
            </w:pPr>
            <w:r w:rsidRPr="000A076F">
              <w:t>Izmjena</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61FA61BA"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10339621" w14:textId="77777777">
            <w:pPr>
              <w:rPr>
                <w:noProof/>
                <w:sz w:val="16"/>
                <w:szCs w:val="16"/>
              </w:rPr>
            </w:pPr>
            <w:r w:rsidRPr="000A076F">
              <w:rPr>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26133B98" w14:textId="77777777">
            <w:pPr>
              <w:rPr>
                <w:noProof/>
                <w:sz w:val="16"/>
                <w:szCs w:val="16"/>
              </w:rPr>
            </w:pPr>
            <w:r w:rsidRPr="000A076F">
              <w:rPr>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4AE1F442" w14:textId="77777777">
            <w:pPr>
              <w:jc w:val="center"/>
              <w:rPr>
                <w:rFonts w:eastAsiaTheme="minorHAnsi"/>
                <w:noProof/>
                <w:sz w:val="16"/>
                <w:szCs w:val="16"/>
              </w:rPr>
            </w:pPr>
            <w:r w:rsidRPr="000A076F">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5964711A" w14:textId="77777777">
            <w:pPr>
              <w:rPr>
                <w:noProof/>
                <w:sz w:val="16"/>
                <w:szCs w:val="16"/>
              </w:rPr>
            </w:pPr>
            <w:r w:rsidRPr="000A076F">
              <w:rPr>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7D53C636" w14:textId="77777777">
            <w:pPr>
              <w:rPr>
                <w:noProof/>
                <w:sz w:val="16"/>
                <w:szCs w:val="16"/>
              </w:rPr>
            </w:pPr>
            <w:r w:rsidRPr="000A076F">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11E808AB" w14:textId="77777777">
            <w:pPr>
              <w:rPr>
                <w:noProof/>
                <w:sz w:val="16"/>
                <w:szCs w:val="16"/>
              </w:rPr>
            </w:pPr>
            <w:r w:rsidRPr="000A076F">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DA15620" w14:textId="77777777">
            <w:pPr>
              <w:rPr>
                <w:noProof/>
                <w:sz w:val="16"/>
                <w:szCs w:val="16"/>
              </w:rPr>
            </w:pPr>
            <w:r w:rsidRPr="000A076F">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171C07A" w14:textId="77777777">
            <w:pPr>
              <w:rPr>
                <w:noProof/>
                <w:sz w:val="16"/>
                <w:szCs w:val="16"/>
              </w:rPr>
            </w:pPr>
            <w:r w:rsidRPr="000A076F">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03F1BA4D" w14:textId="77777777">
            <w:pPr>
              <w:rPr>
                <w:noProof/>
                <w:sz w:val="16"/>
                <w:szCs w:val="16"/>
              </w:rPr>
            </w:pPr>
            <w:r w:rsidRPr="000A076F">
              <w:rPr>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B84D55E" w14:textId="77777777">
            <w:pPr>
              <w:rPr>
                <w:noProof/>
                <w:sz w:val="16"/>
                <w:szCs w:val="16"/>
              </w:rPr>
            </w:pPr>
            <w:r w:rsidRPr="000A076F">
              <w:rPr>
                <w:sz w:val="16"/>
              </w:rPr>
              <w:t>Pokazatelj rezultata</w:t>
            </w:r>
          </w:p>
        </w:tc>
      </w:tr>
      <w:tr w14:paraId="3E9E4903" w14:textId="77777777" w:rsidTr="00E642F2">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3A6270" w:rsidRPr="000A076F" w:rsidP="00E642F2" w14:paraId="5D8410C8" w14:textId="77777777">
            <w:pPr>
              <w:rPr>
                <w:b/>
                <w:bCs/>
                <w:i/>
                <w:iCs/>
                <w:noProof/>
                <w:sz w:val="16"/>
                <w:szCs w:val="16"/>
              </w:rPr>
            </w:pPr>
            <w:r w:rsidRPr="000A076F">
              <w:rPr>
                <w:sz w:val="16"/>
              </w:rPr>
              <w:t>Obrazovanje i vještine</w:t>
            </w:r>
          </w:p>
        </w:tc>
        <w:tc>
          <w:tcPr>
            <w:tcW w:w="1289" w:type="dxa"/>
            <w:tcBorders>
              <w:top w:val="single" w:sz="4" w:space="0" w:color="auto"/>
              <w:left w:val="single" w:sz="4" w:space="0" w:color="auto"/>
              <w:bottom w:val="single" w:sz="4" w:space="0" w:color="auto"/>
              <w:right w:val="single" w:sz="4" w:space="0" w:color="auto"/>
            </w:tcBorders>
            <w:hideMark/>
          </w:tcPr>
          <w:p w:rsidR="003A6270" w:rsidRPr="000A076F" w:rsidP="00E642F2" w14:paraId="2E84BE4C" w14:textId="77777777">
            <w:pPr>
              <w:rPr>
                <w:b/>
                <w:bCs/>
                <w:i/>
                <w:iCs/>
                <w:noProof/>
                <w:sz w:val="16"/>
                <w:szCs w:val="16"/>
              </w:rPr>
            </w:pPr>
            <w:r w:rsidRPr="000A076F">
              <w:rPr>
                <w:sz w:val="16"/>
              </w:rPr>
              <w:t>Obrazovanje</w:t>
            </w:r>
          </w:p>
        </w:tc>
        <w:tc>
          <w:tcPr>
            <w:tcW w:w="576" w:type="dxa"/>
            <w:tcBorders>
              <w:top w:val="single" w:sz="4" w:space="0" w:color="auto"/>
              <w:left w:val="single" w:sz="4" w:space="0" w:color="auto"/>
              <w:bottom w:val="single" w:sz="4" w:space="0" w:color="auto"/>
              <w:right w:val="single" w:sz="4" w:space="0" w:color="auto"/>
            </w:tcBorders>
            <w:hideMark/>
          </w:tcPr>
          <w:p w:rsidR="003A6270" w:rsidRPr="000A076F" w:rsidP="00E642F2" w14:paraId="358523D4" w14:textId="77777777">
            <w:pPr>
              <w:jc w:val="center"/>
              <w:rPr>
                <w:rFonts w:eastAsiaTheme="minorHAnsi"/>
                <w:b/>
                <w:bCs/>
                <w:i/>
                <w:iCs/>
                <w:noProof/>
                <w:sz w:val="16"/>
                <w:szCs w:val="16"/>
              </w:rPr>
            </w:pPr>
            <w:r w:rsidRPr="000A076F">
              <w:rPr>
                <w:sz w:val="16"/>
              </w:rPr>
              <w:t>118</w:t>
            </w:r>
          </w:p>
        </w:tc>
        <w:tc>
          <w:tcPr>
            <w:tcW w:w="2297" w:type="dxa"/>
            <w:tcBorders>
              <w:top w:val="single" w:sz="4" w:space="0" w:color="auto"/>
              <w:left w:val="single" w:sz="4" w:space="0" w:color="auto"/>
              <w:bottom w:val="single" w:sz="4" w:space="0" w:color="auto"/>
              <w:right w:val="single" w:sz="4" w:space="0" w:color="auto"/>
            </w:tcBorders>
            <w:hideMark/>
          </w:tcPr>
          <w:p w:rsidR="003A6270" w:rsidRPr="000A076F" w:rsidP="00E642F2" w14:paraId="4FBC5B06" w14:textId="77777777">
            <w:pPr>
              <w:rPr>
                <w:b/>
                <w:bCs/>
                <w:i/>
                <w:iCs/>
                <w:noProof/>
                <w:sz w:val="16"/>
                <w:szCs w:val="16"/>
              </w:rPr>
            </w:pPr>
            <w:r w:rsidRPr="000A076F">
              <w:rPr>
                <w:sz w:val="16"/>
              </w:rPr>
              <w:t>Obrazovanje izbjeglica u trećim zemljama</w:t>
            </w:r>
          </w:p>
        </w:tc>
        <w:tc>
          <w:tcPr>
            <w:tcW w:w="656"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07FCDB50" w14:textId="77777777">
            <w:pPr>
              <w:jc w:val="center"/>
              <w:rPr>
                <w:b/>
                <w:bCs/>
                <w:i/>
                <w:iCs/>
                <w:noProof/>
                <w:sz w:val="16"/>
                <w:szCs w:val="16"/>
              </w:rPr>
            </w:pPr>
            <w:r w:rsidRPr="000A076F">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0A762F48" w14:textId="77777777">
            <w:pPr>
              <w:jc w:val="center"/>
              <w:rPr>
                <w:b/>
                <w:bCs/>
                <w:i/>
                <w:iCs/>
                <w:noProof/>
                <w:sz w:val="16"/>
                <w:szCs w:val="16"/>
              </w:rPr>
            </w:pPr>
            <w:r w:rsidRPr="000A076F">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73009EDE" w14:textId="77777777">
            <w:pPr>
              <w:jc w:val="center"/>
              <w:rPr>
                <w:b/>
                <w:bCs/>
                <w:i/>
                <w:iCs/>
                <w:noProof/>
                <w:sz w:val="16"/>
                <w:szCs w:val="16"/>
              </w:rPr>
            </w:pPr>
            <w:r w:rsidRPr="000A076F">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79DB8FF3" w14:textId="77777777">
            <w:pPr>
              <w:jc w:val="center"/>
              <w:rPr>
                <w:b/>
                <w:bCs/>
                <w:i/>
                <w:iCs/>
                <w:noProof/>
                <w:sz w:val="16"/>
                <w:szCs w:val="16"/>
              </w:rPr>
            </w:pPr>
            <w:r w:rsidRPr="000A076F">
              <w:rPr>
                <w:b/>
                <w:i/>
                <w:sz w:val="16"/>
              </w:rPr>
              <w:t>40 %</w:t>
            </w:r>
          </w:p>
        </w:tc>
        <w:tc>
          <w:tcPr>
            <w:tcW w:w="3260" w:type="dxa"/>
            <w:tcBorders>
              <w:top w:val="single" w:sz="4" w:space="0" w:color="auto"/>
              <w:left w:val="single" w:sz="4" w:space="0" w:color="auto"/>
              <w:bottom w:val="single" w:sz="4" w:space="0" w:color="auto"/>
              <w:right w:val="single" w:sz="4" w:space="0" w:color="auto"/>
            </w:tcBorders>
            <w:vAlign w:val="center"/>
            <w:hideMark/>
          </w:tcPr>
          <w:p w:rsidR="003A6270" w:rsidRPr="000A076F" w:rsidP="00E642F2" w14:paraId="772E4D4B" w14:textId="77777777">
            <w:pPr>
              <w:tabs>
                <w:tab w:val="left" w:pos="245"/>
              </w:tabs>
              <w:ind w:left="176" w:hanging="142"/>
              <w:rPr>
                <w:b/>
                <w:bCs/>
                <w:i/>
                <w:iCs/>
                <w:sz w:val="16"/>
                <w:szCs w:val="16"/>
              </w:rPr>
            </w:pPr>
            <w:r w:rsidRPr="000A076F">
              <w:rPr>
                <w:rFonts w:ascii="Symbol" w:hAnsi="Symbol"/>
                <w:sz w:val="16"/>
              </w:rPr>
              <w:sym w:font="Symbol" w:char="F0B7"/>
            </w:r>
            <w:r w:rsidRPr="000A076F">
              <w:rPr>
                <w:rFonts w:ascii="Symbol" w:hAnsi="Symbol"/>
                <w:sz w:val="16"/>
              </w:rPr>
              <w:tab/>
            </w:r>
            <w:r w:rsidRPr="000A076F">
              <w:rPr>
                <w:sz w:val="16"/>
              </w:rPr>
              <w:t>broj obuhvaćene djece – prema razini obrazovanja: predškolska, primarna, niža sekundarna i viša sekundarna razina;</w:t>
            </w:r>
          </w:p>
        </w:tc>
        <w:tc>
          <w:tcPr>
            <w:tcW w:w="3261" w:type="dxa"/>
            <w:tcBorders>
              <w:top w:val="single" w:sz="4" w:space="0" w:color="auto"/>
              <w:left w:val="single" w:sz="4" w:space="0" w:color="auto"/>
              <w:bottom w:val="single" w:sz="4" w:space="0" w:color="auto"/>
              <w:right w:val="single" w:sz="4" w:space="0" w:color="auto"/>
            </w:tcBorders>
            <w:vAlign w:val="center"/>
            <w:hideMark/>
          </w:tcPr>
          <w:p w:rsidR="003A6270" w:rsidRPr="000A076F" w:rsidP="00E642F2" w14:paraId="4658255D" w14:textId="77777777">
            <w:pPr>
              <w:tabs>
                <w:tab w:val="left" w:pos="245"/>
              </w:tabs>
              <w:ind w:left="176" w:hanging="142"/>
              <w:rPr>
                <w:b/>
                <w:bCs/>
                <w:i/>
                <w:iCs/>
                <w:noProof/>
                <w:sz w:val="16"/>
                <w:szCs w:val="16"/>
              </w:rPr>
            </w:pPr>
            <w:r w:rsidRPr="000A076F">
              <w:rPr>
                <w:rFonts w:ascii="Symbol" w:hAnsi="Symbol"/>
                <w:sz w:val="16"/>
              </w:rPr>
              <w:sym w:font="Symbol" w:char="F0B7"/>
            </w:r>
            <w:r w:rsidRPr="000A076F">
              <w:rPr>
                <w:rFonts w:ascii="Symbol" w:hAnsi="Symbol"/>
                <w:sz w:val="16"/>
              </w:rPr>
              <w:tab/>
            </w:r>
            <w:r w:rsidRPr="000A076F">
              <w:rPr>
                <w:sz w:val="16"/>
              </w:rPr>
              <w:t xml:space="preserve">postotak (na nacionalnoj razini) izbjeglica upisanih u školu – prema razini obrazovanja: predškolska, primarna, niža sekundarna i viša sekundarna razina </w:t>
            </w:r>
            <w:r w:rsidRPr="000A076F">
              <w:rPr>
                <w:b/>
                <w:i/>
                <w:sz w:val="16"/>
              </w:rPr>
              <w:t>i prema rodu</w:t>
            </w:r>
            <w:r w:rsidRPr="000A076F">
              <w:rPr>
                <w:sz w:val="16"/>
              </w:rPr>
              <w:t>;</w:t>
            </w:r>
          </w:p>
        </w:tc>
      </w:tr>
    </w:tbl>
    <w:p w:rsidR="003A6270" w:rsidRPr="000A076F" w:rsidP="003A6270" w14:paraId="5963C4F7" w14:textId="77777777">
      <w:r w:rsidRPr="000A076F">
        <w:rPr>
          <w:rStyle w:val="HideTWBExt"/>
          <w:color w:val="auto"/>
        </w:rPr>
        <w:t>&lt;/Amend&gt;</w:t>
      </w:r>
    </w:p>
    <w:p w:rsidR="003A6270" w:rsidRPr="000A076F" w:rsidP="003A6270" w14:paraId="63881F81"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70</w:t>
      </w:r>
      <w:r w:rsidRPr="000A076F">
        <w:rPr>
          <w:rStyle w:val="HideTWBExt"/>
          <w:b w:val="0"/>
          <w:color w:val="auto"/>
        </w:rPr>
        <w:t>&lt;/NumAm&gt;</w:t>
      </w:r>
    </w:p>
    <w:p w:rsidR="003A6270" w:rsidRPr="000A076F" w:rsidP="003A6270" w14:paraId="782D87A7"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05BA122D" w14:textId="77777777">
      <w:pPr>
        <w:pStyle w:val="NormalBold"/>
      </w:pPr>
      <w:r w:rsidRPr="000A076F">
        <w:rPr>
          <w:rStyle w:val="HideTWBExt"/>
          <w:b w:val="0"/>
          <w:color w:val="auto"/>
        </w:rPr>
        <w:t>&lt;Article&gt;</w:t>
      </w:r>
      <w:r w:rsidRPr="000A076F">
        <w:t>Prilog I. – redak 119.</w:t>
      </w:r>
      <w:r w:rsidRPr="000A076F">
        <w:rPr>
          <w:rStyle w:val="HideTWBExt"/>
          <w:b w:val="0"/>
          <w:color w:val="auto"/>
        </w:rPr>
        <w:t>&lt;/Article&gt;</w:t>
      </w:r>
    </w:p>
    <w:tbl>
      <w:tblPr>
        <w:tblW w:w="9860" w:type="dxa"/>
        <w:jc w:val="center"/>
        <w:tblLayout w:type="fixed"/>
        <w:tblCellMar>
          <w:left w:w="340" w:type="dxa"/>
          <w:right w:w="340" w:type="dxa"/>
        </w:tblCellMar>
        <w:tblLook w:val="04A0"/>
      </w:tblPr>
      <w:tblGrid>
        <w:gridCol w:w="9860"/>
      </w:tblGrid>
      <w:tr w14:paraId="1D9BBF66" w14:textId="77777777" w:rsidTr="00E642F2">
        <w:tblPrEx>
          <w:tblW w:w="9860" w:type="dxa"/>
          <w:jc w:val="center"/>
          <w:tblLayout w:type="fixed"/>
          <w:tblCellMar>
            <w:left w:w="340" w:type="dxa"/>
            <w:right w:w="340" w:type="dxa"/>
          </w:tblCellMar>
          <w:tblLook w:val="04A0"/>
        </w:tblPrEx>
        <w:trPr>
          <w:jc w:val="center"/>
        </w:trPr>
        <w:tc>
          <w:tcPr>
            <w:tcW w:w="9860" w:type="dxa"/>
          </w:tcPr>
          <w:p w:rsidR="003A6270" w:rsidRPr="000A076F" w:rsidP="00E642F2" w14:paraId="4E57E93E" w14:textId="77777777">
            <w:pPr>
              <w:keepNext/>
            </w:pPr>
          </w:p>
        </w:tc>
      </w:tr>
      <w:tr w14:paraId="5B9D4C6F" w14:textId="77777777" w:rsidTr="00E642F2">
        <w:tblPrEx>
          <w:tblW w:w="9860" w:type="dxa"/>
          <w:jc w:val="center"/>
          <w:tblLayout w:type="fixed"/>
          <w:tblCellMar>
            <w:left w:w="340" w:type="dxa"/>
            <w:right w:w="340" w:type="dxa"/>
          </w:tblCellMar>
          <w:tblLook w:val="04A0"/>
        </w:tblPrEx>
        <w:trPr>
          <w:jc w:val="center"/>
        </w:trPr>
        <w:tc>
          <w:tcPr>
            <w:tcW w:w="9860" w:type="dxa"/>
          </w:tcPr>
          <w:p w:rsidR="003A6270" w:rsidRPr="000A076F" w:rsidP="00E642F2" w14:paraId="7B0A77A7" w14:textId="77777777">
            <w:pPr>
              <w:pStyle w:val="ColumnHeading"/>
            </w:pPr>
            <w:r w:rsidRPr="000A076F">
              <w:t>Tekst koji je predložila Komisija</w:t>
            </w:r>
          </w:p>
        </w:tc>
      </w:tr>
    </w:tbl>
    <w:tbl>
      <w:tblPr>
        <w:tblStyle w:val="TableGrid"/>
        <w:tblW w:w="14685" w:type="dxa"/>
        <w:tblInd w:w="-113" w:type="dxa"/>
        <w:tblLayout w:type="fixed"/>
        <w:tblLook w:val="04A0"/>
      </w:tblPr>
      <w:tblGrid>
        <w:gridCol w:w="1372"/>
        <w:gridCol w:w="1290"/>
        <w:gridCol w:w="576"/>
        <w:gridCol w:w="2298"/>
        <w:gridCol w:w="656"/>
        <w:gridCol w:w="656"/>
        <w:gridCol w:w="656"/>
        <w:gridCol w:w="656"/>
        <w:gridCol w:w="3262"/>
        <w:gridCol w:w="3263"/>
      </w:tblGrid>
      <w:tr w14:paraId="7CC05BEE" w14:textId="77777777" w:rsidTr="00E642F2">
        <w:tblPrEx>
          <w:tblW w:w="14685" w:type="dxa"/>
          <w:tblInd w:w="-113" w:type="dxa"/>
          <w:tblLayout w:type="fixed"/>
          <w:tblLook w:val="04A0"/>
        </w:tblPrEx>
        <w:trPr>
          <w:cantSplit/>
        </w:trPr>
        <w:tc>
          <w:tcPr>
            <w:tcW w:w="1371"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3C8A2773" w14:textId="77777777">
            <w:pPr>
              <w:rPr>
                <w:bCs/>
                <w:noProof/>
                <w:sz w:val="16"/>
                <w:szCs w:val="16"/>
              </w:rPr>
            </w:pPr>
            <w:r w:rsidRPr="000A076F">
              <w:rPr>
                <w:sz w:val="16"/>
              </w:rPr>
              <w:t>Područje politike (1. razina)</w:t>
            </w:r>
          </w:p>
        </w:tc>
        <w:tc>
          <w:tcPr>
            <w:tcW w:w="1289"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1B183A8D" w14:textId="77777777">
            <w:pPr>
              <w:rPr>
                <w:bCs/>
                <w:noProof/>
                <w:sz w:val="16"/>
                <w:szCs w:val="16"/>
              </w:rPr>
            </w:pPr>
            <w:r w:rsidRPr="000A076F">
              <w:rPr>
                <w:sz w:val="16"/>
              </w:rPr>
              <w:t>Područje politike (2. razina)</w:t>
            </w:r>
          </w:p>
        </w:tc>
        <w:tc>
          <w:tcPr>
            <w:tcW w:w="576" w:type="dxa"/>
            <w:tcBorders>
              <w:top w:val="single" w:sz="4" w:space="0" w:color="auto"/>
              <w:left w:val="single" w:sz="4" w:space="0" w:color="auto"/>
              <w:bottom w:val="single" w:sz="4" w:space="0" w:color="auto"/>
              <w:right w:val="single" w:sz="4" w:space="0" w:color="auto"/>
            </w:tcBorders>
          </w:tcPr>
          <w:p w:rsidR="003A6270" w:rsidRPr="000A076F" w:rsidP="00E642F2" w14:paraId="0B8AE98D" w14:textId="77777777">
            <w:pPr>
              <w:pStyle w:val="TableParagraph"/>
              <w:spacing w:before="0"/>
              <w:ind w:left="0"/>
              <w:rPr>
                <w:bCs/>
                <w:sz w:val="16"/>
                <w:szCs w:val="16"/>
                <w:lang w:val="hr-HR"/>
              </w:rPr>
            </w:pPr>
          </w:p>
          <w:p w:rsidR="003A6270" w:rsidRPr="000A076F" w:rsidP="00E642F2" w14:paraId="6B2E6DC8" w14:textId="77777777">
            <w:pPr>
              <w:jc w:val="center"/>
              <w:rPr>
                <w:rFonts w:eastAsiaTheme="minorHAnsi"/>
                <w:bCs/>
                <w:noProof/>
                <w:sz w:val="16"/>
                <w:szCs w:val="16"/>
              </w:rPr>
            </w:pPr>
            <w:r w:rsidRPr="000A076F">
              <w:rPr>
                <w:sz w:val="16"/>
              </w:rPr>
              <w:t>#</w:t>
            </w:r>
          </w:p>
        </w:tc>
        <w:tc>
          <w:tcPr>
            <w:tcW w:w="2297" w:type="dxa"/>
            <w:tcBorders>
              <w:top w:val="single" w:sz="4" w:space="0" w:color="auto"/>
              <w:left w:val="single" w:sz="4" w:space="0" w:color="auto"/>
              <w:bottom w:val="single" w:sz="4" w:space="0" w:color="auto"/>
              <w:right w:val="single" w:sz="4" w:space="0" w:color="auto"/>
            </w:tcBorders>
          </w:tcPr>
          <w:p w:rsidR="003A6270" w:rsidRPr="000A076F" w:rsidP="00E642F2" w14:paraId="6F368E42" w14:textId="77777777">
            <w:pPr>
              <w:pStyle w:val="TableParagraph"/>
              <w:spacing w:before="0"/>
              <w:ind w:left="0"/>
              <w:rPr>
                <w:bCs/>
                <w:sz w:val="16"/>
                <w:szCs w:val="16"/>
                <w:lang w:val="hr-HR"/>
              </w:rPr>
            </w:pPr>
          </w:p>
          <w:p w:rsidR="003A6270" w:rsidRPr="000A076F" w:rsidP="00E642F2" w14:paraId="1AFC7CE1" w14:textId="77777777">
            <w:pPr>
              <w:rPr>
                <w:bCs/>
                <w:noProof/>
                <w:sz w:val="16"/>
                <w:szCs w:val="16"/>
              </w:rPr>
            </w:pPr>
            <w:r w:rsidRPr="000A076F">
              <w:rPr>
                <w:sz w:val="16"/>
              </w:rPr>
              <w:t>Područje intervencije</w:t>
            </w:r>
          </w:p>
        </w:tc>
        <w:tc>
          <w:tcPr>
            <w:tcW w:w="656" w:type="dxa"/>
            <w:tcBorders>
              <w:top w:val="single" w:sz="4" w:space="0" w:color="auto"/>
              <w:left w:val="single" w:sz="4" w:space="0" w:color="auto"/>
              <w:bottom w:val="single" w:sz="4" w:space="0" w:color="auto"/>
              <w:right w:val="single" w:sz="4" w:space="0" w:color="auto"/>
            </w:tcBorders>
            <w:noWrap/>
          </w:tcPr>
          <w:p w:rsidR="003A6270" w:rsidRPr="000A076F" w:rsidP="00E642F2" w14:paraId="634F83CD" w14:textId="77777777">
            <w:pPr>
              <w:pStyle w:val="TableParagraph"/>
              <w:spacing w:before="0"/>
              <w:ind w:left="0"/>
              <w:rPr>
                <w:bCs/>
                <w:sz w:val="16"/>
                <w:szCs w:val="16"/>
                <w:lang w:val="hr-HR"/>
              </w:rPr>
            </w:pPr>
          </w:p>
          <w:p w:rsidR="003A6270" w:rsidRPr="000A076F" w:rsidP="00E642F2" w14:paraId="7C8034EC" w14:textId="77777777">
            <w:pPr>
              <w:rPr>
                <w:bCs/>
                <w:noProof/>
                <w:sz w:val="16"/>
                <w:szCs w:val="16"/>
              </w:rPr>
            </w:pPr>
            <w:r w:rsidRPr="000A076F">
              <w:rPr>
                <w:sz w:val="16"/>
              </w:rPr>
              <w:t>CCM</w:t>
            </w:r>
          </w:p>
        </w:tc>
        <w:tc>
          <w:tcPr>
            <w:tcW w:w="656" w:type="dxa"/>
            <w:tcBorders>
              <w:top w:val="single" w:sz="4" w:space="0" w:color="auto"/>
              <w:left w:val="single" w:sz="4" w:space="0" w:color="auto"/>
              <w:bottom w:val="single" w:sz="4" w:space="0" w:color="auto"/>
              <w:right w:val="single" w:sz="4" w:space="0" w:color="auto"/>
            </w:tcBorders>
            <w:noWrap/>
          </w:tcPr>
          <w:p w:rsidR="003A6270" w:rsidRPr="000A076F" w:rsidP="00E642F2" w14:paraId="5D7B3FB0" w14:textId="77777777">
            <w:pPr>
              <w:pStyle w:val="TableParagraph"/>
              <w:spacing w:before="0"/>
              <w:ind w:left="0"/>
              <w:rPr>
                <w:bCs/>
                <w:sz w:val="16"/>
                <w:szCs w:val="16"/>
                <w:lang w:val="hr-HR"/>
              </w:rPr>
            </w:pPr>
          </w:p>
          <w:p w:rsidR="003A6270" w:rsidRPr="000A076F" w:rsidP="00E642F2" w14:paraId="5C4729D0" w14:textId="77777777">
            <w:pPr>
              <w:rPr>
                <w:bCs/>
                <w:noProof/>
                <w:sz w:val="16"/>
                <w:szCs w:val="16"/>
              </w:rPr>
            </w:pPr>
            <w:r w:rsidRPr="000A076F">
              <w:rPr>
                <w:sz w:val="16"/>
              </w:rPr>
              <w:t>CCA</w:t>
            </w:r>
          </w:p>
        </w:tc>
        <w:tc>
          <w:tcPr>
            <w:tcW w:w="656" w:type="dxa"/>
            <w:tcBorders>
              <w:top w:val="single" w:sz="4" w:space="0" w:color="auto"/>
              <w:left w:val="single" w:sz="4" w:space="0" w:color="auto"/>
              <w:bottom w:val="single" w:sz="4" w:space="0" w:color="auto"/>
              <w:right w:val="single" w:sz="4" w:space="0" w:color="auto"/>
            </w:tcBorders>
            <w:noWrap/>
          </w:tcPr>
          <w:p w:rsidR="003A6270" w:rsidRPr="000A076F" w:rsidP="00E642F2" w14:paraId="311BF977" w14:textId="77777777">
            <w:pPr>
              <w:pStyle w:val="TableParagraph"/>
              <w:spacing w:before="0"/>
              <w:ind w:left="0"/>
              <w:rPr>
                <w:bCs/>
                <w:sz w:val="16"/>
                <w:szCs w:val="16"/>
                <w:lang w:val="hr-HR"/>
              </w:rPr>
            </w:pPr>
          </w:p>
          <w:p w:rsidR="003A6270" w:rsidRPr="000A076F" w:rsidP="00E642F2" w14:paraId="193E0919" w14:textId="77777777">
            <w:pPr>
              <w:rPr>
                <w:bCs/>
                <w:noProof/>
                <w:sz w:val="16"/>
                <w:szCs w:val="16"/>
              </w:rPr>
            </w:pPr>
            <w:r w:rsidRPr="000A076F">
              <w:rPr>
                <w:sz w:val="16"/>
              </w:rPr>
              <w:t>ENV</w:t>
            </w:r>
          </w:p>
        </w:tc>
        <w:tc>
          <w:tcPr>
            <w:tcW w:w="656" w:type="dxa"/>
            <w:tcBorders>
              <w:top w:val="single" w:sz="4" w:space="0" w:color="auto"/>
              <w:left w:val="single" w:sz="4" w:space="0" w:color="auto"/>
              <w:bottom w:val="single" w:sz="4" w:space="0" w:color="auto"/>
              <w:right w:val="single" w:sz="4" w:space="0" w:color="auto"/>
            </w:tcBorders>
            <w:noWrap/>
          </w:tcPr>
          <w:p w:rsidR="003A6270" w:rsidRPr="000A076F" w:rsidP="00E642F2" w14:paraId="7BEFC6C4" w14:textId="77777777">
            <w:pPr>
              <w:pStyle w:val="TableParagraph"/>
              <w:spacing w:before="0"/>
              <w:ind w:left="0"/>
              <w:rPr>
                <w:bCs/>
                <w:sz w:val="16"/>
                <w:szCs w:val="16"/>
                <w:lang w:val="hr-HR"/>
              </w:rPr>
            </w:pPr>
          </w:p>
          <w:p w:rsidR="003A6270" w:rsidRPr="000A076F" w:rsidP="00E642F2" w14:paraId="38A9405E" w14:textId="77777777">
            <w:pPr>
              <w:rPr>
                <w:bCs/>
                <w:noProof/>
                <w:sz w:val="16"/>
                <w:szCs w:val="16"/>
              </w:rPr>
            </w:pPr>
            <w:r w:rsidRPr="000A076F">
              <w:rPr>
                <w:sz w:val="16"/>
              </w:rPr>
              <w:t>SOC</w:t>
            </w:r>
          </w:p>
        </w:tc>
        <w:tc>
          <w:tcPr>
            <w:tcW w:w="3260" w:type="dxa"/>
            <w:tcBorders>
              <w:top w:val="single" w:sz="4" w:space="0" w:color="auto"/>
              <w:left w:val="single" w:sz="4" w:space="0" w:color="auto"/>
              <w:bottom w:val="single" w:sz="4" w:space="0" w:color="auto"/>
              <w:right w:val="single" w:sz="4" w:space="0" w:color="auto"/>
            </w:tcBorders>
          </w:tcPr>
          <w:p w:rsidR="003A6270" w:rsidRPr="000A076F" w:rsidP="00E642F2" w14:paraId="50173708" w14:textId="77777777">
            <w:pPr>
              <w:pStyle w:val="TableParagraph"/>
              <w:spacing w:before="0"/>
              <w:ind w:left="0"/>
              <w:rPr>
                <w:bCs/>
                <w:sz w:val="16"/>
                <w:szCs w:val="16"/>
                <w:lang w:val="hr-HR"/>
              </w:rPr>
            </w:pPr>
          </w:p>
          <w:p w:rsidR="003A6270" w:rsidRPr="000A076F" w:rsidP="00E642F2" w14:paraId="25A7026D" w14:textId="77777777">
            <w:pPr>
              <w:rPr>
                <w:bCs/>
                <w:noProof/>
                <w:sz w:val="16"/>
                <w:szCs w:val="16"/>
              </w:rPr>
            </w:pPr>
            <w:r w:rsidRPr="000A076F">
              <w:rPr>
                <w:sz w:val="16"/>
              </w:rPr>
              <w:t>Pokazatelj ostvarenja</w:t>
            </w:r>
          </w:p>
        </w:tc>
        <w:tc>
          <w:tcPr>
            <w:tcW w:w="3261" w:type="dxa"/>
            <w:tcBorders>
              <w:top w:val="single" w:sz="4" w:space="0" w:color="auto"/>
              <w:left w:val="single" w:sz="4" w:space="0" w:color="auto"/>
              <w:bottom w:val="single" w:sz="4" w:space="0" w:color="auto"/>
              <w:right w:val="single" w:sz="4" w:space="0" w:color="auto"/>
            </w:tcBorders>
            <w:noWrap/>
          </w:tcPr>
          <w:p w:rsidR="003A6270" w:rsidRPr="000A076F" w:rsidP="00E642F2" w14:paraId="1314E53E" w14:textId="77777777">
            <w:pPr>
              <w:pStyle w:val="TableParagraph"/>
              <w:spacing w:before="0"/>
              <w:ind w:left="0"/>
              <w:rPr>
                <w:bCs/>
                <w:sz w:val="16"/>
                <w:szCs w:val="16"/>
                <w:lang w:val="hr-HR"/>
              </w:rPr>
            </w:pPr>
          </w:p>
          <w:p w:rsidR="003A6270" w:rsidRPr="000A076F" w:rsidP="00E642F2" w14:paraId="23AB469B" w14:textId="77777777">
            <w:pPr>
              <w:rPr>
                <w:bCs/>
                <w:noProof/>
                <w:sz w:val="16"/>
                <w:szCs w:val="16"/>
              </w:rPr>
            </w:pPr>
            <w:r w:rsidRPr="000A076F">
              <w:rPr>
                <w:sz w:val="16"/>
              </w:rPr>
              <w:t>Pokazatelj rezultata</w:t>
            </w:r>
          </w:p>
        </w:tc>
      </w:tr>
      <w:tr w14:paraId="0581CB0A" w14:textId="77777777" w:rsidTr="00E642F2">
        <w:tblPrEx>
          <w:tblW w:w="14685" w:type="dxa"/>
          <w:tblInd w:w="-113" w:type="dxa"/>
          <w:tblLayout w:type="fixed"/>
          <w:tblLook w:val="04A0"/>
        </w:tblPrEx>
        <w:trPr>
          <w:cantSplit/>
        </w:trPr>
        <w:tc>
          <w:tcPr>
            <w:tcW w:w="1371" w:type="dxa"/>
            <w:tcBorders>
              <w:top w:val="single" w:sz="4" w:space="0" w:color="auto"/>
              <w:left w:val="single" w:sz="4" w:space="0" w:color="auto"/>
              <w:bottom w:val="single" w:sz="4" w:space="0" w:color="auto"/>
              <w:right w:val="single" w:sz="4" w:space="0" w:color="auto"/>
            </w:tcBorders>
            <w:hideMark/>
          </w:tcPr>
          <w:p w:rsidR="003A6270" w:rsidRPr="000A076F" w:rsidP="00E642F2" w14:paraId="7A93BF6E" w14:textId="77777777">
            <w:pPr>
              <w:rPr>
                <w:b/>
                <w:bCs/>
                <w:i/>
                <w:iCs/>
                <w:noProof/>
                <w:sz w:val="16"/>
                <w:szCs w:val="16"/>
              </w:rPr>
            </w:pPr>
            <w:r w:rsidRPr="000A076F">
              <w:rPr>
                <w:sz w:val="16"/>
              </w:rPr>
              <w:t>Obrazovanje i vještine</w:t>
            </w:r>
          </w:p>
        </w:tc>
        <w:tc>
          <w:tcPr>
            <w:tcW w:w="1289" w:type="dxa"/>
            <w:tcBorders>
              <w:top w:val="single" w:sz="4" w:space="0" w:color="auto"/>
              <w:left w:val="single" w:sz="4" w:space="0" w:color="auto"/>
              <w:bottom w:val="single" w:sz="4" w:space="0" w:color="auto"/>
              <w:right w:val="single" w:sz="4" w:space="0" w:color="auto"/>
            </w:tcBorders>
            <w:hideMark/>
          </w:tcPr>
          <w:p w:rsidR="003A6270" w:rsidRPr="000A076F" w:rsidP="00E642F2" w14:paraId="1123D67A" w14:textId="77777777">
            <w:pPr>
              <w:rPr>
                <w:b/>
                <w:bCs/>
                <w:i/>
                <w:iCs/>
                <w:noProof/>
                <w:sz w:val="16"/>
                <w:szCs w:val="16"/>
              </w:rPr>
            </w:pPr>
            <w:r w:rsidRPr="000A076F">
              <w:rPr>
                <w:sz w:val="16"/>
              </w:rPr>
              <w:t>Obrazovanje</w:t>
            </w:r>
          </w:p>
        </w:tc>
        <w:tc>
          <w:tcPr>
            <w:tcW w:w="576" w:type="dxa"/>
            <w:tcBorders>
              <w:top w:val="single" w:sz="4" w:space="0" w:color="auto"/>
              <w:left w:val="single" w:sz="4" w:space="0" w:color="auto"/>
              <w:bottom w:val="single" w:sz="4" w:space="0" w:color="auto"/>
              <w:right w:val="single" w:sz="4" w:space="0" w:color="auto"/>
            </w:tcBorders>
            <w:hideMark/>
          </w:tcPr>
          <w:p w:rsidR="003A6270" w:rsidRPr="000A076F" w:rsidP="00E642F2" w14:paraId="26E7AF02" w14:textId="77777777">
            <w:pPr>
              <w:jc w:val="center"/>
              <w:rPr>
                <w:rFonts w:eastAsiaTheme="minorHAnsi"/>
                <w:b/>
                <w:bCs/>
                <w:i/>
                <w:iCs/>
                <w:noProof/>
                <w:sz w:val="16"/>
                <w:szCs w:val="16"/>
              </w:rPr>
            </w:pPr>
            <w:r w:rsidRPr="000A076F">
              <w:rPr>
                <w:sz w:val="16"/>
              </w:rPr>
              <w:t>119</w:t>
            </w:r>
          </w:p>
        </w:tc>
        <w:tc>
          <w:tcPr>
            <w:tcW w:w="2297" w:type="dxa"/>
            <w:tcBorders>
              <w:top w:val="single" w:sz="4" w:space="0" w:color="auto"/>
              <w:left w:val="single" w:sz="4" w:space="0" w:color="auto"/>
              <w:bottom w:val="single" w:sz="4" w:space="0" w:color="auto"/>
              <w:right w:val="single" w:sz="4" w:space="0" w:color="auto"/>
            </w:tcBorders>
            <w:hideMark/>
          </w:tcPr>
          <w:p w:rsidR="003A6270" w:rsidRPr="000A076F" w:rsidP="00E642F2" w14:paraId="2131AB68" w14:textId="77777777">
            <w:pPr>
              <w:rPr>
                <w:b/>
                <w:bCs/>
                <w:i/>
                <w:iCs/>
                <w:noProof/>
                <w:sz w:val="16"/>
                <w:szCs w:val="16"/>
              </w:rPr>
            </w:pPr>
            <w:r w:rsidRPr="000A076F">
              <w:rPr>
                <w:sz w:val="16"/>
              </w:rPr>
              <w:t>Osposobljavanje nastavnika – neodređena razina obrazovanja</w:t>
            </w:r>
          </w:p>
        </w:tc>
        <w:tc>
          <w:tcPr>
            <w:tcW w:w="656"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098979CB" w14:textId="77777777">
            <w:pPr>
              <w:jc w:val="center"/>
              <w:rPr>
                <w:b/>
                <w:bCs/>
                <w:i/>
                <w:iCs/>
                <w:noProof/>
                <w:sz w:val="16"/>
                <w:szCs w:val="16"/>
              </w:rPr>
            </w:pPr>
            <w:r w:rsidRPr="000A076F">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7A121F62" w14:textId="77777777">
            <w:pPr>
              <w:jc w:val="center"/>
              <w:rPr>
                <w:b/>
                <w:bCs/>
                <w:i/>
                <w:iCs/>
                <w:noProof/>
                <w:sz w:val="16"/>
                <w:szCs w:val="16"/>
              </w:rPr>
            </w:pPr>
            <w:r w:rsidRPr="000A076F">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244AED1D" w14:textId="77777777">
            <w:pPr>
              <w:jc w:val="center"/>
              <w:rPr>
                <w:b/>
                <w:bCs/>
                <w:i/>
                <w:iCs/>
                <w:noProof/>
                <w:sz w:val="16"/>
                <w:szCs w:val="16"/>
              </w:rPr>
            </w:pPr>
            <w:r w:rsidRPr="000A076F">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69772469" w14:textId="77777777">
            <w:pPr>
              <w:jc w:val="center"/>
              <w:rPr>
                <w:b/>
                <w:bCs/>
                <w:i/>
                <w:iCs/>
                <w:noProof/>
                <w:sz w:val="16"/>
                <w:szCs w:val="16"/>
              </w:rPr>
            </w:pPr>
            <w:r w:rsidRPr="000A076F">
              <w:rPr>
                <w:sz w:val="16"/>
              </w:rPr>
              <w:t>100 %</w:t>
            </w:r>
          </w:p>
        </w:tc>
        <w:tc>
          <w:tcPr>
            <w:tcW w:w="3260" w:type="dxa"/>
            <w:tcBorders>
              <w:top w:val="single" w:sz="4" w:space="0" w:color="auto"/>
              <w:left w:val="single" w:sz="4" w:space="0" w:color="auto"/>
              <w:bottom w:val="single" w:sz="4" w:space="0" w:color="auto"/>
              <w:right w:val="single" w:sz="4" w:space="0" w:color="auto"/>
            </w:tcBorders>
            <w:hideMark/>
          </w:tcPr>
          <w:p w:rsidR="003A6270" w:rsidRPr="000A076F" w:rsidP="00E642F2" w14:paraId="1ABCB6CD" w14:textId="362AD293">
            <w:pPr>
              <w:tabs>
                <w:tab w:val="left" w:pos="245"/>
              </w:tabs>
              <w:ind w:left="176" w:hanging="142"/>
              <w:rPr>
                <w:b/>
                <w:bCs/>
                <w:i/>
                <w:iCs/>
                <w:sz w:val="16"/>
                <w:szCs w:val="16"/>
              </w:rPr>
            </w:pPr>
            <w:r w:rsidRPr="000A076F">
              <w:rPr>
                <w:rFonts w:ascii="Symbol" w:hAnsi="Symbol"/>
                <w:sz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sz w:val="16"/>
              </w:rPr>
              <w:t>broj sudionika u osposobljavanju – prema spolu;</w:t>
            </w:r>
          </w:p>
        </w:tc>
        <w:tc>
          <w:tcPr>
            <w:tcW w:w="3261" w:type="dxa"/>
            <w:tcBorders>
              <w:top w:val="single" w:sz="4" w:space="0" w:color="auto"/>
              <w:left w:val="single" w:sz="4" w:space="0" w:color="auto"/>
              <w:bottom w:val="single" w:sz="4" w:space="0" w:color="auto"/>
              <w:right w:val="single" w:sz="4" w:space="0" w:color="auto"/>
            </w:tcBorders>
            <w:hideMark/>
          </w:tcPr>
          <w:p w:rsidR="003A6270" w:rsidRPr="000A076F" w:rsidP="00E642F2" w14:paraId="54BD841A" w14:textId="160601FD">
            <w:pPr>
              <w:tabs>
                <w:tab w:val="left" w:pos="245"/>
              </w:tabs>
              <w:ind w:left="176" w:hanging="142"/>
              <w:rPr>
                <w:b/>
                <w:bCs/>
                <w:i/>
                <w:iCs/>
                <w:noProof/>
                <w:sz w:val="16"/>
                <w:szCs w:val="16"/>
              </w:rPr>
            </w:pPr>
            <w:r w:rsidRPr="000A076F">
              <w:rPr>
                <w:rFonts w:ascii="Symbol" w:hAnsi="Symbol"/>
                <w:sz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sz w:val="16"/>
              </w:rPr>
              <w:t>broj obuhvaćenih učenika – prema spolu;</w:t>
            </w:r>
          </w:p>
        </w:tc>
      </w:tr>
    </w:tbl>
    <w:p w:rsidR="003A6270" w:rsidRPr="000A076F" w:rsidP="003A6270" w14:paraId="5F570032" w14:textId="77777777">
      <w:pPr>
        <w:rPr>
          <w:sz w:val="16"/>
          <w:szCs w:val="16"/>
        </w:rPr>
      </w:pPr>
    </w:p>
    <w:tbl>
      <w:tblPr>
        <w:tblW w:w="9750" w:type="dxa"/>
        <w:jc w:val="center"/>
        <w:tblLayout w:type="fixed"/>
        <w:tblCellMar>
          <w:left w:w="340" w:type="dxa"/>
          <w:right w:w="340" w:type="dxa"/>
        </w:tblCellMar>
        <w:tblLook w:val="04A0"/>
      </w:tblPr>
      <w:tblGrid>
        <w:gridCol w:w="9750"/>
      </w:tblGrid>
      <w:tr w14:paraId="0C71144E" w14:textId="77777777" w:rsidTr="00E642F2">
        <w:tblPrEx>
          <w:tblW w:w="9750" w:type="dxa"/>
          <w:jc w:val="center"/>
          <w:tblLayout w:type="fixed"/>
          <w:tblCellMar>
            <w:left w:w="340" w:type="dxa"/>
            <w:right w:w="340" w:type="dxa"/>
          </w:tblCellMar>
          <w:tblLook w:val="04A0"/>
        </w:tblPrEx>
        <w:trPr>
          <w:jc w:val="center"/>
        </w:trPr>
        <w:tc>
          <w:tcPr>
            <w:tcW w:w="9752" w:type="dxa"/>
          </w:tcPr>
          <w:p w:rsidR="003A6270" w:rsidRPr="000A076F" w:rsidP="00E642F2" w14:paraId="27AF5588" w14:textId="77777777">
            <w:pPr>
              <w:keepNext/>
              <w:rPr>
                <w:sz w:val="16"/>
                <w:szCs w:val="16"/>
              </w:rPr>
            </w:pPr>
          </w:p>
        </w:tc>
      </w:tr>
      <w:tr w14:paraId="415764EE" w14:textId="77777777" w:rsidTr="00E642F2">
        <w:tblPrEx>
          <w:tblW w:w="9750" w:type="dxa"/>
          <w:jc w:val="center"/>
          <w:tblLayout w:type="fixed"/>
          <w:tblCellMar>
            <w:left w:w="340" w:type="dxa"/>
            <w:right w:w="340" w:type="dxa"/>
          </w:tblCellMar>
          <w:tblLook w:val="04A0"/>
        </w:tblPrEx>
        <w:trPr>
          <w:jc w:val="center"/>
        </w:trPr>
        <w:tc>
          <w:tcPr>
            <w:tcW w:w="9752" w:type="dxa"/>
            <w:hideMark/>
          </w:tcPr>
          <w:p w:rsidR="003A6270" w:rsidRPr="000A076F" w:rsidP="00E642F2" w14:paraId="6924BC44" w14:textId="77777777">
            <w:pPr>
              <w:pStyle w:val="ColumnHeading"/>
              <w:rPr>
                <w:szCs w:val="24"/>
              </w:rPr>
            </w:pPr>
            <w:r w:rsidRPr="000A076F">
              <w:t>Izmjena</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6312E86F" w14:textId="77777777" w:rsidTr="00E642F2">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50C7CB56" w14:textId="77777777">
            <w:pPr>
              <w:rPr>
                <w:bCs/>
                <w:noProof/>
                <w:sz w:val="16"/>
                <w:szCs w:val="16"/>
              </w:rPr>
            </w:pPr>
            <w:r w:rsidRPr="000A076F">
              <w:rPr>
                <w:sz w:val="16"/>
              </w:rPr>
              <w:t>Područje politike (1. razina)</w:t>
            </w:r>
          </w:p>
        </w:tc>
        <w:tc>
          <w:tcPr>
            <w:tcW w:w="1289"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1BD08A05" w14:textId="77777777">
            <w:pPr>
              <w:rPr>
                <w:bCs/>
                <w:noProof/>
                <w:sz w:val="16"/>
                <w:szCs w:val="16"/>
              </w:rPr>
            </w:pPr>
            <w:r w:rsidRPr="000A076F">
              <w:rPr>
                <w:sz w:val="16"/>
              </w:rPr>
              <w:t>Područje politike (2. razina)</w:t>
            </w:r>
          </w:p>
        </w:tc>
        <w:tc>
          <w:tcPr>
            <w:tcW w:w="576" w:type="dxa"/>
            <w:tcBorders>
              <w:top w:val="single" w:sz="4" w:space="0" w:color="auto"/>
              <w:left w:val="single" w:sz="4" w:space="0" w:color="auto"/>
              <w:bottom w:val="single" w:sz="4" w:space="0" w:color="auto"/>
              <w:right w:val="single" w:sz="4" w:space="0" w:color="auto"/>
            </w:tcBorders>
          </w:tcPr>
          <w:p w:rsidR="003A6270" w:rsidRPr="000A076F" w:rsidP="00E642F2" w14:paraId="2A4BAB3F" w14:textId="77777777">
            <w:pPr>
              <w:pStyle w:val="TableParagraph"/>
              <w:spacing w:before="0"/>
              <w:ind w:left="0"/>
              <w:rPr>
                <w:bCs/>
                <w:sz w:val="16"/>
                <w:szCs w:val="16"/>
                <w:lang w:val="hr-HR"/>
              </w:rPr>
            </w:pPr>
          </w:p>
          <w:p w:rsidR="003A6270" w:rsidRPr="000A076F" w:rsidP="00E642F2" w14:paraId="33F56A07" w14:textId="77777777">
            <w:pPr>
              <w:jc w:val="center"/>
              <w:rPr>
                <w:rFonts w:eastAsiaTheme="minorHAnsi"/>
                <w:bCs/>
                <w:noProof/>
                <w:sz w:val="16"/>
                <w:szCs w:val="16"/>
              </w:rPr>
            </w:pPr>
            <w:r w:rsidRPr="000A076F">
              <w:rPr>
                <w:sz w:val="16"/>
              </w:rPr>
              <w:t>#</w:t>
            </w:r>
          </w:p>
        </w:tc>
        <w:tc>
          <w:tcPr>
            <w:tcW w:w="2297" w:type="dxa"/>
            <w:tcBorders>
              <w:top w:val="single" w:sz="4" w:space="0" w:color="auto"/>
              <w:left w:val="single" w:sz="4" w:space="0" w:color="auto"/>
              <w:bottom w:val="single" w:sz="4" w:space="0" w:color="auto"/>
              <w:right w:val="single" w:sz="4" w:space="0" w:color="auto"/>
            </w:tcBorders>
          </w:tcPr>
          <w:p w:rsidR="003A6270" w:rsidRPr="000A076F" w:rsidP="00E642F2" w14:paraId="68F155B9" w14:textId="77777777">
            <w:pPr>
              <w:pStyle w:val="TableParagraph"/>
              <w:spacing w:before="0"/>
              <w:ind w:left="0"/>
              <w:rPr>
                <w:bCs/>
                <w:sz w:val="16"/>
                <w:szCs w:val="16"/>
                <w:lang w:val="hr-HR"/>
              </w:rPr>
            </w:pPr>
          </w:p>
          <w:p w:rsidR="003A6270" w:rsidRPr="000A076F" w:rsidP="00E642F2" w14:paraId="0D72897B" w14:textId="77777777">
            <w:pPr>
              <w:rPr>
                <w:bCs/>
                <w:noProof/>
                <w:sz w:val="16"/>
                <w:szCs w:val="16"/>
              </w:rPr>
            </w:pPr>
            <w:r w:rsidRPr="000A076F">
              <w:rPr>
                <w:sz w:val="16"/>
              </w:rPr>
              <w:t>Područje intervencije</w:t>
            </w:r>
          </w:p>
        </w:tc>
        <w:tc>
          <w:tcPr>
            <w:tcW w:w="656" w:type="dxa"/>
            <w:tcBorders>
              <w:top w:val="single" w:sz="4" w:space="0" w:color="auto"/>
              <w:left w:val="single" w:sz="4" w:space="0" w:color="auto"/>
              <w:bottom w:val="single" w:sz="4" w:space="0" w:color="auto"/>
              <w:right w:val="single" w:sz="4" w:space="0" w:color="auto"/>
            </w:tcBorders>
            <w:noWrap/>
          </w:tcPr>
          <w:p w:rsidR="003A6270" w:rsidRPr="000A076F" w:rsidP="00E642F2" w14:paraId="7E10DD0A" w14:textId="77777777">
            <w:pPr>
              <w:pStyle w:val="TableParagraph"/>
              <w:spacing w:before="0"/>
              <w:ind w:left="0"/>
              <w:rPr>
                <w:bCs/>
                <w:sz w:val="16"/>
                <w:szCs w:val="16"/>
                <w:lang w:val="hr-HR"/>
              </w:rPr>
            </w:pPr>
          </w:p>
          <w:p w:rsidR="003A6270" w:rsidRPr="000A076F" w:rsidP="00E642F2" w14:paraId="67FCD306" w14:textId="77777777">
            <w:pPr>
              <w:rPr>
                <w:bCs/>
                <w:noProof/>
                <w:sz w:val="16"/>
                <w:szCs w:val="16"/>
              </w:rPr>
            </w:pPr>
            <w:r w:rsidRPr="000A076F">
              <w:rPr>
                <w:sz w:val="16"/>
              </w:rPr>
              <w:t>CCM</w:t>
            </w:r>
          </w:p>
        </w:tc>
        <w:tc>
          <w:tcPr>
            <w:tcW w:w="656" w:type="dxa"/>
            <w:tcBorders>
              <w:top w:val="single" w:sz="4" w:space="0" w:color="auto"/>
              <w:left w:val="single" w:sz="4" w:space="0" w:color="auto"/>
              <w:bottom w:val="single" w:sz="4" w:space="0" w:color="auto"/>
              <w:right w:val="single" w:sz="4" w:space="0" w:color="auto"/>
            </w:tcBorders>
            <w:noWrap/>
          </w:tcPr>
          <w:p w:rsidR="003A6270" w:rsidRPr="000A076F" w:rsidP="00E642F2" w14:paraId="693879E6" w14:textId="77777777">
            <w:pPr>
              <w:pStyle w:val="TableParagraph"/>
              <w:spacing w:before="0"/>
              <w:ind w:left="0"/>
              <w:rPr>
                <w:bCs/>
                <w:sz w:val="16"/>
                <w:szCs w:val="16"/>
                <w:lang w:val="hr-HR"/>
              </w:rPr>
            </w:pPr>
          </w:p>
          <w:p w:rsidR="003A6270" w:rsidRPr="000A076F" w:rsidP="00E642F2" w14:paraId="36A95BE6" w14:textId="77777777">
            <w:pPr>
              <w:rPr>
                <w:bCs/>
                <w:noProof/>
                <w:sz w:val="16"/>
                <w:szCs w:val="16"/>
              </w:rPr>
            </w:pPr>
            <w:r w:rsidRPr="000A076F">
              <w:rPr>
                <w:sz w:val="16"/>
              </w:rPr>
              <w:t>CCA</w:t>
            </w:r>
          </w:p>
        </w:tc>
        <w:tc>
          <w:tcPr>
            <w:tcW w:w="656" w:type="dxa"/>
            <w:tcBorders>
              <w:top w:val="single" w:sz="4" w:space="0" w:color="auto"/>
              <w:left w:val="single" w:sz="4" w:space="0" w:color="auto"/>
              <w:bottom w:val="single" w:sz="4" w:space="0" w:color="auto"/>
              <w:right w:val="single" w:sz="4" w:space="0" w:color="auto"/>
            </w:tcBorders>
            <w:noWrap/>
          </w:tcPr>
          <w:p w:rsidR="003A6270" w:rsidRPr="000A076F" w:rsidP="00E642F2" w14:paraId="1A375D40" w14:textId="77777777">
            <w:pPr>
              <w:pStyle w:val="TableParagraph"/>
              <w:spacing w:before="0"/>
              <w:ind w:left="0"/>
              <w:rPr>
                <w:bCs/>
                <w:sz w:val="16"/>
                <w:szCs w:val="16"/>
                <w:lang w:val="hr-HR"/>
              </w:rPr>
            </w:pPr>
          </w:p>
          <w:p w:rsidR="003A6270" w:rsidRPr="000A076F" w:rsidP="00E642F2" w14:paraId="590119CB" w14:textId="77777777">
            <w:pPr>
              <w:rPr>
                <w:bCs/>
                <w:noProof/>
                <w:sz w:val="16"/>
                <w:szCs w:val="16"/>
              </w:rPr>
            </w:pPr>
            <w:r w:rsidRPr="000A076F">
              <w:rPr>
                <w:sz w:val="16"/>
              </w:rPr>
              <w:t>ENV</w:t>
            </w:r>
          </w:p>
        </w:tc>
        <w:tc>
          <w:tcPr>
            <w:tcW w:w="656" w:type="dxa"/>
            <w:tcBorders>
              <w:top w:val="single" w:sz="4" w:space="0" w:color="auto"/>
              <w:left w:val="single" w:sz="4" w:space="0" w:color="auto"/>
              <w:bottom w:val="single" w:sz="4" w:space="0" w:color="auto"/>
              <w:right w:val="single" w:sz="4" w:space="0" w:color="auto"/>
            </w:tcBorders>
            <w:noWrap/>
          </w:tcPr>
          <w:p w:rsidR="003A6270" w:rsidRPr="000A076F" w:rsidP="00E642F2" w14:paraId="1A476DC5" w14:textId="77777777">
            <w:pPr>
              <w:pStyle w:val="TableParagraph"/>
              <w:spacing w:before="0"/>
              <w:ind w:left="0"/>
              <w:rPr>
                <w:bCs/>
                <w:sz w:val="16"/>
                <w:szCs w:val="16"/>
                <w:lang w:val="hr-HR"/>
              </w:rPr>
            </w:pPr>
          </w:p>
          <w:p w:rsidR="003A6270" w:rsidRPr="000A076F" w:rsidP="00E642F2" w14:paraId="414ADD0F" w14:textId="77777777">
            <w:pPr>
              <w:rPr>
                <w:bCs/>
                <w:noProof/>
                <w:sz w:val="16"/>
                <w:szCs w:val="16"/>
              </w:rPr>
            </w:pPr>
            <w:r w:rsidRPr="000A076F">
              <w:rPr>
                <w:sz w:val="16"/>
              </w:rPr>
              <w:t>SOC</w:t>
            </w:r>
          </w:p>
        </w:tc>
        <w:tc>
          <w:tcPr>
            <w:tcW w:w="3260" w:type="dxa"/>
            <w:tcBorders>
              <w:top w:val="single" w:sz="4" w:space="0" w:color="auto"/>
              <w:left w:val="single" w:sz="4" w:space="0" w:color="auto"/>
              <w:bottom w:val="single" w:sz="4" w:space="0" w:color="auto"/>
              <w:right w:val="single" w:sz="4" w:space="0" w:color="auto"/>
            </w:tcBorders>
          </w:tcPr>
          <w:p w:rsidR="003A6270" w:rsidRPr="000A076F" w:rsidP="00E642F2" w14:paraId="700F4EA8" w14:textId="77777777">
            <w:pPr>
              <w:pStyle w:val="TableParagraph"/>
              <w:spacing w:before="0"/>
              <w:ind w:left="0"/>
              <w:rPr>
                <w:bCs/>
                <w:sz w:val="16"/>
                <w:szCs w:val="16"/>
                <w:lang w:val="hr-HR"/>
              </w:rPr>
            </w:pPr>
          </w:p>
          <w:p w:rsidR="003A6270" w:rsidRPr="000A076F" w:rsidP="00E642F2" w14:paraId="16496471" w14:textId="77777777">
            <w:pPr>
              <w:rPr>
                <w:bCs/>
                <w:noProof/>
                <w:sz w:val="16"/>
                <w:szCs w:val="16"/>
              </w:rPr>
            </w:pPr>
            <w:r w:rsidRPr="000A076F">
              <w:rPr>
                <w:sz w:val="16"/>
              </w:rPr>
              <w:t>Pokazatelj ostvarenja</w:t>
            </w:r>
          </w:p>
        </w:tc>
        <w:tc>
          <w:tcPr>
            <w:tcW w:w="3261" w:type="dxa"/>
            <w:tcBorders>
              <w:top w:val="single" w:sz="4" w:space="0" w:color="auto"/>
              <w:left w:val="single" w:sz="4" w:space="0" w:color="auto"/>
              <w:bottom w:val="single" w:sz="4" w:space="0" w:color="auto"/>
              <w:right w:val="single" w:sz="4" w:space="0" w:color="auto"/>
            </w:tcBorders>
            <w:noWrap/>
          </w:tcPr>
          <w:p w:rsidR="003A6270" w:rsidRPr="000A076F" w:rsidP="00E642F2" w14:paraId="189EFBA0" w14:textId="77777777">
            <w:pPr>
              <w:pStyle w:val="TableParagraph"/>
              <w:spacing w:before="0"/>
              <w:ind w:left="0"/>
              <w:rPr>
                <w:bCs/>
                <w:sz w:val="16"/>
                <w:szCs w:val="16"/>
                <w:lang w:val="hr-HR"/>
              </w:rPr>
            </w:pPr>
          </w:p>
          <w:p w:rsidR="003A6270" w:rsidRPr="000A076F" w:rsidP="00E642F2" w14:paraId="2627E1EC" w14:textId="77777777">
            <w:pPr>
              <w:rPr>
                <w:bCs/>
                <w:noProof/>
                <w:sz w:val="16"/>
                <w:szCs w:val="16"/>
              </w:rPr>
            </w:pPr>
            <w:r w:rsidRPr="000A076F">
              <w:rPr>
                <w:sz w:val="16"/>
              </w:rPr>
              <w:t>Pokazatelj rezultata</w:t>
            </w:r>
          </w:p>
        </w:tc>
      </w:tr>
      <w:tr w14:paraId="612AB05A" w14:textId="77777777" w:rsidTr="00E642F2">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3A6270" w:rsidRPr="000A076F" w:rsidP="00E642F2" w14:paraId="676BD206" w14:textId="77777777">
            <w:pPr>
              <w:rPr>
                <w:b/>
                <w:bCs/>
                <w:i/>
                <w:iCs/>
                <w:noProof/>
                <w:sz w:val="16"/>
                <w:szCs w:val="16"/>
              </w:rPr>
            </w:pPr>
            <w:r w:rsidRPr="000A076F">
              <w:rPr>
                <w:sz w:val="16"/>
              </w:rPr>
              <w:t>Obrazovanje i vještine</w:t>
            </w:r>
          </w:p>
        </w:tc>
        <w:tc>
          <w:tcPr>
            <w:tcW w:w="1289" w:type="dxa"/>
            <w:tcBorders>
              <w:top w:val="single" w:sz="4" w:space="0" w:color="auto"/>
              <w:left w:val="single" w:sz="4" w:space="0" w:color="auto"/>
              <w:bottom w:val="single" w:sz="4" w:space="0" w:color="auto"/>
              <w:right w:val="single" w:sz="4" w:space="0" w:color="auto"/>
            </w:tcBorders>
            <w:hideMark/>
          </w:tcPr>
          <w:p w:rsidR="003A6270" w:rsidRPr="000A076F" w:rsidP="00E642F2" w14:paraId="2E651901" w14:textId="77777777">
            <w:pPr>
              <w:rPr>
                <w:b/>
                <w:bCs/>
                <w:i/>
                <w:iCs/>
                <w:noProof/>
                <w:sz w:val="16"/>
                <w:szCs w:val="16"/>
              </w:rPr>
            </w:pPr>
            <w:r w:rsidRPr="000A076F">
              <w:rPr>
                <w:sz w:val="16"/>
              </w:rPr>
              <w:t>Obrazovanje</w:t>
            </w:r>
          </w:p>
        </w:tc>
        <w:tc>
          <w:tcPr>
            <w:tcW w:w="576" w:type="dxa"/>
            <w:tcBorders>
              <w:top w:val="single" w:sz="4" w:space="0" w:color="auto"/>
              <w:left w:val="single" w:sz="4" w:space="0" w:color="auto"/>
              <w:bottom w:val="single" w:sz="4" w:space="0" w:color="auto"/>
              <w:right w:val="single" w:sz="4" w:space="0" w:color="auto"/>
            </w:tcBorders>
            <w:hideMark/>
          </w:tcPr>
          <w:p w:rsidR="003A6270" w:rsidRPr="000A076F" w:rsidP="00E642F2" w14:paraId="777D199F" w14:textId="77777777">
            <w:pPr>
              <w:jc w:val="center"/>
              <w:rPr>
                <w:rFonts w:eastAsiaTheme="minorHAnsi"/>
                <w:b/>
                <w:bCs/>
                <w:i/>
                <w:iCs/>
                <w:noProof/>
                <w:sz w:val="16"/>
                <w:szCs w:val="16"/>
              </w:rPr>
            </w:pPr>
            <w:r w:rsidRPr="000A076F">
              <w:rPr>
                <w:sz w:val="16"/>
              </w:rPr>
              <w:t>119</w:t>
            </w:r>
          </w:p>
        </w:tc>
        <w:tc>
          <w:tcPr>
            <w:tcW w:w="2297" w:type="dxa"/>
            <w:tcBorders>
              <w:top w:val="single" w:sz="4" w:space="0" w:color="auto"/>
              <w:left w:val="single" w:sz="4" w:space="0" w:color="auto"/>
              <w:bottom w:val="single" w:sz="4" w:space="0" w:color="auto"/>
              <w:right w:val="single" w:sz="4" w:space="0" w:color="auto"/>
            </w:tcBorders>
            <w:hideMark/>
          </w:tcPr>
          <w:p w:rsidR="003A6270" w:rsidRPr="000A076F" w:rsidP="00E642F2" w14:paraId="154CD5EF" w14:textId="77777777">
            <w:pPr>
              <w:rPr>
                <w:b/>
                <w:bCs/>
                <w:i/>
                <w:iCs/>
                <w:noProof/>
                <w:sz w:val="16"/>
                <w:szCs w:val="16"/>
              </w:rPr>
            </w:pPr>
            <w:r w:rsidRPr="000A076F">
              <w:rPr>
                <w:sz w:val="16"/>
              </w:rPr>
              <w:t xml:space="preserve">Osposobljavanje nastavnika </w:t>
            </w:r>
            <w:r w:rsidRPr="000A076F">
              <w:rPr>
                <w:b/>
                <w:i/>
                <w:sz w:val="16"/>
              </w:rPr>
              <w:t>i ostalih pružatelja obrazovanja</w:t>
            </w:r>
            <w:r w:rsidRPr="000A076F">
              <w:rPr>
                <w:sz w:val="16"/>
              </w:rPr>
              <w:t xml:space="preserve"> – neodređena razina obrazovanja</w:t>
            </w:r>
          </w:p>
        </w:tc>
        <w:tc>
          <w:tcPr>
            <w:tcW w:w="656"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3FB7FE54" w14:textId="77777777">
            <w:pPr>
              <w:jc w:val="center"/>
              <w:rPr>
                <w:b/>
                <w:bCs/>
                <w:i/>
                <w:iCs/>
                <w:noProof/>
                <w:sz w:val="16"/>
                <w:szCs w:val="16"/>
              </w:rPr>
            </w:pPr>
            <w:r w:rsidRPr="000A076F">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10A4A174" w14:textId="77777777">
            <w:pPr>
              <w:jc w:val="center"/>
              <w:rPr>
                <w:b/>
                <w:bCs/>
                <w:i/>
                <w:iCs/>
                <w:noProof/>
                <w:sz w:val="16"/>
                <w:szCs w:val="16"/>
              </w:rPr>
            </w:pPr>
            <w:r w:rsidRPr="000A076F">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16D296D1" w14:textId="77777777">
            <w:pPr>
              <w:jc w:val="center"/>
              <w:rPr>
                <w:b/>
                <w:bCs/>
                <w:i/>
                <w:iCs/>
                <w:noProof/>
                <w:sz w:val="16"/>
                <w:szCs w:val="16"/>
              </w:rPr>
            </w:pPr>
            <w:r w:rsidRPr="000A076F">
              <w:rPr>
                <w:sz w:val="16"/>
              </w:rPr>
              <w:t>0 %</w:t>
            </w:r>
          </w:p>
        </w:tc>
        <w:tc>
          <w:tcPr>
            <w:tcW w:w="656" w:type="dxa"/>
            <w:tcBorders>
              <w:top w:val="single" w:sz="4" w:space="0" w:color="auto"/>
              <w:left w:val="single" w:sz="4" w:space="0" w:color="auto"/>
              <w:bottom w:val="single" w:sz="4" w:space="0" w:color="auto"/>
              <w:right w:val="single" w:sz="4" w:space="0" w:color="auto"/>
            </w:tcBorders>
            <w:noWrap/>
            <w:hideMark/>
          </w:tcPr>
          <w:p w:rsidR="003A6270" w:rsidRPr="000A076F" w:rsidP="00E642F2" w14:paraId="27F081D4" w14:textId="77777777">
            <w:pPr>
              <w:jc w:val="center"/>
              <w:rPr>
                <w:b/>
                <w:bCs/>
                <w:i/>
                <w:iCs/>
                <w:noProof/>
                <w:sz w:val="16"/>
                <w:szCs w:val="16"/>
              </w:rPr>
            </w:pPr>
            <w:r w:rsidRPr="000A076F">
              <w:rPr>
                <w:sz w:val="16"/>
              </w:rPr>
              <w:t>100 %</w:t>
            </w:r>
          </w:p>
        </w:tc>
        <w:tc>
          <w:tcPr>
            <w:tcW w:w="3260" w:type="dxa"/>
            <w:tcBorders>
              <w:top w:val="single" w:sz="4" w:space="0" w:color="auto"/>
              <w:left w:val="single" w:sz="4" w:space="0" w:color="auto"/>
              <w:bottom w:val="single" w:sz="4" w:space="0" w:color="auto"/>
              <w:right w:val="single" w:sz="4" w:space="0" w:color="auto"/>
            </w:tcBorders>
            <w:hideMark/>
          </w:tcPr>
          <w:p w:rsidR="003A6270" w:rsidRPr="000A076F" w:rsidP="00E642F2" w14:paraId="50B17ACE" w14:textId="12B63CF5">
            <w:pPr>
              <w:tabs>
                <w:tab w:val="left" w:pos="245"/>
              </w:tabs>
              <w:ind w:left="176" w:hanging="142"/>
              <w:rPr>
                <w:b/>
                <w:bCs/>
                <w:i/>
                <w:iCs/>
                <w:sz w:val="16"/>
                <w:szCs w:val="16"/>
              </w:rPr>
            </w:pPr>
            <w:r w:rsidRPr="000A076F">
              <w:rPr>
                <w:rFonts w:ascii="Symbol" w:hAnsi="Symbol"/>
                <w:sz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sz w:val="16"/>
              </w:rPr>
              <w:t>broj sudionika u osposobljavanju – prema spolu;</w:t>
            </w:r>
          </w:p>
        </w:tc>
        <w:tc>
          <w:tcPr>
            <w:tcW w:w="3261" w:type="dxa"/>
            <w:tcBorders>
              <w:top w:val="single" w:sz="4" w:space="0" w:color="auto"/>
              <w:left w:val="single" w:sz="4" w:space="0" w:color="auto"/>
              <w:bottom w:val="single" w:sz="4" w:space="0" w:color="auto"/>
              <w:right w:val="single" w:sz="4" w:space="0" w:color="auto"/>
            </w:tcBorders>
            <w:hideMark/>
          </w:tcPr>
          <w:p w:rsidR="003A6270" w:rsidRPr="000A076F" w:rsidP="00E642F2" w14:paraId="43C1140B" w14:textId="51E92543">
            <w:pPr>
              <w:tabs>
                <w:tab w:val="left" w:pos="245"/>
              </w:tabs>
              <w:ind w:left="176" w:hanging="142"/>
              <w:rPr>
                <w:b/>
                <w:bCs/>
                <w:i/>
                <w:iCs/>
                <w:noProof/>
                <w:sz w:val="16"/>
                <w:szCs w:val="16"/>
              </w:rPr>
            </w:pPr>
            <w:r w:rsidRPr="000A076F">
              <w:rPr>
                <w:rFonts w:ascii="Symbol" w:hAnsi="Symbol"/>
                <w:sz w:val="16"/>
              </w:rPr>
              <w:sym w:font="Symbol" w:char="F0B7"/>
            </w:r>
            <w:r w:rsidRPr="000A076F" w:rsidR="00C43D57">
              <w:rPr>
                <w:rFonts w:ascii="Symbol" w:hAnsi="Symbol" w:eastAsiaTheme="minorHAnsi"/>
                <w:bCs/>
                <w:iCs/>
                <w:kern w:val="2"/>
                <w:sz w:val="16"/>
                <w:szCs w:val="16"/>
                <w:lang w:eastAsia="en-US"/>
                <w14:ligatures w14:val="standardContextual"/>
              </w:rPr>
              <w:tab/>
            </w:r>
            <w:r w:rsidRPr="000A076F">
              <w:rPr>
                <w:sz w:val="16"/>
              </w:rPr>
              <w:t>broj obuhvaćenih učenika – prema spolu;</w:t>
            </w:r>
          </w:p>
        </w:tc>
      </w:tr>
    </w:tbl>
    <w:p w:rsidR="003A6270" w:rsidRPr="000A076F" w:rsidP="003A6270" w14:paraId="3DBC5C0A" w14:textId="77777777">
      <w:r w:rsidRPr="000A076F">
        <w:rPr>
          <w:rStyle w:val="HideTWBExt"/>
          <w:color w:val="auto"/>
        </w:rPr>
        <w:t>&lt;/Amend&gt;</w:t>
      </w:r>
    </w:p>
    <w:p w:rsidR="003A6270" w:rsidRPr="000A076F" w:rsidP="003A6270" w14:paraId="7E23C252"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71</w:t>
      </w:r>
      <w:r w:rsidRPr="000A076F">
        <w:rPr>
          <w:rStyle w:val="HideTWBExt"/>
          <w:b w:val="0"/>
          <w:color w:val="auto"/>
        </w:rPr>
        <w:t>&lt;/NumAm&gt;</w:t>
      </w:r>
    </w:p>
    <w:p w:rsidR="003A6270" w:rsidRPr="000A076F" w:rsidP="003A6270" w14:paraId="3CE2CA10"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636E8E78" w14:textId="77777777">
      <w:pPr>
        <w:pStyle w:val="NormalBold"/>
      </w:pPr>
      <w:r w:rsidRPr="000A076F">
        <w:rPr>
          <w:rStyle w:val="HideTWBExt"/>
          <w:b w:val="0"/>
          <w:color w:val="auto"/>
        </w:rPr>
        <w:t>&lt;Article&gt;</w:t>
      </w:r>
      <w:r w:rsidRPr="000A076F">
        <w:t>Prilog I. – redak 123.</w:t>
      </w:r>
      <w:r w:rsidRPr="000A076F">
        <w:rPr>
          <w:rStyle w:val="HideTWBExt"/>
          <w:b w:val="0"/>
          <w:color w:val="auto"/>
        </w:rPr>
        <w:t>&lt;/Article&gt;</w:t>
      </w:r>
    </w:p>
    <w:tbl>
      <w:tblPr>
        <w:tblW w:w="9858" w:type="dxa"/>
        <w:jc w:val="center"/>
        <w:tblLayout w:type="fixed"/>
        <w:tblCellMar>
          <w:left w:w="340" w:type="dxa"/>
          <w:right w:w="340" w:type="dxa"/>
        </w:tblCellMar>
        <w:tblLook w:val="04A0"/>
      </w:tblPr>
      <w:tblGrid>
        <w:gridCol w:w="9858"/>
      </w:tblGrid>
      <w:tr w14:paraId="2D38DFFD" w14:textId="77777777" w:rsidTr="00E642F2">
        <w:tblPrEx>
          <w:tblW w:w="9858" w:type="dxa"/>
          <w:jc w:val="center"/>
          <w:tblLayout w:type="fixed"/>
          <w:tblCellMar>
            <w:left w:w="340" w:type="dxa"/>
            <w:right w:w="340" w:type="dxa"/>
          </w:tblCellMar>
          <w:tblLook w:val="04A0"/>
        </w:tblPrEx>
        <w:trPr>
          <w:jc w:val="center"/>
        </w:trPr>
        <w:tc>
          <w:tcPr>
            <w:tcW w:w="9858" w:type="dxa"/>
          </w:tcPr>
          <w:p w:rsidR="003A6270" w:rsidRPr="000A076F" w:rsidP="00E642F2" w14:paraId="235C7673" w14:textId="77777777">
            <w:pPr>
              <w:keepNext/>
            </w:pPr>
          </w:p>
        </w:tc>
      </w:tr>
      <w:tr w14:paraId="60391A93" w14:textId="77777777" w:rsidTr="00E642F2">
        <w:tblPrEx>
          <w:tblW w:w="9858" w:type="dxa"/>
          <w:jc w:val="center"/>
          <w:tblLayout w:type="fixed"/>
          <w:tblCellMar>
            <w:left w:w="340" w:type="dxa"/>
            <w:right w:w="340" w:type="dxa"/>
          </w:tblCellMar>
          <w:tblLook w:val="04A0"/>
        </w:tblPrEx>
        <w:trPr>
          <w:jc w:val="center"/>
        </w:trPr>
        <w:tc>
          <w:tcPr>
            <w:tcW w:w="9858" w:type="dxa"/>
            <w:hideMark/>
          </w:tcPr>
          <w:p w:rsidR="003A6270" w:rsidRPr="000A076F" w:rsidP="00E642F2" w14:paraId="79F5A7F3" w14:textId="77777777">
            <w:pPr>
              <w:pStyle w:val="ColumnHeading"/>
            </w:pPr>
            <w:r w:rsidRPr="000A076F">
              <w:t>Tekst koji je predložila Komisija</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63D10072" w14:textId="77777777" w:rsidTr="00E642F2">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9BD58A4" w14:textId="77777777">
            <w:pPr>
              <w:rPr>
                <w:noProof/>
                <w:sz w:val="16"/>
                <w:szCs w:val="16"/>
              </w:rPr>
            </w:pPr>
            <w:r w:rsidRPr="000A076F">
              <w:rPr>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FFE39E2" w14:textId="77777777">
            <w:pPr>
              <w:rPr>
                <w:noProof/>
                <w:sz w:val="16"/>
                <w:szCs w:val="16"/>
              </w:rPr>
            </w:pPr>
            <w:r w:rsidRPr="000A076F">
              <w:rPr>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16FF76AF" w14:textId="77777777">
            <w:pPr>
              <w:jc w:val="center"/>
              <w:rPr>
                <w:rFonts w:eastAsiaTheme="minorHAnsi"/>
                <w:noProof/>
                <w:sz w:val="16"/>
                <w:szCs w:val="16"/>
              </w:rPr>
            </w:pPr>
            <w:r w:rsidRPr="000A076F">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6178DA69" w14:textId="77777777">
            <w:pPr>
              <w:rPr>
                <w:noProof/>
                <w:sz w:val="16"/>
                <w:szCs w:val="16"/>
              </w:rPr>
            </w:pPr>
            <w:r w:rsidRPr="000A076F">
              <w:rPr>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745FC8E1" w14:textId="77777777">
            <w:pPr>
              <w:rPr>
                <w:noProof/>
                <w:sz w:val="16"/>
                <w:szCs w:val="16"/>
              </w:rPr>
            </w:pPr>
            <w:r w:rsidRPr="000A076F">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19AA5EAB" w14:textId="77777777">
            <w:pPr>
              <w:rPr>
                <w:noProof/>
                <w:sz w:val="16"/>
                <w:szCs w:val="16"/>
              </w:rPr>
            </w:pPr>
            <w:r w:rsidRPr="000A076F">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7FE9492" w14:textId="77777777">
            <w:pPr>
              <w:rPr>
                <w:noProof/>
                <w:sz w:val="16"/>
                <w:szCs w:val="16"/>
              </w:rPr>
            </w:pPr>
            <w:r w:rsidRPr="000A076F">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C9685B2" w14:textId="77777777">
            <w:pPr>
              <w:rPr>
                <w:noProof/>
                <w:sz w:val="16"/>
                <w:szCs w:val="16"/>
              </w:rPr>
            </w:pPr>
            <w:r w:rsidRPr="000A076F">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7593E3A3" w14:textId="77777777">
            <w:pPr>
              <w:rPr>
                <w:noProof/>
                <w:sz w:val="16"/>
                <w:szCs w:val="16"/>
              </w:rPr>
            </w:pPr>
            <w:r w:rsidRPr="000A076F">
              <w:rPr>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4590EC96" w14:textId="77777777">
            <w:pPr>
              <w:rPr>
                <w:noProof/>
                <w:sz w:val="16"/>
                <w:szCs w:val="16"/>
              </w:rPr>
            </w:pPr>
            <w:r w:rsidRPr="000A076F">
              <w:rPr>
                <w:sz w:val="16"/>
              </w:rPr>
              <w:t>Pokazatelj rezultata</w:t>
            </w:r>
          </w:p>
        </w:tc>
      </w:tr>
      <w:tr w14:paraId="69E5963D" w14:textId="77777777" w:rsidTr="00E642F2">
        <w:tblPrEx>
          <w:tblW w:w="14678" w:type="dxa"/>
          <w:tblInd w:w="-113" w:type="dxa"/>
          <w:tblLayout w:type="fixed"/>
          <w:tblLook w:val="04A0"/>
        </w:tblPrEx>
        <w:trPr>
          <w:cantSplit/>
        </w:trPr>
        <w:tc>
          <w:tcPr>
            <w:tcW w:w="1371" w:type="dxa"/>
          </w:tcPr>
          <w:p w:rsidR="003A6270" w:rsidRPr="000A076F" w:rsidP="00E642F2" w14:paraId="640AF9F7" w14:textId="77777777">
            <w:pPr>
              <w:rPr>
                <w:b/>
                <w:bCs/>
                <w:i/>
                <w:iCs/>
                <w:noProof/>
                <w:sz w:val="16"/>
                <w:szCs w:val="16"/>
              </w:rPr>
            </w:pPr>
            <w:r w:rsidRPr="000A076F">
              <w:rPr>
                <w:sz w:val="16"/>
              </w:rPr>
              <w:t>Obrazovanje i vještine</w:t>
            </w:r>
          </w:p>
        </w:tc>
        <w:tc>
          <w:tcPr>
            <w:tcW w:w="1289" w:type="dxa"/>
          </w:tcPr>
          <w:p w:rsidR="003A6270" w:rsidRPr="000A076F" w:rsidP="00E642F2" w14:paraId="14246FCB" w14:textId="77777777">
            <w:pPr>
              <w:rPr>
                <w:b/>
                <w:bCs/>
                <w:i/>
                <w:iCs/>
                <w:noProof/>
                <w:sz w:val="16"/>
                <w:szCs w:val="16"/>
              </w:rPr>
            </w:pPr>
            <w:r w:rsidRPr="000A076F">
              <w:rPr>
                <w:sz w:val="16"/>
              </w:rPr>
              <w:t>Reforme</w:t>
            </w:r>
          </w:p>
        </w:tc>
        <w:tc>
          <w:tcPr>
            <w:tcW w:w="576" w:type="dxa"/>
          </w:tcPr>
          <w:p w:rsidR="003A6270" w:rsidRPr="000A076F" w:rsidP="00E642F2" w14:paraId="54E18A46" w14:textId="77777777">
            <w:pPr>
              <w:jc w:val="center"/>
              <w:rPr>
                <w:rFonts w:eastAsiaTheme="minorHAnsi"/>
                <w:b/>
                <w:bCs/>
                <w:i/>
                <w:iCs/>
                <w:noProof/>
                <w:sz w:val="16"/>
                <w:szCs w:val="16"/>
              </w:rPr>
            </w:pPr>
            <w:r w:rsidRPr="000A076F">
              <w:rPr>
                <w:sz w:val="16"/>
              </w:rPr>
              <w:t>123</w:t>
            </w:r>
          </w:p>
        </w:tc>
        <w:tc>
          <w:tcPr>
            <w:tcW w:w="2297" w:type="dxa"/>
          </w:tcPr>
          <w:p w:rsidR="003A6270" w:rsidRPr="000A076F" w:rsidP="00E642F2" w14:paraId="6B827CDD" w14:textId="77777777">
            <w:pPr>
              <w:rPr>
                <w:b/>
                <w:bCs/>
                <w:i/>
                <w:iCs/>
                <w:noProof/>
                <w:sz w:val="16"/>
                <w:szCs w:val="16"/>
              </w:rPr>
            </w:pPr>
            <w:r w:rsidRPr="000A076F">
              <w:rPr>
                <w:sz w:val="16"/>
              </w:rPr>
              <w:t>Reforme ranog i predškolskog odgoja i obrazovanja*</w:t>
            </w:r>
          </w:p>
        </w:tc>
        <w:tc>
          <w:tcPr>
            <w:tcW w:w="656" w:type="dxa"/>
            <w:noWrap/>
          </w:tcPr>
          <w:p w:rsidR="003A6270" w:rsidRPr="000A076F" w:rsidP="00E642F2" w14:paraId="07FD1789" w14:textId="77777777">
            <w:pPr>
              <w:jc w:val="center"/>
              <w:rPr>
                <w:b/>
                <w:bCs/>
                <w:i/>
                <w:iCs/>
                <w:noProof/>
                <w:sz w:val="16"/>
                <w:szCs w:val="16"/>
              </w:rPr>
            </w:pPr>
            <w:r w:rsidRPr="000A076F">
              <w:rPr>
                <w:sz w:val="16"/>
              </w:rPr>
              <w:t>0 %</w:t>
            </w:r>
          </w:p>
        </w:tc>
        <w:tc>
          <w:tcPr>
            <w:tcW w:w="656" w:type="dxa"/>
            <w:noWrap/>
          </w:tcPr>
          <w:p w:rsidR="003A6270" w:rsidRPr="000A076F" w:rsidP="00E642F2" w14:paraId="137C8FF4" w14:textId="77777777">
            <w:pPr>
              <w:jc w:val="center"/>
              <w:rPr>
                <w:b/>
                <w:bCs/>
                <w:i/>
                <w:iCs/>
                <w:noProof/>
                <w:sz w:val="16"/>
                <w:szCs w:val="16"/>
              </w:rPr>
            </w:pPr>
            <w:r w:rsidRPr="000A076F">
              <w:rPr>
                <w:sz w:val="16"/>
              </w:rPr>
              <w:t>0 %</w:t>
            </w:r>
          </w:p>
        </w:tc>
        <w:tc>
          <w:tcPr>
            <w:tcW w:w="656" w:type="dxa"/>
            <w:noWrap/>
          </w:tcPr>
          <w:p w:rsidR="003A6270" w:rsidRPr="000A076F" w:rsidP="00E642F2" w14:paraId="2CAB4B6C" w14:textId="77777777">
            <w:pPr>
              <w:jc w:val="center"/>
              <w:rPr>
                <w:b/>
                <w:bCs/>
                <w:i/>
                <w:iCs/>
                <w:noProof/>
                <w:sz w:val="16"/>
                <w:szCs w:val="16"/>
              </w:rPr>
            </w:pPr>
            <w:r w:rsidRPr="000A076F">
              <w:rPr>
                <w:sz w:val="16"/>
              </w:rPr>
              <w:t>0 %</w:t>
            </w:r>
          </w:p>
        </w:tc>
        <w:tc>
          <w:tcPr>
            <w:tcW w:w="656" w:type="dxa"/>
            <w:noWrap/>
          </w:tcPr>
          <w:p w:rsidR="003A6270" w:rsidRPr="000A076F" w:rsidP="00E642F2" w14:paraId="42794886" w14:textId="77777777">
            <w:pPr>
              <w:jc w:val="center"/>
              <w:rPr>
                <w:b/>
                <w:bCs/>
                <w:i/>
                <w:iCs/>
                <w:noProof/>
                <w:sz w:val="16"/>
                <w:szCs w:val="16"/>
              </w:rPr>
            </w:pPr>
            <w:r w:rsidRPr="000A076F">
              <w:rPr>
                <w:sz w:val="16"/>
              </w:rPr>
              <w:t>100 %</w:t>
            </w:r>
          </w:p>
        </w:tc>
        <w:tc>
          <w:tcPr>
            <w:tcW w:w="3260" w:type="dxa"/>
            <w:vAlign w:val="center"/>
          </w:tcPr>
          <w:p w:rsidR="003A6270" w:rsidRPr="000A076F" w:rsidP="00E642F2" w14:paraId="41E011CC"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zakona koji su doneseni ili stupili na snagu;</w:t>
            </w:r>
          </w:p>
          <w:p w:rsidR="003A6270" w:rsidRPr="000A076F" w:rsidP="00E642F2" w14:paraId="4C17A623"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dovršenih priprema ili evaluacija politika;</w:t>
            </w:r>
          </w:p>
          <w:p w:rsidR="003A6270" w:rsidRPr="000A076F" w:rsidP="00E642F2" w14:paraId="424D5D30"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dovršenih savjetovanja s dionicima;</w:t>
            </w:r>
          </w:p>
          <w:p w:rsidR="003A6270" w:rsidRPr="000A076F" w:rsidP="00E642F2" w14:paraId="2CFCD76D"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važećih provedbenih propisa ili smjernica;</w:t>
            </w:r>
          </w:p>
          <w:p w:rsidR="003A6270" w:rsidRPr="000A076F" w:rsidP="00E642F2" w14:paraId="7AE13408"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donesenih strategija ili okvira;</w:t>
            </w:r>
          </w:p>
          <w:p w:rsidR="003A6270" w:rsidRPr="000A076F" w:rsidP="00E642F2" w14:paraId="2C960307"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razvijenih javnih usluga ili procesa;</w:t>
            </w:r>
          </w:p>
          <w:p w:rsidR="003A6270" w:rsidRPr="000A076F" w:rsidP="00E642F2" w14:paraId="11FF0195"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događanja u okviru instrumenta TAIEX organiziranih radi potpore javnim upravama trećih zemalja;</w:t>
            </w:r>
          </w:p>
          <w:p w:rsidR="003A6270" w:rsidRPr="000A076F" w:rsidP="00E642F2" w14:paraId="7EEC6307"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projekata povezivanja organiziranih radi potpore javnim upravama trećih zemalja;</w:t>
            </w:r>
          </w:p>
          <w:p w:rsidR="003A6270" w:rsidRPr="000A076F" w:rsidP="00E642F2" w14:paraId="4DA002B2"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relevantnih javnih politika koje su razvijene/revidirane i/ili se trenutačno provode u trećim zemljama;</w:t>
            </w:r>
          </w:p>
        </w:tc>
        <w:tc>
          <w:tcPr>
            <w:tcW w:w="3261" w:type="dxa"/>
            <w:vAlign w:val="center"/>
          </w:tcPr>
          <w:p w:rsidR="003A6270" w:rsidRPr="000A076F" w:rsidP="00E642F2" w14:paraId="0E9449F3" w14:textId="77777777">
            <w:pPr>
              <w:ind w:left="360" w:hanging="360"/>
              <w:rPr>
                <w:b/>
                <w:bCs/>
                <w:i/>
                <w:iCs/>
                <w:noProof/>
                <w:sz w:val="16"/>
                <w:szCs w:val="16"/>
                <w:lang w:eastAsia="en-IE"/>
              </w:rPr>
            </w:pPr>
          </w:p>
        </w:tc>
      </w:tr>
    </w:tbl>
    <w:p w:rsidR="003A6270" w:rsidRPr="000A076F" w:rsidP="003A6270" w14:paraId="27C18D62" w14:textId="77777777"/>
    <w:tbl>
      <w:tblPr>
        <w:tblW w:w="9750" w:type="dxa"/>
        <w:jc w:val="center"/>
        <w:tblLayout w:type="fixed"/>
        <w:tblCellMar>
          <w:left w:w="340" w:type="dxa"/>
          <w:right w:w="340" w:type="dxa"/>
        </w:tblCellMar>
        <w:tblLook w:val="04A0"/>
      </w:tblPr>
      <w:tblGrid>
        <w:gridCol w:w="9750"/>
      </w:tblGrid>
      <w:tr w14:paraId="591ADF82" w14:textId="77777777" w:rsidTr="00E642F2">
        <w:tblPrEx>
          <w:tblW w:w="9750" w:type="dxa"/>
          <w:jc w:val="center"/>
          <w:tblLayout w:type="fixed"/>
          <w:tblCellMar>
            <w:left w:w="340" w:type="dxa"/>
            <w:right w:w="340" w:type="dxa"/>
          </w:tblCellMar>
          <w:tblLook w:val="04A0"/>
        </w:tblPrEx>
        <w:trPr>
          <w:jc w:val="center"/>
        </w:trPr>
        <w:tc>
          <w:tcPr>
            <w:tcW w:w="9752" w:type="dxa"/>
          </w:tcPr>
          <w:p w:rsidR="003A6270" w:rsidRPr="000A076F" w:rsidP="00E642F2" w14:paraId="4759BFAB" w14:textId="77777777">
            <w:pPr>
              <w:keepNext/>
            </w:pPr>
          </w:p>
        </w:tc>
      </w:tr>
      <w:tr w14:paraId="6FF1B84D" w14:textId="77777777" w:rsidTr="00E642F2">
        <w:tblPrEx>
          <w:tblW w:w="9750" w:type="dxa"/>
          <w:jc w:val="center"/>
          <w:tblLayout w:type="fixed"/>
          <w:tblCellMar>
            <w:left w:w="340" w:type="dxa"/>
            <w:right w:w="340" w:type="dxa"/>
          </w:tblCellMar>
          <w:tblLook w:val="04A0"/>
        </w:tblPrEx>
        <w:trPr>
          <w:jc w:val="center"/>
        </w:trPr>
        <w:tc>
          <w:tcPr>
            <w:tcW w:w="9752" w:type="dxa"/>
            <w:hideMark/>
          </w:tcPr>
          <w:p w:rsidR="003A6270" w:rsidRPr="000A076F" w:rsidP="00E642F2" w14:paraId="76FD56A4" w14:textId="77777777">
            <w:pPr>
              <w:pStyle w:val="ColumnHeading"/>
            </w:pPr>
            <w:r w:rsidRPr="000A076F">
              <w:t>Izmjena</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04BDA2DF"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27386360" w14:textId="77777777">
            <w:pPr>
              <w:rPr>
                <w:noProof/>
                <w:sz w:val="16"/>
                <w:szCs w:val="16"/>
              </w:rPr>
            </w:pPr>
            <w:r w:rsidRPr="000A076F">
              <w:rPr>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9492807" w14:textId="77777777">
            <w:pPr>
              <w:rPr>
                <w:noProof/>
                <w:sz w:val="16"/>
                <w:szCs w:val="16"/>
              </w:rPr>
            </w:pPr>
            <w:r w:rsidRPr="000A076F">
              <w:rPr>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46915954" w14:textId="77777777">
            <w:pPr>
              <w:jc w:val="center"/>
              <w:rPr>
                <w:rFonts w:eastAsiaTheme="minorHAnsi"/>
                <w:noProof/>
                <w:sz w:val="16"/>
                <w:szCs w:val="16"/>
              </w:rPr>
            </w:pPr>
            <w:r w:rsidRPr="000A076F">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511CBB9D" w14:textId="77777777">
            <w:pPr>
              <w:rPr>
                <w:noProof/>
                <w:sz w:val="16"/>
                <w:szCs w:val="16"/>
              </w:rPr>
            </w:pPr>
            <w:r w:rsidRPr="000A076F">
              <w:rPr>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5656568B" w14:textId="77777777">
            <w:pPr>
              <w:rPr>
                <w:noProof/>
                <w:sz w:val="16"/>
                <w:szCs w:val="16"/>
              </w:rPr>
            </w:pPr>
            <w:r w:rsidRPr="000A076F">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4942EA89" w14:textId="77777777">
            <w:pPr>
              <w:rPr>
                <w:noProof/>
                <w:sz w:val="16"/>
                <w:szCs w:val="16"/>
              </w:rPr>
            </w:pPr>
            <w:r w:rsidRPr="000A076F">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272C7405" w14:textId="77777777">
            <w:pPr>
              <w:rPr>
                <w:noProof/>
                <w:sz w:val="16"/>
                <w:szCs w:val="16"/>
              </w:rPr>
            </w:pPr>
            <w:r w:rsidRPr="000A076F">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F6BAD05" w14:textId="77777777">
            <w:pPr>
              <w:rPr>
                <w:noProof/>
                <w:sz w:val="16"/>
                <w:szCs w:val="16"/>
              </w:rPr>
            </w:pPr>
            <w:r w:rsidRPr="000A076F">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10D9846B" w14:textId="77777777">
            <w:pPr>
              <w:rPr>
                <w:noProof/>
                <w:sz w:val="16"/>
                <w:szCs w:val="16"/>
              </w:rPr>
            </w:pPr>
            <w:r w:rsidRPr="000A076F">
              <w:rPr>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3B9AA0F" w14:textId="77777777">
            <w:pPr>
              <w:rPr>
                <w:noProof/>
                <w:sz w:val="16"/>
                <w:szCs w:val="16"/>
              </w:rPr>
            </w:pPr>
            <w:r w:rsidRPr="000A076F">
              <w:rPr>
                <w:sz w:val="16"/>
              </w:rPr>
              <w:t>Pokazatelj rezultata</w:t>
            </w:r>
          </w:p>
        </w:tc>
      </w:tr>
      <w:tr w14:paraId="5CC6D503" w14:textId="77777777" w:rsidTr="00E642F2">
        <w:tblPrEx>
          <w:tblW w:w="14565" w:type="dxa"/>
          <w:tblLayout w:type="fixed"/>
          <w:tblLook w:val="04A0"/>
        </w:tblPrEx>
        <w:trPr>
          <w:cantSplit/>
        </w:trPr>
        <w:tc>
          <w:tcPr>
            <w:tcW w:w="1258" w:type="dxa"/>
          </w:tcPr>
          <w:p w:rsidR="003A6270" w:rsidRPr="000A076F" w:rsidP="00E642F2" w14:paraId="7A1DF8EF" w14:textId="77777777">
            <w:pPr>
              <w:rPr>
                <w:b/>
                <w:bCs/>
                <w:i/>
                <w:iCs/>
                <w:noProof/>
                <w:sz w:val="16"/>
                <w:szCs w:val="16"/>
              </w:rPr>
            </w:pPr>
            <w:r w:rsidRPr="000A076F">
              <w:rPr>
                <w:sz w:val="16"/>
              </w:rPr>
              <w:t>Obrazovanje i vještine</w:t>
            </w:r>
          </w:p>
        </w:tc>
        <w:tc>
          <w:tcPr>
            <w:tcW w:w="1289" w:type="dxa"/>
          </w:tcPr>
          <w:p w:rsidR="003A6270" w:rsidRPr="000A076F" w:rsidP="00E642F2" w14:paraId="6AE3E44E" w14:textId="77777777">
            <w:pPr>
              <w:rPr>
                <w:b/>
                <w:bCs/>
                <w:i/>
                <w:iCs/>
                <w:noProof/>
                <w:sz w:val="16"/>
                <w:szCs w:val="16"/>
              </w:rPr>
            </w:pPr>
            <w:r w:rsidRPr="000A076F">
              <w:rPr>
                <w:sz w:val="16"/>
              </w:rPr>
              <w:t>Reforme</w:t>
            </w:r>
          </w:p>
        </w:tc>
        <w:tc>
          <w:tcPr>
            <w:tcW w:w="576" w:type="dxa"/>
          </w:tcPr>
          <w:p w:rsidR="003A6270" w:rsidRPr="000A076F" w:rsidP="00E642F2" w14:paraId="43BA6B5D" w14:textId="77777777">
            <w:pPr>
              <w:jc w:val="center"/>
              <w:rPr>
                <w:rFonts w:eastAsiaTheme="minorHAnsi"/>
                <w:b/>
                <w:bCs/>
                <w:i/>
                <w:iCs/>
                <w:noProof/>
                <w:sz w:val="16"/>
                <w:szCs w:val="16"/>
              </w:rPr>
            </w:pPr>
            <w:r w:rsidRPr="000A076F">
              <w:rPr>
                <w:sz w:val="16"/>
              </w:rPr>
              <w:t>123</w:t>
            </w:r>
          </w:p>
        </w:tc>
        <w:tc>
          <w:tcPr>
            <w:tcW w:w="2297" w:type="dxa"/>
          </w:tcPr>
          <w:p w:rsidR="003A6270" w:rsidRPr="000A076F" w:rsidP="00E642F2" w14:paraId="61B59F55" w14:textId="77777777">
            <w:pPr>
              <w:rPr>
                <w:b/>
                <w:bCs/>
                <w:i/>
                <w:iCs/>
                <w:noProof/>
                <w:sz w:val="16"/>
                <w:szCs w:val="16"/>
              </w:rPr>
            </w:pPr>
            <w:r w:rsidRPr="000A076F">
              <w:rPr>
                <w:sz w:val="16"/>
              </w:rPr>
              <w:t>Reforme ranog i predškolskog odgoja i obrazovanja*</w:t>
            </w:r>
          </w:p>
        </w:tc>
        <w:tc>
          <w:tcPr>
            <w:tcW w:w="656" w:type="dxa"/>
            <w:noWrap/>
          </w:tcPr>
          <w:p w:rsidR="003A6270" w:rsidRPr="000A076F" w:rsidP="00E642F2" w14:paraId="0FAE63D6" w14:textId="77777777">
            <w:pPr>
              <w:jc w:val="center"/>
              <w:rPr>
                <w:b/>
                <w:bCs/>
                <w:i/>
                <w:iCs/>
                <w:noProof/>
                <w:sz w:val="16"/>
                <w:szCs w:val="16"/>
              </w:rPr>
            </w:pPr>
            <w:r w:rsidRPr="000A076F">
              <w:rPr>
                <w:sz w:val="16"/>
              </w:rPr>
              <w:t>0 %</w:t>
            </w:r>
          </w:p>
        </w:tc>
        <w:tc>
          <w:tcPr>
            <w:tcW w:w="656" w:type="dxa"/>
            <w:noWrap/>
          </w:tcPr>
          <w:p w:rsidR="003A6270" w:rsidRPr="000A076F" w:rsidP="00E642F2" w14:paraId="3038C80F" w14:textId="77777777">
            <w:pPr>
              <w:jc w:val="center"/>
              <w:rPr>
                <w:b/>
                <w:bCs/>
                <w:i/>
                <w:iCs/>
                <w:noProof/>
                <w:sz w:val="16"/>
                <w:szCs w:val="16"/>
              </w:rPr>
            </w:pPr>
            <w:r w:rsidRPr="000A076F">
              <w:rPr>
                <w:sz w:val="16"/>
              </w:rPr>
              <w:t>0 %</w:t>
            </w:r>
          </w:p>
        </w:tc>
        <w:tc>
          <w:tcPr>
            <w:tcW w:w="656" w:type="dxa"/>
            <w:noWrap/>
          </w:tcPr>
          <w:p w:rsidR="003A6270" w:rsidRPr="000A076F" w:rsidP="00E642F2" w14:paraId="0D5FAD96" w14:textId="77777777">
            <w:pPr>
              <w:jc w:val="center"/>
              <w:rPr>
                <w:b/>
                <w:bCs/>
                <w:i/>
                <w:iCs/>
                <w:noProof/>
                <w:sz w:val="16"/>
                <w:szCs w:val="16"/>
              </w:rPr>
            </w:pPr>
            <w:r w:rsidRPr="000A076F">
              <w:rPr>
                <w:sz w:val="16"/>
              </w:rPr>
              <w:t>0 %</w:t>
            </w:r>
          </w:p>
        </w:tc>
        <w:tc>
          <w:tcPr>
            <w:tcW w:w="656" w:type="dxa"/>
            <w:noWrap/>
          </w:tcPr>
          <w:p w:rsidR="003A6270" w:rsidRPr="000A076F" w:rsidP="00E642F2" w14:paraId="2A930792" w14:textId="77777777">
            <w:pPr>
              <w:jc w:val="center"/>
              <w:rPr>
                <w:b/>
                <w:bCs/>
                <w:i/>
                <w:iCs/>
                <w:noProof/>
                <w:sz w:val="16"/>
                <w:szCs w:val="16"/>
              </w:rPr>
            </w:pPr>
            <w:r w:rsidRPr="000A076F">
              <w:rPr>
                <w:sz w:val="16"/>
              </w:rPr>
              <w:t>100 %</w:t>
            </w:r>
          </w:p>
        </w:tc>
        <w:tc>
          <w:tcPr>
            <w:tcW w:w="3260" w:type="dxa"/>
            <w:vAlign w:val="center"/>
          </w:tcPr>
          <w:p w:rsidR="003A6270" w:rsidRPr="000A076F" w:rsidP="00E642F2" w14:paraId="659628BB"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zakona koji su doneseni ili stupili na snagu;</w:t>
            </w:r>
          </w:p>
          <w:p w:rsidR="003A6270" w:rsidRPr="000A076F" w:rsidP="00E642F2" w14:paraId="4CA56CB8"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dovršenih priprema ili evaluacija politika;</w:t>
            </w:r>
          </w:p>
          <w:p w:rsidR="003A6270" w:rsidRPr="000A076F" w:rsidP="00E642F2" w14:paraId="0148A012"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dovršenih savjetovanja s dionicima;</w:t>
            </w:r>
          </w:p>
          <w:p w:rsidR="003A6270" w:rsidRPr="000A076F" w:rsidP="00E642F2" w14:paraId="5A31821E"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važećih provedbenih propisa ili smjernica;</w:t>
            </w:r>
          </w:p>
          <w:p w:rsidR="003A6270" w:rsidRPr="000A076F" w:rsidP="00E642F2" w14:paraId="38599FDA"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donesenih strategija ili okvira;</w:t>
            </w:r>
          </w:p>
          <w:p w:rsidR="003A6270" w:rsidRPr="000A076F" w:rsidP="00E642F2" w14:paraId="6156432A"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razvijenih javnih usluga ili procesa;</w:t>
            </w:r>
          </w:p>
          <w:p w:rsidR="003A6270" w:rsidRPr="000A076F" w:rsidP="00E642F2" w14:paraId="455B7B59"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događanja u okviru instrumenta TAIEX organiziranih radi potpore javnim upravama trećih zemalja;</w:t>
            </w:r>
          </w:p>
          <w:p w:rsidR="003A6270" w:rsidRPr="000A076F" w:rsidP="00E642F2" w14:paraId="6197DE0C"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projekata povezivanja organiziranih radi potpore javnim upravama trećih zemalja;</w:t>
            </w:r>
          </w:p>
          <w:p w:rsidR="003A6270" w:rsidRPr="000A076F" w:rsidP="00E642F2" w14:paraId="1A2E4E99"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relevantnih javnih politika koje su razvijene/revidirane i/ili se trenutačno provode u trećim zemljama;</w:t>
            </w:r>
          </w:p>
        </w:tc>
        <w:tc>
          <w:tcPr>
            <w:tcW w:w="3261" w:type="dxa"/>
            <w:vAlign w:val="center"/>
          </w:tcPr>
          <w:p w:rsidR="003A6270" w:rsidRPr="000A076F" w:rsidP="00E642F2" w14:paraId="7D8A0E0F" w14:textId="77777777">
            <w:pPr>
              <w:tabs>
                <w:tab w:val="left" w:pos="245"/>
              </w:tabs>
              <w:ind w:left="176" w:hanging="142"/>
              <w:rPr>
                <w:b/>
                <w:bCs/>
                <w:i/>
                <w:iCs/>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 xml:space="preserve">broj reformi i mjera kojima se promiče rodno uravnotežena perspektiva u obrazovanju; </w:t>
            </w:r>
          </w:p>
          <w:p w:rsidR="003A6270" w:rsidRPr="000A076F" w:rsidP="00E642F2" w14:paraId="344A446B" w14:textId="77777777">
            <w:pPr>
              <w:tabs>
                <w:tab w:val="left" w:pos="245"/>
              </w:tabs>
              <w:ind w:left="176" w:hanging="142"/>
              <w:rPr>
                <w:b/>
                <w:bCs/>
                <w:i/>
                <w:iCs/>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 xml:space="preserve">broj novih kurikuluma, nastavnih materijala, udžbenika, osposobljavanja i usmjeravanja nastavnika na svim razinama obrazovanja; </w:t>
            </w:r>
          </w:p>
          <w:p w:rsidR="003A6270" w:rsidRPr="000A076F" w:rsidP="00E642F2" w14:paraId="202F9729" w14:textId="77777777">
            <w:pPr>
              <w:tabs>
                <w:tab w:val="left" w:pos="245"/>
              </w:tabs>
              <w:ind w:left="176" w:hanging="142"/>
              <w:rPr>
                <w:b/>
                <w:bCs/>
                <w:i/>
                <w:iCs/>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 xml:space="preserve">broj/postotak novih studenata u tradicionalno „muškim” i „ženskim” zanimanjima u strukovnom osposobljavanju i obrazovanju (rodna ravnoteža); </w:t>
            </w:r>
          </w:p>
        </w:tc>
      </w:tr>
    </w:tbl>
    <w:p w:rsidR="003A6270" w:rsidRPr="000A076F" w:rsidP="003A6270" w14:paraId="52E6BB1E" w14:textId="77777777">
      <w:r w:rsidRPr="000A076F">
        <w:rPr>
          <w:rStyle w:val="HideTWBExt"/>
          <w:color w:val="auto"/>
        </w:rPr>
        <w:t>&lt;/Amend&gt;</w:t>
      </w:r>
    </w:p>
    <w:p w:rsidR="003A6270" w:rsidRPr="000A076F" w:rsidP="003A6270" w14:paraId="78A53E5E"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72</w:t>
      </w:r>
      <w:r w:rsidRPr="000A076F">
        <w:rPr>
          <w:rStyle w:val="HideTWBExt"/>
          <w:b w:val="0"/>
          <w:color w:val="auto"/>
        </w:rPr>
        <w:t>&lt;/NumAm&gt;</w:t>
      </w:r>
    </w:p>
    <w:p w:rsidR="003A6270" w:rsidRPr="000A076F" w:rsidP="003A6270" w14:paraId="76569F7F"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7431B502" w14:textId="77777777">
      <w:pPr>
        <w:pStyle w:val="NormalBold"/>
      </w:pPr>
      <w:r w:rsidRPr="000A076F">
        <w:rPr>
          <w:rStyle w:val="HideTWBExt"/>
          <w:b w:val="0"/>
          <w:color w:val="auto"/>
        </w:rPr>
        <w:t>&lt;Article&gt;</w:t>
      </w:r>
      <w:r w:rsidRPr="000A076F">
        <w:t>Prilog I. – redak 124.</w:t>
      </w:r>
      <w:r w:rsidRPr="000A076F">
        <w:rPr>
          <w:rStyle w:val="HideTWBExt"/>
          <w:b w:val="0"/>
          <w:color w:val="auto"/>
        </w:rPr>
        <w:t>&lt;/Article&gt;</w:t>
      </w:r>
    </w:p>
    <w:tbl>
      <w:tblPr>
        <w:tblW w:w="9858" w:type="dxa"/>
        <w:jc w:val="center"/>
        <w:tblLayout w:type="fixed"/>
        <w:tblCellMar>
          <w:left w:w="340" w:type="dxa"/>
          <w:right w:w="340" w:type="dxa"/>
        </w:tblCellMar>
        <w:tblLook w:val="04A0"/>
      </w:tblPr>
      <w:tblGrid>
        <w:gridCol w:w="9858"/>
      </w:tblGrid>
      <w:tr w14:paraId="5F010BB5" w14:textId="77777777" w:rsidTr="00E642F2">
        <w:tblPrEx>
          <w:tblW w:w="9858" w:type="dxa"/>
          <w:jc w:val="center"/>
          <w:tblLayout w:type="fixed"/>
          <w:tblCellMar>
            <w:left w:w="340" w:type="dxa"/>
            <w:right w:w="340" w:type="dxa"/>
          </w:tblCellMar>
          <w:tblLook w:val="04A0"/>
        </w:tblPrEx>
        <w:trPr>
          <w:jc w:val="center"/>
        </w:trPr>
        <w:tc>
          <w:tcPr>
            <w:tcW w:w="9858" w:type="dxa"/>
          </w:tcPr>
          <w:p w:rsidR="003A6270" w:rsidRPr="000A076F" w:rsidP="00E642F2" w14:paraId="31FA00E4" w14:textId="77777777">
            <w:pPr>
              <w:keepNext/>
            </w:pPr>
          </w:p>
        </w:tc>
      </w:tr>
      <w:tr w14:paraId="7E8357DB" w14:textId="77777777" w:rsidTr="00E642F2">
        <w:tblPrEx>
          <w:tblW w:w="9858" w:type="dxa"/>
          <w:jc w:val="center"/>
          <w:tblLayout w:type="fixed"/>
          <w:tblCellMar>
            <w:left w:w="340" w:type="dxa"/>
            <w:right w:w="340" w:type="dxa"/>
          </w:tblCellMar>
          <w:tblLook w:val="04A0"/>
        </w:tblPrEx>
        <w:trPr>
          <w:jc w:val="center"/>
        </w:trPr>
        <w:tc>
          <w:tcPr>
            <w:tcW w:w="9858" w:type="dxa"/>
            <w:hideMark/>
          </w:tcPr>
          <w:p w:rsidR="003A6270" w:rsidRPr="000A076F" w:rsidP="00E642F2" w14:paraId="462B19A3" w14:textId="77777777">
            <w:pPr>
              <w:pStyle w:val="ColumnHeading"/>
            </w:pPr>
            <w:r w:rsidRPr="000A076F">
              <w:t>Tekst koji je predložila Komisija</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75A67467" w14:textId="77777777" w:rsidTr="00E642F2">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FCE5E01" w14:textId="77777777">
            <w:pPr>
              <w:rPr>
                <w:noProof/>
                <w:sz w:val="16"/>
                <w:szCs w:val="16"/>
              </w:rPr>
            </w:pPr>
            <w:r w:rsidRPr="000A076F">
              <w:rPr>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7AF90023" w14:textId="77777777">
            <w:pPr>
              <w:rPr>
                <w:noProof/>
                <w:sz w:val="16"/>
                <w:szCs w:val="16"/>
              </w:rPr>
            </w:pPr>
            <w:r w:rsidRPr="000A076F">
              <w:rPr>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3D872C43" w14:textId="77777777">
            <w:pPr>
              <w:jc w:val="center"/>
              <w:rPr>
                <w:rFonts w:eastAsiaTheme="minorHAnsi"/>
                <w:noProof/>
                <w:sz w:val="16"/>
                <w:szCs w:val="16"/>
              </w:rPr>
            </w:pPr>
            <w:r w:rsidRPr="000A076F">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05B9CF66" w14:textId="77777777">
            <w:pPr>
              <w:rPr>
                <w:noProof/>
                <w:sz w:val="16"/>
                <w:szCs w:val="16"/>
              </w:rPr>
            </w:pPr>
            <w:r w:rsidRPr="000A076F">
              <w:rPr>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4456335A" w14:textId="77777777">
            <w:pPr>
              <w:rPr>
                <w:noProof/>
                <w:sz w:val="16"/>
                <w:szCs w:val="16"/>
              </w:rPr>
            </w:pPr>
            <w:r w:rsidRPr="000A076F">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9FCDF7C" w14:textId="77777777">
            <w:pPr>
              <w:rPr>
                <w:noProof/>
                <w:sz w:val="16"/>
                <w:szCs w:val="16"/>
              </w:rPr>
            </w:pPr>
            <w:r w:rsidRPr="000A076F">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5165F14" w14:textId="77777777">
            <w:pPr>
              <w:rPr>
                <w:noProof/>
                <w:sz w:val="16"/>
                <w:szCs w:val="16"/>
              </w:rPr>
            </w:pPr>
            <w:r w:rsidRPr="000A076F">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64A6399" w14:textId="77777777">
            <w:pPr>
              <w:rPr>
                <w:noProof/>
                <w:sz w:val="16"/>
                <w:szCs w:val="16"/>
              </w:rPr>
            </w:pPr>
            <w:r w:rsidRPr="000A076F">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5EDBBC8C" w14:textId="77777777">
            <w:pPr>
              <w:rPr>
                <w:noProof/>
                <w:sz w:val="16"/>
                <w:szCs w:val="16"/>
              </w:rPr>
            </w:pPr>
            <w:r w:rsidRPr="000A076F">
              <w:rPr>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2EDD2A24" w14:textId="77777777">
            <w:pPr>
              <w:rPr>
                <w:noProof/>
                <w:sz w:val="16"/>
                <w:szCs w:val="16"/>
              </w:rPr>
            </w:pPr>
            <w:r w:rsidRPr="000A076F">
              <w:rPr>
                <w:sz w:val="16"/>
              </w:rPr>
              <w:t>Pokazatelj rezultata</w:t>
            </w:r>
          </w:p>
        </w:tc>
      </w:tr>
      <w:tr w14:paraId="56226BD2" w14:textId="77777777" w:rsidTr="00E642F2">
        <w:tblPrEx>
          <w:tblW w:w="14678" w:type="dxa"/>
          <w:tblInd w:w="-113" w:type="dxa"/>
          <w:tblLayout w:type="fixed"/>
          <w:tblLook w:val="04A0"/>
        </w:tblPrEx>
        <w:trPr>
          <w:cantSplit/>
        </w:trPr>
        <w:tc>
          <w:tcPr>
            <w:tcW w:w="1371" w:type="dxa"/>
          </w:tcPr>
          <w:p w:rsidR="003A6270" w:rsidRPr="000A076F" w:rsidP="00E642F2" w14:paraId="0DCC7EA5" w14:textId="77777777">
            <w:pPr>
              <w:rPr>
                <w:b/>
                <w:bCs/>
                <w:i/>
                <w:iCs/>
                <w:noProof/>
                <w:sz w:val="16"/>
                <w:szCs w:val="16"/>
              </w:rPr>
            </w:pPr>
            <w:r w:rsidRPr="000A076F">
              <w:rPr>
                <w:sz w:val="16"/>
              </w:rPr>
              <w:t>Obrazovanje i vještine</w:t>
            </w:r>
          </w:p>
        </w:tc>
        <w:tc>
          <w:tcPr>
            <w:tcW w:w="1289" w:type="dxa"/>
          </w:tcPr>
          <w:p w:rsidR="003A6270" w:rsidRPr="000A076F" w:rsidP="00E642F2" w14:paraId="792330B7" w14:textId="77777777">
            <w:pPr>
              <w:rPr>
                <w:b/>
                <w:bCs/>
                <w:i/>
                <w:iCs/>
                <w:noProof/>
                <w:sz w:val="16"/>
                <w:szCs w:val="16"/>
              </w:rPr>
            </w:pPr>
            <w:r w:rsidRPr="000A076F">
              <w:rPr>
                <w:sz w:val="16"/>
              </w:rPr>
              <w:t>Reforme</w:t>
            </w:r>
          </w:p>
        </w:tc>
        <w:tc>
          <w:tcPr>
            <w:tcW w:w="576" w:type="dxa"/>
          </w:tcPr>
          <w:p w:rsidR="003A6270" w:rsidRPr="000A076F" w:rsidP="00E642F2" w14:paraId="5610E633" w14:textId="77777777">
            <w:pPr>
              <w:jc w:val="center"/>
              <w:rPr>
                <w:rFonts w:eastAsiaTheme="minorHAnsi"/>
                <w:b/>
                <w:bCs/>
                <w:i/>
                <w:iCs/>
                <w:noProof/>
                <w:sz w:val="16"/>
                <w:szCs w:val="16"/>
              </w:rPr>
            </w:pPr>
            <w:r w:rsidRPr="000A076F">
              <w:rPr>
                <w:sz w:val="16"/>
              </w:rPr>
              <w:t>124</w:t>
            </w:r>
          </w:p>
        </w:tc>
        <w:tc>
          <w:tcPr>
            <w:tcW w:w="2297" w:type="dxa"/>
          </w:tcPr>
          <w:p w:rsidR="003A6270" w:rsidRPr="000A076F" w:rsidP="00E642F2" w14:paraId="615C06F8" w14:textId="77777777">
            <w:pPr>
              <w:rPr>
                <w:i/>
                <w:iCs/>
                <w:noProof/>
                <w:sz w:val="16"/>
                <w:szCs w:val="16"/>
              </w:rPr>
            </w:pPr>
            <w:r w:rsidRPr="000A076F">
              <w:rPr>
                <w:sz w:val="16"/>
              </w:rPr>
              <w:t>Reforme u sektorima obrazovanja, mladih i sporta</w:t>
            </w:r>
          </w:p>
        </w:tc>
        <w:tc>
          <w:tcPr>
            <w:tcW w:w="656" w:type="dxa"/>
            <w:noWrap/>
          </w:tcPr>
          <w:p w:rsidR="003A6270" w:rsidRPr="000A076F" w:rsidP="00E642F2" w14:paraId="22844D22" w14:textId="77777777">
            <w:pPr>
              <w:jc w:val="center"/>
              <w:rPr>
                <w:b/>
                <w:bCs/>
                <w:i/>
                <w:iCs/>
                <w:noProof/>
                <w:sz w:val="16"/>
                <w:szCs w:val="16"/>
              </w:rPr>
            </w:pPr>
            <w:r w:rsidRPr="000A076F">
              <w:rPr>
                <w:sz w:val="16"/>
              </w:rPr>
              <w:t>0 %</w:t>
            </w:r>
          </w:p>
        </w:tc>
        <w:tc>
          <w:tcPr>
            <w:tcW w:w="656" w:type="dxa"/>
            <w:noWrap/>
          </w:tcPr>
          <w:p w:rsidR="003A6270" w:rsidRPr="000A076F" w:rsidP="00E642F2" w14:paraId="488FE08D" w14:textId="77777777">
            <w:pPr>
              <w:jc w:val="center"/>
              <w:rPr>
                <w:b/>
                <w:bCs/>
                <w:i/>
                <w:iCs/>
                <w:noProof/>
                <w:sz w:val="16"/>
                <w:szCs w:val="16"/>
              </w:rPr>
            </w:pPr>
            <w:r w:rsidRPr="000A076F">
              <w:rPr>
                <w:sz w:val="16"/>
              </w:rPr>
              <w:t>0 %</w:t>
            </w:r>
          </w:p>
        </w:tc>
        <w:tc>
          <w:tcPr>
            <w:tcW w:w="656" w:type="dxa"/>
            <w:noWrap/>
          </w:tcPr>
          <w:p w:rsidR="003A6270" w:rsidRPr="000A076F" w:rsidP="00E642F2" w14:paraId="52A65AD6" w14:textId="77777777">
            <w:pPr>
              <w:jc w:val="center"/>
              <w:rPr>
                <w:b/>
                <w:bCs/>
                <w:i/>
                <w:iCs/>
                <w:noProof/>
                <w:sz w:val="16"/>
                <w:szCs w:val="16"/>
              </w:rPr>
            </w:pPr>
            <w:r w:rsidRPr="000A076F">
              <w:rPr>
                <w:sz w:val="16"/>
              </w:rPr>
              <w:t>0 %</w:t>
            </w:r>
          </w:p>
        </w:tc>
        <w:tc>
          <w:tcPr>
            <w:tcW w:w="656" w:type="dxa"/>
            <w:noWrap/>
          </w:tcPr>
          <w:p w:rsidR="003A6270" w:rsidRPr="000A076F" w:rsidP="00E642F2" w14:paraId="52F7A6DF" w14:textId="77777777">
            <w:pPr>
              <w:jc w:val="center"/>
              <w:rPr>
                <w:b/>
                <w:bCs/>
                <w:i/>
                <w:iCs/>
                <w:noProof/>
                <w:sz w:val="16"/>
                <w:szCs w:val="16"/>
              </w:rPr>
            </w:pPr>
            <w:r w:rsidRPr="000A076F">
              <w:rPr>
                <w:sz w:val="16"/>
              </w:rPr>
              <w:t>100 %</w:t>
            </w:r>
          </w:p>
        </w:tc>
        <w:tc>
          <w:tcPr>
            <w:tcW w:w="3260" w:type="dxa"/>
            <w:vAlign w:val="center"/>
          </w:tcPr>
          <w:p w:rsidR="003A6270" w:rsidRPr="000A076F" w:rsidP="00E642F2" w14:paraId="01C99EC5"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zakona koji su doneseni ili stupili na snagu;</w:t>
            </w:r>
          </w:p>
          <w:p w:rsidR="003A6270" w:rsidRPr="000A076F" w:rsidP="00E642F2" w14:paraId="2EDC924E"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dovršenih priprema ili evaluacija politika;</w:t>
            </w:r>
          </w:p>
          <w:p w:rsidR="003A6270" w:rsidRPr="000A076F" w:rsidP="00E642F2" w14:paraId="5EE590A7"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dovršenih savjetovanja s dionicima;</w:t>
            </w:r>
          </w:p>
          <w:p w:rsidR="003A6270" w:rsidRPr="000A076F" w:rsidP="00E642F2" w14:paraId="27EB511A"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važećih provedbenih propisa ili smjernica;</w:t>
            </w:r>
          </w:p>
          <w:p w:rsidR="003A6270" w:rsidRPr="000A076F" w:rsidP="00E642F2" w14:paraId="099324A5"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donesenih strategija ili okvira;</w:t>
            </w:r>
          </w:p>
          <w:p w:rsidR="003A6270" w:rsidRPr="000A076F" w:rsidP="00E642F2" w14:paraId="6CF18B61"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razvijenih javnih usluga ili procesa;</w:t>
            </w:r>
          </w:p>
          <w:p w:rsidR="003A6270" w:rsidRPr="000A076F" w:rsidP="00E642F2" w14:paraId="097D0659"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događanja u okviru instrumenta TAIEX organiziranih radi potpore javnim upravama trećih zemalja;</w:t>
            </w:r>
          </w:p>
          <w:p w:rsidR="003A6270" w:rsidRPr="000A076F" w:rsidP="00E642F2" w14:paraId="1C692C6C"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projekata povezivanja organiziranih radi potpore javnim upravama trećih zemalja;</w:t>
            </w:r>
          </w:p>
          <w:p w:rsidR="003A6270" w:rsidRPr="000A076F" w:rsidP="00E642F2" w14:paraId="09D9E588"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relevantnih javnih politika koje su razvijene/revidirane i/ili se trenutačno provode u trećim zemljama;</w:t>
            </w:r>
          </w:p>
        </w:tc>
        <w:tc>
          <w:tcPr>
            <w:tcW w:w="3261" w:type="dxa"/>
            <w:vAlign w:val="center"/>
          </w:tcPr>
          <w:p w:rsidR="003A6270" w:rsidRPr="000A076F" w:rsidP="00E642F2" w14:paraId="07475206" w14:textId="77777777">
            <w:pPr>
              <w:tabs>
                <w:tab w:val="left" w:pos="245"/>
              </w:tabs>
              <w:rPr>
                <w:b/>
                <w:bCs/>
                <w:i/>
                <w:iCs/>
                <w:noProof/>
                <w:sz w:val="16"/>
                <w:szCs w:val="16"/>
                <w:lang w:eastAsia="en-IE"/>
              </w:rPr>
            </w:pPr>
          </w:p>
        </w:tc>
      </w:tr>
    </w:tbl>
    <w:p w:rsidR="003A6270" w:rsidRPr="000A076F" w:rsidP="003A6270" w14:paraId="018F479C" w14:textId="77777777"/>
    <w:tbl>
      <w:tblPr>
        <w:tblW w:w="9750" w:type="dxa"/>
        <w:jc w:val="center"/>
        <w:tblLayout w:type="fixed"/>
        <w:tblCellMar>
          <w:left w:w="340" w:type="dxa"/>
          <w:right w:w="340" w:type="dxa"/>
        </w:tblCellMar>
        <w:tblLook w:val="04A0"/>
      </w:tblPr>
      <w:tblGrid>
        <w:gridCol w:w="9750"/>
      </w:tblGrid>
      <w:tr w14:paraId="4DAA93FC" w14:textId="77777777" w:rsidTr="00E642F2">
        <w:tblPrEx>
          <w:tblW w:w="9750" w:type="dxa"/>
          <w:jc w:val="center"/>
          <w:tblLayout w:type="fixed"/>
          <w:tblCellMar>
            <w:left w:w="340" w:type="dxa"/>
            <w:right w:w="340" w:type="dxa"/>
          </w:tblCellMar>
          <w:tblLook w:val="04A0"/>
        </w:tblPrEx>
        <w:trPr>
          <w:jc w:val="center"/>
        </w:trPr>
        <w:tc>
          <w:tcPr>
            <w:tcW w:w="9752" w:type="dxa"/>
          </w:tcPr>
          <w:p w:rsidR="003A6270" w:rsidRPr="000A076F" w:rsidP="00E642F2" w14:paraId="70BAE9DC" w14:textId="77777777">
            <w:pPr>
              <w:keepNext/>
            </w:pPr>
          </w:p>
        </w:tc>
      </w:tr>
      <w:tr w14:paraId="15D9A04C" w14:textId="77777777" w:rsidTr="00E642F2">
        <w:tblPrEx>
          <w:tblW w:w="9750" w:type="dxa"/>
          <w:jc w:val="center"/>
          <w:tblLayout w:type="fixed"/>
          <w:tblCellMar>
            <w:left w:w="340" w:type="dxa"/>
            <w:right w:w="340" w:type="dxa"/>
          </w:tblCellMar>
          <w:tblLook w:val="04A0"/>
        </w:tblPrEx>
        <w:trPr>
          <w:jc w:val="center"/>
        </w:trPr>
        <w:tc>
          <w:tcPr>
            <w:tcW w:w="9752" w:type="dxa"/>
            <w:hideMark/>
          </w:tcPr>
          <w:p w:rsidR="003A6270" w:rsidRPr="000A076F" w:rsidP="00E642F2" w14:paraId="23FC01B1" w14:textId="77777777">
            <w:pPr>
              <w:pStyle w:val="ColumnHeading"/>
            </w:pPr>
            <w:r w:rsidRPr="000A076F">
              <w:t>Izmjena</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5D248AB7"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58E7318A" w14:textId="77777777">
            <w:pPr>
              <w:rPr>
                <w:noProof/>
                <w:sz w:val="16"/>
                <w:szCs w:val="16"/>
              </w:rPr>
            </w:pPr>
            <w:r w:rsidRPr="000A076F">
              <w:rPr>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864623C" w14:textId="77777777">
            <w:pPr>
              <w:rPr>
                <w:noProof/>
                <w:sz w:val="16"/>
                <w:szCs w:val="16"/>
              </w:rPr>
            </w:pPr>
            <w:r w:rsidRPr="000A076F">
              <w:rPr>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7E196F3C" w14:textId="77777777">
            <w:pPr>
              <w:jc w:val="center"/>
              <w:rPr>
                <w:rFonts w:eastAsiaTheme="minorHAnsi"/>
                <w:noProof/>
                <w:sz w:val="16"/>
                <w:szCs w:val="16"/>
              </w:rPr>
            </w:pPr>
            <w:r w:rsidRPr="000A076F">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30CD5007" w14:textId="77777777">
            <w:pPr>
              <w:rPr>
                <w:noProof/>
                <w:sz w:val="16"/>
                <w:szCs w:val="16"/>
              </w:rPr>
            </w:pPr>
            <w:r w:rsidRPr="000A076F">
              <w:rPr>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4F83E081" w14:textId="77777777">
            <w:pPr>
              <w:rPr>
                <w:noProof/>
                <w:sz w:val="16"/>
                <w:szCs w:val="16"/>
              </w:rPr>
            </w:pPr>
            <w:r w:rsidRPr="000A076F">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1148850A" w14:textId="77777777">
            <w:pPr>
              <w:rPr>
                <w:noProof/>
                <w:sz w:val="16"/>
                <w:szCs w:val="16"/>
              </w:rPr>
            </w:pPr>
            <w:r w:rsidRPr="000A076F">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262491BF" w14:textId="77777777">
            <w:pPr>
              <w:rPr>
                <w:noProof/>
                <w:sz w:val="16"/>
                <w:szCs w:val="16"/>
              </w:rPr>
            </w:pPr>
            <w:r w:rsidRPr="000A076F">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3F8204E" w14:textId="77777777">
            <w:pPr>
              <w:rPr>
                <w:noProof/>
                <w:sz w:val="16"/>
                <w:szCs w:val="16"/>
              </w:rPr>
            </w:pPr>
            <w:r w:rsidRPr="000A076F">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40FC3AF6" w14:textId="77777777">
            <w:pPr>
              <w:rPr>
                <w:noProof/>
                <w:sz w:val="16"/>
                <w:szCs w:val="16"/>
              </w:rPr>
            </w:pPr>
            <w:r w:rsidRPr="000A076F">
              <w:rPr>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276EB50D" w14:textId="77777777">
            <w:pPr>
              <w:rPr>
                <w:noProof/>
                <w:sz w:val="16"/>
                <w:szCs w:val="16"/>
              </w:rPr>
            </w:pPr>
            <w:r w:rsidRPr="000A076F">
              <w:rPr>
                <w:sz w:val="16"/>
              </w:rPr>
              <w:t>Pokazatelj rezultata</w:t>
            </w:r>
          </w:p>
        </w:tc>
      </w:tr>
      <w:tr w14:paraId="4DC50AC7" w14:textId="77777777" w:rsidTr="00E642F2">
        <w:tblPrEx>
          <w:tblW w:w="14565" w:type="dxa"/>
          <w:tblLayout w:type="fixed"/>
          <w:tblLook w:val="04A0"/>
        </w:tblPrEx>
        <w:trPr>
          <w:cantSplit/>
        </w:trPr>
        <w:tc>
          <w:tcPr>
            <w:tcW w:w="1258" w:type="dxa"/>
          </w:tcPr>
          <w:p w:rsidR="003A6270" w:rsidRPr="000A076F" w:rsidP="00E642F2" w14:paraId="5DEA63E6" w14:textId="77777777">
            <w:pPr>
              <w:rPr>
                <w:b/>
                <w:bCs/>
                <w:i/>
                <w:iCs/>
                <w:noProof/>
                <w:sz w:val="16"/>
                <w:szCs w:val="16"/>
              </w:rPr>
            </w:pPr>
            <w:r w:rsidRPr="000A076F">
              <w:rPr>
                <w:sz w:val="16"/>
              </w:rPr>
              <w:t>Obrazovanje i vještine</w:t>
            </w:r>
          </w:p>
        </w:tc>
        <w:tc>
          <w:tcPr>
            <w:tcW w:w="1289" w:type="dxa"/>
          </w:tcPr>
          <w:p w:rsidR="003A6270" w:rsidRPr="000A076F" w:rsidP="00E642F2" w14:paraId="04074B18" w14:textId="77777777">
            <w:pPr>
              <w:rPr>
                <w:b/>
                <w:bCs/>
                <w:i/>
                <w:iCs/>
                <w:noProof/>
                <w:sz w:val="16"/>
                <w:szCs w:val="16"/>
              </w:rPr>
            </w:pPr>
            <w:r w:rsidRPr="000A076F">
              <w:rPr>
                <w:sz w:val="16"/>
              </w:rPr>
              <w:t>Reforme</w:t>
            </w:r>
          </w:p>
        </w:tc>
        <w:tc>
          <w:tcPr>
            <w:tcW w:w="576" w:type="dxa"/>
          </w:tcPr>
          <w:p w:rsidR="003A6270" w:rsidRPr="000A076F" w:rsidP="00E642F2" w14:paraId="26D897B6" w14:textId="77777777">
            <w:pPr>
              <w:jc w:val="center"/>
              <w:rPr>
                <w:rFonts w:eastAsiaTheme="minorHAnsi"/>
                <w:b/>
                <w:bCs/>
                <w:i/>
                <w:iCs/>
                <w:noProof/>
                <w:sz w:val="16"/>
                <w:szCs w:val="16"/>
              </w:rPr>
            </w:pPr>
            <w:r w:rsidRPr="000A076F">
              <w:rPr>
                <w:sz w:val="16"/>
              </w:rPr>
              <w:t>124</w:t>
            </w:r>
          </w:p>
        </w:tc>
        <w:tc>
          <w:tcPr>
            <w:tcW w:w="2297" w:type="dxa"/>
          </w:tcPr>
          <w:p w:rsidR="003A6270" w:rsidRPr="000A076F" w:rsidP="00E642F2" w14:paraId="5E40D93D" w14:textId="77777777">
            <w:pPr>
              <w:rPr>
                <w:b/>
                <w:bCs/>
                <w:i/>
                <w:iCs/>
                <w:noProof/>
                <w:sz w:val="16"/>
                <w:szCs w:val="16"/>
              </w:rPr>
            </w:pPr>
            <w:r w:rsidRPr="000A076F">
              <w:rPr>
                <w:sz w:val="16"/>
              </w:rPr>
              <w:t>Reforme u sektorima obrazovanja, mladih i sporta</w:t>
            </w:r>
          </w:p>
        </w:tc>
        <w:tc>
          <w:tcPr>
            <w:tcW w:w="656" w:type="dxa"/>
            <w:noWrap/>
          </w:tcPr>
          <w:p w:rsidR="003A6270" w:rsidRPr="000A076F" w:rsidP="00E642F2" w14:paraId="78DAD4DF" w14:textId="77777777">
            <w:pPr>
              <w:jc w:val="center"/>
              <w:rPr>
                <w:b/>
                <w:bCs/>
                <w:i/>
                <w:iCs/>
                <w:noProof/>
                <w:sz w:val="16"/>
                <w:szCs w:val="16"/>
              </w:rPr>
            </w:pPr>
            <w:r w:rsidRPr="000A076F">
              <w:rPr>
                <w:sz w:val="16"/>
              </w:rPr>
              <w:t>0 %</w:t>
            </w:r>
          </w:p>
        </w:tc>
        <w:tc>
          <w:tcPr>
            <w:tcW w:w="656" w:type="dxa"/>
            <w:noWrap/>
          </w:tcPr>
          <w:p w:rsidR="003A6270" w:rsidRPr="000A076F" w:rsidP="00E642F2" w14:paraId="7E25556F" w14:textId="77777777">
            <w:pPr>
              <w:jc w:val="center"/>
              <w:rPr>
                <w:b/>
                <w:bCs/>
                <w:i/>
                <w:iCs/>
                <w:noProof/>
                <w:sz w:val="16"/>
                <w:szCs w:val="16"/>
              </w:rPr>
            </w:pPr>
            <w:r w:rsidRPr="000A076F">
              <w:rPr>
                <w:sz w:val="16"/>
              </w:rPr>
              <w:t>0 %</w:t>
            </w:r>
          </w:p>
        </w:tc>
        <w:tc>
          <w:tcPr>
            <w:tcW w:w="656" w:type="dxa"/>
            <w:noWrap/>
          </w:tcPr>
          <w:p w:rsidR="003A6270" w:rsidRPr="000A076F" w:rsidP="00E642F2" w14:paraId="794B8F36" w14:textId="77777777">
            <w:pPr>
              <w:jc w:val="center"/>
              <w:rPr>
                <w:b/>
                <w:bCs/>
                <w:i/>
                <w:iCs/>
                <w:noProof/>
                <w:sz w:val="16"/>
                <w:szCs w:val="16"/>
              </w:rPr>
            </w:pPr>
            <w:r w:rsidRPr="000A076F">
              <w:rPr>
                <w:sz w:val="16"/>
              </w:rPr>
              <w:t>0 %</w:t>
            </w:r>
          </w:p>
        </w:tc>
        <w:tc>
          <w:tcPr>
            <w:tcW w:w="656" w:type="dxa"/>
            <w:noWrap/>
          </w:tcPr>
          <w:p w:rsidR="003A6270" w:rsidRPr="000A076F" w:rsidP="00E642F2" w14:paraId="62C20F9D" w14:textId="77777777">
            <w:pPr>
              <w:jc w:val="center"/>
              <w:rPr>
                <w:b/>
                <w:bCs/>
                <w:i/>
                <w:iCs/>
                <w:noProof/>
                <w:sz w:val="16"/>
                <w:szCs w:val="16"/>
              </w:rPr>
            </w:pPr>
            <w:r w:rsidRPr="000A076F">
              <w:rPr>
                <w:sz w:val="16"/>
              </w:rPr>
              <w:t>100 %</w:t>
            </w:r>
          </w:p>
        </w:tc>
        <w:tc>
          <w:tcPr>
            <w:tcW w:w="3260" w:type="dxa"/>
            <w:vAlign w:val="center"/>
          </w:tcPr>
          <w:p w:rsidR="003A6270" w:rsidRPr="000A076F" w:rsidP="00E642F2" w14:paraId="49DDE3C2"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zakona koji su doneseni ili stupili na snagu;</w:t>
            </w:r>
          </w:p>
          <w:p w:rsidR="003A6270" w:rsidRPr="000A076F" w:rsidP="00E642F2" w14:paraId="60776EA1"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dovršenih priprema ili evaluacija politika;</w:t>
            </w:r>
          </w:p>
          <w:p w:rsidR="003A6270" w:rsidRPr="000A076F" w:rsidP="00E642F2" w14:paraId="60DBF891"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dovršenih savjetovanja s dionicima;</w:t>
            </w:r>
          </w:p>
          <w:p w:rsidR="003A6270" w:rsidRPr="000A076F" w:rsidP="00E642F2" w14:paraId="71DBC9F5"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važećih provedbenih propisa ili smjernica;</w:t>
            </w:r>
          </w:p>
          <w:p w:rsidR="003A6270" w:rsidRPr="000A076F" w:rsidP="00E642F2" w14:paraId="17DFC2CD"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donesenih strategija ili okvira;</w:t>
            </w:r>
          </w:p>
          <w:p w:rsidR="003A6270" w:rsidRPr="000A076F" w:rsidP="00E642F2" w14:paraId="7E41039E"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razvijenih javnih usluga ili procesa;</w:t>
            </w:r>
          </w:p>
          <w:p w:rsidR="003A6270" w:rsidRPr="000A076F" w:rsidP="00E642F2" w14:paraId="1F34B9BD"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događanja u okviru instrumenta TAIEX organiziranih radi potpore javnim upravama trećih zemalja;</w:t>
            </w:r>
          </w:p>
          <w:p w:rsidR="003A6270" w:rsidRPr="000A076F" w:rsidP="00E642F2" w14:paraId="44C64C85"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projekata povezivanja organiziranih radi potpore javnim upravama trećih zemalja;</w:t>
            </w:r>
          </w:p>
          <w:p w:rsidR="003A6270" w:rsidRPr="000A076F" w:rsidP="00E642F2" w14:paraId="06726163"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relevantnih javnih politika koje su razvijene/revidirane i/ili se trenutačno provode u trećim zemljama;</w:t>
            </w:r>
          </w:p>
        </w:tc>
        <w:tc>
          <w:tcPr>
            <w:tcW w:w="3261" w:type="dxa"/>
            <w:vAlign w:val="center"/>
          </w:tcPr>
          <w:p w:rsidR="003A6270" w:rsidRPr="000A076F" w:rsidP="00E642F2" w14:paraId="6D0EC8FC" w14:textId="77777777">
            <w:pPr>
              <w:tabs>
                <w:tab w:val="left" w:pos="245"/>
              </w:tabs>
              <w:ind w:left="176" w:hanging="142"/>
              <w:rPr>
                <w:b/>
                <w:bCs/>
                <w:i/>
                <w:iCs/>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 xml:space="preserve">broj reformi i mjera kojima se promiče rodno uravnotežena perspektiva u obrazovanju; </w:t>
            </w:r>
          </w:p>
          <w:p w:rsidR="003A6270" w:rsidRPr="000A076F" w:rsidP="00E642F2" w14:paraId="6B416A53" w14:textId="77777777">
            <w:pPr>
              <w:tabs>
                <w:tab w:val="left" w:pos="245"/>
              </w:tabs>
              <w:ind w:left="176" w:hanging="142"/>
              <w:rPr>
                <w:b/>
                <w:bCs/>
                <w:i/>
                <w:iCs/>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broj novih kurikuluma, nastavnih materijala, udžbenika, osposobljavanja i usmjeravanja nastavnika na svim razinama obrazovanja;</w:t>
            </w:r>
          </w:p>
          <w:p w:rsidR="003A6270" w:rsidRPr="000A076F" w:rsidP="00E642F2" w14:paraId="4798D8E1" w14:textId="77777777">
            <w:pPr>
              <w:tabs>
                <w:tab w:val="left" w:pos="245"/>
              </w:tabs>
              <w:ind w:left="176" w:hanging="142"/>
              <w:rPr>
                <w:b/>
                <w:bCs/>
                <w:i/>
                <w:iCs/>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broj/postotak novih studenata u tradicionalno „muškim” i „ženskim” zanimanjima u strukovnom osposobljavanju i obrazovanju (rodna ravnoteža);</w:t>
            </w:r>
          </w:p>
        </w:tc>
      </w:tr>
    </w:tbl>
    <w:p w:rsidR="003A6270" w:rsidRPr="000A076F" w:rsidP="003A6270" w14:paraId="1B3B425F" w14:textId="77777777">
      <w:r w:rsidRPr="000A076F">
        <w:rPr>
          <w:rStyle w:val="HideTWBExt"/>
          <w:color w:val="auto"/>
        </w:rPr>
        <w:t>&lt;/Amend&gt;</w:t>
      </w:r>
    </w:p>
    <w:p w:rsidR="003A6270" w:rsidRPr="000A076F" w:rsidP="003A6270" w14:paraId="4B6DF454"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73</w:t>
      </w:r>
      <w:r w:rsidRPr="000A076F">
        <w:rPr>
          <w:rStyle w:val="HideTWBExt"/>
          <w:b w:val="0"/>
          <w:color w:val="auto"/>
        </w:rPr>
        <w:t>&lt;/NumAm&gt;</w:t>
      </w:r>
    </w:p>
    <w:p w:rsidR="003A6270" w:rsidRPr="000A076F" w:rsidP="003A6270" w14:paraId="54430EBC"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2B99226E" w14:textId="77777777">
      <w:pPr>
        <w:pStyle w:val="NormalBold"/>
      </w:pPr>
      <w:r w:rsidRPr="000A076F">
        <w:rPr>
          <w:rStyle w:val="HideTWBExt"/>
          <w:b w:val="0"/>
          <w:color w:val="auto"/>
        </w:rPr>
        <w:t>&lt;Article&gt;</w:t>
      </w:r>
      <w:r w:rsidRPr="000A076F">
        <w:t>Prilog I. – redak 125.</w:t>
      </w:r>
      <w:r w:rsidRPr="000A076F">
        <w:rPr>
          <w:rStyle w:val="HideTWBExt"/>
          <w:b w:val="0"/>
          <w:color w:val="auto"/>
        </w:rPr>
        <w:t>&lt;/Article&gt;</w:t>
      </w:r>
    </w:p>
    <w:tbl>
      <w:tblPr>
        <w:tblW w:w="9858" w:type="dxa"/>
        <w:jc w:val="center"/>
        <w:tblLayout w:type="fixed"/>
        <w:tblCellMar>
          <w:left w:w="340" w:type="dxa"/>
          <w:right w:w="340" w:type="dxa"/>
        </w:tblCellMar>
        <w:tblLook w:val="04A0"/>
      </w:tblPr>
      <w:tblGrid>
        <w:gridCol w:w="9858"/>
      </w:tblGrid>
      <w:tr w14:paraId="77093A2B" w14:textId="77777777" w:rsidTr="00E642F2">
        <w:tblPrEx>
          <w:tblW w:w="9858" w:type="dxa"/>
          <w:jc w:val="center"/>
          <w:tblLayout w:type="fixed"/>
          <w:tblCellMar>
            <w:left w:w="340" w:type="dxa"/>
            <w:right w:w="340" w:type="dxa"/>
          </w:tblCellMar>
          <w:tblLook w:val="04A0"/>
        </w:tblPrEx>
        <w:trPr>
          <w:jc w:val="center"/>
        </w:trPr>
        <w:tc>
          <w:tcPr>
            <w:tcW w:w="9750" w:type="dxa"/>
          </w:tcPr>
          <w:p w:rsidR="003A6270" w:rsidRPr="000A076F" w:rsidP="00E642F2" w14:paraId="2CCAB186" w14:textId="77777777">
            <w:pPr>
              <w:keepNext/>
            </w:pPr>
          </w:p>
        </w:tc>
      </w:tr>
      <w:tr w14:paraId="5D4D0744" w14:textId="77777777" w:rsidTr="00E642F2">
        <w:tblPrEx>
          <w:tblW w:w="9858" w:type="dxa"/>
          <w:jc w:val="center"/>
          <w:tblLayout w:type="fixed"/>
          <w:tblCellMar>
            <w:left w:w="340" w:type="dxa"/>
            <w:right w:w="340" w:type="dxa"/>
          </w:tblCellMar>
          <w:tblLook w:val="04A0"/>
        </w:tblPrEx>
        <w:trPr>
          <w:jc w:val="center"/>
        </w:trPr>
        <w:tc>
          <w:tcPr>
            <w:tcW w:w="9750" w:type="dxa"/>
            <w:hideMark/>
          </w:tcPr>
          <w:p w:rsidR="003A6270" w:rsidRPr="000A076F" w:rsidP="00E642F2" w14:paraId="38097151" w14:textId="77777777">
            <w:pPr>
              <w:pStyle w:val="ColumnHeading"/>
            </w:pPr>
            <w:r w:rsidRPr="000A076F">
              <w:t>Tekst koji je predložila Komisija</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33C24C49" w14:textId="77777777" w:rsidTr="00E642F2">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F1CA98C" w14:textId="77777777">
            <w:pPr>
              <w:rPr>
                <w:noProof/>
                <w:sz w:val="16"/>
                <w:szCs w:val="16"/>
              </w:rPr>
            </w:pPr>
            <w:r w:rsidRPr="000A076F">
              <w:rPr>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9A144A3" w14:textId="77777777">
            <w:pPr>
              <w:rPr>
                <w:noProof/>
                <w:sz w:val="16"/>
                <w:szCs w:val="16"/>
              </w:rPr>
            </w:pPr>
            <w:r w:rsidRPr="000A076F">
              <w:rPr>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7AD306E4" w14:textId="77777777">
            <w:pPr>
              <w:jc w:val="center"/>
              <w:rPr>
                <w:rFonts w:eastAsiaTheme="minorHAnsi"/>
                <w:noProof/>
                <w:sz w:val="16"/>
                <w:szCs w:val="16"/>
              </w:rPr>
            </w:pPr>
            <w:r w:rsidRPr="000A076F">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0CBC4554" w14:textId="77777777">
            <w:pPr>
              <w:rPr>
                <w:noProof/>
                <w:sz w:val="16"/>
                <w:szCs w:val="16"/>
              </w:rPr>
            </w:pPr>
            <w:r w:rsidRPr="000A076F">
              <w:rPr>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2DBC5B98" w14:textId="77777777">
            <w:pPr>
              <w:rPr>
                <w:noProof/>
                <w:sz w:val="16"/>
                <w:szCs w:val="16"/>
              </w:rPr>
            </w:pPr>
            <w:r w:rsidRPr="000A076F">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2E1292E9" w14:textId="77777777">
            <w:pPr>
              <w:rPr>
                <w:noProof/>
                <w:sz w:val="16"/>
                <w:szCs w:val="16"/>
              </w:rPr>
            </w:pPr>
            <w:r w:rsidRPr="000A076F">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199AD36E" w14:textId="77777777">
            <w:pPr>
              <w:rPr>
                <w:noProof/>
                <w:sz w:val="16"/>
                <w:szCs w:val="16"/>
              </w:rPr>
            </w:pPr>
            <w:r w:rsidRPr="000A076F">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3ADF42E" w14:textId="77777777">
            <w:pPr>
              <w:rPr>
                <w:noProof/>
                <w:sz w:val="16"/>
                <w:szCs w:val="16"/>
              </w:rPr>
            </w:pPr>
            <w:r w:rsidRPr="000A076F">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237D8505" w14:textId="77777777">
            <w:pPr>
              <w:rPr>
                <w:noProof/>
                <w:sz w:val="16"/>
                <w:szCs w:val="16"/>
              </w:rPr>
            </w:pPr>
            <w:r w:rsidRPr="000A076F">
              <w:rPr>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2164D168" w14:textId="77777777">
            <w:pPr>
              <w:rPr>
                <w:noProof/>
                <w:sz w:val="16"/>
                <w:szCs w:val="16"/>
              </w:rPr>
            </w:pPr>
            <w:r w:rsidRPr="000A076F">
              <w:rPr>
                <w:sz w:val="16"/>
              </w:rPr>
              <w:t>Pokazatelj rezultata</w:t>
            </w:r>
          </w:p>
        </w:tc>
      </w:tr>
      <w:tr w14:paraId="67F76C78" w14:textId="77777777" w:rsidTr="00E642F2">
        <w:tblPrEx>
          <w:tblW w:w="14678" w:type="dxa"/>
          <w:tblInd w:w="-113" w:type="dxa"/>
          <w:tblLayout w:type="fixed"/>
          <w:tblLook w:val="04A0"/>
        </w:tblPrEx>
        <w:trPr>
          <w:cantSplit/>
        </w:trPr>
        <w:tc>
          <w:tcPr>
            <w:tcW w:w="1371" w:type="dxa"/>
          </w:tcPr>
          <w:p w:rsidR="003A6270" w:rsidRPr="000A076F" w:rsidP="00E642F2" w14:paraId="3FF56DA0" w14:textId="77777777">
            <w:pPr>
              <w:rPr>
                <w:b/>
                <w:bCs/>
                <w:i/>
                <w:iCs/>
                <w:noProof/>
                <w:sz w:val="16"/>
                <w:szCs w:val="16"/>
              </w:rPr>
            </w:pPr>
            <w:r w:rsidRPr="000A076F">
              <w:rPr>
                <w:sz w:val="16"/>
              </w:rPr>
              <w:t>Obrazovanje i vještine</w:t>
            </w:r>
          </w:p>
        </w:tc>
        <w:tc>
          <w:tcPr>
            <w:tcW w:w="1289" w:type="dxa"/>
          </w:tcPr>
          <w:p w:rsidR="003A6270" w:rsidRPr="000A076F" w:rsidP="00E642F2" w14:paraId="457B7C8D" w14:textId="77777777">
            <w:pPr>
              <w:rPr>
                <w:b/>
                <w:bCs/>
                <w:i/>
                <w:iCs/>
                <w:noProof/>
                <w:sz w:val="16"/>
                <w:szCs w:val="16"/>
              </w:rPr>
            </w:pPr>
            <w:r w:rsidRPr="000A076F">
              <w:rPr>
                <w:sz w:val="16"/>
              </w:rPr>
              <w:t>Reforme</w:t>
            </w:r>
          </w:p>
        </w:tc>
        <w:tc>
          <w:tcPr>
            <w:tcW w:w="576" w:type="dxa"/>
          </w:tcPr>
          <w:p w:rsidR="003A6270" w:rsidRPr="000A076F" w:rsidP="00E642F2" w14:paraId="2D65F681" w14:textId="77777777">
            <w:pPr>
              <w:jc w:val="center"/>
              <w:rPr>
                <w:rFonts w:eastAsiaTheme="minorHAnsi"/>
                <w:b/>
                <w:bCs/>
                <w:i/>
                <w:iCs/>
                <w:noProof/>
                <w:sz w:val="16"/>
                <w:szCs w:val="16"/>
              </w:rPr>
            </w:pPr>
            <w:r w:rsidRPr="000A076F">
              <w:rPr>
                <w:sz w:val="16"/>
              </w:rPr>
              <w:t>125</w:t>
            </w:r>
          </w:p>
        </w:tc>
        <w:tc>
          <w:tcPr>
            <w:tcW w:w="2297" w:type="dxa"/>
          </w:tcPr>
          <w:p w:rsidR="003A6270" w:rsidRPr="000A076F" w:rsidP="00E642F2" w14:paraId="3BAE7F11" w14:textId="77777777">
            <w:pPr>
              <w:rPr>
                <w:i/>
                <w:iCs/>
                <w:noProof/>
                <w:sz w:val="16"/>
                <w:szCs w:val="16"/>
              </w:rPr>
            </w:pPr>
            <w:r w:rsidRPr="000A076F">
              <w:rPr>
                <w:sz w:val="16"/>
              </w:rPr>
              <w:t>Reforme u području vještina i obrazovanja odraslih</w:t>
            </w:r>
          </w:p>
        </w:tc>
        <w:tc>
          <w:tcPr>
            <w:tcW w:w="656" w:type="dxa"/>
            <w:noWrap/>
          </w:tcPr>
          <w:p w:rsidR="003A6270" w:rsidRPr="000A076F" w:rsidP="00E642F2" w14:paraId="304D7E9A" w14:textId="77777777">
            <w:pPr>
              <w:jc w:val="center"/>
              <w:rPr>
                <w:b/>
                <w:bCs/>
                <w:i/>
                <w:iCs/>
                <w:noProof/>
                <w:sz w:val="16"/>
                <w:szCs w:val="16"/>
              </w:rPr>
            </w:pPr>
            <w:r w:rsidRPr="000A076F">
              <w:rPr>
                <w:sz w:val="16"/>
              </w:rPr>
              <w:t>0 %</w:t>
            </w:r>
          </w:p>
        </w:tc>
        <w:tc>
          <w:tcPr>
            <w:tcW w:w="656" w:type="dxa"/>
            <w:noWrap/>
          </w:tcPr>
          <w:p w:rsidR="003A6270" w:rsidRPr="000A076F" w:rsidP="00E642F2" w14:paraId="27FEA21A" w14:textId="77777777">
            <w:pPr>
              <w:jc w:val="center"/>
              <w:rPr>
                <w:b/>
                <w:bCs/>
                <w:i/>
                <w:iCs/>
                <w:noProof/>
                <w:sz w:val="16"/>
                <w:szCs w:val="16"/>
              </w:rPr>
            </w:pPr>
            <w:r w:rsidRPr="000A076F">
              <w:rPr>
                <w:sz w:val="16"/>
              </w:rPr>
              <w:t>0 %</w:t>
            </w:r>
          </w:p>
        </w:tc>
        <w:tc>
          <w:tcPr>
            <w:tcW w:w="656" w:type="dxa"/>
            <w:noWrap/>
          </w:tcPr>
          <w:p w:rsidR="003A6270" w:rsidRPr="000A076F" w:rsidP="00E642F2" w14:paraId="6E9D9636" w14:textId="77777777">
            <w:pPr>
              <w:jc w:val="center"/>
              <w:rPr>
                <w:b/>
                <w:bCs/>
                <w:i/>
                <w:iCs/>
                <w:noProof/>
                <w:sz w:val="16"/>
                <w:szCs w:val="16"/>
              </w:rPr>
            </w:pPr>
            <w:r w:rsidRPr="000A076F">
              <w:rPr>
                <w:sz w:val="16"/>
              </w:rPr>
              <w:t>0 %</w:t>
            </w:r>
          </w:p>
        </w:tc>
        <w:tc>
          <w:tcPr>
            <w:tcW w:w="656" w:type="dxa"/>
            <w:noWrap/>
          </w:tcPr>
          <w:p w:rsidR="003A6270" w:rsidRPr="000A076F" w:rsidP="00E642F2" w14:paraId="2E987C7F" w14:textId="77777777">
            <w:pPr>
              <w:jc w:val="center"/>
              <w:rPr>
                <w:b/>
                <w:bCs/>
                <w:i/>
                <w:iCs/>
                <w:noProof/>
                <w:sz w:val="16"/>
                <w:szCs w:val="16"/>
              </w:rPr>
            </w:pPr>
            <w:r w:rsidRPr="000A076F">
              <w:rPr>
                <w:sz w:val="16"/>
              </w:rPr>
              <w:t>100 %</w:t>
            </w:r>
          </w:p>
        </w:tc>
        <w:tc>
          <w:tcPr>
            <w:tcW w:w="3260" w:type="dxa"/>
            <w:vAlign w:val="center"/>
          </w:tcPr>
          <w:p w:rsidR="003A6270" w:rsidRPr="000A076F" w:rsidP="00E642F2" w14:paraId="2AECD6C0"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zakona koji su doneseni ili stupili na snagu;</w:t>
            </w:r>
          </w:p>
          <w:p w:rsidR="003A6270" w:rsidRPr="000A076F" w:rsidP="00E642F2" w14:paraId="5AF74995"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dovršenih priprema ili evaluacija politika;</w:t>
            </w:r>
          </w:p>
          <w:p w:rsidR="003A6270" w:rsidRPr="000A076F" w:rsidP="00E642F2" w14:paraId="5BCEBE0E"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dovršenih savjetovanja s dionicima;</w:t>
            </w:r>
          </w:p>
          <w:p w:rsidR="003A6270" w:rsidRPr="000A076F" w:rsidP="00E642F2" w14:paraId="255E12A1"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važećih provedbenih propisa ili smjernica;</w:t>
            </w:r>
          </w:p>
          <w:p w:rsidR="003A6270" w:rsidRPr="000A076F" w:rsidP="00E642F2" w14:paraId="24FD616A"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donesenih strategija ili okvira;</w:t>
            </w:r>
          </w:p>
          <w:p w:rsidR="003A6270" w:rsidRPr="000A076F" w:rsidP="00E642F2" w14:paraId="278ED875"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razvijenih javnih usluga ili procesa;</w:t>
            </w:r>
          </w:p>
          <w:p w:rsidR="003A6270" w:rsidRPr="000A076F" w:rsidP="00E642F2" w14:paraId="2E12B5C8"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događanja u okviru instrumenta TAIEX organiziranih radi potpore javnim upravama trećih zemalja;</w:t>
            </w:r>
          </w:p>
          <w:p w:rsidR="003A6270" w:rsidRPr="000A076F" w:rsidP="00E642F2" w14:paraId="1ED472C1"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projekata povezivanja organiziranih radi potpore javnim upravama trećih zemalja;</w:t>
            </w:r>
          </w:p>
          <w:p w:rsidR="003A6270" w:rsidRPr="000A076F" w:rsidP="00E642F2" w14:paraId="57431953"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relevantnih javnih politika koje su razvijene/revidirane i/ili se trenutačno provode u trećim zemljama;</w:t>
            </w:r>
          </w:p>
        </w:tc>
        <w:tc>
          <w:tcPr>
            <w:tcW w:w="3261" w:type="dxa"/>
            <w:vAlign w:val="center"/>
          </w:tcPr>
          <w:p w:rsidR="003A6270" w:rsidRPr="000A076F" w:rsidP="00E642F2" w14:paraId="442F5C5E" w14:textId="77777777">
            <w:pPr>
              <w:ind w:left="360" w:hanging="360"/>
              <w:rPr>
                <w:b/>
                <w:bCs/>
                <w:i/>
                <w:iCs/>
                <w:noProof/>
                <w:sz w:val="16"/>
                <w:szCs w:val="16"/>
                <w:lang w:eastAsia="en-IE"/>
              </w:rPr>
            </w:pPr>
          </w:p>
        </w:tc>
      </w:tr>
    </w:tbl>
    <w:p w:rsidR="003A6270" w:rsidRPr="000A076F" w:rsidP="003A6270" w14:paraId="1A092E22" w14:textId="77777777"/>
    <w:tbl>
      <w:tblPr>
        <w:tblW w:w="9750" w:type="dxa"/>
        <w:jc w:val="center"/>
        <w:tblLayout w:type="fixed"/>
        <w:tblCellMar>
          <w:left w:w="340" w:type="dxa"/>
          <w:right w:w="340" w:type="dxa"/>
        </w:tblCellMar>
        <w:tblLook w:val="04A0"/>
      </w:tblPr>
      <w:tblGrid>
        <w:gridCol w:w="9750"/>
      </w:tblGrid>
      <w:tr w14:paraId="20FB9C27" w14:textId="77777777" w:rsidTr="00E642F2">
        <w:tblPrEx>
          <w:tblW w:w="9750" w:type="dxa"/>
          <w:jc w:val="center"/>
          <w:tblLayout w:type="fixed"/>
          <w:tblCellMar>
            <w:left w:w="340" w:type="dxa"/>
            <w:right w:w="340" w:type="dxa"/>
          </w:tblCellMar>
          <w:tblLook w:val="04A0"/>
        </w:tblPrEx>
        <w:trPr>
          <w:jc w:val="center"/>
        </w:trPr>
        <w:tc>
          <w:tcPr>
            <w:tcW w:w="9752" w:type="dxa"/>
          </w:tcPr>
          <w:p w:rsidR="003A6270" w:rsidRPr="000A076F" w:rsidP="00E642F2" w14:paraId="6D3B8F76" w14:textId="77777777">
            <w:pPr>
              <w:keepNext/>
            </w:pPr>
          </w:p>
        </w:tc>
      </w:tr>
      <w:tr w14:paraId="3FC169A5" w14:textId="77777777" w:rsidTr="00E642F2">
        <w:tblPrEx>
          <w:tblW w:w="9750" w:type="dxa"/>
          <w:jc w:val="center"/>
          <w:tblLayout w:type="fixed"/>
          <w:tblCellMar>
            <w:left w:w="340" w:type="dxa"/>
            <w:right w:w="340" w:type="dxa"/>
          </w:tblCellMar>
          <w:tblLook w:val="04A0"/>
        </w:tblPrEx>
        <w:trPr>
          <w:jc w:val="center"/>
        </w:trPr>
        <w:tc>
          <w:tcPr>
            <w:tcW w:w="9752" w:type="dxa"/>
            <w:hideMark/>
          </w:tcPr>
          <w:p w:rsidR="003A6270" w:rsidRPr="000A076F" w:rsidP="00E642F2" w14:paraId="6FA2486D" w14:textId="77777777">
            <w:pPr>
              <w:pStyle w:val="ColumnHeading"/>
            </w:pPr>
            <w:r w:rsidRPr="000A076F">
              <w:t>Izmjena</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4A53F775"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79FEB614" w14:textId="77777777">
            <w:pPr>
              <w:rPr>
                <w:noProof/>
                <w:sz w:val="16"/>
                <w:szCs w:val="16"/>
              </w:rPr>
            </w:pPr>
            <w:r w:rsidRPr="000A076F">
              <w:rPr>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B9C26FC" w14:textId="77777777">
            <w:pPr>
              <w:rPr>
                <w:noProof/>
                <w:sz w:val="16"/>
                <w:szCs w:val="16"/>
              </w:rPr>
            </w:pPr>
            <w:r w:rsidRPr="000A076F">
              <w:rPr>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709065FD" w14:textId="77777777">
            <w:pPr>
              <w:jc w:val="center"/>
              <w:rPr>
                <w:rFonts w:eastAsiaTheme="minorHAnsi"/>
                <w:noProof/>
                <w:sz w:val="16"/>
                <w:szCs w:val="16"/>
              </w:rPr>
            </w:pPr>
            <w:r w:rsidRPr="000A076F">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6EA58FF2" w14:textId="77777777">
            <w:pPr>
              <w:rPr>
                <w:noProof/>
                <w:sz w:val="16"/>
                <w:szCs w:val="16"/>
              </w:rPr>
            </w:pPr>
            <w:r w:rsidRPr="000A076F">
              <w:rPr>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0902CA0" w14:textId="77777777">
            <w:pPr>
              <w:rPr>
                <w:noProof/>
                <w:sz w:val="16"/>
                <w:szCs w:val="16"/>
              </w:rPr>
            </w:pPr>
            <w:r w:rsidRPr="000A076F">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160CDDC1" w14:textId="77777777">
            <w:pPr>
              <w:rPr>
                <w:noProof/>
                <w:sz w:val="16"/>
                <w:szCs w:val="16"/>
              </w:rPr>
            </w:pPr>
            <w:r w:rsidRPr="000A076F">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6A3F09C" w14:textId="77777777">
            <w:pPr>
              <w:rPr>
                <w:noProof/>
                <w:sz w:val="16"/>
                <w:szCs w:val="16"/>
              </w:rPr>
            </w:pPr>
            <w:r w:rsidRPr="000A076F">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5A524CB0" w14:textId="77777777">
            <w:pPr>
              <w:rPr>
                <w:noProof/>
                <w:sz w:val="16"/>
                <w:szCs w:val="16"/>
              </w:rPr>
            </w:pPr>
            <w:r w:rsidRPr="000A076F">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2254E8BC" w14:textId="77777777">
            <w:pPr>
              <w:rPr>
                <w:noProof/>
                <w:sz w:val="16"/>
                <w:szCs w:val="16"/>
              </w:rPr>
            </w:pPr>
            <w:r w:rsidRPr="000A076F">
              <w:rPr>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2E71443F" w14:textId="77777777">
            <w:pPr>
              <w:rPr>
                <w:noProof/>
                <w:sz w:val="16"/>
                <w:szCs w:val="16"/>
              </w:rPr>
            </w:pPr>
            <w:r w:rsidRPr="000A076F">
              <w:rPr>
                <w:sz w:val="16"/>
              </w:rPr>
              <w:t>Pokazatelj rezultata</w:t>
            </w:r>
          </w:p>
        </w:tc>
      </w:tr>
      <w:tr w14:paraId="099F238E" w14:textId="77777777" w:rsidTr="00E642F2">
        <w:tblPrEx>
          <w:tblW w:w="14565" w:type="dxa"/>
          <w:tblLayout w:type="fixed"/>
          <w:tblLook w:val="04A0"/>
        </w:tblPrEx>
        <w:trPr>
          <w:cantSplit/>
        </w:trPr>
        <w:tc>
          <w:tcPr>
            <w:tcW w:w="1258" w:type="dxa"/>
          </w:tcPr>
          <w:p w:rsidR="003A6270" w:rsidRPr="000A076F" w:rsidP="00E642F2" w14:paraId="124923CA" w14:textId="77777777">
            <w:pPr>
              <w:rPr>
                <w:b/>
                <w:bCs/>
                <w:i/>
                <w:iCs/>
                <w:noProof/>
                <w:sz w:val="16"/>
                <w:szCs w:val="16"/>
              </w:rPr>
            </w:pPr>
            <w:r w:rsidRPr="000A076F">
              <w:rPr>
                <w:sz w:val="16"/>
              </w:rPr>
              <w:t>Obrazovanje i vještine</w:t>
            </w:r>
          </w:p>
        </w:tc>
        <w:tc>
          <w:tcPr>
            <w:tcW w:w="1289" w:type="dxa"/>
          </w:tcPr>
          <w:p w:rsidR="003A6270" w:rsidRPr="000A076F" w:rsidP="00E642F2" w14:paraId="1AEEBF85" w14:textId="77777777">
            <w:pPr>
              <w:rPr>
                <w:b/>
                <w:bCs/>
                <w:i/>
                <w:iCs/>
                <w:noProof/>
                <w:sz w:val="16"/>
                <w:szCs w:val="16"/>
              </w:rPr>
            </w:pPr>
            <w:r w:rsidRPr="000A076F">
              <w:rPr>
                <w:sz w:val="16"/>
              </w:rPr>
              <w:t>Reforme</w:t>
            </w:r>
          </w:p>
        </w:tc>
        <w:tc>
          <w:tcPr>
            <w:tcW w:w="576" w:type="dxa"/>
          </w:tcPr>
          <w:p w:rsidR="003A6270" w:rsidRPr="000A076F" w:rsidP="00E642F2" w14:paraId="54362190" w14:textId="77777777">
            <w:pPr>
              <w:jc w:val="center"/>
              <w:rPr>
                <w:rFonts w:eastAsiaTheme="minorHAnsi"/>
                <w:b/>
                <w:bCs/>
                <w:i/>
                <w:iCs/>
                <w:noProof/>
                <w:sz w:val="16"/>
                <w:szCs w:val="16"/>
              </w:rPr>
            </w:pPr>
            <w:r w:rsidRPr="000A076F">
              <w:rPr>
                <w:sz w:val="16"/>
              </w:rPr>
              <w:t>125</w:t>
            </w:r>
          </w:p>
        </w:tc>
        <w:tc>
          <w:tcPr>
            <w:tcW w:w="2297" w:type="dxa"/>
          </w:tcPr>
          <w:p w:rsidR="003A6270" w:rsidRPr="000A076F" w:rsidP="00E642F2" w14:paraId="3BB27FC2" w14:textId="77777777">
            <w:pPr>
              <w:rPr>
                <w:i/>
                <w:iCs/>
                <w:noProof/>
                <w:sz w:val="16"/>
                <w:szCs w:val="16"/>
              </w:rPr>
            </w:pPr>
            <w:r w:rsidRPr="000A076F">
              <w:rPr>
                <w:sz w:val="16"/>
              </w:rPr>
              <w:t>Reforme u području vještina i obrazovanja odraslih</w:t>
            </w:r>
          </w:p>
        </w:tc>
        <w:tc>
          <w:tcPr>
            <w:tcW w:w="656" w:type="dxa"/>
            <w:noWrap/>
          </w:tcPr>
          <w:p w:rsidR="003A6270" w:rsidRPr="000A076F" w:rsidP="00E642F2" w14:paraId="49DC0546" w14:textId="77777777">
            <w:pPr>
              <w:jc w:val="center"/>
              <w:rPr>
                <w:b/>
                <w:bCs/>
                <w:i/>
                <w:iCs/>
                <w:noProof/>
                <w:sz w:val="16"/>
                <w:szCs w:val="16"/>
              </w:rPr>
            </w:pPr>
            <w:r w:rsidRPr="000A076F">
              <w:rPr>
                <w:sz w:val="16"/>
              </w:rPr>
              <w:t>0 %</w:t>
            </w:r>
          </w:p>
        </w:tc>
        <w:tc>
          <w:tcPr>
            <w:tcW w:w="656" w:type="dxa"/>
            <w:noWrap/>
          </w:tcPr>
          <w:p w:rsidR="003A6270" w:rsidRPr="000A076F" w:rsidP="00E642F2" w14:paraId="18C3396E" w14:textId="77777777">
            <w:pPr>
              <w:jc w:val="center"/>
              <w:rPr>
                <w:b/>
                <w:bCs/>
                <w:i/>
                <w:iCs/>
                <w:noProof/>
                <w:sz w:val="16"/>
                <w:szCs w:val="16"/>
              </w:rPr>
            </w:pPr>
            <w:r w:rsidRPr="000A076F">
              <w:rPr>
                <w:sz w:val="16"/>
              </w:rPr>
              <w:t>0 %</w:t>
            </w:r>
          </w:p>
        </w:tc>
        <w:tc>
          <w:tcPr>
            <w:tcW w:w="656" w:type="dxa"/>
            <w:noWrap/>
          </w:tcPr>
          <w:p w:rsidR="003A6270" w:rsidRPr="000A076F" w:rsidP="00E642F2" w14:paraId="147EF320" w14:textId="77777777">
            <w:pPr>
              <w:jc w:val="center"/>
              <w:rPr>
                <w:b/>
                <w:bCs/>
                <w:i/>
                <w:iCs/>
                <w:noProof/>
                <w:sz w:val="16"/>
                <w:szCs w:val="16"/>
              </w:rPr>
            </w:pPr>
            <w:r w:rsidRPr="000A076F">
              <w:rPr>
                <w:sz w:val="16"/>
              </w:rPr>
              <w:t>0 %</w:t>
            </w:r>
          </w:p>
        </w:tc>
        <w:tc>
          <w:tcPr>
            <w:tcW w:w="656" w:type="dxa"/>
            <w:noWrap/>
          </w:tcPr>
          <w:p w:rsidR="003A6270" w:rsidRPr="000A076F" w:rsidP="00E642F2" w14:paraId="6541D502" w14:textId="77777777">
            <w:pPr>
              <w:jc w:val="center"/>
              <w:rPr>
                <w:b/>
                <w:bCs/>
                <w:i/>
                <w:iCs/>
                <w:noProof/>
                <w:sz w:val="16"/>
                <w:szCs w:val="16"/>
              </w:rPr>
            </w:pPr>
            <w:r w:rsidRPr="000A076F">
              <w:rPr>
                <w:sz w:val="16"/>
              </w:rPr>
              <w:t>100 %</w:t>
            </w:r>
          </w:p>
        </w:tc>
        <w:tc>
          <w:tcPr>
            <w:tcW w:w="3260" w:type="dxa"/>
            <w:vAlign w:val="center"/>
          </w:tcPr>
          <w:p w:rsidR="003A6270" w:rsidRPr="000A076F" w:rsidP="00E642F2" w14:paraId="2995AB62"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zakona koji su doneseni ili stupili na snagu;</w:t>
            </w:r>
          </w:p>
          <w:p w:rsidR="003A6270" w:rsidRPr="000A076F" w:rsidP="00E642F2" w14:paraId="6DDC9987"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dovršenih priprema ili evaluacija politika;</w:t>
            </w:r>
          </w:p>
          <w:p w:rsidR="003A6270" w:rsidRPr="000A076F" w:rsidP="00E642F2" w14:paraId="42FAC275"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dovršenih savjetovanja s dionicima;</w:t>
            </w:r>
          </w:p>
          <w:p w:rsidR="003A6270" w:rsidRPr="000A076F" w:rsidP="00E642F2" w14:paraId="2902EA6E"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važećih provedbenih propisa ili smjernica;</w:t>
            </w:r>
          </w:p>
          <w:p w:rsidR="003A6270" w:rsidRPr="000A076F" w:rsidP="00E642F2" w14:paraId="6FE85553"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donesenih strategija ili okvira;</w:t>
            </w:r>
          </w:p>
          <w:p w:rsidR="003A6270" w:rsidRPr="000A076F" w:rsidP="00E642F2" w14:paraId="3F1E496A"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razvijenih javnih usluga ili procesa;</w:t>
            </w:r>
          </w:p>
          <w:p w:rsidR="003A6270" w:rsidRPr="000A076F" w:rsidP="00E642F2" w14:paraId="07F32F85"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događanja u okviru instrumenta TAIEX organiziranih radi potpore javnim upravama trećih zemalja;</w:t>
            </w:r>
          </w:p>
          <w:p w:rsidR="003A6270" w:rsidRPr="000A076F" w:rsidP="00E642F2" w14:paraId="1772A3C9"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projekata povezivanja organiziranih radi potpore javnim upravama trećih zemalja;</w:t>
            </w:r>
          </w:p>
          <w:p w:rsidR="003A6270" w:rsidRPr="000A076F" w:rsidP="00E642F2" w14:paraId="24021EC7"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relevantnih javnih politika koje su razvijene/revidirane i/ili se trenutačno provode u trećim zemljama;</w:t>
            </w:r>
          </w:p>
        </w:tc>
        <w:tc>
          <w:tcPr>
            <w:tcW w:w="3261" w:type="dxa"/>
            <w:vAlign w:val="center"/>
          </w:tcPr>
          <w:p w:rsidR="003A6270" w:rsidRPr="000A076F" w:rsidP="00E642F2" w14:paraId="00637A16" w14:textId="77777777">
            <w:pPr>
              <w:tabs>
                <w:tab w:val="left" w:pos="245"/>
              </w:tabs>
              <w:ind w:left="176" w:hanging="142"/>
              <w:rPr>
                <w:b/>
                <w:bCs/>
                <w:i/>
                <w:iCs/>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 xml:space="preserve">broj reformi i mjera kojima se promiče rodno uravnotežena perspektiva u obrazovanju; </w:t>
            </w:r>
          </w:p>
          <w:p w:rsidR="003A6270" w:rsidRPr="000A076F" w:rsidP="00E642F2" w14:paraId="034F3D8B" w14:textId="77777777">
            <w:pPr>
              <w:tabs>
                <w:tab w:val="left" w:pos="245"/>
              </w:tabs>
              <w:ind w:left="176" w:hanging="142"/>
              <w:rPr>
                <w:b/>
                <w:bCs/>
                <w:i/>
                <w:iCs/>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broj novih kurikuluma, nastavnih materijala, udžbenika, osposobljavanja i usmjeravanja nastavnika na svim razinama obrazovanja;</w:t>
            </w:r>
          </w:p>
          <w:p w:rsidR="003A6270" w:rsidRPr="000A076F" w:rsidP="00E642F2" w14:paraId="11F89CAC" w14:textId="77777777">
            <w:pPr>
              <w:tabs>
                <w:tab w:val="left" w:pos="245"/>
              </w:tabs>
              <w:ind w:left="176" w:hanging="142"/>
              <w:rPr>
                <w:b/>
                <w:bCs/>
                <w:i/>
                <w:iCs/>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broj/postotak novih studenata u tradicionalno „muškim” i „ženskim” zanimanjima u strukovnom osposobljavanju i obrazovanju (rodna ravnoteža);</w:t>
            </w:r>
          </w:p>
        </w:tc>
      </w:tr>
    </w:tbl>
    <w:p w:rsidR="003A6270" w:rsidRPr="000A076F" w:rsidP="003A6270" w14:paraId="3923B133" w14:textId="77777777">
      <w:r w:rsidRPr="000A076F">
        <w:rPr>
          <w:rStyle w:val="HideTWBExt"/>
          <w:color w:val="auto"/>
        </w:rPr>
        <w:t>&lt;/Amend&gt;</w:t>
      </w:r>
    </w:p>
    <w:p w:rsidR="003A6270" w:rsidRPr="000A076F" w:rsidP="003A6270" w14:paraId="2951D2F9"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74</w:t>
      </w:r>
      <w:r w:rsidRPr="000A076F">
        <w:rPr>
          <w:rStyle w:val="HideTWBExt"/>
          <w:b w:val="0"/>
          <w:color w:val="auto"/>
        </w:rPr>
        <w:t>&lt;/NumAm&gt;</w:t>
      </w:r>
    </w:p>
    <w:p w:rsidR="003A6270" w:rsidRPr="000A076F" w:rsidP="003A6270" w14:paraId="431769BB"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74400B83" w14:textId="77777777">
      <w:pPr>
        <w:pStyle w:val="NormalBold"/>
      </w:pPr>
      <w:r w:rsidRPr="000A076F">
        <w:rPr>
          <w:rStyle w:val="HideTWBExt"/>
          <w:b w:val="0"/>
          <w:color w:val="auto"/>
        </w:rPr>
        <w:t>&lt;Article&gt;</w:t>
      </w:r>
      <w:r w:rsidRPr="000A076F">
        <w:t>Prilog I. – redak 126.</w:t>
      </w:r>
      <w:r w:rsidRPr="000A076F">
        <w:rPr>
          <w:rStyle w:val="HideTWBExt"/>
          <w:b w:val="0"/>
          <w:color w:val="auto"/>
        </w:rPr>
        <w:t>&lt;/Article&gt;</w:t>
      </w:r>
    </w:p>
    <w:tbl>
      <w:tblPr>
        <w:tblW w:w="9858" w:type="dxa"/>
        <w:jc w:val="center"/>
        <w:tblLayout w:type="fixed"/>
        <w:tblCellMar>
          <w:left w:w="340" w:type="dxa"/>
          <w:right w:w="340" w:type="dxa"/>
        </w:tblCellMar>
        <w:tblLook w:val="04A0"/>
      </w:tblPr>
      <w:tblGrid>
        <w:gridCol w:w="9858"/>
      </w:tblGrid>
      <w:tr w14:paraId="1219B47F" w14:textId="77777777" w:rsidTr="00E642F2">
        <w:tblPrEx>
          <w:tblW w:w="9858" w:type="dxa"/>
          <w:jc w:val="center"/>
          <w:tblLayout w:type="fixed"/>
          <w:tblCellMar>
            <w:left w:w="340" w:type="dxa"/>
            <w:right w:w="340" w:type="dxa"/>
          </w:tblCellMar>
          <w:tblLook w:val="04A0"/>
        </w:tblPrEx>
        <w:trPr>
          <w:jc w:val="center"/>
        </w:trPr>
        <w:tc>
          <w:tcPr>
            <w:tcW w:w="9750" w:type="dxa"/>
          </w:tcPr>
          <w:p w:rsidR="003A6270" w:rsidRPr="000A076F" w:rsidP="00E642F2" w14:paraId="5806A5F6" w14:textId="77777777">
            <w:pPr>
              <w:keepNext/>
            </w:pPr>
          </w:p>
        </w:tc>
      </w:tr>
      <w:tr w14:paraId="2ACF958F" w14:textId="77777777" w:rsidTr="00E642F2">
        <w:tblPrEx>
          <w:tblW w:w="9858" w:type="dxa"/>
          <w:jc w:val="center"/>
          <w:tblLayout w:type="fixed"/>
          <w:tblCellMar>
            <w:left w:w="340" w:type="dxa"/>
            <w:right w:w="340" w:type="dxa"/>
          </w:tblCellMar>
          <w:tblLook w:val="04A0"/>
        </w:tblPrEx>
        <w:trPr>
          <w:jc w:val="center"/>
        </w:trPr>
        <w:tc>
          <w:tcPr>
            <w:tcW w:w="9750" w:type="dxa"/>
            <w:hideMark/>
          </w:tcPr>
          <w:p w:rsidR="003A6270" w:rsidRPr="000A076F" w:rsidP="00E642F2" w14:paraId="7F2E35B6" w14:textId="77777777">
            <w:pPr>
              <w:pStyle w:val="ColumnHeading"/>
            </w:pPr>
            <w:r w:rsidRPr="000A076F">
              <w:t>Tekst koji je predložila Komisija</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74B88B7D" w14:textId="77777777" w:rsidTr="00E642F2">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78A94DF6" w14:textId="77777777">
            <w:pPr>
              <w:rPr>
                <w:noProof/>
                <w:sz w:val="16"/>
                <w:szCs w:val="16"/>
              </w:rPr>
            </w:pPr>
            <w:r w:rsidRPr="000A076F">
              <w:rPr>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1220CD5B" w14:textId="77777777">
            <w:pPr>
              <w:rPr>
                <w:noProof/>
                <w:sz w:val="16"/>
                <w:szCs w:val="16"/>
              </w:rPr>
            </w:pPr>
            <w:r w:rsidRPr="000A076F">
              <w:rPr>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0F72E09F" w14:textId="77777777">
            <w:pPr>
              <w:jc w:val="center"/>
              <w:rPr>
                <w:rFonts w:eastAsiaTheme="minorHAnsi"/>
                <w:noProof/>
                <w:sz w:val="16"/>
                <w:szCs w:val="16"/>
              </w:rPr>
            </w:pPr>
            <w:r w:rsidRPr="000A076F">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451FEEF5" w14:textId="77777777">
            <w:pPr>
              <w:rPr>
                <w:noProof/>
                <w:sz w:val="16"/>
                <w:szCs w:val="16"/>
              </w:rPr>
            </w:pPr>
            <w:r w:rsidRPr="000A076F">
              <w:rPr>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751EF382" w14:textId="77777777">
            <w:pPr>
              <w:rPr>
                <w:noProof/>
                <w:sz w:val="16"/>
                <w:szCs w:val="16"/>
              </w:rPr>
            </w:pPr>
            <w:r w:rsidRPr="000A076F">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F70BF82" w14:textId="77777777">
            <w:pPr>
              <w:rPr>
                <w:noProof/>
                <w:sz w:val="16"/>
                <w:szCs w:val="16"/>
              </w:rPr>
            </w:pPr>
            <w:r w:rsidRPr="000A076F">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36FACAD" w14:textId="77777777">
            <w:pPr>
              <w:rPr>
                <w:noProof/>
                <w:sz w:val="16"/>
                <w:szCs w:val="16"/>
              </w:rPr>
            </w:pPr>
            <w:r w:rsidRPr="000A076F">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4E404981" w14:textId="77777777">
            <w:pPr>
              <w:rPr>
                <w:noProof/>
                <w:sz w:val="16"/>
                <w:szCs w:val="16"/>
              </w:rPr>
            </w:pPr>
            <w:r w:rsidRPr="000A076F">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1350BFD8" w14:textId="77777777">
            <w:pPr>
              <w:rPr>
                <w:noProof/>
                <w:sz w:val="16"/>
                <w:szCs w:val="16"/>
              </w:rPr>
            </w:pPr>
            <w:r w:rsidRPr="000A076F">
              <w:rPr>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1BDC7D1D" w14:textId="77777777">
            <w:pPr>
              <w:rPr>
                <w:noProof/>
                <w:sz w:val="16"/>
                <w:szCs w:val="16"/>
              </w:rPr>
            </w:pPr>
            <w:r w:rsidRPr="000A076F">
              <w:rPr>
                <w:sz w:val="16"/>
              </w:rPr>
              <w:t>Pokazatelj rezultata</w:t>
            </w:r>
          </w:p>
        </w:tc>
      </w:tr>
      <w:tr w14:paraId="5563240C" w14:textId="77777777" w:rsidTr="00E642F2">
        <w:tblPrEx>
          <w:tblW w:w="14678" w:type="dxa"/>
          <w:tblInd w:w="-113" w:type="dxa"/>
          <w:tblLayout w:type="fixed"/>
          <w:tblLook w:val="04A0"/>
        </w:tblPrEx>
        <w:trPr>
          <w:cantSplit/>
        </w:trPr>
        <w:tc>
          <w:tcPr>
            <w:tcW w:w="1371" w:type="dxa"/>
          </w:tcPr>
          <w:p w:rsidR="003A6270" w:rsidRPr="000A076F" w:rsidP="00E642F2" w14:paraId="66CC1EF6" w14:textId="77777777">
            <w:pPr>
              <w:rPr>
                <w:b/>
                <w:bCs/>
                <w:i/>
                <w:iCs/>
                <w:noProof/>
                <w:sz w:val="16"/>
                <w:szCs w:val="16"/>
              </w:rPr>
            </w:pPr>
            <w:r w:rsidRPr="000A076F">
              <w:rPr>
                <w:sz w:val="16"/>
              </w:rPr>
              <w:t>Obrazovanje i vještine</w:t>
            </w:r>
          </w:p>
        </w:tc>
        <w:tc>
          <w:tcPr>
            <w:tcW w:w="1289" w:type="dxa"/>
          </w:tcPr>
          <w:p w:rsidR="003A6270" w:rsidRPr="000A076F" w:rsidP="00E642F2" w14:paraId="3FCCBA94" w14:textId="77777777">
            <w:pPr>
              <w:rPr>
                <w:b/>
                <w:bCs/>
                <w:i/>
                <w:iCs/>
                <w:noProof/>
                <w:sz w:val="16"/>
                <w:szCs w:val="16"/>
              </w:rPr>
            </w:pPr>
            <w:r w:rsidRPr="000A076F">
              <w:rPr>
                <w:sz w:val="16"/>
              </w:rPr>
              <w:t>Reforme</w:t>
            </w:r>
          </w:p>
        </w:tc>
        <w:tc>
          <w:tcPr>
            <w:tcW w:w="576" w:type="dxa"/>
          </w:tcPr>
          <w:p w:rsidR="003A6270" w:rsidRPr="000A076F" w:rsidP="00E642F2" w14:paraId="2C1E993B" w14:textId="77777777">
            <w:pPr>
              <w:jc w:val="center"/>
              <w:rPr>
                <w:rFonts w:eastAsiaTheme="minorHAnsi"/>
                <w:b/>
                <w:bCs/>
                <w:i/>
                <w:iCs/>
                <w:noProof/>
                <w:sz w:val="16"/>
                <w:szCs w:val="16"/>
              </w:rPr>
            </w:pPr>
            <w:r w:rsidRPr="000A076F">
              <w:rPr>
                <w:sz w:val="16"/>
              </w:rPr>
              <w:t>126</w:t>
            </w:r>
          </w:p>
        </w:tc>
        <w:tc>
          <w:tcPr>
            <w:tcW w:w="2297" w:type="dxa"/>
          </w:tcPr>
          <w:p w:rsidR="003A6270" w:rsidRPr="000A076F" w:rsidP="00E642F2" w14:paraId="2CE941A1" w14:textId="77777777">
            <w:pPr>
              <w:rPr>
                <w:i/>
                <w:iCs/>
                <w:noProof/>
                <w:sz w:val="16"/>
                <w:szCs w:val="16"/>
              </w:rPr>
            </w:pPr>
            <w:r w:rsidRPr="000A076F">
              <w:rPr>
                <w:sz w:val="16"/>
              </w:rPr>
              <w:t>Politika i regulatorni okvir u području obrazovanja i početnog strukovnog obrazovanja i osposobljavanja</w:t>
            </w:r>
          </w:p>
        </w:tc>
        <w:tc>
          <w:tcPr>
            <w:tcW w:w="656" w:type="dxa"/>
            <w:noWrap/>
          </w:tcPr>
          <w:p w:rsidR="003A6270" w:rsidRPr="000A076F" w:rsidP="00E642F2" w14:paraId="0B878520" w14:textId="77777777">
            <w:pPr>
              <w:jc w:val="center"/>
              <w:rPr>
                <w:b/>
                <w:bCs/>
                <w:i/>
                <w:iCs/>
                <w:noProof/>
                <w:sz w:val="16"/>
                <w:szCs w:val="16"/>
              </w:rPr>
            </w:pPr>
            <w:r w:rsidRPr="000A076F">
              <w:rPr>
                <w:sz w:val="16"/>
              </w:rPr>
              <w:t>0 %</w:t>
            </w:r>
          </w:p>
        </w:tc>
        <w:tc>
          <w:tcPr>
            <w:tcW w:w="656" w:type="dxa"/>
            <w:noWrap/>
          </w:tcPr>
          <w:p w:rsidR="003A6270" w:rsidRPr="000A076F" w:rsidP="00E642F2" w14:paraId="690AC29D" w14:textId="77777777">
            <w:pPr>
              <w:jc w:val="center"/>
              <w:rPr>
                <w:b/>
                <w:bCs/>
                <w:i/>
                <w:iCs/>
                <w:noProof/>
                <w:sz w:val="16"/>
                <w:szCs w:val="16"/>
              </w:rPr>
            </w:pPr>
            <w:r w:rsidRPr="000A076F">
              <w:rPr>
                <w:sz w:val="16"/>
              </w:rPr>
              <w:t>0 %</w:t>
            </w:r>
          </w:p>
        </w:tc>
        <w:tc>
          <w:tcPr>
            <w:tcW w:w="656" w:type="dxa"/>
            <w:noWrap/>
          </w:tcPr>
          <w:p w:rsidR="003A6270" w:rsidRPr="000A076F" w:rsidP="00E642F2" w14:paraId="5CD8DE65" w14:textId="77777777">
            <w:pPr>
              <w:jc w:val="center"/>
              <w:rPr>
                <w:b/>
                <w:bCs/>
                <w:i/>
                <w:iCs/>
                <w:noProof/>
                <w:sz w:val="16"/>
                <w:szCs w:val="16"/>
              </w:rPr>
            </w:pPr>
            <w:r w:rsidRPr="000A076F">
              <w:rPr>
                <w:sz w:val="16"/>
              </w:rPr>
              <w:t>0 %</w:t>
            </w:r>
          </w:p>
        </w:tc>
        <w:tc>
          <w:tcPr>
            <w:tcW w:w="656" w:type="dxa"/>
            <w:noWrap/>
          </w:tcPr>
          <w:p w:rsidR="003A6270" w:rsidRPr="000A076F" w:rsidP="00E642F2" w14:paraId="06D8AEF9" w14:textId="77777777">
            <w:pPr>
              <w:jc w:val="center"/>
              <w:rPr>
                <w:b/>
                <w:bCs/>
                <w:i/>
                <w:iCs/>
                <w:noProof/>
                <w:sz w:val="16"/>
                <w:szCs w:val="16"/>
              </w:rPr>
            </w:pPr>
            <w:r w:rsidRPr="000A076F">
              <w:rPr>
                <w:sz w:val="16"/>
              </w:rPr>
              <w:t>100 %</w:t>
            </w:r>
          </w:p>
        </w:tc>
        <w:tc>
          <w:tcPr>
            <w:tcW w:w="3260" w:type="dxa"/>
            <w:vAlign w:val="center"/>
          </w:tcPr>
          <w:p w:rsidR="003A6270" w:rsidRPr="000A076F" w:rsidP="00E642F2" w14:paraId="41BD379C"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zakona koji su doneseni ili stupili na snagu;</w:t>
            </w:r>
          </w:p>
          <w:p w:rsidR="003A6270" w:rsidRPr="000A076F" w:rsidP="00E642F2" w14:paraId="130B3B82"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dovršenih priprema ili evaluacija politika;</w:t>
            </w:r>
          </w:p>
          <w:p w:rsidR="003A6270" w:rsidRPr="000A076F" w:rsidP="00E642F2" w14:paraId="30F6A9EB"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dovršenih savjetovanja s dionicima;</w:t>
            </w:r>
          </w:p>
          <w:p w:rsidR="003A6270" w:rsidRPr="000A076F" w:rsidP="00E642F2" w14:paraId="01E15EFD"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važećih provedbenih propisa ili smjernica;</w:t>
            </w:r>
          </w:p>
          <w:p w:rsidR="003A6270" w:rsidRPr="000A076F" w:rsidP="00E642F2" w14:paraId="3E05AF61"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donesenih strategija ili okvira;</w:t>
            </w:r>
          </w:p>
          <w:p w:rsidR="003A6270" w:rsidRPr="000A076F" w:rsidP="00E642F2" w14:paraId="7B26012A"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razvijenih javnih usluga ili procesa;</w:t>
            </w:r>
          </w:p>
          <w:p w:rsidR="003A6270" w:rsidRPr="000A076F" w:rsidP="00E642F2" w14:paraId="7C07B2CC"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događanja u okviru instrumenta TAIEX organiziranih radi potpore javnim upravama trećih zemalja;</w:t>
            </w:r>
          </w:p>
          <w:p w:rsidR="003A6270" w:rsidRPr="000A076F" w:rsidP="00E642F2" w14:paraId="4E6336C4"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projekata povezivanja organiziranih radi potpore javnim upravama trećih zemalja;</w:t>
            </w:r>
          </w:p>
          <w:p w:rsidR="003A6270" w:rsidRPr="000A076F" w:rsidP="00E642F2" w14:paraId="4F38E461"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relevantnih javnih politika koje su razvijene/revidirane i/ili se trenutačno provode u trećim zemljama;</w:t>
            </w:r>
          </w:p>
        </w:tc>
        <w:tc>
          <w:tcPr>
            <w:tcW w:w="3261" w:type="dxa"/>
            <w:vAlign w:val="center"/>
          </w:tcPr>
          <w:p w:rsidR="003A6270" w:rsidRPr="000A076F" w:rsidP="00E642F2" w14:paraId="549E3BA6" w14:textId="77777777">
            <w:pPr>
              <w:ind w:left="360" w:hanging="360"/>
              <w:rPr>
                <w:b/>
                <w:bCs/>
                <w:i/>
                <w:iCs/>
                <w:noProof/>
                <w:sz w:val="16"/>
                <w:szCs w:val="16"/>
                <w:lang w:eastAsia="en-IE"/>
              </w:rPr>
            </w:pPr>
          </w:p>
        </w:tc>
      </w:tr>
    </w:tbl>
    <w:p w:rsidR="003A6270" w:rsidRPr="000A076F" w:rsidP="003A6270" w14:paraId="576ACAE8" w14:textId="77777777"/>
    <w:tbl>
      <w:tblPr>
        <w:tblW w:w="9750" w:type="dxa"/>
        <w:jc w:val="center"/>
        <w:tblLayout w:type="fixed"/>
        <w:tblCellMar>
          <w:left w:w="340" w:type="dxa"/>
          <w:right w:w="340" w:type="dxa"/>
        </w:tblCellMar>
        <w:tblLook w:val="04A0"/>
      </w:tblPr>
      <w:tblGrid>
        <w:gridCol w:w="9750"/>
      </w:tblGrid>
      <w:tr w14:paraId="3E7BA389" w14:textId="77777777" w:rsidTr="00E642F2">
        <w:tblPrEx>
          <w:tblW w:w="9750" w:type="dxa"/>
          <w:jc w:val="center"/>
          <w:tblLayout w:type="fixed"/>
          <w:tblCellMar>
            <w:left w:w="340" w:type="dxa"/>
            <w:right w:w="340" w:type="dxa"/>
          </w:tblCellMar>
          <w:tblLook w:val="04A0"/>
        </w:tblPrEx>
        <w:trPr>
          <w:jc w:val="center"/>
        </w:trPr>
        <w:tc>
          <w:tcPr>
            <w:tcW w:w="9752" w:type="dxa"/>
          </w:tcPr>
          <w:p w:rsidR="003A6270" w:rsidRPr="000A076F" w:rsidP="00E642F2" w14:paraId="36F70B5C" w14:textId="77777777">
            <w:pPr>
              <w:keepNext/>
            </w:pPr>
          </w:p>
        </w:tc>
      </w:tr>
      <w:tr w14:paraId="5D5C729E" w14:textId="77777777" w:rsidTr="00E642F2">
        <w:tblPrEx>
          <w:tblW w:w="9750" w:type="dxa"/>
          <w:jc w:val="center"/>
          <w:tblLayout w:type="fixed"/>
          <w:tblCellMar>
            <w:left w:w="340" w:type="dxa"/>
            <w:right w:w="340" w:type="dxa"/>
          </w:tblCellMar>
          <w:tblLook w:val="04A0"/>
        </w:tblPrEx>
        <w:trPr>
          <w:jc w:val="center"/>
        </w:trPr>
        <w:tc>
          <w:tcPr>
            <w:tcW w:w="9752" w:type="dxa"/>
            <w:hideMark/>
          </w:tcPr>
          <w:p w:rsidR="003A6270" w:rsidRPr="000A076F" w:rsidP="00E642F2" w14:paraId="283D93D1" w14:textId="77777777">
            <w:pPr>
              <w:pStyle w:val="ColumnHeading"/>
            </w:pPr>
            <w:r w:rsidRPr="000A076F">
              <w:t>Izmjena</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188FD093"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EA6125B" w14:textId="77777777">
            <w:pPr>
              <w:rPr>
                <w:noProof/>
                <w:sz w:val="16"/>
                <w:szCs w:val="16"/>
              </w:rPr>
            </w:pPr>
            <w:r w:rsidRPr="000A076F">
              <w:rPr>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41B09AD" w14:textId="77777777">
            <w:pPr>
              <w:rPr>
                <w:noProof/>
                <w:sz w:val="16"/>
                <w:szCs w:val="16"/>
              </w:rPr>
            </w:pPr>
            <w:r w:rsidRPr="000A076F">
              <w:rPr>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1C4ED272" w14:textId="77777777">
            <w:pPr>
              <w:jc w:val="center"/>
              <w:rPr>
                <w:rFonts w:eastAsiaTheme="minorHAnsi"/>
                <w:noProof/>
                <w:sz w:val="16"/>
                <w:szCs w:val="16"/>
              </w:rPr>
            </w:pPr>
            <w:r w:rsidRPr="000A076F">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16EC136B" w14:textId="77777777">
            <w:pPr>
              <w:rPr>
                <w:noProof/>
                <w:sz w:val="16"/>
                <w:szCs w:val="16"/>
              </w:rPr>
            </w:pPr>
            <w:r w:rsidRPr="000A076F">
              <w:rPr>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79B1A597" w14:textId="77777777">
            <w:pPr>
              <w:rPr>
                <w:noProof/>
                <w:sz w:val="16"/>
                <w:szCs w:val="16"/>
              </w:rPr>
            </w:pPr>
            <w:r w:rsidRPr="000A076F">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2F2A9B20" w14:textId="77777777">
            <w:pPr>
              <w:rPr>
                <w:noProof/>
                <w:sz w:val="16"/>
                <w:szCs w:val="16"/>
              </w:rPr>
            </w:pPr>
            <w:r w:rsidRPr="000A076F">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108DEB7A" w14:textId="77777777">
            <w:pPr>
              <w:rPr>
                <w:noProof/>
                <w:sz w:val="16"/>
                <w:szCs w:val="16"/>
              </w:rPr>
            </w:pPr>
            <w:r w:rsidRPr="000A076F">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2F8F5A6C" w14:textId="77777777">
            <w:pPr>
              <w:rPr>
                <w:noProof/>
                <w:sz w:val="16"/>
                <w:szCs w:val="16"/>
              </w:rPr>
            </w:pPr>
            <w:r w:rsidRPr="000A076F">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298CB66E" w14:textId="77777777">
            <w:pPr>
              <w:rPr>
                <w:noProof/>
                <w:sz w:val="16"/>
                <w:szCs w:val="16"/>
              </w:rPr>
            </w:pPr>
            <w:r w:rsidRPr="000A076F">
              <w:rPr>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163F6198" w14:textId="77777777">
            <w:pPr>
              <w:rPr>
                <w:noProof/>
                <w:sz w:val="16"/>
                <w:szCs w:val="16"/>
              </w:rPr>
            </w:pPr>
            <w:r w:rsidRPr="000A076F">
              <w:rPr>
                <w:sz w:val="16"/>
              </w:rPr>
              <w:t>Pokazatelj rezultata</w:t>
            </w:r>
          </w:p>
        </w:tc>
      </w:tr>
      <w:tr w14:paraId="6C5782DD" w14:textId="77777777" w:rsidTr="00E642F2">
        <w:tblPrEx>
          <w:tblW w:w="14565" w:type="dxa"/>
          <w:tblLayout w:type="fixed"/>
          <w:tblLook w:val="04A0"/>
        </w:tblPrEx>
        <w:trPr>
          <w:cantSplit/>
        </w:trPr>
        <w:tc>
          <w:tcPr>
            <w:tcW w:w="1258" w:type="dxa"/>
          </w:tcPr>
          <w:p w:rsidR="003A6270" w:rsidRPr="000A076F" w:rsidP="00E642F2" w14:paraId="60414E66" w14:textId="77777777">
            <w:pPr>
              <w:rPr>
                <w:b/>
                <w:bCs/>
                <w:i/>
                <w:iCs/>
                <w:noProof/>
                <w:sz w:val="16"/>
                <w:szCs w:val="16"/>
              </w:rPr>
            </w:pPr>
            <w:r w:rsidRPr="000A076F">
              <w:rPr>
                <w:sz w:val="16"/>
              </w:rPr>
              <w:t>Obrazovanje i vještine</w:t>
            </w:r>
          </w:p>
        </w:tc>
        <w:tc>
          <w:tcPr>
            <w:tcW w:w="1289" w:type="dxa"/>
          </w:tcPr>
          <w:p w:rsidR="003A6270" w:rsidRPr="000A076F" w:rsidP="00E642F2" w14:paraId="44698555" w14:textId="77777777">
            <w:pPr>
              <w:rPr>
                <w:b/>
                <w:bCs/>
                <w:i/>
                <w:iCs/>
                <w:noProof/>
                <w:sz w:val="16"/>
                <w:szCs w:val="16"/>
              </w:rPr>
            </w:pPr>
            <w:r w:rsidRPr="000A076F">
              <w:rPr>
                <w:sz w:val="16"/>
              </w:rPr>
              <w:t>Reforme</w:t>
            </w:r>
          </w:p>
        </w:tc>
        <w:tc>
          <w:tcPr>
            <w:tcW w:w="576" w:type="dxa"/>
          </w:tcPr>
          <w:p w:rsidR="003A6270" w:rsidRPr="000A076F" w:rsidP="00E642F2" w14:paraId="1F2CE566" w14:textId="77777777">
            <w:pPr>
              <w:jc w:val="center"/>
              <w:rPr>
                <w:rFonts w:eastAsiaTheme="minorHAnsi"/>
                <w:b/>
                <w:bCs/>
                <w:i/>
                <w:iCs/>
                <w:noProof/>
                <w:sz w:val="16"/>
                <w:szCs w:val="16"/>
              </w:rPr>
            </w:pPr>
            <w:r w:rsidRPr="000A076F">
              <w:rPr>
                <w:sz w:val="16"/>
              </w:rPr>
              <w:t>126</w:t>
            </w:r>
          </w:p>
        </w:tc>
        <w:tc>
          <w:tcPr>
            <w:tcW w:w="2297" w:type="dxa"/>
          </w:tcPr>
          <w:p w:rsidR="003A6270" w:rsidRPr="000A076F" w:rsidP="00E642F2" w14:paraId="18693387" w14:textId="77777777">
            <w:pPr>
              <w:rPr>
                <w:i/>
                <w:iCs/>
                <w:noProof/>
                <w:sz w:val="16"/>
                <w:szCs w:val="16"/>
              </w:rPr>
            </w:pPr>
            <w:r w:rsidRPr="000A076F">
              <w:rPr>
                <w:sz w:val="16"/>
              </w:rPr>
              <w:t>Politika i regulatorni okvir u području obrazovanja i početnog strukovnog obrazovanja i osposobljavanja</w:t>
            </w:r>
          </w:p>
        </w:tc>
        <w:tc>
          <w:tcPr>
            <w:tcW w:w="656" w:type="dxa"/>
            <w:noWrap/>
          </w:tcPr>
          <w:p w:rsidR="003A6270" w:rsidRPr="000A076F" w:rsidP="00E642F2" w14:paraId="16EA81BC" w14:textId="77777777">
            <w:pPr>
              <w:jc w:val="center"/>
              <w:rPr>
                <w:b/>
                <w:bCs/>
                <w:i/>
                <w:iCs/>
                <w:noProof/>
                <w:sz w:val="16"/>
                <w:szCs w:val="16"/>
              </w:rPr>
            </w:pPr>
            <w:r w:rsidRPr="000A076F">
              <w:rPr>
                <w:sz w:val="16"/>
              </w:rPr>
              <w:t>0 %</w:t>
            </w:r>
          </w:p>
        </w:tc>
        <w:tc>
          <w:tcPr>
            <w:tcW w:w="656" w:type="dxa"/>
            <w:noWrap/>
          </w:tcPr>
          <w:p w:rsidR="003A6270" w:rsidRPr="000A076F" w:rsidP="00E642F2" w14:paraId="3D7FCBE9" w14:textId="77777777">
            <w:pPr>
              <w:jc w:val="center"/>
              <w:rPr>
                <w:b/>
                <w:bCs/>
                <w:i/>
                <w:iCs/>
                <w:noProof/>
                <w:sz w:val="16"/>
                <w:szCs w:val="16"/>
              </w:rPr>
            </w:pPr>
            <w:r w:rsidRPr="000A076F">
              <w:rPr>
                <w:sz w:val="16"/>
              </w:rPr>
              <w:t>0 %</w:t>
            </w:r>
          </w:p>
        </w:tc>
        <w:tc>
          <w:tcPr>
            <w:tcW w:w="656" w:type="dxa"/>
            <w:noWrap/>
          </w:tcPr>
          <w:p w:rsidR="003A6270" w:rsidRPr="000A076F" w:rsidP="00E642F2" w14:paraId="6ABE6F7A" w14:textId="77777777">
            <w:pPr>
              <w:jc w:val="center"/>
              <w:rPr>
                <w:b/>
                <w:bCs/>
                <w:i/>
                <w:iCs/>
                <w:noProof/>
                <w:sz w:val="16"/>
                <w:szCs w:val="16"/>
              </w:rPr>
            </w:pPr>
            <w:r w:rsidRPr="000A076F">
              <w:rPr>
                <w:sz w:val="16"/>
              </w:rPr>
              <w:t>0 %</w:t>
            </w:r>
          </w:p>
        </w:tc>
        <w:tc>
          <w:tcPr>
            <w:tcW w:w="656" w:type="dxa"/>
            <w:noWrap/>
          </w:tcPr>
          <w:p w:rsidR="003A6270" w:rsidRPr="000A076F" w:rsidP="00E642F2" w14:paraId="26C78040" w14:textId="77777777">
            <w:pPr>
              <w:jc w:val="center"/>
              <w:rPr>
                <w:b/>
                <w:bCs/>
                <w:i/>
                <w:iCs/>
                <w:noProof/>
                <w:sz w:val="16"/>
                <w:szCs w:val="16"/>
              </w:rPr>
            </w:pPr>
            <w:r w:rsidRPr="000A076F">
              <w:rPr>
                <w:sz w:val="16"/>
              </w:rPr>
              <w:t>100 %</w:t>
            </w:r>
          </w:p>
        </w:tc>
        <w:tc>
          <w:tcPr>
            <w:tcW w:w="3260" w:type="dxa"/>
            <w:vAlign w:val="center"/>
          </w:tcPr>
          <w:p w:rsidR="003A6270" w:rsidRPr="000A076F" w:rsidP="00E642F2" w14:paraId="4E8FE46D"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zakona koji su doneseni ili stupili na snagu;</w:t>
            </w:r>
          </w:p>
          <w:p w:rsidR="003A6270" w:rsidRPr="000A076F" w:rsidP="00E642F2" w14:paraId="013B06E3"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dovršenih priprema ili evaluacija politika;</w:t>
            </w:r>
          </w:p>
          <w:p w:rsidR="003A6270" w:rsidRPr="000A076F" w:rsidP="00E642F2" w14:paraId="5083EB69"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dovršenih savjetovanja s dionicima;</w:t>
            </w:r>
          </w:p>
          <w:p w:rsidR="003A6270" w:rsidRPr="000A076F" w:rsidP="00E642F2" w14:paraId="6FEAF6C8"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važećih provedbenih propisa ili smjernica;</w:t>
            </w:r>
          </w:p>
          <w:p w:rsidR="003A6270" w:rsidRPr="000A076F" w:rsidP="00E642F2" w14:paraId="240A4195"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donesenih strategija ili okvira;</w:t>
            </w:r>
          </w:p>
          <w:p w:rsidR="003A6270" w:rsidRPr="000A076F" w:rsidP="00E642F2" w14:paraId="3882AC66"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razvijenih javnih usluga ili procesa;</w:t>
            </w:r>
          </w:p>
          <w:p w:rsidR="003A6270" w:rsidRPr="000A076F" w:rsidP="00E642F2" w14:paraId="081C9289"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događanja u okviru instrumenta TAIEX organiziranih radi potpore javnim upravama trećih zemalja;</w:t>
            </w:r>
          </w:p>
          <w:p w:rsidR="003A6270" w:rsidRPr="000A076F" w:rsidP="00E642F2" w14:paraId="4B2E3E34"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projekata povezivanja organiziranih radi potpore javnim upravama trećih zemalja;</w:t>
            </w:r>
          </w:p>
          <w:p w:rsidR="003A6270" w:rsidRPr="000A076F" w:rsidP="00E642F2" w14:paraId="48151FB7"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relevantnih javnih politika koje su razvijene/revidirane i/ili se trenutačno provode u trećim zemljama;</w:t>
            </w:r>
          </w:p>
        </w:tc>
        <w:tc>
          <w:tcPr>
            <w:tcW w:w="3261" w:type="dxa"/>
            <w:vAlign w:val="center"/>
          </w:tcPr>
          <w:p w:rsidR="003A6270" w:rsidRPr="000A076F" w:rsidP="00E642F2" w14:paraId="6D6E8C9D" w14:textId="77777777">
            <w:pPr>
              <w:tabs>
                <w:tab w:val="left" w:pos="245"/>
              </w:tabs>
              <w:ind w:left="176" w:hanging="142"/>
              <w:rPr>
                <w:b/>
                <w:bCs/>
                <w:i/>
                <w:iCs/>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 xml:space="preserve">broj reformi i mjera kojima se promiče rodno uravnotežena perspektiva u obrazovanju; </w:t>
            </w:r>
          </w:p>
          <w:p w:rsidR="003A6270" w:rsidRPr="000A076F" w:rsidP="00E642F2" w14:paraId="45155AC5" w14:textId="77777777">
            <w:pPr>
              <w:tabs>
                <w:tab w:val="left" w:pos="245"/>
              </w:tabs>
              <w:ind w:left="176" w:hanging="142"/>
              <w:rPr>
                <w:b/>
                <w:bCs/>
                <w:i/>
                <w:iCs/>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broj novih kurikuluma, nastavnih materijala, udžbenika, osposobljavanja i usmjeravanja nastavnika na svim razinama obrazovanja;</w:t>
            </w:r>
          </w:p>
          <w:p w:rsidR="003A6270" w:rsidRPr="000A076F" w:rsidP="00E642F2" w14:paraId="5F481B98" w14:textId="77777777">
            <w:pPr>
              <w:tabs>
                <w:tab w:val="left" w:pos="245"/>
              </w:tabs>
              <w:ind w:left="176" w:hanging="142"/>
              <w:rPr>
                <w:b/>
                <w:bCs/>
                <w:i/>
                <w:iCs/>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broj/postotak novih studenata u tradicionalno „muškim” i „ženskim” zanimanjima u strukovnom osposobljavanju i obrazovanju (rodna ravnoteža);</w:t>
            </w:r>
          </w:p>
        </w:tc>
      </w:tr>
    </w:tbl>
    <w:p w:rsidR="003A6270" w:rsidRPr="000A076F" w:rsidP="003A6270" w14:paraId="744440A8" w14:textId="77777777">
      <w:r w:rsidRPr="000A076F">
        <w:rPr>
          <w:rStyle w:val="HideTWBExt"/>
          <w:color w:val="auto"/>
        </w:rPr>
        <w:t>&lt;/Amend&gt;</w:t>
      </w:r>
    </w:p>
    <w:p w:rsidR="003A6270" w:rsidRPr="000A076F" w:rsidP="003A6270" w14:paraId="79716E48"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75</w:t>
      </w:r>
      <w:r w:rsidRPr="000A076F">
        <w:rPr>
          <w:rStyle w:val="HideTWBExt"/>
          <w:b w:val="0"/>
          <w:color w:val="auto"/>
        </w:rPr>
        <w:t>&lt;/NumAm&gt;</w:t>
      </w:r>
    </w:p>
    <w:p w:rsidR="003A6270" w:rsidRPr="000A076F" w:rsidP="003A6270" w14:paraId="0FA0A6BD"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21294766" w14:textId="77777777">
      <w:pPr>
        <w:pStyle w:val="NormalBold"/>
      </w:pPr>
      <w:r w:rsidRPr="000A076F">
        <w:rPr>
          <w:rStyle w:val="HideTWBExt"/>
          <w:b w:val="0"/>
          <w:color w:val="auto"/>
        </w:rPr>
        <w:t>&lt;Article&gt;</w:t>
      </w:r>
      <w:r w:rsidRPr="000A076F">
        <w:t>Prilog I. – redak 126.a (novi)</w:t>
      </w:r>
      <w:r w:rsidRPr="000A076F">
        <w:rPr>
          <w:rStyle w:val="HideTWBExt"/>
          <w:b w:val="0"/>
          <w:color w:val="auto"/>
        </w:rPr>
        <w:t>&lt;/Article&gt;</w:t>
      </w:r>
    </w:p>
    <w:tbl>
      <w:tblPr>
        <w:tblW w:w="9750" w:type="dxa"/>
        <w:jc w:val="center"/>
        <w:tblLayout w:type="fixed"/>
        <w:tblCellMar>
          <w:left w:w="340" w:type="dxa"/>
          <w:right w:w="340" w:type="dxa"/>
        </w:tblCellMar>
        <w:tblLook w:val="04A0"/>
      </w:tblPr>
      <w:tblGrid>
        <w:gridCol w:w="9750"/>
      </w:tblGrid>
      <w:tr w14:paraId="1CC021F2" w14:textId="77777777" w:rsidTr="00E642F2">
        <w:tblPrEx>
          <w:tblW w:w="9750" w:type="dxa"/>
          <w:jc w:val="center"/>
          <w:tblLayout w:type="fixed"/>
          <w:tblCellMar>
            <w:left w:w="340" w:type="dxa"/>
            <w:right w:w="340" w:type="dxa"/>
          </w:tblCellMar>
          <w:tblLook w:val="04A0"/>
        </w:tblPrEx>
        <w:trPr>
          <w:jc w:val="center"/>
        </w:trPr>
        <w:tc>
          <w:tcPr>
            <w:tcW w:w="9750" w:type="dxa"/>
          </w:tcPr>
          <w:p w:rsidR="003A6270" w:rsidRPr="000A076F" w:rsidP="00E642F2" w14:paraId="47A4EA5F" w14:textId="77777777">
            <w:pPr>
              <w:keepNext/>
            </w:pPr>
          </w:p>
        </w:tc>
      </w:tr>
      <w:tr w14:paraId="4AFD0F8B" w14:textId="77777777" w:rsidTr="00E642F2">
        <w:tblPrEx>
          <w:tblW w:w="9750" w:type="dxa"/>
          <w:jc w:val="center"/>
          <w:tblLayout w:type="fixed"/>
          <w:tblCellMar>
            <w:left w:w="340" w:type="dxa"/>
            <w:right w:w="340" w:type="dxa"/>
          </w:tblCellMar>
          <w:tblLook w:val="04A0"/>
        </w:tblPrEx>
        <w:trPr>
          <w:jc w:val="center"/>
        </w:trPr>
        <w:tc>
          <w:tcPr>
            <w:tcW w:w="9750" w:type="dxa"/>
            <w:hideMark/>
          </w:tcPr>
          <w:p w:rsidR="003A6270" w:rsidRPr="000A076F" w:rsidP="00E642F2" w14:paraId="11E2F5D1" w14:textId="77777777">
            <w:pPr>
              <w:pStyle w:val="ColumnHeading"/>
            </w:pPr>
            <w:r w:rsidRPr="000A076F">
              <w:t>Tekst koji je predložila Komisija</w:t>
            </w:r>
          </w:p>
        </w:tc>
      </w:tr>
    </w:tbl>
    <w:p w:rsidR="003A6270" w:rsidRPr="000A076F" w:rsidP="003A6270" w14:paraId="694A1F4F" w14:textId="77777777"/>
    <w:tbl>
      <w:tblPr>
        <w:tblW w:w="9750" w:type="dxa"/>
        <w:jc w:val="center"/>
        <w:tblLayout w:type="fixed"/>
        <w:tblCellMar>
          <w:left w:w="340" w:type="dxa"/>
          <w:right w:w="340" w:type="dxa"/>
        </w:tblCellMar>
        <w:tblLook w:val="04A0"/>
      </w:tblPr>
      <w:tblGrid>
        <w:gridCol w:w="9750"/>
      </w:tblGrid>
      <w:tr w14:paraId="27620C5A" w14:textId="77777777" w:rsidTr="00E642F2">
        <w:tblPrEx>
          <w:tblW w:w="9750" w:type="dxa"/>
          <w:jc w:val="center"/>
          <w:tblLayout w:type="fixed"/>
          <w:tblCellMar>
            <w:left w:w="340" w:type="dxa"/>
            <w:right w:w="340" w:type="dxa"/>
          </w:tblCellMar>
          <w:tblLook w:val="04A0"/>
        </w:tblPrEx>
        <w:trPr>
          <w:jc w:val="center"/>
        </w:trPr>
        <w:tc>
          <w:tcPr>
            <w:tcW w:w="9752" w:type="dxa"/>
          </w:tcPr>
          <w:p w:rsidR="003A6270" w:rsidRPr="000A076F" w:rsidP="00E642F2" w14:paraId="5BA01568" w14:textId="77777777">
            <w:pPr>
              <w:keepNext/>
            </w:pPr>
          </w:p>
        </w:tc>
      </w:tr>
      <w:tr w14:paraId="1C0C68F3" w14:textId="77777777" w:rsidTr="00E642F2">
        <w:tblPrEx>
          <w:tblW w:w="9750" w:type="dxa"/>
          <w:jc w:val="center"/>
          <w:tblLayout w:type="fixed"/>
          <w:tblCellMar>
            <w:left w:w="340" w:type="dxa"/>
            <w:right w:w="340" w:type="dxa"/>
          </w:tblCellMar>
          <w:tblLook w:val="04A0"/>
        </w:tblPrEx>
        <w:trPr>
          <w:jc w:val="center"/>
        </w:trPr>
        <w:tc>
          <w:tcPr>
            <w:tcW w:w="9752" w:type="dxa"/>
            <w:hideMark/>
          </w:tcPr>
          <w:p w:rsidR="003A6270" w:rsidRPr="000A076F" w:rsidP="00E642F2" w14:paraId="77809CCD" w14:textId="77777777">
            <w:pPr>
              <w:pStyle w:val="ColumnHeading"/>
            </w:pPr>
            <w:r w:rsidRPr="000A076F">
              <w:t>Izmjena</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4E12C270"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2322EB26" w14:textId="77777777">
            <w:pPr>
              <w:rPr>
                <w:b/>
                <w:bCs/>
                <w:i/>
                <w:iCs/>
                <w:noProof/>
                <w:sz w:val="16"/>
                <w:szCs w:val="16"/>
              </w:rPr>
            </w:pPr>
            <w:r w:rsidRPr="000A076F">
              <w:rPr>
                <w:b/>
                <w:i/>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DA3E57A" w14:textId="77777777">
            <w:pPr>
              <w:rPr>
                <w:b/>
                <w:bCs/>
                <w:i/>
                <w:iCs/>
                <w:noProof/>
                <w:sz w:val="16"/>
                <w:szCs w:val="16"/>
              </w:rPr>
            </w:pPr>
            <w:r w:rsidRPr="000A076F">
              <w:rPr>
                <w:b/>
                <w:i/>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63A73689" w14:textId="77777777">
            <w:pPr>
              <w:jc w:val="center"/>
              <w:rPr>
                <w:rFonts w:eastAsiaTheme="minorHAnsi"/>
                <w:b/>
                <w:bCs/>
                <w:i/>
                <w:iCs/>
                <w:noProof/>
                <w:sz w:val="16"/>
                <w:szCs w:val="16"/>
              </w:rPr>
            </w:pPr>
            <w:r w:rsidRPr="000A076F">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20E40EF9" w14:textId="77777777">
            <w:pPr>
              <w:rPr>
                <w:b/>
                <w:bCs/>
                <w:i/>
                <w:iCs/>
                <w:noProof/>
                <w:sz w:val="16"/>
                <w:szCs w:val="16"/>
              </w:rPr>
            </w:pPr>
            <w:r w:rsidRPr="000A076F">
              <w:rPr>
                <w:b/>
                <w:i/>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81F1AD4" w14:textId="77777777">
            <w:pPr>
              <w:rPr>
                <w:b/>
                <w:bCs/>
                <w:i/>
                <w:iCs/>
                <w:noProof/>
                <w:sz w:val="16"/>
                <w:szCs w:val="16"/>
              </w:rPr>
            </w:pPr>
            <w:r w:rsidRPr="000A076F">
              <w:rPr>
                <w:b/>
                <w:i/>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C5535F3" w14:textId="77777777">
            <w:pPr>
              <w:rPr>
                <w:b/>
                <w:bCs/>
                <w:i/>
                <w:iCs/>
                <w:noProof/>
                <w:sz w:val="16"/>
                <w:szCs w:val="16"/>
              </w:rPr>
            </w:pPr>
            <w:r w:rsidRPr="000A076F">
              <w:rPr>
                <w:b/>
                <w:i/>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C035337" w14:textId="77777777">
            <w:pPr>
              <w:rPr>
                <w:b/>
                <w:bCs/>
                <w:i/>
                <w:iCs/>
                <w:noProof/>
                <w:sz w:val="16"/>
                <w:szCs w:val="16"/>
              </w:rPr>
            </w:pPr>
            <w:r w:rsidRPr="000A076F">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69C37B3" w14:textId="77777777">
            <w:pPr>
              <w:rPr>
                <w:b/>
                <w:bCs/>
                <w:i/>
                <w:iCs/>
                <w:noProof/>
                <w:sz w:val="16"/>
                <w:szCs w:val="16"/>
              </w:rPr>
            </w:pPr>
            <w:r w:rsidRPr="000A076F">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1211BC40" w14:textId="77777777">
            <w:pPr>
              <w:rPr>
                <w:b/>
                <w:bCs/>
                <w:i/>
                <w:iCs/>
                <w:noProof/>
                <w:sz w:val="16"/>
                <w:szCs w:val="16"/>
              </w:rPr>
            </w:pPr>
            <w:r w:rsidRPr="000A076F">
              <w:rPr>
                <w:b/>
                <w:i/>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4D6F9E25" w14:textId="77777777">
            <w:pPr>
              <w:rPr>
                <w:b/>
                <w:bCs/>
                <w:i/>
                <w:iCs/>
                <w:noProof/>
                <w:sz w:val="16"/>
                <w:szCs w:val="16"/>
              </w:rPr>
            </w:pPr>
            <w:r w:rsidRPr="000A076F">
              <w:rPr>
                <w:b/>
                <w:i/>
                <w:sz w:val="16"/>
              </w:rPr>
              <w:t>Pokazatelj rezultata</w:t>
            </w:r>
          </w:p>
        </w:tc>
      </w:tr>
      <w:tr w14:paraId="4913D21A" w14:textId="77777777" w:rsidTr="00E642F2">
        <w:tblPrEx>
          <w:tblW w:w="14565" w:type="dxa"/>
          <w:tblLayout w:type="fixed"/>
          <w:tblLook w:val="04A0"/>
        </w:tblPrEx>
        <w:trPr>
          <w:cantSplit/>
        </w:trPr>
        <w:tc>
          <w:tcPr>
            <w:tcW w:w="1258" w:type="dxa"/>
          </w:tcPr>
          <w:p w:rsidR="003A6270" w:rsidRPr="000A076F" w:rsidP="00E642F2" w14:paraId="40BA2A17" w14:textId="77777777">
            <w:pPr>
              <w:rPr>
                <w:b/>
                <w:bCs/>
                <w:i/>
                <w:iCs/>
                <w:noProof/>
                <w:sz w:val="16"/>
                <w:szCs w:val="16"/>
              </w:rPr>
            </w:pPr>
            <w:r w:rsidRPr="000A076F">
              <w:rPr>
                <w:b/>
                <w:i/>
                <w:sz w:val="16"/>
              </w:rPr>
              <w:t>Obrazovanje i vještine</w:t>
            </w:r>
          </w:p>
        </w:tc>
        <w:tc>
          <w:tcPr>
            <w:tcW w:w="1289" w:type="dxa"/>
          </w:tcPr>
          <w:p w:rsidR="003A6270" w:rsidRPr="000A076F" w:rsidP="00E642F2" w14:paraId="40ED814F" w14:textId="77777777">
            <w:pPr>
              <w:rPr>
                <w:b/>
                <w:bCs/>
                <w:i/>
                <w:iCs/>
                <w:noProof/>
                <w:sz w:val="16"/>
                <w:szCs w:val="16"/>
              </w:rPr>
            </w:pPr>
            <w:r w:rsidRPr="000A076F">
              <w:rPr>
                <w:b/>
                <w:i/>
                <w:sz w:val="16"/>
              </w:rPr>
              <w:t>Reforme</w:t>
            </w:r>
          </w:p>
        </w:tc>
        <w:tc>
          <w:tcPr>
            <w:tcW w:w="576" w:type="dxa"/>
          </w:tcPr>
          <w:p w:rsidR="003A6270" w:rsidRPr="000A076F" w:rsidP="00E642F2" w14:paraId="72867C14" w14:textId="77777777">
            <w:pPr>
              <w:jc w:val="center"/>
              <w:rPr>
                <w:rFonts w:eastAsiaTheme="minorHAnsi"/>
                <w:b/>
                <w:bCs/>
                <w:i/>
                <w:iCs/>
                <w:noProof/>
                <w:sz w:val="16"/>
                <w:szCs w:val="16"/>
              </w:rPr>
            </w:pPr>
            <w:r w:rsidRPr="000A076F">
              <w:rPr>
                <w:b/>
                <w:i/>
                <w:sz w:val="16"/>
              </w:rPr>
              <w:t>126.a</w:t>
            </w:r>
          </w:p>
        </w:tc>
        <w:tc>
          <w:tcPr>
            <w:tcW w:w="2297" w:type="dxa"/>
          </w:tcPr>
          <w:p w:rsidR="003A6270" w:rsidRPr="000A076F" w:rsidP="00E642F2" w14:paraId="2C52F6F0" w14:textId="77777777">
            <w:pPr>
              <w:rPr>
                <w:b/>
                <w:bCs/>
                <w:i/>
                <w:iCs/>
                <w:noProof/>
                <w:sz w:val="16"/>
                <w:szCs w:val="16"/>
              </w:rPr>
            </w:pPr>
            <w:r w:rsidRPr="000A076F">
              <w:rPr>
                <w:b/>
                <w:i/>
                <w:sz w:val="16"/>
              </w:rPr>
              <w:t xml:space="preserve">Priuštive i dostupne visokokvalitetne reforme dugotrajne skrbi* </w:t>
            </w:r>
          </w:p>
        </w:tc>
        <w:tc>
          <w:tcPr>
            <w:tcW w:w="656" w:type="dxa"/>
            <w:noWrap/>
          </w:tcPr>
          <w:p w:rsidR="003A6270" w:rsidRPr="000A076F" w:rsidP="00E642F2" w14:paraId="05D82FC8" w14:textId="77777777">
            <w:pPr>
              <w:jc w:val="center"/>
              <w:rPr>
                <w:b/>
                <w:bCs/>
                <w:i/>
                <w:iCs/>
                <w:noProof/>
                <w:sz w:val="16"/>
                <w:szCs w:val="16"/>
              </w:rPr>
            </w:pPr>
            <w:r w:rsidRPr="000A076F">
              <w:rPr>
                <w:b/>
                <w:i/>
                <w:sz w:val="16"/>
              </w:rPr>
              <w:t>0 %</w:t>
            </w:r>
          </w:p>
        </w:tc>
        <w:tc>
          <w:tcPr>
            <w:tcW w:w="656" w:type="dxa"/>
            <w:noWrap/>
          </w:tcPr>
          <w:p w:rsidR="003A6270" w:rsidRPr="000A076F" w:rsidP="00E642F2" w14:paraId="51ADAFEC" w14:textId="77777777">
            <w:pPr>
              <w:jc w:val="center"/>
              <w:rPr>
                <w:b/>
                <w:bCs/>
                <w:i/>
                <w:iCs/>
                <w:noProof/>
                <w:sz w:val="16"/>
                <w:szCs w:val="16"/>
              </w:rPr>
            </w:pPr>
            <w:r w:rsidRPr="000A076F">
              <w:rPr>
                <w:b/>
                <w:i/>
                <w:sz w:val="16"/>
              </w:rPr>
              <w:t>0 %</w:t>
            </w:r>
          </w:p>
        </w:tc>
        <w:tc>
          <w:tcPr>
            <w:tcW w:w="656" w:type="dxa"/>
            <w:noWrap/>
          </w:tcPr>
          <w:p w:rsidR="003A6270" w:rsidRPr="000A076F" w:rsidP="00E642F2" w14:paraId="0F42C748" w14:textId="77777777">
            <w:pPr>
              <w:jc w:val="center"/>
              <w:rPr>
                <w:b/>
                <w:bCs/>
                <w:i/>
                <w:iCs/>
                <w:noProof/>
                <w:sz w:val="16"/>
                <w:szCs w:val="16"/>
              </w:rPr>
            </w:pPr>
            <w:r w:rsidRPr="000A076F">
              <w:rPr>
                <w:b/>
                <w:i/>
                <w:sz w:val="16"/>
              </w:rPr>
              <w:t>0 %</w:t>
            </w:r>
          </w:p>
        </w:tc>
        <w:tc>
          <w:tcPr>
            <w:tcW w:w="656" w:type="dxa"/>
            <w:noWrap/>
          </w:tcPr>
          <w:p w:rsidR="003A6270" w:rsidRPr="000A076F" w:rsidP="00E642F2" w14:paraId="0FE3C0C5" w14:textId="77777777">
            <w:pPr>
              <w:jc w:val="center"/>
              <w:rPr>
                <w:b/>
                <w:bCs/>
                <w:i/>
                <w:iCs/>
                <w:noProof/>
                <w:sz w:val="16"/>
                <w:szCs w:val="16"/>
              </w:rPr>
            </w:pPr>
            <w:r w:rsidRPr="000A076F">
              <w:rPr>
                <w:b/>
                <w:i/>
                <w:sz w:val="16"/>
              </w:rPr>
              <w:t>100 %</w:t>
            </w:r>
          </w:p>
        </w:tc>
        <w:tc>
          <w:tcPr>
            <w:tcW w:w="3260" w:type="dxa"/>
            <w:vAlign w:val="center"/>
          </w:tcPr>
          <w:p w:rsidR="003A6270" w:rsidRPr="000A076F" w:rsidP="00E642F2" w14:paraId="2F66EE1B" w14:textId="77777777">
            <w:pPr>
              <w:tabs>
                <w:tab w:val="left" w:pos="245"/>
              </w:tabs>
              <w:ind w:left="176" w:hanging="142"/>
              <w:rPr>
                <w:b/>
                <w:bCs/>
                <w:i/>
                <w:iCs/>
                <w:noProof/>
                <w:sz w:val="16"/>
                <w:szCs w:val="16"/>
              </w:rPr>
            </w:pPr>
            <w:r w:rsidRPr="000A076F">
              <w:rPr>
                <w:rFonts w:ascii="Symbol" w:hAnsi="Symbol"/>
                <w:b/>
                <w:i/>
                <w:sz w:val="16"/>
              </w:rPr>
              <w:sym w:font="Symbol" w:char="F0B7"/>
            </w:r>
            <w:r w:rsidRPr="000A076F">
              <w:rPr>
                <w:rFonts w:ascii="Symbol" w:hAnsi="Symbol"/>
                <w:b/>
                <w:i/>
                <w:sz w:val="16"/>
              </w:rPr>
              <w:tab/>
            </w:r>
            <w:r w:rsidRPr="000A076F">
              <w:rPr>
                <w:b/>
                <w:i/>
                <w:sz w:val="16"/>
              </w:rPr>
              <w:t xml:space="preserve">broj zakona koji su doneseni ili stupili na snagu; </w:t>
            </w:r>
          </w:p>
          <w:p w:rsidR="003A6270" w:rsidRPr="000A076F" w:rsidP="00E642F2" w14:paraId="1AC93F8D" w14:textId="77777777">
            <w:pPr>
              <w:tabs>
                <w:tab w:val="left" w:pos="245"/>
              </w:tabs>
              <w:ind w:left="176" w:hanging="142"/>
              <w:rPr>
                <w:b/>
                <w:bCs/>
                <w:i/>
                <w:iCs/>
                <w:noProof/>
                <w:sz w:val="16"/>
                <w:szCs w:val="16"/>
              </w:rPr>
            </w:pPr>
            <w:r w:rsidRPr="000A076F">
              <w:rPr>
                <w:rFonts w:ascii="Symbol" w:hAnsi="Symbol"/>
                <w:b/>
                <w:i/>
                <w:sz w:val="16"/>
              </w:rPr>
              <w:sym w:font="Symbol" w:char="F0B7"/>
            </w:r>
            <w:r w:rsidRPr="000A076F">
              <w:rPr>
                <w:rFonts w:ascii="Symbol" w:hAnsi="Symbol"/>
                <w:b/>
                <w:i/>
                <w:sz w:val="16"/>
              </w:rPr>
              <w:tab/>
            </w:r>
            <w:r w:rsidRPr="000A076F">
              <w:rPr>
                <w:b/>
                <w:i/>
                <w:sz w:val="16"/>
              </w:rPr>
              <w:t xml:space="preserve">broj dovršenih priprema ili evaluacija politika; </w:t>
            </w:r>
          </w:p>
          <w:p w:rsidR="003A6270" w:rsidRPr="000A076F" w:rsidP="00E642F2" w14:paraId="3597D17A" w14:textId="77777777">
            <w:pPr>
              <w:tabs>
                <w:tab w:val="left" w:pos="245"/>
              </w:tabs>
              <w:ind w:left="176" w:hanging="142"/>
              <w:rPr>
                <w:b/>
                <w:bCs/>
                <w:i/>
                <w:iCs/>
                <w:noProof/>
                <w:sz w:val="16"/>
                <w:szCs w:val="16"/>
              </w:rPr>
            </w:pPr>
            <w:r w:rsidRPr="000A076F">
              <w:rPr>
                <w:rFonts w:ascii="Symbol" w:hAnsi="Symbol"/>
                <w:b/>
                <w:i/>
                <w:sz w:val="16"/>
              </w:rPr>
              <w:sym w:font="Symbol" w:char="F0B7"/>
            </w:r>
            <w:r w:rsidRPr="000A076F">
              <w:rPr>
                <w:rFonts w:ascii="Symbol" w:hAnsi="Symbol"/>
                <w:b/>
                <w:i/>
                <w:sz w:val="16"/>
              </w:rPr>
              <w:tab/>
            </w:r>
            <w:r w:rsidRPr="000A076F">
              <w:rPr>
                <w:b/>
                <w:i/>
                <w:sz w:val="16"/>
              </w:rPr>
              <w:t xml:space="preserve">broj dovršenih savjetovanja s dionicima; </w:t>
            </w:r>
          </w:p>
          <w:p w:rsidR="003A6270" w:rsidRPr="000A076F" w:rsidP="00E642F2" w14:paraId="1C4BF337" w14:textId="77777777">
            <w:pPr>
              <w:tabs>
                <w:tab w:val="left" w:pos="245"/>
              </w:tabs>
              <w:ind w:left="176" w:hanging="142"/>
              <w:rPr>
                <w:b/>
                <w:bCs/>
                <w:i/>
                <w:iCs/>
                <w:noProof/>
                <w:sz w:val="16"/>
                <w:szCs w:val="16"/>
              </w:rPr>
            </w:pPr>
            <w:r w:rsidRPr="000A076F">
              <w:rPr>
                <w:rFonts w:ascii="Symbol" w:hAnsi="Symbol"/>
                <w:b/>
                <w:i/>
                <w:sz w:val="16"/>
              </w:rPr>
              <w:sym w:font="Symbol" w:char="F0B7"/>
            </w:r>
            <w:r w:rsidRPr="000A076F">
              <w:rPr>
                <w:rFonts w:ascii="Symbol" w:hAnsi="Symbol"/>
                <w:b/>
                <w:i/>
                <w:sz w:val="16"/>
              </w:rPr>
              <w:tab/>
            </w:r>
            <w:r w:rsidRPr="000A076F">
              <w:rPr>
                <w:b/>
                <w:i/>
                <w:sz w:val="16"/>
              </w:rPr>
              <w:t xml:space="preserve">broj važećih provedbenih propisa ili smjernica; </w:t>
            </w:r>
          </w:p>
          <w:p w:rsidR="003A6270" w:rsidRPr="000A076F" w:rsidP="00E642F2" w14:paraId="28BE39CF" w14:textId="77777777">
            <w:pPr>
              <w:tabs>
                <w:tab w:val="left" w:pos="245"/>
              </w:tabs>
              <w:ind w:left="176" w:hanging="142"/>
              <w:rPr>
                <w:b/>
                <w:bCs/>
                <w:i/>
                <w:iCs/>
                <w:noProof/>
                <w:sz w:val="16"/>
                <w:szCs w:val="16"/>
              </w:rPr>
            </w:pPr>
            <w:r w:rsidRPr="000A076F">
              <w:rPr>
                <w:rFonts w:ascii="Symbol" w:hAnsi="Symbol"/>
                <w:b/>
                <w:i/>
                <w:sz w:val="16"/>
              </w:rPr>
              <w:sym w:font="Symbol" w:char="F0B7"/>
            </w:r>
            <w:r w:rsidRPr="000A076F">
              <w:rPr>
                <w:rFonts w:ascii="Symbol" w:hAnsi="Symbol"/>
                <w:b/>
                <w:i/>
                <w:sz w:val="16"/>
              </w:rPr>
              <w:tab/>
            </w:r>
            <w:r w:rsidRPr="000A076F">
              <w:rPr>
                <w:b/>
                <w:i/>
                <w:sz w:val="16"/>
              </w:rPr>
              <w:t xml:space="preserve">broj donesenih strategija ili okvira; </w:t>
            </w:r>
          </w:p>
          <w:p w:rsidR="003A6270" w:rsidRPr="000A076F" w:rsidP="00E642F2" w14:paraId="24BC6FDA" w14:textId="77777777">
            <w:pPr>
              <w:tabs>
                <w:tab w:val="left" w:pos="245"/>
              </w:tabs>
              <w:ind w:left="176" w:hanging="142"/>
              <w:rPr>
                <w:b/>
                <w:bCs/>
                <w:i/>
                <w:iCs/>
                <w:noProof/>
                <w:sz w:val="16"/>
                <w:szCs w:val="16"/>
              </w:rPr>
            </w:pPr>
            <w:r w:rsidRPr="000A076F">
              <w:rPr>
                <w:rFonts w:ascii="Symbol" w:hAnsi="Symbol"/>
                <w:b/>
                <w:i/>
                <w:sz w:val="16"/>
              </w:rPr>
              <w:sym w:font="Symbol" w:char="F0B7"/>
            </w:r>
            <w:r w:rsidRPr="000A076F">
              <w:rPr>
                <w:rFonts w:ascii="Symbol" w:hAnsi="Symbol"/>
                <w:b/>
                <w:i/>
                <w:sz w:val="16"/>
              </w:rPr>
              <w:tab/>
            </w:r>
            <w:r w:rsidRPr="000A076F">
              <w:rPr>
                <w:b/>
                <w:i/>
                <w:sz w:val="16"/>
              </w:rPr>
              <w:t>broj razvijenih javnih usluga ili procesa;</w:t>
            </w:r>
          </w:p>
          <w:p w:rsidR="003A6270" w:rsidRPr="000A076F" w:rsidP="00E642F2" w14:paraId="6C1BB3C4" w14:textId="77777777">
            <w:pPr>
              <w:tabs>
                <w:tab w:val="left" w:pos="245"/>
              </w:tabs>
              <w:ind w:left="176" w:hanging="142"/>
              <w:rPr>
                <w:b/>
                <w:bCs/>
                <w:i/>
                <w:iCs/>
                <w:noProof/>
                <w:sz w:val="16"/>
                <w:szCs w:val="16"/>
              </w:rPr>
            </w:pPr>
            <w:r w:rsidRPr="000A076F">
              <w:rPr>
                <w:rFonts w:ascii="Symbol" w:hAnsi="Symbol"/>
                <w:b/>
                <w:i/>
                <w:sz w:val="16"/>
              </w:rPr>
              <w:sym w:font="Symbol" w:char="F0B7"/>
            </w:r>
            <w:r w:rsidRPr="000A076F">
              <w:rPr>
                <w:rFonts w:ascii="Symbol" w:hAnsi="Symbol"/>
                <w:b/>
                <w:i/>
                <w:sz w:val="16"/>
              </w:rPr>
              <w:tab/>
            </w:r>
            <w:r w:rsidRPr="000A076F">
              <w:rPr>
                <w:b/>
                <w:i/>
                <w:sz w:val="16"/>
              </w:rPr>
              <w:t xml:space="preserve">broj događanja u okviru instrumenta TAIEX organiziranih radi potpore javnim upravama trećih zemalja; </w:t>
            </w:r>
          </w:p>
          <w:p w:rsidR="003A6270" w:rsidRPr="000A076F" w:rsidP="00E642F2" w14:paraId="7DCC6188" w14:textId="77777777">
            <w:pPr>
              <w:tabs>
                <w:tab w:val="left" w:pos="245"/>
              </w:tabs>
              <w:ind w:left="176" w:hanging="142"/>
              <w:rPr>
                <w:b/>
                <w:bCs/>
                <w:i/>
                <w:iCs/>
                <w:noProof/>
                <w:sz w:val="16"/>
                <w:szCs w:val="16"/>
              </w:rPr>
            </w:pPr>
            <w:r w:rsidRPr="000A076F">
              <w:rPr>
                <w:rFonts w:ascii="Symbol" w:hAnsi="Symbol"/>
                <w:b/>
                <w:i/>
                <w:sz w:val="16"/>
              </w:rPr>
              <w:sym w:font="Symbol" w:char="F0B7"/>
            </w:r>
            <w:r w:rsidRPr="000A076F">
              <w:rPr>
                <w:rFonts w:ascii="Symbol" w:hAnsi="Symbol"/>
                <w:b/>
                <w:i/>
                <w:sz w:val="16"/>
              </w:rPr>
              <w:tab/>
            </w:r>
            <w:r w:rsidRPr="000A076F">
              <w:rPr>
                <w:b/>
                <w:i/>
                <w:sz w:val="16"/>
              </w:rPr>
              <w:t xml:space="preserve">broj projekata povezivanja organiziranih radi potpore javnim upravama trećih zemalja; </w:t>
            </w:r>
          </w:p>
          <w:p w:rsidR="003A6270" w:rsidRPr="000A076F" w:rsidP="00E642F2" w14:paraId="24C69E03" w14:textId="77777777">
            <w:pPr>
              <w:tabs>
                <w:tab w:val="left" w:pos="245"/>
              </w:tabs>
              <w:ind w:left="176" w:hanging="142"/>
              <w:rPr>
                <w:b/>
                <w:bCs/>
                <w:i/>
                <w:iCs/>
                <w:noProof/>
                <w:sz w:val="16"/>
                <w:szCs w:val="16"/>
              </w:rPr>
            </w:pPr>
            <w:r w:rsidRPr="000A076F">
              <w:rPr>
                <w:rFonts w:ascii="Symbol" w:hAnsi="Symbol"/>
                <w:b/>
                <w:i/>
                <w:sz w:val="16"/>
              </w:rPr>
              <w:sym w:font="Symbol" w:char="F0B7"/>
            </w:r>
            <w:r w:rsidRPr="000A076F">
              <w:rPr>
                <w:rFonts w:ascii="Symbol" w:hAnsi="Symbol"/>
                <w:b/>
                <w:i/>
                <w:sz w:val="16"/>
              </w:rPr>
              <w:tab/>
            </w:r>
            <w:r w:rsidRPr="000A076F">
              <w:rPr>
                <w:b/>
                <w:i/>
                <w:sz w:val="16"/>
              </w:rPr>
              <w:t xml:space="preserve">broj relevantnih javnih politika koje su razvijene/revidirane i/ili se trenutačno provode u trećim zemljama; </w:t>
            </w:r>
          </w:p>
        </w:tc>
        <w:tc>
          <w:tcPr>
            <w:tcW w:w="3261" w:type="dxa"/>
            <w:vAlign w:val="center"/>
          </w:tcPr>
          <w:p w:rsidR="003A6270" w:rsidRPr="000A076F" w:rsidP="00E642F2" w14:paraId="72A89973" w14:textId="77777777">
            <w:pPr>
              <w:tabs>
                <w:tab w:val="left" w:pos="245"/>
              </w:tabs>
              <w:ind w:left="176" w:hanging="142"/>
              <w:rPr>
                <w:b/>
                <w:bCs/>
                <w:i/>
                <w:iCs/>
                <w:noProof/>
                <w:sz w:val="16"/>
                <w:szCs w:val="16"/>
                <w:lang w:eastAsia="en-IE"/>
              </w:rPr>
            </w:pPr>
          </w:p>
        </w:tc>
      </w:tr>
    </w:tbl>
    <w:p w:rsidR="003A6270" w:rsidRPr="000A076F" w:rsidP="003A6270" w14:paraId="18701D11" w14:textId="77777777">
      <w:r w:rsidRPr="000A076F">
        <w:rPr>
          <w:rStyle w:val="HideTWBExt"/>
          <w:color w:val="auto"/>
        </w:rPr>
        <w:t>&lt;/Amend&gt;</w:t>
      </w:r>
    </w:p>
    <w:p w:rsidR="003A6270" w:rsidRPr="000A076F" w:rsidP="003A6270" w14:paraId="2017E50D"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76</w:t>
      </w:r>
      <w:r w:rsidRPr="000A076F">
        <w:rPr>
          <w:rStyle w:val="HideTWBExt"/>
          <w:b w:val="0"/>
          <w:color w:val="auto"/>
        </w:rPr>
        <w:t>&lt;/NumAm&gt;</w:t>
      </w:r>
    </w:p>
    <w:p w:rsidR="003A6270" w:rsidRPr="000A076F" w:rsidP="003A6270" w14:paraId="4FBAEF53"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517C278E" w14:textId="77777777">
      <w:pPr>
        <w:pStyle w:val="NormalBold"/>
      </w:pPr>
      <w:r w:rsidRPr="000A076F">
        <w:rPr>
          <w:rStyle w:val="HideTWBExt"/>
          <w:b w:val="0"/>
          <w:color w:val="auto"/>
        </w:rPr>
        <w:t>&lt;Article&gt;</w:t>
      </w:r>
      <w:r w:rsidRPr="000A076F">
        <w:t>Prilog I. – redak 126.b (novi)</w:t>
      </w:r>
      <w:r w:rsidRPr="000A076F">
        <w:rPr>
          <w:rStyle w:val="HideTWBExt"/>
          <w:b w:val="0"/>
          <w:color w:val="auto"/>
        </w:rPr>
        <w:t>&lt;/Article&gt;</w:t>
      </w:r>
    </w:p>
    <w:tbl>
      <w:tblPr>
        <w:tblW w:w="9750" w:type="dxa"/>
        <w:jc w:val="center"/>
        <w:tblLayout w:type="fixed"/>
        <w:tblCellMar>
          <w:left w:w="340" w:type="dxa"/>
          <w:right w:w="340" w:type="dxa"/>
        </w:tblCellMar>
        <w:tblLook w:val="04A0"/>
      </w:tblPr>
      <w:tblGrid>
        <w:gridCol w:w="9750"/>
      </w:tblGrid>
      <w:tr w14:paraId="45F928E3" w14:textId="77777777" w:rsidTr="00E642F2">
        <w:tblPrEx>
          <w:tblW w:w="9750" w:type="dxa"/>
          <w:jc w:val="center"/>
          <w:tblLayout w:type="fixed"/>
          <w:tblCellMar>
            <w:left w:w="340" w:type="dxa"/>
            <w:right w:w="340" w:type="dxa"/>
          </w:tblCellMar>
          <w:tblLook w:val="04A0"/>
        </w:tblPrEx>
        <w:trPr>
          <w:jc w:val="center"/>
        </w:trPr>
        <w:tc>
          <w:tcPr>
            <w:tcW w:w="9750" w:type="dxa"/>
          </w:tcPr>
          <w:p w:rsidR="003A6270" w:rsidRPr="000A076F" w:rsidP="00E642F2" w14:paraId="23065BB6" w14:textId="77777777">
            <w:pPr>
              <w:keepNext/>
            </w:pPr>
          </w:p>
        </w:tc>
      </w:tr>
      <w:tr w14:paraId="2BA8CB18" w14:textId="77777777" w:rsidTr="00E642F2">
        <w:tblPrEx>
          <w:tblW w:w="9750" w:type="dxa"/>
          <w:jc w:val="center"/>
          <w:tblLayout w:type="fixed"/>
          <w:tblCellMar>
            <w:left w:w="340" w:type="dxa"/>
            <w:right w:w="340" w:type="dxa"/>
          </w:tblCellMar>
          <w:tblLook w:val="04A0"/>
        </w:tblPrEx>
        <w:trPr>
          <w:jc w:val="center"/>
        </w:trPr>
        <w:tc>
          <w:tcPr>
            <w:tcW w:w="9750" w:type="dxa"/>
            <w:hideMark/>
          </w:tcPr>
          <w:p w:rsidR="003A6270" w:rsidRPr="000A076F" w:rsidP="00E642F2" w14:paraId="02A26928" w14:textId="77777777">
            <w:pPr>
              <w:pStyle w:val="ColumnHeading"/>
            </w:pPr>
            <w:r w:rsidRPr="000A076F">
              <w:t>Tekst koji je predložila Komisija</w:t>
            </w:r>
          </w:p>
        </w:tc>
      </w:tr>
    </w:tbl>
    <w:p w:rsidR="003A6270" w:rsidRPr="000A076F" w:rsidP="003A6270" w14:paraId="05842DF8" w14:textId="77777777"/>
    <w:tbl>
      <w:tblPr>
        <w:tblW w:w="9750" w:type="dxa"/>
        <w:jc w:val="center"/>
        <w:tblLayout w:type="fixed"/>
        <w:tblCellMar>
          <w:left w:w="340" w:type="dxa"/>
          <w:right w:w="340" w:type="dxa"/>
        </w:tblCellMar>
        <w:tblLook w:val="04A0"/>
      </w:tblPr>
      <w:tblGrid>
        <w:gridCol w:w="9750"/>
      </w:tblGrid>
      <w:tr w14:paraId="5E25A6B2" w14:textId="77777777" w:rsidTr="00E642F2">
        <w:tblPrEx>
          <w:tblW w:w="9750" w:type="dxa"/>
          <w:jc w:val="center"/>
          <w:tblLayout w:type="fixed"/>
          <w:tblCellMar>
            <w:left w:w="340" w:type="dxa"/>
            <w:right w:w="340" w:type="dxa"/>
          </w:tblCellMar>
          <w:tblLook w:val="04A0"/>
        </w:tblPrEx>
        <w:trPr>
          <w:jc w:val="center"/>
        </w:trPr>
        <w:tc>
          <w:tcPr>
            <w:tcW w:w="9752" w:type="dxa"/>
          </w:tcPr>
          <w:p w:rsidR="003A6270" w:rsidRPr="000A076F" w:rsidP="00E642F2" w14:paraId="3AE429D5" w14:textId="77777777">
            <w:pPr>
              <w:keepNext/>
            </w:pPr>
          </w:p>
        </w:tc>
      </w:tr>
      <w:tr w14:paraId="68ED19FB" w14:textId="77777777" w:rsidTr="00E642F2">
        <w:tblPrEx>
          <w:tblW w:w="9750" w:type="dxa"/>
          <w:jc w:val="center"/>
          <w:tblLayout w:type="fixed"/>
          <w:tblCellMar>
            <w:left w:w="340" w:type="dxa"/>
            <w:right w:w="340" w:type="dxa"/>
          </w:tblCellMar>
          <w:tblLook w:val="04A0"/>
        </w:tblPrEx>
        <w:trPr>
          <w:jc w:val="center"/>
        </w:trPr>
        <w:tc>
          <w:tcPr>
            <w:tcW w:w="9752" w:type="dxa"/>
            <w:hideMark/>
          </w:tcPr>
          <w:p w:rsidR="003A6270" w:rsidRPr="000A076F" w:rsidP="00E642F2" w14:paraId="6578DE18" w14:textId="77777777">
            <w:pPr>
              <w:pStyle w:val="ColumnHeading"/>
            </w:pPr>
            <w:r w:rsidRPr="000A076F">
              <w:t>Izmjena</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31EFF053"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B0A9529" w14:textId="77777777">
            <w:pPr>
              <w:rPr>
                <w:b/>
                <w:bCs/>
                <w:i/>
                <w:iCs/>
                <w:noProof/>
                <w:sz w:val="16"/>
                <w:szCs w:val="16"/>
              </w:rPr>
            </w:pPr>
            <w:r w:rsidRPr="000A076F">
              <w:rPr>
                <w:b/>
                <w:i/>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10094414" w14:textId="77777777">
            <w:pPr>
              <w:rPr>
                <w:b/>
                <w:bCs/>
                <w:i/>
                <w:iCs/>
                <w:noProof/>
                <w:sz w:val="16"/>
                <w:szCs w:val="16"/>
              </w:rPr>
            </w:pPr>
            <w:r w:rsidRPr="000A076F">
              <w:rPr>
                <w:b/>
                <w:i/>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4E85623F" w14:textId="77777777">
            <w:pPr>
              <w:jc w:val="center"/>
              <w:rPr>
                <w:rFonts w:eastAsiaTheme="minorHAnsi"/>
                <w:b/>
                <w:bCs/>
                <w:i/>
                <w:iCs/>
                <w:noProof/>
                <w:sz w:val="16"/>
                <w:szCs w:val="16"/>
              </w:rPr>
            </w:pPr>
            <w:r w:rsidRPr="000A076F">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6E16E074" w14:textId="77777777">
            <w:pPr>
              <w:rPr>
                <w:b/>
                <w:bCs/>
                <w:i/>
                <w:iCs/>
                <w:noProof/>
                <w:sz w:val="16"/>
                <w:szCs w:val="16"/>
              </w:rPr>
            </w:pPr>
            <w:r w:rsidRPr="000A076F">
              <w:rPr>
                <w:b/>
                <w:i/>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7EADAC9C" w14:textId="77777777">
            <w:pPr>
              <w:rPr>
                <w:b/>
                <w:bCs/>
                <w:i/>
                <w:iCs/>
                <w:noProof/>
                <w:sz w:val="16"/>
                <w:szCs w:val="16"/>
              </w:rPr>
            </w:pPr>
            <w:r w:rsidRPr="000A076F">
              <w:rPr>
                <w:b/>
                <w:i/>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7C3E138" w14:textId="77777777">
            <w:pPr>
              <w:rPr>
                <w:b/>
                <w:bCs/>
                <w:i/>
                <w:iCs/>
                <w:noProof/>
                <w:sz w:val="16"/>
                <w:szCs w:val="16"/>
              </w:rPr>
            </w:pPr>
            <w:r w:rsidRPr="000A076F">
              <w:rPr>
                <w:b/>
                <w:i/>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0A4079F" w14:textId="77777777">
            <w:pPr>
              <w:rPr>
                <w:b/>
                <w:bCs/>
                <w:i/>
                <w:iCs/>
                <w:noProof/>
                <w:sz w:val="16"/>
                <w:szCs w:val="16"/>
              </w:rPr>
            </w:pPr>
            <w:r w:rsidRPr="000A076F">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FC53648" w14:textId="77777777">
            <w:pPr>
              <w:rPr>
                <w:b/>
                <w:bCs/>
                <w:i/>
                <w:iCs/>
                <w:noProof/>
                <w:sz w:val="16"/>
                <w:szCs w:val="16"/>
              </w:rPr>
            </w:pPr>
            <w:r w:rsidRPr="000A076F">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1BC021A1" w14:textId="77777777">
            <w:pPr>
              <w:rPr>
                <w:b/>
                <w:bCs/>
                <w:i/>
                <w:iCs/>
                <w:noProof/>
                <w:sz w:val="16"/>
                <w:szCs w:val="16"/>
              </w:rPr>
            </w:pPr>
            <w:r w:rsidRPr="000A076F">
              <w:rPr>
                <w:b/>
                <w:i/>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4D6DD2E" w14:textId="77777777">
            <w:pPr>
              <w:rPr>
                <w:b/>
                <w:bCs/>
                <w:i/>
                <w:iCs/>
                <w:noProof/>
                <w:sz w:val="16"/>
                <w:szCs w:val="16"/>
              </w:rPr>
            </w:pPr>
            <w:r w:rsidRPr="000A076F">
              <w:rPr>
                <w:b/>
                <w:i/>
                <w:sz w:val="16"/>
              </w:rPr>
              <w:t>Pokazatelj rezultata</w:t>
            </w:r>
          </w:p>
        </w:tc>
      </w:tr>
      <w:tr w14:paraId="3EC9D77E" w14:textId="77777777" w:rsidTr="00E642F2">
        <w:tblPrEx>
          <w:tblW w:w="14565" w:type="dxa"/>
          <w:tblLayout w:type="fixed"/>
          <w:tblLook w:val="04A0"/>
        </w:tblPrEx>
        <w:trPr>
          <w:cantSplit/>
        </w:trPr>
        <w:tc>
          <w:tcPr>
            <w:tcW w:w="1258" w:type="dxa"/>
          </w:tcPr>
          <w:p w:rsidR="003A6270" w:rsidRPr="000A076F" w:rsidP="00E642F2" w14:paraId="5CE365FC" w14:textId="77777777">
            <w:pPr>
              <w:rPr>
                <w:b/>
                <w:bCs/>
                <w:i/>
                <w:iCs/>
                <w:noProof/>
                <w:sz w:val="16"/>
                <w:szCs w:val="16"/>
              </w:rPr>
            </w:pPr>
            <w:r w:rsidRPr="000A076F">
              <w:rPr>
                <w:b/>
                <w:i/>
                <w:sz w:val="16"/>
              </w:rPr>
              <w:t>Obrazovanje i vještine</w:t>
            </w:r>
          </w:p>
        </w:tc>
        <w:tc>
          <w:tcPr>
            <w:tcW w:w="1289" w:type="dxa"/>
          </w:tcPr>
          <w:p w:rsidR="003A6270" w:rsidRPr="000A076F" w:rsidP="00E642F2" w14:paraId="1ACC597A" w14:textId="77777777">
            <w:pPr>
              <w:rPr>
                <w:b/>
                <w:bCs/>
                <w:i/>
                <w:iCs/>
                <w:noProof/>
                <w:sz w:val="16"/>
                <w:szCs w:val="16"/>
              </w:rPr>
            </w:pPr>
            <w:r w:rsidRPr="000A076F">
              <w:rPr>
                <w:b/>
                <w:i/>
                <w:sz w:val="16"/>
              </w:rPr>
              <w:t>Reforme</w:t>
            </w:r>
          </w:p>
        </w:tc>
        <w:tc>
          <w:tcPr>
            <w:tcW w:w="576" w:type="dxa"/>
          </w:tcPr>
          <w:p w:rsidR="003A6270" w:rsidRPr="000A076F" w:rsidP="00E642F2" w14:paraId="2C916A7F" w14:textId="77777777">
            <w:pPr>
              <w:jc w:val="center"/>
              <w:rPr>
                <w:rFonts w:eastAsiaTheme="minorHAnsi"/>
                <w:b/>
                <w:bCs/>
                <w:i/>
                <w:iCs/>
                <w:noProof/>
                <w:sz w:val="16"/>
                <w:szCs w:val="16"/>
              </w:rPr>
            </w:pPr>
            <w:r w:rsidRPr="000A076F">
              <w:rPr>
                <w:b/>
                <w:i/>
                <w:sz w:val="16"/>
              </w:rPr>
              <w:t>126.b</w:t>
            </w:r>
          </w:p>
        </w:tc>
        <w:tc>
          <w:tcPr>
            <w:tcW w:w="2297" w:type="dxa"/>
          </w:tcPr>
          <w:p w:rsidR="003A6270" w:rsidRPr="000A076F" w:rsidP="00E642F2" w14:paraId="61AF676C" w14:textId="77777777">
            <w:pPr>
              <w:rPr>
                <w:b/>
                <w:bCs/>
                <w:i/>
                <w:iCs/>
                <w:noProof/>
                <w:sz w:val="16"/>
                <w:szCs w:val="16"/>
              </w:rPr>
            </w:pPr>
            <w:r w:rsidRPr="000A076F">
              <w:rPr>
                <w:b/>
                <w:i/>
                <w:sz w:val="16"/>
              </w:rPr>
              <w:t xml:space="preserve">Promicanje rodne perspektive u obrazovanju, uključujući kurikulume, nastavne materijale, udžbenike, osposobljavanje nastavnika i usmjeravanje, na svim razinama obrazovanja* </w:t>
            </w:r>
          </w:p>
        </w:tc>
        <w:tc>
          <w:tcPr>
            <w:tcW w:w="656" w:type="dxa"/>
            <w:noWrap/>
          </w:tcPr>
          <w:p w:rsidR="003A6270" w:rsidRPr="000A076F" w:rsidP="00E642F2" w14:paraId="211F798C" w14:textId="77777777">
            <w:pPr>
              <w:jc w:val="center"/>
              <w:rPr>
                <w:b/>
                <w:bCs/>
                <w:i/>
                <w:iCs/>
                <w:noProof/>
                <w:sz w:val="16"/>
                <w:szCs w:val="16"/>
              </w:rPr>
            </w:pPr>
            <w:r w:rsidRPr="000A076F">
              <w:rPr>
                <w:b/>
                <w:i/>
                <w:sz w:val="16"/>
              </w:rPr>
              <w:t>0 %</w:t>
            </w:r>
          </w:p>
        </w:tc>
        <w:tc>
          <w:tcPr>
            <w:tcW w:w="656" w:type="dxa"/>
            <w:noWrap/>
          </w:tcPr>
          <w:p w:rsidR="003A6270" w:rsidRPr="000A076F" w:rsidP="00E642F2" w14:paraId="4F86A522" w14:textId="77777777">
            <w:pPr>
              <w:jc w:val="center"/>
              <w:rPr>
                <w:b/>
                <w:bCs/>
                <w:i/>
                <w:iCs/>
                <w:noProof/>
                <w:sz w:val="16"/>
                <w:szCs w:val="16"/>
              </w:rPr>
            </w:pPr>
            <w:r w:rsidRPr="000A076F">
              <w:rPr>
                <w:b/>
                <w:i/>
                <w:sz w:val="16"/>
              </w:rPr>
              <w:t>0 %</w:t>
            </w:r>
          </w:p>
        </w:tc>
        <w:tc>
          <w:tcPr>
            <w:tcW w:w="656" w:type="dxa"/>
            <w:noWrap/>
          </w:tcPr>
          <w:p w:rsidR="003A6270" w:rsidRPr="000A076F" w:rsidP="00E642F2" w14:paraId="7B79E8CF" w14:textId="77777777">
            <w:pPr>
              <w:jc w:val="center"/>
              <w:rPr>
                <w:b/>
                <w:bCs/>
                <w:i/>
                <w:iCs/>
                <w:noProof/>
                <w:sz w:val="16"/>
                <w:szCs w:val="16"/>
              </w:rPr>
            </w:pPr>
            <w:r w:rsidRPr="000A076F">
              <w:rPr>
                <w:b/>
                <w:i/>
                <w:sz w:val="16"/>
              </w:rPr>
              <w:t>0 %</w:t>
            </w:r>
          </w:p>
        </w:tc>
        <w:tc>
          <w:tcPr>
            <w:tcW w:w="656" w:type="dxa"/>
            <w:noWrap/>
          </w:tcPr>
          <w:p w:rsidR="003A6270" w:rsidRPr="000A076F" w:rsidP="00E642F2" w14:paraId="0EE536C7" w14:textId="77777777">
            <w:pPr>
              <w:jc w:val="center"/>
              <w:rPr>
                <w:b/>
                <w:bCs/>
                <w:i/>
                <w:iCs/>
                <w:noProof/>
                <w:sz w:val="16"/>
                <w:szCs w:val="16"/>
              </w:rPr>
            </w:pPr>
            <w:r w:rsidRPr="000A076F">
              <w:rPr>
                <w:b/>
                <w:i/>
                <w:sz w:val="16"/>
              </w:rPr>
              <w:t>100 %</w:t>
            </w:r>
          </w:p>
        </w:tc>
        <w:tc>
          <w:tcPr>
            <w:tcW w:w="3260" w:type="dxa"/>
            <w:vAlign w:val="center"/>
          </w:tcPr>
          <w:p w:rsidR="003A6270" w:rsidRPr="000A076F" w:rsidP="00E642F2" w14:paraId="0A73213A" w14:textId="77777777">
            <w:pPr>
              <w:tabs>
                <w:tab w:val="left" w:pos="245"/>
              </w:tabs>
              <w:ind w:left="176" w:hanging="142"/>
              <w:rPr>
                <w:b/>
                <w:bCs/>
                <w:i/>
                <w:iCs/>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 xml:space="preserve">broj zakona koji su doneseni ili stupili na snagu; </w:t>
            </w:r>
          </w:p>
          <w:p w:rsidR="003A6270" w:rsidRPr="000A076F" w:rsidP="00E642F2" w14:paraId="7DCE52A2" w14:textId="77777777">
            <w:pPr>
              <w:tabs>
                <w:tab w:val="left" w:pos="245"/>
              </w:tabs>
              <w:ind w:left="176" w:hanging="142"/>
              <w:rPr>
                <w:b/>
                <w:bCs/>
                <w:i/>
                <w:iCs/>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 xml:space="preserve">broj dovršenih priprema ili evaluacija politika; </w:t>
            </w:r>
          </w:p>
          <w:p w:rsidR="003A6270" w:rsidRPr="000A076F" w:rsidP="00E642F2" w14:paraId="6F450344" w14:textId="77777777">
            <w:pPr>
              <w:tabs>
                <w:tab w:val="left" w:pos="245"/>
              </w:tabs>
              <w:ind w:left="176" w:hanging="142"/>
              <w:rPr>
                <w:b/>
                <w:bCs/>
                <w:i/>
                <w:iCs/>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broj dovršenih savjetovanja s dionicima;</w:t>
            </w:r>
          </w:p>
          <w:p w:rsidR="003A6270" w:rsidRPr="000A076F" w:rsidP="00E642F2" w14:paraId="459B2FA1" w14:textId="77777777">
            <w:pPr>
              <w:tabs>
                <w:tab w:val="left" w:pos="245"/>
              </w:tabs>
              <w:ind w:left="176" w:hanging="142"/>
              <w:rPr>
                <w:b/>
                <w:bCs/>
                <w:i/>
                <w:iCs/>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 xml:space="preserve">broj važećih provedbenih propisa ili smjernica; </w:t>
            </w:r>
          </w:p>
          <w:p w:rsidR="003A6270" w:rsidRPr="000A076F" w:rsidP="00E642F2" w14:paraId="6D7F0AED" w14:textId="77777777">
            <w:pPr>
              <w:tabs>
                <w:tab w:val="left" w:pos="245"/>
              </w:tabs>
              <w:ind w:left="176" w:hanging="142"/>
              <w:rPr>
                <w:b/>
                <w:bCs/>
                <w:i/>
                <w:iCs/>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 xml:space="preserve">broj donesenih strategija ili okvira; </w:t>
            </w:r>
          </w:p>
        </w:tc>
        <w:tc>
          <w:tcPr>
            <w:tcW w:w="3261" w:type="dxa"/>
          </w:tcPr>
          <w:p w:rsidR="003A6270" w:rsidRPr="000A076F" w:rsidP="00E642F2" w14:paraId="3DD32554" w14:textId="77777777">
            <w:pPr>
              <w:tabs>
                <w:tab w:val="left" w:pos="245"/>
              </w:tabs>
              <w:ind w:left="176" w:hanging="142"/>
              <w:rPr>
                <w:b/>
                <w:bCs/>
                <w:i/>
                <w:iCs/>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broj reformi i mjera kojima se promiče rodna perspektiva u obrazovanju;</w:t>
            </w:r>
          </w:p>
          <w:p w:rsidR="003A6270" w:rsidRPr="000A076F" w:rsidP="00E642F2" w14:paraId="684BCB79" w14:textId="77777777">
            <w:pPr>
              <w:tabs>
                <w:tab w:val="left" w:pos="245"/>
              </w:tabs>
              <w:ind w:left="176" w:hanging="142"/>
              <w:rPr>
                <w:b/>
                <w:bCs/>
                <w:i/>
                <w:iCs/>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broj novih kurikuluma, nastavnih materijala, udžbenika, osposobljavanja i usmjeravanja nastavnika na svim razinama obrazovanja;</w:t>
            </w:r>
          </w:p>
        </w:tc>
      </w:tr>
    </w:tbl>
    <w:p w:rsidR="003A6270" w:rsidRPr="000A076F" w:rsidP="003A6270" w14:paraId="605CE43F" w14:textId="77777777">
      <w:r w:rsidRPr="000A076F">
        <w:rPr>
          <w:rStyle w:val="HideTWBExt"/>
          <w:color w:val="auto"/>
        </w:rPr>
        <w:t>&lt;/Amend&gt;</w:t>
      </w:r>
    </w:p>
    <w:p w:rsidR="003A6270" w:rsidRPr="000A076F" w:rsidP="003A6270" w14:paraId="66AD3F2B"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77</w:t>
      </w:r>
      <w:r w:rsidRPr="000A076F">
        <w:rPr>
          <w:rStyle w:val="HideTWBExt"/>
          <w:b w:val="0"/>
          <w:color w:val="auto"/>
        </w:rPr>
        <w:t>&lt;/NumAm&gt;</w:t>
      </w:r>
    </w:p>
    <w:p w:rsidR="003A6270" w:rsidRPr="000A076F" w:rsidP="003A6270" w14:paraId="1F5D3F3F"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57501992" w14:textId="77777777">
      <w:pPr>
        <w:pStyle w:val="NormalBold"/>
      </w:pPr>
      <w:r w:rsidRPr="000A076F">
        <w:rPr>
          <w:rStyle w:val="HideTWBExt"/>
          <w:b w:val="0"/>
          <w:color w:val="auto"/>
        </w:rPr>
        <w:t>&lt;Article&gt;</w:t>
      </w:r>
      <w:r w:rsidRPr="000A076F">
        <w:t>Prilog I. – redak 129.</w:t>
      </w:r>
      <w:r w:rsidRPr="000A076F">
        <w:rPr>
          <w:rStyle w:val="HideTWBExt"/>
          <w:b w:val="0"/>
          <w:color w:val="auto"/>
        </w:rPr>
        <w:t>&lt;/Article&gt;</w:t>
      </w:r>
    </w:p>
    <w:tbl>
      <w:tblPr>
        <w:tblW w:w="9750" w:type="dxa"/>
        <w:jc w:val="center"/>
        <w:tblLayout w:type="fixed"/>
        <w:tblCellMar>
          <w:left w:w="340" w:type="dxa"/>
          <w:right w:w="340" w:type="dxa"/>
        </w:tblCellMar>
        <w:tblLook w:val="04A0"/>
      </w:tblPr>
      <w:tblGrid>
        <w:gridCol w:w="9750"/>
      </w:tblGrid>
      <w:tr w14:paraId="75538152" w14:textId="77777777" w:rsidTr="00E642F2">
        <w:tblPrEx>
          <w:tblW w:w="9750" w:type="dxa"/>
          <w:jc w:val="center"/>
          <w:tblLayout w:type="fixed"/>
          <w:tblCellMar>
            <w:left w:w="340" w:type="dxa"/>
            <w:right w:w="340" w:type="dxa"/>
          </w:tblCellMar>
          <w:tblLook w:val="04A0"/>
        </w:tblPrEx>
        <w:trPr>
          <w:jc w:val="center"/>
        </w:trPr>
        <w:tc>
          <w:tcPr>
            <w:tcW w:w="9750" w:type="dxa"/>
          </w:tcPr>
          <w:p w:rsidR="003A6270" w:rsidRPr="000A076F" w:rsidP="00E642F2" w14:paraId="36F1CD08" w14:textId="77777777">
            <w:pPr>
              <w:keepNext/>
            </w:pPr>
          </w:p>
        </w:tc>
      </w:tr>
      <w:tr w14:paraId="386D2B5E" w14:textId="77777777" w:rsidTr="00E642F2">
        <w:tblPrEx>
          <w:tblW w:w="9750" w:type="dxa"/>
          <w:jc w:val="center"/>
          <w:tblLayout w:type="fixed"/>
          <w:tblCellMar>
            <w:left w:w="340" w:type="dxa"/>
            <w:right w:w="340" w:type="dxa"/>
          </w:tblCellMar>
          <w:tblLook w:val="04A0"/>
        </w:tblPrEx>
        <w:trPr>
          <w:jc w:val="center"/>
        </w:trPr>
        <w:tc>
          <w:tcPr>
            <w:tcW w:w="9750" w:type="dxa"/>
            <w:hideMark/>
          </w:tcPr>
          <w:p w:rsidR="003A6270" w:rsidRPr="000A076F" w:rsidP="00E642F2" w14:paraId="1F9529B1" w14:textId="77777777">
            <w:pPr>
              <w:pStyle w:val="ColumnHeading"/>
            </w:pPr>
            <w:r w:rsidRPr="000A076F">
              <w:t>Tekst koji je predložila Komisija</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1061F86B" w14:textId="77777777" w:rsidTr="00E642F2">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4F25743D" w14:textId="77777777">
            <w:pPr>
              <w:rPr>
                <w:noProof/>
                <w:sz w:val="16"/>
                <w:szCs w:val="16"/>
              </w:rPr>
            </w:pPr>
            <w:r w:rsidRPr="000A076F">
              <w:rPr>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AE91FC0" w14:textId="77777777">
            <w:pPr>
              <w:rPr>
                <w:noProof/>
                <w:sz w:val="16"/>
                <w:szCs w:val="16"/>
              </w:rPr>
            </w:pPr>
            <w:r w:rsidRPr="000A076F">
              <w:rPr>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0C73EF8E" w14:textId="77777777">
            <w:pPr>
              <w:jc w:val="center"/>
              <w:rPr>
                <w:rFonts w:eastAsiaTheme="minorHAnsi"/>
                <w:noProof/>
                <w:sz w:val="16"/>
                <w:szCs w:val="16"/>
              </w:rPr>
            </w:pPr>
            <w:r w:rsidRPr="000A076F">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56B9D627" w14:textId="77777777">
            <w:pPr>
              <w:rPr>
                <w:noProof/>
                <w:sz w:val="16"/>
                <w:szCs w:val="16"/>
              </w:rPr>
            </w:pPr>
            <w:r w:rsidRPr="000A076F">
              <w:rPr>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2597F85" w14:textId="77777777">
            <w:pPr>
              <w:rPr>
                <w:noProof/>
                <w:sz w:val="16"/>
                <w:szCs w:val="16"/>
              </w:rPr>
            </w:pPr>
            <w:r w:rsidRPr="000A076F">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2E7DD3A1" w14:textId="77777777">
            <w:pPr>
              <w:rPr>
                <w:noProof/>
                <w:sz w:val="16"/>
                <w:szCs w:val="16"/>
              </w:rPr>
            </w:pPr>
            <w:r w:rsidRPr="000A076F">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2C2C97D0" w14:textId="77777777">
            <w:pPr>
              <w:rPr>
                <w:noProof/>
                <w:sz w:val="16"/>
                <w:szCs w:val="16"/>
              </w:rPr>
            </w:pPr>
            <w:r w:rsidRPr="000A076F">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45C8D59D" w14:textId="77777777">
            <w:pPr>
              <w:rPr>
                <w:noProof/>
                <w:sz w:val="16"/>
                <w:szCs w:val="16"/>
              </w:rPr>
            </w:pPr>
            <w:r w:rsidRPr="000A076F">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44B7B3B6" w14:textId="77777777">
            <w:pPr>
              <w:rPr>
                <w:noProof/>
                <w:sz w:val="16"/>
                <w:szCs w:val="16"/>
              </w:rPr>
            </w:pPr>
            <w:r w:rsidRPr="000A076F">
              <w:rPr>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5676387D" w14:textId="77777777">
            <w:pPr>
              <w:rPr>
                <w:noProof/>
                <w:sz w:val="16"/>
                <w:szCs w:val="16"/>
              </w:rPr>
            </w:pPr>
            <w:r w:rsidRPr="000A076F">
              <w:rPr>
                <w:sz w:val="16"/>
              </w:rPr>
              <w:t>Pokazatelj rezultata</w:t>
            </w:r>
          </w:p>
        </w:tc>
      </w:tr>
      <w:tr w14:paraId="54DA2DFE" w14:textId="77777777" w:rsidTr="00E642F2">
        <w:tblPrEx>
          <w:tblW w:w="14678" w:type="dxa"/>
          <w:tblInd w:w="-113" w:type="dxa"/>
          <w:tblLayout w:type="fixed"/>
          <w:tblLook w:val="04A0"/>
        </w:tblPrEx>
        <w:trPr>
          <w:cantSplit/>
        </w:trPr>
        <w:tc>
          <w:tcPr>
            <w:tcW w:w="1371" w:type="dxa"/>
          </w:tcPr>
          <w:p w:rsidR="003A6270" w:rsidRPr="000A076F" w:rsidP="00E642F2" w14:paraId="1983CEA8" w14:textId="77777777">
            <w:pPr>
              <w:rPr>
                <w:b/>
                <w:bCs/>
                <w:i/>
                <w:iCs/>
                <w:noProof/>
                <w:sz w:val="16"/>
                <w:szCs w:val="16"/>
              </w:rPr>
            </w:pPr>
            <w:r w:rsidRPr="000A076F">
              <w:rPr>
                <w:sz w:val="16"/>
              </w:rPr>
              <w:t>Obrazovanje i vještine</w:t>
            </w:r>
          </w:p>
        </w:tc>
        <w:tc>
          <w:tcPr>
            <w:tcW w:w="1289" w:type="dxa"/>
          </w:tcPr>
          <w:p w:rsidR="003A6270" w:rsidRPr="000A076F" w:rsidP="00E642F2" w14:paraId="709BB5D4" w14:textId="77777777">
            <w:pPr>
              <w:rPr>
                <w:b/>
                <w:bCs/>
                <w:i/>
                <w:iCs/>
                <w:noProof/>
                <w:sz w:val="16"/>
                <w:szCs w:val="16"/>
              </w:rPr>
            </w:pPr>
            <w:r w:rsidRPr="000A076F">
              <w:rPr>
                <w:sz w:val="16"/>
              </w:rPr>
              <w:t>Vještine</w:t>
            </w:r>
          </w:p>
        </w:tc>
        <w:tc>
          <w:tcPr>
            <w:tcW w:w="576" w:type="dxa"/>
          </w:tcPr>
          <w:p w:rsidR="003A6270" w:rsidRPr="000A076F" w:rsidP="00E642F2" w14:paraId="209B8C11" w14:textId="77777777">
            <w:pPr>
              <w:jc w:val="center"/>
              <w:rPr>
                <w:rFonts w:eastAsiaTheme="minorHAnsi"/>
                <w:b/>
                <w:bCs/>
                <w:i/>
                <w:iCs/>
                <w:noProof/>
                <w:sz w:val="16"/>
                <w:szCs w:val="16"/>
              </w:rPr>
            </w:pPr>
            <w:r w:rsidRPr="000A076F">
              <w:rPr>
                <w:sz w:val="16"/>
              </w:rPr>
              <w:t>129</w:t>
            </w:r>
          </w:p>
        </w:tc>
        <w:tc>
          <w:tcPr>
            <w:tcW w:w="2297" w:type="dxa"/>
          </w:tcPr>
          <w:p w:rsidR="003A6270" w:rsidRPr="000A076F" w:rsidP="00E642F2" w14:paraId="0A591A02" w14:textId="77777777">
            <w:pPr>
              <w:rPr>
                <w:b/>
                <w:bCs/>
                <w:i/>
                <w:iCs/>
                <w:noProof/>
                <w:sz w:val="16"/>
                <w:szCs w:val="16"/>
              </w:rPr>
            </w:pPr>
            <w:r w:rsidRPr="000A076F">
              <w:rPr>
                <w:sz w:val="16"/>
              </w:rPr>
              <w:t>Osnovne digitalne vještine</w:t>
            </w:r>
          </w:p>
        </w:tc>
        <w:tc>
          <w:tcPr>
            <w:tcW w:w="656" w:type="dxa"/>
            <w:noWrap/>
          </w:tcPr>
          <w:p w:rsidR="003A6270" w:rsidRPr="000A076F" w:rsidP="00E642F2" w14:paraId="17476A30" w14:textId="77777777">
            <w:pPr>
              <w:jc w:val="center"/>
              <w:rPr>
                <w:b/>
                <w:bCs/>
                <w:i/>
                <w:iCs/>
                <w:noProof/>
                <w:sz w:val="16"/>
                <w:szCs w:val="16"/>
              </w:rPr>
            </w:pPr>
            <w:r w:rsidRPr="000A076F">
              <w:rPr>
                <w:sz w:val="16"/>
              </w:rPr>
              <w:t>0 %</w:t>
            </w:r>
          </w:p>
        </w:tc>
        <w:tc>
          <w:tcPr>
            <w:tcW w:w="656" w:type="dxa"/>
            <w:noWrap/>
          </w:tcPr>
          <w:p w:rsidR="003A6270" w:rsidRPr="000A076F" w:rsidP="00E642F2" w14:paraId="29C17467" w14:textId="77777777">
            <w:pPr>
              <w:jc w:val="center"/>
              <w:rPr>
                <w:b/>
                <w:bCs/>
                <w:i/>
                <w:iCs/>
                <w:noProof/>
                <w:sz w:val="16"/>
                <w:szCs w:val="16"/>
              </w:rPr>
            </w:pPr>
            <w:r w:rsidRPr="000A076F">
              <w:rPr>
                <w:sz w:val="16"/>
              </w:rPr>
              <w:t>0 %</w:t>
            </w:r>
          </w:p>
        </w:tc>
        <w:tc>
          <w:tcPr>
            <w:tcW w:w="656" w:type="dxa"/>
            <w:noWrap/>
          </w:tcPr>
          <w:p w:rsidR="003A6270" w:rsidRPr="000A076F" w:rsidP="00E642F2" w14:paraId="7D9B5966" w14:textId="77777777">
            <w:pPr>
              <w:jc w:val="center"/>
              <w:rPr>
                <w:b/>
                <w:bCs/>
                <w:i/>
                <w:iCs/>
                <w:noProof/>
                <w:sz w:val="16"/>
                <w:szCs w:val="16"/>
              </w:rPr>
            </w:pPr>
            <w:r w:rsidRPr="000A076F">
              <w:rPr>
                <w:sz w:val="16"/>
              </w:rPr>
              <w:t>0 %</w:t>
            </w:r>
          </w:p>
        </w:tc>
        <w:tc>
          <w:tcPr>
            <w:tcW w:w="656" w:type="dxa"/>
            <w:noWrap/>
          </w:tcPr>
          <w:p w:rsidR="003A6270" w:rsidRPr="000A076F" w:rsidP="00E642F2" w14:paraId="4BC190EB" w14:textId="77777777">
            <w:pPr>
              <w:jc w:val="center"/>
              <w:rPr>
                <w:b/>
                <w:bCs/>
                <w:i/>
                <w:iCs/>
                <w:noProof/>
                <w:sz w:val="16"/>
                <w:szCs w:val="16"/>
              </w:rPr>
            </w:pPr>
            <w:r w:rsidRPr="000A076F">
              <w:rPr>
                <w:sz w:val="16"/>
              </w:rPr>
              <w:t>100 %</w:t>
            </w:r>
          </w:p>
        </w:tc>
        <w:tc>
          <w:tcPr>
            <w:tcW w:w="3260" w:type="dxa"/>
            <w:vAlign w:val="center"/>
          </w:tcPr>
          <w:p w:rsidR="003A6270" w:rsidRPr="000A076F" w:rsidP="00E642F2" w14:paraId="5BE172BE"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sudionika – prema spolu, statusu na tržištu rada, dobi i razini obrazovanja;</w:t>
            </w:r>
          </w:p>
          <w:p w:rsidR="003A6270" w:rsidRPr="000A076F" w:rsidP="00E642F2" w14:paraId="72FBC806"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organizacija uključenih u aktivnosti transnacionalne suradnje;</w:t>
            </w:r>
          </w:p>
        </w:tc>
        <w:tc>
          <w:tcPr>
            <w:tcW w:w="3261" w:type="dxa"/>
            <w:vAlign w:val="center"/>
          </w:tcPr>
          <w:p w:rsidR="003A6270" w:rsidRPr="000A076F" w:rsidP="00E642F2" w14:paraId="403588B0"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 xml:space="preserve">broj sudionika koji su stekli kvalifikaciju ili su sami prijavili poboljšanje vještina – prema spolu; </w:t>
            </w:r>
          </w:p>
          <w:p w:rsidR="003A6270" w:rsidRPr="000A076F" w:rsidP="00E642F2" w14:paraId="60C9A12D"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organizacija kojima je koristilo sudjelovanje u aktivnostima prekogranične suradnje;</w:t>
            </w:r>
          </w:p>
          <w:p w:rsidR="003A6270" w:rsidRPr="000A076F" w:rsidP="00E642F2" w14:paraId="32392200"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 xml:space="preserve">broj sudionika koji su stekli barem osnovnu razinu digitalnih vještina prema ESTAT-ovoj definiciji pokazatelja digitalnih vještina – prema spolu; </w:t>
            </w:r>
          </w:p>
        </w:tc>
      </w:tr>
    </w:tbl>
    <w:p w:rsidR="003A6270" w:rsidRPr="000A076F" w:rsidP="003A6270" w14:paraId="51235ADD" w14:textId="77777777"/>
    <w:tbl>
      <w:tblPr>
        <w:tblW w:w="9750" w:type="dxa"/>
        <w:jc w:val="center"/>
        <w:tblLayout w:type="fixed"/>
        <w:tblCellMar>
          <w:left w:w="340" w:type="dxa"/>
          <w:right w:w="340" w:type="dxa"/>
        </w:tblCellMar>
        <w:tblLook w:val="04A0"/>
      </w:tblPr>
      <w:tblGrid>
        <w:gridCol w:w="9750"/>
      </w:tblGrid>
      <w:tr w14:paraId="43E4C6FC" w14:textId="77777777" w:rsidTr="00E642F2">
        <w:tblPrEx>
          <w:tblW w:w="9750" w:type="dxa"/>
          <w:jc w:val="center"/>
          <w:tblLayout w:type="fixed"/>
          <w:tblCellMar>
            <w:left w:w="340" w:type="dxa"/>
            <w:right w:w="340" w:type="dxa"/>
          </w:tblCellMar>
          <w:tblLook w:val="04A0"/>
        </w:tblPrEx>
        <w:trPr>
          <w:jc w:val="center"/>
        </w:trPr>
        <w:tc>
          <w:tcPr>
            <w:tcW w:w="9752" w:type="dxa"/>
          </w:tcPr>
          <w:p w:rsidR="003A6270" w:rsidRPr="000A076F" w:rsidP="00E642F2" w14:paraId="5461B836" w14:textId="77777777">
            <w:pPr>
              <w:keepNext/>
            </w:pPr>
          </w:p>
        </w:tc>
      </w:tr>
      <w:tr w14:paraId="6D697458" w14:textId="77777777" w:rsidTr="00E642F2">
        <w:tblPrEx>
          <w:tblW w:w="9750" w:type="dxa"/>
          <w:jc w:val="center"/>
          <w:tblLayout w:type="fixed"/>
          <w:tblCellMar>
            <w:left w:w="340" w:type="dxa"/>
            <w:right w:w="340" w:type="dxa"/>
          </w:tblCellMar>
          <w:tblLook w:val="04A0"/>
        </w:tblPrEx>
        <w:trPr>
          <w:jc w:val="center"/>
        </w:trPr>
        <w:tc>
          <w:tcPr>
            <w:tcW w:w="9752" w:type="dxa"/>
            <w:hideMark/>
          </w:tcPr>
          <w:p w:rsidR="003A6270" w:rsidRPr="000A076F" w:rsidP="00E642F2" w14:paraId="3AB28372" w14:textId="77777777">
            <w:pPr>
              <w:pStyle w:val="ColumnHeading"/>
            </w:pPr>
            <w:r w:rsidRPr="000A076F">
              <w:t>Izmjena</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01B7BAC7"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1A13C33" w14:textId="77777777">
            <w:pPr>
              <w:rPr>
                <w:noProof/>
                <w:sz w:val="16"/>
                <w:szCs w:val="16"/>
              </w:rPr>
            </w:pPr>
            <w:r w:rsidRPr="000A076F">
              <w:rPr>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218F171E" w14:textId="77777777">
            <w:pPr>
              <w:rPr>
                <w:noProof/>
                <w:sz w:val="16"/>
                <w:szCs w:val="16"/>
              </w:rPr>
            </w:pPr>
            <w:r w:rsidRPr="000A076F">
              <w:rPr>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0976A249" w14:textId="77777777">
            <w:pPr>
              <w:jc w:val="center"/>
              <w:rPr>
                <w:rFonts w:eastAsiaTheme="minorHAnsi"/>
                <w:noProof/>
                <w:sz w:val="16"/>
                <w:szCs w:val="16"/>
              </w:rPr>
            </w:pPr>
            <w:r w:rsidRPr="000A076F">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273C74F8" w14:textId="77777777">
            <w:pPr>
              <w:rPr>
                <w:noProof/>
                <w:sz w:val="16"/>
                <w:szCs w:val="16"/>
              </w:rPr>
            </w:pPr>
            <w:r w:rsidRPr="000A076F">
              <w:rPr>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556010E4" w14:textId="77777777">
            <w:pPr>
              <w:rPr>
                <w:noProof/>
                <w:sz w:val="16"/>
                <w:szCs w:val="16"/>
              </w:rPr>
            </w:pPr>
            <w:r w:rsidRPr="000A076F">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174E543" w14:textId="77777777">
            <w:pPr>
              <w:rPr>
                <w:noProof/>
                <w:sz w:val="16"/>
                <w:szCs w:val="16"/>
              </w:rPr>
            </w:pPr>
            <w:r w:rsidRPr="000A076F">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5C8C292F" w14:textId="77777777">
            <w:pPr>
              <w:rPr>
                <w:noProof/>
                <w:sz w:val="16"/>
                <w:szCs w:val="16"/>
              </w:rPr>
            </w:pPr>
            <w:r w:rsidRPr="000A076F">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814D4DB" w14:textId="77777777">
            <w:pPr>
              <w:rPr>
                <w:noProof/>
                <w:sz w:val="16"/>
                <w:szCs w:val="16"/>
              </w:rPr>
            </w:pPr>
            <w:r w:rsidRPr="000A076F">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223694CD" w14:textId="77777777">
            <w:pPr>
              <w:rPr>
                <w:noProof/>
                <w:sz w:val="16"/>
                <w:szCs w:val="16"/>
              </w:rPr>
            </w:pPr>
            <w:r w:rsidRPr="000A076F">
              <w:rPr>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22F73BA4" w14:textId="77777777">
            <w:pPr>
              <w:rPr>
                <w:noProof/>
                <w:sz w:val="16"/>
                <w:szCs w:val="16"/>
              </w:rPr>
            </w:pPr>
            <w:r w:rsidRPr="000A076F">
              <w:rPr>
                <w:sz w:val="16"/>
              </w:rPr>
              <w:t>Pokazatelj rezultata</w:t>
            </w:r>
          </w:p>
        </w:tc>
      </w:tr>
      <w:tr w14:paraId="2AC50401" w14:textId="77777777" w:rsidTr="00E642F2">
        <w:tblPrEx>
          <w:tblW w:w="14565" w:type="dxa"/>
          <w:tblLayout w:type="fixed"/>
          <w:tblLook w:val="04A0"/>
        </w:tblPrEx>
        <w:trPr>
          <w:cantSplit/>
        </w:trPr>
        <w:tc>
          <w:tcPr>
            <w:tcW w:w="1258" w:type="dxa"/>
          </w:tcPr>
          <w:p w:rsidR="003A6270" w:rsidRPr="000A076F" w:rsidP="00E642F2" w14:paraId="0085209D" w14:textId="77777777">
            <w:pPr>
              <w:rPr>
                <w:b/>
                <w:bCs/>
                <w:i/>
                <w:iCs/>
                <w:noProof/>
                <w:sz w:val="16"/>
                <w:szCs w:val="16"/>
              </w:rPr>
            </w:pPr>
            <w:r w:rsidRPr="000A076F">
              <w:rPr>
                <w:sz w:val="16"/>
              </w:rPr>
              <w:t>Obrazovanje i vještine</w:t>
            </w:r>
          </w:p>
        </w:tc>
        <w:tc>
          <w:tcPr>
            <w:tcW w:w="1289" w:type="dxa"/>
          </w:tcPr>
          <w:p w:rsidR="003A6270" w:rsidRPr="000A076F" w:rsidP="00E642F2" w14:paraId="0E40E2FC" w14:textId="77777777">
            <w:pPr>
              <w:rPr>
                <w:b/>
                <w:bCs/>
                <w:i/>
                <w:iCs/>
                <w:noProof/>
                <w:sz w:val="16"/>
                <w:szCs w:val="16"/>
              </w:rPr>
            </w:pPr>
            <w:r w:rsidRPr="000A076F">
              <w:rPr>
                <w:sz w:val="16"/>
              </w:rPr>
              <w:t>Vještine</w:t>
            </w:r>
          </w:p>
        </w:tc>
        <w:tc>
          <w:tcPr>
            <w:tcW w:w="576" w:type="dxa"/>
          </w:tcPr>
          <w:p w:rsidR="003A6270" w:rsidRPr="000A076F" w:rsidP="00E642F2" w14:paraId="6A508DA5" w14:textId="77777777">
            <w:pPr>
              <w:jc w:val="center"/>
              <w:rPr>
                <w:rFonts w:eastAsiaTheme="minorHAnsi"/>
                <w:b/>
                <w:bCs/>
                <w:i/>
                <w:iCs/>
                <w:noProof/>
                <w:sz w:val="16"/>
                <w:szCs w:val="16"/>
              </w:rPr>
            </w:pPr>
            <w:r w:rsidRPr="000A076F">
              <w:rPr>
                <w:sz w:val="16"/>
              </w:rPr>
              <w:t>129</w:t>
            </w:r>
          </w:p>
        </w:tc>
        <w:tc>
          <w:tcPr>
            <w:tcW w:w="2297" w:type="dxa"/>
          </w:tcPr>
          <w:p w:rsidR="003A6270" w:rsidRPr="000A076F" w:rsidP="00E642F2" w14:paraId="2F56D12F" w14:textId="77777777">
            <w:pPr>
              <w:rPr>
                <w:b/>
                <w:bCs/>
                <w:i/>
                <w:iCs/>
                <w:noProof/>
                <w:sz w:val="16"/>
                <w:szCs w:val="16"/>
              </w:rPr>
            </w:pPr>
            <w:r w:rsidRPr="000A076F">
              <w:rPr>
                <w:b/>
                <w:i/>
                <w:sz w:val="16"/>
              </w:rPr>
              <w:t>Uključivo digitalno obrazovanje i</w:t>
            </w:r>
            <w:r w:rsidRPr="000A076F">
              <w:rPr>
                <w:b/>
                <w:sz w:val="16"/>
              </w:rPr>
              <w:t xml:space="preserve"> </w:t>
            </w:r>
            <w:r w:rsidRPr="000A076F">
              <w:rPr>
                <w:sz w:val="16"/>
              </w:rPr>
              <w:t>osnovne digitalne vještine</w:t>
            </w:r>
          </w:p>
        </w:tc>
        <w:tc>
          <w:tcPr>
            <w:tcW w:w="656" w:type="dxa"/>
            <w:noWrap/>
          </w:tcPr>
          <w:p w:rsidR="003A6270" w:rsidRPr="000A076F" w:rsidP="00E642F2" w14:paraId="30A3C6C0" w14:textId="77777777">
            <w:pPr>
              <w:jc w:val="center"/>
              <w:rPr>
                <w:b/>
                <w:bCs/>
                <w:i/>
                <w:iCs/>
                <w:noProof/>
                <w:sz w:val="16"/>
                <w:szCs w:val="16"/>
              </w:rPr>
            </w:pPr>
            <w:r w:rsidRPr="000A076F">
              <w:rPr>
                <w:sz w:val="16"/>
              </w:rPr>
              <w:t>0 %</w:t>
            </w:r>
          </w:p>
        </w:tc>
        <w:tc>
          <w:tcPr>
            <w:tcW w:w="656" w:type="dxa"/>
            <w:noWrap/>
          </w:tcPr>
          <w:p w:rsidR="003A6270" w:rsidRPr="000A076F" w:rsidP="00E642F2" w14:paraId="160C82F4" w14:textId="77777777">
            <w:pPr>
              <w:jc w:val="center"/>
              <w:rPr>
                <w:b/>
                <w:bCs/>
                <w:i/>
                <w:iCs/>
                <w:noProof/>
                <w:sz w:val="16"/>
                <w:szCs w:val="16"/>
              </w:rPr>
            </w:pPr>
            <w:r w:rsidRPr="000A076F">
              <w:rPr>
                <w:sz w:val="16"/>
              </w:rPr>
              <w:t>0 %</w:t>
            </w:r>
          </w:p>
        </w:tc>
        <w:tc>
          <w:tcPr>
            <w:tcW w:w="656" w:type="dxa"/>
            <w:noWrap/>
          </w:tcPr>
          <w:p w:rsidR="003A6270" w:rsidRPr="000A076F" w:rsidP="00E642F2" w14:paraId="79087DE3" w14:textId="77777777">
            <w:pPr>
              <w:jc w:val="center"/>
              <w:rPr>
                <w:b/>
                <w:bCs/>
                <w:i/>
                <w:iCs/>
                <w:noProof/>
                <w:sz w:val="16"/>
                <w:szCs w:val="16"/>
              </w:rPr>
            </w:pPr>
            <w:r w:rsidRPr="000A076F">
              <w:rPr>
                <w:sz w:val="16"/>
              </w:rPr>
              <w:t>0 %</w:t>
            </w:r>
          </w:p>
        </w:tc>
        <w:tc>
          <w:tcPr>
            <w:tcW w:w="656" w:type="dxa"/>
            <w:noWrap/>
          </w:tcPr>
          <w:p w:rsidR="003A6270" w:rsidRPr="000A076F" w:rsidP="00E642F2" w14:paraId="55D276F5" w14:textId="77777777">
            <w:pPr>
              <w:jc w:val="center"/>
              <w:rPr>
                <w:b/>
                <w:bCs/>
                <w:i/>
                <w:iCs/>
                <w:noProof/>
                <w:sz w:val="16"/>
                <w:szCs w:val="16"/>
              </w:rPr>
            </w:pPr>
            <w:r w:rsidRPr="000A076F">
              <w:rPr>
                <w:sz w:val="16"/>
              </w:rPr>
              <w:t>100 %</w:t>
            </w:r>
          </w:p>
        </w:tc>
        <w:tc>
          <w:tcPr>
            <w:tcW w:w="3260" w:type="dxa"/>
            <w:vAlign w:val="center"/>
          </w:tcPr>
          <w:p w:rsidR="003A6270" w:rsidRPr="000A076F" w:rsidP="00E642F2" w14:paraId="062A7AD6"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sudionika – prema spolu, statusu na tržištu rada, dobi i razini obrazovanja;</w:t>
            </w:r>
          </w:p>
          <w:p w:rsidR="003A6270" w:rsidRPr="000A076F" w:rsidP="00E642F2" w14:paraId="26B71173"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organizacija uključenih u aktivnosti transnacionalne suradnje;</w:t>
            </w:r>
          </w:p>
        </w:tc>
        <w:tc>
          <w:tcPr>
            <w:tcW w:w="3261" w:type="dxa"/>
            <w:vAlign w:val="center"/>
          </w:tcPr>
          <w:p w:rsidR="003A6270" w:rsidRPr="000A076F" w:rsidP="00E642F2" w14:paraId="58253AF9"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 xml:space="preserve">broj sudionika koji su stekli kvalifikaciju ili su sami prijavili poboljšanje vještina – prema spolu; </w:t>
            </w:r>
          </w:p>
          <w:p w:rsidR="003A6270" w:rsidRPr="000A076F" w:rsidP="00E642F2" w14:paraId="27544643"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organizacija kojima je koristilo sudjelovanje u aktivnostima prekogranične suradnje;</w:t>
            </w:r>
          </w:p>
          <w:p w:rsidR="003A6270" w:rsidRPr="000A076F" w:rsidP="00E642F2" w14:paraId="67185014"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 xml:space="preserve">broj sudionika koji su stekli barem osnovnu razinu digitalnih vještina prema ESTAT-ovoj definiciji pokazatelja digitalnih vještina – prema spolu; </w:t>
            </w:r>
          </w:p>
        </w:tc>
      </w:tr>
    </w:tbl>
    <w:p w:rsidR="003A6270" w:rsidRPr="000A076F" w:rsidP="003A6270" w14:paraId="6337740D" w14:textId="77777777">
      <w:r w:rsidRPr="000A076F">
        <w:rPr>
          <w:rStyle w:val="HideTWBExt"/>
          <w:color w:val="auto"/>
        </w:rPr>
        <w:t>&lt;/Amend&gt;</w:t>
      </w:r>
    </w:p>
    <w:p w:rsidR="003A6270" w:rsidRPr="000A076F" w:rsidP="003A6270" w14:paraId="616C00D2"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78</w:t>
      </w:r>
      <w:r w:rsidRPr="000A076F">
        <w:rPr>
          <w:rStyle w:val="HideTWBExt"/>
          <w:b w:val="0"/>
          <w:color w:val="auto"/>
        </w:rPr>
        <w:t>&lt;/NumAm&gt;</w:t>
      </w:r>
    </w:p>
    <w:p w:rsidR="003A6270" w:rsidRPr="000A076F" w:rsidP="003A6270" w14:paraId="076859ED"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494E8036" w14:textId="77777777">
      <w:pPr>
        <w:pStyle w:val="NormalBold"/>
      </w:pPr>
      <w:r w:rsidRPr="000A076F">
        <w:rPr>
          <w:rStyle w:val="HideTWBExt"/>
          <w:b w:val="0"/>
          <w:color w:val="auto"/>
        </w:rPr>
        <w:t>&lt;Article&gt;</w:t>
      </w:r>
      <w:r w:rsidRPr="000A076F">
        <w:t>Prilog I. – redak 130.</w:t>
      </w:r>
      <w:r w:rsidRPr="000A076F">
        <w:rPr>
          <w:rStyle w:val="HideTWBExt"/>
          <w:b w:val="0"/>
          <w:color w:val="auto"/>
        </w:rPr>
        <w:t>&lt;/Article&gt;</w:t>
      </w:r>
    </w:p>
    <w:tbl>
      <w:tblPr>
        <w:tblW w:w="9750" w:type="dxa"/>
        <w:jc w:val="center"/>
        <w:tblLayout w:type="fixed"/>
        <w:tblCellMar>
          <w:left w:w="340" w:type="dxa"/>
          <w:right w:w="340" w:type="dxa"/>
        </w:tblCellMar>
        <w:tblLook w:val="04A0"/>
      </w:tblPr>
      <w:tblGrid>
        <w:gridCol w:w="9750"/>
      </w:tblGrid>
      <w:tr w14:paraId="0F943356" w14:textId="77777777" w:rsidTr="00E642F2">
        <w:tblPrEx>
          <w:tblW w:w="9750" w:type="dxa"/>
          <w:jc w:val="center"/>
          <w:tblLayout w:type="fixed"/>
          <w:tblCellMar>
            <w:left w:w="340" w:type="dxa"/>
            <w:right w:w="340" w:type="dxa"/>
          </w:tblCellMar>
          <w:tblLook w:val="04A0"/>
        </w:tblPrEx>
        <w:trPr>
          <w:jc w:val="center"/>
        </w:trPr>
        <w:tc>
          <w:tcPr>
            <w:tcW w:w="9750" w:type="dxa"/>
          </w:tcPr>
          <w:p w:rsidR="003A6270" w:rsidRPr="000A076F" w:rsidP="00E642F2" w14:paraId="63996A69" w14:textId="77777777">
            <w:pPr>
              <w:keepNext/>
            </w:pPr>
          </w:p>
        </w:tc>
      </w:tr>
      <w:tr w14:paraId="723967D3" w14:textId="77777777" w:rsidTr="00E642F2">
        <w:tblPrEx>
          <w:tblW w:w="9750" w:type="dxa"/>
          <w:jc w:val="center"/>
          <w:tblLayout w:type="fixed"/>
          <w:tblCellMar>
            <w:left w:w="340" w:type="dxa"/>
            <w:right w:w="340" w:type="dxa"/>
          </w:tblCellMar>
          <w:tblLook w:val="04A0"/>
        </w:tblPrEx>
        <w:trPr>
          <w:jc w:val="center"/>
        </w:trPr>
        <w:tc>
          <w:tcPr>
            <w:tcW w:w="9750" w:type="dxa"/>
            <w:hideMark/>
          </w:tcPr>
          <w:p w:rsidR="003A6270" w:rsidRPr="000A076F" w:rsidP="00E642F2" w14:paraId="43822104" w14:textId="77777777">
            <w:pPr>
              <w:pStyle w:val="ColumnHeading"/>
            </w:pPr>
            <w:r w:rsidRPr="000A076F">
              <w:t>Tekst koji je predložila Komisija</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4A4D96D0" w14:textId="77777777" w:rsidTr="00E642F2">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1F50ED89" w14:textId="77777777">
            <w:pPr>
              <w:rPr>
                <w:noProof/>
                <w:sz w:val="16"/>
                <w:szCs w:val="16"/>
              </w:rPr>
            </w:pPr>
            <w:r w:rsidRPr="000A076F">
              <w:rPr>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7EB55930" w14:textId="77777777">
            <w:pPr>
              <w:rPr>
                <w:noProof/>
                <w:sz w:val="16"/>
                <w:szCs w:val="16"/>
              </w:rPr>
            </w:pPr>
            <w:r w:rsidRPr="000A076F">
              <w:rPr>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0E2B7E07" w14:textId="77777777">
            <w:pPr>
              <w:jc w:val="center"/>
              <w:rPr>
                <w:rFonts w:eastAsiaTheme="minorHAnsi"/>
                <w:noProof/>
                <w:sz w:val="16"/>
                <w:szCs w:val="16"/>
              </w:rPr>
            </w:pPr>
            <w:r w:rsidRPr="000A076F">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358E8220" w14:textId="77777777">
            <w:pPr>
              <w:rPr>
                <w:noProof/>
                <w:sz w:val="16"/>
                <w:szCs w:val="16"/>
              </w:rPr>
            </w:pPr>
            <w:r w:rsidRPr="000A076F">
              <w:rPr>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722C637" w14:textId="77777777">
            <w:pPr>
              <w:rPr>
                <w:noProof/>
                <w:sz w:val="16"/>
                <w:szCs w:val="16"/>
              </w:rPr>
            </w:pPr>
            <w:r w:rsidRPr="000A076F">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4C1AF57C" w14:textId="77777777">
            <w:pPr>
              <w:rPr>
                <w:noProof/>
                <w:sz w:val="16"/>
                <w:szCs w:val="16"/>
              </w:rPr>
            </w:pPr>
            <w:r w:rsidRPr="000A076F">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41487727" w14:textId="77777777">
            <w:pPr>
              <w:rPr>
                <w:noProof/>
                <w:sz w:val="16"/>
                <w:szCs w:val="16"/>
              </w:rPr>
            </w:pPr>
            <w:r w:rsidRPr="000A076F">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140FFC98" w14:textId="77777777">
            <w:pPr>
              <w:rPr>
                <w:noProof/>
                <w:sz w:val="16"/>
                <w:szCs w:val="16"/>
              </w:rPr>
            </w:pPr>
            <w:r w:rsidRPr="000A076F">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445A1C80" w14:textId="77777777">
            <w:pPr>
              <w:rPr>
                <w:noProof/>
                <w:sz w:val="16"/>
                <w:szCs w:val="16"/>
              </w:rPr>
            </w:pPr>
            <w:r w:rsidRPr="000A076F">
              <w:rPr>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500426B4" w14:textId="77777777">
            <w:pPr>
              <w:rPr>
                <w:noProof/>
                <w:sz w:val="16"/>
                <w:szCs w:val="16"/>
              </w:rPr>
            </w:pPr>
            <w:r w:rsidRPr="000A076F">
              <w:rPr>
                <w:sz w:val="16"/>
              </w:rPr>
              <w:t>Pokazatelj rezultata</w:t>
            </w:r>
          </w:p>
        </w:tc>
      </w:tr>
      <w:tr w14:paraId="193526CC" w14:textId="77777777" w:rsidTr="00E642F2">
        <w:tblPrEx>
          <w:tblW w:w="14678" w:type="dxa"/>
          <w:tblInd w:w="-113" w:type="dxa"/>
          <w:tblLayout w:type="fixed"/>
          <w:tblLook w:val="04A0"/>
        </w:tblPrEx>
        <w:trPr>
          <w:cantSplit/>
        </w:trPr>
        <w:tc>
          <w:tcPr>
            <w:tcW w:w="1371" w:type="dxa"/>
          </w:tcPr>
          <w:p w:rsidR="003A6270" w:rsidRPr="000A076F" w:rsidP="00E642F2" w14:paraId="1D9F9816" w14:textId="77777777">
            <w:pPr>
              <w:rPr>
                <w:b/>
                <w:bCs/>
                <w:i/>
                <w:iCs/>
                <w:noProof/>
                <w:sz w:val="16"/>
                <w:szCs w:val="16"/>
              </w:rPr>
            </w:pPr>
            <w:r w:rsidRPr="000A076F">
              <w:rPr>
                <w:sz w:val="16"/>
              </w:rPr>
              <w:t>Obrazovanje i vještine</w:t>
            </w:r>
          </w:p>
        </w:tc>
        <w:tc>
          <w:tcPr>
            <w:tcW w:w="1289" w:type="dxa"/>
          </w:tcPr>
          <w:p w:rsidR="003A6270" w:rsidRPr="000A076F" w:rsidP="00E642F2" w14:paraId="0E9A3466" w14:textId="77777777">
            <w:pPr>
              <w:rPr>
                <w:b/>
                <w:bCs/>
                <w:i/>
                <w:iCs/>
                <w:noProof/>
                <w:sz w:val="16"/>
                <w:szCs w:val="16"/>
              </w:rPr>
            </w:pPr>
            <w:r w:rsidRPr="000A076F">
              <w:rPr>
                <w:sz w:val="16"/>
              </w:rPr>
              <w:t>Vještine</w:t>
            </w:r>
          </w:p>
        </w:tc>
        <w:tc>
          <w:tcPr>
            <w:tcW w:w="576" w:type="dxa"/>
          </w:tcPr>
          <w:p w:rsidR="003A6270" w:rsidRPr="000A076F" w:rsidP="00E642F2" w14:paraId="4CD8ED91" w14:textId="77777777">
            <w:pPr>
              <w:jc w:val="center"/>
              <w:rPr>
                <w:rFonts w:eastAsiaTheme="minorHAnsi"/>
                <w:b/>
                <w:bCs/>
                <w:i/>
                <w:iCs/>
                <w:noProof/>
                <w:sz w:val="16"/>
                <w:szCs w:val="16"/>
              </w:rPr>
            </w:pPr>
            <w:r w:rsidRPr="000A076F">
              <w:rPr>
                <w:sz w:val="16"/>
              </w:rPr>
              <w:t>130</w:t>
            </w:r>
          </w:p>
        </w:tc>
        <w:tc>
          <w:tcPr>
            <w:tcW w:w="2297" w:type="dxa"/>
          </w:tcPr>
          <w:p w:rsidR="003A6270" w:rsidRPr="000A076F" w:rsidP="00E642F2" w14:paraId="391EBC93" w14:textId="77777777">
            <w:pPr>
              <w:rPr>
                <w:b/>
                <w:bCs/>
                <w:i/>
                <w:iCs/>
                <w:noProof/>
                <w:sz w:val="16"/>
                <w:szCs w:val="16"/>
              </w:rPr>
            </w:pPr>
            <w:r w:rsidRPr="000A076F">
              <w:rPr>
                <w:sz w:val="16"/>
              </w:rPr>
              <w:t>Zelene vještine</w:t>
            </w:r>
          </w:p>
        </w:tc>
        <w:tc>
          <w:tcPr>
            <w:tcW w:w="656" w:type="dxa"/>
            <w:noWrap/>
          </w:tcPr>
          <w:p w:rsidR="003A6270" w:rsidRPr="000A076F" w:rsidP="00E642F2" w14:paraId="6B3538A1" w14:textId="77777777">
            <w:pPr>
              <w:jc w:val="center"/>
              <w:rPr>
                <w:b/>
                <w:bCs/>
                <w:i/>
                <w:iCs/>
                <w:noProof/>
                <w:sz w:val="16"/>
                <w:szCs w:val="16"/>
              </w:rPr>
            </w:pPr>
            <w:r w:rsidRPr="000A076F">
              <w:rPr>
                <w:sz w:val="16"/>
              </w:rPr>
              <w:t>100 %</w:t>
            </w:r>
          </w:p>
        </w:tc>
        <w:tc>
          <w:tcPr>
            <w:tcW w:w="656" w:type="dxa"/>
            <w:noWrap/>
          </w:tcPr>
          <w:p w:rsidR="003A6270" w:rsidRPr="000A076F" w:rsidP="00E642F2" w14:paraId="73CA6189" w14:textId="77777777">
            <w:pPr>
              <w:jc w:val="center"/>
              <w:rPr>
                <w:b/>
                <w:bCs/>
                <w:i/>
                <w:iCs/>
                <w:noProof/>
                <w:sz w:val="16"/>
                <w:szCs w:val="16"/>
              </w:rPr>
            </w:pPr>
            <w:r w:rsidRPr="000A076F">
              <w:rPr>
                <w:sz w:val="16"/>
              </w:rPr>
              <w:t>40 %</w:t>
            </w:r>
          </w:p>
        </w:tc>
        <w:tc>
          <w:tcPr>
            <w:tcW w:w="656" w:type="dxa"/>
            <w:noWrap/>
          </w:tcPr>
          <w:p w:rsidR="003A6270" w:rsidRPr="000A076F" w:rsidP="00E642F2" w14:paraId="360CB816" w14:textId="77777777">
            <w:pPr>
              <w:jc w:val="center"/>
              <w:rPr>
                <w:b/>
                <w:bCs/>
                <w:i/>
                <w:iCs/>
                <w:noProof/>
                <w:sz w:val="16"/>
                <w:szCs w:val="16"/>
              </w:rPr>
            </w:pPr>
            <w:r w:rsidRPr="000A076F">
              <w:rPr>
                <w:sz w:val="16"/>
              </w:rPr>
              <w:t>40 %</w:t>
            </w:r>
          </w:p>
        </w:tc>
        <w:tc>
          <w:tcPr>
            <w:tcW w:w="656" w:type="dxa"/>
            <w:noWrap/>
          </w:tcPr>
          <w:p w:rsidR="003A6270" w:rsidRPr="000A076F" w:rsidP="00E642F2" w14:paraId="20FEEC73" w14:textId="77777777">
            <w:pPr>
              <w:jc w:val="center"/>
              <w:rPr>
                <w:b/>
                <w:bCs/>
                <w:i/>
                <w:iCs/>
                <w:noProof/>
                <w:sz w:val="16"/>
                <w:szCs w:val="16"/>
              </w:rPr>
            </w:pPr>
            <w:r w:rsidRPr="000A076F">
              <w:rPr>
                <w:sz w:val="16"/>
              </w:rPr>
              <w:t>100 %</w:t>
            </w:r>
          </w:p>
        </w:tc>
        <w:tc>
          <w:tcPr>
            <w:tcW w:w="3260" w:type="dxa"/>
            <w:vAlign w:val="center"/>
          </w:tcPr>
          <w:p w:rsidR="003A6270" w:rsidRPr="000A076F" w:rsidP="00E642F2" w14:paraId="6EC1C40D"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sudionika – prema spolu, statusu na tržištu rada, dobi i razini obrazovanja;</w:t>
            </w:r>
          </w:p>
          <w:p w:rsidR="003A6270" w:rsidRPr="000A076F" w:rsidP="00E642F2" w14:paraId="1A8B237B"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organizacija uključenih u aktivnosti transnacionalne suradnje;</w:t>
            </w:r>
          </w:p>
        </w:tc>
        <w:tc>
          <w:tcPr>
            <w:tcW w:w="3261" w:type="dxa"/>
            <w:vAlign w:val="center"/>
          </w:tcPr>
          <w:p w:rsidR="003A6270" w:rsidRPr="000A076F" w:rsidP="00E642F2" w14:paraId="66DCE9CB"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 xml:space="preserve">broj sudionika koji su stekli kvalifikaciju ili su sami prijavili poboljšanje vještina – prema spolu; </w:t>
            </w:r>
          </w:p>
          <w:p w:rsidR="003A6270" w:rsidRPr="000A076F" w:rsidP="00E642F2" w14:paraId="4401EEDB"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organizacija kojima je koristilo sudjelovanje u aktivnostima prekogranične suradnje;</w:t>
            </w:r>
          </w:p>
        </w:tc>
      </w:tr>
    </w:tbl>
    <w:p w:rsidR="003A6270" w:rsidRPr="000A076F" w:rsidP="003A6270" w14:paraId="271E0E6B" w14:textId="77777777"/>
    <w:tbl>
      <w:tblPr>
        <w:tblW w:w="9750" w:type="dxa"/>
        <w:jc w:val="center"/>
        <w:tblLayout w:type="fixed"/>
        <w:tblCellMar>
          <w:left w:w="340" w:type="dxa"/>
          <w:right w:w="340" w:type="dxa"/>
        </w:tblCellMar>
        <w:tblLook w:val="04A0"/>
      </w:tblPr>
      <w:tblGrid>
        <w:gridCol w:w="9750"/>
      </w:tblGrid>
      <w:tr w14:paraId="12D72132" w14:textId="77777777" w:rsidTr="00E642F2">
        <w:tblPrEx>
          <w:tblW w:w="9750" w:type="dxa"/>
          <w:jc w:val="center"/>
          <w:tblLayout w:type="fixed"/>
          <w:tblCellMar>
            <w:left w:w="340" w:type="dxa"/>
            <w:right w:w="340" w:type="dxa"/>
          </w:tblCellMar>
          <w:tblLook w:val="04A0"/>
        </w:tblPrEx>
        <w:trPr>
          <w:jc w:val="center"/>
        </w:trPr>
        <w:tc>
          <w:tcPr>
            <w:tcW w:w="9752" w:type="dxa"/>
          </w:tcPr>
          <w:p w:rsidR="003A6270" w:rsidRPr="000A076F" w:rsidP="00E642F2" w14:paraId="471BDC16" w14:textId="77777777">
            <w:pPr>
              <w:keepNext/>
            </w:pPr>
          </w:p>
        </w:tc>
      </w:tr>
      <w:tr w14:paraId="2E2999B3" w14:textId="77777777" w:rsidTr="00E642F2">
        <w:tblPrEx>
          <w:tblW w:w="9750" w:type="dxa"/>
          <w:jc w:val="center"/>
          <w:tblLayout w:type="fixed"/>
          <w:tblCellMar>
            <w:left w:w="340" w:type="dxa"/>
            <w:right w:w="340" w:type="dxa"/>
          </w:tblCellMar>
          <w:tblLook w:val="04A0"/>
        </w:tblPrEx>
        <w:trPr>
          <w:jc w:val="center"/>
        </w:trPr>
        <w:tc>
          <w:tcPr>
            <w:tcW w:w="9752" w:type="dxa"/>
            <w:hideMark/>
          </w:tcPr>
          <w:p w:rsidR="003A6270" w:rsidRPr="000A076F" w:rsidP="00E642F2" w14:paraId="62212F8A" w14:textId="77777777">
            <w:pPr>
              <w:pStyle w:val="ColumnHeading"/>
            </w:pPr>
            <w:r w:rsidRPr="000A076F">
              <w:t>Izmjena</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3ADEEB06"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CFA3655" w14:textId="77777777">
            <w:pPr>
              <w:rPr>
                <w:noProof/>
                <w:sz w:val="16"/>
                <w:szCs w:val="16"/>
              </w:rPr>
            </w:pPr>
            <w:r w:rsidRPr="000A076F">
              <w:rPr>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7603073C" w14:textId="77777777">
            <w:pPr>
              <w:rPr>
                <w:noProof/>
                <w:sz w:val="16"/>
                <w:szCs w:val="16"/>
              </w:rPr>
            </w:pPr>
            <w:r w:rsidRPr="000A076F">
              <w:rPr>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6D397704" w14:textId="77777777">
            <w:pPr>
              <w:jc w:val="center"/>
              <w:rPr>
                <w:rFonts w:eastAsiaTheme="minorHAnsi"/>
                <w:noProof/>
                <w:sz w:val="16"/>
                <w:szCs w:val="16"/>
              </w:rPr>
            </w:pPr>
            <w:r w:rsidRPr="000A076F">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5097B5C9" w14:textId="77777777">
            <w:pPr>
              <w:rPr>
                <w:noProof/>
                <w:sz w:val="16"/>
                <w:szCs w:val="16"/>
              </w:rPr>
            </w:pPr>
            <w:r w:rsidRPr="000A076F">
              <w:rPr>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725B80F" w14:textId="77777777">
            <w:pPr>
              <w:rPr>
                <w:noProof/>
                <w:sz w:val="16"/>
                <w:szCs w:val="16"/>
              </w:rPr>
            </w:pPr>
            <w:r w:rsidRPr="000A076F">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2D1301B3" w14:textId="77777777">
            <w:pPr>
              <w:rPr>
                <w:noProof/>
                <w:sz w:val="16"/>
                <w:szCs w:val="16"/>
              </w:rPr>
            </w:pPr>
            <w:r w:rsidRPr="000A076F">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4D34F93B" w14:textId="77777777">
            <w:pPr>
              <w:rPr>
                <w:noProof/>
                <w:sz w:val="16"/>
                <w:szCs w:val="16"/>
              </w:rPr>
            </w:pPr>
            <w:r w:rsidRPr="000A076F">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44A3809" w14:textId="77777777">
            <w:pPr>
              <w:rPr>
                <w:noProof/>
                <w:sz w:val="16"/>
                <w:szCs w:val="16"/>
              </w:rPr>
            </w:pPr>
            <w:r w:rsidRPr="000A076F">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2E545E74" w14:textId="77777777">
            <w:pPr>
              <w:rPr>
                <w:noProof/>
                <w:sz w:val="16"/>
                <w:szCs w:val="16"/>
              </w:rPr>
            </w:pPr>
            <w:r w:rsidRPr="000A076F">
              <w:rPr>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75B84FEB" w14:textId="77777777">
            <w:pPr>
              <w:rPr>
                <w:noProof/>
                <w:sz w:val="16"/>
                <w:szCs w:val="16"/>
              </w:rPr>
            </w:pPr>
            <w:r w:rsidRPr="000A076F">
              <w:rPr>
                <w:sz w:val="16"/>
              </w:rPr>
              <w:t>Pokazatelj rezultata</w:t>
            </w:r>
          </w:p>
        </w:tc>
      </w:tr>
      <w:tr w14:paraId="64C336B3" w14:textId="77777777" w:rsidTr="00E642F2">
        <w:tblPrEx>
          <w:tblW w:w="14565" w:type="dxa"/>
          <w:tblLayout w:type="fixed"/>
          <w:tblLook w:val="04A0"/>
        </w:tblPrEx>
        <w:trPr>
          <w:cantSplit/>
        </w:trPr>
        <w:tc>
          <w:tcPr>
            <w:tcW w:w="1258" w:type="dxa"/>
          </w:tcPr>
          <w:p w:rsidR="003A6270" w:rsidRPr="000A076F" w:rsidP="00E642F2" w14:paraId="14EB1A60" w14:textId="77777777">
            <w:pPr>
              <w:rPr>
                <w:b/>
                <w:bCs/>
                <w:i/>
                <w:iCs/>
                <w:noProof/>
                <w:sz w:val="16"/>
                <w:szCs w:val="16"/>
              </w:rPr>
            </w:pPr>
            <w:r w:rsidRPr="000A076F">
              <w:rPr>
                <w:sz w:val="16"/>
              </w:rPr>
              <w:t>Obrazovanje i vještine</w:t>
            </w:r>
          </w:p>
        </w:tc>
        <w:tc>
          <w:tcPr>
            <w:tcW w:w="1289" w:type="dxa"/>
          </w:tcPr>
          <w:p w:rsidR="003A6270" w:rsidRPr="000A076F" w:rsidP="00E642F2" w14:paraId="1A5F9C82" w14:textId="77777777">
            <w:pPr>
              <w:rPr>
                <w:b/>
                <w:bCs/>
                <w:i/>
                <w:iCs/>
                <w:noProof/>
                <w:sz w:val="16"/>
                <w:szCs w:val="16"/>
              </w:rPr>
            </w:pPr>
            <w:r w:rsidRPr="000A076F">
              <w:rPr>
                <w:sz w:val="16"/>
              </w:rPr>
              <w:t>Vještine</w:t>
            </w:r>
          </w:p>
        </w:tc>
        <w:tc>
          <w:tcPr>
            <w:tcW w:w="576" w:type="dxa"/>
          </w:tcPr>
          <w:p w:rsidR="003A6270" w:rsidRPr="000A076F" w:rsidP="00E642F2" w14:paraId="6103F394" w14:textId="77777777">
            <w:pPr>
              <w:jc w:val="center"/>
              <w:rPr>
                <w:rFonts w:eastAsiaTheme="minorHAnsi"/>
                <w:b/>
                <w:bCs/>
                <w:i/>
                <w:iCs/>
                <w:noProof/>
                <w:sz w:val="16"/>
                <w:szCs w:val="16"/>
              </w:rPr>
            </w:pPr>
            <w:r w:rsidRPr="000A076F">
              <w:rPr>
                <w:sz w:val="16"/>
              </w:rPr>
              <w:t>130</w:t>
            </w:r>
          </w:p>
        </w:tc>
        <w:tc>
          <w:tcPr>
            <w:tcW w:w="2297" w:type="dxa"/>
          </w:tcPr>
          <w:p w:rsidR="003A6270" w:rsidRPr="000A076F" w:rsidP="00E642F2" w14:paraId="6FA45220" w14:textId="77777777">
            <w:pPr>
              <w:rPr>
                <w:b/>
                <w:bCs/>
                <w:i/>
                <w:iCs/>
                <w:noProof/>
                <w:sz w:val="16"/>
                <w:szCs w:val="16"/>
              </w:rPr>
            </w:pPr>
            <w:r w:rsidRPr="000A076F">
              <w:rPr>
                <w:sz w:val="16"/>
              </w:rPr>
              <w:t>Zelene vještine</w:t>
            </w:r>
          </w:p>
        </w:tc>
        <w:tc>
          <w:tcPr>
            <w:tcW w:w="656" w:type="dxa"/>
            <w:noWrap/>
          </w:tcPr>
          <w:p w:rsidR="003A6270" w:rsidRPr="000A076F" w:rsidP="00E642F2" w14:paraId="0DEF7BE8" w14:textId="77777777">
            <w:pPr>
              <w:jc w:val="center"/>
              <w:rPr>
                <w:b/>
                <w:bCs/>
                <w:i/>
                <w:iCs/>
                <w:noProof/>
                <w:sz w:val="16"/>
                <w:szCs w:val="16"/>
              </w:rPr>
            </w:pPr>
            <w:r w:rsidRPr="000A076F">
              <w:rPr>
                <w:sz w:val="16"/>
              </w:rPr>
              <w:t>100 %</w:t>
            </w:r>
          </w:p>
        </w:tc>
        <w:tc>
          <w:tcPr>
            <w:tcW w:w="656" w:type="dxa"/>
            <w:noWrap/>
          </w:tcPr>
          <w:p w:rsidR="003A6270" w:rsidRPr="000A076F" w:rsidP="00E642F2" w14:paraId="37712483" w14:textId="77777777">
            <w:pPr>
              <w:jc w:val="center"/>
              <w:rPr>
                <w:b/>
                <w:bCs/>
                <w:i/>
                <w:iCs/>
                <w:noProof/>
                <w:sz w:val="16"/>
                <w:szCs w:val="16"/>
              </w:rPr>
            </w:pPr>
            <w:r w:rsidRPr="000A076F">
              <w:rPr>
                <w:sz w:val="16"/>
              </w:rPr>
              <w:t>40 %</w:t>
            </w:r>
          </w:p>
        </w:tc>
        <w:tc>
          <w:tcPr>
            <w:tcW w:w="656" w:type="dxa"/>
            <w:noWrap/>
          </w:tcPr>
          <w:p w:rsidR="003A6270" w:rsidRPr="000A076F" w:rsidP="00E642F2" w14:paraId="0A927608" w14:textId="77777777">
            <w:pPr>
              <w:jc w:val="center"/>
              <w:rPr>
                <w:b/>
                <w:bCs/>
                <w:i/>
                <w:iCs/>
                <w:noProof/>
                <w:sz w:val="16"/>
                <w:szCs w:val="16"/>
              </w:rPr>
            </w:pPr>
            <w:r w:rsidRPr="000A076F">
              <w:rPr>
                <w:sz w:val="16"/>
              </w:rPr>
              <w:t>40 %</w:t>
            </w:r>
          </w:p>
        </w:tc>
        <w:tc>
          <w:tcPr>
            <w:tcW w:w="656" w:type="dxa"/>
            <w:noWrap/>
          </w:tcPr>
          <w:p w:rsidR="003A6270" w:rsidRPr="000A076F" w:rsidP="00E642F2" w14:paraId="2FC6CC7A" w14:textId="77777777">
            <w:pPr>
              <w:jc w:val="center"/>
              <w:rPr>
                <w:b/>
                <w:bCs/>
                <w:i/>
                <w:iCs/>
                <w:noProof/>
                <w:sz w:val="16"/>
                <w:szCs w:val="16"/>
              </w:rPr>
            </w:pPr>
            <w:r w:rsidRPr="000A076F">
              <w:rPr>
                <w:sz w:val="16"/>
              </w:rPr>
              <w:t>100 %</w:t>
            </w:r>
          </w:p>
        </w:tc>
        <w:tc>
          <w:tcPr>
            <w:tcW w:w="3260" w:type="dxa"/>
            <w:vAlign w:val="center"/>
          </w:tcPr>
          <w:p w:rsidR="003A6270" w:rsidRPr="000A076F" w:rsidP="00E642F2" w14:paraId="789F274E"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sudionika – prema spolu, statusu na tržištu rada, dobi i razini obrazovanja;</w:t>
            </w:r>
          </w:p>
          <w:p w:rsidR="003A6270" w:rsidRPr="000A076F" w:rsidP="00E642F2" w14:paraId="0CB3C404"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organizacija uključenih u aktivnosti transnacionalne suradnje;</w:t>
            </w:r>
          </w:p>
          <w:p w:rsidR="003A6270" w:rsidRPr="000A076F" w:rsidP="00E642F2" w14:paraId="6773777C"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broj mjera kojima se podupire financijska pismenost žena;</w:t>
            </w:r>
          </w:p>
        </w:tc>
        <w:tc>
          <w:tcPr>
            <w:tcW w:w="3261" w:type="dxa"/>
            <w:vAlign w:val="center"/>
          </w:tcPr>
          <w:p w:rsidR="003A6270" w:rsidRPr="000A076F" w:rsidP="00E642F2" w14:paraId="53BBCC6D"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 xml:space="preserve">broj sudionika koji su stekli kvalifikaciju ili su sami prijavili poboljšanje vještina – prema spolu; </w:t>
            </w:r>
          </w:p>
          <w:p w:rsidR="003A6270" w:rsidRPr="000A076F" w:rsidP="00E642F2" w14:paraId="669E5F84"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organizacija kojima je koristilo sudjelovanje u aktivnostima prekogranične suradnje;</w:t>
            </w:r>
          </w:p>
        </w:tc>
      </w:tr>
    </w:tbl>
    <w:p w:rsidR="003A6270" w:rsidRPr="000A076F" w:rsidP="003A6270" w14:paraId="30165283" w14:textId="77777777">
      <w:r w:rsidRPr="000A076F">
        <w:rPr>
          <w:rStyle w:val="HideTWBExt"/>
          <w:color w:val="auto"/>
        </w:rPr>
        <w:t>&lt;/Amend&gt;</w:t>
      </w:r>
    </w:p>
    <w:p w:rsidR="003A6270" w:rsidRPr="000A076F" w:rsidP="003A6270" w14:paraId="63682B21"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79</w:t>
      </w:r>
      <w:r w:rsidRPr="000A076F">
        <w:rPr>
          <w:rStyle w:val="HideTWBExt"/>
          <w:b w:val="0"/>
          <w:color w:val="auto"/>
        </w:rPr>
        <w:t>&lt;/NumAm&gt;</w:t>
      </w:r>
    </w:p>
    <w:p w:rsidR="003A6270" w:rsidRPr="000A076F" w:rsidP="003A6270" w14:paraId="2E4B6C07"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1E7C169F" w14:textId="77777777">
      <w:pPr>
        <w:pStyle w:val="NormalBold"/>
      </w:pPr>
      <w:r w:rsidRPr="000A076F">
        <w:rPr>
          <w:rStyle w:val="HideTWBExt"/>
          <w:b w:val="0"/>
          <w:color w:val="auto"/>
        </w:rPr>
        <w:t>&lt;Article&gt;</w:t>
      </w:r>
      <w:r w:rsidRPr="000A076F">
        <w:t>Prilog I. – redak 131.</w:t>
      </w:r>
      <w:r w:rsidRPr="000A076F">
        <w:rPr>
          <w:rStyle w:val="HideTWBExt"/>
          <w:b w:val="0"/>
          <w:color w:val="auto"/>
        </w:rPr>
        <w:t>&lt;/Article&gt;</w:t>
      </w:r>
    </w:p>
    <w:tbl>
      <w:tblPr>
        <w:tblW w:w="9750" w:type="dxa"/>
        <w:jc w:val="center"/>
        <w:tblLayout w:type="fixed"/>
        <w:tblCellMar>
          <w:left w:w="340" w:type="dxa"/>
          <w:right w:w="340" w:type="dxa"/>
        </w:tblCellMar>
        <w:tblLook w:val="04A0"/>
      </w:tblPr>
      <w:tblGrid>
        <w:gridCol w:w="9750"/>
      </w:tblGrid>
      <w:tr w14:paraId="5A9CF4FC" w14:textId="77777777" w:rsidTr="00E642F2">
        <w:tblPrEx>
          <w:tblW w:w="9750" w:type="dxa"/>
          <w:jc w:val="center"/>
          <w:tblLayout w:type="fixed"/>
          <w:tblCellMar>
            <w:left w:w="340" w:type="dxa"/>
            <w:right w:w="340" w:type="dxa"/>
          </w:tblCellMar>
          <w:tblLook w:val="04A0"/>
        </w:tblPrEx>
        <w:trPr>
          <w:jc w:val="center"/>
        </w:trPr>
        <w:tc>
          <w:tcPr>
            <w:tcW w:w="9750" w:type="dxa"/>
          </w:tcPr>
          <w:p w:rsidR="003A6270" w:rsidRPr="000A076F" w:rsidP="00E642F2" w14:paraId="197C8F95" w14:textId="77777777">
            <w:pPr>
              <w:keepNext/>
            </w:pPr>
          </w:p>
        </w:tc>
      </w:tr>
      <w:tr w14:paraId="121DB9C7" w14:textId="77777777" w:rsidTr="00E642F2">
        <w:tblPrEx>
          <w:tblW w:w="9750" w:type="dxa"/>
          <w:jc w:val="center"/>
          <w:tblLayout w:type="fixed"/>
          <w:tblCellMar>
            <w:left w:w="340" w:type="dxa"/>
            <w:right w:w="340" w:type="dxa"/>
          </w:tblCellMar>
          <w:tblLook w:val="04A0"/>
        </w:tblPrEx>
        <w:trPr>
          <w:jc w:val="center"/>
        </w:trPr>
        <w:tc>
          <w:tcPr>
            <w:tcW w:w="9750" w:type="dxa"/>
            <w:hideMark/>
          </w:tcPr>
          <w:p w:rsidR="003A6270" w:rsidRPr="000A076F" w:rsidP="00E642F2" w14:paraId="526F47AE" w14:textId="77777777">
            <w:pPr>
              <w:pStyle w:val="ColumnHeading"/>
            </w:pPr>
            <w:r w:rsidRPr="000A076F">
              <w:t>Tekst koji je predložila Komisija</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13956BAD" w14:textId="77777777" w:rsidTr="00E642F2">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196CB96C" w14:textId="77777777">
            <w:pPr>
              <w:rPr>
                <w:noProof/>
                <w:sz w:val="16"/>
                <w:szCs w:val="16"/>
              </w:rPr>
            </w:pPr>
            <w:r w:rsidRPr="000A076F">
              <w:rPr>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7B122B90" w14:textId="77777777">
            <w:pPr>
              <w:rPr>
                <w:noProof/>
                <w:sz w:val="16"/>
                <w:szCs w:val="16"/>
              </w:rPr>
            </w:pPr>
            <w:r w:rsidRPr="000A076F">
              <w:rPr>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031E3086" w14:textId="77777777">
            <w:pPr>
              <w:jc w:val="center"/>
              <w:rPr>
                <w:rFonts w:eastAsiaTheme="minorHAnsi"/>
                <w:noProof/>
                <w:sz w:val="16"/>
                <w:szCs w:val="16"/>
              </w:rPr>
            </w:pPr>
            <w:r w:rsidRPr="000A076F">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383825E0" w14:textId="77777777">
            <w:pPr>
              <w:rPr>
                <w:noProof/>
                <w:sz w:val="16"/>
                <w:szCs w:val="16"/>
              </w:rPr>
            </w:pPr>
            <w:r w:rsidRPr="000A076F">
              <w:rPr>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5D11C7C2" w14:textId="77777777">
            <w:pPr>
              <w:rPr>
                <w:noProof/>
                <w:sz w:val="16"/>
                <w:szCs w:val="16"/>
              </w:rPr>
            </w:pPr>
            <w:r w:rsidRPr="000A076F">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E2955F7" w14:textId="77777777">
            <w:pPr>
              <w:rPr>
                <w:noProof/>
                <w:sz w:val="16"/>
                <w:szCs w:val="16"/>
              </w:rPr>
            </w:pPr>
            <w:r w:rsidRPr="000A076F">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2D39B34" w14:textId="77777777">
            <w:pPr>
              <w:rPr>
                <w:noProof/>
                <w:sz w:val="16"/>
                <w:szCs w:val="16"/>
              </w:rPr>
            </w:pPr>
            <w:r w:rsidRPr="000A076F">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AF5F5C0" w14:textId="77777777">
            <w:pPr>
              <w:rPr>
                <w:noProof/>
                <w:sz w:val="16"/>
                <w:szCs w:val="16"/>
              </w:rPr>
            </w:pPr>
            <w:r w:rsidRPr="000A076F">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78E1BB1C" w14:textId="77777777">
            <w:pPr>
              <w:rPr>
                <w:noProof/>
                <w:sz w:val="16"/>
                <w:szCs w:val="16"/>
              </w:rPr>
            </w:pPr>
            <w:r w:rsidRPr="000A076F">
              <w:rPr>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6D424D3" w14:textId="77777777">
            <w:pPr>
              <w:rPr>
                <w:noProof/>
                <w:sz w:val="16"/>
                <w:szCs w:val="16"/>
              </w:rPr>
            </w:pPr>
            <w:r w:rsidRPr="000A076F">
              <w:rPr>
                <w:sz w:val="16"/>
              </w:rPr>
              <w:t>Pokazatelj rezultata</w:t>
            </w:r>
          </w:p>
        </w:tc>
      </w:tr>
      <w:tr w14:paraId="6C7E8F13" w14:textId="77777777" w:rsidTr="00E642F2">
        <w:tblPrEx>
          <w:tblW w:w="14678" w:type="dxa"/>
          <w:tblInd w:w="-113" w:type="dxa"/>
          <w:tblLayout w:type="fixed"/>
          <w:tblLook w:val="04A0"/>
        </w:tblPrEx>
        <w:trPr>
          <w:cantSplit/>
        </w:trPr>
        <w:tc>
          <w:tcPr>
            <w:tcW w:w="1371" w:type="dxa"/>
          </w:tcPr>
          <w:p w:rsidR="003A6270" w:rsidRPr="000A076F" w:rsidP="00E642F2" w14:paraId="66508817" w14:textId="77777777">
            <w:pPr>
              <w:rPr>
                <w:b/>
                <w:bCs/>
                <w:i/>
                <w:iCs/>
                <w:noProof/>
                <w:sz w:val="16"/>
                <w:szCs w:val="16"/>
              </w:rPr>
            </w:pPr>
            <w:r w:rsidRPr="000A076F">
              <w:rPr>
                <w:sz w:val="16"/>
              </w:rPr>
              <w:t>Obrazovanje i vještine</w:t>
            </w:r>
          </w:p>
        </w:tc>
        <w:tc>
          <w:tcPr>
            <w:tcW w:w="1289" w:type="dxa"/>
          </w:tcPr>
          <w:p w:rsidR="003A6270" w:rsidRPr="000A076F" w:rsidP="00E642F2" w14:paraId="3A81B5B2" w14:textId="77777777">
            <w:pPr>
              <w:rPr>
                <w:b/>
                <w:bCs/>
                <w:i/>
                <w:iCs/>
                <w:noProof/>
                <w:sz w:val="16"/>
                <w:szCs w:val="16"/>
              </w:rPr>
            </w:pPr>
            <w:r w:rsidRPr="000A076F">
              <w:rPr>
                <w:sz w:val="16"/>
              </w:rPr>
              <w:t>Vještine</w:t>
            </w:r>
          </w:p>
        </w:tc>
        <w:tc>
          <w:tcPr>
            <w:tcW w:w="576" w:type="dxa"/>
          </w:tcPr>
          <w:p w:rsidR="003A6270" w:rsidRPr="000A076F" w:rsidP="00E642F2" w14:paraId="1D243140" w14:textId="77777777">
            <w:pPr>
              <w:jc w:val="center"/>
              <w:rPr>
                <w:rFonts w:eastAsiaTheme="minorHAnsi"/>
                <w:b/>
                <w:bCs/>
                <w:i/>
                <w:iCs/>
                <w:noProof/>
                <w:sz w:val="16"/>
                <w:szCs w:val="16"/>
              </w:rPr>
            </w:pPr>
            <w:r w:rsidRPr="000A076F">
              <w:rPr>
                <w:sz w:val="16"/>
              </w:rPr>
              <w:t>131</w:t>
            </w:r>
          </w:p>
        </w:tc>
        <w:tc>
          <w:tcPr>
            <w:tcW w:w="2297" w:type="dxa"/>
          </w:tcPr>
          <w:p w:rsidR="003A6270" w:rsidRPr="000A076F" w:rsidP="00E642F2" w14:paraId="108237F3" w14:textId="77777777">
            <w:pPr>
              <w:rPr>
                <w:i/>
                <w:iCs/>
                <w:noProof/>
                <w:sz w:val="16"/>
                <w:szCs w:val="16"/>
              </w:rPr>
            </w:pPr>
            <w:r w:rsidRPr="000A076F">
              <w:rPr>
                <w:sz w:val="16"/>
              </w:rPr>
              <w:t>Financijska pismenost</w:t>
            </w:r>
          </w:p>
        </w:tc>
        <w:tc>
          <w:tcPr>
            <w:tcW w:w="656" w:type="dxa"/>
            <w:noWrap/>
          </w:tcPr>
          <w:p w:rsidR="003A6270" w:rsidRPr="000A076F" w:rsidP="00E642F2" w14:paraId="6EA914A1" w14:textId="77777777">
            <w:pPr>
              <w:jc w:val="center"/>
              <w:rPr>
                <w:b/>
                <w:bCs/>
                <w:i/>
                <w:iCs/>
                <w:noProof/>
                <w:sz w:val="16"/>
                <w:szCs w:val="16"/>
              </w:rPr>
            </w:pPr>
            <w:r w:rsidRPr="000A076F">
              <w:rPr>
                <w:sz w:val="16"/>
              </w:rPr>
              <w:t>0 %</w:t>
            </w:r>
          </w:p>
        </w:tc>
        <w:tc>
          <w:tcPr>
            <w:tcW w:w="656" w:type="dxa"/>
            <w:noWrap/>
          </w:tcPr>
          <w:p w:rsidR="003A6270" w:rsidRPr="000A076F" w:rsidP="00E642F2" w14:paraId="67895CE5" w14:textId="77777777">
            <w:pPr>
              <w:jc w:val="center"/>
              <w:rPr>
                <w:b/>
                <w:bCs/>
                <w:i/>
                <w:iCs/>
                <w:noProof/>
                <w:sz w:val="16"/>
                <w:szCs w:val="16"/>
              </w:rPr>
            </w:pPr>
            <w:r w:rsidRPr="000A076F">
              <w:rPr>
                <w:sz w:val="16"/>
              </w:rPr>
              <w:t>0 %</w:t>
            </w:r>
          </w:p>
        </w:tc>
        <w:tc>
          <w:tcPr>
            <w:tcW w:w="656" w:type="dxa"/>
            <w:noWrap/>
          </w:tcPr>
          <w:p w:rsidR="003A6270" w:rsidRPr="000A076F" w:rsidP="00E642F2" w14:paraId="1BBDB980" w14:textId="77777777">
            <w:pPr>
              <w:jc w:val="center"/>
              <w:rPr>
                <w:b/>
                <w:bCs/>
                <w:i/>
                <w:iCs/>
                <w:noProof/>
                <w:sz w:val="16"/>
                <w:szCs w:val="16"/>
              </w:rPr>
            </w:pPr>
            <w:r w:rsidRPr="000A076F">
              <w:rPr>
                <w:sz w:val="16"/>
              </w:rPr>
              <w:t>0 %</w:t>
            </w:r>
          </w:p>
        </w:tc>
        <w:tc>
          <w:tcPr>
            <w:tcW w:w="656" w:type="dxa"/>
            <w:noWrap/>
          </w:tcPr>
          <w:p w:rsidR="003A6270" w:rsidRPr="000A076F" w:rsidP="00E642F2" w14:paraId="58822416" w14:textId="77777777">
            <w:pPr>
              <w:jc w:val="center"/>
              <w:rPr>
                <w:b/>
                <w:bCs/>
                <w:i/>
                <w:iCs/>
                <w:noProof/>
                <w:sz w:val="16"/>
                <w:szCs w:val="16"/>
              </w:rPr>
            </w:pPr>
            <w:r w:rsidRPr="000A076F">
              <w:rPr>
                <w:sz w:val="16"/>
              </w:rPr>
              <w:t>100 %</w:t>
            </w:r>
          </w:p>
        </w:tc>
        <w:tc>
          <w:tcPr>
            <w:tcW w:w="3260" w:type="dxa"/>
            <w:vAlign w:val="center"/>
          </w:tcPr>
          <w:p w:rsidR="003A6270" w:rsidRPr="000A076F" w:rsidP="00E642F2" w14:paraId="13AF4FDD"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sudionika – prema spolu, statusu na tržištu rada, dobi i razini obrazovanja;</w:t>
            </w:r>
          </w:p>
          <w:p w:rsidR="003A6270" w:rsidRPr="000A076F" w:rsidP="00E642F2" w14:paraId="47978C07"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organizacija uključenih u aktivnosti transnacionalne suradnje;</w:t>
            </w:r>
          </w:p>
        </w:tc>
        <w:tc>
          <w:tcPr>
            <w:tcW w:w="3261" w:type="dxa"/>
            <w:vAlign w:val="center"/>
          </w:tcPr>
          <w:p w:rsidR="003A6270" w:rsidRPr="000A076F" w:rsidP="00E642F2" w14:paraId="1BE3D1F8"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 xml:space="preserve">broj sudionika koji su stekli kvalifikaciju ili su sami prijavili poboljšanje vještina – prema spolu; </w:t>
            </w:r>
          </w:p>
          <w:p w:rsidR="003A6270" w:rsidRPr="000A076F" w:rsidP="00E642F2" w14:paraId="0DFAE061"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organizacija kojima je koristilo sudjelovanje u aktivnostima prekogranične suradnje;</w:t>
            </w:r>
          </w:p>
        </w:tc>
      </w:tr>
    </w:tbl>
    <w:p w:rsidR="003A6270" w:rsidRPr="000A076F" w:rsidP="003A6270" w14:paraId="4E43C1B0" w14:textId="77777777"/>
    <w:tbl>
      <w:tblPr>
        <w:tblW w:w="9750" w:type="dxa"/>
        <w:jc w:val="center"/>
        <w:tblLayout w:type="fixed"/>
        <w:tblCellMar>
          <w:left w:w="340" w:type="dxa"/>
          <w:right w:w="340" w:type="dxa"/>
        </w:tblCellMar>
        <w:tblLook w:val="04A0"/>
      </w:tblPr>
      <w:tblGrid>
        <w:gridCol w:w="9750"/>
      </w:tblGrid>
      <w:tr w14:paraId="45A93E45" w14:textId="77777777" w:rsidTr="00E642F2">
        <w:tblPrEx>
          <w:tblW w:w="9750" w:type="dxa"/>
          <w:jc w:val="center"/>
          <w:tblLayout w:type="fixed"/>
          <w:tblCellMar>
            <w:left w:w="340" w:type="dxa"/>
            <w:right w:w="340" w:type="dxa"/>
          </w:tblCellMar>
          <w:tblLook w:val="04A0"/>
        </w:tblPrEx>
        <w:trPr>
          <w:jc w:val="center"/>
        </w:trPr>
        <w:tc>
          <w:tcPr>
            <w:tcW w:w="9752" w:type="dxa"/>
          </w:tcPr>
          <w:p w:rsidR="003A6270" w:rsidRPr="000A076F" w:rsidP="00E642F2" w14:paraId="186A6B76" w14:textId="77777777">
            <w:pPr>
              <w:keepNext/>
            </w:pPr>
          </w:p>
        </w:tc>
      </w:tr>
      <w:tr w14:paraId="4C57DD73" w14:textId="77777777" w:rsidTr="00E642F2">
        <w:tblPrEx>
          <w:tblW w:w="9750" w:type="dxa"/>
          <w:jc w:val="center"/>
          <w:tblLayout w:type="fixed"/>
          <w:tblCellMar>
            <w:left w:w="340" w:type="dxa"/>
            <w:right w:w="340" w:type="dxa"/>
          </w:tblCellMar>
          <w:tblLook w:val="04A0"/>
        </w:tblPrEx>
        <w:trPr>
          <w:jc w:val="center"/>
        </w:trPr>
        <w:tc>
          <w:tcPr>
            <w:tcW w:w="9752" w:type="dxa"/>
            <w:hideMark/>
          </w:tcPr>
          <w:p w:rsidR="003A6270" w:rsidRPr="000A076F" w:rsidP="00E642F2" w14:paraId="08C6C3F2" w14:textId="77777777">
            <w:pPr>
              <w:pStyle w:val="ColumnHeading"/>
            </w:pPr>
            <w:r w:rsidRPr="000A076F">
              <w:t>Izmjena</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5315EC93"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1D76A01" w14:textId="77777777">
            <w:pPr>
              <w:rPr>
                <w:noProof/>
                <w:sz w:val="16"/>
                <w:szCs w:val="16"/>
              </w:rPr>
            </w:pPr>
            <w:r w:rsidRPr="000A076F">
              <w:rPr>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200A916A" w14:textId="77777777">
            <w:pPr>
              <w:rPr>
                <w:noProof/>
                <w:sz w:val="16"/>
                <w:szCs w:val="16"/>
              </w:rPr>
            </w:pPr>
            <w:r w:rsidRPr="000A076F">
              <w:rPr>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50795C4F" w14:textId="77777777">
            <w:pPr>
              <w:jc w:val="center"/>
              <w:rPr>
                <w:rFonts w:eastAsiaTheme="minorHAnsi"/>
                <w:noProof/>
                <w:sz w:val="16"/>
                <w:szCs w:val="16"/>
              </w:rPr>
            </w:pPr>
            <w:r w:rsidRPr="000A076F">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5AD72381" w14:textId="77777777">
            <w:pPr>
              <w:rPr>
                <w:noProof/>
                <w:sz w:val="16"/>
                <w:szCs w:val="16"/>
              </w:rPr>
            </w:pPr>
            <w:r w:rsidRPr="000A076F">
              <w:rPr>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A79FFC8" w14:textId="77777777">
            <w:pPr>
              <w:rPr>
                <w:noProof/>
                <w:sz w:val="16"/>
                <w:szCs w:val="16"/>
              </w:rPr>
            </w:pPr>
            <w:r w:rsidRPr="000A076F">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5564F10" w14:textId="77777777">
            <w:pPr>
              <w:rPr>
                <w:noProof/>
                <w:sz w:val="16"/>
                <w:szCs w:val="16"/>
              </w:rPr>
            </w:pPr>
            <w:r w:rsidRPr="000A076F">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5B23BD27" w14:textId="77777777">
            <w:pPr>
              <w:rPr>
                <w:noProof/>
                <w:sz w:val="16"/>
                <w:szCs w:val="16"/>
              </w:rPr>
            </w:pPr>
            <w:r w:rsidRPr="000A076F">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51C5EAF" w14:textId="77777777">
            <w:pPr>
              <w:rPr>
                <w:noProof/>
                <w:sz w:val="16"/>
                <w:szCs w:val="16"/>
              </w:rPr>
            </w:pPr>
            <w:r w:rsidRPr="000A076F">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2C690710" w14:textId="77777777">
            <w:pPr>
              <w:rPr>
                <w:noProof/>
                <w:sz w:val="16"/>
                <w:szCs w:val="16"/>
              </w:rPr>
            </w:pPr>
            <w:r w:rsidRPr="000A076F">
              <w:rPr>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5440C016" w14:textId="77777777">
            <w:pPr>
              <w:rPr>
                <w:noProof/>
                <w:sz w:val="16"/>
                <w:szCs w:val="16"/>
              </w:rPr>
            </w:pPr>
            <w:r w:rsidRPr="000A076F">
              <w:rPr>
                <w:sz w:val="16"/>
              </w:rPr>
              <w:t>Pokazatelj rezultata</w:t>
            </w:r>
          </w:p>
        </w:tc>
      </w:tr>
      <w:tr w14:paraId="3C83FC86" w14:textId="77777777" w:rsidTr="00E642F2">
        <w:tblPrEx>
          <w:tblW w:w="14565" w:type="dxa"/>
          <w:tblLayout w:type="fixed"/>
          <w:tblLook w:val="04A0"/>
        </w:tblPrEx>
        <w:trPr>
          <w:cantSplit/>
        </w:trPr>
        <w:tc>
          <w:tcPr>
            <w:tcW w:w="1258" w:type="dxa"/>
          </w:tcPr>
          <w:p w:rsidR="003A6270" w:rsidRPr="000A076F" w:rsidP="00E642F2" w14:paraId="0B21A26A" w14:textId="77777777">
            <w:pPr>
              <w:rPr>
                <w:b/>
                <w:bCs/>
                <w:i/>
                <w:iCs/>
                <w:noProof/>
                <w:sz w:val="16"/>
                <w:szCs w:val="16"/>
              </w:rPr>
            </w:pPr>
            <w:r w:rsidRPr="000A076F">
              <w:rPr>
                <w:sz w:val="16"/>
              </w:rPr>
              <w:t>Obrazovanje i vještine</w:t>
            </w:r>
          </w:p>
        </w:tc>
        <w:tc>
          <w:tcPr>
            <w:tcW w:w="1289" w:type="dxa"/>
          </w:tcPr>
          <w:p w:rsidR="003A6270" w:rsidRPr="000A076F" w:rsidP="00E642F2" w14:paraId="24607C46" w14:textId="77777777">
            <w:pPr>
              <w:rPr>
                <w:b/>
                <w:bCs/>
                <w:i/>
                <w:iCs/>
                <w:noProof/>
                <w:sz w:val="16"/>
                <w:szCs w:val="16"/>
              </w:rPr>
            </w:pPr>
            <w:r w:rsidRPr="000A076F">
              <w:rPr>
                <w:sz w:val="16"/>
              </w:rPr>
              <w:t>Vještine</w:t>
            </w:r>
          </w:p>
        </w:tc>
        <w:tc>
          <w:tcPr>
            <w:tcW w:w="576" w:type="dxa"/>
          </w:tcPr>
          <w:p w:rsidR="003A6270" w:rsidRPr="000A076F" w:rsidP="00E642F2" w14:paraId="248C5303" w14:textId="77777777">
            <w:pPr>
              <w:jc w:val="center"/>
              <w:rPr>
                <w:rFonts w:eastAsiaTheme="minorHAnsi"/>
                <w:b/>
                <w:bCs/>
                <w:i/>
                <w:iCs/>
                <w:noProof/>
                <w:sz w:val="16"/>
                <w:szCs w:val="16"/>
              </w:rPr>
            </w:pPr>
            <w:r w:rsidRPr="000A076F">
              <w:rPr>
                <w:sz w:val="16"/>
              </w:rPr>
              <w:t>131</w:t>
            </w:r>
          </w:p>
        </w:tc>
        <w:tc>
          <w:tcPr>
            <w:tcW w:w="2297" w:type="dxa"/>
          </w:tcPr>
          <w:p w:rsidR="003A6270" w:rsidRPr="000A076F" w:rsidP="00E642F2" w14:paraId="36595BCE" w14:textId="77777777">
            <w:pPr>
              <w:rPr>
                <w:i/>
                <w:iCs/>
                <w:noProof/>
                <w:sz w:val="16"/>
                <w:szCs w:val="16"/>
              </w:rPr>
            </w:pPr>
            <w:r w:rsidRPr="000A076F">
              <w:rPr>
                <w:sz w:val="16"/>
              </w:rPr>
              <w:t>Financijska pismenost</w:t>
            </w:r>
          </w:p>
        </w:tc>
        <w:tc>
          <w:tcPr>
            <w:tcW w:w="656" w:type="dxa"/>
            <w:noWrap/>
          </w:tcPr>
          <w:p w:rsidR="003A6270" w:rsidRPr="000A076F" w:rsidP="00E642F2" w14:paraId="1D23ACC7" w14:textId="77777777">
            <w:pPr>
              <w:jc w:val="center"/>
              <w:rPr>
                <w:b/>
                <w:bCs/>
                <w:i/>
                <w:iCs/>
                <w:noProof/>
                <w:sz w:val="16"/>
                <w:szCs w:val="16"/>
              </w:rPr>
            </w:pPr>
            <w:r w:rsidRPr="000A076F">
              <w:rPr>
                <w:sz w:val="16"/>
              </w:rPr>
              <w:t>0 %</w:t>
            </w:r>
          </w:p>
        </w:tc>
        <w:tc>
          <w:tcPr>
            <w:tcW w:w="656" w:type="dxa"/>
            <w:noWrap/>
          </w:tcPr>
          <w:p w:rsidR="003A6270" w:rsidRPr="000A076F" w:rsidP="00E642F2" w14:paraId="7CA817F2" w14:textId="77777777">
            <w:pPr>
              <w:jc w:val="center"/>
              <w:rPr>
                <w:b/>
                <w:bCs/>
                <w:i/>
                <w:iCs/>
                <w:noProof/>
                <w:sz w:val="16"/>
                <w:szCs w:val="16"/>
              </w:rPr>
            </w:pPr>
            <w:r w:rsidRPr="000A076F">
              <w:rPr>
                <w:sz w:val="16"/>
              </w:rPr>
              <w:t>0 %</w:t>
            </w:r>
          </w:p>
        </w:tc>
        <w:tc>
          <w:tcPr>
            <w:tcW w:w="656" w:type="dxa"/>
            <w:noWrap/>
          </w:tcPr>
          <w:p w:rsidR="003A6270" w:rsidRPr="000A076F" w:rsidP="00E642F2" w14:paraId="57AB8DF5" w14:textId="77777777">
            <w:pPr>
              <w:jc w:val="center"/>
              <w:rPr>
                <w:b/>
                <w:bCs/>
                <w:i/>
                <w:iCs/>
                <w:noProof/>
                <w:sz w:val="16"/>
                <w:szCs w:val="16"/>
              </w:rPr>
            </w:pPr>
            <w:r w:rsidRPr="000A076F">
              <w:rPr>
                <w:sz w:val="16"/>
              </w:rPr>
              <w:t>0 %</w:t>
            </w:r>
          </w:p>
        </w:tc>
        <w:tc>
          <w:tcPr>
            <w:tcW w:w="656" w:type="dxa"/>
            <w:noWrap/>
          </w:tcPr>
          <w:p w:rsidR="003A6270" w:rsidRPr="000A076F" w:rsidP="00E642F2" w14:paraId="6B71D155" w14:textId="77777777">
            <w:pPr>
              <w:jc w:val="center"/>
              <w:rPr>
                <w:b/>
                <w:bCs/>
                <w:i/>
                <w:iCs/>
                <w:noProof/>
                <w:sz w:val="16"/>
                <w:szCs w:val="16"/>
              </w:rPr>
            </w:pPr>
            <w:r w:rsidRPr="000A076F">
              <w:rPr>
                <w:sz w:val="16"/>
              </w:rPr>
              <w:t>100 %</w:t>
            </w:r>
          </w:p>
        </w:tc>
        <w:tc>
          <w:tcPr>
            <w:tcW w:w="3260" w:type="dxa"/>
            <w:vAlign w:val="center"/>
          </w:tcPr>
          <w:p w:rsidR="003A6270" w:rsidRPr="000A076F" w:rsidP="00E642F2" w14:paraId="0878A836"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sudionika – prema spolu, statusu na tržištu rada, dobi i razini obrazovanja;</w:t>
            </w:r>
          </w:p>
          <w:p w:rsidR="003A6270" w:rsidRPr="000A076F" w:rsidP="00E642F2" w14:paraId="17D9DCB0"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organizacija uključenih u aktivnosti transnacionalne suradnje;</w:t>
            </w:r>
          </w:p>
          <w:p w:rsidR="003A6270" w:rsidRPr="000A076F" w:rsidP="00E642F2" w14:paraId="1BF400D7"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broj mjera kojima se podupire financijska pismenost žena;</w:t>
            </w:r>
          </w:p>
        </w:tc>
        <w:tc>
          <w:tcPr>
            <w:tcW w:w="3261" w:type="dxa"/>
            <w:vAlign w:val="center"/>
          </w:tcPr>
          <w:p w:rsidR="003A6270" w:rsidRPr="000A076F" w:rsidP="00E642F2" w14:paraId="7AD0F4B8"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 xml:space="preserve">broj sudionika koji su stekli kvalifikaciju ili su sami prijavili poboljšanje vještina – prema spolu; </w:t>
            </w:r>
          </w:p>
          <w:p w:rsidR="003A6270" w:rsidRPr="000A076F" w:rsidP="00E642F2" w14:paraId="3D493506"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organizacija kojima je koristilo sudjelovanje u aktivnostima prekogranične suradnje;</w:t>
            </w:r>
          </w:p>
        </w:tc>
      </w:tr>
    </w:tbl>
    <w:p w:rsidR="003A6270" w:rsidRPr="000A076F" w:rsidP="003A6270" w14:paraId="2E7B7640" w14:textId="77777777">
      <w:r w:rsidRPr="000A076F">
        <w:rPr>
          <w:rStyle w:val="HideTWBExt"/>
          <w:color w:val="auto"/>
        </w:rPr>
        <w:t>&lt;/Amend&gt;</w:t>
      </w:r>
    </w:p>
    <w:p w:rsidR="003A6270" w:rsidRPr="000A076F" w:rsidP="003A6270" w14:paraId="5174395C"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80</w:t>
      </w:r>
      <w:r w:rsidRPr="000A076F">
        <w:rPr>
          <w:rStyle w:val="HideTWBExt"/>
          <w:b w:val="0"/>
          <w:color w:val="auto"/>
        </w:rPr>
        <w:t>&lt;/NumAm&gt;</w:t>
      </w:r>
    </w:p>
    <w:p w:rsidR="003A6270" w:rsidRPr="000A076F" w:rsidP="003A6270" w14:paraId="72C95C87"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31EFACA4" w14:textId="77777777">
      <w:pPr>
        <w:pStyle w:val="NormalBold"/>
      </w:pPr>
      <w:r w:rsidRPr="000A076F">
        <w:rPr>
          <w:rStyle w:val="HideTWBExt"/>
          <w:b w:val="0"/>
          <w:color w:val="auto"/>
        </w:rPr>
        <w:t>&lt;Article&gt;</w:t>
      </w:r>
      <w:r w:rsidRPr="000A076F">
        <w:t>Prilog I. – redak 132.</w:t>
      </w:r>
      <w:r w:rsidRPr="000A076F">
        <w:rPr>
          <w:rStyle w:val="HideTWBExt"/>
          <w:b w:val="0"/>
          <w:color w:val="auto"/>
        </w:rPr>
        <w:t>&lt;/Article&gt;</w:t>
      </w:r>
    </w:p>
    <w:tbl>
      <w:tblPr>
        <w:tblW w:w="9750" w:type="dxa"/>
        <w:jc w:val="center"/>
        <w:tblLayout w:type="fixed"/>
        <w:tblCellMar>
          <w:left w:w="340" w:type="dxa"/>
          <w:right w:w="340" w:type="dxa"/>
        </w:tblCellMar>
        <w:tblLook w:val="04A0"/>
      </w:tblPr>
      <w:tblGrid>
        <w:gridCol w:w="9750"/>
      </w:tblGrid>
      <w:tr w14:paraId="004A0857" w14:textId="77777777" w:rsidTr="00E642F2">
        <w:tblPrEx>
          <w:tblW w:w="9750" w:type="dxa"/>
          <w:jc w:val="center"/>
          <w:tblLayout w:type="fixed"/>
          <w:tblCellMar>
            <w:left w:w="340" w:type="dxa"/>
            <w:right w:w="340" w:type="dxa"/>
          </w:tblCellMar>
          <w:tblLook w:val="04A0"/>
        </w:tblPrEx>
        <w:trPr>
          <w:jc w:val="center"/>
        </w:trPr>
        <w:tc>
          <w:tcPr>
            <w:tcW w:w="9750" w:type="dxa"/>
          </w:tcPr>
          <w:p w:rsidR="003A6270" w:rsidRPr="000A076F" w:rsidP="00E642F2" w14:paraId="52BEE452" w14:textId="77777777">
            <w:pPr>
              <w:keepNext/>
            </w:pPr>
          </w:p>
        </w:tc>
      </w:tr>
      <w:tr w14:paraId="212F14E8" w14:textId="77777777" w:rsidTr="00E642F2">
        <w:tblPrEx>
          <w:tblW w:w="9750" w:type="dxa"/>
          <w:jc w:val="center"/>
          <w:tblLayout w:type="fixed"/>
          <w:tblCellMar>
            <w:left w:w="340" w:type="dxa"/>
            <w:right w:w="340" w:type="dxa"/>
          </w:tblCellMar>
          <w:tblLook w:val="04A0"/>
        </w:tblPrEx>
        <w:trPr>
          <w:jc w:val="center"/>
        </w:trPr>
        <w:tc>
          <w:tcPr>
            <w:tcW w:w="9750" w:type="dxa"/>
            <w:hideMark/>
          </w:tcPr>
          <w:p w:rsidR="003A6270" w:rsidRPr="000A076F" w:rsidP="00E642F2" w14:paraId="332EB052" w14:textId="77777777">
            <w:pPr>
              <w:pStyle w:val="ColumnHeading"/>
            </w:pPr>
            <w:r w:rsidRPr="000A076F">
              <w:t>Tekst koji je predložila Komisija</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6C5BA0FD" w14:textId="77777777" w:rsidTr="00E642F2">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2641C55A" w14:textId="77777777">
            <w:pPr>
              <w:rPr>
                <w:noProof/>
                <w:sz w:val="16"/>
                <w:szCs w:val="16"/>
              </w:rPr>
            </w:pPr>
            <w:r w:rsidRPr="000A076F">
              <w:rPr>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443CC298" w14:textId="77777777">
            <w:pPr>
              <w:rPr>
                <w:noProof/>
                <w:sz w:val="16"/>
                <w:szCs w:val="16"/>
              </w:rPr>
            </w:pPr>
            <w:r w:rsidRPr="000A076F">
              <w:rPr>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6A022432" w14:textId="77777777">
            <w:pPr>
              <w:jc w:val="center"/>
              <w:rPr>
                <w:rFonts w:eastAsiaTheme="minorHAnsi"/>
                <w:noProof/>
                <w:sz w:val="16"/>
                <w:szCs w:val="16"/>
              </w:rPr>
            </w:pPr>
            <w:r w:rsidRPr="000A076F">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6F339057" w14:textId="77777777">
            <w:pPr>
              <w:rPr>
                <w:noProof/>
                <w:sz w:val="16"/>
                <w:szCs w:val="16"/>
              </w:rPr>
            </w:pPr>
            <w:r w:rsidRPr="000A076F">
              <w:rPr>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28355550" w14:textId="77777777">
            <w:pPr>
              <w:rPr>
                <w:noProof/>
                <w:sz w:val="16"/>
                <w:szCs w:val="16"/>
              </w:rPr>
            </w:pPr>
            <w:r w:rsidRPr="000A076F">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2116B3B5" w14:textId="77777777">
            <w:pPr>
              <w:rPr>
                <w:noProof/>
                <w:sz w:val="16"/>
                <w:szCs w:val="16"/>
              </w:rPr>
            </w:pPr>
            <w:r w:rsidRPr="000A076F">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7EF8F1D4" w14:textId="77777777">
            <w:pPr>
              <w:rPr>
                <w:noProof/>
                <w:sz w:val="16"/>
                <w:szCs w:val="16"/>
              </w:rPr>
            </w:pPr>
            <w:r w:rsidRPr="000A076F">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2F62525E" w14:textId="77777777">
            <w:pPr>
              <w:rPr>
                <w:noProof/>
                <w:sz w:val="16"/>
                <w:szCs w:val="16"/>
              </w:rPr>
            </w:pPr>
            <w:r w:rsidRPr="000A076F">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69FEBFD4" w14:textId="77777777">
            <w:pPr>
              <w:rPr>
                <w:noProof/>
                <w:sz w:val="16"/>
                <w:szCs w:val="16"/>
              </w:rPr>
            </w:pPr>
            <w:r w:rsidRPr="000A076F">
              <w:rPr>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D12267E" w14:textId="77777777">
            <w:pPr>
              <w:rPr>
                <w:noProof/>
                <w:sz w:val="16"/>
                <w:szCs w:val="16"/>
              </w:rPr>
            </w:pPr>
            <w:r w:rsidRPr="000A076F">
              <w:rPr>
                <w:sz w:val="16"/>
              </w:rPr>
              <w:t>Pokazatelj rezultata</w:t>
            </w:r>
          </w:p>
        </w:tc>
      </w:tr>
      <w:tr w14:paraId="039380A9" w14:textId="77777777" w:rsidTr="00E642F2">
        <w:tblPrEx>
          <w:tblW w:w="14678" w:type="dxa"/>
          <w:tblInd w:w="-113" w:type="dxa"/>
          <w:tblLayout w:type="fixed"/>
          <w:tblLook w:val="04A0"/>
        </w:tblPrEx>
        <w:trPr>
          <w:cantSplit/>
        </w:trPr>
        <w:tc>
          <w:tcPr>
            <w:tcW w:w="1371" w:type="dxa"/>
          </w:tcPr>
          <w:p w:rsidR="003A6270" w:rsidRPr="000A076F" w:rsidP="00E642F2" w14:paraId="123BF56F" w14:textId="77777777">
            <w:pPr>
              <w:rPr>
                <w:b/>
                <w:bCs/>
                <w:i/>
                <w:iCs/>
                <w:noProof/>
                <w:sz w:val="16"/>
                <w:szCs w:val="16"/>
              </w:rPr>
            </w:pPr>
            <w:r w:rsidRPr="000A076F">
              <w:rPr>
                <w:sz w:val="16"/>
              </w:rPr>
              <w:t>Obrazovanje i vještine</w:t>
            </w:r>
          </w:p>
        </w:tc>
        <w:tc>
          <w:tcPr>
            <w:tcW w:w="1289" w:type="dxa"/>
          </w:tcPr>
          <w:p w:rsidR="003A6270" w:rsidRPr="000A076F" w:rsidP="00E642F2" w14:paraId="21436FFA" w14:textId="77777777">
            <w:pPr>
              <w:rPr>
                <w:b/>
                <w:bCs/>
                <w:i/>
                <w:iCs/>
                <w:noProof/>
                <w:sz w:val="16"/>
                <w:szCs w:val="16"/>
              </w:rPr>
            </w:pPr>
            <w:r w:rsidRPr="000A076F">
              <w:rPr>
                <w:sz w:val="16"/>
              </w:rPr>
              <w:t>Vještine</w:t>
            </w:r>
          </w:p>
        </w:tc>
        <w:tc>
          <w:tcPr>
            <w:tcW w:w="576" w:type="dxa"/>
          </w:tcPr>
          <w:p w:rsidR="003A6270" w:rsidRPr="000A076F" w:rsidP="00E642F2" w14:paraId="332B9CB1" w14:textId="77777777">
            <w:pPr>
              <w:jc w:val="center"/>
              <w:rPr>
                <w:rFonts w:eastAsiaTheme="minorHAnsi"/>
                <w:b/>
                <w:bCs/>
                <w:i/>
                <w:iCs/>
                <w:noProof/>
                <w:sz w:val="16"/>
                <w:szCs w:val="16"/>
              </w:rPr>
            </w:pPr>
            <w:r w:rsidRPr="000A076F">
              <w:rPr>
                <w:sz w:val="16"/>
              </w:rPr>
              <w:t>132</w:t>
            </w:r>
          </w:p>
        </w:tc>
        <w:tc>
          <w:tcPr>
            <w:tcW w:w="2297" w:type="dxa"/>
          </w:tcPr>
          <w:p w:rsidR="003A6270" w:rsidRPr="000A076F" w:rsidP="00E642F2" w14:paraId="2B270818" w14:textId="77777777">
            <w:pPr>
              <w:rPr>
                <w:i/>
                <w:iCs/>
                <w:noProof/>
                <w:sz w:val="16"/>
                <w:szCs w:val="16"/>
              </w:rPr>
            </w:pPr>
            <w:r w:rsidRPr="000A076F">
              <w:rPr>
                <w:sz w:val="16"/>
              </w:rPr>
              <w:t>Usavršavanje i prekvalifikacija za marginalizirane zajednice, kao što su Romi</w:t>
            </w:r>
          </w:p>
        </w:tc>
        <w:tc>
          <w:tcPr>
            <w:tcW w:w="656" w:type="dxa"/>
            <w:noWrap/>
          </w:tcPr>
          <w:p w:rsidR="003A6270" w:rsidRPr="000A076F" w:rsidP="00E642F2" w14:paraId="136E59BD" w14:textId="77777777">
            <w:pPr>
              <w:jc w:val="center"/>
              <w:rPr>
                <w:b/>
                <w:bCs/>
                <w:i/>
                <w:iCs/>
                <w:noProof/>
                <w:sz w:val="16"/>
                <w:szCs w:val="16"/>
              </w:rPr>
            </w:pPr>
            <w:r w:rsidRPr="000A076F">
              <w:rPr>
                <w:sz w:val="16"/>
              </w:rPr>
              <w:t>0 %</w:t>
            </w:r>
          </w:p>
        </w:tc>
        <w:tc>
          <w:tcPr>
            <w:tcW w:w="656" w:type="dxa"/>
            <w:noWrap/>
          </w:tcPr>
          <w:p w:rsidR="003A6270" w:rsidRPr="000A076F" w:rsidP="00E642F2" w14:paraId="0B75530C" w14:textId="77777777">
            <w:pPr>
              <w:jc w:val="center"/>
              <w:rPr>
                <w:b/>
                <w:bCs/>
                <w:i/>
                <w:iCs/>
                <w:noProof/>
                <w:sz w:val="16"/>
                <w:szCs w:val="16"/>
              </w:rPr>
            </w:pPr>
            <w:r w:rsidRPr="000A076F">
              <w:rPr>
                <w:sz w:val="16"/>
              </w:rPr>
              <w:t>0 %</w:t>
            </w:r>
          </w:p>
        </w:tc>
        <w:tc>
          <w:tcPr>
            <w:tcW w:w="656" w:type="dxa"/>
            <w:noWrap/>
          </w:tcPr>
          <w:p w:rsidR="003A6270" w:rsidRPr="000A076F" w:rsidP="00E642F2" w14:paraId="2EFFAD5B" w14:textId="77777777">
            <w:pPr>
              <w:jc w:val="center"/>
              <w:rPr>
                <w:b/>
                <w:bCs/>
                <w:i/>
                <w:iCs/>
                <w:noProof/>
                <w:sz w:val="16"/>
                <w:szCs w:val="16"/>
              </w:rPr>
            </w:pPr>
            <w:r w:rsidRPr="000A076F">
              <w:rPr>
                <w:sz w:val="16"/>
              </w:rPr>
              <w:t>0 %</w:t>
            </w:r>
          </w:p>
        </w:tc>
        <w:tc>
          <w:tcPr>
            <w:tcW w:w="656" w:type="dxa"/>
            <w:noWrap/>
          </w:tcPr>
          <w:p w:rsidR="003A6270" w:rsidRPr="000A076F" w:rsidP="00E642F2" w14:paraId="21AA462A" w14:textId="77777777">
            <w:pPr>
              <w:jc w:val="center"/>
              <w:rPr>
                <w:b/>
                <w:bCs/>
                <w:i/>
                <w:iCs/>
                <w:noProof/>
                <w:sz w:val="16"/>
                <w:szCs w:val="16"/>
              </w:rPr>
            </w:pPr>
            <w:r w:rsidRPr="000A076F">
              <w:rPr>
                <w:sz w:val="16"/>
              </w:rPr>
              <w:t>100 %</w:t>
            </w:r>
          </w:p>
        </w:tc>
        <w:tc>
          <w:tcPr>
            <w:tcW w:w="3260" w:type="dxa"/>
            <w:vAlign w:val="center"/>
          </w:tcPr>
          <w:p w:rsidR="003A6270" w:rsidRPr="000A076F" w:rsidP="00E642F2" w14:paraId="1C528563"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sudionika – prema spolu, statusu na tržištu rada, dobi i razini obrazovanja;</w:t>
            </w:r>
          </w:p>
          <w:p w:rsidR="003A6270" w:rsidRPr="000A076F" w:rsidP="00E642F2" w14:paraId="24D3EF6C"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organizacija uključenih u aktivnosti transnacionalne suradnje;</w:t>
            </w:r>
          </w:p>
        </w:tc>
        <w:tc>
          <w:tcPr>
            <w:tcW w:w="3261" w:type="dxa"/>
            <w:vAlign w:val="center"/>
          </w:tcPr>
          <w:p w:rsidR="003A6270" w:rsidRPr="000A076F" w:rsidP="00E642F2" w14:paraId="7194CE82"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 xml:space="preserve">broj sudionika koji su stekli kvalifikaciju ili su sami prijavili poboljšanje vještina – prema spolu; </w:t>
            </w:r>
          </w:p>
          <w:p w:rsidR="003A6270" w:rsidRPr="000A076F" w:rsidP="00E642F2" w14:paraId="74C34DFB"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organizacija kojima je koristilo sudjelovanje u aktivnostima prekogranične suradnje;</w:t>
            </w:r>
          </w:p>
        </w:tc>
      </w:tr>
    </w:tbl>
    <w:p w:rsidR="003A6270" w:rsidRPr="000A076F" w:rsidP="003A6270" w14:paraId="4CBB8B37" w14:textId="77777777"/>
    <w:tbl>
      <w:tblPr>
        <w:tblW w:w="9750" w:type="dxa"/>
        <w:jc w:val="center"/>
        <w:tblLayout w:type="fixed"/>
        <w:tblCellMar>
          <w:left w:w="340" w:type="dxa"/>
          <w:right w:w="340" w:type="dxa"/>
        </w:tblCellMar>
        <w:tblLook w:val="04A0"/>
      </w:tblPr>
      <w:tblGrid>
        <w:gridCol w:w="9750"/>
      </w:tblGrid>
      <w:tr w14:paraId="7EF9129E" w14:textId="77777777" w:rsidTr="00E642F2">
        <w:tblPrEx>
          <w:tblW w:w="9750" w:type="dxa"/>
          <w:jc w:val="center"/>
          <w:tblLayout w:type="fixed"/>
          <w:tblCellMar>
            <w:left w:w="340" w:type="dxa"/>
            <w:right w:w="340" w:type="dxa"/>
          </w:tblCellMar>
          <w:tblLook w:val="04A0"/>
        </w:tblPrEx>
        <w:trPr>
          <w:jc w:val="center"/>
        </w:trPr>
        <w:tc>
          <w:tcPr>
            <w:tcW w:w="9752" w:type="dxa"/>
          </w:tcPr>
          <w:p w:rsidR="003A6270" w:rsidRPr="000A076F" w:rsidP="00E642F2" w14:paraId="51D8A32F" w14:textId="77777777">
            <w:pPr>
              <w:keepNext/>
            </w:pPr>
          </w:p>
        </w:tc>
      </w:tr>
      <w:tr w14:paraId="6C81EF4E" w14:textId="77777777" w:rsidTr="00E642F2">
        <w:tblPrEx>
          <w:tblW w:w="9750" w:type="dxa"/>
          <w:jc w:val="center"/>
          <w:tblLayout w:type="fixed"/>
          <w:tblCellMar>
            <w:left w:w="340" w:type="dxa"/>
            <w:right w:w="340" w:type="dxa"/>
          </w:tblCellMar>
          <w:tblLook w:val="04A0"/>
        </w:tblPrEx>
        <w:trPr>
          <w:jc w:val="center"/>
        </w:trPr>
        <w:tc>
          <w:tcPr>
            <w:tcW w:w="9752" w:type="dxa"/>
            <w:hideMark/>
          </w:tcPr>
          <w:p w:rsidR="003A6270" w:rsidRPr="000A076F" w:rsidP="00E642F2" w14:paraId="344C41B8" w14:textId="77777777">
            <w:pPr>
              <w:pStyle w:val="ColumnHeading"/>
            </w:pPr>
            <w:r w:rsidRPr="000A076F">
              <w:t>Izmjena</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41210FEB"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4FC67DC5" w14:textId="77777777">
            <w:pPr>
              <w:rPr>
                <w:noProof/>
                <w:sz w:val="16"/>
                <w:szCs w:val="16"/>
              </w:rPr>
            </w:pPr>
            <w:r w:rsidRPr="000A076F">
              <w:rPr>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CD3C0EB" w14:textId="77777777">
            <w:pPr>
              <w:rPr>
                <w:noProof/>
                <w:sz w:val="16"/>
                <w:szCs w:val="16"/>
              </w:rPr>
            </w:pPr>
            <w:r w:rsidRPr="000A076F">
              <w:rPr>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329C9C63" w14:textId="77777777">
            <w:pPr>
              <w:jc w:val="center"/>
              <w:rPr>
                <w:rFonts w:eastAsiaTheme="minorHAnsi"/>
                <w:noProof/>
                <w:sz w:val="16"/>
                <w:szCs w:val="16"/>
              </w:rPr>
            </w:pPr>
            <w:r w:rsidRPr="000A076F">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3D285177" w14:textId="77777777">
            <w:pPr>
              <w:rPr>
                <w:noProof/>
                <w:sz w:val="16"/>
                <w:szCs w:val="16"/>
              </w:rPr>
            </w:pPr>
            <w:r w:rsidRPr="000A076F">
              <w:rPr>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4ECA115B" w14:textId="77777777">
            <w:pPr>
              <w:rPr>
                <w:noProof/>
                <w:sz w:val="16"/>
                <w:szCs w:val="16"/>
              </w:rPr>
            </w:pPr>
            <w:r w:rsidRPr="000A076F">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908A2B5" w14:textId="77777777">
            <w:pPr>
              <w:rPr>
                <w:noProof/>
                <w:sz w:val="16"/>
                <w:szCs w:val="16"/>
              </w:rPr>
            </w:pPr>
            <w:r w:rsidRPr="000A076F">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1B56BAA5" w14:textId="77777777">
            <w:pPr>
              <w:rPr>
                <w:noProof/>
                <w:sz w:val="16"/>
                <w:szCs w:val="16"/>
              </w:rPr>
            </w:pPr>
            <w:r w:rsidRPr="000A076F">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9430AF4" w14:textId="77777777">
            <w:pPr>
              <w:rPr>
                <w:noProof/>
                <w:sz w:val="16"/>
                <w:szCs w:val="16"/>
              </w:rPr>
            </w:pPr>
            <w:r w:rsidRPr="000A076F">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4C0829A0" w14:textId="77777777">
            <w:pPr>
              <w:rPr>
                <w:noProof/>
                <w:sz w:val="16"/>
                <w:szCs w:val="16"/>
              </w:rPr>
            </w:pPr>
            <w:r w:rsidRPr="000A076F">
              <w:rPr>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7031CA0C" w14:textId="77777777">
            <w:pPr>
              <w:rPr>
                <w:noProof/>
                <w:sz w:val="16"/>
                <w:szCs w:val="16"/>
              </w:rPr>
            </w:pPr>
            <w:r w:rsidRPr="000A076F">
              <w:rPr>
                <w:sz w:val="16"/>
              </w:rPr>
              <w:t>Pokazatelj rezultata</w:t>
            </w:r>
          </w:p>
        </w:tc>
      </w:tr>
      <w:tr w14:paraId="024FF254" w14:textId="77777777" w:rsidTr="00E642F2">
        <w:tblPrEx>
          <w:tblW w:w="14565" w:type="dxa"/>
          <w:tblLayout w:type="fixed"/>
          <w:tblLook w:val="04A0"/>
        </w:tblPrEx>
        <w:trPr>
          <w:cantSplit/>
        </w:trPr>
        <w:tc>
          <w:tcPr>
            <w:tcW w:w="1258" w:type="dxa"/>
          </w:tcPr>
          <w:p w:rsidR="003A6270" w:rsidRPr="000A076F" w:rsidP="00E642F2" w14:paraId="2C6C7108" w14:textId="77777777">
            <w:pPr>
              <w:rPr>
                <w:b/>
                <w:bCs/>
                <w:i/>
                <w:iCs/>
                <w:noProof/>
                <w:sz w:val="16"/>
                <w:szCs w:val="16"/>
              </w:rPr>
            </w:pPr>
            <w:r w:rsidRPr="000A076F">
              <w:rPr>
                <w:sz w:val="16"/>
              </w:rPr>
              <w:t>Obrazovanje i vještine</w:t>
            </w:r>
          </w:p>
        </w:tc>
        <w:tc>
          <w:tcPr>
            <w:tcW w:w="1289" w:type="dxa"/>
          </w:tcPr>
          <w:p w:rsidR="003A6270" w:rsidRPr="000A076F" w:rsidP="00E642F2" w14:paraId="5738FE65" w14:textId="77777777">
            <w:pPr>
              <w:rPr>
                <w:b/>
                <w:bCs/>
                <w:i/>
                <w:iCs/>
                <w:noProof/>
                <w:sz w:val="16"/>
                <w:szCs w:val="16"/>
              </w:rPr>
            </w:pPr>
            <w:r w:rsidRPr="000A076F">
              <w:rPr>
                <w:sz w:val="16"/>
              </w:rPr>
              <w:t>Vještine</w:t>
            </w:r>
          </w:p>
        </w:tc>
        <w:tc>
          <w:tcPr>
            <w:tcW w:w="576" w:type="dxa"/>
          </w:tcPr>
          <w:p w:rsidR="003A6270" w:rsidRPr="000A076F" w:rsidP="00E642F2" w14:paraId="40845543" w14:textId="77777777">
            <w:pPr>
              <w:jc w:val="center"/>
              <w:rPr>
                <w:rFonts w:eastAsiaTheme="minorHAnsi"/>
                <w:b/>
                <w:bCs/>
                <w:i/>
                <w:iCs/>
                <w:noProof/>
                <w:sz w:val="16"/>
                <w:szCs w:val="16"/>
              </w:rPr>
            </w:pPr>
            <w:r w:rsidRPr="000A076F">
              <w:rPr>
                <w:sz w:val="16"/>
              </w:rPr>
              <w:t>132</w:t>
            </w:r>
          </w:p>
        </w:tc>
        <w:tc>
          <w:tcPr>
            <w:tcW w:w="2297" w:type="dxa"/>
          </w:tcPr>
          <w:p w:rsidR="003A6270" w:rsidRPr="000A076F" w:rsidP="00E642F2" w14:paraId="2FC7CCBF" w14:textId="77777777">
            <w:pPr>
              <w:rPr>
                <w:b/>
                <w:bCs/>
                <w:i/>
                <w:iCs/>
                <w:noProof/>
                <w:sz w:val="16"/>
                <w:szCs w:val="16"/>
              </w:rPr>
            </w:pPr>
            <w:r w:rsidRPr="000A076F">
              <w:rPr>
                <w:sz w:val="16"/>
              </w:rPr>
              <w:t>Usavršavanje i prekvalifikacija za marginalizirane zajednice, kao što su Romi</w:t>
            </w:r>
          </w:p>
        </w:tc>
        <w:tc>
          <w:tcPr>
            <w:tcW w:w="656" w:type="dxa"/>
            <w:noWrap/>
          </w:tcPr>
          <w:p w:rsidR="003A6270" w:rsidRPr="000A076F" w:rsidP="00E642F2" w14:paraId="1F069A53" w14:textId="77777777">
            <w:pPr>
              <w:jc w:val="center"/>
              <w:rPr>
                <w:b/>
                <w:bCs/>
                <w:i/>
                <w:iCs/>
                <w:noProof/>
                <w:sz w:val="16"/>
                <w:szCs w:val="16"/>
              </w:rPr>
            </w:pPr>
            <w:r w:rsidRPr="000A076F">
              <w:rPr>
                <w:sz w:val="16"/>
              </w:rPr>
              <w:t>0 %</w:t>
            </w:r>
          </w:p>
        </w:tc>
        <w:tc>
          <w:tcPr>
            <w:tcW w:w="656" w:type="dxa"/>
            <w:noWrap/>
          </w:tcPr>
          <w:p w:rsidR="003A6270" w:rsidRPr="000A076F" w:rsidP="00E642F2" w14:paraId="5B5B1AF2" w14:textId="77777777">
            <w:pPr>
              <w:jc w:val="center"/>
              <w:rPr>
                <w:b/>
                <w:bCs/>
                <w:i/>
                <w:iCs/>
                <w:noProof/>
                <w:sz w:val="16"/>
                <w:szCs w:val="16"/>
              </w:rPr>
            </w:pPr>
            <w:r w:rsidRPr="000A076F">
              <w:rPr>
                <w:sz w:val="16"/>
              </w:rPr>
              <w:t>0 %</w:t>
            </w:r>
          </w:p>
        </w:tc>
        <w:tc>
          <w:tcPr>
            <w:tcW w:w="656" w:type="dxa"/>
            <w:noWrap/>
          </w:tcPr>
          <w:p w:rsidR="003A6270" w:rsidRPr="000A076F" w:rsidP="00E642F2" w14:paraId="5125A9FA" w14:textId="77777777">
            <w:pPr>
              <w:jc w:val="center"/>
              <w:rPr>
                <w:b/>
                <w:bCs/>
                <w:i/>
                <w:iCs/>
                <w:noProof/>
                <w:sz w:val="16"/>
                <w:szCs w:val="16"/>
              </w:rPr>
            </w:pPr>
            <w:r w:rsidRPr="000A076F">
              <w:rPr>
                <w:sz w:val="16"/>
              </w:rPr>
              <w:t>0 %</w:t>
            </w:r>
          </w:p>
        </w:tc>
        <w:tc>
          <w:tcPr>
            <w:tcW w:w="656" w:type="dxa"/>
            <w:noWrap/>
          </w:tcPr>
          <w:p w:rsidR="003A6270" w:rsidRPr="000A076F" w:rsidP="00E642F2" w14:paraId="2CF6C386" w14:textId="77777777">
            <w:pPr>
              <w:jc w:val="center"/>
              <w:rPr>
                <w:b/>
                <w:bCs/>
                <w:i/>
                <w:iCs/>
                <w:noProof/>
                <w:sz w:val="16"/>
                <w:szCs w:val="16"/>
              </w:rPr>
            </w:pPr>
            <w:r w:rsidRPr="000A076F">
              <w:rPr>
                <w:sz w:val="16"/>
              </w:rPr>
              <w:t>100 %</w:t>
            </w:r>
          </w:p>
        </w:tc>
        <w:tc>
          <w:tcPr>
            <w:tcW w:w="3260" w:type="dxa"/>
            <w:vAlign w:val="center"/>
          </w:tcPr>
          <w:p w:rsidR="003A6270" w:rsidRPr="000A076F" w:rsidP="00E642F2" w14:paraId="11B7AE25"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sudionika – prema spolu, statusu na tržištu rada, dobi i razini obrazovanja;</w:t>
            </w:r>
          </w:p>
          <w:p w:rsidR="003A6270" w:rsidRPr="000A076F" w:rsidP="00E642F2" w14:paraId="4EA07956"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organizacija uključenih u aktivnosti transnacionalne suradnje;</w:t>
            </w:r>
          </w:p>
          <w:p w:rsidR="003A6270" w:rsidRPr="000A076F" w:rsidP="00E642F2" w14:paraId="7D5BC569"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broj mjera kojima se podupire financijska pismenost žena;</w:t>
            </w:r>
          </w:p>
        </w:tc>
        <w:tc>
          <w:tcPr>
            <w:tcW w:w="3261" w:type="dxa"/>
            <w:vAlign w:val="center"/>
          </w:tcPr>
          <w:p w:rsidR="003A6270" w:rsidRPr="000A076F" w:rsidP="00E642F2" w14:paraId="44B13FEF"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 xml:space="preserve">broj sudionika koji su stekli kvalifikaciju ili su sami prijavili poboljšanje vještina – prema spolu; </w:t>
            </w:r>
          </w:p>
          <w:p w:rsidR="003A6270" w:rsidRPr="000A076F" w:rsidP="00E642F2" w14:paraId="5EEE9827"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organizacija kojima je koristilo sudjelovanje u aktivnostima prekogranične suradnje;</w:t>
            </w:r>
          </w:p>
        </w:tc>
      </w:tr>
    </w:tbl>
    <w:p w:rsidR="003A6270" w:rsidRPr="000A076F" w:rsidP="003A6270" w14:paraId="5010320B" w14:textId="77777777">
      <w:r w:rsidRPr="000A076F">
        <w:rPr>
          <w:rStyle w:val="HideTWBExt"/>
          <w:color w:val="auto"/>
        </w:rPr>
        <w:t>&lt;/Amend&gt;</w:t>
      </w:r>
    </w:p>
    <w:p w:rsidR="003A6270" w:rsidRPr="000A076F" w:rsidP="003A6270" w14:paraId="185CAC50"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81</w:t>
      </w:r>
      <w:r w:rsidRPr="000A076F">
        <w:rPr>
          <w:rStyle w:val="HideTWBExt"/>
          <w:b w:val="0"/>
          <w:color w:val="auto"/>
        </w:rPr>
        <w:t>&lt;/NumAm&gt;</w:t>
      </w:r>
    </w:p>
    <w:p w:rsidR="003A6270" w:rsidRPr="000A076F" w:rsidP="003A6270" w14:paraId="364B3B26"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7F290295" w14:textId="77777777">
      <w:pPr>
        <w:pStyle w:val="NormalBold"/>
      </w:pPr>
      <w:r w:rsidRPr="000A076F">
        <w:rPr>
          <w:rStyle w:val="HideTWBExt"/>
          <w:b w:val="0"/>
          <w:color w:val="auto"/>
        </w:rPr>
        <w:t>&lt;Article&gt;</w:t>
      </w:r>
      <w:r w:rsidRPr="000A076F">
        <w:t>Prilog I. – redak 133.</w:t>
      </w:r>
      <w:r w:rsidRPr="000A076F">
        <w:rPr>
          <w:rStyle w:val="HideTWBExt"/>
          <w:b w:val="0"/>
          <w:color w:val="auto"/>
        </w:rPr>
        <w:t>&lt;/Article&gt;</w:t>
      </w:r>
    </w:p>
    <w:tbl>
      <w:tblPr>
        <w:tblW w:w="9750" w:type="dxa"/>
        <w:jc w:val="center"/>
        <w:tblLayout w:type="fixed"/>
        <w:tblCellMar>
          <w:left w:w="340" w:type="dxa"/>
          <w:right w:w="340" w:type="dxa"/>
        </w:tblCellMar>
        <w:tblLook w:val="04A0"/>
      </w:tblPr>
      <w:tblGrid>
        <w:gridCol w:w="9750"/>
      </w:tblGrid>
      <w:tr w14:paraId="515001D6" w14:textId="77777777" w:rsidTr="00E642F2">
        <w:tblPrEx>
          <w:tblW w:w="9750" w:type="dxa"/>
          <w:jc w:val="center"/>
          <w:tblLayout w:type="fixed"/>
          <w:tblCellMar>
            <w:left w:w="340" w:type="dxa"/>
            <w:right w:w="340" w:type="dxa"/>
          </w:tblCellMar>
          <w:tblLook w:val="04A0"/>
        </w:tblPrEx>
        <w:trPr>
          <w:jc w:val="center"/>
        </w:trPr>
        <w:tc>
          <w:tcPr>
            <w:tcW w:w="9750" w:type="dxa"/>
          </w:tcPr>
          <w:p w:rsidR="003A6270" w:rsidRPr="000A076F" w:rsidP="00E642F2" w14:paraId="63550FE7" w14:textId="77777777">
            <w:pPr>
              <w:keepNext/>
            </w:pPr>
          </w:p>
        </w:tc>
      </w:tr>
      <w:tr w14:paraId="4B5A7F85" w14:textId="77777777" w:rsidTr="00E642F2">
        <w:tblPrEx>
          <w:tblW w:w="9750" w:type="dxa"/>
          <w:jc w:val="center"/>
          <w:tblLayout w:type="fixed"/>
          <w:tblCellMar>
            <w:left w:w="340" w:type="dxa"/>
            <w:right w:w="340" w:type="dxa"/>
          </w:tblCellMar>
          <w:tblLook w:val="04A0"/>
        </w:tblPrEx>
        <w:trPr>
          <w:jc w:val="center"/>
        </w:trPr>
        <w:tc>
          <w:tcPr>
            <w:tcW w:w="9750" w:type="dxa"/>
            <w:hideMark/>
          </w:tcPr>
          <w:p w:rsidR="003A6270" w:rsidRPr="000A076F" w:rsidP="00E642F2" w14:paraId="05633E52" w14:textId="77777777">
            <w:pPr>
              <w:pStyle w:val="ColumnHeading"/>
            </w:pPr>
            <w:r w:rsidRPr="000A076F">
              <w:t>Tekst koji je predložila Komisija</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33BC0DAF" w14:textId="77777777" w:rsidTr="00E642F2">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9DADFD7" w14:textId="77777777">
            <w:pPr>
              <w:rPr>
                <w:noProof/>
                <w:sz w:val="16"/>
                <w:szCs w:val="16"/>
              </w:rPr>
            </w:pPr>
            <w:r w:rsidRPr="000A076F">
              <w:rPr>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CCA22BC" w14:textId="77777777">
            <w:pPr>
              <w:rPr>
                <w:noProof/>
                <w:sz w:val="16"/>
                <w:szCs w:val="16"/>
              </w:rPr>
            </w:pPr>
            <w:r w:rsidRPr="000A076F">
              <w:rPr>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41A341CA" w14:textId="77777777">
            <w:pPr>
              <w:jc w:val="center"/>
              <w:rPr>
                <w:rFonts w:eastAsiaTheme="minorHAnsi"/>
                <w:noProof/>
                <w:sz w:val="16"/>
                <w:szCs w:val="16"/>
              </w:rPr>
            </w:pPr>
            <w:r w:rsidRPr="000A076F">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2F1FC4C4" w14:textId="77777777">
            <w:pPr>
              <w:rPr>
                <w:noProof/>
                <w:sz w:val="16"/>
                <w:szCs w:val="16"/>
              </w:rPr>
            </w:pPr>
            <w:r w:rsidRPr="000A076F">
              <w:rPr>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70CC59A2" w14:textId="77777777">
            <w:pPr>
              <w:rPr>
                <w:noProof/>
                <w:sz w:val="16"/>
                <w:szCs w:val="16"/>
              </w:rPr>
            </w:pPr>
            <w:r w:rsidRPr="000A076F">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A979229" w14:textId="77777777">
            <w:pPr>
              <w:rPr>
                <w:noProof/>
                <w:sz w:val="16"/>
                <w:szCs w:val="16"/>
              </w:rPr>
            </w:pPr>
            <w:r w:rsidRPr="000A076F">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53CF27E7" w14:textId="77777777">
            <w:pPr>
              <w:rPr>
                <w:noProof/>
                <w:sz w:val="16"/>
                <w:szCs w:val="16"/>
              </w:rPr>
            </w:pPr>
            <w:r w:rsidRPr="000A076F">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4D3AB02B" w14:textId="77777777">
            <w:pPr>
              <w:rPr>
                <w:noProof/>
                <w:sz w:val="16"/>
                <w:szCs w:val="16"/>
              </w:rPr>
            </w:pPr>
            <w:r w:rsidRPr="000A076F">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5F8546FF" w14:textId="77777777">
            <w:pPr>
              <w:rPr>
                <w:noProof/>
                <w:sz w:val="16"/>
                <w:szCs w:val="16"/>
              </w:rPr>
            </w:pPr>
            <w:r w:rsidRPr="000A076F">
              <w:rPr>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17019BA0" w14:textId="77777777">
            <w:pPr>
              <w:rPr>
                <w:noProof/>
                <w:sz w:val="16"/>
                <w:szCs w:val="16"/>
              </w:rPr>
            </w:pPr>
            <w:r w:rsidRPr="000A076F">
              <w:rPr>
                <w:sz w:val="16"/>
              </w:rPr>
              <w:t>Pokazatelj rezultata</w:t>
            </w:r>
          </w:p>
        </w:tc>
      </w:tr>
      <w:tr w14:paraId="0F6A6A6A" w14:textId="77777777" w:rsidTr="00E642F2">
        <w:tblPrEx>
          <w:tblW w:w="14678" w:type="dxa"/>
          <w:tblInd w:w="-113" w:type="dxa"/>
          <w:tblLayout w:type="fixed"/>
          <w:tblLook w:val="04A0"/>
        </w:tblPrEx>
        <w:trPr>
          <w:cantSplit/>
        </w:trPr>
        <w:tc>
          <w:tcPr>
            <w:tcW w:w="1371" w:type="dxa"/>
          </w:tcPr>
          <w:p w:rsidR="003A6270" w:rsidRPr="000A076F" w:rsidP="00E642F2" w14:paraId="5065D421" w14:textId="77777777">
            <w:pPr>
              <w:rPr>
                <w:b/>
                <w:bCs/>
                <w:i/>
                <w:iCs/>
                <w:noProof/>
                <w:sz w:val="16"/>
                <w:szCs w:val="16"/>
              </w:rPr>
            </w:pPr>
            <w:r w:rsidRPr="000A076F">
              <w:rPr>
                <w:sz w:val="16"/>
              </w:rPr>
              <w:t>Obrazovanje i vještine</w:t>
            </w:r>
          </w:p>
        </w:tc>
        <w:tc>
          <w:tcPr>
            <w:tcW w:w="1289" w:type="dxa"/>
          </w:tcPr>
          <w:p w:rsidR="003A6270" w:rsidRPr="000A076F" w:rsidP="00E642F2" w14:paraId="6D87E2DB" w14:textId="77777777">
            <w:pPr>
              <w:rPr>
                <w:b/>
                <w:bCs/>
                <w:i/>
                <w:iCs/>
                <w:noProof/>
                <w:sz w:val="16"/>
                <w:szCs w:val="16"/>
              </w:rPr>
            </w:pPr>
            <w:r w:rsidRPr="000A076F">
              <w:rPr>
                <w:sz w:val="16"/>
              </w:rPr>
              <w:t>Vještine</w:t>
            </w:r>
          </w:p>
        </w:tc>
        <w:tc>
          <w:tcPr>
            <w:tcW w:w="576" w:type="dxa"/>
          </w:tcPr>
          <w:p w:rsidR="003A6270" w:rsidRPr="000A076F" w:rsidP="00E642F2" w14:paraId="1116E8D8" w14:textId="77777777">
            <w:pPr>
              <w:jc w:val="center"/>
              <w:rPr>
                <w:rFonts w:eastAsiaTheme="minorHAnsi"/>
                <w:b/>
                <w:bCs/>
                <w:i/>
                <w:iCs/>
                <w:noProof/>
                <w:sz w:val="16"/>
                <w:szCs w:val="16"/>
              </w:rPr>
            </w:pPr>
            <w:r w:rsidRPr="000A076F">
              <w:rPr>
                <w:sz w:val="16"/>
              </w:rPr>
              <w:t>133</w:t>
            </w:r>
          </w:p>
        </w:tc>
        <w:tc>
          <w:tcPr>
            <w:tcW w:w="2297" w:type="dxa"/>
          </w:tcPr>
          <w:p w:rsidR="003A6270" w:rsidRPr="000A076F" w:rsidP="00E642F2" w14:paraId="36EF4E8E" w14:textId="77777777">
            <w:pPr>
              <w:rPr>
                <w:i/>
                <w:iCs/>
                <w:noProof/>
                <w:sz w:val="16"/>
                <w:szCs w:val="16"/>
              </w:rPr>
            </w:pPr>
            <w:r w:rsidRPr="000A076F">
              <w:rPr>
                <w:sz w:val="16"/>
              </w:rPr>
              <w:t>Usavršavanje i prekvalifikacija za osobe s invaliditetom</w:t>
            </w:r>
          </w:p>
        </w:tc>
        <w:tc>
          <w:tcPr>
            <w:tcW w:w="656" w:type="dxa"/>
            <w:noWrap/>
          </w:tcPr>
          <w:p w:rsidR="003A6270" w:rsidRPr="000A076F" w:rsidP="00E642F2" w14:paraId="15A57E3F" w14:textId="77777777">
            <w:pPr>
              <w:jc w:val="center"/>
              <w:rPr>
                <w:b/>
                <w:bCs/>
                <w:i/>
                <w:iCs/>
                <w:noProof/>
                <w:sz w:val="16"/>
                <w:szCs w:val="16"/>
              </w:rPr>
            </w:pPr>
            <w:r w:rsidRPr="000A076F">
              <w:rPr>
                <w:sz w:val="16"/>
              </w:rPr>
              <w:t>0 %</w:t>
            </w:r>
          </w:p>
        </w:tc>
        <w:tc>
          <w:tcPr>
            <w:tcW w:w="656" w:type="dxa"/>
            <w:noWrap/>
          </w:tcPr>
          <w:p w:rsidR="003A6270" w:rsidRPr="000A076F" w:rsidP="00E642F2" w14:paraId="08E8F681" w14:textId="77777777">
            <w:pPr>
              <w:jc w:val="center"/>
              <w:rPr>
                <w:b/>
                <w:bCs/>
                <w:i/>
                <w:iCs/>
                <w:noProof/>
                <w:sz w:val="16"/>
                <w:szCs w:val="16"/>
              </w:rPr>
            </w:pPr>
            <w:r w:rsidRPr="000A076F">
              <w:rPr>
                <w:sz w:val="16"/>
              </w:rPr>
              <w:t>0 %</w:t>
            </w:r>
          </w:p>
        </w:tc>
        <w:tc>
          <w:tcPr>
            <w:tcW w:w="656" w:type="dxa"/>
            <w:noWrap/>
          </w:tcPr>
          <w:p w:rsidR="003A6270" w:rsidRPr="000A076F" w:rsidP="00E642F2" w14:paraId="6C456E81" w14:textId="77777777">
            <w:pPr>
              <w:jc w:val="center"/>
              <w:rPr>
                <w:b/>
                <w:bCs/>
                <w:i/>
                <w:iCs/>
                <w:noProof/>
                <w:sz w:val="16"/>
                <w:szCs w:val="16"/>
              </w:rPr>
            </w:pPr>
            <w:r w:rsidRPr="000A076F">
              <w:rPr>
                <w:sz w:val="16"/>
              </w:rPr>
              <w:t>0 %</w:t>
            </w:r>
          </w:p>
        </w:tc>
        <w:tc>
          <w:tcPr>
            <w:tcW w:w="656" w:type="dxa"/>
            <w:noWrap/>
          </w:tcPr>
          <w:p w:rsidR="003A6270" w:rsidRPr="000A076F" w:rsidP="00E642F2" w14:paraId="3EAD3B2E" w14:textId="77777777">
            <w:pPr>
              <w:jc w:val="center"/>
              <w:rPr>
                <w:b/>
                <w:bCs/>
                <w:i/>
                <w:iCs/>
                <w:noProof/>
                <w:sz w:val="16"/>
                <w:szCs w:val="16"/>
              </w:rPr>
            </w:pPr>
            <w:r w:rsidRPr="000A076F">
              <w:rPr>
                <w:sz w:val="16"/>
              </w:rPr>
              <w:t>100 %</w:t>
            </w:r>
          </w:p>
        </w:tc>
        <w:tc>
          <w:tcPr>
            <w:tcW w:w="3260" w:type="dxa"/>
            <w:vAlign w:val="center"/>
          </w:tcPr>
          <w:p w:rsidR="003A6270" w:rsidRPr="000A076F" w:rsidP="00E642F2" w14:paraId="16C43858"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sudionika – prema spolu, statusu na tržištu rada, dobi i razini obrazovanja;</w:t>
            </w:r>
          </w:p>
          <w:p w:rsidR="003A6270" w:rsidRPr="000A076F" w:rsidP="00E642F2" w14:paraId="00B23947"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organizacija uključenih u aktivnosti transnacionalne suradnje;</w:t>
            </w:r>
          </w:p>
        </w:tc>
        <w:tc>
          <w:tcPr>
            <w:tcW w:w="3261" w:type="dxa"/>
            <w:vAlign w:val="center"/>
          </w:tcPr>
          <w:p w:rsidR="003A6270" w:rsidRPr="000A076F" w:rsidP="00E642F2" w14:paraId="504BF9D6"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 xml:space="preserve">broj sudionika koji su stekli kvalifikaciju ili su sami prijavili poboljšanje vještina – prema spolu; </w:t>
            </w:r>
          </w:p>
          <w:p w:rsidR="003A6270" w:rsidRPr="000A076F" w:rsidP="00E642F2" w14:paraId="0DBC648F"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organizacija kojima je koristilo sudjelovanje u aktivnostima prekogranične suradnje;</w:t>
            </w:r>
          </w:p>
        </w:tc>
      </w:tr>
    </w:tbl>
    <w:p w:rsidR="003A6270" w:rsidRPr="000A076F" w:rsidP="003A6270" w14:paraId="00811B49" w14:textId="77777777"/>
    <w:tbl>
      <w:tblPr>
        <w:tblW w:w="9750" w:type="dxa"/>
        <w:jc w:val="center"/>
        <w:tblLayout w:type="fixed"/>
        <w:tblCellMar>
          <w:left w:w="340" w:type="dxa"/>
          <w:right w:w="340" w:type="dxa"/>
        </w:tblCellMar>
        <w:tblLook w:val="04A0"/>
      </w:tblPr>
      <w:tblGrid>
        <w:gridCol w:w="9750"/>
      </w:tblGrid>
      <w:tr w14:paraId="4F03A0EC" w14:textId="77777777" w:rsidTr="00E642F2">
        <w:tblPrEx>
          <w:tblW w:w="9750" w:type="dxa"/>
          <w:jc w:val="center"/>
          <w:tblLayout w:type="fixed"/>
          <w:tblCellMar>
            <w:left w:w="340" w:type="dxa"/>
            <w:right w:w="340" w:type="dxa"/>
          </w:tblCellMar>
          <w:tblLook w:val="04A0"/>
        </w:tblPrEx>
        <w:trPr>
          <w:jc w:val="center"/>
        </w:trPr>
        <w:tc>
          <w:tcPr>
            <w:tcW w:w="9752" w:type="dxa"/>
          </w:tcPr>
          <w:p w:rsidR="003A6270" w:rsidRPr="000A076F" w:rsidP="00E642F2" w14:paraId="74006A87" w14:textId="77777777">
            <w:pPr>
              <w:keepNext/>
            </w:pPr>
          </w:p>
        </w:tc>
      </w:tr>
      <w:tr w14:paraId="3D41D79F" w14:textId="77777777" w:rsidTr="00E642F2">
        <w:tblPrEx>
          <w:tblW w:w="9750" w:type="dxa"/>
          <w:jc w:val="center"/>
          <w:tblLayout w:type="fixed"/>
          <w:tblCellMar>
            <w:left w:w="340" w:type="dxa"/>
            <w:right w:w="340" w:type="dxa"/>
          </w:tblCellMar>
          <w:tblLook w:val="04A0"/>
        </w:tblPrEx>
        <w:trPr>
          <w:jc w:val="center"/>
        </w:trPr>
        <w:tc>
          <w:tcPr>
            <w:tcW w:w="9752" w:type="dxa"/>
            <w:hideMark/>
          </w:tcPr>
          <w:p w:rsidR="003A6270" w:rsidRPr="000A076F" w:rsidP="00E642F2" w14:paraId="5941680E" w14:textId="77777777">
            <w:pPr>
              <w:pStyle w:val="ColumnHeading"/>
            </w:pPr>
            <w:r w:rsidRPr="000A076F">
              <w:t>Izmjena</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6B9B876D"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21F9D63D" w14:textId="77777777">
            <w:pPr>
              <w:rPr>
                <w:noProof/>
                <w:sz w:val="16"/>
                <w:szCs w:val="16"/>
              </w:rPr>
            </w:pPr>
            <w:r w:rsidRPr="000A076F">
              <w:rPr>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89CB615" w14:textId="77777777">
            <w:pPr>
              <w:rPr>
                <w:noProof/>
                <w:sz w:val="16"/>
                <w:szCs w:val="16"/>
              </w:rPr>
            </w:pPr>
            <w:r w:rsidRPr="000A076F">
              <w:rPr>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7F0207E3" w14:textId="77777777">
            <w:pPr>
              <w:jc w:val="center"/>
              <w:rPr>
                <w:rFonts w:eastAsiaTheme="minorHAnsi"/>
                <w:noProof/>
                <w:sz w:val="16"/>
                <w:szCs w:val="16"/>
              </w:rPr>
            </w:pPr>
            <w:r w:rsidRPr="000A076F">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0BF57B84" w14:textId="77777777">
            <w:pPr>
              <w:rPr>
                <w:noProof/>
                <w:sz w:val="16"/>
                <w:szCs w:val="16"/>
              </w:rPr>
            </w:pPr>
            <w:r w:rsidRPr="000A076F">
              <w:rPr>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39027BB" w14:textId="77777777">
            <w:pPr>
              <w:rPr>
                <w:noProof/>
                <w:sz w:val="16"/>
                <w:szCs w:val="16"/>
              </w:rPr>
            </w:pPr>
            <w:r w:rsidRPr="000A076F">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2C51144A" w14:textId="77777777">
            <w:pPr>
              <w:rPr>
                <w:noProof/>
                <w:sz w:val="16"/>
                <w:szCs w:val="16"/>
              </w:rPr>
            </w:pPr>
            <w:r w:rsidRPr="000A076F">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D842F2D" w14:textId="77777777">
            <w:pPr>
              <w:rPr>
                <w:noProof/>
                <w:sz w:val="16"/>
                <w:szCs w:val="16"/>
              </w:rPr>
            </w:pPr>
            <w:r w:rsidRPr="000A076F">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1312B874" w14:textId="77777777">
            <w:pPr>
              <w:rPr>
                <w:noProof/>
                <w:sz w:val="16"/>
                <w:szCs w:val="16"/>
              </w:rPr>
            </w:pPr>
            <w:r w:rsidRPr="000A076F">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503AEB38" w14:textId="77777777">
            <w:pPr>
              <w:rPr>
                <w:noProof/>
                <w:sz w:val="16"/>
                <w:szCs w:val="16"/>
              </w:rPr>
            </w:pPr>
            <w:r w:rsidRPr="000A076F">
              <w:rPr>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7F5E9C35" w14:textId="77777777">
            <w:pPr>
              <w:rPr>
                <w:noProof/>
                <w:sz w:val="16"/>
                <w:szCs w:val="16"/>
              </w:rPr>
            </w:pPr>
            <w:r w:rsidRPr="000A076F">
              <w:rPr>
                <w:sz w:val="16"/>
              </w:rPr>
              <w:t>Pokazatelj rezultata</w:t>
            </w:r>
          </w:p>
        </w:tc>
      </w:tr>
      <w:tr w14:paraId="3C9AE560" w14:textId="77777777" w:rsidTr="00E642F2">
        <w:tblPrEx>
          <w:tblW w:w="14565" w:type="dxa"/>
          <w:tblLayout w:type="fixed"/>
          <w:tblLook w:val="04A0"/>
        </w:tblPrEx>
        <w:trPr>
          <w:cantSplit/>
        </w:trPr>
        <w:tc>
          <w:tcPr>
            <w:tcW w:w="1258" w:type="dxa"/>
          </w:tcPr>
          <w:p w:rsidR="003A6270" w:rsidRPr="000A076F" w:rsidP="00E642F2" w14:paraId="48A74946" w14:textId="77777777">
            <w:pPr>
              <w:rPr>
                <w:b/>
                <w:bCs/>
                <w:i/>
                <w:iCs/>
                <w:noProof/>
                <w:sz w:val="16"/>
                <w:szCs w:val="16"/>
              </w:rPr>
            </w:pPr>
            <w:r w:rsidRPr="000A076F">
              <w:rPr>
                <w:sz w:val="16"/>
              </w:rPr>
              <w:t>Obrazovanje i vještine</w:t>
            </w:r>
          </w:p>
        </w:tc>
        <w:tc>
          <w:tcPr>
            <w:tcW w:w="1289" w:type="dxa"/>
          </w:tcPr>
          <w:p w:rsidR="003A6270" w:rsidRPr="000A076F" w:rsidP="00E642F2" w14:paraId="54B2D2D4" w14:textId="77777777">
            <w:pPr>
              <w:rPr>
                <w:b/>
                <w:bCs/>
                <w:i/>
                <w:iCs/>
                <w:noProof/>
                <w:sz w:val="16"/>
                <w:szCs w:val="16"/>
              </w:rPr>
            </w:pPr>
            <w:r w:rsidRPr="000A076F">
              <w:rPr>
                <w:sz w:val="16"/>
              </w:rPr>
              <w:t>Vještine</w:t>
            </w:r>
          </w:p>
        </w:tc>
        <w:tc>
          <w:tcPr>
            <w:tcW w:w="576" w:type="dxa"/>
          </w:tcPr>
          <w:p w:rsidR="003A6270" w:rsidRPr="000A076F" w:rsidP="00E642F2" w14:paraId="6B4EE508" w14:textId="77777777">
            <w:pPr>
              <w:jc w:val="center"/>
              <w:rPr>
                <w:rFonts w:eastAsiaTheme="minorHAnsi"/>
                <w:b/>
                <w:bCs/>
                <w:i/>
                <w:iCs/>
                <w:noProof/>
                <w:sz w:val="16"/>
                <w:szCs w:val="16"/>
              </w:rPr>
            </w:pPr>
            <w:r w:rsidRPr="000A076F">
              <w:rPr>
                <w:sz w:val="16"/>
              </w:rPr>
              <w:t>133</w:t>
            </w:r>
          </w:p>
        </w:tc>
        <w:tc>
          <w:tcPr>
            <w:tcW w:w="2297" w:type="dxa"/>
          </w:tcPr>
          <w:p w:rsidR="003A6270" w:rsidRPr="000A076F" w:rsidP="00E642F2" w14:paraId="4CB551D3" w14:textId="77777777">
            <w:pPr>
              <w:rPr>
                <w:b/>
                <w:bCs/>
                <w:i/>
                <w:iCs/>
                <w:noProof/>
                <w:sz w:val="16"/>
                <w:szCs w:val="16"/>
              </w:rPr>
            </w:pPr>
            <w:r w:rsidRPr="000A076F">
              <w:rPr>
                <w:sz w:val="16"/>
              </w:rPr>
              <w:t>Usavršavanje i prekvalifikacija za osobe s invaliditetom</w:t>
            </w:r>
          </w:p>
        </w:tc>
        <w:tc>
          <w:tcPr>
            <w:tcW w:w="656" w:type="dxa"/>
            <w:noWrap/>
          </w:tcPr>
          <w:p w:rsidR="003A6270" w:rsidRPr="000A076F" w:rsidP="00E642F2" w14:paraId="6310F779" w14:textId="77777777">
            <w:pPr>
              <w:jc w:val="center"/>
              <w:rPr>
                <w:b/>
                <w:bCs/>
                <w:i/>
                <w:iCs/>
                <w:noProof/>
                <w:sz w:val="16"/>
                <w:szCs w:val="16"/>
              </w:rPr>
            </w:pPr>
            <w:r w:rsidRPr="000A076F">
              <w:rPr>
                <w:sz w:val="16"/>
              </w:rPr>
              <w:t>0 %</w:t>
            </w:r>
          </w:p>
        </w:tc>
        <w:tc>
          <w:tcPr>
            <w:tcW w:w="656" w:type="dxa"/>
            <w:noWrap/>
          </w:tcPr>
          <w:p w:rsidR="003A6270" w:rsidRPr="000A076F" w:rsidP="00E642F2" w14:paraId="1CF2C569" w14:textId="77777777">
            <w:pPr>
              <w:jc w:val="center"/>
              <w:rPr>
                <w:b/>
                <w:bCs/>
                <w:i/>
                <w:iCs/>
                <w:noProof/>
                <w:sz w:val="16"/>
                <w:szCs w:val="16"/>
              </w:rPr>
            </w:pPr>
            <w:r w:rsidRPr="000A076F">
              <w:rPr>
                <w:sz w:val="16"/>
              </w:rPr>
              <w:t>0 %</w:t>
            </w:r>
          </w:p>
        </w:tc>
        <w:tc>
          <w:tcPr>
            <w:tcW w:w="656" w:type="dxa"/>
            <w:noWrap/>
          </w:tcPr>
          <w:p w:rsidR="003A6270" w:rsidRPr="000A076F" w:rsidP="00E642F2" w14:paraId="288C0890" w14:textId="77777777">
            <w:pPr>
              <w:jc w:val="center"/>
              <w:rPr>
                <w:b/>
                <w:bCs/>
                <w:i/>
                <w:iCs/>
                <w:noProof/>
                <w:sz w:val="16"/>
                <w:szCs w:val="16"/>
              </w:rPr>
            </w:pPr>
            <w:r w:rsidRPr="000A076F">
              <w:rPr>
                <w:sz w:val="16"/>
              </w:rPr>
              <w:t>0 %</w:t>
            </w:r>
          </w:p>
        </w:tc>
        <w:tc>
          <w:tcPr>
            <w:tcW w:w="656" w:type="dxa"/>
            <w:noWrap/>
          </w:tcPr>
          <w:p w:rsidR="003A6270" w:rsidRPr="000A076F" w:rsidP="00E642F2" w14:paraId="1F3157BA" w14:textId="77777777">
            <w:pPr>
              <w:jc w:val="center"/>
              <w:rPr>
                <w:b/>
                <w:bCs/>
                <w:i/>
                <w:iCs/>
                <w:noProof/>
                <w:sz w:val="16"/>
                <w:szCs w:val="16"/>
              </w:rPr>
            </w:pPr>
            <w:r w:rsidRPr="000A076F">
              <w:rPr>
                <w:sz w:val="16"/>
              </w:rPr>
              <w:t>100 %</w:t>
            </w:r>
          </w:p>
        </w:tc>
        <w:tc>
          <w:tcPr>
            <w:tcW w:w="3260" w:type="dxa"/>
            <w:vAlign w:val="center"/>
          </w:tcPr>
          <w:p w:rsidR="003A6270" w:rsidRPr="000A076F" w:rsidP="00E642F2" w14:paraId="42FF4520"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sudionika – prema spolu, statusu na tržištu rada, dobi i razini obrazovanja;</w:t>
            </w:r>
          </w:p>
          <w:p w:rsidR="003A6270" w:rsidRPr="000A076F" w:rsidP="00E642F2" w14:paraId="560BAC33"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organizacija uključenih u aktivnosti transnacionalne suradnje;</w:t>
            </w:r>
          </w:p>
          <w:p w:rsidR="003A6270" w:rsidRPr="000A076F" w:rsidP="00E642F2" w14:paraId="18D9F69F"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broj mjera kojima se podupire financijska pismenost žena;</w:t>
            </w:r>
          </w:p>
        </w:tc>
        <w:tc>
          <w:tcPr>
            <w:tcW w:w="3261" w:type="dxa"/>
            <w:vAlign w:val="center"/>
          </w:tcPr>
          <w:p w:rsidR="003A6270" w:rsidRPr="000A076F" w:rsidP="00E642F2" w14:paraId="7CD70048"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 xml:space="preserve">broj sudionika koji su stekli kvalifikaciju ili su sami prijavili poboljšanje vještina – prema spolu; </w:t>
            </w:r>
          </w:p>
          <w:p w:rsidR="003A6270" w:rsidRPr="000A076F" w:rsidP="00E642F2" w14:paraId="5F32D825"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organizacija kojima je koristilo sudjelovanje u aktivnostima prekogranične suradnje;</w:t>
            </w:r>
          </w:p>
        </w:tc>
      </w:tr>
    </w:tbl>
    <w:p w:rsidR="003A6270" w:rsidRPr="000A076F" w:rsidP="003A6270" w14:paraId="1D5E56DD" w14:textId="77777777">
      <w:r w:rsidRPr="000A076F">
        <w:rPr>
          <w:rStyle w:val="HideTWBExt"/>
          <w:color w:val="auto"/>
        </w:rPr>
        <w:t>&lt;/Amend&gt;</w:t>
      </w:r>
    </w:p>
    <w:p w:rsidR="003A6270" w:rsidRPr="000A076F" w:rsidP="003A6270" w14:paraId="47371E99"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82</w:t>
      </w:r>
      <w:r w:rsidRPr="000A076F">
        <w:rPr>
          <w:rStyle w:val="HideTWBExt"/>
          <w:b w:val="0"/>
          <w:color w:val="auto"/>
        </w:rPr>
        <w:t>&lt;/NumAm&gt;</w:t>
      </w:r>
    </w:p>
    <w:p w:rsidR="003A6270" w:rsidRPr="000A076F" w:rsidP="003A6270" w14:paraId="289DA3E8"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42A5CA55" w14:textId="77777777">
      <w:pPr>
        <w:pStyle w:val="NormalBold"/>
      </w:pPr>
      <w:r w:rsidRPr="000A076F">
        <w:rPr>
          <w:rStyle w:val="HideTWBExt"/>
          <w:b w:val="0"/>
          <w:color w:val="auto"/>
        </w:rPr>
        <w:t>&lt;Article&gt;</w:t>
      </w:r>
      <w:r w:rsidRPr="000A076F">
        <w:t>Prilog I. – redak 135.</w:t>
      </w:r>
      <w:r w:rsidRPr="000A076F">
        <w:rPr>
          <w:rStyle w:val="HideTWBExt"/>
          <w:b w:val="0"/>
          <w:color w:val="auto"/>
        </w:rPr>
        <w:t>&lt;/Article&gt;</w:t>
      </w:r>
    </w:p>
    <w:tbl>
      <w:tblPr>
        <w:tblW w:w="9750" w:type="dxa"/>
        <w:jc w:val="center"/>
        <w:tblLayout w:type="fixed"/>
        <w:tblCellMar>
          <w:left w:w="340" w:type="dxa"/>
          <w:right w:w="340" w:type="dxa"/>
        </w:tblCellMar>
        <w:tblLook w:val="04A0"/>
      </w:tblPr>
      <w:tblGrid>
        <w:gridCol w:w="9750"/>
      </w:tblGrid>
      <w:tr w14:paraId="2DE634F6" w14:textId="77777777" w:rsidTr="00E642F2">
        <w:tblPrEx>
          <w:tblW w:w="9750" w:type="dxa"/>
          <w:jc w:val="center"/>
          <w:tblLayout w:type="fixed"/>
          <w:tblCellMar>
            <w:left w:w="340" w:type="dxa"/>
            <w:right w:w="340" w:type="dxa"/>
          </w:tblCellMar>
          <w:tblLook w:val="04A0"/>
        </w:tblPrEx>
        <w:trPr>
          <w:jc w:val="center"/>
        </w:trPr>
        <w:tc>
          <w:tcPr>
            <w:tcW w:w="9750" w:type="dxa"/>
          </w:tcPr>
          <w:p w:rsidR="003A6270" w:rsidRPr="000A076F" w:rsidP="00E642F2" w14:paraId="6D4FEA8E" w14:textId="77777777">
            <w:pPr>
              <w:keepNext/>
            </w:pPr>
          </w:p>
        </w:tc>
      </w:tr>
      <w:tr w14:paraId="236080BE" w14:textId="77777777" w:rsidTr="00E642F2">
        <w:tblPrEx>
          <w:tblW w:w="9750" w:type="dxa"/>
          <w:jc w:val="center"/>
          <w:tblLayout w:type="fixed"/>
          <w:tblCellMar>
            <w:left w:w="340" w:type="dxa"/>
            <w:right w:w="340" w:type="dxa"/>
          </w:tblCellMar>
          <w:tblLook w:val="04A0"/>
        </w:tblPrEx>
        <w:trPr>
          <w:jc w:val="center"/>
        </w:trPr>
        <w:tc>
          <w:tcPr>
            <w:tcW w:w="9750" w:type="dxa"/>
            <w:hideMark/>
          </w:tcPr>
          <w:p w:rsidR="003A6270" w:rsidRPr="000A076F" w:rsidP="00E642F2" w14:paraId="738A8014" w14:textId="77777777">
            <w:pPr>
              <w:pStyle w:val="ColumnHeading"/>
            </w:pPr>
            <w:r w:rsidRPr="000A076F">
              <w:t>Tekst koji je predložila Komisija</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5A124E3D" w14:textId="77777777" w:rsidTr="00E642F2">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4837CE11" w14:textId="77777777">
            <w:pPr>
              <w:rPr>
                <w:noProof/>
                <w:sz w:val="16"/>
                <w:szCs w:val="16"/>
              </w:rPr>
            </w:pPr>
            <w:r w:rsidRPr="000A076F">
              <w:rPr>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1FE9423C" w14:textId="77777777">
            <w:pPr>
              <w:rPr>
                <w:noProof/>
                <w:sz w:val="16"/>
                <w:szCs w:val="16"/>
              </w:rPr>
            </w:pPr>
            <w:r w:rsidRPr="000A076F">
              <w:rPr>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529ECC64" w14:textId="77777777">
            <w:pPr>
              <w:jc w:val="center"/>
              <w:rPr>
                <w:rFonts w:eastAsiaTheme="minorHAnsi"/>
                <w:noProof/>
                <w:sz w:val="16"/>
                <w:szCs w:val="16"/>
              </w:rPr>
            </w:pPr>
            <w:r w:rsidRPr="000A076F">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3113F4F1" w14:textId="77777777">
            <w:pPr>
              <w:rPr>
                <w:noProof/>
                <w:sz w:val="16"/>
                <w:szCs w:val="16"/>
              </w:rPr>
            </w:pPr>
            <w:r w:rsidRPr="000A076F">
              <w:rPr>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5A88882" w14:textId="77777777">
            <w:pPr>
              <w:rPr>
                <w:noProof/>
                <w:sz w:val="16"/>
                <w:szCs w:val="16"/>
              </w:rPr>
            </w:pPr>
            <w:r w:rsidRPr="000A076F">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D89BD98" w14:textId="77777777">
            <w:pPr>
              <w:rPr>
                <w:noProof/>
                <w:sz w:val="16"/>
                <w:szCs w:val="16"/>
              </w:rPr>
            </w:pPr>
            <w:r w:rsidRPr="000A076F">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783B25F0" w14:textId="77777777">
            <w:pPr>
              <w:rPr>
                <w:noProof/>
                <w:sz w:val="16"/>
                <w:szCs w:val="16"/>
              </w:rPr>
            </w:pPr>
            <w:r w:rsidRPr="000A076F">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102B7176" w14:textId="77777777">
            <w:pPr>
              <w:rPr>
                <w:noProof/>
                <w:sz w:val="16"/>
                <w:szCs w:val="16"/>
              </w:rPr>
            </w:pPr>
            <w:r w:rsidRPr="000A076F">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6DAC6659" w14:textId="77777777">
            <w:pPr>
              <w:rPr>
                <w:noProof/>
                <w:sz w:val="16"/>
                <w:szCs w:val="16"/>
              </w:rPr>
            </w:pPr>
            <w:r w:rsidRPr="000A076F">
              <w:rPr>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9DF642A" w14:textId="77777777">
            <w:pPr>
              <w:rPr>
                <w:noProof/>
                <w:sz w:val="16"/>
                <w:szCs w:val="16"/>
              </w:rPr>
            </w:pPr>
            <w:r w:rsidRPr="000A076F">
              <w:rPr>
                <w:sz w:val="16"/>
              </w:rPr>
              <w:t>Pokazatelj rezultata</w:t>
            </w:r>
          </w:p>
        </w:tc>
      </w:tr>
      <w:tr w14:paraId="080537A2" w14:textId="77777777" w:rsidTr="00E642F2">
        <w:tblPrEx>
          <w:tblW w:w="14678" w:type="dxa"/>
          <w:tblInd w:w="-113" w:type="dxa"/>
          <w:tblLayout w:type="fixed"/>
          <w:tblLook w:val="04A0"/>
        </w:tblPrEx>
        <w:trPr>
          <w:cantSplit/>
        </w:trPr>
        <w:tc>
          <w:tcPr>
            <w:tcW w:w="1371" w:type="dxa"/>
          </w:tcPr>
          <w:p w:rsidR="003A6270" w:rsidRPr="000A076F" w:rsidP="00E642F2" w14:paraId="0B504FBB" w14:textId="77777777">
            <w:pPr>
              <w:rPr>
                <w:b/>
                <w:bCs/>
                <w:i/>
                <w:iCs/>
                <w:noProof/>
                <w:sz w:val="16"/>
                <w:szCs w:val="16"/>
              </w:rPr>
            </w:pPr>
            <w:r w:rsidRPr="000A076F">
              <w:rPr>
                <w:sz w:val="16"/>
              </w:rPr>
              <w:t>Obrazovanje i vještine</w:t>
            </w:r>
          </w:p>
        </w:tc>
        <w:tc>
          <w:tcPr>
            <w:tcW w:w="1289" w:type="dxa"/>
          </w:tcPr>
          <w:p w:rsidR="003A6270" w:rsidRPr="000A076F" w:rsidP="00E642F2" w14:paraId="230F7D0C" w14:textId="77777777">
            <w:pPr>
              <w:rPr>
                <w:b/>
                <w:bCs/>
                <w:i/>
                <w:iCs/>
                <w:noProof/>
                <w:sz w:val="16"/>
                <w:szCs w:val="16"/>
              </w:rPr>
            </w:pPr>
            <w:r w:rsidRPr="000A076F">
              <w:rPr>
                <w:sz w:val="16"/>
              </w:rPr>
              <w:t>Sport</w:t>
            </w:r>
          </w:p>
        </w:tc>
        <w:tc>
          <w:tcPr>
            <w:tcW w:w="576" w:type="dxa"/>
          </w:tcPr>
          <w:p w:rsidR="003A6270" w:rsidRPr="000A076F" w:rsidP="00E642F2" w14:paraId="243CED1C" w14:textId="77777777">
            <w:pPr>
              <w:jc w:val="center"/>
              <w:rPr>
                <w:rFonts w:eastAsiaTheme="minorHAnsi"/>
                <w:b/>
                <w:bCs/>
                <w:i/>
                <w:iCs/>
                <w:noProof/>
                <w:sz w:val="16"/>
                <w:szCs w:val="16"/>
              </w:rPr>
            </w:pPr>
            <w:r w:rsidRPr="000A076F">
              <w:rPr>
                <w:sz w:val="16"/>
              </w:rPr>
              <w:t>135</w:t>
            </w:r>
          </w:p>
        </w:tc>
        <w:tc>
          <w:tcPr>
            <w:tcW w:w="2297" w:type="dxa"/>
          </w:tcPr>
          <w:p w:rsidR="003A6270" w:rsidRPr="000A076F" w:rsidP="00E642F2" w14:paraId="5061040B" w14:textId="77777777">
            <w:pPr>
              <w:rPr>
                <w:b/>
                <w:bCs/>
                <w:i/>
                <w:iCs/>
                <w:noProof/>
                <w:sz w:val="16"/>
                <w:szCs w:val="16"/>
              </w:rPr>
            </w:pPr>
            <w:r w:rsidRPr="000A076F">
              <w:rPr>
                <w:sz w:val="16"/>
              </w:rPr>
              <w:t>Promicanje sporta i tjelesne aktivnosti</w:t>
            </w:r>
          </w:p>
        </w:tc>
        <w:tc>
          <w:tcPr>
            <w:tcW w:w="656" w:type="dxa"/>
            <w:noWrap/>
          </w:tcPr>
          <w:p w:rsidR="003A6270" w:rsidRPr="000A076F" w:rsidP="00E642F2" w14:paraId="34E4EEAB" w14:textId="77777777">
            <w:pPr>
              <w:jc w:val="center"/>
              <w:rPr>
                <w:b/>
                <w:bCs/>
                <w:i/>
                <w:iCs/>
                <w:noProof/>
                <w:sz w:val="16"/>
                <w:szCs w:val="16"/>
              </w:rPr>
            </w:pPr>
            <w:r w:rsidRPr="000A076F">
              <w:rPr>
                <w:sz w:val="16"/>
              </w:rPr>
              <w:t>0 %</w:t>
            </w:r>
          </w:p>
        </w:tc>
        <w:tc>
          <w:tcPr>
            <w:tcW w:w="656" w:type="dxa"/>
            <w:noWrap/>
          </w:tcPr>
          <w:p w:rsidR="003A6270" w:rsidRPr="000A076F" w:rsidP="00E642F2" w14:paraId="4DA4D356" w14:textId="77777777">
            <w:pPr>
              <w:jc w:val="center"/>
              <w:rPr>
                <w:b/>
                <w:bCs/>
                <w:i/>
                <w:iCs/>
                <w:noProof/>
                <w:sz w:val="16"/>
                <w:szCs w:val="16"/>
              </w:rPr>
            </w:pPr>
            <w:r w:rsidRPr="000A076F">
              <w:rPr>
                <w:sz w:val="16"/>
              </w:rPr>
              <w:t>0 %</w:t>
            </w:r>
          </w:p>
        </w:tc>
        <w:tc>
          <w:tcPr>
            <w:tcW w:w="656" w:type="dxa"/>
            <w:noWrap/>
          </w:tcPr>
          <w:p w:rsidR="003A6270" w:rsidRPr="000A076F" w:rsidP="00E642F2" w14:paraId="474C7371" w14:textId="77777777">
            <w:pPr>
              <w:jc w:val="center"/>
              <w:rPr>
                <w:b/>
                <w:bCs/>
                <w:i/>
                <w:iCs/>
                <w:noProof/>
                <w:sz w:val="16"/>
                <w:szCs w:val="16"/>
              </w:rPr>
            </w:pPr>
            <w:r w:rsidRPr="000A076F">
              <w:rPr>
                <w:sz w:val="16"/>
              </w:rPr>
              <w:t>0 %</w:t>
            </w:r>
          </w:p>
        </w:tc>
        <w:tc>
          <w:tcPr>
            <w:tcW w:w="656" w:type="dxa"/>
            <w:noWrap/>
          </w:tcPr>
          <w:p w:rsidR="003A6270" w:rsidRPr="000A076F" w:rsidP="00E642F2" w14:paraId="5AF590CA" w14:textId="77777777">
            <w:pPr>
              <w:jc w:val="center"/>
              <w:rPr>
                <w:b/>
                <w:bCs/>
                <w:i/>
                <w:iCs/>
                <w:noProof/>
                <w:sz w:val="16"/>
                <w:szCs w:val="16"/>
              </w:rPr>
            </w:pPr>
            <w:r w:rsidRPr="000A076F">
              <w:rPr>
                <w:sz w:val="16"/>
              </w:rPr>
              <w:t>40 %</w:t>
            </w:r>
          </w:p>
        </w:tc>
        <w:tc>
          <w:tcPr>
            <w:tcW w:w="3260" w:type="dxa"/>
            <w:vAlign w:val="center"/>
          </w:tcPr>
          <w:p w:rsidR="003A6270" w:rsidRPr="000A076F" w:rsidP="00E642F2" w14:paraId="19C06DF3"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suradničkih partnerstava u području sporta;</w:t>
            </w:r>
          </w:p>
          <w:p w:rsidR="003A6270" w:rsidRPr="000A076F" w:rsidP="00E642F2" w14:paraId="0646D195"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sudionika – prema spolu;</w:t>
            </w:r>
          </w:p>
          <w:p w:rsidR="003A6270" w:rsidRPr="000A076F" w:rsidP="00E642F2" w14:paraId="65E2ED7C"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sudionika u aktivnostima sportske mobilnosti – prema spolu i dobi;</w:t>
            </w:r>
          </w:p>
          <w:p w:rsidR="003A6270" w:rsidRPr="000A076F" w:rsidP="00E642F2" w14:paraId="4DBD9C44"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površina sportskih objekata na otvorenom u m²;</w:t>
            </w:r>
          </w:p>
          <w:p w:rsidR="003A6270" w:rsidRPr="000A076F" w:rsidP="00E642F2" w14:paraId="7E20BDF5"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sportskih inicijativa i događanja;</w:t>
            </w:r>
          </w:p>
        </w:tc>
        <w:tc>
          <w:tcPr>
            <w:tcW w:w="3261" w:type="dxa"/>
            <w:vAlign w:val="center"/>
          </w:tcPr>
          <w:p w:rsidR="003A6270" w:rsidRPr="000A076F" w:rsidP="00E642F2" w14:paraId="4924575D"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sudionika koji smatraju da im je sudjelovanje koristilo;</w:t>
            </w:r>
          </w:p>
          <w:p w:rsidR="003A6270" w:rsidRPr="000A076F" w:rsidP="00E642F2" w14:paraId="12387244"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sudionika koji smatraju da su povećali svoje ključne kompetencije;</w:t>
            </w:r>
          </w:p>
          <w:p w:rsidR="003A6270" w:rsidRPr="000A076F" w:rsidP="00E642F2" w14:paraId="1A844843"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sudionika koji smatraju da se povećao njihov europski osjećaj pripadnosti;</w:t>
            </w:r>
          </w:p>
          <w:p w:rsidR="003A6270" w:rsidRPr="000A076F" w:rsidP="00E642F2" w14:paraId="5FD4F699"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godišnji broj korisnika novih ili moderniziranih sportskih objekata na otvorenom – prema spolu;</w:t>
            </w:r>
          </w:p>
        </w:tc>
      </w:tr>
    </w:tbl>
    <w:p w:rsidR="003A6270" w:rsidRPr="000A076F" w:rsidP="003A6270" w14:paraId="4B33F27B" w14:textId="77777777"/>
    <w:tbl>
      <w:tblPr>
        <w:tblW w:w="9750" w:type="dxa"/>
        <w:jc w:val="center"/>
        <w:tblLayout w:type="fixed"/>
        <w:tblCellMar>
          <w:left w:w="340" w:type="dxa"/>
          <w:right w:w="340" w:type="dxa"/>
        </w:tblCellMar>
        <w:tblLook w:val="04A0"/>
      </w:tblPr>
      <w:tblGrid>
        <w:gridCol w:w="9750"/>
      </w:tblGrid>
      <w:tr w14:paraId="0CF777FC" w14:textId="77777777" w:rsidTr="00E642F2">
        <w:tblPrEx>
          <w:tblW w:w="9750" w:type="dxa"/>
          <w:jc w:val="center"/>
          <w:tblLayout w:type="fixed"/>
          <w:tblCellMar>
            <w:left w:w="340" w:type="dxa"/>
            <w:right w:w="340" w:type="dxa"/>
          </w:tblCellMar>
          <w:tblLook w:val="04A0"/>
        </w:tblPrEx>
        <w:trPr>
          <w:jc w:val="center"/>
        </w:trPr>
        <w:tc>
          <w:tcPr>
            <w:tcW w:w="9752" w:type="dxa"/>
          </w:tcPr>
          <w:p w:rsidR="003A6270" w:rsidRPr="000A076F" w:rsidP="00E642F2" w14:paraId="22EA2E1B" w14:textId="77777777">
            <w:pPr>
              <w:keepNext/>
            </w:pPr>
          </w:p>
        </w:tc>
      </w:tr>
      <w:tr w14:paraId="26146C42" w14:textId="77777777" w:rsidTr="00E642F2">
        <w:tblPrEx>
          <w:tblW w:w="9750" w:type="dxa"/>
          <w:jc w:val="center"/>
          <w:tblLayout w:type="fixed"/>
          <w:tblCellMar>
            <w:left w:w="340" w:type="dxa"/>
            <w:right w:w="340" w:type="dxa"/>
          </w:tblCellMar>
          <w:tblLook w:val="04A0"/>
        </w:tblPrEx>
        <w:trPr>
          <w:jc w:val="center"/>
        </w:trPr>
        <w:tc>
          <w:tcPr>
            <w:tcW w:w="9752" w:type="dxa"/>
            <w:hideMark/>
          </w:tcPr>
          <w:p w:rsidR="003A6270" w:rsidRPr="000A076F" w:rsidP="00E642F2" w14:paraId="0CC2BE8A" w14:textId="77777777">
            <w:pPr>
              <w:pStyle w:val="ColumnHeading"/>
            </w:pPr>
            <w:r w:rsidRPr="000A076F">
              <w:t>Izmjena</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096F08A6"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7889D553" w14:textId="77777777">
            <w:pPr>
              <w:rPr>
                <w:noProof/>
                <w:sz w:val="16"/>
                <w:szCs w:val="16"/>
              </w:rPr>
            </w:pPr>
            <w:r w:rsidRPr="000A076F">
              <w:rPr>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5AC9B794" w14:textId="77777777">
            <w:pPr>
              <w:rPr>
                <w:noProof/>
                <w:sz w:val="16"/>
                <w:szCs w:val="16"/>
              </w:rPr>
            </w:pPr>
            <w:r w:rsidRPr="000A076F">
              <w:rPr>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07948E4C" w14:textId="77777777">
            <w:pPr>
              <w:jc w:val="center"/>
              <w:rPr>
                <w:rFonts w:eastAsiaTheme="minorHAnsi"/>
                <w:noProof/>
                <w:sz w:val="16"/>
                <w:szCs w:val="16"/>
              </w:rPr>
            </w:pPr>
            <w:r w:rsidRPr="000A076F">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6923B1CE" w14:textId="77777777">
            <w:pPr>
              <w:rPr>
                <w:noProof/>
                <w:sz w:val="16"/>
                <w:szCs w:val="16"/>
              </w:rPr>
            </w:pPr>
            <w:r w:rsidRPr="000A076F">
              <w:rPr>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19690E85" w14:textId="77777777">
            <w:pPr>
              <w:rPr>
                <w:noProof/>
                <w:sz w:val="16"/>
                <w:szCs w:val="16"/>
              </w:rPr>
            </w:pPr>
            <w:r w:rsidRPr="000A076F">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E5EC042" w14:textId="77777777">
            <w:pPr>
              <w:rPr>
                <w:noProof/>
                <w:sz w:val="16"/>
                <w:szCs w:val="16"/>
              </w:rPr>
            </w:pPr>
            <w:r w:rsidRPr="000A076F">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440289CE" w14:textId="77777777">
            <w:pPr>
              <w:rPr>
                <w:noProof/>
                <w:sz w:val="16"/>
                <w:szCs w:val="16"/>
              </w:rPr>
            </w:pPr>
            <w:r w:rsidRPr="000A076F">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06D77FB" w14:textId="77777777">
            <w:pPr>
              <w:rPr>
                <w:noProof/>
                <w:sz w:val="16"/>
                <w:szCs w:val="16"/>
              </w:rPr>
            </w:pPr>
            <w:r w:rsidRPr="000A076F">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72A0B158" w14:textId="77777777">
            <w:pPr>
              <w:rPr>
                <w:noProof/>
                <w:sz w:val="16"/>
                <w:szCs w:val="16"/>
              </w:rPr>
            </w:pPr>
            <w:r w:rsidRPr="000A076F">
              <w:rPr>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19C08305" w14:textId="77777777">
            <w:pPr>
              <w:rPr>
                <w:noProof/>
                <w:sz w:val="16"/>
                <w:szCs w:val="16"/>
              </w:rPr>
            </w:pPr>
            <w:r w:rsidRPr="000A076F">
              <w:rPr>
                <w:sz w:val="16"/>
              </w:rPr>
              <w:t>Pokazatelj rezultata</w:t>
            </w:r>
          </w:p>
        </w:tc>
      </w:tr>
      <w:tr w14:paraId="3FD2A13E" w14:textId="77777777" w:rsidTr="00E642F2">
        <w:tblPrEx>
          <w:tblW w:w="14565" w:type="dxa"/>
          <w:tblLayout w:type="fixed"/>
          <w:tblLook w:val="04A0"/>
        </w:tblPrEx>
        <w:trPr>
          <w:cantSplit/>
        </w:trPr>
        <w:tc>
          <w:tcPr>
            <w:tcW w:w="1258" w:type="dxa"/>
          </w:tcPr>
          <w:p w:rsidR="003A6270" w:rsidRPr="000A076F" w:rsidP="00E642F2" w14:paraId="03AB73C4" w14:textId="77777777">
            <w:pPr>
              <w:rPr>
                <w:b/>
                <w:bCs/>
                <w:i/>
                <w:iCs/>
                <w:noProof/>
                <w:sz w:val="16"/>
                <w:szCs w:val="16"/>
              </w:rPr>
            </w:pPr>
            <w:r w:rsidRPr="000A076F">
              <w:rPr>
                <w:sz w:val="16"/>
              </w:rPr>
              <w:t>Obrazovanje i vještine</w:t>
            </w:r>
          </w:p>
        </w:tc>
        <w:tc>
          <w:tcPr>
            <w:tcW w:w="1289" w:type="dxa"/>
          </w:tcPr>
          <w:p w:rsidR="003A6270" w:rsidRPr="000A076F" w:rsidP="00E642F2" w14:paraId="6384E72A" w14:textId="77777777">
            <w:pPr>
              <w:rPr>
                <w:b/>
                <w:bCs/>
                <w:i/>
                <w:iCs/>
                <w:noProof/>
                <w:sz w:val="16"/>
                <w:szCs w:val="16"/>
              </w:rPr>
            </w:pPr>
            <w:r w:rsidRPr="000A076F">
              <w:rPr>
                <w:sz w:val="16"/>
              </w:rPr>
              <w:t>Sport</w:t>
            </w:r>
          </w:p>
        </w:tc>
        <w:tc>
          <w:tcPr>
            <w:tcW w:w="576" w:type="dxa"/>
          </w:tcPr>
          <w:p w:rsidR="003A6270" w:rsidRPr="000A076F" w:rsidP="00E642F2" w14:paraId="7CA5229A" w14:textId="77777777">
            <w:pPr>
              <w:jc w:val="center"/>
              <w:rPr>
                <w:rFonts w:eastAsiaTheme="minorHAnsi"/>
                <w:b/>
                <w:bCs/>
                <w:i/>
                <w:iCs/>
                <w:noProof/>
                <w:sz w:val="16"/>
                <w:szCs w:val="16"/>
              </w:rPr>
            </w:pPr>
            <w:r w:rsidRPr="000A076F">
              <w:rPr>
                <w:sz w:val="16"/>
              </w:rPr>
              <w:t>135</w:t>
            </w:r>
          </w:p>
        </w:tc>
        <w:tc>
          <w:tcPr>
            <w:tcW w:w="2297" w:type="dxa"/>
          </w:tcPr>
          <w:p w:rsidR="003A6270" w:rsidRPr="000A076F" w:rsidP="00E642F2" w14:paraId="662D60CF" w14:textId="77777777">
            <w:pPr>
              <w:rPr>
                <w:b/>
                <w:bCs/>
                <w:i/>
                <w:iCs/>
                <w:noProof/>
                <w:sz w:val="16"/>
                <w:szCs w:val="16"/>
              </w:rPr>
            </w:pPr>
            <w:r w:rsidRPr="000A076F">
              <w:rPr>
                <w:sz w:val="16"/>
              </w:rPr>
              <w:t>Promicanje sporta i tjelesne aktivnosti</w:t>
            </w:r>
          </w:p>
        </w:tc>
        <w:tc>
          <w:tcPr>
            <w:tcW w:w="656" w:type="dxa"/>
            <w:noWrap/>
          </w:tcPr>
          <w:p w:rsidR="003A6270" w:rsidRPr="000A076F" w:rsidP="00E642F2" w14:paraId="75E7D092" w14:textId="77777777">
            <w:pPr>
              <w:jc w:val="center"/>
              <w:rPr>
                <w:b/>
                <w:bCs/>
                <w:i/>
                <w:iCs/>
                <w:noProof/>
                <w:sz w:val="16"/>
                <w:szCs w:val="16"/>
              </w:rPr>
            </w:pPr>
            <w:r w:rsidRPr="000A076F">
              <w:rPr>
                <w:sz w:val="16"/>
              </w:rPr>
              <w:t>0 %</w:t>
            </w:r>
          </w:p>
        </w:tc>
        <w:tc>
          <w:tcPr>
            <w:tcW w:w="656" w:type="dxa"/>
            <w:noWrap/>
          </w:tcPr>
          <w:p w:rsidR="003A6270" w:rsidRPr="000A076F" w:rsidP="00E642F2" w14:paraId="5939560B" w14:textId="77777777">
            <w:pPr>
              <w:jc w:val="center"/>
              <w:rPr>
                <w:b/>
                <w:bCs/>
                <w:i/>
                <w:iCs/>
                <w:noProof/>
                <w:sz w:val="16"/>
                <w:szCs w:val="16"/>
              </w:rPr>
            </w:pPr>
            <w:r w:rsidRPr="000A076F">
              <w:rPr>
                <w:sz w:val="16"/>
              </w:rPr>
              <w:t>0 %</w:t>
            </w:r>
          </w:p>
        </w:tc>
        <w:tc>
          <w:tcPr>
            <w:tcW w:w="656" w:type="dxa"/>
            <w:noWrap/>
          </w:tcPr>
          <w:p w:rsidR="003A6270" w:rsidRPr="000A076F" w:rsidP="00E642F2" w14:paraId="07A6B825" w14:textId="77777777">
            <w:pPr>
              <w:jc w:val="center"/>
              <w:rPr>
                <w:b/>
                <w:bCs/>
                <w:i/>
                <w:iCs/>
                <w:noProof/>
                <w:sz w:val="16"/>
                <w:szCs w:val="16"/>
              </w:rPr>
            </w:pPr>
            <w:r w:rsidRPr="000A076F">
              <w:rPr>
                <w:sz w:val="16"/>
              </w:rPr>
              <w:t>0 %</w:t>
            </w:r>
          </w:p>
        </w:tc>
        <w:tc>
          <w:tcPr>
            <w:tcW w:w="656" w:type="dxa"/>
            <w:noWrap/>
          </w:tcPr>
          <w:p w:rsidR="003A6270" w:rsidRPr="000A076F" w:rsidP="00E642F2" w14:paraId="21F3163F" w14:textId="77777777">
            <w:pPr>
              <w:jc w:val="center"/>
              <w:rPr>
                <w:b/>
                <w:bCs/>
                <w:i/>
                <w:iCs/>
                <w:noProof/>
                <w:sz w:val="16"/>
                <w:szCs w:val="16"/>
              </w:rPr>
            </w:pPr>
            <w:r w:rsidRPr="000A076F">
              <w:rPr>
                <w:sz w:val="16"/>
              </w:rPr>
              <w:t>40 %</w:t>
            </w:r>
          </w:p>
        </w:tc>
        <w:tc>
          <w:tcPr>
            <w:tcW w:w="3260" w:type="dxa"/>
            <w:vAlign w:val="center"/>
          </w:tcPr>
          <w:p w:rsidR="003A6270" w:rsidRPr="000A076F" w:rsidP="00E642F2" w14:paraId="05A92836"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suradničkih partnerstava u području sporta;</w:t>
            </w:r>
          </w:p>
          <w:p w:rsidR="003A6270" w:rsidRPr="000A076F" w:rsidP="00E642F2" w14:paraId="4578515F"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sudionika – prema spolu;</w:t>
            </w:r>
          </w:p>
          <w:p w:rsidR="003A6270" w:rsidRPr="000A076F" w:rsidP="00E642F2" w14:paraId="33D6745E"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sudionika u aktivnostima sportske mobilnosti – prema spolu i dobi;</w:t>
            </w:r>
          </w:p>
          <w:p w:rsidR="003A6270" w:rsidRPr="000A076F" w:rsidP="00E642F2" w14:paraId="453AFF3B"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površina sportskih objekata na otvorenom u m²;</w:t>
            </w:r>
          </w:p>
          <w:p w:rsidR="003A6270" w:rsidRPr="000A076F" w:rsidP="00E642F2" w14:paraId="035E6669"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sportskih inicijativa i događanja;</w:t>
            </w:r>
          </w:p>
        </w:tc>
        <w:tc>
          <w:tcPr>
            <w:tcW w:w="3261" w:type="dxa"/>
            <w:vAlign w:val="center"/>
          </w:tcPr>
          <w:p w:rsidR="003A6270" w:rsidRPr="000A076F" w:rsidP="00E642F2" w14:paraId="578B73CE" w14:textId="77777777">
            <w:pPr>
              <w:tabs>
                <w:tab w:val="left" w:pos="245"/>
              </w:tabs>
              <w:ind w:left="176" w:hanging="142"/>
              <w:rPr>
                <w:b/>
                <w:bCs/>
                <w:i/>
                <w:iCs/>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sudionika koji smatraju da im je sudjelovanje koristilo</w:t>
            </w:r>
            <w:r w:rsidRPr="000A076F">
              <w:rPr>
                <w:b/>
                <w:i/>
                <w:sz w:val="16"/>
              </w:rPr>
              <w:t>, prema spolu, dobi i vrsti invaliditeta</w:t>
            </w:r>
            <w:r w:rsidRPr="000A076F">
              <w:rPr>
                <w:sz w:val="16"/>
              </w:rPr>
              <w:t>;</w:t>
            </w:r>
          </w:p>
          <w:p w:rsidR="003A6270" w:rsidRPr="000A076F" w:rsidP="00E642F2" w14:paraId="1BE67F61"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sudionika koji smatraju da su povećali svoje ključne kompetencije</w:t>
            </w:r>
            <w:r w:rsidRPr="000A076F">
              <w:rPr>
                <w:b/>
                <w:i/>
                <w:sz w:val="16"/>
              </w:rPr>
              <w:t>, prema spolu, dobi i vrsti invaliditeta</w:t>
            </w:r>
            <w:r w:rsidRPr="000A076F">
              <w:rPr>
                <w:sz w:val="16"/>
              </w:rPr>
              <w:t>;</w:t>
            </w:r>
          </w:p>
          <w:p w:rsidR="003A6270" w:rsidRPr="000A076F" w:rsidP="00E642F2" w14:paraId="74B16209"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sudionika koji smatraju da se povećao njihov europski osjećaj pripadnosti</w:t>
            </w:r>
            <w:r w:rsidRPr="000A076F">
              <w:rPr>
                <w:b/>
                <w:i/>
                <w:sz w:val="16"/>
              </w:rPr>
              <w:t>, prema spolu, dobi i vrsti invaliditeta</w:t>
            </w:r>
            <w:r w:rsidRPr="000A076F">
              <w:rPr>
                <w:sz w:val="16"/>
              </w:rPr>
              <w:t>;</w:t>
            </w:r>
          </w:p>
          <w:p w:rsidR="003A6270" w:rsidRPr="000A076F" w:rsidP="00E642F2" w14:paraId="540ADD24"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godišnji broj korisnika novih ili moderniziranih sportskih objekata na otvorenom – prema spolu</w:t>
            </w:r>
            <w:r w:rsidRPr="000A076F">
              <w:rPr>
                <w:b/>
                <w:i/>
                <w:sz w:val="16"/>
              </w:rPr>
              <w:t>, dobi i vrsti invaliditeta</w:t>
            </w:r>
            <w:r w:rsidRPr="000A076F">
              <w:rPr>
                <w:sz w:val="16"/>
              </w:rPr>
              <w:t>;</w:t>
            </w:r>
          </w:p>
        </w:tc>
      </w:tr>
    </w:tbl>
    <w:p w:rsidR="003A6270" w:rsidRPr="000A076F" w:rsidP="003A6270" w14:paraId="0E80A856" w14:textId="77777777">
      <w:r w:rsidRPr="000A076F">
        <w:rPr>
          <w:rStyle w:val="HideTWBExt"/>
          <w:color w:val="auto"/>
        </w:rPr>
        <w:t>&lt;/Amend&gt;</w:t>
      </w:r>
    </w:p>
    <w:p w:rsidR="003A6270" w:rsidRPr="000A076F" w:rsidP="003A6270" w14:paraId="78C6926D"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83</w:t>
      </w:r>
      <w:r w:rsidRPr="000A076F">
        <w:rPr>
          <w:rStyle w:val="HideTWBExt"/>
          <w:b w:val="0"/>
          <w:color w:val="auto"/>
        </w:rPr>
        <w:t>&lt;/NumAm&gt;</w:t>
      </w:r>
    </w:p>
    <w:p w:rsidR="003A6270" w:rsidRPr="000A076F" w:rsidP="003A6270" w14:paraId="74EC5FB9"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2B212D6D" w14:textId="77777777">
      <w:pPr>
        <w:pStyle w:val="NormalBold"/>
      </w:pPr>
      <w:r w:rsidRPr="000A076F">
        <w:rPr>
          <w:rStyle w:val="HideTWBExt"/>
          <w:b w:val="0"/>
          <w:color w:val="auto"/>
        </w:rPr>
        <w:t>&lt;Article&gt;</w:t>
      </w:r>
      <w:r w:rsidRPr="000A076F">
        <w:t>Prilog I. – redak 146.</w:t>
      </w:r>
      <w:r w:rsidRPr="000A076F">
        <w:rPr>
          <w:rStyle w:val="HideTWBExt"/>
          <w:b w:val="0"/>
          <w:color w:val="auto"/>
        </w:rPr>
        <w:t>&lt;/Article&gt;</w:t>
      </w:r>
    </w:p>
    <w:tbl>
      <w:tblPr>
        <w:tblW w:w="9750" w:type="dxa"/>
        <w:jc w:val="center"/>
        <w:tblLayout w:type="fixed"/>
        <w:tblCellMar>
          <w:left w:w="340" w:type="dxa"/>
          <w:right w:w="340" w:type="dxa"/>
        </w:tblCellMar>
        <w:tblLook w:val="04A0"/>
      </w:tblPr>
      <w:tblGrid>
        <w:gridCol w:w="9750"/>
      </w:tblGrid>
      <w:tr w14:paraId="34DDA60E" w14:textId="77777777" w:rsidTr="00E642F2">
        <w:tblPrEx>
          <w:tblW w:w="9750" w:type="dxa"/>
          <w:jc w:val="center"/>
          <w:tblLayout w:type="fixed"/>
          <w:tblCellMar>
            <w:left w:w="340" w:type="dxa"/>
            <w:right w:w="340" w:type="dxa"/>
          </w:tblCellMar>
          <w:tblLook w:val="04A0"/>
        </w:tblPrEx>
        <w:trPr>
          <w:jc w:val="center"/>
        </w:trPr>
        <w:tc>
          <w:tcPr>
            <w:tcW w:w="9750" w:type="dxa"/>
          </w:tcPr>
          <w:p w:rsidR="003A6270" w:rsidRPr="000A076F" w:rsidP="00E642F2" w14:paraId="32D873C2" w14:textId="77777777">
            <w:pPr>
              <w:keepNext/>
            </w:pPr>
          </w:p>
        </w:tc>
      </w:tr>
      <w:tr w14:paraId="2508EDD3" w14:textId="77777777" w:rsidTr="00E642F2">
        <w:tblPrEx>
          <w:tblW w:w="9750" w:type="dxa"/>
          <w:jc w:val="center"/>
          <w:tblLayout w:type="fixed"/>
          <w:tblCellMar>
            <w:left w:w="340" w:type="dxa"/>
            <w:right w:w="340" w:type="dxa"/>
          </w:tblCellMar>
          <w:tblLook w:val="04A0"/>
        </w:tblPrEx>
        <w:trPr>
          <w:jc w:val="center"/>
        </w:trPr>
        <w:tc>
          <w:tcPr>
            <w:tcW w:w="9750" w:type="dxa"/>
            <w:hideMark/>
          </w:tcPr>
          <w:p w:rsidR="003A6270" w:rsidRPr="000A076F" w:rsidP="00E642F2" w14:paraId="363832FD" w14:textId="77777777">
            <w:pPr>
              <w:pStyle w:val="ColumnHeading"/>
            </w:pPr>
            <w:r w:rsidRPr="000A076F">
              <w:t>Tekst koji je predložila Komisija</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06ECB3F3" w14:textId="77777777" w:rsidTr="00E642F2">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298904A" w14:textId="77777777">
            <w:pPr>
              <w:rPr>
                <w:noProof/>
                <w:sz w:val="16"/>
                <w:szCs w:val="16"/>
              </w:rPr>
            </w:pPr>
            <w:r w:rsidRPr="000A076F">
              <w:rPr>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11E46285" w14:textId="77777777">
            <w:pPr>
              <w:rPr>
                <w:noProof/>
                <w:sz w:val="16"/>
                <w:szCs w:val="16"/>
              </w:rPr>
            </w:pPr>
            <w:r w:rsidRPr="000A076F">
              <w:rPr>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01A4308F" w14:textId="77777777">
            <w:pPr>
              <w:jc w:val="center"/>
              <w:rPr>
                <w:rFonts w:eastAsiaTheme="minorHAnsi"/>
                <w:noProof/>
                <w:sz w:val="16"/>
                <w:szCs w:val="16"/>
              </w:rPr>
            </w:pPr>
            <w:r w:rsidRPr="000A076F">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12E77FD2" w14:textId="77777777">
            <w:pPr>
              <w:rPr>
                <w:noProof/>
                <w:sz w:val="16"/>
                <w:szCs w:val="16"/>
              </w:rPr>
            </w:pPr>
            <w:r w:rsidRPr="000A076F">
              <w:rPr>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561F52A9" w14:textId="77777777">
            <w:pPr>
              <w:rPr>
                <w:noProof/>
                <w:sz w:val="16"/>
                <w:szCs w:val="16"/>
              </w:rPr>
            </w:pPr>
            <w:r w:rsidRPr="000A076F">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AB30BA8" w14:textId="77777777">
            <w:pPr>
              <w:rPr>
                <w:noProof/>
                <w:sz w:val="16"/>
                <w:szCs w:val="16"/>
              </w:rPr>
            </w:pPr>
            <w:r w:rsidRPr="000A076F">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11D2D731" w14:textId="77777777">
            <w:pPr>
              <w:rPr>
                <w:noProof/>
                <w:sz w:val="16"/>
                <w:szCs w:val="16"/>
              </w:rPr>
            </w:pPr>
            <w:r w:rsidRPr="000A076F">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0963E40" w14:textId="77777777">
            <w:pPr>
              <w:rPr>
                <w:noProof/>
                <w:sz w:val="16"/>
                <w:szCs w:val="16"/>
              </w:rPr>
            </w:pPr>
            <w:r w:rsidRPr="000A076F">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7EDF1A14" w14:textId="77777777">
            <w:pPr>
              <w:rPr>
                <w:noProof/>
                <w:sz w:val="16"/>
                <w:szCs w:val="16"/>
              </w:rPr>
            </w:pPr>
            <w:r w:rsidRPr="000A076F">
              <w:rPr>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4FF862A2" w14:textId="77777777">
            <w:pPr>
              <w:rPr>
                <w:noProof/>
                <w:sz w:val="16"/>
                <w:szCs w:val="16"/>
              </w:rPr>
            </w:pPr>
            <w:r w:rsidRPr="000A076F">
              <w:rPr>
                <w:sz w:val="16"/>
              </w:rPr>
              <w:t>Pokazatelj rezultata</w:t>
            </w:r>
          </w:p>
        </w:tc>
      </w:tr>
      <w:tr w14:paraId="7E43700B" w14:textId="77777777" w:rsidTr="00E642F2">
        <w:tblPrEx>
          <w:tblW w:w="14678" w:type="dxa"/>
          <w:tblInd w:w="-113" w:type="dxa"/>
          <w:tblLayout w:type="fixed"/>
          <w:tblLook w:val="04A0"/>
        </w:tblPrEx>
        <w:trPr>
          <w:cantSplit/>
        </w:trPr>
        <w:tc>
          <w:tcPr>
            <w:tcW w:w="1371" w:type="dxa"/>
          </w:tcPr>
          <w:p w:rsidR="003A6270" w:rsidRPr="000A076F" w:rsidP="00E642F2" w14:paraId="41C0359D" w14:textId="77777777">
            <w:pPr>
              <w:rPr>
                <w:b/>
                <w:bCs/>
                <w:i/>
                <w:iCs/>
                <w:noProof/>
                <w:sz w:val="16"/>
                <w:szCs w:val="16"/>
              </w:rPr>
            </w:pPr>
            <w:r w:rsidRPr="000A076F">
              <w:rPr>
                <w:sz w:val="16"/>
              </w:rPr>
              <w:t>Učinkovita javna uprava</w:t>
            </w:r>
          </w:p>
        </w:tc>
        <w:tc>
          <w:tcPr>
            <w:tcW w:w="1289" w:type="dxa"/>
          </w:tcPr>
          <w:p w:rsidR="003A6270" w:rsidRPr="000A076F" w:rsidP="00E642F2" w14:paraId="05D594B1" w14:textId="77777777">
            <w:pPr>
              <w:rPr>
                <w:b/>
                <w:bCs/>
                <w:i/>
                <w:iCs/>
                <w:noProof/>
                <w:sz w:val="16"/>
                <w:szCs w:val="16"/>
              </w:rPr>
            </w:pPr>
            <w:r w:rsidRPr="000A076F">
              <w:rPr>
                <w:sz w:val="16"/>
              </w:rPr>
              <w:t>Reforme</w:t>
            </w:r>
          </w:p>
        </w:tc>
        <w:tc>
          <w:tcPr>
            <w:tcW w:w="576" w:type="dxa"/>
          </w:tcPr>
          <w:p w:rsidR="003A6270" w:rsidRPr="000A076F" w:rsidP="00E642F2" w14:paraId="6DB5F6CE" w14:textId="77777777">
            <w:pPr>
              <w:jc w:val="center"/>
              <w:rPr>
                <w:rFonts w:eastAsiaTheme="minorHAnsi"/>
                <w:b/>
                <w:bCs/>
                <w:i/>
                <w:iCs/>
                <w:noProof/>
                <w:sz w:val="16"/>
                <w:szCs w:val="16"/>
              </w:rPr>
            </w:pPr>
            <w:r w:rsidRPr="000A076F">
              <w:rPr>
                <w:sz w:val="16"/>
              </w:rPr>
              <w:t>146</w:t>
            </w:r>
          </w:p>
        </w:tc>
        <w:tc>
          <w:tcPr>
            <w:tcW w:w="2297" w:type="dxa"/>
          </w:tcPr>
          <w:p w:rsidR="003A6270" w:rsidRPr="000A076F" w:rsidP="00E642F2" w14:paraId="78CA38FD" w14:textId="77777777">
            <w:pPr>
              <w:rPr>
                <w:i/>
                <w:iCs/>
                <w:noProof/>
                <w:sz w:val="16"/>
                <w:szCs w:val="16"/>
              </w:rPr>
            </w:pPr>
            <w:r w:rsidRPr="000A076F">
              <w:rPr>
                <w:sz w:val="16"/>
              </w:rPr>
              <w:t>Politika i regulatorni okvir u području javne uprave</w:t>
            </w:r>
          </w:p>
        </w:tc>
        <w:tc>
          <w:tcPr>
            <w:tcW w:w="656" w:type="dxa"/>
            <w:noWrap/>
          </w:tcPr>
          <w:p w:rsidR="003A6270" w:rsidRPr="000A076F" w:rsidP="00E642F2" w14:paraId="00F9415E" w14:textId="77777777">
            <w:pPr>
              <w:jc w:val="center"/>
              <w:rPr>
                <w:b/>
                <w:bCs/>
                <w:i/>
                <w:iCs/>
                <w:noProof/>
                <w:sz w:val="16"/>
                <w:szCs w:val="16"/>
              </w:rPr>
            </w:pPr>
            <w:r w:rsidRPr="000A076F">
              <w:rPr>
                <w:sz w:val="16"/>
              </w:rPr>
              <w:t>0 %</w:t>
            </w:r>
          </w:p>
        </w:tc>
        <w:tc>
          <w:tcPr>
            <w:tcW w:w="656" w:type="dxa"/>
            <w:noWrap/>
          </w:tcPr>
          <w:p w:rsidR="003A6270" w:rsidRPr="000A076F" w:rsidP="00E642F2" w14:paraId="754D6592" w14:textId="77777777">
            <w:pPr>
              <w:jc w:val="center"/>
              <w:rPr>
                <w:b/>
                <w:bCs/>
                <w:i/>
                <w:iCs/>
                <w:noProof/>
                <w:sz w:val="16"/>
                <w:szCs w:val="16"/>
              </w:rPr>
            </w:pPr>
            <w:r w:rsidRPr="000A076F">
              <w:rPr>
                <w:sz w:val="16"/>
              </w:rPr>
              <w:t>0 %</w:t>
            </w:r>
          </w:p>
        </w:tc>
        <w:tc>
          <w:tcPr>
            <w:tcW w:w="656" w:type="dxa"/>
            <w:noWrap/>
          </w:tcPr>
          <w:p w:rsidR="003A6270" w:rsidRPr="000A076F" w:rsidP="00E642F2" w14:paraId="353E9B9C" w14:textId="77777777">
            <w:pPr>
              <w:jc w:val="center"/>
              <w:rPr>
                <w:b/>
                <w:bCs/>
                <w:i/>
                <w:iCs/>
                <w:noProof/>
                <w:sz w:val="16"/>
                <w:szCs w:val="16"/>
              </w:rPr>
            </w:pPr>
            <w:r w:rsidRPr="000A076F">
              <w:rPr>
                <w:sz w:val="16"/>
              </w:rPr>
              <w:t>0 %</w:t>
            </w:r>
          </w:p>
        </w:tc>
        <w:tc>
          <w:tcPr>
            <w:tcW w:w="656" w:type="dxa"/>
            <w:noWrap/>
          </w:tcPr>
          <w:p w:rsidR="003A6270" w:rsidRPr="000A076F" w:rsidP="00E642F2" w14:paraId="3DE48192" w14:textId="77777777">
            <w:pPr>
              <w:jc w:val="center"/>
              <w:rPr>
                <w:b/>
                <w:bCs/>
                <w:i/>
                <w:iCs/>
                <w:noProof/>
                <w:sz w:val="16"/>
                <w:szCs w:val="16"/>
              </w:rPr>
            </w:pPr>
            <w:r w:rsidRPr="000A076F">
              <w:rPr>
                <w:b/>
                <w:i/>
                <w:sz w:val="16"/>
              </w:rPr>
              <w:t>0 %</w:t>
            </w:r>
          </w:p>
        </w:tc>
        <w:tc>
          <w:tcPr>
            <w:tcW w:w="3260" w:type="dxa"/>
            <w:vAlign w:val="center"/>
          </w:tcPr>
          <w:p w:rsidR="003A6270" w:rsidRPr="000A076F" w:rsidP="00E642F2" w14:paraId="024B85F9"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zakona koji su doneseni ili stupili na snagu;</w:t>
            </w:r>
          </w:p>
          <w:p w:rsidR="003A6270" w:rsidRPr="000A076F" w:rsidP="00E642F2" w14:paraId="265F6352"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dovršenih priprema ili evaluacija politika;</w:t>
            </w:r>
          </w:p>
          <w:p w:rsidR="003A6270" w:rsidRPr="000A076F" w:rsidP="00E642F2" w14:paraId="34720DAB"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dovršenih savjetovanja s dionicima;</w:t>
            </w:r>
          </w:p>
          <w:p w:rsidR="003A6270" w:rsidRPr="000A076F" w:rsidP="00E642F2" w14:paraId="1683318A"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važećih provedbenih propisa ili smjernica;</w:t>
            </w:r>
          </w:p>
          <w:p w:rsidR="003A6270" w:rsidRPr="000A076F" w:rsidP="00E642F2" w14:paraId="42103B7F"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donesenih strategija ili okvira;</w:t>
            </w:r>
          </w:p>
          <w:p w:rsidR="003A6270" w:rsidRPr="000A076F" w:rsidP="00E642F2" w14:paraId="03C7521B"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razvijenih javnih usluga ili procesa;</w:t>
            </w:r>
          </w:p>
          <w:p w:rsidR="003A6270" w:rsidRPr="000A076F" w:rsidP="00E642F2" w14:paraId="10A5768E"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događanja u okviru instrumenta TAIEX organiziranih radi potpore javnim upravama trećih zemalja;</w:t>
            </w:r>
          </w:p>
          <w:p w:rsidR="003A6270" w:rsidRPr="000A076F" w:rsidP="00E642F2" w14:paraId="36C1E786"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projekata povezivanja organiziranih radi potpore javnim upravama trećih zemalja;</w:t>
            </w:r>
          </w:p>
          <w:p w:rsidR="003A6270" w:rsidRPr="000A076F" w:rsidP="00E642F2" w14:paraId="47DBD386"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relevantnih javnih politika koje su razvijene/revidirane i/ili se trenutačno provode u trećim zemljama;</w:t>
            </w:r>
          </w:p>
        </w:tc>
        <w:tc>
          <w:tcPr>
            <w:tcW w:w="3261" w:type="dxa"/>
            <w:vAlign w:val="center"/>
          </w:tcPr>
          <w:p w:rsidR="003A6270" w:rsidRPr="000A076F" w:rsidP="00E642F2" w14:paraId="574E9F55" w14:textId="77777777">
            <w:pPr>
              <w:tabs>
                <w:tab w:val="left" w:pos="245"/>
              </w:tabs>
              <w:ind w:left="176" w:hanging="142"/>
              <w:rPr>
                <w:noProof/>
                <w:sz w:val="16"/>
                <w:szCs w:val="16"/>
                <w:lang w:eastAsia="en-IE"/>
              </w:rPr>
            </w:pPr>
          </w:p>
        </w:tc>
      </w:tr>
    </w:tbl>
    <w:p w:rsidR="003A6270" w:rsidRPr="000A076F" w:rsidP="003A6270" w14:paraId="7C2E52F9" w14:textId="77777777"/>
    <w:tbl>
      <w:tblPr>
        <w:tblW w:w="9750" w:type="dxa"/>
        <w:jc w:val="center"/>
        <w:tblLayout w:type="fixed"/>
        <w:tblCellMar>
          <w:left w:w="340" w:type="dxa"/>
          <w:right w:w="340" w:type="dxa"/>
        </w:tblCellMar>
        <w:tblLook w:val="04A0"/>
      </w:tblPr>
      <w:tblGrid>
        <w:gridCol w:w="9750"/>
      </w:tblGrid>
      <w:tr w14:paraId="551318B1" w14:textId="77777777" w:rsidTr="00E642F2">
        <w:tblPrEx>
          <w:tblW w:w="9750" w:type="dxa"/>
          <w:jc w:val="center"/>
          <w:tblLayout w:type="fixed"/>
          <w:tblCellMar>
            <w:left w:w="340" w:type="dxa"/>
            <w:right w:w="340" w:type="dxa"/>
          </w:tblCellMar>
          <w:tblLook w:val="04A0"/>
        </w:tblPrEx>
        <w:trPr>
          <w:jc w:val="center"/>
        </w:trPr>
        <w:tc>
          <w:tcPr>
            <w:tcW w:w="9752" w:type="dxa"/>
          </w:tcPr>
          <w:p w:rsidR="003A6270" w:rsidRPr="000A076F" w:rsidP="00E642F2" w14:paraId="183219C3" w14:textId="77777777">
            <w:pPr>
              <w:keepNext/>
            </w:pPr>
          </w:p>
        </w:tc>
      </w:tr>
      <w:tr w14:paraId="1FF9705C" w14:textId="77777777" w:rsidTr="00E642F2">
        <w:tblPrEx>
          <w:tblW w:w="9750" w:type="dxa"/>
          <w:jc w:val="center"/>
          <w:tblLayout w:type="fixed"/>
          <w:tblCellMar>
            <w:left w:w="340" w:type="dxa"/>
            <w:right w:w="340" w:type="dxa"/>
          </w:tblCellMar>
          <w:tblLook w:val="04A0"/>
        </w:tblPrEx>
        <w:trPr>
          <w:jc w:val="center"/>
        </w:trPr>
        <w:tc>
          <w:tcPr>
            <w:tcW w:w="9752" w:type="dxa"/>
            <w:hideMark/>
          </w:tcPr>
          <w:p w:rsidR="003A6270" w:rsidRPr="000A076F" w:rsidP="00E642F2" w14:paraId="58A729BF" w14:textId="77777777">
            <w:pPr>
              <w:pStyle w:val="ColumnHeading"/>
            </w:pPr>
            <w:r w:rsidRPr="000A076F">
              <w:t>Izmjena</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7B001EEA"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F584972" w14:textId="77777777">
            <w:pPr>
              <w:rPr>
                <w:noProof/>
                <w:sz w:val="16"/>
                <w:szCs w:val="16"/>
              </w:rPr>
            </w:pPr>
            <w:r w:rsidRPr="000A076F">
              <w:rPr>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90673F4" w14:textId="77777777">
            <w:pPr>
              <w:rPr>
                <w:noProof/>
                <w:sz w:val="16"/>
                <w:szCs w:val="16"/>
              </w:rPr>
            </w:pPr>
            <w:r w:rsidRPr="000A076F">
              <w:rPr>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479B33CD" w14:textId="77777777">
            <w:pPr>
              <w:jc w:val="center"/>
              <w:rPr>
                <w:rFonts w:eastAsiaTheme="minorHAnsi"/>
                <w:noProof/>
                <w:sz w:val="16"/>
                <w:szCs w:val="16"/>
              </w:rPr>
            </w:pPr>
            <w:r w:rsidRPr="000A076F">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281F2959" w14:textId="77777777">
            <w:pPr>
              <w:rPr>
                <w:noProof/>
                <w:sz w:val="16"/>
                <w:szCs w:val="16"/>
              </w:rPr>
            </w:pPr>
            <w:r w:rsidRPr="000A076F">
              <w:rPr>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4E82080F" w14:textId="77777777">
            <w:pPr>
              <w:rPr>
                <w:noProof/>
                <w:sz w:val="16"/>
                <w:szCs w:val="16"/>
              </w:rPr>
            </w:pPr>
            <w:r w:rsidRPr="000A076F">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D7C0149" w14:textId="77777777">
            <w:pPr>
              <w:rPr>
                <w:noProof/>
                <w:sz w:val="16"/>
                <w:szCs w:val="16"/>
              </w:rPr>
            </w:pPr>
            <w:r w:rsidRPr="000A076F">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494A458E" w14:textId="77777777">
            <w:pPr>
              <w:rPr>
                <w:noProof/>
                <w:sz w:val="16"/>
                <w:szCs w:val="16"/>
              </w:rPr>
            </w:pPr>
            <w:r w:rsidRPr="000A076F">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415B3220" w14:textId="77777777">
            <w:pPr>
              <w:rPr>
                <w:noProof/>
                <w:sz w:val="16"/>
                <w:szCs w:val="16"/>
              </w:rPr>
            </w:pPr>
            <w:r w:rsidRPr="000A076F">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629ED1C9" w14:textId="77777777">
            <w:pPr>
              <w:rPr>
                <w:noProof/>
                <w:sz w:val="16"/>
                <w:szCs w:val="16"/>
              </w:rPr>
            </w:pPr>
            <w:r w:rsidRPr="000A076F">
              <w:rPr>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1E2F5E6" w14:textId="77777777">
            <w:pPr>
              <w:rPr>
                <w:noProof/>
                <w:sz w:val="16"/>
                <w:szCs w:val="16"/>
              </w:rPr>
            </w:pPr>
            <w:r w:rsidRPr="000A076F">
              <w:rPr>
                <w:sz w:val="16"/>
              </w:rPr>
              <w:t>Pokazatelj rezultata</w:t>
            </w:r>
          </w:p>
        </w:tc>
      </w:tr>
      <w:tr w14:paraId="59027437" w14:textId="77777777" w:rsidTr="00E642F2">
        <w:tblPrEx>
          <w:tblW w:w="14565" w:type="dxa"/>
          <w:tblLayout w:type="fixed"/>
          <w:tblLook w:val="04A0"/>
        </w:tblPrEx>
        <w:trPr>
          <w:cantSplit/>
        </w:trPr>
        <w:tc>
          <w:tcPr>
            <w:tcW w:w="1258" w:type="dxa"/>
          </w:tcPr>
          <w:p w:rsidR="003A6270" w:rsidRPr="000A076F" w:rsidP="00E642F2" w14:paraId="4EAEF736" w14:textId="77777777">
            <w:pPr>
              <w:rPr>
                <w:b/>
                <w:bCs/>
                <w:i/>
                <w:iCs/>
                <w:noProof/>
                <w:sz w:val="16"/>
                <w:szCs w:val="16"/>
              </w:rPr>
            </w:pPr>
            <w:r w:rsidRPr="000A076F">
              <w:rPr>
                <w:sz w:val="16"/>
              </w:rPr>
              <w:t>Učinkovita javna uprava</w:t>
            </w:r>
          </w:p>
        </w:tc>
        <w:tc>
          <w:tcPr>
            <w:tcW w:w="1289" w:type="dxa"/>
          </w:tcPr>
          <w:p w:rsidR="003A6270" w:rsidRPr="000A076F" w:rsidP="00E642F2" w14:paraId="294EBB4B" w14:textId="77777777">
            <w:pPr>
              <w:rPr>
                <w:b/>
                <w:bCs/>
                <w:i/>
                <w:iCs/>
                <w:noProof/>
                <w:sz w:val="16"/>
                <w:szCs w:val="16"/>
              </w:rPr>
            </w:pPr>
            <w:r w:rsidRPr="000A076F">
              <w:rPr>
                <w:sz w:val="16"/>
              </w:rPr>
              <w:t>Reforme</w:t>
            </w:r>
          </w:p>
        </w:tc>
        <w:tc>
          <w:tcPr>
            <w:tcW w:w="576" w:type="dxa"/>
          </w:tcPr>
          <w:p w:rsidR="003A6270" w:rsidRPr="000A076F" w:rsidP="00E642F2" w14:paraId="4C73FC92" w14:textId="77777777">
            <w:pPr>
              <w:jc w:val="center"/>
              <w:rPr>
                <w:rFonts w:eastAsiaTheme="minorHAnsi"/>
                <w:b/>
                <w:bCs/>
                <w:i/>
                <w:iCs/>
                <w:noProof/>
                <w:sz w:val="16"/>
                <w:szCs w:val="16"/>
              </w:rPr>
            </w:pPr>
            <w:r w:rsidRPr="000A076F">
              <w:rPr>
                <w:sz w:val="16"/>
              </w:rPr>
              <w:t>146</w:t>
            </w:r>
          </w:p>
        </w:tc>
        <w:tc>
          <w:tcPr>
            <w:tcW w:w="2297" w:type="dxa"/>
          </w:tcPr>
          <w:p w:rsidR="003A6270" w:rsidRPr="000A076F" w:rsidP="00E642F2" w14:paraId="18AD3C17" w14:textId="77777777">
            <w:pPr>
              <w:rPr>
                <w:b/>
                <w:bCs/>
                <w:i/>
                <w:iCs/>
                <w:noProof/>
                <w:sz w:val="16"/>
                <w:szCs w:val="16"/>
              </w:rPr>
            </w:pPr>
            <w:r w:rsidRPr="000A076F">
              <w:rPr>
                <w:sz w:val="16"/>
              </w:rPr>
              <w:t>Politika i regulatorni okvir u području javne uprave</w:t>
            </w:r>
            <w:r w:rsidRPr="000A076F">
              <w:rPr>
                <w:b/>
                <w:i/>
                <w:sz w:val="16"/>
              </w:rPr>
              <w:t>*</w:t>
            </w:r>
          </w:p>
        </w:tc>
        <w:tc>
          <w:tcPr>
            <w:tcW w:w="656" w:type="dxa"/>
            <w:noWrap/>
          </w:tcPr>
          <w:p w:rsidR="003A6270" w:rsidRPr="000A076F" w:rsidP="00E642F2" w14:paraId="48E70A08" w14:textId="77777777">
            <w:pPr>
              <w:jc w:val="center"/>
              <w:rPr>
                <w:b/>
                <w:bCs/>
                <w:i/>
                <w:iCs/>
                <w:noProof/>
                <w:sz w:val="16"/>
                <w:szCs w:val="16"/>
              </w:rPr>
            </w:pPr>
            <w:r w:rsidRPr="000A076F">
              <w:rPr>
                <w:sz w:val="16"/>
              </w:rPr>
              <w:t>0 %</w:t>
            </w:r>
          </w:p>
        </w:tc>
        <w:tc>
          <w:tcPr>
            <w:tcW w:w="656" w:type="dxa"/>
            <w:noWrap/>
          </w:tcPr>
          <w:p w:rsidR="003A6270" w:rsidRPr="000A076F" w:rsidP="00E642F2" w14:paraId="6278C047" w14:textId="77777777">
            <w:pPr>
              <w:jc w:val="center"/>
              <w:rPr>
                <w:b/>
                <w:bCs/>
                <w:i/>
                <w:iCs/>
                <w:noProof/>
                <w:sz w:val="16"/>
                <w:szCs w:val="16"/>
              </w:rPr>
            </w:pPr>
            <w:r w:rsidRPr="000A076F">
              <w:rPr>
                <w:sz w:val="16"/>
              </w:rPr>
              <w:t>0 %</w:t>
            </w:r>
          </w:p>
        </w:tc>
        <w:tc>
          <w:tcPr>
            <w:tcW w:w="656" w:type="dxa"/>
            <w:noWrap/>
          </w:tcPr>
          <w:p w:rsidR="003A6270" w:rsidRPr="000A076F" w:rsidP="00E642F2" w14:paraId="4D7548CC" w14:textId="77777777">
            <w:pPr>
              <w:jc w:val="center"/>
              <w:rPr>
                <w:b/>
                <w:bCs/>
                <w:i/>
                <w:iCs/>
                <w:noProof/>
                <w:sz w:val="16"/>
                <w:szCs w:val="16"/>
              </w:rPr>
            </w:pPr>
            <w:r w:rsidRPr="000A076F">
              <w:rPr>
                <w:sz w:val="16"/>
              </w:rPr>
              <w:t>0 %</w:t>
            </w:r>
          </w:p>
        </w:tc>
        <w:tc>
          <w:tcPr>
            <w:tcW w:w="656" w:type="dxa"/>
            <w:noWrap/>
          </w:tcPr>
          <w:p w:rsidR="003A6270" w:rsidRPr="000A076F" w:rsidP="00E642F2" w14:paraId="27768E41" w14:textId="77777777">
            <w:pPr>
              <w:jc w:val="center"/>
              <w:rPr>
                <w:b/>
                <w:bCs/>
                <w:i/>
                <w:iCs/>
                <w:noProof/>
                <w:sz w:val="16"/>
                <w:szCs w:val="16"/>
              </w:rPr>
            </w:pPr>
            <w:r w:rsidRPr="000A076F">
              <w:rPr>
                <w:b/>
                <w:i/>
                <w:sz w:val="16"/>
              </w:rPr>
              <w:t>40 %</w:t>
            </w:r>
          </w:p>
        </w:tc>
        <w:tc>
          <w:tcPr>
            <w:tcW w:w="3260" w:type="dxa"/>
            <w:vAlign w:val="center"/>
          </w:tcPr>
          <w:p w:rsidR="003A6270" w:rsidRPr="000A076F" w:rsidP="00E642F2" w14:paraId="0A3C2CC8"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zakona koji su doneseni ili stupili na snagu;</w:t>
            </w:r>
          </w:p>
          <w:p w:rsidR="003A6270" w:rsidRPr="000A076F" w:rsidP="00E642F2" w14:paraId="418EADFA"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dovršenih priprema ili evaluacija politika;</w:t>
            </w:r>
          </w:p>
          <w:p w:rsidR="003A6270" w:rsidRPr="000A076F" w:rsidP="00E642F2" w14:paraId="19B527F0"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dovršenih savjetovanja s dionicima;</w:t>
            </w:r>
          </w:p>
          <w:p w:rsidR="003A6270" w:rsidRPr="000A076F" w:rsidP="00E642F2" w14:paraId="55C9ED0A"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važećih provedbenih propisa ili smjernica;</w:t>
            </w:r>
          </w:p>
          <w:p w:rsidR="003A6270" w:rsidRPr="000A076F" w:rsidP="00E642F2" w14:paraId="3E978415"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donesenih strategija ili okvira;</w:t>
            </w:r>
          </w:p>
          <w:p w:rsidR="003A6270" w:rsidRPr="000A076F" w:rsidP="00E642F2" w14:paraId="55B2DF3C"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razvijenih javnih usluga ili procesa;</w:t>
            </w:r>
          </w:p>
          <w:p w:rsidR="003A6270" w:rsidRPr="000A076F" w:rsidP="00E642F2" w14:paraId="4A2AF72F"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događanja u okviru instrumenta TAIEX organiziranih radi potpore javnim upravama trećih zemalja;</w:t>
            </w:r>
          </w:p>
          <w:p w:rsidR="003A6270" w:rsidRPr="000A076F" w:rsidP="00E642F2" w14:paraId="6D599F9C"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projekata povezivanja organiziranih radi potpore javnim upravama trećih zemalja;</w:t>
            </w:r>
          </w:p>
          <w:p w:rsidR="003A6270" w:rsidRPr="000A076F" w:rsidP="00E642F2" w14:paraId="224D2633"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relevantnih javnih politika koje su razvijene/revidirane i/ili se trenutačno provode u trećim zemljama;</w:t>
            </w:r>
          </w:p>
        </w:tc>
        <w:tc>
          <w:tcPr>
            <w:tcW w:w="3261" w:type="dxa"/>
            <w:vAlign w:val="center"/>
          </w:tcPr>
          <w:p w:rsidR="003A6270" w:rsidRPr="000A076F" w:rsidP="00E642F2" w14:paraId="04BF3631" w14:textId="77777777">
            <w:pPr>
              <w:tabs>
                <w:tab w:val="left" w:pos="245"/>
              </w:tabs>
              <w:ind w:left="176" w:hanging="142"/>
              <w:rPr>
                <w:b/>
                <w:bCs/>
                <w:i/>
                <w:iCs/>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 xml:space="preserve">broj pokrenutih reformi ili procesa za uključivanje rodne osviještenosti i donošenje rodno osjetljivog proračuna na razinama javne uprave; </w:t>
            </w:r>
          </w:p>
          <w:p w:rsidR="003A6270" w:rsidRPr="000A076F" w:rsidP="00E642F2" w14:paraId="368EAA1A" w14:textId="77777777">
            <w:pPr>
              <w:tabs>
                <w:tab w:val="left" w:pos="245"/>
              </w:tabs>
              <w:ind w:left="176" w:hanging="142"/>
              <w:rPr>
                <w:b/>
                <w:bCs/>
                <w:i/>
                <w:iCs/>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broj zahtjeva za potporu specijaliziranoj institucionalnoj infrastrukturi za rodnu ravnopravnost i uključivanje rodne osviještenosti te neovisnim tijelima za ravnopravnost;</w:t>
            </w:r>
          </w:p>
          <w:p w:rsidR="003A6270" w:rsidRPr="000A076F" w:rsidP="00E642F2" w14:paraId="1A20790B"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postotak prisutnosti žena/muškaraca (promicanje rodne ravnoteže) u upravljanju i donošenju odluka na svim razinama upravljanja i u javnom sektoru:</w:t>
            </w:r>
          </w:p>
          <w:p w:rsidR="003A6270" w:rsidRPr="000A076F" w:rsidP="00E642F2" w14:paraId="6AD06D6A" w14:textId="77777777">
            <w:pPr>
              <w:tabs>
                <w:tab w:val="left" w:pos="245"/>
              </w:tabs>
              <w:ind w:left="176" w:hanging="142"/>
              <w:rPr>
                <w:noProof/>
                <w:sz w:val="16"/>
                <w:szCs w:val="16"/>
                <w:lang w:eastAsia="en-IE"/>
              </w:rPr>
            </w:pPr>
          </w:p>
        </w:tc>
      </w:tr>
    </w:tbl>
    <w:p w:rsidR="003A6270" w:rsidRPr="000A076F" w:rsidP="003A6270" w14:paraId="4E3153CC" w14:textId="77777777">
      <w:r w:rsidRPr="000A076F">
        <w:rPr>
          <w:rStyle w:val="HideTWBExt"/>
          <w:color w:val="auto"/>
        </w:rPr>
        <w:t>&lt;/Amend&gt;</w:t>
      </w:r>
    </w:p>
    <w:p w:rsidR="003A6270" w:rsidRPr="000A076F" w:rsidP="003A6270" w14:paraId="55688F93"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84</w:t>
      </w:r>
      <w:r w:rsidRPr="000A076F">
        <w:rPr>
          <w:rStyle w:val="HideTWBExt"/>
          <w:b w:val="0"/>
          <w:color w:val="auto"/>
        </w:rPr>
        <w:t>&lt;/NumAm&gt;</w:t>
      </w:r>
    </w:p>
    <w:p w:rsidR="003A6270" w:rsidRPr="000A076F" w:rsidP="003A6270" w14:paraId="2758EBC5"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1959B797" w14:textId="77777777">
      <w:pPr>
        <w:pStyle w:val="NormalBold"/>
      </w:pPr>
      <w:r w:rsidRPr="000A076F">
        <w:rPr>
          <w:rStyle w:val="HideTWBExt"/>
          <w:b w:val="0"/>
          <w:color w:val="auto"/>
        </w:rPr>
        <w:t>&lt;Article&gt;</w:t>
      </w:r>
      <w:r w:rsidRPr="000A076F">
        <w:t>Prilog I. – redak 217.</w:t>
      </w:r>
      <w:r w:rsidRPr="000A076F">
        <w:rPr>
          <w:rStyle w:val="HideTWBExt"/>
          <w:b w:val="0"/>
          <w:color w:val="auto"/>
        </w:rPr>
        <w:t>&lt;/Article&gt;</w:t>
      </w:r>
    </w:p>
    <w:tbl>
      <w:tblPr>
        <w:tblW w:w="9750" w:type="dxa"/>
        <w:jc w:val="center"/>
        <w:tblLayout w:type="fixed"/>
        <w:tblCellMar>
          <w:left w:w="340" w:type="dxa"/>
          <w:right w:w="340" w:type="dxa"/>
        </w:tblCellMar>
        <w:tblLook w:val="04A0"/>
      </w:tblPr>
      <w:tblGrid>
        <w:gridCol w:w="9750"/>
      </w:tblGrid>
      <w:tr w14:paraId="636E307A" w14:textId="77777777" w:rsidTr="00E642F2">
        <w:tblPrEx>
          <w:tblW w:w="9750" w:type="dxa"/>
          <w:jc w:val="center"/>
          <w:tblLayout w:type="fixed"/>
          <w:tblCellMar>
            <w:left w:w="340" w:type="dxa"/>
            <w:right w:w="340" w:type="dxa"/>
          </w:tblCellMar>
          <w:tblLook w:val="04A0"/>
        </w:tblPrEx>
        <w:trPr>
          <w:jc w:val="center"/>
        </w:trPr>
        <w:tc>
          <w:tcPr>
            <w:tcW w:w="9750" w:type="dxa"/>
          </w:tcPr>
          <w:p w:rsidR="003A6270" w:rsidRPr="000A076F" w:rsidP="00E642F2" w14:paraId="21E4D939" w14:textId="77777777">
            <w:pPr>
              <w:keepNext/>
            </w:pPr>
          </w:p>
        </w:tc>
      </w:tr>
      <w:tr w14:paraId="54080B06" w14:textId="77777777" w:rsidTr="00E642F2">
        <w:tblPrEx>
          <w:tblW w:w="9750" w:type="dxa"/>
          <w:jc w:val="center"/>
          <w:tblLayout w:type="fixed"/>
          <w:tblCellMar>
            <w:left w:w="340" w:type="dxa"/>
            <w:right w:w="340" w:type="dxa"/>
          </w:tblCellMar>
          <w:tblLook w:val="04A0"/>
        </w:tblPrEx>
        <w:trPr>
          <w:jc w:val="center"/>
        </w:trPr>
        <w:tc>
          <w:tcPr>
            <w:tcW w:w="9750" w:type="dxa"/>
            <w:hideMark/>
          </w:tcPr>
          <w:p w:rsidR="003A6270" w:rsidRPr="000A076F" w:rsidP="00E642F2" w14:paraId="1546B12F" w14:textId="77777777">
            <w:pPr>
              <w:pStyle w:val="ColumnHeading"/>
            </w:pPr>
            <w:r w:rsidRPr="000A076F">
              <w:t>Tekst koji je predložila Komisija</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68C50C61" w14:textId="77777777" w:rsidTr="00E642F2">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539BD2CD" w14:textId="77777777">
            <w:pPr>
              <w:rPr>
                <w:noProof/>
                <w:sz w:val="16"/>
                <w:szCs w:val="16"/>
              </w:rPr>
            </w:pPr>
            <w:r w:rsidRPr="000A076F">
              <w:rPr>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1BF2D259" w14:textId="77777777">
            <w:pPr>
              <w:rPr>
                <w:noProof/>
                <w:sz w:val="16"/>
                <w:szCs w:val="16"/>
              </w:rPr>
            </w:pPr>
            <w:r w:rsidRPr="000A076F">
              <w:rPr>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4D7C6BEF" w14:textId="77777777">
            <w:pPr>
              <w:jc w:val="center"/>
              <w:rPr>
                <w:rFonts w:eastAsiaTheme="minorHAnsi"/>
                <w:noProof/>
                <w:sz w:val="16"/>
                <w:szCs w:val="16"/>
              </w:rPr>
            </w:pPr>
            <w:r w:rsidRPr="000A076F">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3945943B" w14:textId="77777777">
            <w:pPr>
              <w:rPr>
                <w:noProof/>
                <w:sz w:val="16"/>
                <w:szCs w:val="16"/>
              </w:rPr>
            </w:pPr>
            <w:r w:rsidRPr="000A076F">
              <w:rPr>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D545E32" w14:textId="77777777">
            <w:pPr>
              <w:rPr>
                <w:noProof/>
                <w:sz w:val="16"/>
                <w:szCs w:val="16"/>
              </w:rPr>
            </w:pPr>
            <w:r w:rsidRPr="000A076F">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8AE77EF" w14:textId="77777777">
            <w:pPr>
              <w:rPr>
                <w:noProof/>
                <w:sz w:val="16"/>
                <w:szCs w:val="16"/>
              </w:rPr>
            </w:pPr>
            <w:r w:rsidRPr="000A076F">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83BE884" w14:textId="77777777">
            <w:pPr>
              <w:rPr>
                <w:noProof/>
                <w:sz w:val="16"/>
                <w:szCs w:val="16"/>
              </w:rPr>
            </w:pPr>
            <w:r w:rsidRPr="000A076F">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7D53B783" w14:textId="77777777">
            <w:pPr>
              <w:rPr>
                <w:noProof/>
                <w:sz w:val="16"/>
                <w:szCs w:val="16"/>
              </w:rPr>
            </w:pPr>
            <w:r w:rsidRPr="000A076F">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0FB41933" w14:textId="77777777">
            <w:pPr>
              <w:rPr>
                <w:noProof/>
                <w:sz w:val="16"/>
                <w:szCs w:val="16"/>
              </w:rPr>
            </w:pPr>
            <w:r w:rsidRPr="000A076F">
              <w:rPr>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B376FB4" w14:textId="77777777">
            <w:pPr>
              <w:rPr>
                <w:noProof/>
                <w:sz w:val="16"/>
                <w:szCs w:val="16"/>
              </w:rPr>
            </w:pPr>
            <w:r w:rsidRPr="000A076F">
              <w:rPr>
                <w:sz w:val="16"/>
              </w:rPr>
              <w:t>Pokazatelj rezultata</w:t>
            </w:r>
          </w:p>
        </w:tc>
      </w:tr>
      <w:tr w14:paraId="08424B21" w14:textId="77777777" w:rsidTr="00E642F2">
        <w:tblPrEx>
          <w:tblW w:w="14678" w:type="dxa"/>
          <w:tblInd w:w="-113" w:type="dxa"/>
          <w:tblLayout w:type="fixed"/>
          <w:tblLook w:val="04A0"/>
        </w:tblPrEx>
        <w:trPr>
          <w:cantSplit/>
        </w:trPr>
        <w:tc>
          <w:tcPr>
            <w:tcW w:w="1371" w:type="dxa"/>
          </w:tcPr>
          <w:p w:rsidR="003A6270" w:rsidRPr="000A076F" w:rsidP="00E642F2" w14:paraId="6A78C3B8" w14:textId="77777777">
            <w:pPr>
              <w:rPr>
                <w:b/>
                <w:bCs/>
                <w:i/>
                <w:iCs/>
                <w:noProof/>
                <w:sz w:val="16"/>
                <w:szCs w:val="16"/>
              </w:rPr>
            </w:pPr>
            <w:r w:rsidRPr="000A076F">
              <w:rPr>
                <w:sz w:val="16"/>
              </w:rPr>
              <w:t>Energetika</w:t>
            </w:r>
          </w:p>
        </w:tc>
        <w:tc>
          <w:tcPr>
            <w:tcW w:w="1289" w:type="dxa"/>
          </w:tcPr>
          <w:p w:rsidR="003A6270" w:rsidRPr="000A076F" w:rsidP="00E642F2" w14:paraId="35F96BEC" w14:textId="77777777">
            <w:pPr>
              <w:rPr>
                <w:b/>
                <w:bCs/>
                <w:i/>
                <w:iCs/>
                <w:noProof/>
                <w:sz w:val="16"/>
                <w:szCs w:val="16"/>
              </w:rPr>
            </w:pPr>
            <w:r w:rsidRPr="000A076F">
              <w:rPr>
                <w:sz w:val="16"/>
              </w:rPr>
              <w:t>Energetska učinkovitost</w:t>
            </w:r>
          </w:p>
        </w:tc>
        <w:tc>
          <w:tcPr>
            <w:tcW w:w="576" w:type="dxa"/>
          </w:tcPr>
          <w:p w:rsidR="003A6270" w:rsidRPr="000A076F" w:rsidP="00E642F2" w14:paraId="3CADFCCC" w14:textId="77777777">
            <w:pPr>
              <w:jc w:val="center"/>
              <w:rPr>
                <w:rFonts w:eastAsiaTheme="minorHAnsi"/>
                <w:b/>
                <w:bCs/>
                <w:i/>
                <w:iCs/>
                <w:noProof/>
                <w:sz w:val="16"/>
                <w:szCs w:val="16"/>
              </w:rPr>
            </w:pPr>
            <w:r w:rsidRPr="000A076F">
              <w:rPr>
                <w:sz w:val="16"/>
              </w:rPr>
              <w:t>217</w:t>
            </w:r>
          </w:p>
        </w:tc>
        <w:tc>
          <w:tcPr>
            <w:tcW w:w="2297" w:type="dxa"/>
          </w:tcPr>
          <w:p w:rsidR="003A6270" w:rsidRPr="000A076F" w:rsidP="00E642F2" w14:paraId="79C8038F" w14:textId="77777777">
            <w:pPr>
              <w:rPr>
                <w:b/>
                <w:bCs/>
                <w:i/>
                <w:iCs/>
                <w:noProof/>
                <w:sz w:val="16"/>
                <w:szCs w:val="16"/>
              </w:rPr>
            </w:pPr>
            <w:r w:rsidRPr="000A076F">
              <w:rPr>
                <w:sz w:val="16"/>
              </w:rPr>
              <w:t>Ostala socijalna infrastruktura (uključujući predškolske ustanove i centre za skrb) – dubinska obnova</w:t>
            </w:r>
            <w:r w:rsidRPr="000A076F">
              <w:rPr>
                <w:b/>
                <w:i/>
                <w:sz w:val="16"/>
              </w:rPr>
              <w:t>*</w:t>
            </w:r>
            <w:r w:rsidRPr="000A076F">
              <w:rPr>
                <w:sz w:val="16"/>
              </w:rPr>
              <w:t>, uključujući mjere klimatske otpornosti</w:t>
            </w:r>
          </w:p>
        </w:tc>
        <w:tc>
          <w:tcPr>
            <w:tcW w:w="656" w:type="dxa"/>
            <w:noWrap/>
          </w:tcPr>
          <w:p w:rsidR="003A6270" w:rsidRPr="000A076F" w:rsidP="00E642F2" w14:paraId="093D82E8" w14:textId="77777777">
            <w:pPr>
              <w:jc w:val="center"/>
              <w:rPr>
                <w:b/>
                <w:bCs/>
                <w:i/>
                <w:iCs/>
                <w:noProof/>
                <w:sz w:val="16"/>
                <w:szCs w:val="16"/>
              </w:rPr>
            </w:pPr>
            <w:r w:rsidRPr="000A076F">
              <w:rPr>
                <w:sz w:val="16"/>
              </w:rPr>
              <w:t>100 %</w:t>
            </w:r>
          </w:p>
        </w:tc>
        <w:tc>
          <w:tcPr>
            <w:tcW w:w="656" w:type="dxa"/>
            <w:noWrap/>
          </w:tcPr>
          <w:p w:rsidR="003A6270" w:rsidRPr="000A076F" w:rsidP="00E642F2" w14:paraId="17D3BECC" w14:textId="77777777">
            <w:pPr>
              <w:jc w:val="center"/>
              <w:rPr>
                <w:b/>
                <w:bCs/>
                <w:i/>
                <w:iCs/>
                <w:noProof/>
                <w:sz w:val="16"/>
                <w:szCs w:val="16"/>
              </w:rPr>
            </w:pPr>
            <w:r w:rsidRPr="000A076F">
              <w:rPr>
                <w:sz w:val="16"/>
              </w:rPr>
              <w:t>100 %</w:t>
            </w:r>
          </w:p>
        </w:tc>
        <w:tc>
          <w:tcPr>
            <w:tcW w:w="656" w:type="dxa"/>
            <w:noWrap/>
          </w:tcPr>
          <w:p w:rsidR="003A6270" w:rsidRPr="000A076F" w:rsidP="00E642F2" w14:paraId="314B5AA6" w14:textId="77777777">
            <w:pPr>
              <w:jc w:val="center"/>
              <w:rPr>
                <w:b/>
                <w:bCs/>
                <w:i/>
                <w:iCs/>
                <w:noProof/>
                <w:sz w:val="16"/>
                <w:szCs w:val="16"/>
              </w:rPr>
            </w:pPr>
            <w:r w:rsidRPr="000A076F">
              <w:rPr>
                <w:sz w:val="16"/>
              </w:rPr>
              <w:t>40 %</w:t>
            </w:r>
          </w:p>
        </w:tc>
        <w:tc>
          <w:tcPr>
            <w:tcW w:w="656" w:type="dxa"/>
            <w:noWrap/>
          </w:tcPr>
          <w:p w:rsidR="003A6270" w:rsidRPr="000A076F" w:rsidP="00E642F2" w14:paraId="32E1512C" w14:textId="77777777">
            <w:pPr>
              <w:jc w:val="center"/>
              <w:rPr>
                <w:b/>
                <w:bCs/>
                <w:i/>
                <w:iCs/>
                <w:noProof/>
                <w:sz w:val="16"/>
                <w:szCs w:val="16"/>
              </w:rPr>
            </w:pPr>
            <w:r w:rsidRPr="000A076F">
              <w:rPr>
                <w:sz w:val="16"/>
              </w:rPr>
              <w:t>40 %</w:t>
            </w:r>
          </w:p>
        </w:tc>
        <w:tc>
          <w:tcPr>
            <w:tcW w:w="3260" w:type="dxa"/>
            <w:vAlign w:val="center"/>
          </w:tcPr>
          <w:p w:rsidR="003A6270" w:rsidRPr="000A076F" w:rsidP="00E642F2" w14:paraId="08F3C7AD" w14:textId="77777777">
            <w:pPr>
              <w:tabs>
                <w:tab w:val="left" w:pos="245"/>
              </w:tabs>
              <w:ind w:left="176" w:hanging="142"/>
              <w:rPr>
                <w:b/>
                <w:bCs/>
                <w:i/>
                <w:iCs/>
                <w:sz w:val="16"/>
                <w:szCs w:val="16"/>
              </w:rPr>
            </w:pPr>
            <w:r w:rsidRPr="000A076F">
              <w:rPr>
                <w:rFonts w:ascii="Symbol" w:hAnsi="Symbol"/>
                <w:sz w:val="16"/>
              </w:rPr>
              <w:sym w:font="Symbol" w:char="F0B7"/>
            </w:r>
            <w:r w:rsidRPr="000A076F">
              <w:rPr>
                <w:rFonts w:ascii="Symbol" w:hAnsi="Symbol"/>
                <w:sz w:val="16"/>
              </w:rPr>
              <w:tab/>
            </w:r>
            <w:r w:rsidRPr="000A076F">
              <w:rPr>
                <w:sz w:val="16"/>
              </w:rPr>
              <w:t>obnovljena površina u m</w:t>
            </w:r>
            <w:r w:rsidRPr="000A076F">
              <w:rPr>
                <w:sz w:val="16"/>
                <w:vertAlign w:val="superscript"/>
              </w:rPr>
              <w:t>2</w:t>
            </w:r>
            <w:r w:rsidRPr="000A076F">
              <w:rPr>
                <w:sz w:val="16"/>
              </w:rPr>
              <w:t xml:space="preserve"> i broj poboljšanih jedinica – prema vrsti (predškolske ustanove, ustanove za skrb, druge ustanove);</w:t>
            </w:r>
          </w:p>
        </w:tc>
        <w:tc>
          <w:tcPr>
            <w:tcW w:w="3261" w:type="dxa"/>
            <w:vAlign w:val="center"/>
          </w:tcPr>
          <w:p w:rsidR="003A6270" w:rsidRPr="000A076F" w:rsidP="00E642F2" w14:paraId="0B3FDE4A"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godišnja količina izbjegnutih emisija stakleničkih plinova u tCO</w:t>
            </w:r>
            <w:r w:rsidRPr="000A076F">
              <w:rPr>
                <w:sz w:val="16"/>
                <w:vertAlign w:val="subscript"/>
              </w:rPr>
              <w:t>2</w:t>
            </w:r>
            <w:r w:rsidRPr="000A076F">
              <w:rPr>
                <w:sz w:val="16"/>
              </w:rPr>
              <w:t>e;</w:t>
            </w:r>
          </w:p>
          <w:p w:rsidR="003A6270" w:rsidRPr="000A076F" w:rsidP="00E642F2" w14:paraId="2C3F7754"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ušteda energije u MWh;</w:t>
            </w:r>
          </w:p>
          <w:p w:rsidR="003A6270" w:rsidRPr="000A076F" w:rsidP="00E642F2" w14:paraId="19D19F12"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prosječna potrošnja primarne energije u kWh/m</w:t>
            </w:r>
            <w:r w:rsidRPr="000A076F">
              <w:rPr>
                <w:sz w:val="16"/>
                <w:vertAlign w:val="superscript"/>
              </w:rPr>
              <w:t>2</w:t>
            </w:r>
            <w:r w:rsidRPr="000A076F">
              <w:rPr>
                <w:sz w:val="16"/>
              </w:rPr>
              <w:t xml:space="preserve"> (prije – poslije);</w:t>
            </w:r>
          </w:p>
          <w:p w:rsidR="003A6270" w:rsidRPr="000A076F" w:rsidP="00E642F2" w14:paraId="19D028F1"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godišnji broj korisnika moderniziranih objekata – prema vrsti (predškolske ustanove, ustanove za skrb, druge ustanove) i prema spolu;</w:t>
            </w:r>
          </w:p>
          <w:p w:rsidR="003A6270" w:rsidRPr="000A076F" w:rsidP="00E642F2" w14:paraId="61BF7041"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vrijednost imovine i/ili stanovništvo obuhvaćeno mjerama klimatske otpornosti;</w:t>
            </w:r>
          </w:p>
        </w:tc>
      </w:tr>
    </w:tbl>
    <w:p w:rsidR="003A6270" w:rsidRPr="000A076F" w:rsidP="003A6270" w14:paraId="7248D879" w14:textId="77777777"/>
    <w:tbl>
      <w:tblPr>
        <w:tblW w:w="9750" w:type="dxa"/>
        <w:jc w:val="center"/>
        <w:tblLayout w:type="fixed"/>
        <w:tblCellMar>
          <w:left w:w="340" w:type="dxa"/>
          <w:right w:w="340" w:type="dxa"/>
        </w:tblCellMar>
        <w:tblLook w:val="04A0"/>
      </w:tblPr>
      <w:tblGrid>
        <w:gridCol w:w="9750"/>
      </w:tblGrid>
      <w:tr w14:paraId="3D829AF4" w14:textId="77777777" w:rsidTr="00E642F2">
        <w:tblPrEx>
          <w:tblW w:w="9750" w:type="dxa"/>
          <w:jc w:val="center"/>
          <w:tblLayout w:type="fixed"/>
          <w:tblCellMar>
            <w:left w:w="340" w:type="dxa"/>
            <w:right w:w="340" w:type="dxa"/>
          </w:tblCellMar>
          <w:tblLook w:val="04A0"/>
        </w:tblPrEx>
        <w:trPr>
          <w:jc w:val="center"/>
        </w:trPr>
        <w:tc>
          <w:tcPr>
            <w:tcW w:w="9752" w:type="dxa"/>
          </w:tcPr>
          <w:p w:rsidR="003A6270" w:rsidRPr="000A076F" w:rsidP="00E642F2" w14:paraId="6FA58F98" w14:textId="77777777">
            <w:pPr>
              <w:keepNext/>
            </w:pPr>
          </w:p>
        </w:tc>
      </w:tr>
      <w:tr w14:paraId="6C2BCD76" w14:textId="77777777" w:rsidTr="00E642F2">
        <w:tblPrEx>
          <w:tblW w:w="9750" w:type="dxa"/>
          <w:jc w:val="center"/>
          <w:tblLayout w:type="fixed"/>
          <w:tblCellMar>
            <w:left w:w="340" w:type="dxa"/>
            <w:right w:w="340" w:type="dxa"/>
          </w:tblCellMar>
          <w:tblLook w:val="04A0"/>
        </w:tblPrEx>
        <w:trPr>
          <w:jc w:val="center"/>
        </w:trPr>
        <w:tc>
          <w:tcPr>
            <w:tcW w:w="9752" w:type="dxa"/>
            <w:hideMark/>
          </w:tcPr>
          <w:p w:rsidR="003A6270" w:rsidRPr="000A076F" w:rsidP="00E642F2" w14:paraId="567F494C" w14:textId="77777777">
            <w:pPr>
              <w:pStyle w:val="ColumnHeading"/>
            </w:pPr>
            <w:r w:rsidRPr="000A076F">
              <w:t>Izmjena</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22218516"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7761470" w14:textId="77777777">
            <w:pPr>
              <w:rPr>
                <w:noProof/>
                <w:sz w:val="16"/>
                <w:szCs w:val="16"/>
              </w:rPr>
            </w:pPr>
            <w:r w:rsidRPr="000A076F">
              <w:rPr>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7FAEE2C" w14:textId="77777777">
            <w:pPr>
              <w:rPr>
                <w:noProof/>
                <w:sz w:val="16"/>
                <w:szCs w:val="16"/>
              </w:rPr>
            </w:pPr>
            <w:r w:rsidRPr="000A076F">
              <w:rPr>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308FCD86" w14:textId="77777777">
            <w:pPr>
              <w:jc w:val="center"/>
              <w:rPr>
                <w:rFonts w:eastAsiaTheme="minorHAnsi"/>
                <w:noProof/>
                <w:sz w:val="16"/>
                <w:szCs w:val="16"/>
              </w:rPr>
            </w:pPr>
            <w:r w:rsidRPr="000A076F">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17CC68B8" w14:textId="77777777">
            <w:pPr>
              <w:rPr>
                <w:noProof/>
                <w:sz w:val="16"/>
                <w:szCs w:val="16"/>
              </w:rPr>
            </w:pPr>
            <w:r w:rsidRPr="000A076F">
              <w:rPr>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17DA28EC" w14:textId="77777777">
            <w:pPr>
              <w:rPr>
                <w:noProof/>
                <w:sz w:val="16"/>
                <w:szCs w:val="16"/>
              </w:rPr>
            </w:pPr>
            <w:r w:rsidRPr="000A076F">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2760A38D" w14:textId="77777777">
            <w:pPr>
              <w:rPr>
                <w:noProof/>
                <w:sz w:val="16"/>
                <w:szCs w:val="16"/>
              </w:rPr>
            </w:pPr>
            <w:r w:rsidRPr="000A076F">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416F2C71" w14:textId="77777777">
            <w:pPr>
              <w:rPr>
                <w:noProof/>
                <w:sz w:val="16"/>
                <w:szCs w:val="16"/>
              </w:rPr>
            </w:pPr>
            <w:r w:rsidRPr="000A076F">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108CB2F" w14:textId="77777777">
            <w:pPr>
              <w:rPr>
                <w:noProof/>
                <w:sz w:val="16"/>
                <w:szCs w:val="16"/>
              </w:rPr>
            </w:pPr>
            <w:r w:rsidRPr="000A076F">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2967A5A3" w14:textId="77777777">
            <w:pPr>
              <w:rPr>
                <w:noProof/>
                <w:sz w:val="16"/>
                <w:szCs w:val="16"/>
              </w:rPr>
            </w:pPr>
            <w:r w:rsidRPr="000A076F">
              <w:rPr>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84A36B5" w14:textId="77777777">
            <w:pPr>
              <w:rPr>
                <w:noProof/>
                <w:sz w:val="16"/>
                <w:szCs w:val="16"/>
              </w:rPr>
            </w:pPr>
            <w:r w:rsidRPr="000A076F">
              <w:rPr>
                <w:sz w:val="16"/>
              </w:rPr>
              <w:t>Pokazatelj rezultata</w:t>
            </w:r>
          </w:p>
        </w:tc>
      </w:tr>
      <w:tr w14:paraId="2A4136AD" w14:textId="77777777" w:rsidTr="00E642F2">
        <w:tblPrEx>
          <w:tblW w:w="14565" w:type="dxa"/>
          <w:tblLayout w:type="fixed"/>
          <w:tblLook w:val="04A0"/>
        </w:tblPrEx>
        <w:trPr>
          <w:cantSplit/>
        </w:trPr>
        <w:tc>
          <w:tcPr>
            <w:tcW w:w="1258" w:type="dxa"/>
          </w:tcPr>
          <w:p w:rsidR="003A6270" w:rsidRPr="000A076F" w:rsidP="00E642F2" w14:paraId="7AFB73D5" w14:textId="77777777">
            <w:pPr>
              <w:rPr>
                <w:b/>
                <w:bCs/>
                <w:i/>
                <w:iCs/>
                <w:noProof/>
                <w:sz w:val="16"/>
                <w:szCs w:val="16"/>
              </w:rPr>
            </w:pPr>
            <w:r w:rsidRPr="000A076F">
              <w:rPr>
                <w:sz w:val="16"/>
              </w:rPr>
              <w:t>Energetika</w:t>
            </w:r>
          </w:p>
        </w:tc>
        <w:tc>
          <w:tcPr>
            <w:tcW w:w="1289" w:type="dxa"/>
          </w:tcPr>
          <w:p w:rsidR="003A6270" w:rsidRPr="000A076F" w:rsidP="00E642F2" w14:paraId="1B97A03A" w14:textId="77777777">
            <w:pPr>
              <w:rPr>
                <w:b/>
                <w:bCs/>
                <w:i/>
                <w:iCs/>
                <w:noProof/>
                <w:sz w:val="16"/>
                <w:szCs w:val="16"/>
              </w:rPr>
            </w:pPr>
            <w:r w:rsidRPr="000A076F">
              <w:rPr>
                <w:sz w:val="16"/>
              </w:rPr>
              <w:t>Energetska učinkovitost</w:t>
            </w:r>
          </w:p>
        </w:tc>
        <w:tc>
          <w:tcPr>
            <w:tcW w:w="576" w:type="dxa"/>
          </w:tcPr>
          <w:p w:rsidR="003A6270" w:rsidRPr="000A076F" w:rsidP="00E642F2" w14:paraId="22EA8FA3" w14:textId="77777777">
            <w:pPr>
              <w:jc w:val="center"/>
              <w:rPr>
                <w:rFonts w:eastAsiaTheme="minorHAnsi"/>
                <w:b/>
                <w:bCs/>
                <w:i/>
                <w:iCs/>
                <w:noProof/>
                <w:sz w:val="16"/>
                <w:szCs w:val="16"/>
              </w:rPr>
            </w:pPr>
            <w:r w:rsidRPr="000A076F">
              <w:rPr>
                <w:sz w:val="16"/>
              </w:rPr>
              <w:t>217</w:t>
            </w:r>
          </w:p>
        </w:tc>
        <w:tc>
          <w:tcPr>
            <w:tcW w:w="2297" w:type="dxa"/>
          </w:tcPr>
          <w:p w:rsidR="003A6270" w:rsidRPr="000A076F" w:rsidP="00E642F2" w14:paraId="1B952D65" w14:textId="77777777">
            <w:pPr>
              <w:rPr>
                <w:b/>
                <w:bCs/>
                <w:i/>
                <w:iCs/>
                <w:noProof/>
                <w:sz w:val="16"/>
                <w:szCs w:val="16"/>
              </w:rPr>
            </w:pPr>
            <w:r w:rsidRPr="000A076F">
              <w:rPr>
                <w:sz w:val="16"/>
              </w:rPr>
              <w:t>Ostala socijalna infrastruktura (uključujući predškolske ustanove i centre za skrb) – dubinska obnova, uključujući mjere klimatske otpornosti</w:t>
            </w:r>
          </w:p>
        </w:tc>
        <w:tc>
          <w:tcPr>
            <w:tcW w:w="656" w:type="dxa"/>
            <w:noWrap/>
          </w:tcPr>
          <w:p w:rsidR="003A6270" w:rsidRPr="000A076F" w:rsidP="00E642F2" w14:paraId="44FB329D" w14:textId="77777777">
            <w:pPr>
              <w:jc w:val="center"/>
              <w:rPr>
                <w:b/>
                <w:bCs/>
                <w:i/>
                <w:iCs/>
                <w:noProof/>
                <w:sz w:val="16"/>
                <w:szCs w:val="16"/>
              </w:rPr>
            </w:pPr>
            <w:r w:rsidRPr="000A076F">
              <w:rPr>
                <w:sz w:val="16"/>
              </w:rPr>
              <w:t>100 %</w:t>
            </w:r>
          </w:p>
        </w:tc>
        <w:tc>
          <w:tcPr>
            <w:tcW w:w="656" w:type="dxa"/>
            <w:noWrap/>
          </w:tcPr>
          <w:p w:rsidR="003A6270" w:rsidRPr="000A076F" w:rsidP="00E642F2" w14:paraId="73D19057" w14:textId="77777777">
            <w:pPr>
              <w:jc w:val="center"/>
              <w:rPr>
                <w:b/>
                <w:bCs/>
                <w:i/>
                <w:iCs/>
                <w:noProof/>
                <w:sz w:val="16"/>
                <w:szCs w:val="16"/>
              </w:rPr>
            </w:pPr>
            <w:r w:rsidRPr="000A076F">
              <w:rPr>
                <w:sz w:val="16"/>
              </w:rPr>
              <w:t>100 %</w:t>
            </w:r>
          </w:p>
        </w:tc>
        <w:tc>
          <w:tcPr>
            <w:tcW w:w="656" w:type="dxa"/>
            <w:noWrap/>
          </w:tcPr>
          <w:p w:rsidR="003A6270" w:rsidRPr="000A076F" w:rsidP="00E642F2" w14:paraId="499B5B9B" w14:textId="77777777">
            <w:pPr>
              <w:jc w:val="center"/>
              <w:rPr>
                <w:b/>
                <w:bCs/>
                <w:i/>
                <w:iCs/>
                <w:noProof/>
                <w:sz w:val="16"/>
                <w:szCs w:val="16"/>
              </w:rPr>
            </w:pPr>
            <w:r w:rsidRPr="000A076F">
              <w:rPr>
                <w:sz w:val="16"/>
              </w:rPr>
              <w:t>40 %</w:t>
            </w:r>
          </w:p>
        </w:tc>
        <w:tc>
          <w:tcPr>
            <w:tcW w:w="656" w:type="dxa"/>
            <w:noWrap/>
          </w:tcPr>
          <w:p w:rsidR="003A6270" w:rsidRPr="000A076F" w:rsidP="00E642F2" w14:paraId="681628D7" w14:textId="77777777">
            <w:pPr>
              <w:jc w:val="center"/>
              <w:rPr>
                <w:b/>
                <w:bCs/>
                <w:i/>
                <w:iCs/>
                <w:noProof/>
                <w:sz w:val="16"/>
                <w:szCs w:val="16"/>
              </w:rPr>
            </w:pPr>
            <w:r w:rsidRPr="000A076F">
              <w:rPr>
                <w:sz w:val="16"/>
              </w:rPr>
              <w:t>40 %</w:t>
            </w:r>
          </w:p>
        </w:tc>
        <w:tc>
          <w:tcPr>
            <w:tcW w:w="3260" w:type="dxa"/>
            <w:vAlign w:val="center"/>
          </w:tcPr>
          <w:p w:rsidR="003A6270" w:rsidRPr="000A076F" w:rsidP="00E642F2" w14:paraId="3529B0A6" w14:textId="77777777">
            <w:pPr>
              <w:tabs>
                <w:tab w:val="left" w:pos="245"/>
              </w:tabs>
              <w:ind w:left="176" w:hanging="142"/>
              <w:rPr>
                <w:b/>
                <w:bCs/>
                <w:i/>
                <w:iCs/>
                <w:sz w:val="16"/>
                <w:szCs w:val="16"/>
              </w:rPr>
            </w:pPr>
            <w:r w:rsidRPr="000A076F">
              <w:rPr>
                <w:rFonts w:ascii="Symbol" w:hAnsi="Symbol"/>
                <w:sz w:val="16"/>
              </w:rPr>
              <w:sym w:font="Symbol" w:char="F0B7"/>
            </w:r>
            <w:r w:rsidRPr="000A076F">
              <w:rPr>
                <w:rFonts w:ascii="Symbol" w:hAnsi="Symbol"/>
                <w:sz w:val="16"/>
              </w:rPr>
              <w:tab/>
            </w:r>
            <w:r w:rsidRPr="000A076F">
              <w:rPr>
                <w:sz w:val="16"/>
              </w:rPr>
              <w:t>obnovljena površina u m</w:t>
            </w:r>
            <w:r w:rsidRPr="000A076F">
              <w:rPr>
                <w:sz w:val="16"/>
                <w:vertAlign w:val="superscript"/>
              </w:rPr>
              <w:t>2</w:t>
            </w:r>
            <w:r w:rsidRPr="000A076F">
              <w:rPr>
                <w:sz w:val="16"/>
              </w:rPr>
              <w:t xml:space="preserve"> i broj poboljšanih jedinica – prema vrsti (predškolske ustanove, ustanove za skrb, druge ustanove);</w:t>
            </w:r>
          </w:p>
        </w:tc>
        <w:tc>
          <w:tcPr>
            <w:tcW w:w="3261" w:type="dxa"/>
            <w:vAlign w:val="center"/>
          </w:tcPr>
          <w:p w:rsidR="003A6270" w:rsidRPr="000A076F" w:rsidP="00E642F2" w14:paraId="1B6AA367"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godišnja količina izbjegnutih emisija stakleničkih plinova u tCO</w:t>
            </w:r>
            <w:r w:rsidRPr="000A076F">
              <w:rPr>
                <w:sz w:val="16"/>
                <w:vertAlign w:val="subscript"/>
              </w:rPr>
              <w:t>2</w:t>
            </w:r>
            <w:r w:rsidRPr="000A076F">
              <w:rPr>
                <w:sz w:val="16"/>
              </w:rPr>
              <w:t>e;</w:t>
            </w:r>
          </w:p>
          <w:p w:rsidR="003A6270" w:rsidRPr="000A076F" w:rsidP="00E642F2" w14:paraId="650B6AC0"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ušteda energije u MWh;</w:t>
            </w:r>
          </w:p>
          <w:p w:rsidR="003A6270" w:rsidRPr="000A076F" w:rsidP="00E642F2" w14:paraId="020B3AC5"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prosječna potrošnja primarne energije u kWh/m</w:t>
            </w:r>
            <w:r w:rsidRPr="000A076F">
              <w:rPr>
                <w:sz w:val="16"/>
                <w:vertAlign w:val="superscript"/>
              </w:rPr>
              <w:t>2</w:t>
            </w:r>
            <w:r w:rsidRPr="000A076F">
              <w:rPr>
                <w:sz w:val="16"/>
              </w:rPr>
              <w:t xml:space="preserve"> (prije – poslije);</w:t>
            </w:r>
          </w:p>
          <w:p w:rsidR="003A6270" w:rsidRPr="000A076F" w:rsidP="00E642F2" w14:paraId="03DA4414"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godišnji broj korisnika moderniziranih objekata – prema vrsti (predškolske ustanove, ustanove za skrb, druge ustanove) i prema spolu;</w:t>
            </w:r>
          </w:p>
          <w:p w:rsidR="003A6270" w:rsidRPr="000A076F" w:rsidP="00E642F2" w14:paraId="677262B2"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vrijednost imovine i/ili stanovništvo obuhvaćeno mjerama klimatske otpornosti;</w:t>
            </w:r>
          </w:p>
        </w:tc>
      </w:tr>
    </w:tbl>
    <w:p w:rsidR="003A6270" w:rsidRPr="000A076F" w:rsidP="003A6270" w14:paraId="22DB443F" w14:textId="77777777">
      <w:r w:rsidRPr="000A076F">
        <w:rPr>
          <w:rStyle w:val="HideTWBExt"/>
          <w:color w:val="auto"/>
        </w:rPr>
        <w:t>&lt;/Amend&gt;</w:t>
      </w:r>
    </w:p>
    <w:p w:rsidR="003A6270" w:rsidRPr="000A076F" w:rsidP="003A6270" w14:paraId="50D5DD9B"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85</w:t>
      </w:r>
      <w:r w:rsidRPr="000A076F">
        <w:rPr>
          <w:rStyle w:val="HideTWBExt"/>
          <w:b w:val="0"/>
          <w:color w:val="auto"/>
        </w:rPr>
        <w:t>&lt;/NumAm&gt;</w:t>
      </w:r>
    </w:p>
    <w:p w:rsidR="003A6270" w:rsidRPr="000A076F" w:rsidP="003A6270" w14:paraId="37A37068"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141C0B3E" w14:textId="77777777">
      <w:pPr>
        <w:pStyle w:val="NormalBold"/>
      </w:pPr>
      <w:r w:rsidRPr="000A076F">
        <w:rPr>
          <w:rStyle w:val="HideTWBExt"/>
          <w:b w:val="0"/>
          <w:color w:val="auto"/>
        </w:rPr>
        <w:t>&lt;Article&gt;</w:t>
      </w:r>
      <w:r w:rsidRPr="000A076F">
        <w:t>Prilog I. – redak 218.</w:t>
      </w:r>
      <w:r w:rsidRPr="000A076F">
        <w:rPr>
          <w:rStyle w:val="HideTWBExt"/>
          <w:b w:val="0"/>
          <w:color w:val="auto"/>
        </w:rPr>
        <w:t>&lt;/Article&gt;</w:t>
      </w:r>
    </w:p>
    <w:tbl>
      <w:tblPr>
        <w:tblW w:w="9750" w:type="dxa"/>
        <w:jc w:val="center"/>
        <w:tblLayout w:type="fixed"/>
        <w:tblCellMar>
          <w:left w:w="340" w:type="dxa"/>
          <w:right w:w="340" w:type="dxa"/>
        </w:tblCellMar>
        <w:tblLook w:val="04A0"/>
      </w:tblPr>
      <w:tblGrid>
        <w:gridCol w:w="9750"/>
      </w:tblGrid>
      <w:tr w14:paraId="6B124173" w14:textId="77777777" w:rsidTr="00E642F2">
        <w:tblPrEx>
          <w:tblW w:w="9750" w:type="dxa"/>
          <w:jc w:val="center"/>
          <w:tblLayout w:type="fixed"/>
          <w:tblCellMar>
            <w:left w:w="340" w:type="dxa"/>
            <w:right w:w="340" w:type="dxa"/>
          </w:tblCellMar>
          <w:tblLook w:val="04A0"/>
        </w:tblPrEx>
        <w:trPr>
          <w:jc w:val="center"/>
        </w:trPr>
        <w:tc>
          <w:tcPr>
            <w:tcW w:w="9750" w:type="dxa"/>
          </w:tcPr>
          <w:p w:rsidR="003A6270" w:rsidRPr="000A076F" w:rsidP="00E642F2" w14:paraId="12E80B9D" w14:textId="77777777">
            <w:pPr>
              <w:keepNext/>
            </w:pPr>
          </w:p>
        </w:tc>
      </w:tr>
      <w:tr w14:paraId="7C7E4423" w14:textId="77777777" w:rsidTr="00E642F2">
        <w:tblPrEx>
          <w:tblW w:w="9750" w:type="dxa"/>
          <w:jc w:val="center"/>
          <w:tblLayout w:type="fixed"/>
          <w:tblCellMar>
            <w:left w:w="340" w:type="dxa"/>
            <w:right w:w="340" w:type="dxa"/>
          </w:tblCellMar>
          <w:tblLook w:val="04A0"/>
        </w:tblPrEx>
        <w:trPr>
          <w:jc w:val="center"/>
        </w:trPr>
        <w:tc>
          <w:tcPr>
            <w:tcW w:w="9750" w:type="dxa"/>
            <w:hideMark/>
          </w:tcPr>
          <w:p w:rsidR="003A6270" w:rsidRPr="000A076F" w:rsidP="00E642F2" w14:paraId="3665DA8E" w14:textId="77777777">
            <w:pPr>
              <w:pStyle w:val="ColumnHeading"/>
            </w:pPr>
            <w:r w:rsidRPr="000A076F">
              <w:t>Tekst koji je predložila Komisija</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1DEF5F3A" w14:textId="77777777" w:rsidTr="00E642F2">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1308E8A8" w14:textId="77777777">
            <w:pPr>
              <w:rPr>
                <w:noProof/>
                <w:sz w:val="16"/>
                <w:szCs w:val="16"/>
              </w:rPr>
            </w:pPr>
            <w:r w:rsidRPr="000A076F">
              <w:rPr>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57D224E9" w14:textId="77777777">
            <w:pPr>
              <w:rPr>
                <w:noProof/>
                <w:sz w:val="16"/>
                <w:szCs w:val="16"/>
              </w:rPr>
            </w:pPr>
            <w:r w:rsidRPr="000A076F">
              <w:rPr>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33DEDB1B" w14:textId="77777777">
            <w:pPr>
              <w:jc w:val="center"/>
              <w:rPr>
                <w:rFonts w:eastAsiaTheme="minorHAnsi"/>
                <w:noProof/>
                <w:sz w:val="16"/>
                <w:szCs w:val="16"/>
              </w:rPr>
            </w:pPr>
            <w:r w:rsidRPr="000A076F">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07887A32" w14:textId="77777777">
            <w:pPr>
              <w:rPr>
                <w:noProof/>
                <w:sz w:val="16"/>
                <w:szCs w:val="16"/>
              </w:rPr>
            </w:pPr>
            <w:r w:rsidRPr="000A076F">
              <w:rPr>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19C48C69" w14:textId="77777777">
            <w:pPr>
              <w:rPr>
                <w:noProof/>
                <w:sz w:val="16"/>
                <w:szCs w:val="16"/>
              </w:rPr>
            </w:pPr>
            <w:r w:rsidRPr="000A076F">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244B4D1F" w14:textId="77777777">
            <w:pPr>
              <w:rPr>
                <w:noProof/>
                <w:sz w:val="16"/>
                <w:szCs w:val="16"/>
              </w:rPr>
            </w:pPr>
            <w:r w:rsidRPr="000A076F">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77DA61D8" w14:textId="77777777">
            <w:pPr>
              <w:rPr>
                <w:noProof/>
                <w:sz w:val="16"/>
                <w:szCs w:val="16"/>
              </w:rPr>
            </w:pPr>
            <w:r w:rsidRPr="000A076F">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FE89588" w14:textId="77777777">
            <w:pPr>
              <w:rPr>
                <w:noProof/>
                <w:sz w:val="16"/>
                <w:szCs w:val="16"/>
              </w:rPr>
            </w:pPr>
            <w:r w:rsidRPr="000A076F">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68BD31D5" w14:textId="77777777">
            <w:pPr>
              <w:rPr>
                <w:noProof/>
                <w:sz w:val="16"/>
                <w:szCs w:val="16"/>
              </w:rPr>
            </w:pPr>
            <w:r w:rsidRPr="000A076F">
              <w:rPr>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D2DB7C2" w14:textId="77777777">
            <w:pPr>
              <w:rPr>
                <w:noProof/>
                <w:sz w:val="16"/>
                <w:szCs w:val="16"/>
              </w:rPr>
            </w:pPr>
            <w:r w:rsidRPr="000A076F">
              <w:rPr>
                <w:sz w:val="16"/>
              </w:rPr>
              <w:t>Pokazatelj rezultata</w:t>
            </w:r>
          </w:p>
        </w:tc>
      </w:tr>
      <w:tr w14:paraId="2E232B51" w14:textId="77777777" w:rsidTr="00E642F2">
        <w:tblPrEx>
          <w:tblW w:w="14678" w:type="dxa"/>
          <w:tblInd w:w="-113" w:type="dxa"/>
          <w:tblLayout w:type="fixed"/>
          <w:tblLook w:val="04A0"/>
        </w:tblPrEx>
        <w:trPr>
          <w:cantSplit/>
        </w:trPr>
        <w:tc>
          <w:tcPr>
            <w:tcW w:w="1371" w:type="dxa"/>
          </w:tcPr>
          <w:p w:rsidR="003A6270" w:rsidRPr="000A076F" w:rsidP="00E642F2" w14:paraId="0324EE12" w14:textId="77777777">
            <w:pPr>
              <w:rPr>
                <w:b/>
                <w:bCs/>
                <w:i/>
                <w:iCs/>
                <w:noProof/>
                <w:sz w:val="16"/>
                <w:szCs w:val="16"/>
              </w:rPr>
            </w:pPr>
            <w:r w:rsidRPr="000A076F">
              <w:rPr>
                <w:sz w:val="16"/>
              </w:rPr>
              <w:t>Energetika</w:t>
            </w:r>
          </w:p>
        </w:tc>
        <w:tc>
          <w:tcPr>
            <w:tcW w:w="1289" w:type="dxa"/>
          </w:tcPr>
          <w:p w:rsidR="003A6270" w:rsidRPr="000A076F" w:rsidP="00E642F2" w14:paraId="3ACDCC48" w14:textId="77777777">
            <w:pPr>
              <w:rPr>
                <w:b/>
                <w:bCs/>
                <w:i/>
                <w:iCs/>
                <w:noProof/>
                <w:sz w:val="16"/>
                <w:szCs w:val="16"/>
              </w:rPr>
            </w:pPr>
            <w:r w:rsidRPr="000A076F">
              <w:rPr>
                <w:sz w:val="16"/>
              </w:rPr>
              <w:t>Energetska učinkovitost</w:t>
            </w:r>
          </w:p>
        </w:tc>
        <w:tc>
          <w:tcPr>
            <w:tcW w:w="576" w:type="dxa"/>
          </w:tcPr>
          <w:p w:rsidR="003A6270" w:rsidRPr="000A076F" w:rsidP="00E642F2" w14:paraId="0422B24A" w14:textId="77777777">
            <w:pPr>
              <w:jc w:val="center"/>
              <w:rPr>
                <w:rFonts w:eastAsiaTheme="minorHAnsi"/>
                <w:b/>
                <w:bCs/>
                <w:i/>
                <w:iCs/>
                <w:noProof/>
                <w:sz w:val="16"/>
                <w:szCs w:val="16"/>
              </w:rPr>
            </w:pPr>
            <w:r w:rsidRPr="000A076F">
              <w:rPr>
                <w:sz w:val="16"/>
              </w:rPr>
              <w:t>218</w:t>
            </w:r>
          </w:p>
        </w:tc>
        <w:tc>
          <w:tcPr>
            <w:tcW w:w="2297" w:type="dxa"/>
          </w:tcPr>
          <w:p w:rsidR="003A6270" w:rsidRPr="000A076F" w:rsidP="00E642F2" w14:paraId="421E79FA" w14:textId="77777777">
            <w:pPr>
              <w:rPr>
                <w:b/>
                <w:bCs/>
                <w:i/>
                <w:iCs/>
                <w:noProof/>
                <w:sz w:val="16"/>
                <w:szCs w:val="16"/>
              </w:rPr>
            </w:pPr>
            <w:r w:rsidRPr="000A076F">
              <w:rPr>
                <w:sz w:val="16"/>
              </w:rPr>
              <w:t>Ostala socijalna infrastruktura (uključujući predškolske ustanove i centre za skrb) – srednja razina obnove</w:t>
            </w:r>
            <w:r w:rsidRPr="000A076F">
              <w:rPr>
                <w:b/>
                <w:i/>
                <w:sz w:val="16"/>
              </w:rPr>
              <w:t>*</w:t>
            </w:r>
            <w:r w:rsidRPr="000A076F">
              <w:rPr>
                <w:sz w:val="16"/>
              </w:rPr>
              <w:t>, uključujući mjere klimatske otpornosti</w:t>
            </w:r>
          </w:p>
        </w:tc>
        <w:tc>
          <w:tcPr>
            <w:tcW w:w="656" w:type="dxa"/>
            <w:noWrap/>
          </w:tcPr>
          <w:p w:rsidR="003A6270" w:rsidRPr="000A076F" w:rsidP="00E642F2" w14:paraId="263A5565" w14:textId="77777777">
            <w:pPr>
              <w:jc w:val="center"/>
              <w:rPr>
                <w:b/>
                <w:bCs/>
                <w:i/>
                <w:iCs/>
                <w:noProof/>
                <w:sz w:val="16"/>
                <w:szCs w:val="16"/>
              </w:rPr>
            </w:pPr>
            <w:r w:rsidRPr="000A076F">
              <w:rPr>
                <w:sz w:val="16"/>
              </w:rPr>
              <w:t>100 %</w:t>
            </w:r>
          </w:p>
        </w:tc>
        <w:tc>
          <w:tcPr>
            <w:tcW w:w="656" w:type="dxa"/>
            <w:noWrap/>
          </w:tcPr>
          <w:p w:rsidR="003A6270" w:rsidRPr="000A076F" w:rsidP="00E642F2" w14:paraId="26EADAE9" w14:textId="77777777">
            <w:pPr>
              <w:jc w:val="center"/>
              <w:rPr>
                <w:b/>
                <w:bCs/>
                <w:i/>
                <w:iCs/>
                <w:noProof/>
                <w:sz w:val="16"/>
                <w:szCs w:val="16"/>
              </w:rPr>
            </w:pPr>
            <w:r w:rsidRPr="000A076F">
              <w:rPr>
                <w:sz w:val="16"/>
              </w:rPr>
              <w:t>40 %</w:t>
            </w:r>
          </w:p>
        </w:tc>
        <w:tc>
          <w:tcPr>
            <w:tcW w:w="656" w:type="dxa"/>
            <w:noWrap/>
          </w:tcPr>
          <w:p w:rsidR="003A6270" w:rsidRPr="000A076F" w:rsidP="00E642F2" w14:paraId="1ADCE09B" w14:textId="77777777">
            <w:pPr>
              <w:jc w:val="center"/>
              <w:rPr>
                <w:b/>
                <w:bCs/>
                <w:i/>
                <w:iCs/>
                <w:noProof/>
                <w:sz w:val="16"/>
                <w:szCs w:val="16"/>
              </w:rPr>
            </w:pPr>
            <w:r w:rsidRPr="000A076F">
              <w:rPr>
                <w:sz w:val="16"/>
              </w:rPr>
              <w:t>40 %</w:t>
            </w:r>
          </w:p>
        </w:tc>
        <w:tc>
          <w:tcPr>
            <w:tcW w:w="656" w:type="dxa"/>
            <w:noWrap/>
          </w:tcPr>
          <w:p w:rsidR="003A6270" w:rsidRPr="000A076F" w:rsidP="00E642F2" w14:paraId="26A16A7C" w14:textId="77777777">
            <w:pPr>
              <w:jc w:val="center"/>
              <w:rPr>
                <w:b/>
                <w:bCs/>
                <w:i/>
                <w:iCs/>
                <w:noProof/>
                <w:sz w:val="16"/>
                <w:szCs w:val="16"/>
              </w:rPr>
            </w:pPr>
            <w:r w:rsidRPr="000A076F">
              <w:rPr>
                <w:sz w:val="16"/>
              </w:rPr>
              <w:t>40 %</w:t>
            </w:r>
          </w:p>
        </w:tc>
        <w:tc>
          <w:tcPr>
            <w:tcW w:w="3260" w:type="dxa"/>
            <w:vAlign w:val="center"/>
          </w:tcPr>
          <w:p w:rsidR="003A6270" w:rsidRPr="000A076F" w:rsidP="00E642F2" w14:paraId="197ED82A" w14:textId="77777777">
            <w:pPr>
              <w:tabs>
                <w:tab w:val="left" w:pos="245"/>
              </w:tabs>
              <w:ind w:left="176" w:hanging="142"/>
              <w:rPr>
                <w:b/>
                <w:bCs/>
                <w:i/>
                <w:iCs/>
                <w:sz w:val="16"/>
                <w:szCs w:val="16"/>
              </w:rPr>
            </w:pPr>
            <w:r w:rsidRPr="000A076F">
              <w:rPr>
                <w:rFonts w:ascii="Symbol" w:hAnsi="Symbol"/>
                <w:sz w:val="16"/>
              </w:rPr>
              <w:sym w:font="Symbol" w:char="F0B7"/>
            </w:r>
            <w:r w:rsidRPr="000A076F">
              <w:rPr>
                <w:rFonts w:ascii="Symbol" w:hAnsi="Symbol"/>
                <w:sz w:val="16"/>
              </w:rPr>
              <w:tab/>
            </w:r>
            <w:r w:rsidRPr="000A076F">
              <w:rPr>
                <w:sz w:val="16"/>
              </w:rPr>
              <w:t>obnovljena površina u m</w:t>
            </w:r>
            <w:r w:rsidRPr="000A076F">
              <w:rPr>
                <w:sz w:val="16"/>
                <w:vertAlign w:val="superscript"/>
              </w:rPr>
              <w:t>2</w:t>
            </w:r>
            <w:r w:rsidRPr="000A076F">
              <w:rPr>
                <w:sz w:val="16"/>
              </w:rPr>
              <w:t xml:space="preserve"> i broj poboljšanih jedinica – prema vrsti (predškolske ustanove, ustanove za skrb, druge ustanove);</w:t>
            </w:r>
          </w:p>
        </w:tc>
        <w:tc>
          <w:tcPr>
            <w:tcW w:w="3261" w:type="dxa"/>
            <w:vAlign w:val="center"/>
          </w:tcPr>
          <w:p w:rsidR="003A6270" w:rsidRPr="000A076F" w:rsidP="00E642F2" w14:paraId="323770D1"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godišnja količina izbjegnutih emisija stakleničkih plinova u tCO</w:t>
            </w:r>
            <w:r w:rsidRPr="000A076F">
              <w:rPr>
                <w:sz w:val="16"/>
                <w:vertAlign w:val="subscript"/>
              </w:rPr>
              <w:t>2</w:t>
            </w:r>
            <w:r w:rsidRPr="000A076F">
              <w:rPr>
                <w:sz w:val="16"/>
              </w:rPr>
              <w:t>e;</w:t>
            </w:r>
          </w:p>
          <w:p w:rsidR="003A6270" w:rsidRPr="000A076F" w:rsidP="00E642F2" w14:paraId="13EFC630"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ušteda energije u MWh;</w:t>
            </w:r>
          </w:p>
          <w:p w:rsidR="003A6270" w:rsidRPr="000A076F" w:rsidP="00E642F2" w14:paraId="7092E51E"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prosječna potrošnja primarne energije u kWh/m</w:t>
            </w:r>
            <w:r w:rsidRPr="000A076F">
              <w:rPr>
                <w:sz w:val="16"/>
                <w:vertAlign w:val="superscript"/>
              </w:rPr>
              <w:t>2</w:t>
            </w:r>
            <w:r w:rsidRPr="000A076F">
              <w:rPr>
                <w:sz w:val="16"/>
              </w:rPr>
              <w:t xml:space="preserve"> (prije – poslije);</w:t>
            </w:r>
          </w:p>
          <w:p w:rsidR="003A6270" w:rsidRPr="000A076F" w:rsidP="00E642F2" w14:paraId="4E6CAD41"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godišnji broj korisnika novih ili moderniziranih objekata – prema vrsti (predškolske ustanove, ustanove za skrb, druge ustanove);</w:t>
            </w:r>
          </w:p>
          <w:p w:rsidR="003A6270" w:rsidRPr="000A076F" w:rsidP="00E642F2" w14:paraId="3A3F6C1B"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vrijednost imovine i/ili stanovništvo obuhvaćeno mjerama klimatske otpornosti;</w:t>
            </w:r>
          </w:p>
        </w:tc>
      </w:tr>
    </w:tbl>
    <w:p w:rsidR="003A6270" w:rsidRPr="000A076F" w:rsidP="003A6270" w14:paraId="16417E4C" w14:textId="77777777"/>
    <w:tbl>
      <w:tblPr>
        <w:tblW w:w="9750" w:type="dxa"/>
        <w:jc w:val="center"/>
        <w:tblLayout w:type="fixed"/>
        <w:tblCellMar>
          <w:left w:w="340" w:type="dxa"/>
          <w:right w:w="340" w:type="dxa"/>
        </w:tblCellMar>
        <w:tblLook w:val="04A0"/>
      </w:tblPr>
      <w:tblGrid>
        <w:gridCol w:w="9750"/>
      </w:tblGrid>
      <w:tr w14:paraId="5C6CFDFF" w14:textId="77777777" w:rsidTr="00E642F2">
        <w:tblPrEx>
          <w:tblW w:w="9750" w:type="dxa"/>
          <w:jc w:val="center"/>
          <w:tblLayout w:type="fixed"/>
          <w:tblCellMar>
            <w:left w:w="340" w:type="dxa"/>
            <w:right w:w="340" w:type="dxa"/>
          </w:tblCellMar>
          <w:tblLook w:val="04A0"/>
        </w:tblPrEx>
        <w:trPr>
          <w:jc w:val="center"/>
        </w:trPr>
        <w:tc>
          <w:tcPr>
            <w:tcW w:w="9752" w:type="dxa"/>
          </w:tcPr>
          <w:p w:rsidR="003A6270" w:rsidRPr="000A076F" w:rsidP="00E642F2" w14:paraId="6996E21A" w14:textId="77777777">
            <w:pPr>
              <w:keepNext/>
            </w:pPr>
          </w:p>
        </w:tc>
      </w:tr>
      <w:tr w14:paraId="60F3BA9D" w14:textId="77777777" w:rsidTr="00E642F2">
        <w:tblPrEx>
          <w:tblW w:w="9750" w:type="dxa"/>
          <w:jc w:val="center"/>
          <w:tblLayout w:type="fixed"/>
          <w:tblCellMar>
            <w:left w:w="340" w:type="dxa"/>
            <w:right w:w="340" w:type="dxa"/>
          </w:tblCellMar>
          <w:tblLook w:val="04A0"/>
        </w:tblPrEx>
        <w:trPr>
          <w:jc w:val="center"/>
        </w:trPr>
        <w:tc>
          <w:tcPr>
            <w:tcW w:w="9752" w:type="dxa"/>
            <w:hideMark/>
          </w:tcPr>
          <w:p w:rsidR="003A6270" w:rsidRPr="000A076F" w:rsidP="00E642F2" w14:paraId="5C5917D2" w14:textId="77777777">
            <w:pPr>
              <w:pStyle w:val="ColumnHeading"/>
            </w:pPr>
            <w:r w:rsidRPr="000A076F">
              <w:t>Izmjena</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0CD4C277"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14B0563" w14:textId="77777777">
            <w:pPr>
              <w:rPr>
                <w:noProof/>
                <w:sz w:val="16"/>
                <w:szCs w:val="16"/>
              </w:rPr>
            </w:pPr>
            <w:r w:rsidRPr="000A076F">
              <w:rPr>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61A4D1B" w14:textId="77777777">
            <w:pPr>
              <w:rPr>
                <w:noProof/>
                <w:sz w:val="16"/>
                <w:szCs w:val="16"/>
              </w:rPr>
            </w:pPr>
            <w:r w:rsidRPr="000A076F">
              <w:rPr>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2A0CC9BF" w14:textId="77777777">
            <w:pPr>
              <w:jc w:val="center"/>
              <w:rPr>
                <w:rFonts w:eastAsiaTheme="minorHAnsi"/>
                <w:noProof/>
                <w:sz w:val="16"/>
                <w:szCs w:val="16"/>
              </w:rPr>
            </w:pPr>
            <w:r w:rsidRPr="000A076F">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47A46786" w14:textId="77777777">
            <w:pPr>
              <w:rPr>
                <w:noProof/>
                <w:sz w:val="16"/>
                <w:szCs w:val="16"/>
              </w:rPr>
            </w:pPr>
            <w:r w:rsidRPr="000A076F">
              <w:rPr>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9244FEE" w14:textId="77777777">
            <w:pPr>
              <w:rPr>
                <w:noProof/>
                <w:sz w:val="16"/>
                <w:szCs w:val="16"/>
              </w:rPr>
            </w:pPr>
            <w:r w:rsidRPr="000A076F">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511B258B" w14:textId="77777777">
            <w:pPr>
              <w:rPr>
                <w:noProof/>
                <w:sz w:val="16"/>
                <w:szCs w:val="16"/>
              </w:rPr>
            </w:pPr>
            <w:r w:rsidRPr="000A076F">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197C154C" w14:textId="77777777">
            <w:pPr>
              <w:rPr>
                <w:noProof/>
                <w:sz w:val="16"/>
                <w:szCs w:val="16"/>
              </w:rPr>
            </w:pPr>
            <w:r w:rsidRPr="000A076F">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4849C93E" w14:textId="77777777">
            <w:pPr>
              <w:rPr>
                <w:noProof/>
                <w:sz w:val="16"/>
                <w:szCs w:val="16"/>
              </w:rPr>
            </w:pPr>
            <w:r w:rsidRPr="000A076F">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51BA380C" w14:textId="77777777">
            <w:pPr>
              <w:rPr>
                <w:noProof/>
                <w:sz w:val="16"/>
                <w:szCs w:val="16"/>
              </w:rPr>
            </w:pPr>
            <w:r w:rsidRPr="000A076F">
              <w:rPr>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70050D1B" w14:textId="77777777">
            <w:pPr>
              <w:rPr>
                <w:noProof/>
                <w:sz w:val="16"/>
                <w:szCs w:val="16"/>
              </w:rPr>
            </w:pPr>
            <w:r w:rsidRPr="000A076F">
              <w:rPr>
                <w:sz w:val="16"/>
              </w:rPr>
              <w:t>Pokazatelj rezultata</w:t>
            </w:r>
          </w:p>
        </w:tc>
      </w:tr>
      <w:tr w14:paraId="7F92FCFE" w14:textId="77777777" w:rsidTr="00E642F2">
        <w:tblPrEx>
          <w:tblW w:w="14565" w:type="dxa"/>
          <w:tblLayout w:type="fixed"/>
          <w:tblLook w:val="04A0"/>
        </w:tblPrEx>
        <w:trPr>
          <w:cantSplit/>
        </w:trPr>
        <w:tc>
          <w:tcPr>
            <w:tcW w:w="1258" w:type="dxa"/>
          </w:tcPr>
          <w:p w:rsidR="003A6270" w:rsidRPr="000A076F" w:rsidP="00E642F2" w14:paraId="59351A3C" w14:textId="77777777">
            <w:pPr>
              <w:rPr>
                <w:b/>
                <w:bCs/>
                <w:i/>
                <w:iCs/>
                <w:noProof/>
                <w:sz w:val="16"/>
                <w:szCs w:val="16"/>
              </w:rPr>
            </w:pPr>
            <w:r w:rsidRPr="000A076F">
              <w:rPr>
                <w:sz w:val="16"/>
              </w:rPr>
              <w:t>Energetika</w:t>
            </w:r>
          </w:p>
        </w:tc>
        <w:tc>
          <w:tcPr>
            <w:tcW w:w="1289" w:type="dxa"/>
          </w:tcPr>
          <w:p w:rsidR="003A6270" w:rsidRPr="000A076F" w:rsidP="00E642F2" w14:paraId="653C42D1" w14:textId="77777777">
            <w:pPr>
              <w:rPr>
                <w:b/>
                <w:bCs/>
                <w:i/>
                <w:iCs/>
                <w:noProof/>
                <w:sz w:val="16"/>
                <w:szCs w:val="16"/>
              </w:rPr>
            </w:pPr>
            <w:r w:rsidRPr="000A076F">
              <w:rPr>
                <w:sz w:val="16"/>
              </w:rPr>
              <w:t>Energetska učinkovitost</w:t>
            </w:r>
          </w:p>
        </w:tc>
        <w:tc>
          <w:tcPr>
            <w:tcW w:w="576" w:type="dxa"/>
          </w:tcPr>
          <w:p w:rsidR="003A6270" w:rsidRPr="000A076F" w:rsidP="00E642F2" w14:paraId="53DC2FA8" w14:textId="77777777">
            <w:pPr>
              <w:jc w:val="center"/>
              <w:rPr>
                <w:rFonts w:eastAsiaTheme="minorHAnsi"/>
                <w:b/>
                <w:bCs/>
                <w:i/>
                <w:iCs/>
                <w:noProof/>
                <w:sz w:val="16"/>
                <w:szCs w:val="16"/>
              </w:rPr>
            </w:pPr>
            <w:r w:rsidRPr="000A076F">
              <w:rPr>
                <w:sz w:val="16"/>
              </w:rPr>
              <w:t>218</w:t>
            </w:r>
          </w:p>
        </w:tc>
        <w:tc>
          <w:tcPr>
            <w:tcW w:w="2297" w:type="dxa"/>
          </w:tcPr>
          <w:p w:rsidR="003A6270" w:rsidRPr="000A076F" w:rsidP="00E642F2" w14:paraId="411D10CE" w14:textId="77777777">
            <w:pPr>
              <w:rPr>
                <w:b/>
                <w:bCs/>
                <w:i/>
                <w:iCs/>
                <w:noProof/>
                <w:sz w:val="16"/>
                <w:szCs w:val="16"/>
              </w:rPr>
            </w:pPr>
            <w:r w:rsidRPr="000A076F">
              <w:rPr>
                <w:sz w:val="16"/>
              </w:rPr>
              <w:t>Ostala socijalna infrastruktura (uključujući predškolske ustanove i centre za skrb) – srednja razina obnove, uključujući mjere klimatske otpornosti</w:t>
            </w:r>
          </w:p>
        </w:tc>
        <w:tc>
          <w:tcPr>
            <w:tcW w:w="656" w:type="dxa"/>
            <w:noWrap/>
          </w:tcPr>
          <w:p w:rsidR="003A6270" w:rsidRPr="000A076F" w:rsidP="00E642F2" w14:paraId="131A8156" w14:textId="77777777">
            <w:pPr>
              <w:jc w:val="center"/>
              <w:rPr>
                <w:b/>
                <w:bCs/>
                <w:i/>
                <w:iCs/>
                <w:noProof/>
                <w:sz w:val="16"/>
                <w:szCs w:val="16"/>
              </w:rPr>
            </w:pPr>
            <w:r w:rsidRPr="000A076F">
              <w:rPr>
                <w:sz w:val="16"/>
              </w:rPr>
              <w:t>100 %</w:t>
            </w:r>
          </w:p>
        </w:tc>
        <w:tc>
          <w:tcPr>
            <w:tcW w:w="656" w:type="dxa"/>
            <w:noWrap/>
          </w:tcPr>
          <w:p w:rsidR="003A6270" w:rsidRPr="000A076F" w:rsidP="00E642F2" w14:paraId="7AE07331" w14:textId="77777777">
            <w:pPr>
              <w:jc w:val="center"/>
              <w:rPr>
                <w:b/>
                <w:bCs/>
                <w:i/>
                <w:iCs/>
                <w:noProof/>
                <w:sz w:val="16"/>
                <w:szCs w:val="16"/>
              </w:rPr>
            </w:pPr>
            <w:r w:rsidRPr="000A076F">
              <w:rPr>
                <w:sz w:val="16"/>
              </w:rPr>
              <w:t>40 %</w:t>
            </w:r>
          </w:p>
        </w:tc>
        <w:tc>
          <w:tcPr>
            <w:tcW w:w="656" w:type="dxa"/>
            <w:noWrap/>
          </w:tcPr>
          <w:p w:rsidR="003A6270" w:rsidRPr="000A076F" w:rsidP="00E642F2" w14:paraId="0FB00C6D" w14:textId="77777777">
            <w:pPr>
              <w:jc w:val="center"/>
              <w:rPr>
                <w:b/>
                <w:bCs/>
                <w:i/>
                <w:iCs/>
                <w:noProof/>
                <w:sz w:val="16"/>
                <w:szCs w:val="16"/>
              </w:rPr>
            </w:pPr>
            <w:r w:rsidRPr="000A076F">
              <w:rPr>
                <w:sz w:val="16"/>
              </w:rPr>
              <w:t>40 %</w:t>
            </w:r>
          </w:p>
        </w:tc>
        <w:tc>
          <w:tcPr>
            <w:tcW w:w="656" w:type="dxa"/>
            <w:noWrap/>
          </w:tcPr>
          <w:p w:rsidR="003A6270" w:rsidRPr="000A076F" w:rsidP="00E642F2" w14:paraId="6FD95B2E" w14:textId="77777777">
            <w:pPr>
              <w:jc w:val="center"/>
              <w:rPr>
                <w:b/>
                <w:bCs/>
                <w:i/>
                <w:iCs/>
                <w:noProof/>
                <w:sz w:val="16"/>
                <w:szCs w:val="16"/>
              </w:rPr>
            </w:pPr>
            <w:r w:rsidRPr="000A076F">
              <w:rPr>
                <w:sz w:val="16"/>
              </w:rPr>
              <w:t>40 %</w:t>
            </w:r>
          </w:p>
        </w:tc>
        <w:tc>
          <w:tcPr>
            <w:tcW w:w="3260" w:type="dxa"/>
            <w:vAlign w:val="center"/>
          </w:tcPr>
          <w:p w:rsidR="003A6270" w:rsidRPr="000A076F" w:rsidP="00E642F2" w14:paraId="008BECA6" w14:textId="77777777">
            <w:pPr>
              <w:tabs>
                <w:tab w:val="left" w:pos="245"/>
              </w:tabs>
              <w:ind w:left="176" w:hanging="142"/>
              <w:rPr>
                <w:b/>
                <w:bCs/>
                <w:i/>
                <w:iCs/>
                <w:sz w:val="16"/>
                <w:szCs w:val="16"/>
              </w:rPr>
            </w:pPr>
            <w:r w:rsidRPr="000A076F">
              <w:rPr>
                <w:rFonts w:ascii="Symbol" w:hAnsi="Symbol"/>
                <w:sz w:val="16"/>
              </w:rPr>
              <w:sym w:font="Symbol" w:char="F0B7"/>
            </w:r>
            <w:r w:rsidRPr="000A076F">
              <w:rPr>
                <w:rFonts w:ascii="Symbol" w:hAnsi="Symbol"/>
                <w:sz w:val="16"/>
              </w:rPr>
              <w:tab/>
            </w:r>
            <w:r w:rsidRPr="000A076F">
              <w:rPr>
                <w:sz w:val="16"/>
              </w:rPr>
              <w:t>obnovljena površina u m</w:t>
            </w:r>
            <w:r w:rsidRPr="000A076F">
              <w:rPr>
                <w:sz w:val="16"/>
                <w:vertAlign w:val="superscript"/>
              </w:rPr>
              <w:t>2</w:t>
            </w:r>
            <w:r w:rsidRPr="000A076F">
              <w:rPr>
                <w:sz w:val="16"/>
              </w:rPr>
              <w:t xml:space="preserve"> i broj poboljšanih jedinica – prema vrsti (predškolske ustanove, ustanove za skrb, druge ustanove);</w:t>
            </w:r>
          </w:p>
        </w:tc>
        <w:tc>
          <w:tcPr>
            <w:tcW w:w="3261" w:type="dxa"/>
            <w:vAlign w:val="center"/>
          </w:tcPr>
          <w:p w:rsidR="003A6270" w:rsidRPr="000A076F" w:rsidP="00E642F2" w14:paraId="13025661"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godišnja količina izbjegnutih emisija stakleničkih plinova u tCO</w:t>
            </w:r>
            <w:r w:rsidRPr="000A076F">
              <w:rPr>
                <w:sz w:val="16"/>
                <w:vertAlign w:val="subscript"/>
              </w:rPr>
              <w:t>2</w:t>
            </w:r>
            <w:r w:rsidRPr="000A076F">
              <w:rPr>
                <w:sz w:val="16"/>
              </w:rPr>
              <w:t>e;</w:t>
            </w:r>
          </w:p>
          <w:p w:rsidR="003A6270" w:rsidRPr="000A076F" w:rsidP="00E642F2" w14:paraId="5BB871F2"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ušteda energije u MWh;</w:t>
            </w:r>
          </w:p>
          <w:p w:rsidR="003A6270" w:rsidRPr="000A076F" w:rsidP="00E642F2" w14:paraId="4DF84AC9"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prosječna potrošnja primarne energije u kWh/m</w:t>
            </w:r>
            <w:r w:rsidRPr="000A076F">
              <w:rPr>
                <w:sz w:val="16"/>
                <w:vertAlign w:val="superscript"/>
              </w:rPr>
              <w:t>2</w:t>
            </w:r>
            <w:r w:rsidRPr="000A076F">
              <w:rPr>
                <w:sz w:val="16"/>
              </w:rPr>
              <w:t xml:space="preserve"> (prije – poslije);</w:t>
            </w:r>
          </w:p>
          <w:p w:rsidR="003A6270" w:rsidRPr="000A076F" w:rsidP="00E642F2" w14:paraId="4959D889"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godišnji broj korisnika novih ili moderniziranih objekata – prema vrsti (predškolske ustanove, ustanove za skrb, druge ustanove);</w:t>
            </w:r>
          </w:p>
          <w:p w:rsidR="003A6270" w:rsidRPr="000A076F" w:rsidP="00E642F2" w14:paraId="16D4DF9B"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vrijednost imovine i/ili stanovništvo obuhvaćeno mjerama klimatske otpornosti;</w:t>
            </w:r>
          </w:p>
        </w:tc>
      </w:tr>
    </w:tbl>
    <w:p w:rsidR="003A6270" w:rsidRPr="000A076F" w:rsidP="003A6270" w14:paraId="4500AB9C" w14:textId="77777777">
      <w:r w:rsidRPr="000A076F">
        <w:rPr>
          <w:rStyle w:val="HideTWBExt"/>
          <w:color w:val="auto"/>
        </w:rPr>
        <w:t>&lt;/Amend&gt;</w:t>
      </w:r>
    </w:p>
    <w:p w:rsidR="003A6270" w:rsidRPr="000A076F" w:rsidP="003A6270" w14:paraId="45C46BF1"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86</w:t>
      </w:r>
      <w:r w:rsidRPr="000A076F">
        <w:rPr>
          <w:rStyle w:val="HideTWBExt"/>
          <w:b w:val="0"/>
          <w:color w:val="auto"/>
        </w:rPr>
        <w:t>&lt;/NumAm&gt;</w:t>
      </w:r>
    </w:p>
    <w:p w:rsidR="003A6270" w:rsidRPr="000A076F" w:rsidP="003A6270" w14:paraId="1B6DE873"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627B4CD5" w14:textId="77777777">
      <w:pPr>
        <w:pStyle w:val="NormalBold"/>
      </w:pPr>
      <w:r w:rsidRPr="000A076F">
        <w:rPr>
          <w:rStyle w:val="HideTWBExt"/>
          <w:b w:val="0"/>
          <w:color w:val="auto"/>
        </w:rPr>
        <w:t>&lt;Article&gt;</w:t>
      </w:r>
      <w:r w:rsidRPr="000A076F">
        <w:t>Prilog I. – redak 219.</w:t>
      </w:r>
      <w:r w:rsidRPr="000A076F">
        <w:rPr>
          <w:rStyle w:val="HideTWBExt"/>
          <w:b w:val="0"/>
          <w:color w:val="auto"/>
        </w:rPr>
        <w:t>&lt;/Article&gt;</w:t>
      </w:r>
    </w:p>
    <w:tbl>
      <w:tblPr>
        <w:tblW w:w="9750" w:type="dxa"/>
        <w:jc w:val="center"/>
        <w:tblLayout w:type="fixed"/>
        <w:tblCellMar>
          <w:left w:w="340" w:type="dxa"/>
          <w:right w:w="340" w:type="dxa"/>
        </w:tblCellMar>
        <w:tblLook w:val="04A0"/>
      </w:tblPr>
      <w:tblGrid>
        <w:gridCol w:w="9750"/>
      </w:tblGrid>
      <w:tr w14:paraId="2E140C6C" w14:textId="77777777" w:rsidTr="00E642F2">
        <w:tblPrEx>
          <w:tblW w:w="9750" w:type="dxa"/>
          <w:jc w:val="center"/>
          <w:tblLayout w:type="fixed"/>
          <w:tblCellMar>
            <w:left w:w="340" w:type="dxa"/>
            <w:right w:w="340" w:type="dxa"/>
          </w:tblCellMar>
          <w:tblLook w:val="04A0"/>
        </w:tblPrEx>
        <w:trPr>
          <w:jc w:val="center"/>
        </w:trPr>
        <w:tc>
          <w:tcPr>
            <w:tcW w:w="9750" w:type="dxa"/>
          </w:tcPr>
          <w:p w:rsidR="003A6270" w:rsidRPr="000A076F" w:rsidP="00E642F2" w14:paraId="2F3F650A" w14:textId="77777777">
            <w:pPr>
              <w:keepNext/>
            </w:pPr>
          </w:p>
        </w:tc>
      </w:tr>
      <w:tr w14:paraId="2FB9DC09" w14:textId="77777777" w:rsidTr="00E642F2">
        <w:tblPrEx>
          <w:tblW w:w="9750" w:type="dxa"/>
          <w:jc w:val="center"/>
          <w:tblLayout w:type="fixed"/>
          <w:tblCellMar>
            <w:left w:w="340" w:type="dxa"/>
            <w:right w:w="340" w:type="dxa"/>
          </w:tblCellMar>
          <w:tblLook w:val="04A0"/>
        </w:tblPrEx>
        <w:trPr>
          <w:jc w:val="center"/>
        </w:trPr>
        <w:tc>
          <w:tcPr>
            <w:tcW w:w="9750" w:type="dxa"/>
            <w:hideMark/>
          </w:tcPr>
          <w:p w:rsidR="003A6270" w:rsidRPr="000A076F" w:rsidP="00E642F2" w14:paraId="522D5244" w14:textId="77777777">
            <w:pPr>
              <w:pStyle w:val="ColumnHeading"/>
            </w:pPr>
            <w:r w:rsidRPr="000A076F">
              <w:t>Tekst koji je predložila Komisija</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7F1E9030" w14:textId="77777777" w:rsidTr="00E642F2">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83B1D3D" w14:textId="77777777">
            <w:pPr>
              <w:rPr>
                <w:noProof/>
                <w:sz w:val="16"/>
                <w:szCs w:val="16"/>
              </w:rPr>
            </w:pPr>
            <w:r w:rsidRPr="000A076F">
              <w:rPr>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5EDD6A13" w14:textId="77777777">
            <w:pPr>
              <w:rPr>
                <w:noProof/>
                <w:sz w:val="16"/>
                <w:szCs w:val="16"/>
              </w:rPr>
            </w:pPr>
            <w:r w:rsidRPr="000A076F">
              <w:rPr>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6F3B4E97" w14:textId="77777777">
            <w:pPr>
              <w:jc w:val="center"/>
              <w:rPr>
                <w:rFonts w:eastAsiaTheme="minorHAnsi"/>
                <w:noProof/>
                <w:sz w:val="16"/>
                <w:szCs w:val="16"/>
              </w:rPr>
            </w:pPr>
            <w:r w:rsidRPr="000A076F">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5142E214" w14:textId="77777777">
            <w:pPr>
              <w:rPr>
                <w:noProof/>
                <w:sz w:val="16"/>
                <w:szCs w:val="16"/>
              </w:rPr>
            </w:pPr>
            <w:r w:rsidRPr="000A076F">
              <w:rPr>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DE7F069" w14:textId="77777777">
            <w:pPr>
              <w:rPr>
                <w:noProof/>
                <w:sz w:val="16"/>
                <w:szCs w:val="16"/>
              </w:rPr>
            </w:pPr>
            <w:r w:rsidRPr="000A076F">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15FEA924" w14:textId="77777777">
            <w:pPr>
              <w:rPr>
                <w:noProof/>
                <w:sz w:val="16"/>
                <w:szCs w:val="16"/>
              </w:rPr>
            </w:pPr>
            <w:r w:rsidRPr="000A076F">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5AB7802" w14:textId="77777777">
            <w:pPr>
              <w:rPr>
                <w:noProof/>
                <w:sz w:val="16"/>
                <w:szCs w:val="16"/>
              </w:rPr>
            </w:pPr>
            <w:r w:rsidRPr="000A076F">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7E27CBD3" w14:textId="77777777">
            <w:pPr>
              <w:rPr>
                <w:noProof/>
                <w:sz w:val="16"/>
                <w:szCs w:val="16"/>
              </w:rPr>
            </w:pPr>
            <w:r w:rsidRPr="000A076F">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57C35B75" w14:textId="77777777">
            <w:pPr>
              <w:rPr>
                <w:noProof/>
                <w:sz w:val="16"/>
                <w:szCs w:val="16"/>
              </w:rPr>
            </w:pPr>
            <w:r w:rsidRPr="000A076F">
              <w:rPr>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7C987071" w14:textId="77777777">
            <w:pPr>
              <w:rPr>
                <w:noProof/>
                <w:sz w:val="16"/>
                <w:szCs w:val="16"/>
              </w:rPr>
            </w:pPr>
            <w:r w:rsidRPr="000A076F">
              <w:rPr>
                <w:sz w:val="16"/>
              </w:rPr>
              <w:t>Pokazatelj rezultata</w:t>
            </w:r>
          </w:p>
        </w:tc>
      </w:tr>
      <w:tr w14:paraId="12DB1035" w14:textId="77777777" w:rsidTr="00E642F2">
        <w:tblPrEx>
          <w:tblW w:w="14678" w:type="dxa"/>
          <w:tblInd w:w="-113" w:type="dxa"/>
          <w:tblLayout w:type="fixed"/>
          <w:tblLook w:val="04A0"/>
        </w:tblPrEx>
        <w:trPr>
          <w:cantSplit/>
        </w:trPr>
        <w:tc>
          <w:tcPr>
            <w:tcW w:w="1371" w:type="dxa"/>
          </w:tcPr>
          <w:p w:rsidR="003A6270" w:rsidRPr="000A076F" w:rsidP="00E642F2" w14:paraId="528E8C6E" w14:textId="77777777">
            <w:pPr>
              <w:rPr>
                <w:b/>
                <w:bCs/>
                <w:i/>
                <w:iCs/>
                <w:noProof/>
                <w:sz w:val="16"/>
                <w:szCs w:val="16"/>
              </w:rPr>
            </w:pPr>
            <w:r w:rsidRPr="000A076F">
              <w:rPr>
                <w:sz w:val="16"/>
              </w:rPr>
              <w:t>Energetika</w:t>
            </w:r>
          </w:p>
        </w:tc>
        <w:tc>
          <w:tcPr>
            <w:tcW w:w="1289" w:type="dxa"/>
          </w:tcPr>
          <w:p w:rsidR="003A6270" w:rsidRPr="000A076F" w:rsidP="00E642F2" w14:paraId="41AE2FB4" w14:textId="77777777">
            <w:pPr>
              <w:rPr>
                <w:b/>
                <w:bCs/>
                <w:i/>
                <w:iCs/>
                <w:noProof/>
                <w:sz w:val="16"/>
                <w:szCs w:val="16"/>
              </w:rPr>
            </w:pPr>
            <w:r w:rsidRPr="000A076F">
              <w:rPr>
                <w:sz w:val="16"/>
              </w:rPr>
              <w:t>Energetska učinkovitost</w:t>
            </w:r>
          </w:p>
        </w:tc>
        <w:tc>
          <w:tcPr>
            <w:tcW w:w="576" w:type="dxa"/>
          </w:tcPr>
          <w:p w:rsidR="003A6270" w:rsidRPr="000A076F" w:rsidP="00E642F2" w14:paraId="5268DAC4" w14:textId="77777777">
            <w:pPr>
              <w:jc w:val="center"/>
              <w:rPr>
                <w:rFonts w:eastAsiaTheme="minorHAnsi"/>
                <w:b/>
                <w:bCs/>
                <w:i/>
                <w:iCs/>
                <w:noProof/>
                <w:sz w:val="16"/>
                <w:szCs w:val="16"/>
              </w:rPr>
            </w:pPr>
            <w:r w:rsidRPr="000A076F">
              <w:rPr>
                <w:sz w:val="16"/>
              </w:rPr>
              <w:t>219</w:t>
            </w:r>
          </w:p>
        </w:tc>
        <w:tc>
          <w:tcPr>
            <w:tcW w:w="2297" w:type="dxa"/>
          </w:tcPr>
          <w:p w:rsidR="003A6270" w:rsidRPr="000A076F" w:rsidP="00E642F2" w14:paraId="1B9D6AE5" w14:textId="77777777">
            <w:pPr>
              <w:rPr>
                <w:b/>
                <w:bCs/>
                <w:i/>
                <w:iCs/>
                <w:noProof/>
                <w:sz w:val="16"/>
                <w:szCs w:val="16"/>
              </w:rPr>
            </w:pPr>
            <w:r w:rsidRPr="000A076F">
              <w:rPr>
                <w:sz w:val="16"/>
              </w:rPr>
              <w:t>Ostala socijalna infrastruktura (uključujući predškolske ustanove i centre za skrb) – manja obnova</w:t>
            </w:r>
            <w:r w:rsidRPr="000A076F">
              <w:rPr>
                <w:b/>
                <w:i/>
                <w:sz w:val="16"/>
              </w:rPr>
              <w:t>*</w:t>
            </w:r>
          </w:p>
        </w:tc>
        <w:tc>
          <w:tcPr>
            <w:tcW w:w="656" w:type="dxa"/>
            <w:noWrap/>
          </w:tcPr>
          <w:p w:rsidR="003A6270" w:rsidRPr="000A076F" w:rsidP="00E642F2" w14:paraId="011A96EE" w14:textId="77777777">
            <w:pPr>
              <w:jc w:val="center"/>
              <w:rPr>
                <w:b/>
                <w:bCs/>
                <w:i/>
                <w:iCs/>
                <w:noProof/>
                <w:sz w:val="16"/>
                <w:szCs w:val="16"/>
              </w:rPr>
            </w:pPr>
            <w:r w:rsidRPr="000A076F">
              <w:rPr>
                <w:sz w:val="16"/>
              </w:rPr>
              <w:t>40 %</w:t>
            </w:r>
          </w:p>
        </w:tc>
        <w:tc>
          <w:tcPr>
            <w:tcW w:w="656" w:type="dxa"/>
            <w:noWrap/>
          </w:tcPr>
          <w:p w:rsidR="003A6270" w:rsidRPr="000A076F" w:rsidP="00E642F2" w14:paraId="741CE3BA" w14:textId="77777777">
            <w:pPr>
              <w:jc w:val="center"/>
              <w:rPr>
                <w:b/>
                <w:bCs/>
                <w:i/>
                <w:iCs/>
                <w:noProof/>
                <w:sz w:val="16"/>
                <w:szCs w:val="16"/>
              </w:rPr>
            </w:pPr>
            <w:r w:rsidRPr="000A076F">
              <w:rPr>
                <w:sz w:val="16"/>
              </w:rPr>
              <w:t>0 %</w:t>
            </w:r>
          </w:p>
        </w:tc>
        <w:tc>
          <w:tcPr>
            <w:tcW w:w="656" w:type="dxa"/>
            <w:noWrap/>
          </w:tcPr>
          <w:p w:rsidR="003A6270" w:rsidRPr="000A076F" w:rsidP="00E642F2" w14:paraId="13594A6A" w14:textId="77777777">
            <w:pPr>
              <w:jc w:val="center"/>
              <w:rPr>
                <w:b/>
                <w:bCs/>
                <w:i/>
                <w:iCs/>
                <w:noProof/>
                <w:sz w:val="16"/>
                <w:szCs w:val="16"/>
              </w:rPr>
            </w:pPr>
            <w:r w:rsidRPr="000A076F">
              <w:rPr>
                <w:sz w:val="16"/>
              </w:rPr>
              <w:t>0 %</w:t>
            </w:r>
          </w:p>
        </w:tc>
        <w:tc>
          <w:tcPr>
            <w:tcW w:w="656" w:type="dxa"/>
            <w:noWrap/>
          </w:tcPr>
          <w:p w:rsidR="003A6270" w:rsidRPr="000A076F" w:rsidP="00E642F2" w14:paraId="63887C7A" w14:textId="77777777">
            <w:pPr>
              <w:jc w:val="center"/>
              <w:rPr>
                <w:b/>
                <w:bCs/>
                <w:i/>
                <w:iCs/>
                <w:noProof/>
                <w:sz w:val="16"/>
                <w:szCs w:val="16"/>
              </w:rPr>
            </w:pPr>
            <w:r w:rsidRPr="000A076F">
              <w:rPr>
                <w:sz w:val="16"/>
              </w:rPr>
              <w:t>40 %</w:t>
            </w:r>
          </w:p>
        </w:tc>
        <w:tc>
          <w:tcPr>
            <w:tcW w:w="3260" w:type="dxa"/>
            <w:vAlign w:val="center"/>
          </w:tcPr>
          <w:p w:rsidR="003A6270" w:rsidRPr="000A076F" w:rsidP="00E642F2" w14:paraId="061C4877" w14:textId="77777777">
            <w:pPr>
              <w:tabs>
                <w:tab w:val="left" w:pos="245"/>
              </w:tabs>
              <w:ind w:left="176" w:hanging="142"/>
              <w:rPr>
                <w:b/>
                <w:bCs/>
                <w:i/>
                <w:iCs/>
                <w:sz w:val="16"/>
                <w:szCs w:val="16"/>
              </w:rPr>
            </w:pPr>
            <w:r w:rsidRPr="000A076F">
              <w:rPr>
                <w:rFonts w:ascii="Symbol" w:hAnsi="Symbol"/>
                <w:sz w:val="16"/>
              </w:rPr>
              <w:sym w:font="Symbol" w:char="F0B7"/>
            </w:r>
            <w:r w:rsidRPr="000A076F">
              <w:rPr>
                <w:rFonts w:ascii="Symbol" w:hAnsi="Symbol"/>
                <w:sz w:val="16"/>
              </w:rPr>
              <w:tab/>
            </w:r>
            <w:r w:rsidRPr="000A076F">
              <w:rPr>
                <w:sz w:val="16"/>
              </w:rPr>
              <w:t>obnovljena površina u m</w:t>
            </w:r>
            <w:r w:rsidRPr="000A076F">
              <w:rPr>
                <w:sz w:val="16"/>
                <w:vertAlign w:val="superscript"/>
              </w:rPr>
              <w:t>2</w:t>
            </w:r>
            <w:r w:rsidRPr="000A076F">
              <w:rPr>
                <w:sz w:val="16"/>
              </w:rPr>
              <w:t xml:space="preserve"> i broj poboljšanih jedinica – prema vrsti (predškolske ustanove, ustanove za skrb, druge ustanove);</w:t>
            </w:r>
          </w:p>
        </w:tc>
        <w:tc>
          <w:tcPr>
            <w:tcW w:w="3261" w:type="dxa"/>
            <w:vAlign w:val="center"/>
          </w:tcPr>
          <w:p w:rsidR="003A6270" w:rsidRPr="000A076F" w:rsidP="00E642F2" w14:paraId="06149F2D"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godišnja količina izbjegnutih emisija stakleničkih plinova u tCO</w:t>
            </w:r>
            <w:r w:rsidRPr="000A076F">
              <w:rPr>
                <w:sz w:val="16"/>
                <w:vertAlign w:val="subscript"/>
              </w:rPr>
              <w:t>2</w:t>
            </w:r>
            <w:r w:rsidRPr="000A076F">
              <w:rPr>
                <w:sz w:val="16"/>
              </w:rPr>
              <w:t>e;</w:t>
            </w:r>
          </w:p>
          <w:p w:rsidR="003A6270" w:rsidRPr="000A076F" w:rsidP="00E642F2" w14:paraId="602B3FB0"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ušteda energije u MWh;</w:t>
            </w:r>
          </w:p>
          <w:p w:rsidR="003A6270" w:rsidRPr="000A076F" w:rsidP="00E642F2" w14:paraId="76372192"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prosječna potrošnja primarne energije u kWh/m</w:t>
            </w:r>
            <w:r w:rsidRPr="000A076F">
              <w:rPr>
                <w:sz w:val="16"/>
                <w:vertAlign w:val="superscript"/>
              </w:rPr>
              <w:t>2</w:t>
            </w:r>
            <w:r w:rsidRPr="000A076F">
              <w:rPr>
                <w:sz w:val="16"/>
              </w:rPr>
              <w:t xml:space="preserve"> (prije – poslije);</w:t>
            </w:r>
          </w:p>
          <w:p w:rsidR="003A6270" w:rsidRPr="000A076F" w:rsidP="00E642F2" w14:paraId="3C0FC7B0"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godišnji broj korisnika moderniziranih objekata – prema vrsti (predškolske ustanove, ustanove za skrb, druge ustanove) i prema spolu;</w:t>
            </w:r>
          </w:p>
          <w:p w:rsidR="003A6270" w:rsidRPr="000A076F" w:rsidP="00E642F2" w14:paraId="446C8946"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vrijednost imovine i/ili stanovništvo obuhvaćeno mjerama klimatske otpornosti;</w:t>
            </w:r>
          </w:p>
        </w:tc>
      </w:tr>
    </w:tbl>
    <w:p w:rsidR="003A6270" w:rsidRPr="000A076F" w:rsidP="003A6270" w14:paraId="7909898E" w14:textId="77777777"/>
    <w:tbl>
      <w:tblPr>
        <w:tblW w:w="9750" w:type="dxa"/>
        <w:jc w:val="center"/>
        <w:tblLayout w:type="fixed"/>
        <w:tblCellMar>
          <w:left w:w="340" w:type="dxa"/>
          <w:right w:w="340" w:type="dxa"/>
        </w:tblCellMar>
        <w:tblLook w:val="04A0"/>
      </w:tblPr>
      <w:tblGrid>
        <w:gridCol w:w="9750"/>
      </w:tblGrid>
      <w:tr w14:paraId="586B404D" w14:textId="77777777" w:rsidTr="00E642F2">
        <w:tblPrEx>
          <w:tblW w:w="9750" w:type="dxa"/>
          <w:jc w:val="center"/>
          <w:tblLayout w:type="fixed"/>
          <w:tblCellMar>
            <w:left w:w="340" w:type="dxa"/>
            <w:right w:w="340" w:type="dxa"/>
          </w:tblCellMar>
          <w:tblLook w:val="04A0"/>
        </w:tblPrEx>
        <w:trPr>
          <w:jc w:val="center"/>
        </w:trPr>
        <w:tc>
          <w:tcPr>
            <w:tcW w:w="9752" w:type="dxa"/>
          </w:tcPr>
          <w:p w:rsidR="003A6270" w:rsidRPr="000A076F" w:rsidP="00E642F2" w14:paraId="7DEF17A6" w14:textId="77777777">
            <w:pPr>
              <w:keepNext/>
            </w:pPr>
          </w:p>
        </w:tc>
      </w:tr>
      <w:tr w14:paraId="6E9098D1" w14:textId="77777777" w:rsidTr="00E642F2">
        <w:tblPrEx>
          <w:tblW w:w="9750" w:type="dxa"/>
          <w:jc w:val="center"/>
          <w:tblLayout w:type="fixed"/>
          <w:tblCellMar>
            <w:left w:w="340" w:type="dxa"/>
            <w:right w:w="340" w:type="dxa"/>
          </w:tblCellMar>
          <w:tblLook w:val="04A0"/>
        </w:tblPrEx>
        <w:trPr>
          <w:jc w:val="center"/>
        </w:trPr>
        <w:tc>
          <w:tcPr>
            <w:tcW w:w="9752" w:type="dxa"/>
            <w:hideMark/>
          </w:tcPr>
          <w:p w:rsidR="003A6270" w:rsidRPr="000A076F" w:rsidP="00E642F2" w14:paraId="258EB3B3" w14:textId="77777777">
            <w:pPr>
              <w:pStyle w:val="ColumnHeading"/>
            </w:pPr>
            <w:r w:rsidRPr="000A076F">
              <w:t>Izmjena</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516AA68A"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C436C02" w14:textId="77777777">
            <w:pPr>
              <w:rPr>
                <w:noProof/>
                <w:sz w:val="16"/>
                <w:szCs w:val="16"/>
              </w:rPr>
            </w:pPr>
            <w:r w:rsidRPr="000A076F">
              <w:rPr>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19359BA" w14:textId="77777777">
            <w:pPr>
              <w:rPr>
                <w:noProof/>
                <w:sz w:val="16"/>
                <w:szCs w:val="16"/>
              </w:rPr>
            </w:pPr>
            <w:r w:rsidRPr="000A076F">
              <w:rPr>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0CE5F59D" w14:textId="77777777">
            <w:pPr>
              <w:jc w:val="center"/>
              <w:rPr>
                <w:rFonts w:eastAsiaTheme="minorHAnsi"/>
                <w:noProof/>
                <w:sz w:val="16"/>
                <w:szCs w:val="16"/>
              </w:rPr>
            </w:pPr>
            <w:r w:rsidRPr="000A076F">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6D0C2E9F" w14:textId="77777777">
            <w:pPr>
              <w:rPr>
                <w:noProof/>
                <w:sz w:val="16"/>
                <w:szCs w:val="16"/>
              </w:rPr>
            </w:pPr>
            <w:r w:rsidRPr="000A076F">
              <w:rPr>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7658403" w14:textId="77777777">
            <w:pPr>
              <w:rPr>
                <w:noProof/>
                <w:sz w:val="16"/>
                <w:szCs w:val="16"/>
              </w:rPr>
            </w:pPr>
            <w:r w:rsidRPr="000A076F">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5C8614B8" w14:textId="77777777">
            <w:pPr>
              <w:rPr>
                <w:noProof/>
                <w:sz w:val="16"/>
                <w:szCs w:val="16"/>
              </w:rPr>
            </w:pPr>
            <w:r w:rsidRPr="000A076F">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1ED5C870" w14:textId="77777777">
            <w:pPr>
              <w:rPr>
                <w:noProof/>
                <w:sz w:val="16"/>
                <w:szCs w:val="16"/>
              </w:rPr>
            </w:pPr>
            <w:r w:rsidRPr="000A076F">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A773241" w14:textId="77777777">
            <w:pPr>
              <w:rPr>
                <w:noProof/>
                <w:sz w:val="16"/>
                <w:szCs w:val="16"/>
              </w:rPr>
            </w:pPr>
            <w:r w:rsidRPr="000A076F">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19CF989E" w14:textId="77777777">
            <w:pPr>
              <w:rPr>
                <w:noProof/>
                <w:sz w:val="16"/>
                <w:szCs w:val="16"/>
              </w:rPr>
            </w:pPr>
            <w:r w:rsidRPr="000A076F">
              <w:rPr>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4C1EB74B" w14:textId="77777777">
            <w:pPr>
              <w:rPr>
                <w:noProof/>
                <w:sz w:val="16"/>
                <w:szCs w:val="16"/>
              </w:rPr>
            </w:pPr>
            <w:r w:rsidRPr="000A076F">
              <w:rPr>
                <w:sz w:val="16"/>
              </w:rPr>
              <w:t>Pokazatelj rezultata</w:t>
            </w:r>
          </w:p>
        </w:tc>
      </w:tr>
      <w:tr w14:paraId="0D95AA3F" w14:textId="77777777" w:rsidTr="00E642F2">
        <w:tblPrEx>
          <w:tblW w:w="14565" w:type="dxa"/>
          <w:tblLayout w:type="fixed"/>
          <w:tblLook w:val="04A0"/>
        </w:tblPrEx>
        <w:trPr>
          <w:cantSplit/>
        </w:trPr>
        <w:tc>
          <w:tcPr>
            <w:tcW w:w="1258" w:type="dxa"/>
          </w:tcPr>
          <w:p w:rsidR="003A6270" w:rsidRPr="000A076F" w:rsidP="00E642F2" w14:paraId="0383E45D" w14:textId="77777777">
            <w:pPr>
              <w:rPr>
                <w:b/>
                <w:bCs/>
                <w:i/>
                <w:iCs/>
                <w:noProof/>
                <w:sz w:val="16"/>
                <w:szCs w:val="16"/>
              </w:rPr>
            </w:pPr>
            <w:r w:rsidRPr="000A076F">
              <w:rPr>
                <w:sz w:val="16"/>
              </w:rPr>
              <w:t>Energetika</w:t>
            </w:r>
          </w:p>
        </w:tc>
        <w:tc>
          <w:tcPr>
            <w:tcW w:w="1289" w:type="dxa"/>
          </w:tcPr>
          <w:p w:rsidR="003A6270" w:rsidRPr="000A076F" w:rsidP="00E642F2" w14:paraId="75DC6A4C" w14:textId="77777777">
            <w:pPr>
              <w:rPr>
                <w:b/>
                <w:bCs/>
                <w:i/>
                <w:iCs/>
                <w:noProof/>
                <w:sz w:val="16"/>
                <w:szCs w:val="16"/>
              </w:rPr>
            </w:pPr>
            <w:r w:rsidRPr="000A076F">
              <w:rPr>
                <w:sz w:val="16"/>
              </w:rPr>
              <w:t>Energetska učinkovitost</w:t>
            </w:r>
          </w:p>
        </w:tc>
        <w:tc>
          <w:tcPr>
            <w:tcW w:w="576" w:type="dxa"/>
          </w:tcPr>
          <w:p w:rsidR="003A6270" w:rsidRPr="000A076F" w:rsidP="00E642F2" w14:paraId="23E6CD63" w14:textId="77777777">
            <w:pPr>
              <w:jc w:val="center"/>
              <w:rPr>
                <w:rFonts w:eastAsiaTheme="minorHAnsi"/>
                <w:b/>
                <w:bCs/>
                <w:i/>
                <w:iCs/>
                <w:noProof/>
                <w:sz w:val="16"/>
                <w:szCs w:val="16"/>
              </w:rPr>
            </w:pPr>
            <w:r w:rsidRPr="000A076F">
              <w:rPr>
                <w:sz w:val="16"/>
              </w:rPr>
              <w:t>219</w:t>
            </w:r>
          </w:p>
        </w:tc>
        <w:tc>
          <w:tcPr>
            <w:tcW w:w="2297" w:type="dxa"/>
          </w:tcPr>
          <w:p w:rsidR="003A6270" w:rsidRPr="000A076F" w:rsidP="00E642F2" w14:paraId="68621878" w14:textId="77777777">
            <w:pPr>
              <w:rPr>
                <w:b/>
                <w:bCs/>
                <w:i/>
                <w:iCs/>
                <w:noProof/>
                <w:sz w:val="16"/>
                <w:szCs w:val="16"/>
              </w:rPr>
            </w:pPr>
            <w:r w:rsidRPr="000A076F">
              <w:rPr>
                <w:sz w:val="16"/>
              </w:rPr>
              <w:t>Ostala socijalna infrastruktura (uključujući predškolske ustanove i centre za skrb) – manja obnova</w:t>
            </w:r>
          </w:p>
        </w:tc>
        <w:tc>
          <w:tcPr>
            <w:tcW w:w="656" w:type="dxa"/>
            <w:noWrap/>
          </w:tcPr>
          <w:p w:rsidR="003A6270" w:rsidRPr="000A076F" w:rsidP="00E642F2" w14:paraId="165194B4" w14:textId="77777777">
            <w:pPr>
              <w:jc w:val="center"/>
              <w:rPr>
                <w:b/>
                <w:bCs/>
                <w:i/>
                <w:iCs/>
                <w:noProof/>
                <w:sz w:val="16"/>
                <w:szCs w:val="16"/>
              </w:rPr>
            </w:pPr>
            <w:r w:rsidRPr="000A076F">
              <w:rPr>
                <w:sz w:val="16"/>
              </w:rPr>
              <w:t>40 %</w:t>
            </w:r>
          </w:p>
        </w:tc>
        <w:tc>
          <w:tcPr>
            <w:tcW w:w="656" w:type="dxa"/>
            <w:noWrap/>
          </w:tcPr>
          <w:p w:rsidR="003A6270" w:rsidRPr="000A076F" w:rsidP="00E642F2" w14:paraId="52C28073" w14:textId="77777777">
            <w:pPr>
              <w:jc w:val="center"/>
              <w:rPr>
                <w:b/>
                <w:bCs/>
                <w:i/>
                <w:iCs/>
                <w:noProof/>
                <w:sz w:val="16"/>
                <w:szCs w:val="16"/>
              </w:rPr>
            </w:pPr>
            <w:r w:rsidRPr="000A076F">
              <w:rPr>
                <w:sz w:val="16"/>
              </w:rPr>
              <w:t>0 %</w:t>
            </w:r>
          </w:p>
        </w:tc>
        <w:tc>
          <w:tcPr>
            <w:tcW w:w="656" w:type="dxa"/>
            <w:noWrap/>
          </w:tcPr>
          <w:p w:rsidR="003A6270" w:rsidRPr="000A076F" w:rsidP="00E642F2" w14:paraId="0AC6AB6D" w14:textId="77777777">
            <w:pPr>
              <w:jc w:val="center"/>
              <w:rPr>
                <w:b/>
                <w:bCs/>
                <w:i/>
                <w:iCs/>
                <w:noProof/>
                <w:sz w:val="16"/>
                <w:szCs w:val="16"/>
              </w:rPr>
            </w:pPr>
            <w:r w:rsidRPr="000A076F">
              <w:rPr>
                <w:sz w:val="16"/>
              </w:rPr>
              <w:t>0 %</w:t>
            </w:r>
          </w:p>
        </w:tc>
        <w:tc>
          <w:tcPr>
            <w:tcW w:w="656" w:type="dxa"/>
            <w:noWrap/>
          </w:tcPr>
          <w:p w:rsidR="003A6270" w:rsidRPr="000A076F" w:rsidP="00E642F2" w14:paraId="02AB1A71" w14:textId="77777777">
            <w:pPr>
              <w:jc w:val="center"/>
              <w:rPr>
                <w:b/>
                <w:bCs/>
                <w:i/>
                <w:iCs/>
                <w:noProof/>
                <w:sz w:val="16"/>
                <w:szCs w:val="16"/>
              </w:rPr>
            </w:pPr>
            <w:r w:rsidRPr="000A076F">
              <w:rPr>
                <w:sz w:val="16"/>
              </w:rPr>
              <w:t>40 %</w:t>
            </w:r>
          </w:p>
        </w:tc>
        <w:tc>
          <w:tcPr>
            <w:tcW w:w="3260" w:type="dxa"/>
            <w:vAlign w:val="center"/>
          </w:tcPr>
          <w:p w:rsidR="003A6270" w:rsidRPr="000A076F" w:rsidP="00E642F2" w14:paraId="79220A1C" w14:textId="77777777">
            <w:pPr>
              <w:tabs>
                <w:tab w:val="left" w:pos="245"/>
              </w:tabs>
              <w:ind w:left="176" w:hanging="142"/>
              <w:rPr>
                <w:b/>
                <w:bCs/>
                <w:i/>
                <w:iCs/>
                <w:sz w:val="16"/>
                <w:szCs w:val="16"/>
              </w:rPr>
            </w:pPr>
            <w:r w:rsidRPr="000A076F">
              <w:rPr>
                <w:rFonts w:ascii="Symbol" w:hAnsi="Symbol"/>
                <w:sz w:val="16"/>
              </w:rPr>
              <w:sym w:font="Symbol" w:char="F0B7"/>
            </w:r>
            <w:r w:rsidRPr="000A076F">
              <w:rPr>
                <w:rFonts w:ascii="Symbol" w:hAnsi="Symbol"/>
                <w:sz w:val="16"/>
              </w:rPr>
              <w:tab/>
            </w:r>
            <w:r w:rsidRPr="000A076F">
              <w:rPr>
                <w:sz w:val="16"/>
              </w:rPr>
              <w:t>obnovljena površina u m</w:t>
            </w:r>
            <w:r w:rsidRPr="000A076F">
              <w:rPr>
                <w:sz w:val="16"/>
                <w:vertAlign w:val="superscript"/>
              </w:rPr>
              <w:t>2</w:t>
            </w:r>
            <w:r w:rsidRPr="000A076F">
              <w:rPr>
                <w:sz w:val="16"/>
              </w:rPr>
              <w:t xml:space="preserve"> i broj poboljšanih jedinica – prema vrsti (predškolske ustanove, ustanove za skrb, druge ustanove);</w:t>
            </w:r>
          </w:p>
        </w:tc>
        <w:tc>
          <w:tcPr>
            <w:tcW w:w="3261" w:type="dxa"/>
            <w:vAlign w:val="center"/>
          </w:tcPr>
          <w:p w:rsidR="003A6270" w:rsidRPr="000A076F" w:rsidP="00E642F2" w14:paraId="29EAC2B2"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godišnja količina izbjegnutih emisija stakleničkih plinova u tCO</w:t>
            </w:r>
            <w:r w:rsidRPr="000A076F">
              <w:rPr>
                <w:sz w:val="16"/>
                <w:vertAlign w:val="subscript"/>
              </w:rPr>
              <w:t>2</w:t>
            </w:r>
            <w:r w:rsidRPr="000A076F">
              <w:rPr>
                <w:sz w:val="16"/>
              </w:rPr>
              <w:t>e;</w:t>
            </w:r>
          </w:p>
          <w:p w:rsidR="003A6270" w:rsidRPr="000A076F" w:rsidP="00E642F2" w14:paraId="2E3BEE12"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ušteda energije u MWh;</w:t>
            </w:r>
          </w:p>
          <w:p w:rsidR="003A6270" w:rsidRPr="000A076F" w:rsidP="00E642F2" w14:paraId="4C290659"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prosječna potrošnja primarne energije u kWh/m</w:t>
            </w:r>
            <w:r w:rsidRPr="000A076F">
              <w:rPr>
                <w:sz w:val="16"/>
                <w:vertAlign w:val="superscript"/>
              </w:rPr>
              <w:t>2</w:t>
            </w:r>
            <w:r w:rsidRPr="000A076F">
              <w:rPr>
                <w:sz w:val="16"/>
              </w:rPr>
              <w:t xml:space="preserve"> (prije – poslije);</w:t>
            </w:r>
          </w:p>
          <w:p w:rsidR="003A6270" w:rsidRPr="000A076F" w:rsidP="00E642F2" w14:paraId="5CE56E0E"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godišnji broj korisnika moderniziranih objekata – prema vrsti (predškolske ustanove, ustanove za skrb, druge ustanove) i prema spolu;</w:t>
            </w:r>
          </w:p>
          <w:p w:rsidR="003A6270" w:rsidRPr="000A076F" w:rsidP="00E642F2" w14:paraId="68BBF43D"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vrijednost imovine i/ili stanovništvo obuhvaćeno mjerama klimatske otpornosti;</w:t>
            </w:r>
          </w:p>
        </w:tc>
      </w:tr>
    </w:tbl>
    <w:p w:rsidR="003A6270" w:rsidRPr="000A076F" w:rsidP="003A6270" w14:paraId="41B0DD72" w14:textId="77777777">
      <w:r w:rsidRPr="000A076F">
        <w:rPr>
          <w:rStyle w:val="HideTWBExt"/>
          <w:color w:val="auto"/>
        </w:rPr>
        <w:t>&lt;/Amend&gt;</w:t>
      </w:r>
    </w:p>
    <w:p w:rsidR="003A6270" w:rsidRPr="000A076F" w:rsidP="003A6270" w14:paraId="392C3ED9"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87</w:t>
      </w:r>
      <w:r w:rsidRPr="000A076F">
        <w:rPr>
          <w:rStyle w:val="HideTWBExt"/>
          <w:b w:val="0"/>
          <w:color w:val="auto"/>
        </w:rPr>
        <w:t>&lt;/NumAm&gt;</w:t>
      </w:r>
    </w:p>
    <w:p w:rsidR="003A6270" w:rsidRPr="000A076F" w:rsidP="003A6270" w14:paraId="7173DBE7"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04C81B4B" w14:textId="77777777">
      <w:pPr>
        <w:pStyle w:val="NormalBold"/>
      </w:pPr>
      <w:r w:rsidRPr="000A076F">
        <w:rPr>
          <w:rStyle w:val="HideTWBExt"/>
          <w:b w:val="0"/>
          <w:color w:val="auto"/>
        </w:rPr>
        <w:t>&lt;Article&gt;</w:t>
      </w:r>
      <w:r w:rsidRPr="000A076F">
        <w:t>Prilog I. – redak 251.a (novi)</w:t>
      </w:r>
      <w:r w:rsidRPr="000A076F">
        <w:rPr>
          <w:rStyle w:val="HideTWBExt"/>
          <w:b w:val="0"/>
          <w:color w:val="auto"/>
        </w:rPr>
        <w:t>&lt;/Article&gt;</w:t>
      </w:r>
    </w:p>
    <w:tbl>
      <w:tblPr>
        <w:tblW w:w="9750" w:type="dxa"/>
        <w:jc w:val="center"/>
        <w:tblLayout w:type="fixed"/>
        <w:tblCellMar>
          <w:left w:w="340" w:type="dxa"/>
          <w:right w:w="340" w:type="dxa"/>
        </w:tblCellMar>
        <w:tblLook w:val="04A0"/>
      </w:tblPr>
      <w:tblGrid>
        <w:gridCol w:w="9750"/>
      </w:tblGrid>
      <w:tr w14:paraId="1FFD4B1C" w14:textId="77777777" w:rsidTr="00E642F2">
        <w:tblPrEx>
          <w:tblW w:w="9750" w:type="dxa"/>
          <w:jc w:val="center"/>
          <w:tblLayout w:type="fixed"/>
          <w:tblCellMar>
            <w:left w:w="340" w:type="dxa"/>
            <w:right w:w="340" w:type="dxa"/>
          </w:tblCellMar>
          <w:tblLook w:val="04A0"/>
        </w:tblPrEx>
        <w:trPr>
          <w:jc w:val="center"/>
        </w:trPr>
        <w:tc>
          <w:tcPr>
            <w:tcW w:w="9750" w:type="dxa"/>
          </w:tcPr>
          <w:p w:rsidR="003A6270" w:rsidRPr="000A076F" w:rsidP="00E642F2" w14:paraId="0BCBAECB" w14:textId="77777777">
            <w:pPr>
              <w:keepNext/>
            </w:pPr>
          </w:p>
        </w:tc>
      </w:tr>
      <w:tr w14:paraId="070CB464" w14:textId="77777777" w:rsidTr="00E642F2">
        <w:tblPrEx>
          <w:tblW w:w="9750" w:type="dxa"/>
          <w:jc w:val="center"/>
          <w:tblLayout w:type="fixed"/>
          <w:tblCellMar>
            <w:left w:w="340" w:type="dxa"/>
            <w:right w:w="340" w:type="dxa"/>
          </w:tblCellMar>
          <w:tblLook w:val="04A0"/>
        </w:tblPrEx>
        <w:trPr>
          <w:jc w:val="center"/>
        </w:trPr>
        <w:tc>
          <w:tcPr>
            <w:tcW w:w="9750" w:type="dxa"/>
            <w:hideMark/>
          </w:tcPr>
          <w:p w:rsidR="003A6270" w:rsidRPr="000A076F" w:rsidP="00E642F2" w14:paraId="53372ED6" w14:textId="77777777">
            <w:pPr>
              <w:pStyle w:val="ColumnHeading"/>
            </w:pPr>
            <w:r w:rsidRPr="000A076F">
              <w:t>Tekst koji je predložila Komisija</w:t>
            </w:r>
          </w:p>
        </w:tc>
      </w:tr>
    </w:tbl>
    <w:p w:rsidR="003A6270" w:rsidRPr="000A076F" w:rsidP="003A6270" w14:paraId="0D712258" w14:textId="77777777"/>
    <w:tbl>
      <w:tblPr>
        <w:tblW w:w="9750" w:type="dxa"/>
        <w:jc w:val="center"/>
        <w:tblLayout w:type="fixed"/>
        <w:tblCellMar>
          <w:left w:w="340" w:type="dxa"/>
          <w:right w:w="340" w:type="dxa"/>
        </w:tblCellMar>
        <w:tblLook w:val="04A0"/>
      </w:tblPr>
      <w:tblGrid>
        <w:gridCol w:w="9750"/>
      </w:tblGrid>
      <w:tr w14:paraId="3D4A6E68" w14:textId="77777777" w:rsidTr="00E642F2">
        <w:tblPrEx>
          <w:tblW w:w="9750" w:type="dxa"/>
          <w:jc w:val="center"/>
          <w:tblLayout w:type="fixed"/>
          <w:tblCellMar>
            <w:left w:w="340" w:type="dxa"/>
            <w:right w:w="340" w:type="dxa"/>
          </w:tblCellMar>
          <w:tblLook w:val="04A0"/>
        </w:tblPrEx>
        <w:trPr>
          <w:jc w:val="center"/>
        </w:trPr>
        <w:tc>
          <w:tcPr>
            <w:tcW w:w="9752" w:type="dxa"/>
          </w:tcPr>
          <w:p w:rsidR="003A6270" w:rsidRPr="000A076F" w:rsidP="00E642F2" w14:paraId="483F3E6B" w14:textId="77777777">
            <w:pPr>
              <w:keepNext/>
            </w:pPr>
          </w:p>
        </w:tc>
      </w:tr>
      <w:tr w14:paraId="4F409176" w14:textId="77777777" w:rsidTr="00E642F2">
        <w:tblPrEx>
          <w:tblW w:w="9750" w:type="dxa"/>
          <w:jc w:val="center"/>
          <w:tblLayout w:type="fixed"/>
          <w:tblCellMar>
            <w:left w:w="340" w:type="dxa"/>
            <w:right w:w="340" w:type="dxa"/>
          </w:tblCellMar>
          <w:tblLook w:val="04A0"/>
        </w:tblPrEx>
        <w:trPr>
          <w:jc w:val="center"/>
        </w:trPr>
        <w:tc>
          <w:tcPr>
            <w:tcW w:w="9752" w:type="dxa"/>
            <w:hideMark/>
          </w:tcPr>
          <w:p w:rsidR="003A6270" w:rsidRPr="000A076F" w:rsidP="00E642F2" w14:paraId="6B7A55F5" w14:textId="77777777">
            <w:pPr>
              <w:pStyle w:val="ColumnHeading"/>
            </w:pPr>
            <w:r w:rsidRPr="000A076F">
              <w:t>Izmjena</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064E883F"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7B1946A3" w14:textId="77777777">
            <w:pPr>
              <w:rPr>
                <w:b/>
                <w:bCs/>
                <w:i/>
                <w:iCs/>
                <w:noProof/>
                <w:sz w:val="16"/>
                <w:szCs w:val="16"/>
              </w:rPr>
            </w:pPr>
            <w:r w:rsidRPr="000A076F">
              <w:rPr>
                <w:b/>
                <w:i/>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13B7D533" w14:textId="77777777">
            <w:pPr>
              <w:rPr>
                <w:b/>
                <w:bCs/>
                <w:i/>
                <w:iCs/>
                <w:noProof/>
                <w:sz w:val="16"/>
                <w:szCs w:val="16"/>
              </w:rPr>
            </w:pPr>
            <w:r w:rsidRPr="000A076F">
              <w:rPr>
                <w:b/>
                <w:i/>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0E7AD448" w14:textId="77777777">
            <w:pPr>
              <w:jc w:val="center"/>
              <w:rPr>
                <w:rFonts w:eastAsiaTheme="minorHAnsi"/>
                <w:b/>
                <w:bCs/>
                <w:i/>
                <w:iCs/>
                <w:noProof/>
                <w:sz w:val="16"/>
                <w:szCs w:val="16"/>
              </w:rPr>
            </w:pPr>
            <w:r w:rsidRPr="000A076F">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192E7DF7" w14:textId="77777777">
            <w:pPr>
              <w:rPr>
                <w:b/>
                <w:bCs/>
                <w:i/>
                <w:iCs/>
                <w:noProof/>
                <w:sz w:val="16"/>
                <w:szCs w:val="16"/>
              </w:rPr>
            </w:pPr>
            <w:r w:rsidRPr="000A076F">
              <w:rPr>
                <w:b/>
                <w:i/>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27A31BDD" w14:textId="77777777">
            <w:pPr>
              <w:rPr>
                <w:b/>
                <w:bCs/>
                <w:i/>
                <w:iCs/>
                <w:noProof/>
                <w:sz w:val="16"/>
                <w:szCs w:val="16"/>
              </w:rPr>
            </w:pPr>
            <w:r w:rsidRPr="000A076F">
              <w:rPr>
                <w:b/>
                <w:i/>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770AA6D" w14:textId="77777777">
            <w:pPr>
              <w:rPr>
                <w:b/>
                <w:bCs/>
                <w:i/>
                <w:iCs/>
                <w:noProof/>
                <w:sz w:val="16"/>
                <w:szCs w:val="16"/>
              </w:rPr>
            </w:pPr>
            <w:r w:rsidRPr="000A076F">
              <w:rPr>
                <w:b/>
                <w:i/>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7846F9D3" w14:textId="77777777">
            <w:pPr>
              <w:rPr>
                <w:b/>
                <w:bCs/>
                <w:i/>
                <w:iCs/>
                <w:noProof/>
                <w:sz w:val="16"/>
                <w:szCs w:val="16"/>
              </w:rPr>
            </w:pPr>
            <w:r w:rsidRPr="000A076F">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55EB18E0" w14:textId="77777777">
            <w:pPr>
              <w:rPr>
                <w:b/>
                <w:bCs/>
                <w:i/>
                <w:iCs/>
                <w:noProof/>
                <w:sz w:val="16"/>
                <w:szCs w:val="16"/>
              </w:rPr>
            </w:pPr>
            <w:r w:rsidRPr="000A076F">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372621B7" w14:textId="77777777">
            <w:pPr>
              <w:rPr>
                <w:b/>
                <w:bCs/>
                <w:i/>
                <w:iCs/>
                <w:noProof/>
                <w:sz w:val="16"/>
                <w:szCs w:val="16"/>
              </w:rPr>
            </w:pPr>
            <w:r w:rsidRPr="000A076F">
              <w:rPr>
                <w:b/>
                <w:i/>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4CE8493D" w14:textId="77777777">
            <w:pPr>
              <w:rPr>
                <w:b/>
                <w:bCs/>
                <w:i/>
                <w:iCs/>
                <w:noProof/>
                <w:sz w:val="16"/>
                <w:szCs w:val="16"/>
              </w:rPr>
            </w:pPr>
            <w:r w:rsidRPr="000A076F">
              <w:rPr>
                <w:b/>
                <w:i/>
                <w:sz w:val="16"/>
              </w:rPr>
              <w:t>Pokazatelj rezultata</w:t>
            </w:r>
          </w:p>
        </w:tc>
      </w:tr>
      <w:tr w14:paraId="4EF27E8F" w14:textId="77777777" w:rsidTr="00E642F2">
        <w:tblPrEx>
          <w:tblW w:w="14565" w:type="dxa"/>
          <w:tblLayout w:type="fixed"/>
          <w:tblLook w:val="04A0"/>
        </w:tblPrEx>
        <w:trPr>
          <w:cantSplit/>
          <w:trHeight w:val="385"/>
        </w:trPr>
        <w:tc>
          <w:tcPr>
            <w:tcW w:w="1258" w:type="dxa"/>
          </w:tcPr>
          <w:p w:rsidR="003A6270" w:rsidRPr="000A076F" w:rsidP="00E642F2" w14:paraId="0DCD9F9F" w14:textId="77777777">
            <w:pPr>
              <w:rPr>
                <w:b/>
                <w:bCs/>
                <w:i/>
                <w:iCs/>
                <w:noProof/>
                <w:sz w:val="16"/>
                <w:szCs w:val="16"/>
              </w:rPr>
            </w:pPr>
            <w:r w:rsidRPr="000A076F">
              <w:rPr>
                <w:b/>
                <w:i/>
                <w:sz w:val="16"/>
              </w:rPr>
              <w:t>Energetika</w:t>
            </w:r>
          </w:p>
        </w:tc>
        <w:tc>
          <w:tcPr>
            <w:tcW w:w="1289" w:type="dxa"/>
          </w:tcPr>
          <w:p w:rsidR="003A6270" w:rsidRPr="000A076F" w:rsidP="00E642F2" w14:paraId="24715C39" w14:textId="77777777">
            <w:pPr>
              <w:rPr>
                <w:b/>
                <w:bCs/>
                <w:i/>
                <w:iCs/>
                <w:noProof/>
                <w:sz w:val="16"/>
                <w:szCs w:val="16"/>
              </w:rPr>
            </w:pPr>
            <w:r w:rsidRPr="000A076F">
              <w:rPr>
                <w:b/>
                <w:i/>
                <w:sz w:val="16"/>
              </w:rPr>
              <w:t>Financiranje energije</w:t>
            </w:r>
          </w:p>
        </w:tc>
        <w:tc>
          <w:tcPr>
            <w:tcW w:w="576" w:type="dxa"/>
          </w:tcPr>
          <w:p w:rsidR="003A6270" w:rsidRPr="000A076F" w:rsidP="00E642F2" w14:paraId="2BEBB8CC" w14:textId="77777777">
            <w:pPr>
              <w:jc w:val="center"/>
              <w:rPr>
                <w:rFonts w:eastAsiaTheme="minorHAnsi"/>
                <w:b/>
                <w:bCs/>
                <w:i/>
                <w:iCs/>
                <w:noProof/>
                <w:sz w:val="16"/>
                <w:szCs w:val="16"/>
              </w:rPr>
            </w:pPr>
            <w:r w:rsidRPr="000A076F">
              <w:rPr>
                <w:b/>
                <w:i/>
                <w:sz w:val="16"/>
              </w:rPr>
              <w:t>251.a</w:t>
            </w:r>
          </w:p>
        </w:tc>
        <w:tc>
          <w:tcPr>
            <w:tcW w:w="2297" w:type="dxa"/>
          </w:tcPr>
          <w:p w:rsidR="003A6270" w:rsidRPr="000A076F" w:rsidP="00E642F2" w14:paraId="0D1D2588" w14:textId="77777777">
            <w:pPr>
              <w:rPr>
                <w:b/>
                <w:bCs/>
                <w:i/>
                <w:iCs/>
                <w:noProof/>
                <w:sz w:val="16"/>
                <w:szCs w:val="16"/>
              </w:rPr>
            </w:pPr>
            <w:r w:rsidRPr="000A076F">
              <w:rPr>
                <w:b/>
                <w:i/>
                <w:sz w:val="16"/>
              </w:rPr>
              <w:t xml:space="preserve">Borba protiv energetskog siromaštva žena* </w:t>
            </w:r>
          </w:p>
        </w:tc>
        <w:tc>
          <w:tcPr>
            <w:tcW w:w="656" w:type="dxa"/>
            <w:noWrap/>
          </w:tcPr>
          <w:p w:rsidR="003A6270" w:rsidRPr="000A076F" w:rsidP="00E642F2" w14:paraId="32358775" w14:textId="77777777">
            <w:pPr>
              <w:jc w:val="center"/>
              <w:rPr>
                <w:b/>
                <w:bCs/>
                <w:i/>
                <w:iCs/>
                <w:noProof/>
                <w:sz w:val="16"/>
                <w:szCs w:val="16"/>
              </w:rPr>
            </w:pPr>
            <w:r w:rsidRPr="000A076F">
              <w:rPr>
                <w:b/>
                <w:i/>
                <w:sz w:val="16"/>
              </w:rPr>
              <w:t>0 %</w:t>
            </w:r>
          </w:p>
        </w:tc>
        <w:tc>
          <w:tcPr>
            <w:tcW w:w="656" w:type="dxa"/>
            <w:noWrap/>
          </w:tcPr>
          <w:p w:rsidR="003A6270" w:rsidRPr="000A076F" w:rsidP="00E642F2" w14:paraId="4A9A5E0F" w14:textId="77777777">
            <w:pPr>
              <w:jc w:val="center"/>
              <w:rPr>
                <w:b/>
                <w:bCs/>
                <w:i/>
                <w:iCs/>
                <w:noProof/>
                <w:sz w:val="16"/>
                <w:szCs w:val="16"/>
              </w:rPr>
            </w:pPr>
            <w:r w:rsidRPr="000A076F">
              <w:rPr>
                <w:b/>
                <w:i/>
                <w:sz w:val="16"/>
              </w:rPr>
              <w:t>0 %</w:t>
            </w:r>
          </w:p>
        </w:tc>
        <w:tc>
          <w:tcPr>
            <w:tcW w:w="656" w:type="dxa"/>
            <w:noWrap/>
          </w:tcPr>
          <w:p w:rsidR="003A6270" w:rsidRPr="000A076F" w:rsidP="00E642F2" w14:paraId="1F173507" w14:textId="77777777">
            <w:pPr>
              <w:jc w:val="center"/>
              <w:rPr>
                <w:b/>
                <w:bCs/>
                <w:i/>
                <w:iCs/>
                <w:noProof/>
                <w:sz w:val="16"/>
                <w:szCs w:val="16"/>
              </w:rPr>
            </w:pPr>
            <w:r w:rsidRPr="000A076F">
              <w:rPr>
                <w:b/>
                <w:i/>
                <w:sz w:val="16"/>
              </w:rPr>
              <w:t>0 %</w:t>
            </w:r>
          </w:p>
        </w:tc>
        <w:tc>
          <w:tcPr>
            <w:tcW w:w="656" w:type="dxa"/>
            <w:noWrap/>
          </w:tcPr>
          <w:p w:rsidR="003A6270" w:rsidRPr="000A076F" w:rsidP="00E642F2" w14:paraId="5859FD45" w14:textId="77777777">
            <w:pPr>
              <w:jc w:val="center"/>
              <w:rPr>
                <w:b/>
                <w:bCs/>
                <w:i/>
                <w:iCs/>
                <w:noProof/>
                <w:sz w:val="16"/>
                <w:szCs w:val="16"/>
              </w:rPr>
            </w:pPr>
            <w:r w:rsidRPr="000A076F">
              <w:rPr>
                <w:b/>
                <w:i/>
                <w:sz w:val="16"/>
              </w:rPr>
              <w:t>40 %</w:t>
            </w:r>
          </w:p>
        </w:tc>
        <w:tc>
          <w:tcPr>
            <w:tcW w:w="3260" w:type="dxa"/>
            <w:vAlign w:val="center"/>
          </w:tcPr>
          <w:p w:rsidR="003A6270" w:rsidRPr="000A076F" w:rsidP="00E642F2" w14:paraId="0F5634F5" w14:textId="77777777">
            <w:pPr>
              <w:tabs>
                <w:tab w:val="left" w:pos="245"/>
              </w:tabs>
              <w:ind w:left="145" w:hanging="142"/>
              <w:jc w:val="both"/>
              <w:rPr>
                <w:b/>
                <w:bCs/>
                <w:i/>
                <w:iCs/>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 xml:space="preserve">broj financiranih djelovanja ili projekata za borbu protiv energetskog siromaštva žena; </w:t>
            </w:r>
          </w:p>
        </w:tc>
        <w:tc>
          <w:tcPr>
            <w:tcW w:w="3261" w:type="dxa"/>
            <w:vAlign w:val="center"/>
          </w:tcPr>
          <w:p w:rsidR="003A6270" w:rsidRPr="000A076F" w:rsidP="00E642F2" w14:paraId="793A5C43" w14:textId="77777777">
            <w:pPr>
              <w:ind w:left="360" w:hanging="360"/>
              <w:rPr>
                <w:b/>
                <w:bCs/>
                <w:i/>
                <w:iCs/>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 xml:space="preserve">broj osoba obuhvaćenih djelovanjima za borbu protiv energetskog siromaštva žena – prema spolu; </w:t>
            </w:r>
          </w:p>
        </w:tc>
      </w:tr>
    </w:tbl>
    <w:p w:rsidR="003A6270" w:rsidRPr="000A076F" w:rsidP="003A6270" w14:paraId="47EE167B" w14:textId="77777777">
      <w:r w:rsidRPr="000A076F">
        <w:rPr>
          <w:rStyle w:val="HideTWBExt"/>
          <w:color w:val="auto"/>
        </w:rPr>
        <w:t>&lt;/Amend&gt;</w:t>
      </w:r>
    </w:p>
    <w:p w:rsidR="003A6270" w:rsidRPr="000A076F" w:rsidP="003A6270" w14:paraId="13E1410E"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88</w:t>
      </w:r>
      <w:r w:rsidRPr="000A076F">
        <w:rPr>
          <w:rStyle w:val="HideTWBExt"/>
          <w:b w:val="0"/>
          <w:color w:val="auto"/>
        </w:rPr>
        <w:t>&lt;/NumAm&gt;</w:t>
      </w:r>
    </w:p>
    <w:p w:rsidR="003A6270" w:rsidRPr="000A076F" w:rsidP="003A6270" w14:paraId="43897DCB"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0CABA812" w14:textId="77777777">
      <w:pPr>
        <w:pStyle w:val="NormalBold"/>
      </w:pPr>
      <w:r w:rsidRPr="000A076F">
        <w:rPr>
          <w:rStyle w:val="HideTWBExt"/>
          <w:b w:val="0"/>
          <w:color w:val="auto"/>
        </w:rPr>
        <w:t>&lt;Article&gt;</w:t>
      </w:r>
      <w:r w:rsidRPr="000A076F">
        <w:t>Prilog I. – redak 278.a (novi)</w:t>
      </w:r>
      <w:r w:rsidRPr="000A076F">
        <w:rPr>
          <w:rStyle w:val="HideTWBExt"/>
          <w:b w:val="0"/>
          <w:color w:val="auto"/>
        </w:rPr>
        <w:t>&lt;/Article&gt;</w:t>
      </w:r>
    </w:p>
    <w:tbl>
      <w:tblPr>
        <w:tblW w:w="9750" w:type="dxa"/>
        <w:jc w:val="center"/>
        <w:tblLayout w:type="fixed"/>
        <w:tblCellMar>
          <w:left w:w="340" w:type="dxa"/>
          <w:right w:w="340" w:type="dxa"/>
        </w:tblCellMar>
        <w:tblLook w:val="04A0"/>
      </w:tblPr>
      <w:tblGrid>
        <w:gridCol w:w="9750"/>
      </w:tblGrid>
      <w:tr w14:paraId="3E816229" w14:textId="77777777" w:rsidTr="00E642F2">
        <w:tblPrEx>
          <w:tblW w:w="9750" w:type="dxa"/>
          <w:jc w:val="center"/>
          <w:tblLayout w:type="fixed"/>
          <w:tblCellMar>
            <w:left w:w="340" w:type="dxa"/>
            <w:right w:w="340" w:type="dxa"/>
          </w:tblCellMar>
          <w:tblLook w:val="04A0"/>
        </w:tblPrEx>
        <w:trPr>
          <w:jc w:val="center"/>
        </w:trPr>
        <w:tc>
          <w:tcPr>
            <w:tcW w:w="9750" w:type="dxa"/>
          </w:tcPr>
          <w:p w:rsidR="003A6270" w:rsidRPr="000A076F" w:rsidP="00E642F2" w14:paraId="305B6D6B" w14:textId="77777777">
            <w:pPr>
              <w:keepNext/>
            </w:pPr>
          </w:p>
        </w:tc>
      </w:tr>
      <w:tr w14:paraId="78D3000E" w14:textId="77777777" w:rsidTr="00E642F2">
        <w:tblPrEx>
          <w:tblW w:w="9750" w:type="dxa"/>
          <w:jc w:val="center"/>
          <w:tblLayout w:type="fixed"/>
          <w:tblCellMar>
            <w:left w:w="340" w:type="dxa"/>
            <w:right w:w="340" w:type="dxa"/>
          </w:tblCellMar>
          <w:tblLook w:val="04A0"/>
        </w:tblPrEx>
        <w:trPr>
          <w:jc w:val="center"/>
        </w:trPr>
        <w:tc>
          <w:tcPr>
            <w:tcW w:w="9750" w:type="dxa"/>
            <w:hideMark/>
          </w:tcPr>
          <w:p w:rsidR="003A6270" w:rsidRPr="000A076F" w:rsidP="00E642F2" w14:paraId="049F92E5" w14:textId="77777777">
            <w:pPr>
              <w:pStyle w:val="ColumnHeading"/>
            </w:pPr>
            <w:r w:rsidRPr="000A076F">
              <w:t>Tekst koji je predložila Komisija</w:t>
            </w:r>
          </w:p>
        </w:tc>
      </w:tr>
    </w:tbl>
    <w:p w:rsidR="003A6270" w:rsidRPr="000A076F" w:rsidP="003A6270" w14:paraId="51B60103" w14:textId="77777777"/>
    <w:tbl>
      <w:tblPr>
        <w:tblW w:w="9750" w:type="dxa"/>
        <w:jc w:val="center"/>
        <w:tblLayout w:type="fixed"/>
        <w:tblCellMar>
          <w:left w:w="340" w:type="dxa"/>
          <w:right w:w="340" w:type="dxa"/>
        </w:tblCellMar>
        <w:tblLook w:val="04A0"/>
      </w:tblPr>
      <w:tblGrid>
        <w:gridCol w:w="9750"/>
      </w:tblGrid>
      <w:tr w14:paraId="2D94E546" w14:textId="77777777" w:rsidTr="00E642F2">
        <w:tblPrEx>
          <w:tblW w:w="9750" w:type="dxa"/>
          <w:jc w:val="center"/>
          <w:tblLayout w:type="fixed"/>
          <w:tblCellMar>
            <w:left w:w="340" w:type="dxa"/>
            <w:right w:w="340" w:type="dxa"/>
          </w:tblCellMar>
          <w:tblLook w:val="04A0"/>
        </w:tblPrEx>
        <w:trPr>
          <w:jc w:val="center"/>
        </w:trPr>
        <w:tc>
          <w:tcPr>
            <w:tcW w:w="9752" w:type="dxa"/>
          </w:tcPr>
          <w:p w:rsidR="003A6270" w:rsidRPr="000A076F" w:rsidP="00E642F2" w14:paraId="4E51A788" w14:textId="77777777">
            <w:pPr>
              <w:keepNext/>
            </w:pPr>
          </w:p>
        </w:tc>
      </w:tr>
      <w:tr w14:paraId="782776C2" w14:textId="77777777" w:rsidTr="00E642F2">
        <w:tblPrEx>
          <w:tblW w:w="9750" w:type="dxa"/>
          <w:jc w:val="center"/>
          <w:tblLayout w:type="fixed"/>
          <w:tblCellMar>
            <w:left w:w="340" w:type="dxa"/>
            <w:right w:w="340" w:type="dxa"/>
          </w:tblCellMar>
          <w:tblLook w:val="04A0"/>
        </w:tblPrEx>
        <w:trPr>
          <w:jc w:val="center"/>
        </w:trPr>
        <w:tc>
          <w:tcPr>
            <w:tcW w:w="9752" w:type="dxa"/>
            <w:hideMark/>
          </w:tcPr>
          <w:p w:rsidR="003A6270" w:rsidRPr="000A076F" w:rsidP="00E642F2" w14:paraId="442C723D" w14:textId="77777777">
            <w:pPr>
              <w:pStyle w:val="ColumnHeading"/>
            </w:pPr>
            <w:r w:rsidRPr="000A076F">
              <w:t>Izmjena</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446252B2"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1D03E032" w14:textId="77777777">
            <w:pPr>
              <w:rPr>
                <w:b/>
                <w:bCs/>
                <w:i/>
                <w:iCs/>
                <w:noProof/>
                <w:sz w:val="16"/>
                <w:szCs w:val="16"/>
              </w:rPr>
            </w:pPr>
            <w:r w:rsidRPr="000A076F">
              <w:rPr>
                <w:b/>
                <w:i/>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8BCB169" w14:textId="77777777">
            <w:pPr>
              <w:rPr>
                <w:b/>
                <w:bCs/>
                <w:i/>
                <w:iCs/>
                <w:noProof/>
                <w:sz w:val="16"/>
                <w:szCs w:val="16"/>
              </w:rPr>
            </w:pPr>
            <w:r w:rsidRPr="000A076F">
              <w:rPr>
                <w:b/>
                <w:i/>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39EEDB6B" w14:textId="77777777">
            <w:pPr>
              <w:jc w:val="center"/>
              <w:rPr>
                <w:rFonts w:eastAsiaTheme="minorHAnsi"/>
                <w:b/>
                <w:bCs/>
                <w:i/>
                <w:iCs/>
                <w:noProof/>
                <w:sz w:val="16"/>
                <w:szCs w:val="16"/>
              </w:rPr>
            </w:pPr>
            <w:r w:rsidRPr="000A076F">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1B645C48" w14:textId="77777777">
            <w:pPr>
              <w:rPr>
                <w:b/>
                <w:bCs/>
                <w:i/>
                <w:iCs/>
                <w:noProof/>
                <w:sz w:val="16"/>
                <w:szCs w:val="16"/>
              </w:rPr>
            </w:pPr>
            <w:r w:rsidRPr="000A076F">
              <w:rPr>
                <w:b/>
                <w:i/>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743509C6" w14:textId="77777777">
            <w:pPr>
              <w:rPr>
                <w:b/>
                <w:bCs/>
                <w:i/>
                <w:iCs/>
                <w:noProof/>
                <w:sz w:val="16"/>
                <w:szCs w:val="16"/>
              </w:rPr>
            </w:pPr>
            <w:r w:rsidRPr="000A076F">
              <w:rPr>
                <w:b/>
                <w:i/>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1C4E60B" w14:textId="77777777">
            <w:pPr>
              <w:rPr>
                <w:b/>
                <w:bCs/>
                <w:i/>
                <w:iCs/>
                <w:noProof/>
                <w:sz w:val="16"/>
                <w:szCs w:val="16"/>
              </w:rPr>
            </w:pPr>
            <w:r w:rsidRPr="000A076F">
              <w:rPr>
                <w:b/>
                <w:i/>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9BA0A3D" w14:textId="77777777">
            <w:pPr>
              <w:rPr>
                <w:b/>
                <w:bCs/>
                <w:i/>
                <w:iCs/>
                <w:noProof/>
                <w:sz w:val="16"/>
                <w:szCs w:val="16"/>
              </w:rPr>
            </w:pPr>
            <w:r w:rsidRPr="000A076F">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2127A2A0" w14:textId="77777777">
            <w:pPr>
              <w:rPr>
                <w:b/>
                <w:bCs/>
                <w:i/>
                <w:iCs/>
                <w:noProof/>
                <w:sz w:val="16"/>
                <w:szCs w:val="16"/>
              </w:rPr>
            </w:pPr>
            <w:r w:rsidRPr="000A076F">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08968D26" w14:textId="77777777">
            <w:pPr>
              <w:rPr>
                <w:b/>
                <w:bCs/>
                <w:i/>
                <w:iCs/>
                <w:noProof/>
                <w:sz w:val="16"/>
                <w:szCs w:val="16"/>
              </w:rPr>
            </w:pPr>
            <w:r w:rsidRPr="000A076F">
              <w:rPr>
                <w:b/>
                <w:i/>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12B1A70D" w14:textId="77777777">
            <w:pPr>
              <w:rPr>
                <w:b/>
                <w:bCs/>
                <w:i/>
                <w:iCs/>
                <w:noProof/>
                <w:sz w:val="16"/>
                <w:szCs w:val="16"/>
              </w:rPr>
            </w:pPr>
            <w:r w:rsidRPr="000A076F">
              <w:rPr>
                <w:b/>
                <w:i/>
                <w:sz w:val="16"/>
              </w:rPr>
              <w:t>Pokazatelj rezultata</w:t>
            </w:r>
          </w:p>
        </w:tc>
      </w:tr>
      <w:tr w14:paraId="6B9CD2CE"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0B0B609E" w14:textId="77777777">
            <w:pPr>
              <w:rPr>
                <w:b/>
                <w:bCs/>
                <w:i/>
                <w:iCs/>
                <w:noProof/>
                <w:sz w:val="16"/>
                <w:szCs w:val="16"/>
              </w:rPr>
            </w:pPr>
            <w:r w:rsidRPr="000A076F">
              <w:rPr>
                <w:b/>
                <w:i/>
                <w:sz w:val="16"/>
              </w:rPr>
              <w:t>Okoliš i klima</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4E863ABB" w14:textId="77777777">
            <w:pPr>
              <w:rPr>
                <w:b/>
                <w:bCs/>
                <w:i/>
                <w:iCs/>
                <w:noProof/>
                <w:sz w:val="16"/>
                <w:szCs w:val="16"/>
              </w:rPr>
            </w:pPr>
            <w:r w:rsidRPr="000A076F">
              <w:rPr>
                <w:b/>
                <w:i/>
                <w:sz w:val="16"/>
              </w:rPr>
              <w:t>Prilagodba klimatskim promjenama</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0E87EDA8" w14:textId="77777777">
            <w:pPr>
              <w:jc w:val="center"/>
              <w:rPr>
                <w:rFonts w:eastAsiaTheme="minorHAnsi"/>
                <w:b/>
                <w:bCs/>
                <w:i/>
                <w:iCs/>
                <w:noProof/>
                <w:sz w:val="16"/>
                <w:szCs w:val="16"/>
              </w:rPr>
            </w:pPr>
            <w:r w:rsidRPr="000A076F">
              <w:rPr>
                <w:b/>
                <w:i/>
                <w:sz w:val="16"/>
              </w:rPr>
              <w:t>278.a</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0FB4F1B8" w14:textId="77777777">
            <w:pPr>
              <w:rPr>
                <w:b/>
                <w:bCs/>
                <w:i/>
                <w:iCs/>
                <w:noProof/>
                <w:sz w:val="16"/>
                <w:szCs w:val="16"/>
              </w:rPr>
            </w:pPr>
            <w:r w:rsidRPr="000A076F">
              <w:rPr>
                <w:b/>
                <w:i/>
                <w:sz w:val="16"/>
              </w:rPr>
              <w:t xml:space="preserve">Rodna ravnopravnost u djelovanju u području klime*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2BA9CF5A" w14:textId="77777777">
            <w:pPr>
              <w:jc w:val="center"/>
              <w:rPr>
                <w:b/>
                <w:bCs/>
                <w:i/>
                <w:iCs/>
                <w:noProof/>
                <w:sz w:val="16"/>
                <w:szCs w:val="16"/>
              </w:rPr>
            </w:pPr>
            <w:r w:rsidRPr="000A076F">
              <w:rPr>
                <w:b/>
                <w:i/>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2C846951" w14:textId="77777777">
            <w:pPr>
              <w:jc w:val="center"/>
              <w:rPr>
                <w:b/>
                <w:bCs/>
                <w:i/>
                <w:iCs/>
                <w:noProof/>
                <w:sz w:val="16"/>
                <w:szCs w:val="16"/>
              </w:rPr>
            </w:pPr>
            <w:r w:rsidRPr="000A076F">
              <w:rPr>
                <w:b/>
                <w:i/>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6EC9160D" w14:textId="77777777">
            <w:pPr>
              <w:jc w:val="center"/>
              <w:rPr>
                <w:b/>
                <w:bCs/>
                <w:i/>
                <w:iCs/>
                <w:noProof/>
                <w:sz w:val="16"/>
                <w:szCs w:val="16"/>
              </w:rPr>
            </w:pPr>
            <w:r w:rsidRPr="000A076F">
              <w:rPr>
                <w:b/>
                <w:i/>
                <w:sz w:val="16"/>
              </w:rPr>
              <w:t>40 %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335FD175" w14:textId="77777777">
            <w:pPr>
              <w:jc w:val="center"/>
              <w:rPr>
                <w:b/>
                <w:bCs/>
                <w:i/>
                <w:iCs/>
                <w:noProof/>
                <w:sz w:val="16"/>
                <w:szCs w:val="16"/>
              </w:rPr>
            </w:pPr>
            <w:r w:rsidRPr="000A076F">
              <w:rPr>
                <w:b/>
                <w:i/>
                <w:sz w:val="16"/>
              </w:rPr>
              <w:t>40 %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A6270" w:rsidRPr="000A076F" w:rsidP="00E642F2" w14:paraId="7DF33C28"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 xml:space="preserve">broj žena i muškaraca, boraca za prava u području okoliša, na lokalnoj, nacionalnoj i regionalnoj razini, prema spolu i dobi; </w:t>
            </w:r>
          </w:p>
          <w:p w:rsidR="003A6270" w:rsidRPr="000A076F" w:rsidP="00E642F2" w14:paraId="7757D5BF"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broj predloženih politika u području klimatskih promjena i okoliša koje uključuju ciljeve rodne ravnopravnosti, u skladu s akcijskim planom za rodnu ravnopravnost Okvirne konvencije Ujedinjenih naroda o klimatskim promjenama;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7FAFED1B" w14:textId="77777777">
            <w:pPr>
              <w:tabs>
                <w:tab w:val="left" w:pos="245"/>
              </w:tabs>
              <w:ind w:left="145" w:hanging="142"/>
              <w:rPr>
                <w:b/>
                <w:bCs/>
                <w:i/>
                <w:iCs/>
                <w:sz w:val="16"/>
              </w:rPr>
            </w:pPr>
            <w:r w:rsidRPr="000A076F">
              <w:rPr>
                <w:rFonts w:ascii="Symbol" w:hAnsi="Symbol"/>
                <w:sz w:val="16"/>
              </w:rPr>
              <w:sym w:font="Symbol" w:char="F0B7"/>
            </w:r>
            <w:r w:rsidRPr="000A076F">
              <w:rPr>
                <w:rFonts w:ascii="Symbol" w:hAnsi="Symbol"/>
                <w:sz w:val="16"/>
              </w:rPr>
              <w:tab/>
            </w:r>
            <w:r w:rsidRPr="000A076F">
              <w:rPr>
                <w:b/>
                <w:i/>
                <w:sz w:val="16"/>
              </w:rPr>
              <w:t>udio žena u nacionalnim parlamentarnim odborima koji se bave djelovanjem u području klime;</w:t>
            </w:r>
          </w:p>
          <w:p w:rsidR="003A6270" w:rsidRPr="000A076F" w:rsidP="00E642F2" w14:paraId="1B28143B" w14:textId="77777777">
            <w:pPr>
              <w:tabs>
                <w:tab w:val="left" w:pos="245"/>
              </w:tabs>
              <w:ind w:left="145" w:hanging="142"/>
              <w:rPr>
                <w:b/>
                <w:bCs/>
                <w:i/>
                <w:iCs/>
                <w:sz w:val="16"/>
                <w:szCs w:val="22"/>
              </w:rPr>
            </w:pPr>
            <w:r w:rsidRPr="000A076F">
              <w:rPr>
                <w:rFonts w:ascii="Symbol" w:hAnsi="Symbol"/>
                <w:sz w:val="16"/>
              </w:rPr>
              <w:sym w:font="Symbol" w:char="F0B7"/>
            </w:r>
            <w:r w:rsidRPr="000A076F">
              <w:rPr>
                <w:rFonts w:ascii="Symbol" w:hAnsi="Symbol"/>
                <w:sz w:val="16"/>
              </w:rPr>
              <w:tab/>
            </w:r>
            <w:r w:rsidRPr="000A076F">
              <w:rPr>
                <w:b/>
                <w:i/>
                <w:sz w:val="16"/>
              </w:rPr>
              <w:t>broj politika u području klimatskih promjena i okoliša koje se temelje na rodnoj analizi;</w:t>
            </w:r>
          </w:p>
        </w:tc>
      </w:tr>
    </w:tbl>
    <w:p w:rsidR="003A6270" w:rsidRPr="000A076F" w:rsidP="003A6270" w14:paraId="7A500B97" w14:textId="77777777">
      <w:r w:rsidRPr="000A076F">
        <w:rPr>
          <w:rStyle w:val="HideTWBExt"/>
          <w:color w:val="auto"/>
        </w:rPr>
        <w:t>&lt;/Amend&gt;</w:t>
      </w:r>
    </w:p>
    <w:p w:rsidR="003A6270" w:rsidRPr="000A076F" w:rsidP="003A6270" w14:paraId="6BD98947"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89</w:t>
      </w:r>
      <w:r w:rsidRPr="000A076F">
        <w:rPr>
          <w:rStyle w:val="HideTWBExt"/>
          <w:b w:val="0"/>
          <w:color w:val="auto"/>
        </w:rPr>
        <w:t>&lt;/NumAm&gt;</w:t>
      </w:r>
    </w:p>
    <w:p w:rsidR="003A6270" w:rsidRPr="000A076F" w:rsidP="003A6270" w14:paraId="13745884"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71746CD5" w14:textId="77777777">
      <w:pPr>
        <w:pStyle w:val="NormalBold"/>
      </w:pPr>
      <w:r w:rsidRPr="000A076F">
        <w:rPr>
          <w:rStyle w:val="HideTWBExt"/>
          <w:b w:val="0"/>
          <w:color w:val="auto"/>
        </w:rPr>
        <w:t>&lt;Article&gt;</w:t>
      </w:r>
      <w:r w:rsidRPr="000A076F">
        <w:t>Prilog I. – redak 319.a (novi)</w:t>
      </w:r>
      <w:r w:rsidRPr="000A076F">
        <w:rPr>
          <w:rStyle w:val="HideTWBExt"/>
          <w:b w:val="0"/>
          <w:color w:val="auto"/>
        </w:rPr>
        <w:t>&lt;/Article&gt;</w:t>
      </w:r>
    </w:p>
    <w:tbl>
      <w:tblPr>
        <w:tblW w:w="9750" w:type="dxa"/>
        <w:jc w:val="center"/>
        <w:tblLayout w:type="fixed"/>
        <w:tblCellMar>
          <w:left w:w="340" w:type="dxa"/>
          <w:right w:w="340" w:type="dxa"/>
        </w:tblCellMar>
        <w:tblLook w:val="04A0"/>
      </w:tblPr>
      <w:tblGrid>
        <w:gridCol w:w="9750"/>
      </w:tblGrid>
      <w:tr w14:paraId="4058FE03" w14:textId="77777777" w:rsidTr="00E642F2">
        <w:tblPrEx>
          <w:tblW w:w="9750" w:type="dxa"/>
          <w:jc w:val="center"/>
          <w:tblLayout w:type="fixed"/>
          <w:tblCellMar>
            <w:left w:w="340" w:type="dxa"/>
            <w:right w:w="340" w:type="dxa"/>
          </w:tblCellMar>
          <w:tblLook w:val="04A0"/>
        </w:tblPrEx>
        <w:trPr>
          <w:jc w:val="center"/>
        </w:trPr>
        <w:tc>
          <w:tcPr>
            <w:tcW w:w="9750" w:type="dxa"/>
          </w:tcPr>
          <w:p w:rsidR="003A6270" w:rsidRPr="000A076F" w:rsidP="00E642F2" w14:paraId="1A802004" w14:textId="77777777">
            <w:pPr>
              <w:keepNext/>
            </w:pPr>
          </w:p>
        </w:tc>
      </w:tr>
      <w:tr w14:paraId="24DA98D0" w14:textId="77777777" w:rsidTr="00E642F2">
        <w:tblPrEx>
          <w:tblW w:w="9750" w:type="dxa"/>
          <w:jc w:val="center"/>
          <w:tblLayout w:type="fixed"/>
          <w:tblCellMar>
            <w:left w:w="340" w:type="dxa"/>
            <w:right w:w="340" w:type="dxa"/>
          </w:tblCellMar>
          <w:tblLook w:val="04A0"/>
        </w:tblPrEx>
        <w:trPr>
          <w:jc w:val="center"/>
        </w:trPr>
        <w:tc>
          <w:tcPr>
            <w:tcW w:w="9750" w:type="dxa"/>
            <w:hideMark/>
          </w:tcPr>
          <w:p w:rsidR="003A6270" w:rsidRPr="000A076F" w:rsidP="00E642F2" w14:paraId="31159AA6" w14:textId="77777777">
            <w:pPr>
              <w:pStyle w:val="ColumnHeading"/>
            </w:pPr>
            <w:r w:rsidRPr="000A076F">
              <w:t>Tekst koji je predložila Komisija</w:t>
            </w:r>
          </w:p>
        </w:tc>
      </w:tr>
    </w:tbl>
    <w:p w:rsidR="003A6270" w:rsidRPr="000A076F" w:rsidP="003A6270" w14:paraId="71253A7A" w14:textId="77777777"/>
    <w:tbl>
      <w:tblPr>
        <w:tblW w:w="9750" w:type="dxa"/>
        <w:jc w:val="center"/>
        <w:tblLayout w:type="fixed"/>
        <w:tblCellMar>
          <w:left w:w="340" w:type="dxa"/>
          <w:right w:w="340" w:type="dxa"/>
        </w:tblCellMar>
        <w:tblLook w:val="04A0"/>
      </w:tblPr>
      <w:tblGrid>
        <w:gridCol w:w="9750"/>
      </w:tblGrid>
      <w:tr w14:paraId="3085AC16" w14:textId="77777777" w:rsidTr="00E642F2">
        <w:tblPrEx>
          <w:tblW w:w="9750" w:type="dxa"/>
          <w:jc w:val="center"/>
          <w:tblLayout w:type="fixed"/>
          <w:tblCellMar>
            <w:left w:w="340" w:type="dxa"/>
            <w:right w:w="340" w:type="dxa"/>
          </w:tblCellMar>
          <w:tblLook w:val="04A0"/>
        </w:tblPrEx>
        <w:trPr>
          <w:jc w:val="center"/>
        </w:trPr>
        <w:tc>
          <w:tcPr>
            <w:tcW w:w="9752" w:type="dxa"/>
          </w:tcPr>
          <w:p w:rsidR="003A6270" w:rsidRPr="000A076F" w:rsidP="00E642F2" w14:paraId="3C414F22" w14:textId="77777777">
            <w:pPr>
              <w:keepNext/>
            </w:pPr>
          </w:p>
        </w:tc>
      </w:tr>
      <w:tr w14:paraId="6F957B49" w14:textId="77777777" w:rsidTr="00E642F2">
        <w:tblPrEx>
          <w:tblW w:w="9750" w:type="dxa"/>
          <w:jc w:val="center"/>
          <w:tblLayout w:type="fixed"/>
          <w:tblCellMar>
            <w:left w:w="340" w:type="dxa"/>
            <w:right w:w="340" w:type="dxa"/>
          </w:tblCellMar>
          <w:tblLook w:val="04A0"/>
        </w:tblPrEx>
        <w:trPr>
          <w:jc w:val="center"/>
        </w:trPr>
        <w:tc>
          <w:tcPr>
            <w:tcW w:w="9752" w:type="dxa"/>
            <w:hideMark/>
          </w:tcPr>
          <w:p w:rsidR="003A6270" w:rsidRPr="000A076F" w:rsidP="00E642F2" w14:paraId="13278E94" w14:textId="77777777">
            <w:pPr>
              <w:pStyle w:val="ColumnHeading"/>
            </w:pPr>
            <w:r w:rsidRPr="000A076F">
              <w:t>Izmjena</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1E66C01D"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54A79036" w14:textId="77777777">
            <w:pPr>
              <w:rPr>
                <w:b/>
                <w:bCs/>
                <w:i/>
                <w:iCs/>
                <w:noProof/>
                <w:sz w:val="16"/>
                <w:szCs w:val="16"/>
              </w:rPr>
            </w:pPr>
            <w:r w:rsidRPr="000A076F">
              <w:rPr>
                <w:b/>
                <w:i/>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B5448A6" w14:textId="77777777">
            <w:pPr>
              <w:rPr>
                <w:b/>
                <w:bCs/>
                <w:i/>
                <w:iCs/>
                <w:noProof/>
                <w:sz w:val="16"/>
                <w:szCs w:val="16"/>
              </w:rPr>
            </w:pPr>
            <w:r w:rsidRPr="000A076F">
              <w:rPr>
                <w:b/>
                <w:i/>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2B73EAC3" w14:textId="77777777">
            <w:pPr>
              <w:jc w:val="center"/>
              <w:rPr>
                <w:rFonts w:eastAsiaTheme="minorHAnsi"/>
                <w:b/>
                <w:bCs/>
                <w:i/>
                <w:iCs/>
                <w:noProof/>
                <w:sz w:val="16"/>
                <w:szCs w:val="16"/>
              </w:rPr>
            </w:pPr>
            <w:r w:rsidRPr="000A076F">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1902083E" w14:textId="77777777">
            <w:pPr>
              <w:rPr>
                <w:b/>
                <w:bCs/>
                <w:i/>
                <w:iCs/>
                <w:noProof/>
                <w:sz w:val="16"/>
                <w:szCs w:val="16"/>
              </w:rPr>
            </w:pPr>
            <w:r w:rsidRPr="000A076F">
              <w:rPr>
                <w:b/>
                <w:i/>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7E02FE59" w14:textId="77777777">
            <w:pPr>
              <w:rPr>
                <w:b/>
                <w:bCs/>
                <w:i/>
                <w:iCs/>
                <w:noProof/>
                <w:sz w:val="16"/>
                <w:szCs w:val="16"/>
              </w:rPr>
            </w:pPr>
            <w:r w:rsidRPr="000A076F">
              <w:rPr>
                <w:b/>
                <w:i/>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53E495A4" w14:textId="77777777">
            <w:pPr>
              <w:rPr>
                <w:b/>
                <w:bCs/>
                <w:i/>
                <w:iCs/>
                <w:noProof/>
                <w:sz w:val="16"/>
                <w:szCs w:val="16"/>
              </w:rPr>
            </w:pPr>
            <w:r w:rsidRPr="000A076F">
              <w:rPr>
                <w:b/>
                <w:i/>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34D916B" w14:textId="77777777">
            <w:pPr>
              <w:rPr>
                <w:b/>
                <w:bCs/>
                <w:i/>
                <w:iCs/>
                <w:noProof/>
                <w:sz w:val="16"/>
                <w:szCs w:val="16"/>
              </w:rPr>
            </w:pPr>
            <w:r w:rsidRPr="000A076F">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51D06B5E" w14:textId="77777777">
            <w:pPr>
              <w:rPr>
                <w:b/>
                <w:bCs/>
                <w:i/>
                <w:iCs/>
                <w:noProof/>
                <w:sz w:val="16"/>
                <w:szCs w:val="16"/>
              </w:rPr>
            </w:pPr>
            <w:r w:rsidRPr="000A076F">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43B3E984" w14:textId="77777777">
            <w:pPr>
              <w:rPr>
                <w:b/>
                <w:bCs/>
                <w:i/>
                <w:iCs/>
                <w:noProof/>
                <w:sz w:val="16"/>
                <w:szCs w:val="16"/>
              </w:rPr>
            </w:pPr>
            <w:r w:rsidRPr="000A076F">
              <w:rPr>
                <w:b/>
                <w:i/>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8123ACD" w14:textId="77777777">
            <w:pPr>
              <w:rPr>
                <w:b/>
                <w:bCs/>
                <w:i/>
                <w:iCs/>
                <w:noProof/>
                <w:sz w:val="16"/>
                <w:szCs w:val="16"/>
              </w:rPr>
            </w:pPr>
            <w:r w:rsidRPr="000A076F">
              <w:rPr>
                <w:b/>
                <w:i/>
                <w:sz w:val="16"/>
              </w:rPr>
              <w:t>Pokazatelj rezultata</w:t>
            </w:r>
          </w:p>
        </w:tc>
      </w:tr>
      <w:tr w14:paraId="18D1EF02" w14:textId="77777777" w:rsidTr="00E642F2">
        <w:tblPrEx>
          <w:tblW w:w="14565" w:type="dxa"/>
          <w:tblLayout w:type="fixed"/>
          <w:tblLook w:val="04A0"/>
        </w:tblPrEx>
        <w:trPr>
          <w:cantSplit/>
        </w:trPr>
        <w:tc>
          <w:tcPr>
            <w:tcW w:w="1258" w:type="dxa"/>
          </w:tcPr>
          <w:p w:rsidR="003A6270" w:rsidRPr="000A076F" w:rsidP="00E642F2" w14:paraId="66E4D2C1" w14:textId="77777777">
            <w:pPr>
              <w:rPr>
                <w:b/>
                <w:bCs/>
                <w:i/>
                <w:iCs/>
                <w:noProof/>
                <w:sz w:val="16"/>
                <w:szCs w:val="16"/>
              </w:rPr>
            </w:pPr>
            <w:r w:rsidRPr="000A076F">
              <w:rPr>
                <w:b/>
                <w:i/>
                <w:sz w:val="16"/>
              </w:rPr>
              <w:t>Makroekonomska pomoć i trgovina</w:t>
            </w:r>
          </w:p>
        </w:tc>
        <w:tc>
          <w:tcPr>
            <w:tcW w:w="1289" w:type="dxa"/>
          </w:tcPr>
          <w:p w:rsidR="003A6270" w:rsidRPr="000A076F" w:rsidP="00E642F2" w14:paraId="7376151F" w14:textId="77777777">
            <w:pPr>
              <w:rPr>
                <w:b/>
                <w:bCs/>
                <w:i/>
                <w:iCs/>
                <w:noProof/>
                <w:sz w:val="16"/>
                <w:szCs w:val="16"/>
              </w:rPr>
            </w:pPr>
            <w:r w:rsidRPr="000A076F">
              <w:rPr>
                <w:b/>
                <w:i/>
                <w:sz w:val="16"/>
              </w:rPr>
              <w:t>Makroekonomska potpora</w:t>
            </w:r>
          </w:p>
        </w:tc>
        <w:tc>
          <w:tcPr>
            <w:tcW w:w="576" w:type="dxa"/>
          </w:tcPr>
          <w:p w:rsidR="003A6270" w:rsidRPr="000A076F" w:rsidP="00E642F2" w14:paraId="14152C64" w14:textId="77777777">
            <w:pPr>
              <w:jc w:val="center"/>
              <w:rPr>
                <w:rFonts w:eastAsiaTheme="minorHAnsi"/>
                <w:b/>
                <w:bCs/>
                <w:i/>
                <w:iCs/>
                <w:noProof/>
                <w:sz w:val="16"/>
                <w:szCs w:val="16"/>
              </w:rPr>
            </w:pPr>
            <w:r w:rsidRPr="000A076F">
              <w:rPr>
                <w:b/>
                <w:i/>
                <w:sz w:val="16"/>
              </w:rPr>
              <w:t>319.a</w:t>
            </w:r>
          </w:p>
        </w:tc>
        <w:tc>
          <w:tcPr>
            <w:tcW w:w="2297" w:type="dxa"/>
          </w:tcPr>
          <w:p w:rsidR="003A6270" w:rsidRPr="000A076F" w:rsidP="00E642F2" w14:paraId="0B54C1FC" w14:textId="77777777">
            <w:pPr>
              <w:rPr>
                <w:b/>
                <w:bCs/>
                <w:i/>
                <w:iCs/>
                <w:noProof/>
                <w:sz w:val="16"/>
                <w:szCs w:val="16"/>
              </w:rPr>
            </w:pPr>
            <w:r w:rsidRPr="000A076F">
              <w:rPr>
                <w:b/>
                <w:i/>
                <w:sz w:val="16"/>
              </w:rPr>
              <w:t xml:space="preserve">Promicanje prava žena i ekonomsko osnaživanje žena* </w:t>
            </w:r>
          </w:p>
        </w:tc>
        <w:tc>
          <w:tcPr>
            <w:tcW w:w="656" w:type="dxa"/>
            <w:noWrap/>
          </w:tcPr>
          <w:p w:rsidR="003A6270" w:rsidRPr="000A076F" w:rsidP="00E642F2" w14:paraId="4DA2A93A" w14:textId="77777777">
            <w:pPr>
              <w:jc w:val="center"/>
              <w:rPr>
                <w:b/>
                <w:bCs/>
                <w:i/>
                <w:iCs/>
                <w:noProof/>
                <w:sz w:val="16"/>
                <w:szCs w:val="16"/>
              </w:rPr>
            </w:pPr>
            <w:r w:rsidRPr="000A076F">
              <w:rPr>
                <w:b/>
                <w:i/>
                <w:sz w:val="16"/>
              </w:rPr>
              <w:t>0 %</w:t>
            </w:r>
          </w:p>
        </w:tc>
        <w:tc>
          <w:tcPr>
            <w:tcW w:w="656" w:type="dxa"/>
            <w:noWrap/>
          </w:tcPr>
          <w:p w:rsidR="003A6270" w:rsidRPr="000A076F" w:rsidP="00E642F2" w14:paraId="7442F740" w14:textId="77777777">
            <w:pPr>
              <w:jc w:val="center"/>
              <w:rPr>
                <w:b/>
                <w:bCs/>
                <w:i/>
                <w:iCs/>
                <w:noProof/>
                <w:sz w:val="16"/>
                <w:szCs w:val="16"/>
              </w:rPr>
            </w:pPr>
            <w:r w:rsidRPr="000A076F">
              <w:rPr>
                <w:b/>
                <w:i/>
                <w:sz w:val="16"/>
              </w:rPr>
              <w:t>0 %</w:t>
            </w:r>
          </w:p>
        </w:tc>
        <w:tc>
          <w:tcPr>
            <w:tcW w:w="656" w:type="dxa"/>
            <w:noWrap/>
          </w:tcPr>
          <w:p w:rsidR="003A6270" w:rsidRPr="000A076F" w:rsidP="00E642F2" w14:paraId="481442A4" w14:textId="77777777">
            <w:pPr>
              <w:jc w:val="center"/>
              <w:rPr>
                <w:b/>
                <w:bCs/>
                <w:i/>
                <w:iCs/>
                <w:noProof/>
                <w:sz w:val="16"/>
                <w:szCs w:val="16"/>
              </w:rPr>
            </w:pPr>
            <w:r w:rsidRPr="000A076F">
              <w:rPr>
                <w:b/>
                <w:i/>
                <w:sz w:val="16"/>
              </w:rPr>
              <w:t>0 %</w:t>
            </w:r>
          </w:p>
        </w:tc>
        <w:tc>
          <w:tcPr>
            <w:tcW w:w="656" w:type="dxa"/>
            <w:noWrap/>
          </w:tcPr>
          <w:p w:rsidR="003A6270" w:rsidRPr="000A076F" w:rsidP="00E642F2" w14:paraId="4C4D791A" w14:textId="77777777">
            <w:pPr>
              <w:jc w:val="center"/>
              <w:rPr>
                <w:b/>
                <w:bCs/>
                <w:i/>
                <w:iCs/>
                <w:noProof/>
                <w:sz w:val="16"/>
                <w:szCs w:val="16"/>
              </w:rPr>
            </w:pPr>
            <w:r w:rsidRPr="000A076F">
              <w:rPr>
                <w:b/>
                <w:i/>
                <w:sz w:val="16"/>
              </w:rPr>
              <w:t>100 %</w:t>
            </w:r>
          </w:p>
        </w:tc>
        <w:tc>
          <w:tcPr>
            <w:tcW w:w="3260" w:type="dxa"/>
            <w:vAlign w:val="center"/>
          </w:tcPr>
          <w:p w:rsidR="003A6270" w:rsidRPr="000A076F" w:rsidP="00E642F2" w14:paraId="532BA705" w14:textId="77777777">
            <w:pPr>
              <w:ind w:left="181" w:hanging="255"/>
              <w:rPr>
                <w:b/>
                <w:bCs/>
                <w:i/>
                <w:iCs/>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 xml:space="preserve">broj financiranih djelovanja za promicanje prava žena i ekonomskog osnaživanja žena u ovom području; </w:t>
            </w:r>
          </w:p>
          <w:p w:rsidR="003A6270" w:rsidRPr="000A076F" w:rsidP="00E642F2" w14:paraId="4CB35D15" w14:textId="77777777">
            <w:pPr>
              <w:ind w:left="181" w:hanging="255"/>
              <w:rPr>
                <w:b/>
                <w:bCs/>
                <w:i/>
                <w:iCs/>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 xml:space="preserve">broj uspostavljenih međunarodnih partnerstava ili inicijativa usmjerenih na prava žena i ekonomsko osnaživanje žena; </w:t>
            </w:r>
          </w:p>
          <w:p w:rsidR="003A6270" w:rsidRPr="000A076F" w:rsidP="00E642F2" w14:paraId="1806C88C" w14:textId="77777777">
            <w:pPr>
              <w:ind w:left="181" w:hanging="255"/>
              <w:rPr>
                <w:b/>
                <w:bCs/>
                <w:i/>
                <w:iCs/>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 xml:space="preserve">broj poduzeća ili organizacija pod vodstvom žena kojima se pruža potpora u okviru programa trgovine, razvoja ili ulaganja; </w:t>
            </w:r>
          </w:p>
        </w:tc>
        <w:tc>
          <w:tcPr>
            <w:tcW w:w="3261" w:type="dxa"/>
            <w:vAlign w:val="center"/>
          </w:tcPr>
          <w:p w:rsidR="003A6270" w:rsidRPr="000A076F" w:rsidP="00E642F2" w14:paraId="57485523" w14:textId="77777777">
            <w:pPr>
              <w:ind w:left="181" w:hanging="255"/>
              <w:rPr>
                <w:b/>
                <w:bCs/>
                <w:i/>
                <w:iCs/>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 xml:space="preserve">udio žena koje sudjeluju u međunarodnoj trgovini i lancima vrijednosti; </w:t>
            </w:r>
          </w:p>
          <w:p w:rsidR="003A6270" w:rsidRPr="000A076F" w:rsidP="00E642F2" w14:paraId="0CF6F4FD" w14:textId="77777777">
            <w:pPr>
              <w:ind w:left="181" w:hanging="255"/>
              <w:rPr>
                <w:b/>
                <w:bCs/>
                <w:i/>
                <w:iCs/>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 xml:space="preserve">broj žena koje imaju pristup gospodarskim resursima (npr. financijama, tržištima, zemljištima, tehnologiji) putem podržanih politika i programa; </w:t>
            </w:r>
          </w:p>
          <w:p w:rsidR="003A6270" w:rsidRPr="000A076F" w:rsidP="00E642F2" w14:paraId="79213625" w14:textId="77777777">
            <w:pPr>
              <w:ind w:left="181" w:hanging="255"/>
              <w:rPr>
                <w:b/>
                <w:bCs/>
                <w:i/>
                <w:iCs/>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 xml:space="preserve">gospodarska prava žena koja se odražavaju u nacionalnim ili međunarodnim političkim okvirima; </w:t>
            </w:r>
          </w:p>
          <w:p w:rsidR="003A6270" w:rsidRPr="000A076F" w:rsidP="00E642F2" w14:paraId="0A27180A" w14:textId="77777777">
            <w:pPr>
              <w:ind w:left="145" w:hanging="142"/>
              <w:rPr>
                <w:b/>
                <w:bCs/>
                <w:i/>
                <w:iCs/>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 xml:space="preserve">udio politika o makroekonomskoj pomoći i trgovini, uključujući rodnu perspektivu; </w:t>
            </w:r>
          </w:p>
        </w:tc>
      </w:tr>
    </w:tbl>
    <w:p w:rsidR="003A6270" w:rsidRPr="000A076F" w:rsidP="003A6270" w14:paraId="48CADC1E" w14:textId="77777777">
      <w:r w:rsidRPr="000A076F">
        <w:rPr>
          <w:rStyle w:val="HideTWBExt"/>
          <w:color w:val="auto"/>
        </w:rPr>
        <w:t>&lt;/Amend&gt;</w:t>
      </w:r>
    </w:p>
    <w:p w:rsidR="003A6270" w:rsidRPr="000A076F" w:rsidP="003A6270" w14:paraId="296B542D"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90</w:t>
      </w:r>
      <w:r w:rsidRPr="000A076F">
        <w:rPr>
          <w:rStyle w:val="HideTWBExt"/>
          <w:b w:val="0"/>
          <w:color w:val="auto"/>
        </w:rPr>
        <w:t>&lt;/NumAm&gt;</w:t>
      </w:r>
    </w:p>
    <w:p w:rsidR="003A6270" w:rsidRPr="000A076F" w:rsidP="003A6270" w14:paraId="1588FDB2"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437943BF" w14:textId="77777777">
      <w:pPr>
        <w:pStyle w:val="NormalBold"/>
      </w:pPr>
      <w:r w:rsidRPr="000A076F">
        <w:rPr>
          <w:rStyle w:val="HideTWBExt"/>
          <w:b w:val="0"/>
          <w:color w:val="auto"/>
        </w:rPr>
        <w:t>&lt;Article&gt;</w:t>
      </w:r>
      <w:r w:rsidRPr="000A076F">
        <w:t>Prilog I. – redak 325.</w:t>
      </w:r>
      <w:r w:rsidRPr="000A076F">
        <w:rPr>
          <w:rStyle w:val="HideTWBExt"/>
          <w:b w:val="0"/>
          <w:color w:val="auto"/>
        </w:rPr>
        <w:t>&lt;/Article&gt;</w:t>
      </w:r>
    </w:p>
    <w:tbl>
      <w:tblPr>
        <w:tblW w:w="9750" w:type="dxa"/>
        <w:jc w:val="center"/>
        <w:tblLayout w:type="fixed"/>
        <w:tblCellMar>
          <w:left w:w="340" w:type="dxa"/>
          <w:right w:w="340" w:type="dxa"/>
        </w:tblCellMar>
        <w:tblLook w:val="04A0"/>
      </w:tblPr>
      <w:tblGrid>
        <w:gridCol w:w="9750"/>
      </w:tblGrid>
      <w:tr w14:paraId="1D1CC604" w14:textId="77777777" w:rsidTr="00E642F2">
        <w:tblPrEx>
          <w:tblW w:w="9750" w:type="dxa"/>
          <w:jc w:val="center"/>
          <w:tblLayout w:type="fixed"/>
          <w:tblCellMar>
            <w:left w:w="340" w:type="dxa"/>
            <w:right w:w="340" w:type="dxa"/>
          </w:tblCellMar>
          <w:tblLook w:val="04A0"/>
        </w:tblPrEx>
        <w:trPr>
          <w:jc w:val="center"/>
        </w:trPr>
        <w:tc>
          <w:tcPr>
            <w:tcW w:w="9750" w:type="dxa"/>
          </w:tcPr>
          <w:p w:rsidR="003A6270" w:rsidRPr="000A076F" w:rsidP="00E642F2" w14:paraId="1E28C510" w14:textId="77777777">
            <w:pPr>
              <w:keepNext/>
            </w:pPr>
          </w:p>
        </w:tc>
      </w:tr>
      <w:tr w14:paraId="3C09EE85" w14:textId="77777777" w:rsidTr="00E642F2">
        <w:tblPrEx>
          <w:tblW w:w="9750" w:type="dxa"/>
          <w:jc w:val="center"/>
          <w:tblLayout w:type="fixed"/>
          <w:tblCellMar>
            <w:left w:w="340" w:type="dxa"/>
            <w:right w:w="340" w:type="dxa"/>
          </w:tblCellMar>
          <w:tblLook w:val="04A0"/>
        </w:tblPrEx>
        <w:trPr>
          <w:jc w:val="center"/>
        </w:trPr>
        <w:tc>
          <w:tcPr>
            <w:tcW w:w="9750" w:type="dxa"/>
            <w:hideMark/>
          </w:tcPr>
          <w:p w:rsidR="003A6270" w:rsidRPr="000A076F" w:rsidP="00E642F2" w14:paraId="73E53AB4" w14:textId="77777777">
            <w:pPr>
              <w:pStyle w:val="ColumnHeading"/>
            </w:pPr>
            <w:r w:rsidRPr="000A076F">
              <w:t>Tekst koji je predložila Komisija</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471F83C9" w14:textId="77777777" w:rsidTr="00E642F2">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4104A24" w14:textId="77777777">
            <w:pPr>
              <w:rPr>
                <w:noProof/>
                <w:sz w:val="16"/>
                <w:szCs w:val="16"/>
              </w:rPr>
            </w:pPr>
            <w:r w:rsidRPr="000A076F">
              <w:rPr>
                <w:sz w:val="16"/>
              </w:rPr>
              <w:t xml:space="preserve">Područje politike </w:t>
            </w:r>
          </w:p>
          <w:p w:rsidR="003A6270" w:rsidRPr="000A076F" w:rsidP="00E642F2" w14:paraId="5FF94182" w14:textId="77777777">
            <w:pPr>
              <w:rPr>
                <w:noProof/>
                <w:sz w:val="16"/>
                <w:szCs w:val="16"/>
              </w:rPr>
            </w:pPr>
            <w:r w:rsidRPr="000A076F">
              <w:rPr>
                <w:sz w:val="16"/>
              </w:rPr>
              <w:t xml:space="preserve">(1.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785310C8" w14:textId="77777777">
            <w:pPr>
              <w:rPr>
                <w:noProof/>
                <w:sz w:val="16"/>
                <w:szCs w:val="16"/>
              </w:rPr>
            </w:pPr>
            <w:r w:rsidRPr="000A076F">
              <w:rPr>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25B7D2D3" w14:textId="77777777">
            <w:pPr>
              <w:jc w:val="center"/>
              <w:rPr>
                <w:rFonts w:eastAsiaTheme="minorHAnsi"/>
                <w:noProof/>
                <w:sz w:val="16"/>
                <w:szCs w:val="16"/>
              </w:rPr>
            </w:pPr>
            <w:r w:rsidRPr="000A076F">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181FC065" w14:textId="77777777">
            <w:pPr>
              <w:rPr>
                <w:noProof/>
                <w:sz w:val="16"/>
                <w:szCs w:val="16"/>
              </w:rPr>
            </w:pPr>
            <w:r w:rsidRPr="000A076F">
              <w:rPr>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1524B112" w14:textId="77777777">
            <w:pPr>
              <w:rPr>
                <w:noProof/>
                <w:sz w:val="16"/>
                <w:szCs w:val="16"/>
              </w:rPr>
            </w:pPr>
            <w:r w:rsidRPr="000A076F">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BA9B2DE" w14:textId="77777777">
            <w:pPr>
              <w:rPr>
                <w:noProof/>
                <w:sz w:val="16"/>
                <w:szCs w:val="16"/>
              </w:rPr>
            </w:pPr>
            <w:r w:rsidRPr="000A076F">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783FB261" w14:textId="77777777">
            <w:pPr>
              <w:rPr>
                <w:noProof/>
                <w:sz w:val="16"/>
                <w:szCs w:val="16"/>
              </w:rPr>
            </w:pPr>
            <w:r w:rsidRPr="000A076F">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EAB3B3C" w14:textId="77777777">
            <w:pPr>
              <w:rPr>
                <w:noProof/>
                <w:sz w:val="16"/>
                <w:szCs w:val="16"/>
              </w:rPr>
            </w:pPr>
            <w:r w:rsidRPr="000A076F">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4A0C3A59" w14:textId="77777777">
            <w:pPr>
              <w:rPr>
                <w:noProof/>
                <w:sz w:val="16"/>
                <w:szCs w:val="16"/>
              </w:rPr>
            </w:pPr>
            <w:r w:rsidRPr="000A076F">
              <w:rPr>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52274218" w14:textId="77777777">
            <w:pPr>
              <w:rPr>
                <w:noProof/>
                <w:sz w:val="16"/>
                <w:szCs w:val="16"/>
              </w:rPr>
            </w:pPr>
            <w:r w:rsidRPr="000A076F">
              <w:rPr>
                <w:sz w:val="16"/>
              </w:rPr>
              <w:t>Pokazatelj rezultata</w:t>
            </w:r>
          </w:p>
        </w:tc>
      </w:tr>
      <w:tr w14:paraId="1AECF531" w14:textId="77777777" w:rsidTr="00E642F2">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3A6270" w:rsidRPr="000A076F" w:rsidP="00E642F2" w14:paraId="1F0F9388" w14:textId="77777777">
            <w:pPr>
              <w:rPr>
                <w:b/>
                <w:bCs/>
                <w:i/>
                <w:iCs/>
                <w:noProof/>
                <w:sz w:val="16"/>
                <w:szCs w:val="16"/>
              </w:rPr>
            </w:pPr>
            <w:r w:rsidRPr="000A076F">
              <w:rPr>
                <w:sz w:val="16"/>
              </w:rPr>
              <w:t>Migracije i granice</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3A6270" w:rsidRPr="000A076F" w:rsidP="00E642F2" w14:paraId="339B9642" w14:textId="77777777">
            <w:pPr>
              <w:rPr>
                <w:b/>
                <w:bCs/>
                <w:i/>
                <w:iCs/>
                <w:noProof/>
                <w:sz w:val="16"/>
                <w:szCs w:val="16"/>
              </w:rPr>
            </w:pPr>
            <w:r w:rsidRPr="000A076F">
              <w:rPr>
                <w:sz w:val="16"/>
              </w:rPr>
              <w:t>Migracije – EU</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3A6270" w:rsidRPr="000A076F" w:rsidP="00E642F2" w14:paraId="72E0313F" w14:textId="77777777">
            <w:pPr>
              <w:jc w:val="center"/>
              <w:rPr>
                <w:rFonts w:eastAsiaTheme="minorHAnsi"/>
                <w:b/>
                <w:bCs/>
                <w:i/>
                <w:iCs/>
                <w:noProof/>
                <w:sz w:val="16"/>
                <w:szCs w:val="16"/>
              </w:rPr>
            </w:pPr>
            <w:r w:rsidRPr="000A076F">
              <w:rPr>
                <w:sz w:val="16"/>
              </w:rPr>
              <w:t>325</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3A6270" w:rsidRPr="000A076F" w:rsidP="00E642F2" w14:paraId="1DCE44D6" w14:textId="77777777">
            <w:pPr>
              <w:rPr>
                <w:b/>
                <w:bCs/>
                <w:i/>
                <w:iCs/>
                <w:noProof/>
                <w:sz w:val="16"/>
                <w:szCs w:val="16"/>
              </w:rPr>
            </w:pPr>
            <w:r w:rsidRPr="000A076F">
              <w:rPr>
                <w:sz w:val="16"/>
              </w:rPr>
              <w:t>Jačanje i razvoj svih aspekata zajedničkog europskog sustava azila, uključujući njegovu vanjsku dimenziju (osim stambene infrastrukture)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Pr>
          <w:p w:rsidR="003A6270" w:rsidRPr="000A076F" w:rsidP="00E642F2" w14:paraId="0D337E77"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Pr>
          <w:p w:rsidR="003A6270" w:rsidRPr="000A076F" w:rsidP="00E642F2" w14:paraId="0B8761F7"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Pr>
          <w:p w:rsidR="003A6270" w:rsidRPr="000A076F" w:rsidP="00E642F2" w14:paraId="63C60630"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Pr>
          <w:p w:rsidR="003A6270" w:rsidRPr="000A076F" w:rsidP="00E642F2" w14:paraId="3EE847E3" w14:textId="77777777">
            <w:pPr>
              <w:jc w:val="center"/>
              <w:rPr>
                <w:noProof/>
                <w:sz w:val="16"/>
                <w:szCs w:val="16"/>
              </w:rPr>
            </w:pPr>
            <w:r w:rsidRPr="000A076F">
              <w:rPr>
                <w:sz w:val="16"/>
              </w:rPr>
              <w:t>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rsidR="003A6270" w:rsidRPr="000A076F" w:rsidP="00E642F2" w14:paraId="701AB13E" w14:textId="77777777">
            <w:pPr>
              <w:pStyle w:val="TableParagraph"/>
              <w:tabs>
                <w:tab w:val="left" w:pos="290"/>
                <w:tab w:val="left" w:pos="292"/>
              </w:tabs>
              <w:spacing w:before="0"/>
              <w:ind w:left="145" w:hanging="142"/>
              <w:rPr>
                <w:sz w:val="16"/>
                <w:lang w:val="hr-HR"/>
              </w:rPr>
            </w:pPr>
            <w:r w:rsidRPr="000A076F">
              <w:rPr>
                <w:rFonts w:ascii="Symbol" w:hAnsi="Symbol"/>
                <w:sz w:val="16"/>
                <w:lang w:val="hr-HR"/>
              </w:rPr>
              <w:sym w:font="Symbol" w:char="F0B7"/>
            </w:r>
            <w:r w:rsidRPr="000A076F">
              <w:rPr>
                <w:rFonts w:ascii="Symbol" w:hAnsi="Symbol"/>
                <w:sz w:val="16"/>
                <w:lang w:val="hr-HR"/>
              </w:rPr>
              <w:tab/>
            </w:r>
            <w:r w:rsidRPr="000A076F">
              <w:rPr>
                <w:sz w:val="16"/>
                <w:lang w:val="hr-HR"/>
              </w:rPr>
              <w:t>broj osposobljenih i zaposlenih pravnih savjetnika;</w:t>
            </w:r>
          </w:p>
          <w:p w:rsidR="003A6270" w:rsidRPr="000A076F" w:rsidP="00E642F2" w14:paraId="4B0E994D" w14:textId="77777777">
            <w:pPr>
              <w:pStyle w:val="TableParagraph"/>
              <w:tabs>
                <w:tab w:val="left" w:pos="290"/>
                <w:tab w:val="left" w:pos="292"/>
              </w:tabs>
              <w:spacing w:before="0"/>
              <w:ind w:left="145" w:hanging="142"/>
              <w:rPr>
                <w:sz w:val="16"/>
                <w:lang w:val="hr-HR"/>
              </w:rPr>
            </w:pPr>
            <w:r w:rsidRPr="000A076F">
              <w:rPr>
                <w:rFonts w:ascii="Symbol" w:hAnsi="Symbol"/>
                <w:sz w:val="16"/>
                <w:lang w:val="hr-HR"/>
              </w:rPr>
              <w:sym w:font="Symbol" w:char="F0B7"/>
            </w:r>
            <w:r w:rsidRPr="000A076F">
              <w:rPr>
                <w:rFonts w:ascii="Symbol" w:hAnsi="Symbol"/>
                <w:sz w:val="16"/>
                <w:lang w:val="hr-HR"/>
              </w:rPr>
              <w:tab/>
            </w:r>
            <w:r w:rsidRPr="000A076F">
              <w:rPr>
                <w:sz w:val="16"/>
                <w:lang w:val="hr-HR"/>
              </w:rPr>
              <w:t>broj zastupnika maloljetnika bez pratnje;</w:t>
            </w:r>
          </w:p>
          <w:p w:rsidR="003A6270" w:rsidRPr="000A076F" w:rsidP="00E642F2" w14:paraId="0A1BE988" w14:textId="77777777">
            <w:pPr>
              <w:pStyle w:val="TableParagraph"/>
              <w:tabs>
                <w:tab w:val="left" w:pos="290"/>
                <w:tab w:val="left" w:pos="292"/>
              </w:tabs>
              <w:spacing w:before="0"/>
              <w:ind w:left="145" w:hanging="142"/>
              <w:rPr>
                <w:sz w:val="16"/>
                <w:lang w:val="hr-HR"/>
              </w:rPr>
            </w:pPr>
            <w:r w:rsidRPr="000A076F">
              <w:rPr>
                <w:rFonts w:ascii="Symbol" w:hAnsi="Symbol"/>
                <w:sz w:val="16"/>
                <w:lang w:val="hr-HR"/>
              </w:rPr>
              <w:sym w:font="Symbol" w:char="F0B7"/>
            </w:r>
            <w:r w:rsidRPr="000A076F">
              <w:rPr>
                <w:rFonts w:ascii="Symbol" w:hAnsi="Symbol"/>
                <w:sz w:val="16"/>
                <w:lang w:val="hr-HR"/>
              </w:rPr>
              <w:tab/>
            </w:r>
            <w:r w:rsidRPr="000A076F">
              <w:rPr>
                <w:sz w:val="16"/>
                <w:lang w:val="hr-HR"/>
              </w:rPr>
              <w:t>broj sudionika kojima je dodijeljena potpora – prema vrsti pomoći (pravno savjetovanje, pravna pomoć, druga vrsta pomoći), statusu ranjivosti (ranjive osobe / ostale osobe) i spolu;</w:t>
            </w:r>
          </w:p>
          <w:p w:rsidR="003A6270" w:rsidRPr="000A076F" w:rsidP="00E642F2" w14:paraId="6BDAAF9D" w14:textId="77777777">
            <w:pPr>
              <w:pStyle w:val="TableParagraph"/>
              <w:tabs>
                <w:tab w:val="left" w:pos="290"/>
                <w:tab w:val="left" w:pos="292"/>
              </w:tabs>
              <w:spacing w:before="0"/>
              <w:ind w:left="145" w:hanging="142"/>
              <w:rPr>
                <w:sz w:val="16"/>
                <w:lang w:val="hr-HR"/>
              </w:rPr>
            </w:pPr>
            <w:r w:rsidRPr="000A076F">
              <w:rPr>
                <w:rFonts w:ascii="Symbol" w:hAnsi="Symbol"/>
                <w:sz w:val="16"/>
                <w:lang w:val="hr-HR"/>
              </w:rPr>
              <w:sym w:font="Symbol" w:char="F0B7"/>
            </w:r>
            <w:r w:rsidRPr="000A076F">
              <w:rPr>
                <w:rFonts w:ascii="Symbol" w:hAnsi="Symbol"/>
                <w:sz w:val="16"/>
                <w:lang w:val="hr-HR"/>
              </w:rPr>
              <w:tab/>
            </w:r>
            <w:r w:rsidRPr="000A076F">
              <w:rPr>
                <w:sz w:val="16"/>
                <w:lang w:val="hr-HR"/>
              </w:rPr>
              <w:t>broj opsežnih informacijskih sustava za koje je dodijeljena potpora – prema vrsti potpore (razvoj, održavanje, nadogradnja);</w:t>
            </w:r>
          </w:p>
          <w:p w:rsidR="003A6270" w:rsidRPr="000A076F" w:rsidP="00E642F2" w14:paraId="3F90167E" w14:textId="77777777">
            <w:pPr>
              <w:pStyle w:val="TableParagraph"/>
              <w:tabs>
                <w:tab w:val="left" w:pos="291"/>
              </w:tabs>
              <w:spacing w:before="0"/>
              <w:ind w:left="145" w:hanging="142"/>
              <w:rPr>
                <w:spacing w:val="-2"/>
                <w:sz w:val="16"/>
                <w:lang w:val="hr-HR"/>
              </w:rPr>
            </w:pPr>
            <w:r w:rsidRPr="000A076F">
              <w:rPr>
                <w:rFonts w:ascii="Symbol" w:hAnsi="Symbol"/>
                <w:sz w:val="16"/>
                <w:lang w:val="hr-HR"/>
              </w:rPr>
              <w:sym w:font="Symbol" w:char="F0B7"/>
            </w:r>
            <w:r w:rsidRPr="000A076F">
              <w:rPr>
                <w:rFonts w:ascii="Symbol" w:hAnsi="Symbol"/>
                <w:sz w:val="16"/>
                <w:lang w:val="hr-HR"/>
              </w:rPr>
              <w:tab/>
            </w:r>
            <w:r w:rsidRPr="000A076F">
              <w:rPr>
                <w:sz w:val="16"/>
                <w:lang w:val="hr-HR"/>
              </w:rPr>
              <w:t>broj zaposlenih službenika za rješavanje predmeta;</w:t>
            </w:r>
          </w:p>
          <w:p w:rsidR="003A6270" w:rsidRPr="000A076F" w:rsidP="00E642F2" w14:paraId="15BBAE60" w14:textId="77777777">
            <w:pPr>
              <w:pStyle w:val="TableParagraph"/>
              <w:tabs>
                <w:tab w:val="left" w:pos="291"/>
              </w:tabs>
              <w:spacing w:before="0"/>
              <w:ind w:left="145" w:hanging="142"/>
              <w:rPr>
                <w:sz w:val="16"/>
                <w:lang w:val="hr-HR"/>
              </w:rPr>
            </w:pPr>
            <w:r w:rsidRPr="000A076F">
              <w:rPr>
                <w:rFonts w:ascii="Symbol" w:hAnsi="Symbol"/>
                <w:sz w:val="16"/>
                <w:lang w:val="hr-HR"/>
              </w:rPr>
              <w:sym w:font="Symbol" w:char="F0B7"/>
            </w:r>
            <w:r w:rsidRPr="000A076F">
              <w:rPr>
                <w:rFonts w:ascii="Symbol" w:hAnsi="Symbol"/>
                <w:sz w:val="16"/>
                <w:lang w:val="hr-HR"/>
              </w:rPr>
              <w:tab/>
            </w:r>
            <w:r w:rsidRPr="000A076F">
              <w:rPr>
                <w:sz w:val="16"/>
                <w:lang w:val="hr-HR"/>
              </w:rPr>
              <w:t>broj osposobljenih zaposlenika – prema spolu;</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rsidR="003A6270" w:rsidRPr="000A076F" w:rsidP="00E642F2" w14:paraId="5C1D611B" w14:textId="77777777">
            <w:pPr>
              <w:pStyle w:val="TableParagraph"/>
              <w:tabs>
                <w:tab w:val="left" w:pos="292"/>
                <w:tab w:val="left" w:pos="294"/>
              </w:tabs>
              <w:spacing w:before="2"/>
              <w:ind w:left="145" w:right="162" w:hanging="142"/>
              <w:rPr>
                <w:sz w:val="16"/>
                <w:lang w:val="hr-HR"/>
              </w:rPr>
            </w:pPr>
            <w:r w:rsidRPr="000A076F">
              <w:rPr>
                <w:rFonts w:ascii="Symbol" w:hAnsi="Symbol"/>
                <w:sz w:val="16"/>
                <w:lang w:val="hr-HR"/>
              </w:rPr>
              <w:sym w:font="Symbol" w:char="F0B7"/>
            </w:r>
            <w:r w:rsidRPr="000A076F">
              <w:rPr>
                <w:rFonts w:ascii="Symbol" w:hAnsi="Symbol"/>
                <w:sz w:val="16"/>
                <w:lang w:val="hr-HR"/>
              </w:rPr>
              <w:tab/>
            </w:r>
            <w:r w:rsidRPr="000A076F">
              <w:rPr>
                <w:sz w:val="16"/>
                <w:lang w:val="hr-HR"/>
              </w:rPr>
              <w:t>broj osoba smještenih u prihvatnim centrima koje financira EU – prema sljedećim značajkama: maloljetnici bez pratnje, obitelji, ukupno – i prema spolu;</w:t>
            </w:r>
          </w:p>
          <w:p w:rsidR="003A6270" w:rsidRPr="000A076F" w:rsidP="00E642F2" w14:paraId="6E23268B" w14:textId="77777777">
            <w:pPr>
              <w:pStyle w:val="TableParagraph"/>
              <w:tabs>
                <w:tab w:val="left" w:pos="292"/>
              </w:tabs>
              <w:spacing w:before="0" w:line="194" w:lineRule="exact"/>
              <w:ind w:left="145" w:hanging="142"/>
              <w:rPr>
                <w:sz w:val="16"/>
                <w:lang w:val="hr-HR"/>
              </w:rPr>
            </w:pPr>
            <w:r w:rsidRPr="000A076F">
              <w:rPr>
                <w:rFonts w:ascii="Symbol" w:hAnsi="Symbol"/>
                <w:sz w:val="16"/>
                <w:lang w:val="hr-HR"/>
              </w:rPr>
              <w:sym w:font="Symbol" w:char="F0B7"/>
            </w:r>
            <w:r w:rsidRPr="000A076F">
              <w:rPr>
                <w:rFonts w:ascii="Symbol" w:hAnsi="Symbol"/>
                <w:sz w:val="16"/>
                <w:lang w:val="hr-HR"/>
              </w:rPr>
              <w:tab/>
            </w:r>
            <w:r w:rsidRPr="000A076F">
              <w:rPr>
                <w:sz w:val="16"/>
                <w:lang w:val="hr-HR"/>
              </w:rPr>
              <w:t>broj podnositelja zahtjeva po pravnom savjetniku;</w:t>
            </w:r>
          </w:p>
          <w:p w:rsidR="003A6270" w:rsidRPr="000A076F" w:rsidP="00E642F2" w14:paraId="558A8540" w14:textId="77777777">
            <w:pPr>
              <w:pStyle w:val="TableParagraph"/>
              <w:tabs>
                <w:tab w:val="left" w:pos="292"/>
                <w:tab w:val="left" w:pos="294"/>
              </w:tabs>
              <w:spacing w:before="0" w:line="242" w:lineRule="auto"/>
              <w:ind w:left="145" w:right="660" w:hanging="142"/>
              <w:rPr>
                <w:sz w:val="16"/>
                <w:lang w:val="hr-HR"/>
              </w:rPr>
            </w:pPr>
            <w:r w:rsidRPr="000A076F">
              <w:rPr>
                <w:rFonts w:ascii="Symbol" w:hAnsi="Symbol"/>
                <w:sz w:val="16"/>
                <w:lang w:val="hr-HR"/>
              </w:rPr>
              <w:sym w:font="Symbol" w:char="F0B7"/>
            </w:r>
            <w:r w:rsidRPr="000A076F">
              <w:rPr>
                <w:rFonts w:ascii="Symbol" w:hAnsi="Symbol"/>
                <w:sz w:val="16"/>
                <w:lang w:val="hr-HR"/>
              </w:rPr>
              <w:tab/>
            </w:r>
            <w:r w:rsidRPr="000A076F">
              <w:rPr>
                <w:sz w:val="16"/>
                <w:lang w:val="hr-HR"/>
              </w:rPr>
              <w:t>omjer maloljetnika bez pratnje po zastupniku;</w:t>
            </w:r>
          </w:p>
          <w:p w:rsidR="003A6270" w:rsidRPr="000A076F" w:rsidP="00E642F2" w14:paraId="3E26D1AD" w14:textId="77777777">
            <w:pPr>
              <w:pStyle w:val="TableParagraph"/>
              <w:tabs>
                <w:tab w:val="left" w:pos="292"/>
                <w:tab w:val="left" w:pos="294"/>
              </w:tabs>
              <w:spacing w:before="0"/>
              <w:ind w:left="145" w:right="92" w:hanging="142"/>
              <w:rPr>
                <w:sz w:val="16"/>
                <w:lang w:val="hr-HR"/>
              </w:rPr>
            </w:pPr>
            <w:r w:rsidRPr="000A076F">
              <w:rPr>
                <w:rFonts w:ascii="Symbol" w:hAnsi="Symbol"/>
                <w:sz w:val="16"/>
                <w:lang w:val="hr-HR"/>
              </w:rPr>
              <w:sym w:font="Symbol" w:char="F0B7"/>
            </w:r>
            <w:r w:rsidRPr="000A076F">
              <w:rPr>
                <w:rFonts w:ascii="Symbol" w:hAnsi="Symbol"/>
                <w:sz w:val="16"/>
                <w:lang w:val="hr-HR"/>
              </w:rPr>
              <w:tab/>
            </w:r>
            <w:r w:rsidRPr="000A076F">
              <w:rPr>
                <w:sz w:val="16"/>
                <w:lang w:val="hr-HR"/>
              </w:rPr>
              <w:t>broj migrantica koje su primile usluge potpore u vezi s rodno uvjetovanim nasiljem, seksualnim iskorištavanjem ili kršenjem radničkih prava;</w:t>
            </w:r>
          </w:p>
          <w:p w:rsidR="003A6270" w:rsidRPr="000A076F" w:rsidP="00E642F2" w14:paraId="7246A320" w14:textId="77777777">
            <w:pPr>
              <w:pStyle w:val="TableParagraph"/>
              <w:tabs>
                <w:tab w:val="left" w:pos="292"/>
                <w:tab w:val="left" w:pos="294"/>
              </w:tabs>
              <w:spacing w:before="0"/>
              <w:ind w:left="145" w:right="127" w:hanging="142"/>
              <w:rPr>
                <w:sz w:val="16"/>
                <w:lang w:val="hr-HR"/>
              </w:rPr>
            </w:pPr>
            <w:r w:rsidRPr="000A076F">
              <w:rPr>
                <w:rFonts w:ascii="Symbol" w:hAnsi="Symbol"/>
                <w:sz w:val="16"/>
                <w:lang w:val="hr-HR"/>
              </w:rPr>
              <w:sym w:font="Symbol" w:char="F0B7"/>
            </w:r>
            <w:r w:rsidRPr="000A076F">
              <w:rPr>
                <w:rFonts w:ascii="Symbol" w:hAnsi="Symbol"/>
                <w:sz w:val="16"/>
                <w:lang w:val="hr-HR"/>
              </w:rPr>
              <w:tab/>
            </w:r>
            <w:r w:rsidRPr="000A076F">
              <w:rPr>
                <w:sz w:val="16"/>
                <w:lang w:val="hr-HR"/>
              </w:rPr>
              <w:t>udio sudionika u osposobljavanju koji su tri mjeseca nakon aktivnosti osposobljavanja izvijestili da se koriste vještinama i kompetencijama stečenima u okviru osposobljavanja;</w:t>
            </w:r>
          </w:p>
        </w:tc>
      </w:tr>
    </w:tbl>
    <w:p w:rsidR="003A6270" w:rsidRPr="000A076F" w:rsidP="003A6270" w14:paraId="0F87284E" w14:textId="77777777"/>
    <w:tbl>
      <w:tblPr>
        <w:tblW w:w="9750" w:type="dxa"/>
        <w:jc w:val="center"/>
        <w:tblLayout w:type="fixed"/>
        <w:tblCellMar>
          <w:left w:w="340" w:type="dxa"/>
          <w:right w:w="340" w:type="dxa"/>
        </w:tblCellMar>
        <w:tblLook w:val="04A0"/>
      </w:tblPr>
      <w:tblGrid>
        <w:gridCol w:w="9750"/>
      </w:tblGrid>
      <w:tr w14:paraId="61C54EBA" w14:textId="77777777" w:rsidTr="00E642F2">
        <w:tblPrEx>
          <w:tblW w:w="9750" w:type="dxa"/>
          <w:jc w:val="center"/>
          <w:tblLayout w:type="fixed"/>
          <w:tblCellMar>
            <w:left w:w="340" w:type="dxa"/>
            <w:right w:w="340" w:type="dxa"/>
          </w:tblCellMar>
          <w:tblLook w:val="04A0"/>
        </w:tblPrEx>
        <w:trPr>
          <w:jc w:val="center"/>
        </w:trPr>
        <w:tc>
          <w:tcPr>
            <w:tcW w:w="9752" w:type="dxa"/>
          </w:tcPr>
          <w:p w:rsidR="003A6270" w:rsidRPr="000A076F" w:rsidP="00E642F2" w14:paraId="4F21E119" w14:textId="77777777">
            <w:pPr>
              <w:keepNext/>
            </w:pPr>
          </w:p>
        </w:tc>
      </w:tr>
      <w:tr w14:paraId="26E089AB" w14:textId="77777777" w:rsidTr="00E642F2">
        <w:tblPrEx>
          <w:tblW w:w="9750" w:type="dxa"/>
          <w:jc w:val="center"/>
          <w:tblLayout w:type="fixed"/>
          <w:tblCellMar>
            <w:left w:w="340" w:type="dxa"/>
            <w:right w:w="340" w:type="dxa"/>
          </w:tblCellMar>
          <w:tblLook w:val="04A0"/>
        </w:tblPrEx>
        <w:trPr>
          <w:jc w:val="center"/>
        </w:trPr>
        <w:tc>
          <w:tcPr>
            <w:tcW w:w="9752" w:type="dxa"/>
            <w:hideMark/>
          </w:tcPr>
          <w:p w:rsidR="003A6270" w:rsidRPr="000A076F" w:rsidP="00E642F2" w14:paraId="696A1CD2" w14:textId="77777777">
            <w:pPr>
              <w:pStyle w:val="ColumnHeading"/>
            </w:pPr>
            <w:r w:rsidRPr="000A076F">
              <w:t>Izmjena</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70B79C22"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F0E35BF" w14:textId="77777777">
            <w:pPr>
              <w:rPr>
                <w:noProof/>
                <w:sz w:val="16"/>
                <w:szCs w:val="16"/>
              </w:rPr>
            </w:pPr>
            <w:r w:rsidRPr="000A076F">
              <w:rPr>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2F30A4F3" w14:textId="77777777">
            <w:pPr>
              <w:rPr>
                <w:noProof/>
                <w:sz w:val="16"/>
                <w:szCs w:val="16"/>
              </w:rPr>
            </w:pPr>
            <w:r w:rsidRPr="000A076F">
              <w:rPr>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7834B978" w14:textId="77777777">
            <w:pPr>
              <w:jc w:val="center"/>
              <w:rPr>
                <w:rFonts w:eastAsiaTheme="minorHAnsi"/>
                <w:noProof/>
                <w:sz w:val="16"/>
                <w:szCs w:val="16"/>
              </w:rPr>
            </w:pPr>
            <w:r w:rsidRPr="000A076F">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19BC1D78" w14:textId="77777777">
            <w:pPr>
              <w:rPr>
                <w:noProof/>
                <w:sz w:val="16"/>
                <w:szCs w:val="16"/>
              </w:rPr>
            </w:pPr>
            <w:r w:rsidRPr="000A076F">
              <w:rPr>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0C33538" w14:textId="77777777">
            <w:pPr>
              <w:rPr>
                <w:noProof/>
                <w:sz w:val="16"/>
                <w:szCs w:val="16"/>
              </w:rPr>
            </w:pPr>
            <w:r w:rsidRPr="000A076F">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BDDA120" w14:textId="77777777">
            <w:pPr>
              <w:rPr>
                <w:noProof/>
                <w:sz w:val="16"/>
                <w:szCs w:val="16"/>
              </w:rPr>
            </w:pPr>
            <w:r w:rsidRPr="000A076F">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407B2529" w14:textId="77777777">
            <w:pPr>
              <w:rPr>
                <w:noProof/>
                <w:sz w:val="16"/>
                <w:szCs w:val="16"/>
              </w:rPr>
            </w:pPr>
            <w:r w:rsidRPr="000A076F">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4F4D7C3F" w14:textId="77777777">
            <w:pPr>
              <w:rPr>
                <w:noProof/>
                <w:sz w:val="16"/>
                <w:szCs w:val="16"/>
              </w:rPr>
            </w:pPr>
            <w:r w:rsidRPr="000A076F">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6AA45B5E" w14:textId="77777777">
            <w:pPr>
              <w:rPr>
                <w:noProof/>
                <w:sz w:val="16"/>
                <w:szCs w:val="16"/>
              </w:rPr>
            </w:pPr>
            <w:r w:rsidRPr="000A076F">
              <w:rPr>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E522739" w14:textId="77777777">
            <w:pPr>
              <w:rPr>
                <w:noProof/>
                <w:sz w:val="16"/>
                <w:szCs w:val="16"/>
              </w:rPr>
            </w:pPr>
            <w:r w:rsidRPr="000A076F">
              <w:rPr>
                <w:sz w:val="16"/>
              </w:rPr>
              <w:t>Pokazatelj rezultata</w:t>
            </w:r>
          </w:p>
        </w:tc>
      </w:tr>
      <w:tr w14:paraId="4E43FCD2"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4EEDA9CE" w14:textId="77777777">
            <w:pPr>
              <w:rPr>
                <w:b/>
                <w:bCs/>
                <w:i/>
                <w:iCs/>
                <w:noProof/>
                <w:sz w:val="16"/>
                <w:szCs w:val="16"/>
              </w:rPr>
            </w:pPr>
            <w:r w:rsidRPr="000A076F">
              <w:rPr>
                <w:sz w:val="16"/>
              </w:rPr>
              <w:t>Migracije i granice</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0E981B95" w14:textId="77777777">
            <w:pPr>
              <w:rPr>
                <w:b/>
                <w:bCs/>
                <w:i/>
                <w:iCs/>
                <w:noProof/>
                <w:sz w:val="16"/>
                <w:szCs w:val="16"/>
              </w:rPr>
            </w:pPr>
            <w:r w:rsidRPr="000A076F">
              <w:rPr>
                <w:sz w:val="16"/>
              </w:rPr>
              <w:t>Migracije – EU</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7C66CB23" w14:textId="77777777">
            <w:pPr>
              <w:jc w:val="center"/>
              <w:rPr>
                <w:rFonts w:eastAsiaTheme="minorHAnsi"/>
                <w:b/>
                <w:bCs/>
                <w:i/>
                <w:iCs/>
                <w:noProof/>
                <w:sz w:val="16"/>
                <w:szCs w:val="16"/>
              </w:rPr>
            </w:pPr>
            <w:r w:rsidRPr="000A076F">
              <w:rPr>
                <w:sz w:val="16"/>
              </w:rPr>
              <w:t>325</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0E8BFDC5" w14:textId="77777777">
            <w:pPr>
              <w:rPr>
                <w:b/>
                <w:bCs/>
                <w:i/>
                <w:iCs/>
                <w:noProof/>
                <w:sz w:val="16"/>
                <w:szCs w:val="16"/>
              </w:rPr>
            </w:pPr>
            <w:r w:rsidRPr="000A076F">
              <w:rPr>
                <w:sz w:val="16"/>
              </w:rPr>
              <w:t xml:space="preserve">Jačanje i razvoj svih aspekata zajedničkog europskog sustava azila, uključujući njegovu vanjsku dimenziju (osim stambene infrastrukture)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2B933261"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4900757A"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31A792AD"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04B2CA06" w14:textId="77777777">
            <w:pPr>
              <w:jc w:val="center"/>
              <w:rPr>
                <w:b/>
                <w:bCs/>
                <w:i/>
                <w:iCs/>
                <w:noProof/>
                <w:sz w:val="16"/>
                <w:szCs w:val="16"/>
              </w:rPr>
            </w:pPr>
            <w:r w:rsidRPr="000A076F">
              <w:rPr>
                <w:sz w:val="16"/>
              </w:rPr>
              <w:t xml:space="preserve">0 %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A6270" w:rsidRPr="000A076F" w:rsidP="00E642F2" w14:paraId="59FCED1E" w14:textId="77777777">
            <w:pPr>
              <w:pStyle w:val="TableParagraph"/>
              <w:tabs>
                <w:tab w:val="left" w:pos="290"/>
                <w:tab w:val="left" w:pos="292"/>
              </w:tabs>
              <w:spacing w:before="0"/>
              <w:ind w:left="145" w:hanging="142"/>
              <w:rPr>
                <w:sz w:val="16"/>
                <w:lang w:val="hr-HR"/>
              </w:rPr>
            </w:pPr>
            <w:r w:rsidRPr="000A076F">
              <w:rPr>
                <w:rFonts w:ascii="Symbol" w:hAnsi="Symbol"/>
                <w:sz w:val="16"/>
                <w:lang w:val="hr-HR"/>
              </w:rPr>
              <w:sym w:font="Symbol" w:char="F0B7"/>
            </w:r>
            <w:r w:rsidRPr="000A076F">
              <w:rPr>
                <w:rFonts w:ascii="Symbol" w:hAnsi="Symbol"/>
                <w:sz w:val="16"/>
                <w:lang w:val="hr-HR"/>
              </w:rPr>
              <w:tab/>
            </w:r>
            <w:r w:rsidRPr="000A076F">
              <w:rPr>
                <w:sz w:val="16"/>
                <w:lang w:val="hr-HR"/>
              </w:rPr>
              <w:t>broj osposobljenih i zaposlenih pravnih savjetnika;</w:t>
            </w:r>
          </w:p>
          <w:p w:rsidR="003A6270" w:rsidRPr="000A076F" w:rsidP="00E642F2" w14:paraId="572186CB" w14:textId="77777777">
            <w:pPr>
              <w:pStyle w:val="TableParagraph"/>
              <w:tabs>
                <w:tab w:val="left" w:pos="290"/>
                <w:tab w:val="left" w:pos="292"/>
              </w:tabs>
              <w:spacing w:before="0"/>
              <w:ind w:left="145" w:hanging="142"/>
              <w:rPr>
                <w:sz w:val="16"/>
                <w:lang w:val="hr-HR"/>
              </w:rPr>
            </w:pPr>
            <w:r w:rsidRPr="000A076F">
              <w:rPr>
                <w:rFonts w:ascii="Symbol" w:hAnsi="Symbol"/>
                <w:sz w:val="16"/>
                <w:lang w:val="hr-HR"/>
              </w:rPr>
              <w:sym w:font="Symbol" w:char="F0B7"/>
            </w:r>
            <w:r w:rsidRPr="000A076F">
              <w:rPr>
                <w:rFonts w:ascii="Symbol" w:hAnsi="Symbol"/>
                <w:sz w:val="16"/>
                <w:lang w:val="hr-HR"/>
              </w:rPr>
              <w:tab/>
            </w:r>
            <w:r w:rsidRPr="000A076F">
              <w:rPr>
                <w:sz w:val="16"/>
                <w:lang w:val="hr-HR"/>
              </w:rPr>
              <w:t>broj zastupnika maloljetnika bez pratnje;</w:t>
            </w:r>
          </w:p>
          <w:p w:rsidR="003A6270" w:rsidRPr="000A076F" w:rsidP="00E642F2" w14:paraId="3C3CECFE" w14:textId="77777777">
            <w:pPr>
              <w:pStyle w:val="TableParagraph"/>
              <w:tabs>
                <w:tab w:val="left" w:pos="290"/>
                <w:tab w:val="left" w:pos="292"/>
              </w:tabs>
              <w:spacing w:before="0"/>
              <w:ind w:left="145" w:hanging="142"/>
              <w:rPr>
                <w:sz w:val="16"/>
                <w:lang w:val="hr-HR"/>
              </w:rPr>
            </w:pPr>
            <w:r w:rsidRPr="000A076F">
              <w:rPr>
                <w:rFonts w:ascii="Symbol" w:hAnsi="Symbol"/>
                <w:sz w:val="16"/>
                <w:lang w:val="hr-HR"/>
              </w:rPr>
              <w:sym w:font="Symbol" w:char="F0B7"/>
            </w:r>
            <w:r w:rsidRPr="000A076F">
              <w:rPr>
                <w:rFonts w:ascii="Symbol" w:hAnsi="Symbol"/>
                <w:sz w:val="16"/>
                <w:lang w:val="hr-HR"/>
              </w:rPr>
              <w:tab/>
            </w:r>
            <w:r w:rsidRPr="000A076F">
              <w:rPr>
                <w:sz w:val="16"/>
                <w:lang w:val="hr-HR"/>
              </w:rPr>
              <w:t>broj sudionika kojima je dodijeljena potpora – prema vrsti pomoći (pravno savjetovanje, pravna pomoć, druga vrsta pomoći), statusu ranjivosti (ranjive osobe / ostale osobe)</w:t>
            </w:r>
            <w:r w:rsidRPr="000A076F">
              <w:rPr>
                <w:b/>
                <w:i/>
                <w:sz w:val="16"/>
                <w:lang w:val="hr-HR"/>
              </w:rPr>
              <w:t>, dobi</w:t>
            </w:r>
            <w:r w:rsidRPr="000A076F">
              <w:rPr>
                <w:sz w:val="16"/>
                <w:lang w:val="hr-HR"/>
              </w:rPr>
              <w:t xml:space="preserve"> i spolu;</w:t>
            </w:r>
          </w:p>
          <w:p w:rsidR="003A6270" w:rsidRPr="000A076F" w:rsidP="00E642F2" w14:paraId="085C9E8C" w14:textId="77777777">
            <w:pPr>
              <w:pStyle w:val="TableParagraph"/>
              <w:tabs>
                <w:tab w:val="left" w:pos="290"/>
                <w:tab w:val="left" w:pos="292"/>
              </w:tabs>
              <w:spacing w:before="0"/>
              <w:ind w:left="145" w:hanging="142"/>
              <w:rPr>
                <w:sz w:val="16"/>
                <w:lang w:val="hr-HR"/>
              </w:rPr>
            </w:pPr>
            <w:r w:rsidRPr="000A076F">
              <w:rPr>
                <w:rFonts w:ascii="Symbol" w:hAnsi="Symbol"/>
                <w:sz w:val="16"/>
                <w:lang w:val="hr-HR"/>
              </w:rPr>
              <w:sym w:font="Symbol" w:char="F0B7"/>
            </w:r>
            <w:r w:rsidRPr="000A076F">
              <w:rPr>
                <w:rFonts w:ascii="Symbol" w:hAnsi="Symbol"/>
                <w:sz w:val="16"/>
                <w:lang w:val="hr-HR"/>
              </w:rPr>
              <w:tab/>
            </w:r>
            <w:r w:rsidRPr="000A076F">
              <w:rPr>
                <w:sz w:val="16"/>
                <w:lang w:val="hr-HR"/>
              </w:rPr>
              <w:t>broj opsežnih informacijskih sustava za koje je dodijeljena potpora – prema vrsti potpore (razvoj, održavanje, nadogradnja);</w:t>
            </w:r>
          </w:p>
          <w:p w:rsidR="003A6270" w:rsidRPr="000A076F" w:rsidP="00E642F2" w14:paraId="643B2544" w14:textId="77777777">
            <w:pPr>
              <w:pStyle w:val="TableParagraph"/>
              <w:tabs>
                <w:tab w:val="left" w:pos="291"/>
              </w:tabs>
              <w:spacing w:before="0"/>
              <w:ind w:left="145" w:hanging="142"/>
              <w:rPr>
                <w:spacing w:val="-2"/>
                <w:sz w:val="16"/>
                <w:lang w:val="hr-HR"/>
              </w:rPr>
            </w:pPr>
            <w:r w:rsidRPr="000A076F">
              <w:rPr>
                <w:rFonts w:ascii="Symbol" w:hAnsi="Symbol"/>
                <w:sz w:val="16"/>
                <w:lang w:val="hr-HR"/>
              </w:rPr>
              <w:sym w:font="Symbol" w:char="F0B7"/>
            </w:r>
            <w:r w:rsidRPr="000A076F">
              <w:rPr>
                <w:rFonts w:ascii="Symbol" w:hAnsi="Symbol"/>
                <w:sz w:val="16"/>
                <w:lang w:val="hr-HR"/>
              </w:rPr>
              <w:tab/>
            </w:r>
            <w:r w:rsidRPr="000A076F">
              <w:rPr>
                <w:sz w:val="16"/>
                <w:lang w:val="hr-HR"/>
              </w:rPr>
              <w:t>broj zaposlenih službenika za rješavanje predmeta;</w:t>
            </w:r>
          </w:p>
          <w:p w:rsidR="003A6270" w:rsidRPr="000A076F" w:rsidP="00E642F2" w14:paraId="4C119BB0" w14:textId="77777777">
            <w:pPr>
              <w:pStyle w:val="TableParagraph"/>
              <w:tabs>
                <w:tab w:val="left" w:pos="291"/>
              </w:tabs>
              <w:spacing w:before="0"/>
              <w:ind w:left="145" w:hanging="142"/>
              <w:rPr>
                <w:spacing w:val="-2"/>
                <w:sz w:val="16"/>
                <w:lang w:val="hr-HR"/>
              </w:rPr>
            </w:pPr>
            <w:r w:rsidRPr="000A076F">
              <w:rPr>
                <w:rFonts w:ascii="Symbol" w:hAnsi="Symbol"/>
                <w:sz w:val="16"/>
                <w:lang w:val="hr-HR"/>
              </w:rPr>
              <w:sym w:font="Symbol" w:char="F0B7"/>
            </w:r>
            <w:r w:rsidRPr="000A076F">
              <w:rPr>
                <w:rFonts w:ascii="Symbol" w:hAnsi="Symbol"/>
                <w:sz w:val="16"/>
                <w:lang w:val="hr-HR"/>
              </w:rPr>
              <w:tab/>
            </w:r>
            <w:r w:rsidRPr="000A076F">
              <w:rPr>
                <w:sz w:val="16"/>
                <w:lang w:val="hr-HR"/>
              </w:rPr>
              <w:t>broj osposobljenih zaposlenika – prema spolu;</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A6270" w:rsidRPr="000A076F" w:rsidP="00E642F2" w14:paraId="5A8E7DB0" w14:textId="77777777">
            <w:pPr>
              <w:pStyle w:val="TableParagraph"/>
              <w:tabs>
                <w:tab w:val="left" w:pos="292"/>
                <w:tab w:val="left" w:pos="294"/>
              </w:tabs>
              <w:spacing w:before="0"/>
              <w:ind w:left="145" w:right="57" w:hanging="142"/>
              <w:rPr>
                <w:sz w:val="16"/>
                <w:lang w:val="hr-HR"/>
              </w:rPr>
            </w:pPr>
            <w:r w:rsidRPr="000A076F">
              <w:rPr>
                <w:rFonts w:ascii="Symbol" w:hAnsi="Symbol"/>
                <w:sz w:val="16"/>
                <w:lang w:val="hr-HR"/>
              </w:rPr>
              <w:sym w:font="Symbol" w:char="F0B7"/>
            </w:r>
            <w:r w:rsidRPr="000A076F">
              <w:rPr>
                <w:rFonts w:ascii="Symbol" w:hAnsi="Symbol"/>
                <w:sz w:val="16"/>
                <w:lang w:val="hr-HR"/>
              </w:rPr>
              <w:tab/>
            </w:r>
            <w:r w:rsidRPr="000A076F">
              <w:rPr>
                <w:sz w:val="16"/>
                <w:lang w:val="hr-HR"/>
              </w:rPr>
              <w:t xml:space="preserve">broj osoba smještenih u prihvatnim centrima koje financira EU – prema sljedećim značajkama: maloljetnici bez pratnje, obitelji </w:t>
            </w:r>
            <w:r w:rsidRPr="000A076F">
              <w:rPr>
                <w:b/>
                <w:i/>
                <w:sz w:val="16"/>
                <w:lang w:val="hr-HR"/>
              </w:rPr>
              <w:t>s maloljetnom djecom</w:t>
            </w:r>
            <w:r w:rsidRPr="000A076F">
              <w:rPr>
                <w:sz w:val="16"/>
                <w:lang w:val="hr-HR"/>
              </w:rPr>
              <w:t xml:space="preserve">, ukupno – i prema </w:t>
            </w:r>
            <w:r w:rsidRPr="000A076F">
              <w:rPr>
                <w:b/>
                <w:i/>
                <w:sz w:val="16"/>
                <w:lang w:val="hr-HR"/>
              </w:rPr>
              <w:t>dobi i</w:t>
            </w:r>
            <w:r w:rsidRPr="000A076F">
              <w:rPr>
                <w:sz w:val="16"/>
                <w:lang w:val="hr-HR"/>
              </w:rPr>
              <w:t xml:space="preserve"> spolu; </w:t>
            </w:r>
          </w:p>
          <w:p w:rsidR="003A6270" w:rsidRPr="000A076F" w:rsidP="00E642F2" w14:paraId="27789F1B" w14:textId="77777777">
            <w:pPr>
              <w:pStyle w:val="TableParagraph"/>
              <w:tabs>
                <w:tab w:val="left" w:pos="292"/>
              </w:tabs>
              <w:spacing w:before="0" w:line="194" w:lineRule="exact"/>
              <w:ind w:left="145" w:right="57" w:hanging="142"/>
              <w:rPr>
                <w:sz w:val="16"/>
                <w:lang w:val="hr-HR"/>
              </w:rPr>
            </w:pPr>
            <w:r w:rsidRPr="000A076F">
              <w:rPr>
                <w:rFonts w:ascii="Symbol" w:hAnsi="Symbol"/>
                <w:sz w:val="16"/>
                <w:lang w:val="hr-HR"/>
              </w:rPr>
              <w:sym w:font="Symbol" w:char="F0B7"/>
            </w:r>
            <w:r w:rsidRPr="000A076F">
              <w:rPr>
                <w:rFonts w:ascii="Symbol" w:hAnsi="Symbol"/>
                <w:sz w:val="16"/>
                <w:lang w:val="hr-HR"/>
              </w:rPr>
              <w:tab/>
            </w:r>
            <w:r w:rsidRPr="000A076F">
              <w:rPr>
                <w:sz w:val="16"/>
                <w:lang w:val="hr-HR"/>
              </w:rPr>
              <w:t>broj podnositelja zahtjeva po pravnom savjetniku;</w:t>
            </w:r>
          </w:p>
          <w:p w:rsidR="003A6270" w:rsidRPr="000A076F" w:rsidP="00E642F2" w14:paraId="597CA44D" w14:textId="77777777">
            <w:pPr>
              <w:pStyle w:val="TableParagraph"/>
              <w:tabs>
                <w:tab w:val="left" w:pos="292"/>
                <w:tab w:val="left" w:pos="294"/>
              </w:tabs>
              <w:spacing w:before="0" w:line="242" w:lineRule="auto"/>
              <w:ind w:left="145" w:right="57" w:hanging="142"/>
              <w:rPr>
                <w:sz w:val="16"/>
                <w:lang w:val="hr-HR"/>
              </w:rPr>
            </w:pPr>
            <w:r w:rsidRPr="000A076F">
              <w:rPr>
                <w:rFonts w:ascii="Symbol" w:hAnsi="Symbol"/>
                <w:sz w:val="16"/>
                <w:lang w:val="hr-HR"/>
              </w:rPr>
              <w:sym w:font="Symbol" w:char="F0B7"/>
            </w:r>
            <w:r w:rsidRPr="000A076F">
              <w:rPr>
                <w:rFonts w:ascii="Symbol" w:hAnsi="Symbol"/>
                <w:sz w:val="16"/>
                <w:lang w:val="hr-HR"/>
              </w:rPr>
              <w:tab/>
            </w:r>
            <w:r w:rsidRPr="000A076F">
              <w:rPr>
                <w:sz w:val="16"/>
                <w:lang w:val="hr-HR"/>
              </w:rPr>
              <w:t>omjer maloljetnika bez pratnje po zastupniku;</w:t>
            </w:r>
          </w:p>
          <w:p w:rsidR="003A6270" w:rsidRPr="000A076F" w:rsidP="00E642F2" w14:paraId="1DB8017B" w14:textId="77777777">
            <w:pPr>
              <w:pStyle w:val="TableParagraph"/>
              <w:tabs>
                <w:tab w:val="left" w:pos="292"/>
                <w:tab w:val="left" w:pos="294"/>
              </w:tabs>
              <w:spacing w:before="0"/>
              <w:ind w:left="145" w:right="57" w:hanging="142"/>
              <w:rPr>
                <w:sz w:val="16"/>
                <w:lang w:val="hr-HR"/>
              </w:rPr>
            </w:pPr>
            <w:r w:rsidRPr="000A076F">
              <w:rPr>
                <w:rFonts w:ascii="Symbol" w:hAnsi="Symbol"/>
                <w:sz w:val="16"/>
                <w:lang w:val="hr-HR"/>
              </w:rPr>
              <w:sym w:font="Symbol" w:char="F0B7"/>
            </w:r>
            <w:r w:rsidRPr="000A076F">
              <w:rPr>
                <w:rFonts w:ascii="Symbol" w:hAnsi="Symbol"/>
                <w:sz w:val="16"/>
                <w:lang w:val="hr-HR"/>
              </w:rPr>
              <w:tab/>
            </w:r>
            <w:r w:rsidRPr="000A076F">
              <w:rPr>
                <w:sz w:val="16"/>
                <w:lang w:val="hr-HR"/>
              </w:rPr>
              <w:t>broj migrantica koje su primile usluge potpore u vezi s rodno uvjetovanim nasiljem, seksualnim iskorištavanjem ili kršenjem radničkih prava;</w:t>
            </w:r>
          </w:p>
          <w:p w:rsidR="003A6270" w:rsidRPr="000A076F" w:rsidP="00E642F2" w14:paraId="371D878D" w14:textId="77777777">
            <w:pPr>
              <w:pStyle w:val="TableParagraph"/>
              <w:tabs>
                <w:tab w:val="left" w:pos="292"/>
                <w:tab w:val="left" w:pos="294"/>
              </w:tabs>
              <w:spacing w:before="0"/>
              <w:ind w:left="145" w:right="57" w:hanging="142"/>
              <w:rPr>
                <w:b/>
                <w:bCs/>
                <w:i/>
                <w:iCs/>
                <w:sz w:val="16"/>
                <w:lang w:val="hr-HR"/>
              </w:rPr>
            </w:pPr>
            <w:r w:rsidRPr="000A076F">
              <w:rPr>
                <w:rFonts w:ascii="Symbol" w:hAnsi="Symbol"/>
                <w:sz w:val="16"/>
                <w:lang w:val="hr-HR"/>
              </w:rPr>
              <w:sym w:font="Symbol" w:char="F0B7"/>
            </w:r>
            <w:r w:rsidRPr="000A076F">
              <w:rPr>
                <w:rFonts w:ascii="Symbol" w:hAnsi="Symbol"/>
                <w:sz w:val="16"/>
                <w:lang w:val="hr-HR"/>
              </w:rPr>
              <w:tab/>
            </w:r>
            <w:r w:rsidRPr="000A076F">
              <w:rPr>
                <w:b/>
                <w:i/>
                <w:sz w:val="16"/>
                <w:lang w:val="hr-HR"/>
              </w:rPr>
              <w:t>broj djece koja su primila usluge potpore povezane s mentalnim zdravljem, trgovinom ljudima i iskorištavanjem;</w:t>
            </w:r>
          </w:p>
          <w:p w:rsidR="003A6270" w:rsidRPr="000A076F" w:rsidP="00E642F2" w14:paraId="02E60B16" w14:textId="77777777">
            <w:pPr>
              <w:pStyle w:val="TableParagraph"/>
              <w:tabs>
                <w:tab w:val="left" w:pos="292"/>
                <w:tab w:val="left" w:pos="294"/>
              </w:tabs>
              <w:spacing w:before="0"/>
              <w:ind w:left="145" w:right="57" w:hanging="142"/>
              <w:rPr>
                <w:b/>
                <w:bCs/>
                <w:i/>
                <w:iCs/>
                <w:sz w:val="16"/>
                <w:lang w:val="hr-HR"/>
              </w:rPr>
            </w:pPr>
            <w:r w:rsidRPr="000A076F">
              <w:rPr>
                <w:rFonts w:ascii="Symbol" w:hAnsi="Symbol"/>
                <w:sz w:val="16"/>
                <w:lang w:val="hr-HR"/>
              </w:rPr>
              <w:sym w:font="Symbol" w:char="F0B7"/>
            </w:r>
            <w:r w:rsidRPr="000A076F">
              <w:rPr>
                <w:rFonts w:ascii="Symbol" w:hAnsi="Symbol"/>
                <w:sz w:val="16"/>
                <w:lang w:val="hr-HR"/>
              </w:rPr>
              <w:tab/>
            </w:r>
            <w:r w:rsidRPr="000A076F">
              <w:rPr>
                <w:sz w:val="16"/>
                <w:lang w:val="hr-HR"/>
              </w:rPr>
              <w:t>udio sudionika u osposobljavanju koji su tri mjeseca nakon aktivnosti osposobljavanja izvijestili da se koriste vještinama i kompetencijama stečenima u okviru osposobljavanja;</w:t>
            </w:r>
          </w:p>
        </w:tc>
      </w:tr>
    </w:tbl>
    <w:p w:rsidR="003A6270" w:rsidRPr="000A076F" w:rsidP="003A6270" w14:paraId="2146D61E" w14:textId="77777777">
      <w:r w:rsidRPr="000A076F">
        <w:rPr>
          <w:rStyle w:val="HideTWBExt"/>
          <w:color w:val="auto"/>
        </w:rPr>
        <w:t>&lt;/Amend&gt;</w:t>
      </w:r>
    </w:p>
    <w:p w:rsidR="003A6270" w:rsidRPr="000A076F" w:rsidP="003A6270" w14:paraId="3590EE80"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91</w:t>
      </w:r>
      <w:r w:rsidRPr="000A076F">
        <w:rPr>
          <w:rStyle w:val="HideTWBExt"/>
          <w:b w:val="0"/>
          <w:color w:val="auto"/>
        </w:rPr>
        <w:t>&lt;/NumAm&gt;</w:t>
      </w:r>
    </w:p>
    <w:p w:rsidR="003A6270" w:rsidRPr="000A076F" w:rsidP="003A6270" w14:paraId="141A87C8"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58D7D0FB" w14:textId="77777777">
      <w:pPr>
        <w:pStyle w:val="NormalBold"/>
      </w:pPr>
      <w:r w:rsidRPr="000A076F">
        <w:rPr>
          <w:rStyle w:val="HideTWBExt"/>
          <w:b w:val="0"/>
          <w:color w:val="auto"/>
        </w:rPr>
        <w:t>&lt;Article&gt;</w:t>
      </w:r>
      <w:r w:rsidRPr="000A076F">
        <w:t>Prilog I. – redak 331.</w:t>
      </w:r>
      <w:r w:rsidRPr="000A076F">
        <w:rPr>
          <w:rStyle w:val="HideTWBExt"/>
          <w:b w:val="0"/>
          <w:color w:val="auto"/>
        </w:rPr>
        <w:t>&lt;/Article&gt;</w:t>
      </w:r>
    </w:p>
    <w:tbl>
      <w:tblPr>
        <w:tblW w:w="9750" w:type="dxa"/>
        <w:tblInd w:w="953" w:type="dxa"/>
        <w:tblLayout w:type="fixed"/>
        <w:tblCellMar>
          <w:left w:w="340" w:type="dxa"/>
          <w:right w:w="340" w:type="dxa"/>
        </w:tblCellMar>
        <w:tblLook w:val="04A0"/>
      </w:tblPr>
      <w:tblGrid>
        <w:gridCol w:w="9750"/>
      </w:tblGrid>
      <w:tr w14:paraId="42AA24D9" w14:textId="77777777" w:rsidTr="00E642F2">
        <w:tblPrEx>
          <w:tblW w:w="9750" w:type="dxa"/>
          <w:tblInd w:w="953" w:type="dxa"/>
          <w:tblLayout w:type="fixed"/>
          <w:tblCellMar>
            <w:left w:w="340" w:type="dxa"/>
            <w:right w:w="340" w:type="dxa"/>
          </w:tblCellMar>
          <w:tblLook w:val="04A0"/>
        </w:tblPrEx>
        <w:tc>
          <w:tcPr>
            <w:tcW w:w="9750" w:type="dxa"/>
          </w:tcPr>
          <w:p w:rsidR="003A6270" w:rsidRPr="000A076F" w:rsidP="00E642F2" w14:paraId="6A791867" w14:textId="77777777">
            <w:pPr>
              <w:keepNext/>
            </w:pPr>
          </w:p>
        </w:tc>
      </w:tr>
      <w:tr w14:paraId="0721BDC3" w14:textId="77777777" w:rsidTr="00E642F2">
        <w:tblPrEx>
          <w:tblW w:w="9750" w:type="dxa"/>
          <w:tblInd w:w="953" w:type="dxa"/>
          <w:tblLayout w:type="fixed"/>
          <w:tblCellMar>
            <w:left w:w="340" w:type="dxa"/>
            <w:right w:w="340" w:type="dxa"/>
          </w:tblCellMar>
          <w:tblLook w:val="04A0"/>
        </w:tblPrEx>
        <w:tc>
          <w:tcPr>
            <w:tcW w:w="9750" w:type="dxa"/>
            <w:hideMark/>
          </w:tcPr>
          <w:p w:rsidR="003A6270" w:rsidRPr="000A076F" w:rsidP="00E642F2" w14:paraId="14547539" w14:textId="77777777">
            <w:pPr>
              <w:pStyle w:val="ColumnHeading"/>
              <w:ind w:left="2880"/>
            </w:pPr>
            <w:r w:rsidRPr="000A076F">
              <w:t>Tekst koji je predložila Komisija</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7FD41C6D" w14:textId="77777777" w:rsidTr="00E642F2">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479A234" w14:textId="77777777">
            <w:pPr>
              <w:rPr>
                <w:noProof/>
                <w:sz w:val="16"/>
                <w:szCs w:val="16"/>
              </w:rPr>
            </w:pPr>
            <w:r w:rsidRPr="000A076F">
              <w:rPr>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9507FDB" w14:textId="77777777">
            <w:pPr>
              <w:rPr>
                <w:noProof/>
                <w:sz w:val="16"/>
                <w:szCs w:val="16"/>
              </w:rPr>
            </w:pPr>
            <w:r w:rsidRPr="000A076F">
              <w:rPr>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6045BBAA" w14:textId="77777777">
            <w:pPr>
              <w:jc w:val="center"/>
              <w:rPr>
                <w:rFonts w:eastAsiaTheme="minorHAnsi"/>
                <w:noProof/>
                <w:sz w:val="16"/>
                <w:szCs w:val="16"/>
              </w:rPr>
            </w:pPr>
            <w:r w:rsidRPr="000A076F">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6E3D510E" w14:textId="77777777">
            <w:pPr>
              <w:rPr>
                <w:noProof/>
                <w:sz w:val="16"/>
                <w:szCs w:val="16"/>
              </w:rPr>
            </w:pPr>
            <w:r w:rsidRPr="000A076F">
              <w:rPr>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415B804B" w14:textId="77777777">
            <w:pPr>
              <w:rPr>
                <w:noProof/>
                <w:sz w:val="16"/>
                <w:szCs w:val="16"/>
              </w:rPr>
            </w:pPr>
            <w:r w:rsidRPr="000A076F">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E55A0F9" w14:textId="77777777">
            <w:pPr>
              <w:rPr>
                <w:noProof/>
                <w:sz w:val="16"/>
                <w:szCs w:val="16"/>
              </w:rPr>
            </w:pPr>
            <w:r w:rsidRPr="000A076F">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60D6797" w14:textId="77777777">
            <w:pPr>
              <w:rPr>
                <w:noProof/>
                <w:sz w:val="16"/>
                <w:szCs w:val="16"/>
              </w:rPr>
            </w:pPr>
            <w:r w:rsidRPr="000A076F">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2B4C04DE" w14:textId="77777777">
            <w:pPr>
              <w:rPr>
                <w:noProof/>
                <w:sz w:val="16"/>
                <w:szCs w:val="16"/>
              </w:rPr>
            </w:pPr>
            <w:r w:rsidRPr="000A076F">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1E63798A" w14:textId="77777777">
            <w:pPr>
              <w:rPr>
                <w:noProof/>
                <w:sz w:val="16"/>
                <w:szCs w:val="16"/>
              </w:rPr>
            </w:pPr>
            <w:r w:rsidRPr="000A076F">
              <w:rPr>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93A6225" w14:textId="77777777">
            <w:pPr>
              <w:rPr>
                <w:noProof/>
                <w:sz w:val="16"/>
                <w:szCs w:val="16"/>
              </w:rPr>
            </w:pPr>
            <w:r w:rsidRPr="000A076F">
              <w:rPr>
                <w:sz w:val="16"/>
              </w:rPr>
              <w:t>Pokazatelj rezultata</w:t>
            </w:r>
          </w:p>
        </w:tc>
      </w:tr>
      <w:tr w14:paraId="125A7405" w14:textId="77777777" w:rsidTr="00E642F2">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07536C86" w14:textId="77777777">
            <w:pPr>
              <w:rPr>
                <w:b/>
                <w:bCs/>
                <w:i/>
                <w:iCs/>
                <w:noProof/>
                <w:sz w:val="16"/>
                <w:szCs w:val="16"/>
              </w:rPr>
            </w:pPr>
            <w:r w:rsidRPr="000A076F">
              <w:rPr>
                <w:sz w:val="16"/>
              </w:rPr>
              <w:t>Migracije i granice</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26770BF3" w14:textId="77777777">
            <w:pPr>
              <w:rPr>
                <w:b/>
                <w:bCs/>
                <w:i/>
                <w:iCs/>
                <w:noProof/>
                <w:sz w:val="16"/>
                <w:szCs w:val="16"/>
              </w:rPr>
            </w:pPr>
            <w:r w:rsidRPr="000A076F">
              <w:rPr>
                <w:sz w:val="16"/>
              </w:rPr>
              <w:t>Migracije u trećim zemljama – vanjsko djelovanje</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401236C1" w14:textId="77777777">
            <w:pPr>
              <w:jc w:val="center"/>
              <w:rPr>
                <w:rFonts w:eastAsiaTheme="minorHAnsi"/>
                <w:b/>
                <w:bCs/>
                <w:i/>
                <w:iCs/>
                <w:noProof/>
                <w:sz w:val="16"/>
                <w:szCs w:val="16"/>
              </w:rPr>
            </w:pPr>
            <w:r w:rsidRPr="000A076F">
              <w:rPr>
                <w:sz w:val="16"/>
              </w:rPr>
              <w:t>331</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15CB5CE9" w14:textId="77777777">
            <w:pPr>
              <w:rPr>
                <w:b/>
                <w:bCs/>
                <w:i/>
                <w:iCs/>
                <w:noProof/>
                <w:sz w:val="16"/>
                <w:szCs w:val="16"/>
              </w:rPr>
            </w:pPr>
            <w:r w:rsidRPr="000A076F">
              <w:rPr>
                <w:sz w:val="16"/>
              </w:rPr>
              <w:t>Potpora za ispunjavanje osnovnih potreba izbjeglica u trećim zemljama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35B82578"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748249BA"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45535C4E"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2A09005E" w14:textId="77777777">
            <w:pPr>
              <w:jc w:val="center"/>
              <w:rPr>
                <w:noProof/>
                <w:sz w:val="16"/>
                <w:szCs w:val="16"/>
              </w:rPr>
            </w:pPr>
            <w:r w:rsidRPr="000A076F">
              <w:rPr>
                <w:sz w:val="16"/>
              </w:rPr>
              <w:t>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A6270" w:rsidRPr="000A076F" w:rsidP="00E642F2" w14:paraId="365FDC6F" w14:textId="77777777">
            <w:pPr>
              <w:pStyle w:val="TableParagraph"/>
              <w:tabs>
                <w:tab w:val="left" w:pos="290"/>
                <w:tab w:val="left" w:pos="292"/>
              </w:tabs>
              <w:spacing w:before="2"/>
              <w:ind w:left="145" w:right="183" w:hanging="142"/>
              <w:rPr>
                <w:sz w:val="16"/>
                <w:lang w:val="hr-HR"/>
              </w:rPr>
            </w:pPr>
            <w:r w:rsidRPr="000A076F">
              <w:rPr>
                <w:rFonts w:ascii="Symbol" w:hAnsi="Symbol"/>
                <w:sz w:val="16"/>
                <w:lang w:val="hr-HR"/>
              </w:rPr>
              <w:sym w:font="Symbol" w:char="F0B7"/>
            </w:r>
            <w:r w:rsidRPr="000A076F">
              <w:rPr>
                <w:rFonts w:ascii="Symbol" w:hAnsi="Symbol"/>
                <w:sz w:val="16"/>
                <w:lang w:val="hr-HR"/>
              </w:rPr>
              <w:tab/>
            </w:r>
            <w:r w:rsidRPr="000A076F">
              <w:rPr>
                <w:sz w:val="16"/>
                <w:lang w:val="hr-HR"/>
              </w:rPr>
              <w:t>broj migranata, izbjeglica i interno raseljenih osoba iz zajednica domaćina u trećim zemljama koje su uz potporu EU-a zaštićene ili im je pružena pomoć – prema spolu;</w:t>
            </w:r>
          </w:p>
          <w:p w:rsidR="003A6270" w:rsidRPr="000A076F" w:rsidP="00E642F2" w14:paraId="16985057" w14:textId="77777777">
            <w:pPr>
              <w:pStyle w:val="TableParagraph"/>
              <w:tabs>
                <w:tab w:val="left" w:pos="290"/>
                <w:tab w:val="left" w:pos="292"/>
              </w:tabs>
              <w:spacing w:before="0"/>
              <w:ind w:left="145" w:right="90" w:hanging="142"/>
              <w:rPr>
                <w:b/>
                <w:bCs/>
                <w:i/>
                <w:iCs/>
                <w:sz w:val="16"/>
                <w:szCs w:val="16"/>
                <w:lang w:val="hr-HR"/>
              </w:rPr>
            </w:pPr>
            <w:r w:rsidRPr="000A076F">
              <w:rPr>
                <w:rFonts w:ascii="Symbol" w:hAnsi="Symbol"/>
                <w:sz w:val="16"/>
                <w:lang w:val="hr-HR"/>
              </w:rPr>
              <w:sym w:font="Symbol" w:char="F0B7"/>
            </w:r>
            <w:r w:rsidRPr="000A076F">
              <w:rPr>
                <w:rFonts w:ascii="Symbol" w:hAnsi="Symbol"/>
                <w:sz w:val="16"/>
                <w:lang w:val="hr-HR"/>
              </w:rPr>
              <w:tab/>
            </w:r>
            <w:r w:rsidRPr="000A076F">
              <w:rPr>
                <w:sz w:val="16"/>
                <w:lang w:val="hr-HR"/>
              </w:rPr>
              <w:t>broj migrantica koje su primile usluge potpore u vezi s rodno uvjetovanim nasiljem, seksualnim iskorištavanjem ili kršenjem radničkih prava;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A6270" w:rsidRPr="000A076F" w:rsidP="00E642F2" w14:paraId="6C4ECE0E" w14:textId="77777777">
            <w:pPr>
              <w:pStyle w:val="TableParagraph"/>
              <w:tabs>
                <w:tab w:val="left" w:pos="292"/>
                <w:tab w:val="left" w:pos="294"/>
              </w:tabs>
              <w:spacing w:before="0"/>
              <w:ind w:left="357" w:hanging="357"/>
              <w:rPr>
                <w:sz w:val="16"/>
                <w:lang w:val="hr-HR"/>
              </w:rPr>
            </w:pPr>
          </w:p>
          <w:p w:rsidR="003A6270" w:rsidRPr="000A076F" w:rsidP="00E642F2" w14:paraId="2643CE9F" w14:textId="77777777">
            <w:pPr>
              <w:pStyle w:val="TableParagraph"/>
              <w:tabs>
                <w:tab w:val="left" w:pos="292"/>
                <w:tab w:val="left" w:pos="294"/>
              </w:tabs>
              <w:spacing w:before="0"/>
              <w:ind w:left="357" w:hanging="357"/>
              <w:rPr>
                <w:sz w:val="16"/>
                <w:lang w:val="hr-HR"/>
              </w:rPr>
            </w:pPr>
          </w:p>
        </w:tc>
      </w:tr>
    </w:tbl>
    <w:p w:rsidR="003A6270" w:rsidRPr="000A076F" w:rsidP="003A6270" w14:paraId="33219785" w14:textId="77777777"/>
    <w:tbl>
      <w:tblPr>
        <w:tblW w:w="9750" w:type="dxa"/>
        <w:jc w:val="center"/>
        <w:tblLayout w:type="fixed"/>
        <w:tblCellMar>
          <w:left w:w="340" w:type="dxa"/>
          <w:right w:w="340" w:type="dxa"/>
        </w:tblCellMar>
        <w:tblLook w:val="04A0"/>
      </w:tblPr>
      <w:tblGrid>
        <w:gridCol w:w="9750"/>
      </w:tblGrid>
      <w:tr w14:paraId="6AAEF36E" w14:textId="77777777" w:rsidTr="00E642F2">
        <w:tblPrEx>
          <w:tblW w:w="9750" w:type="dxa"/>
          <w:jc w:val="center"/>
          <w:tblLayout w:type="fixed"/>
          <w:tblCellMar>
            <w:left w:w="340" w:type="dxa"/>
            <w:right w:w="340" w:type="dxa"/>
          </w:tblCellMar>
          <w:tblLook w:val="04A0"/>
        </w:tblPrEx>
        <w:trPr>
          <w:jc w:val="center"/>
        </w:trPr>
        <w:tc>
          <w:tcPr>
            <w:tcW w:w="9752" w:type="dxa"/>
          </w:tcPr>
          <w:p w:rsidR="003A6270" w:rsidRPr="000A076F" w:rsidP="00E642F2" w14:paraId="2ABE8988" w14:textId="77777777">
            <w:pPr>
              <w:keepNext/>
            </w:pPr>
          </w:p>
        </w:tc>
      </w:tr>
      <w:tr w14:paraId="0D62860A" w14:textId="77777777" w:rsidTr="00E642F2">
        <w:tblPrEx>
          <w:tblW w:w="9750" w:type="dxa"/>
          <w:jc w:val="center"/>
          <w:tblLayout w:type="fixed"/>
          <w:tblCellMar>
            <w:left w:w="340" w:type="dxa"/>
            <w:right w:w="340" w:type="dxa"/>
          </w:tblCellMar>
          <w:tblLook w:val="04A0"/>
        </w:tblPrEx>
        <w:trPr>
          <w:jc w:val="center"/>
        </w:trPr>
        <w:tc>
          <w:tcPr>
            <w:tcW w:w="9752" w:type="dxa"/>
            <w:hideMark/>
          </w:tcPr>
          <w:p w:rsidR="003A6270" w:rsidRPr="000A076F" w:rsidP="00E642F2" w14:paraId="54BDB8AC" w14:textId="77777777">
            <w:pPr>
              <w:pStyle w:val="ColumnHeading"/>
            </w:pPr>
            <w:r w:rsidRPr="000A076F">
              <w:t>Izmjena</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2A6191B8"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17BCE229" w14:textId="77777777">
            <w:pPr>
              <w:rPr>
                <w:noProof/>
                <w:sz w:val="16"/>
                <w:szCs w:val="16"/>
              </w:rPr>
            </w:pPr>
            <w:r w:rsidRPr="000A076F">
              <w:rPr>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443CFF09" w14:textId="77777777">
            <w:pPr>
              <w:rPr>
                <w:noProof/>
                <w:sz w:val="16"/>
                <w:szCs w:val="16"/>
              </w:rPr>
            </w:pPr>
            <w:r w:rsidRPr="000A076F">
              <w:rPr>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7310C253" w14:textId="77777777">
            <w:pPr>
              <w:jc w:val="center"/>
              <w:rPr>
                <w:rFonts w:eastAsiaTheme="minorHAnsi"/>
                <w:noProof/>
                <w:sz w:val="16"/>
                <w:szCs w:val="16"/>
              </w:rPr>
            </w:pPr>
            <w:r w:rsidRPr="000A076F">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64FBE3FC" w14:textId="77777777">
            <w:pPr>
              <w:rPr>
                <w:noProof/>
                <w:sz w:val="16"/>
                <w:szCs w:val="16"/>
              </w:rPr>
            </w:pPr>
            <w:r w:rsidRPr="000A076F">
              <w:rPr>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2E6621E0" w14:textId="77777777">
            <w:pPr>
              <w:rPr>
                <w:noProof/>
                <w:sz w:val="16"/>
                <w:szCs w:val="16"/>
              </w:rPr>
            </w:pPr>
            <w:r w:rsidRPr="000A076F">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1F2E545C" w14:textId="77777777">
            <w:pPr>
              <w:rPr>
                <w:noProof/>
                <w:sz w:val="16"/>
                <w:szCs w:val="16"/>
              </w:rPr>
            </w:pPr>
            <w:r w:rsidRPr="000A076F">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4F6719EC" w14:textId="77777777">
            <w:pPr>
              <w:rPr>
                <w:noProof/>
                <w:sz w:val="16"/>
                <w:szCs w:val="16"/>
              </w:rPr>
            </w:pPr>
            <w:r w:rsidRPr="000A076F">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415A5E08" w14:textId="77777777">
            <w:pPr>
              <w:rPr>
                <w:noProof/>
                <w:sz w:val="16"/>
                <w:szCs w:val="16"/>
              </w:rPr>
            </w:pPr>
            <w:r w:rsidRPr="000A076F">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42D636F1" w14:textId="77777777">
            <w:pPr>
              <w:rPr>
                <w:noProof/>
                <w:sz w:val="16"/>
                <w:szCs w:val="16"/>
              </w:rPr>
            </w:pPr>
            <w:r w:rsidRPr="000A076F">
              <w:rPr>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2F0693D1" w14:textId="77777777">
            <w:pPr>
              <w:rPr>
                <w:noProof/>
                <w:sz w:val="16"/>
                <w:szCs w:val="16"/>
              </w:rPr>
            </w:pPr>
            <w:r w:rsidRPr="000A076F">
              <w:rPr>
                <w:sz w:val="16"/>
              </w:rPr>
              <w:t>Pokazatelj rezultata</w:t>
            </w:r>
          </w:p>
        </w:tc>
      </w:tr>
      <w:tr w14:paraId="18CDD1EA"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7C1FFCAF" w14:textId="77777777">
            <w:pPr>
              <w:rPr>
                <w:b/>
                <w:bCs/>
                <w:i/>
                <w:iCs/>
                <w:noProof/>
                <w:sz w:val="16"/>
                <w:szCs w:val="16"/>
              </w:rPr>
            </w:pPr>
            <w:r w:rsidRPr="000A076F">
              <w:rPr>
                <w:sz w:val="16"/>
              </w:rPr>
              <w:t>Migracije i granice</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722DB24B" w14:textId="77777777">
            <w:pPr>
              <w:rPr>
                <w:b/>
                <w:bCs/>
                <w:i/>
                <w:iCs/>
                <w:noProof/>
                <w:sz w:val="16"/>
                <w:szCs w:val="16"/>
              </w:rPr>
            </w:pPr>
            <w:r w:rsidRPr="000A076F">
              <w:rPr>
                <w:sz w:val="16"/>
              </w:rPr>
              <w:t>Migracije u trećim zemljama – vanjsko djelovanje</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5E1DD6AA" w14:textId="77777777">
            <w:pPr>
              <w:jc w:val="center"/>
              <w:rPr>
                <w:rFonts w:eastAsiaTheme="minorHAnsi"/>
                <w:b/>
                <w:bCs/>
                <w:i/>
                <w:iCs/>
                <w:noProof/>
                <w:sz w:val="16"/>
                <w:szCs w:val="16"/>
              </w:rPr>
            </w:pPr>
            <w:r w:rsidRPr="000A076F">
              <w:rPr>
                <w:sz w:val="16"/>
              </w:rPr>
              <w:t>331</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39C1157E" w14:textId="77777777">
            <w:pPr>
              <w:rPr>
                <w:b/>
                <w:bCs/>
                <w:i/>
                <w:iCs/>
                <w:noProof/>
                <w:sz w:val="16"/>
                <w:szCs w:val="16"/>
              </w:rPr>
            </w:pPr>
            <w:r w:rsidRPr="000A076F">
              <w:rPr>
                <w:sz w:val="16"/>
              </w:rPr>
              <w:t>Potpora za ispunjavanje osnovnih potreba izbjeglica u trećim zemljama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3F626587"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3CDDD551"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254D6622"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2553FACC" w14:textId="77777777">
            <w:pPr>
              <w:jc w:val="center"/>
              <w:rPr>
                <w:b/>
                <w:bCs/>
                <w:i/>
                <w:iCs/>
                <w:noProof/>
                <w:sz w:val="16"/>
                <w:szCs w:val="16"/>
              </w:rPr>
            </w:pPr>
            <w:r w:rsidRPr="000A076F">
              <w:rPr>
                <w:sz w:val="16"/>
              </w:rPr>
              <w:t>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A6270" w:rsidRPr="000A076F" w:rsidP="00E642F2" w14:paraId="21C932C9" w14:textId="77777777">
            <w:pPr>
              <w:pStyle w:val="TableParagraph"/>
              <w:tabs>
                <w:tab w:val="left" w:pos="290"/>
                <w:tab w:val="left" w:pos="292"/>
              </w:tabs>
              <w:spacing w:before="2"/>
              <w:ind w:left="145" w:right="183" w:hanging="142"/>
              <w:rPr>
                <w:sz w:val="16"/>
                <w:lang w:val="hr-HR"/>
              </w:rPr>
            </w:pPr>
            <w:r w:rsidRPr="000A076F">
              <w:rPr>
                <w:rFonts w:ascii="Symbol" w:hAnsi="Symbol"/>
                <w:sz w:val="16"/>
                <w:lang w:val="hr-HR"/>
              </w:rPr>
              <w:sym w:font="Symbol" w:char="F0B7"/>
            </w:r>
            <w:r w:rsidRPr="000A076F">
              <w:rPr>
                <w:rFonts w:ascii="Symbol" w:hAnsi="Symbol"/>
                <w:sz w:val="16"/>
                <w:lang w:val="hr-HR"/>
              </w:rPr>
              <w:tab/>
            </w:r>
            <w:r w:rsidRPr="000A076F">
              <w:rPr>
                <w:sz w:val="16"/>
                <w:lang w:val="hr-HR"/>
              </w:rPr>
              <w:t xml:space="preserve">broj migranata, izbjeglica i interno raseljenih osoba iz zajednica domaćina u trećim zemljama koje su uz potporu EU-a zaštićene ili im je pružena pomoć – prema </w:t>
            </w:r>
            <w:r w:rsidRPr="000A076F">
              <w:rPr>
                <w:b/>
                <w:i/>
                <w:sz w:val="16"/>
                <w:lang w:val="hr-HR"/>
              </w:rPr>
              <w:t>dobi</w:t>
            </w:r>
            <w:r w:rsidRPr="000A076F">
              <w:rPr>
                <w:b/>
                <w:sz w:val="16"/>
                <w:lang w:val="hr-HR"/>
              </w:rPr>
              <w:t xml:space="preserve"> </w:t>
            </w:r>
            <w:r w:rsidRPr="000A076F">
              <w:rPr>
                <w:b/>
                <w:i/>
                <w:sz w:val="16"/>
                <w:lang w:val="hr-HR"/>
              </w:rPr>
              <w:t>i</w:t>
            </w:r>
            <w:r w:rsidRPr="000A076F">
              <w:rPr>
                <w:sz w:val="16"/>
                <w:lang w:val="hr-HR"/>
              </w:rPr>
              <w:t xml:space="preserve"> spolu; </w:t>
            </w:r>
          </w:p>
          <w:p w:rsidR="003A6270" w:rsidRPr="000A076F" w:rsidP="00E642F2" w14:paraId="3EAE1838" w14:textId="77777777">
            <w:pPr>
              <w:pStyle w:val="TableParagraph"/>
              <w:tabs>
                <w:tab w:val="left" w:pos="290"/>
                <w:tab w:val="left" w:pos="292"/>
              </w:tabs>
              <w:spacing w:before="2"/>
              <w:ind w:left="145" w:right="183" w:hanging="142"/>
              <w:rPr>
                <w:b/>
                <w:bCs/>
                <w:i/>
                <w:iCs/>
                <w:sz w:val="16"/>
                <w:lang w:val="hr-HR"/>
              </w:rPr>
            </w:pPr>
            <w:r w:rsidRPr="000A076F">
              <w:rPr>
                <w:rFonts w:ascii="Symbol" w:hAnsi="Symbol"/>
                <w:sz w:val="16"/>
                <w:lang w:val="hr-HR"/>
              </w:rPr>
              <w:sym w:font="Symbol" w:char="F0B7"/>
            </w:r>
            <w:r w:rsidRPr="000A076F">
              <w:rPr>
                <w:rFonts w:ascii="Symbol" w:hAnsi="Symbol"/>
                <w:sz w:val="16"/>
                <w:lang w:val="hr-HR"/>
              </w:rPr>
              <w:tab/>
            </w:r>
            <w:r w:rsidRPr="000A076F">
              <w:rPr>
                <w:b/>
                <w:i/>
                <w:sz w:val="16"/>
                <w:lang w:val="hr-HR"/>
              </w:rPr>
              <w:t xml:space="preserve">broj ranjivih osoba, uključujući žene i maloljetnike, koje uz potporu EU-a pristupaju osnovnim uslugama (uključujući sklonište) u trećim zemljama, razvrstanih prema dobi i spolu; </w:t>
            </w:r>
          </w:p>
          <w:p w:rsidR="003A6270" w:rsidRPr="000A076F" w:rsidP="00E642F2" w14:paraId="37E3F5F5" w14:textId="77777777">
            <w:pPr>
              <w:pStyle w:val="TableParagraph"/>
              <w:tabs>
                <w:tab w:val="left" w:pos="290"/>
                <w:tab w:val="left" w:pos="292"/>
              </w:tabs>
              <w:spacing w:before="2"/>
              <w:ind w:left="145" w:right="183" w:hanging="142"/>
              <w:rPr>
                <w:b/>
                <w:bCs/>
                <w:i/>
                <w:iCs/>
                <w:sz w:val="16"/>
                <w:lang w:val="hr-HR"/>
              </w:rPr>
            </w:pPr>
            <w:r w:rsidRPr="000A076F">
              <w:rPr>
                <w:rFonts w:ascii="Symbol" w:hAnsi="Symbol"/>
                <w:sz w:val="16"/>
                <w:lang w:val="hr-HR"/>
              </w:rPr>
              <w:sym w:font="Symbol" w:char="F0B7"/>
            </w:r>
            <w:r w:rsidRPr="000A076F">
              <w:rPr>
                <w:rFonts w:ascii="Symbol" w:hAnsi="Symbol"/>
                <w:sz w:val="16"/>
                <w:lang w:val="hr-HR"/>
              </w:rPr>
              <w:tab/>
            </w:r>
            <w:r w:rsidRPr="000A076F">
              <w:rPr>
                <w:b/>
                <w:i/>
                <w:sz w:val="16"/>
                <w:lang w:val="hr-HR"/>
              </w:rPr>
              <w:t>broj korisnika koji pristupaju uslugama zaštite koje podupire EU (uključujući mjere za mentalno zdravlje, zaštitu djece i suzbijanje trgovine ljudima) u trećim zemljama, razvrstanih prema dobi i spolu;</w:t>
            </w:r>
          </w:p>
          <w:p w:rsidR="003A6270" w:rsidRPr="000A076F" w:rsidP="00E642F2" w14:paraId="3F5F9B22" w14:textId="77777777">
            <w:pPr>
              <w:pStyle w:val="TableParagraph"/>
              <w:tabs>
                <w:tab w:val="left" w:pos="290"/>
                <w:tab w:val="left" w:pos="292"/>
              </w:tabs>
              <w:spacing w:before="2"/>
              <w:ind w:left="145" w:right="183" w:hanging="142"/>
              <w:rPr>
                <w:b/>
                <w:bCs/>
                <w:i/>
                <w:iCs/>
                <w:sz w:val="16"/>
                <w:szCs w:val="16"/>
                <w:lang w:val="hr-HR"/>
              </w:rPr>
            </w:pPr>
            <w:r w:rsidRPr="000A076F">
              <w:rPr>
                <w:rFonts w:ascii="Symbol" w:hAnsi="Symbol"/>
                <w:sz w:val="16"/>
                <w:lang w:val="hr-HR"/>
              </w:rPr>
              <w:sym w:font="Symbol" w:char="F0B7"/>
            </w:r>
            <w:r w:rsidRPr="000A076F">
              <w:rPr>
                <w:rFonts w:ascii="Symbol" w:hAnsi="Symbol"/>
                <w:sz w:val="16"/>
                <w:lang w:val="hr-HR"/>
              </w:rPr>
              <w:tab/>
            </w:r>
            <w:r w:rsidRPr="000A076F">
              <w:rPr>
                <w:sz w:val="16"/>
                <w:lang w:val="hr-HR"/>
              </w:rPr>
              <w:t>broj migrantica koje su primile usluge potpore u vezi s rodno uvjetovanim nasiljem, seksualnim iskorištavanjem ili kršenjem radničkih prava;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51CF4D1A" w14:textId="77777777">
            <w:pPr>
              <w:pStyle w:val="TableParagraph"/>
              <w:tabs>
                <w:tab w:val="left" w:pos="292"/>
                <w:tab w:val="left" w:pos="294"/>
              </w:tabs>
              <w:spacing w:before="0"/>
              <w:ind w:left="145" w:hanging="142"/>
              <w:rPr>
                <w:sz w:val="16"/>
                <w:lang w:val="hr-HR"/>
              </w:rPr>
            </w:pPr>
          </w:p>
        </w:tc>
      </w:tr>
    </w:tbl>
    <w:p w:rsidR="003A6270" w:rsidRPr="000A076F" w:rsidP="003A6270" w14:paraId="2AFAADF7" w14:textId="77777777">
      <w:pPr>
        <w:pStyle w:val="Olang"/>
      </w:pPr>
    </w:p>
    <w:p w:rsidR="003A6270" w:rsidRPr="000A076F" w:rsidP="003A6270" w14:paraId="6DF099CB" w14:textId="77777777">
      <w:r w:rsidRPr="000A076F">
        <w:rPr>
          <w:rStyle w:val="HideTWBExt"/>
          <w:color w:val="auto"/>
        </w:rPr>
        <w:t>&lt;/Amend&gt;</w:t>
      </w:r>
    </w:p>
    <w:p w:rsidR="003A6270" w:rsidRPr="000A076F" w:rsidP="003A6270" w14:paraId="4249025F"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92</w:t>
      </w:r>
      <w:r w:rsidRPr="000A076F">
        <w:rPr>
          <w:rStyle w:val="HideTWBExt"/>
          <w:b w:val="0"/>
          <w:color w:val="auto"/>
        </w:rPr>
        <w:t>&lt;/NumAm&gt;</w:t>
      </w:r>
    </w:p>
    <w:p w:rsidR="003A6270" w:rsidRPr="000A076F" w:rsidP="003A6270" w14:paraId="05ECD9A5"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6A664E54" w14:textId="77777777">
      <w:pPr>
        <w:pStyle w:val="NormalBold"/>
      </w:pPr>
      <w:r w:rsidRPr="000A076F">
        <w:rPr>
          <w:rStyle w:val="HideTWBExt"/>
          <w:b w:val="0"/>
          <w:color w:val="auto"/>
        </w:rPr>
        <w:t>&lt;Article&gt;</w:t>
      </w:r>
      <w:r w:rsidRPr="000A076F">
        <w:t>Prilog I. – redak 361.</w:t>
      </w:r>
      <w:r w:rsidRPr="000A076F">
        <w:rPr>
          <w:rStyle w:val="HideTWBExt"/>
          <w:b w:val="0"/>
          <w:color w:val="auto"/>
        </w:rPr>
        <w:t>&lt;/Article&gt;</w:t>
      </w:r>
    </w:p>
    <w:tbl>
      <w:tblPr>
        <w:tblW w:w="9750" w:type="dxa"/>
        <w:tblInd w:w="1208" w:type="dxa"/>
        <w:tblLayout w:type="fixed"/>
        <w:tblCellMar>
          <w:left w:w="340" w:type="dxa"/>
          <w:right w:w="340" w:type="dxa"/>
        </w:tblCellMar>
        <w:tblLook w:val="04A0"/>
      </w:tblPr>
      <w:tblGrid>
        <w:gridCol w:w="9750"/>
      </w:tblGrid>
      <w:tr w14:paraId="01B87681" w14:textId="77777777" w:rsidTr="00E642F2">
        <w:tblPrEx>
          <w:tblW w:w="9750" w:type="dxa"/>
          <w:tblInd w:w="1208" w:type="dxa"/>
          <w:tblLayout w:type="fixed"/>
          <w:tblCellMar>
            <w:left w:w="340" w:type="dxa"/>
            <w:right w:w="340" w:type="dxa"/>
          </w:tblCellMar>
          <w:tblLook w:val="04A0"/>
        </w:tblPrEx>
        <w:tc>
          <w:tcPr>
            <w:tcW w:w="9750" w:type="dxa"/>
          </w:tcPr>
          <w:p w:rsidR="003A6270" w:rsidRPr="000A076F" w:rsidP="00E642F2" w14:paraId="71D7DFFA" w14:textId="77777777">
            <w:pPr>
              <w:keepNext/>
            </w:pPr>
          </w:p>
        </w:tc>
      </w:tr>
      <w:tr w14:paraId="4B4F58BA" w14:textId="77777777" w:rsidTr="00E642F2">
        <w:tblPrEx>
          <w:tblW w:w="9750" w:type="dxa"/>
          <w:tblInd w:w="1208" w:type="dxa"/>
          <w:tblLayout w:type="fixed"/>
          <w:tblCellMar>
            <w:left w:w="340" w:type="dxa"/>
            <w:right w:w="340" w:type="dxa"/>
          </w:tblCellMar>
          <w:tblLook w:val="04A0"/>
        </w:tblPrEx>
        <w:tc>
          <w:tcPr>
            <w:tcW w:w="9750" w:type="dxa"/>
            <w:hideMark/>
          </w:tcPr>
          <w:p w:rsidR="003A6270" w:rsidRPr="000A076F" w:rsidP="00E642F2" w14:paraId="1CA6EFEF" w14:textId="77777777">
            <w:pPr>
              <w:pStyle w:val="ColumnHeading"/>
              <w:ind w:left="1440"/>
            </w:pPr>
            <w:r w:rsidRPr="000A076F">
              <w:t>Tekst koji je predložila Komisija</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1887DE65" w14:textId="77777777" w:rsidTr="00E642F2">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E0BAB31" w14:textId="77777777">
            <w:pPr>
              <w:rPr>
                <w:noProof/>
                <w:sz w:val="16"/>
                <w:szCs w:val="16"/>
              </w:rPr>
            </w:pPr>
            <w:r w:rsidRPr="000A076F">
              <w:rPr>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0B3458C" w14:textId="77777777">
            <w:pPr>
              <w:rPr>
                <w:noProof/>
                <w:sz w:val="16"/>
                <w:szCs w:val="16"/>
              </w:rPr>
            </w:pPr>
            <w:r w:rsidRPr="000A076F">
              <w:rPr>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58800864" w14:textId="77777777">
            <w:pPr>
              <w:jc w:val="center"/>
              <w:rPr>
                <w:rFonts w:eastAsiaTheme="minorHAnsi"/>
                <w:noProof/>
                <w:sz w:val="16"/>
                <w:szCs w:val="16"/>
              </w:rPr>
            </w:pPr>
            <w:r w:rsidRPr="000A076F">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42CEB9D2" w14:textId="77777777">
            <w:pPr>
              <w:rPr>
                <w:noProof/>
                <w:sz w:val="16"/>
                <w:szCs w:val="16"/>
              </w:rPr>
            </w:pPr>
            <w:r w:rsidRPr="000A076F">
              <w:rPr>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FBB90CC" w14:textId="77777777">
            <w:pPr>
              <w:rPr>
                <w:noProof/>
                <w:sz w:val="16"/>
                <w:szCs w:val="16"/>
              </w:rPr>
            </w:pPr>
            <w:r w:rsidRPr="000A076F">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29AE9DFB" w14:textId="77777777">
            <w:pPr>
              <w:rPr>
                <w:noProof/>
                <w:sz w:val="16"/>
                <w:szCs w:val="16"/>
              </w:rPr>
            </w:pPr>
            <w:r w:rsidRPr="000A076F">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2AEF5EAE" w14:textId="77777777">
            <w:pPr>
              <w:rPr>
                <w:noProof/>
                <w:sz w:val="16"/>
                <w:szCs w:val="16"/>
              </w:rPr>
            </w:pPr>
            <w:r w:rsidRPr="000A076F">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C101167" w14:textId="77777777">
            <w:pPr>
              <w:rPr>
                <w:noProof/>
                <w:sz w:val="16"/>
                <w:szCs w:val="16"/>
              </w:rPr>
            </w:pPr>
            <w:r w:rsidRPr="000A076F">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4F786E3D" w14:textId="77777777">
            <w:pPr>
              <w:rPr>
                <w:noProof/>
                <w:sz w:val="16"/>
                <w:szCs w:val="16"/>
              </w:rPr>
            </w:pPr>
            <w:r w:rsidRPr="000A076F">
              <w:rPr>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5A2A017C" w14:textId="77777777">
            <w:pPr>
              <w:rPr>
                <w:noProof/>
                <w:sz w:val="16"/>
                <w:szCs w:val="16"/>
              </w:rPr>
            </w:pPr>
            <w:r w:rsidRPr="000A076F">
              <w:rPr>
                <w:sz w:val="16"/>
              </w:rPr>
              <w:t>Pokazatelj rezultata</w:t>
            </w:r>
          </w:p>
        </w:tc>
      </w:tr>
      <w:tr w14:paraId="44CFDF94" w14:textId="77777777" w:rsidTr="00E642F2">
        <w:tblPrEx>
          <w:tblW w:w="14678" w:type="dxa"/>
          <w:tblInd w:w="-113" w:type="dxa"/>
          <w:tblLayout w:type="fixed"/>
          <w:tblLook w:val="04A0"/>
        </w:tblPrEx>
        <w:trPr>
          <w:cantSplit/>
        </w:trPr>
        <w:tc>
          <w:tcPr>
            <w:tcW w:w="1371" w:type="dxa"/>
          </w:tcPr>
          <w:p w:rsidR="003A6270" w:rsidRPr="000A076F" w:rsidP="00E642F2" w14:paraId="2F6B9532" w14:textId="77777777">
            <w:pPr>
              <w:rPr>
                <w:b/>
                <w:bCs/>
                <w:i/>
                <w:iCs/>
                <w:noProof/>
                <w:sz w:val="16"/>
                <w:szCs w:val="16"/>
              </w:rPr>
            </w:pPr>
            <w:r w:rsidRPr="000A076F">
              <w:rPr>
                <w:sz w:val="16"/>
              </w:rPr>
              <w:t>Istraživanje i inovacije</w:t>
            </w:r>
          </w:p>
        </w:tc>
        <w:tc>
          <w:tcPr>
            <w:tcW w:w="1289" w:type="dxa"/>
          </w:tcPr>
          <w:p w:rsidR="003A6270" w:rsidRPr="000A076F" w:rsidP="00E642F2" w14:paraId="4D476419" w14:textId="77777777">
            <w:pPr>
              <w:rPr>
                <w:b/>
                <w:bCs/>
                <w:i/>
                <w:iCs/>
                <w:noProof/>
                <w:sz w:val="16"/>
                <w:szCs w:val="16"/>
              </w:rPr>
            </w:pPr>
            <w:r w:rsidRPr="000A076F">
              <w:rPr>
                <w:sz w:val="16"/>
              </w:rPr>
              <w:t>Rodna pitanja</w:t>
            </w:r>
          </w:p>
        </w:tc>
        <w:tc>
          <w:tcPr>
            <w:tcW w:w="576" w:type="dxa"/>
          </w:tcPr>
          <w:p w:rsidR="003A6270" w:rsidRPr="000A076F" w:rsidP="00E642F2" w14:paraId="46D7F11E" w14:textId="77777777">
            <w:pPr>
              <w:jc w:val="center"/>
              <w:rPr>
                <w:rFonts w:eastAsiaTheme="minorHAnsi"/>
                <w:b/>
                <w:bCs/>
                <w:i/>
                <w:iCs/>
                <w:noProof/>
                <w:sz w:val="16"/>
                <w:szCs w:val="16"/>
              </w:rPr>
            </w:pPr>
            <w:r w:rsidRPr="000A076F">
              <w:rPr>
                <w:sz w:val="16"/>
              </w:rPr>
              <w:t>361</w:t>
            </w:r>
          </w:p>
        </w:tc>
        <w:tc>
          <w:tcPr>
            <w:tcW w:w="2297" w:type="dxa"/>
          </w:tcPr>
          <w:p w:rsidR="003A6270" w:rsidRPr="000A076F" w:rsidP="00E642F2" w14:paraId="6549E429" w14:textId="77777777">
            <w:pPr>
              <w:rPr>
                <w:i/>
                <w:iCs/>
                <w:noProof/>
                <w:sz w:val="16"/>
                <w:szCs w:val="16"/>
              </w:rPr>
            </w:pPr>
            <w:r w:rsidRPr="000A076F">
              <w:rPr>
                <w:sz w:val="16"/>
              </w:rPr>
              <w:t>Financiranje rodnih i intersekcijskih istraživanja*</w:t>
            </w:r>
          </w:p>
        </w:tc>
        <w:tc>
          <w:tcPr>
            <w:tcW w:w="656" w:type="dxa"/>
            <w:noWrap/>
          </w:tcPr>
          <w:p w:rsidR="003A6270" w:rsidRPr="000A076F" w:rsidP="00E642F2" w14:paraId="5EC2F80C" w14:textId="77777777">
            <w:pPr>
              <w:jc w:val="center"/>
              <w:rPr>
                <w:b/>
                <w:bCs/>
                <w:i/>
                <w:iCs/>
                <w:noProof/>
                <w:sz w:val="16"/>
                <w:szCs w:val="16"/>
              </w:rPr>
            </w:pPr>
            <w:r w:rsidRPr="000A076F">
              <w:rPr>
                <w:sz w:val="16"/>
              </w:rPr>
              <w:t>0 %</w:t>
            </w:r>
          </w:p>
        </w:tc>
        <w:tc>
          <w:tcPr>
            <w:tcW w:w="656" w:type="dxa"/>
            <w:noWrap/>
          </w:tcPr>
          <w:p w:rsidR="003A6270" w:rsidRPr="000A076F" w:rsidP="00E642F2" w14:paraId="78B2C790" w14:textId="77777777">
            <w:pPr>
              <w:jc w:val="center"/>
              <w:rPr>
                <w:b/>
                <w:bCs/>
                <w:i/>
                <w:iCs/>
                <w:noProof/>
                <w:sz w:val="16"/>
                <w:szCs w:val="16"/>
              </w:rPr>
            </w:pPr>
            <w:r w:rsidRPr="000A076F">
              <w:rPr>
                <w:sz w:val="16"/>
              </w:rPr>
              <w:t>0 %</w:t>
            </w:r>
          </w:p>
        </w:tc>
        <w:tc>
          <w:tcPr>
            <w:tcW w:w="656" w:type="dxa"/>
            <w:noWrap/>
          </w:tcPr>
          <w:p w:rsidR="003A6270" w:rsidRPr="000A076F" w:rsidP="00E642F2" w14:paraId="7D9ECC08" w14:textId="77777777">
            <w:pPr>
              <w:jc w:val="center"/>
              <w:rPr>
                <w:b/>
                <w:bCs/>
                <w:i/>
                <w:iCs/>
                <w:noProof/>
                <w:sz w:val="16"/>
                <w:szCs w:val="16"/>
              </w:rPr>
            </w:pPr>
            <w:r w:rsidRPr="000A076F">
              <w:rPr>
                <w:sz w:val="16"/>
              </w:rPr>
              <w:t>0 %</w:t>
            </w:r>
          </w:p>
        </w:tc>
        <w:tc>
          <w:tcPr>
            <w:tcW w:w="656" w:type="dxa"/>
            <w:noWrap/>
          </w:tcPr>
          <w:p w:rsidR="003A6270" w:rsidRPr="000A076F" w:rsidP="00E642F2" w14:paraId="50063E53" w14:textId="77777777">
            <w:pPr>
              <w:jc w:val="center"/>
              <w:rPr>
                <w:b/>
                <w:bCs/>
                <w:i/>
                <w:iCs/>
                <w:noProof/>
                <w:sz w:val="16"/>
                <w:szCs w:val="16"/>
              </w:rPr>
            </w:pPr>
            <w:r w:rsidRPr="000A076F">
              <w:rPr>
                <w:sz w:val="16"/>
              </w:rPr>
              <w:t>40 %</w:t>
            </w:r>
          </w:p>
        </w:tc>
        <w:tc>
          <w:tcPr>
            <w:tcW w:w="3260" w:type="dxa"/>
            <w:vAlign w:val="center"/>
          </w:tcPr>
          <w:p w:rsidR="003A6270" w:rsidRPr="000A076F" w:rsidP="00E642F2" w14:paraId="1A91D3E4"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stručno recenziranih rezultata istraživanja (publikacije, zbornici radova s konferencija itd.);</w:t>
            </w:r>
          </w:p>
          <w:p w:rsidR="003A6270" w:rsidRPr="000A076F" w:rsidP="00E642F2" w14:paraId="677A8E38"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 xml:space="preserve">broj istraživača kojima je dodijeljena potpora – prema spolu, fazi karijere i zemlji podrijetla; </w:t>
            </w:r>
          </w:p>
          <w:p w:rsidR="003A6270" w:rsidRPr="000A076F" w:rsidP="00E642F2" w14:paraId="63AEE39E"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udio rezultata istraživanja (sve vrste) dostupnih putem otvorenog pristupa;</w:t>
            </w:r>
          </w:p>
          <w:p w:rsidR="003A6270" w:rsidRPr="000A076F" w:rsidP="00E642F2" w14:paraId="475F061B"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poduzeća kojima je dodijeljena potpora prema vrsti (MSP-ovi, start-up poduzeća, scale-up poduzeća);</w:t>
            </w:r>
          </w:p>
          <w:p w:rsidR="003A6270" w:rsidRPr="000A076F" w:rsidP="00E642F2" w14:paraId="237A0E41"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zahtjeva za zaštitu intelektualnog vlasništva (patenti, žigovi itd.);</w:t>
            </w:r>
          </w:p>
          <w:p w:rsidR="003A6270" w:rsidRPr="000A076F" w:rsidP="00E642F2" w14:paraId="1C81A24A"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zaposlenika u pravnim subjektima kojima je dodijeljena potpora iz sredstava EU-a;</w:t>
            </w:r>
          </w:p>
          <w:p w:rsidR="003A6270" w:rsidRPr="000A076F" w:rsidP="00E642F2" w14:paraId="343BC015"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javno i privatno zajedničko ulaganje u projekte koje financira EU (EUR);</w:t>
            </w:r>
          </w:p>
          <w:p w:rsidR="003A6270" w:rsidRPr="000A076F" w:rsidP="00E642F2" w14:paraId="7344BF3E"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udio projekata s aktivnostima uključivanja krajnjih korisnika i građana;</w:t>
            </w:r>
          </w:p>
          <w:p w:rsidR="003A6270" w:rsidRPr="000A076F" w:rsidP="00E642F2" w14:paraId="2F6990A8" w14:textId="77777777">
            <w:pPr>
              <w:tabs>
                <w:tab w:val="left" w:pos="245"/>
              </w:tabs>
              <w:ind w:left="176" w:hanging="142"/>
              <w:rPr>
                <w:b/>
                <w:bCs/>
                <w:i/>
                <w:iCs/>
                <w:sz w:val="16"/>
                <w:szCs w:val="16"/>
              </w:rPr>
            </w:pPr>
            <w:r w:rsidRPr="000A076F">
              <w:rPr>
                <w:rFonts w:ascii="Symbol" w:hAnsi="Symbol"/>
                <w:sz w:val="16"/>
              </w:rPr>
              <w:sym w:font="Symbol" w:char="F0B7"/>
            </w:r>
            <w:r w:rsidRPr="000A076F">
              <w:rPr>
                <w:rFonts w:ascii="Symbol" w:hAnsi="Symbol"/>
                <w:sz w:val="16"/>
              </w:rPr>
              <w:tab/>
            </w:r>
            <w:r w:rsidRPr="000A076F">
              <w:rPr>
                <w:sz w:val="16"/>
              </w:rPr>
              <w:t>broj projekata i doprinos EU-a projektima u koje je integrirana rodna dimenzija (EUR);</w:t>
            </w:r>
          </w:p>
        </w:tc>
        <w:tc>
          <w:tcPr>
            <w:tcW w:w="3261" w:type="dxa"/>
            <w:vAlign w:val="center"/>
          </w:tcPr>
          <w:p w:rsidR="003A6270" w:rsidRPr="000A076F" w:rsidP="00E642F2" w14:paraId="7FDF3C7E"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upućivanja na stručno recenzirane rezultate istraživanja;</w:t>
            </w:r>
          </w:p>
          <w:p w:rsidR="003A6270" w:rsidRPr="000A076F" w:rsidP="00E642F2" w14:paraId="3220A835"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udio istraživača s većim pojedinačnim utjecajem u svojem području istraživanja – prema spolu;</w:t>
            </w:r>
          </w:p>
          <w:p w:rsidR="003A6270" w:rsidRPr="000A076F" w:rsidP="00E642F2" w14:paraId="29E1CB9A"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upućivanja na rezultate istraživanja (sve vrste) dostupne putem otvorenog pristupa;</w:t>
            </w:r>
          </w:p>
          <w:p w:rsidR="003A6270" w:rsidRPr="000A076F" w:rsidP="00E642F2" w14:paraId="564C9E52"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količina dodijeljenih prava intelektualnog vlasništva;</w:t>
            </w:r>
          </w:p>
          <w:p w:rsidR="003A6270" w:rsidRPr="000A076F" w:rsidP="00E642F2" w14:paraId="5462A5A6"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pozivanja na patente;</w:t>
            </w:r>
          </w:p>
          <w:p w:rsidR="003A6270" w:rsidRPr="000A076F" w:rsidP="00E642F2" w14:paraId="6779C6CA"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kategorija patenata (inovacije);</w:t>
            </w:r>
          </w:p>
          <w:p w:rsidR="003A6270" w:rsidRPr="000A076F" w:rsidP="00E642F2" w14:paraId="45CC2C64"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javna i privatna ulaganja mobilizirana nakon sudjelovanja, uključujući ulaganja u MSP-ove i start-up poduzeća (EUR);</w:t>
            </w:r>
          </w:p>
        </w:tc>
      </w:tr>
    </w:tbl>
    <w:p w:rsidR="003A6270" w:rsidRPr="000A076F" w:rsidP="003A6270" w14:paraId="75C11624" w14:textId="77777777"/>
    <w:tbl>
      <w:tblPr>
        <w:tblW w:w="9750" w:type="dxa"/>
        <w:jc w:val="center"/>
        <w:tblLayout w:type="fixed"/>
        <w:tblCellMar>
          <w:left w:w="340" w:type="dxa"/>
          <w:right w:w="340" w:type="dxa"/>
        </w:tblCellMar>
        <w:tblLook w:val="04A0"/>
      </w:tblPr>
      <w:tblGrid>
        <w:gridCol w:w="9750"/>
      </w:tblGrid>
      <w:tr w14:paraId="163B02BD" w14:textId="77777777" w:rsidTr="00E642F2">
        <w:tblPrEx>
          <w:tblW w:w="9750" w:type="dxa"/>
          <w:jc w:val="center"/>
          <w:tblLayout w:type="fixed"/>
          <w:tblCellMar>
            <w:left w:w="340" w:type="dxa"/>
            <w:right w:w="340" w:type="dxa"/>
          </w:tblCellMar>
          <w:tblLook w:val="04A0"/>
        </w:tblPrEx>
        <w:trPr>
          <w:jc w:val="center"/>
        </w:trPr>
        <w:tc>
          <w:tcPr>
            <w:tcW w:w="9752" w:type="dxa"/>
          </w:tcPr>
          <w:p w:rsidR="003A6270" w:rsidRPr="000A076F" w:rsidP="00E642F2" w14:paraId="0B7B5A11" w14:textId="77777777">
            <w:pPr>
              <w:keepNext/>
            </w:pPr>
          </w:p>
        </w:tc>
      </w:tr>
      <w:tr w14:paraId="13D3E312" w14:textId="77777777" w:rsidTr="00E642F2">
        <w:tblPrEx>
          <w:tblW w:w="9750" w:type="dxa"/>
          <w:jc w:val="center"/>
          <w:tblLayout w:type="fixed"/>
          <w:tblCellMar>
            <w:left w:w="340" w:type="dxa"/>
            <w:right w:w="340" w:type="dxa"/>
          </w:tblCellMar>
          <w:tblLook w:val="04A0"/>
        </w:tblPrEx>
        <w:trPr>
          <w:jc w:val="center"/>
        </w:trPr>
        <w:tc>
          <w:tcPr>
            <w:tcW w:w="9752" w:type="dxa"/>
            <w:hideMark/>
          </w:tcPr>
          <w:p w:rsidR="003A6270" w:rsidRPr="000A076F" w:rsidP="00E642F2" w14:paraId="70E4C7DA" w14:textId="77777777">
            <w:pPr>
              <w:pStyle w:val="ColumnHeading"/>
            </w:pPr>
            <w:r w:rsidRPr="000A076F">
              <w:t>Izmjena</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283F89E5"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42BADA2B" w14:textId="77777777">
            <w:pPr>
              <w:rPr>
                <w:noProof/>
                <w:sz w:val="16"/>
                <w:szCs w:val="16"/>
              </w:rPr>
            </w:pPr>
            <w:r w:rsidRPr="000A076F">
              <w:rPr>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1550790B" w14:textId="77777777">
            <w:pPr>
              <w:rPr>
                <w:noProof/>
                <w:sz w:val="16"/>
                <w:szCs w:val="16"/>
              </w:rPr>
            </w:pPr>
            <w:r w:rsidRPr="000A076F">
              <w:rPr>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4B40512B" w14:textId="77777777">
            <w:pPr>
              <w:jc w:val="center"/>
              <w:rPr>
                <w:rFonts w:eastAsiaTheme="minorHAnsi"/>
                <w:noProof/>
                <w:sz w:val="16"/>
                <w:szCs w:val="16"/>
              </w:rPr>
            </w:pPr>
            <w:r w:rsidRPr="000A076F">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7D76C4F8" w14:textId="77777777">
            <w:pPr>
              <w:rPr>
                <w:noProof/>
                <w:sz w:val="16"/>
                <w:szCs w:val="16"/>
              </w:rPr>
            </w:pPr>
            <w:r w:rsidRPr="000A076F">
              <w:rPr>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506F62F1" w14:textId="77777777">
            <w:pPr>
              <w:rPr>
                <w:noProof/>
                <w:sz w:val="16"/>
                <w:szCs w:val="16"/>
              </w:rPr>
            </w:pPr>
            <w:r w:rsidRPr="000A076F">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5C339356" w14:textId="77777777">
            <w:pPr>
              <w:rPr>
                <w:noProof/>
                <w:sz w:val="16"/>
                <w:szCs w:val="16"/>
              </w:rPr>
            </w:pPr>
            <w:r w:rsidRPr="000A076F">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41A837A3" w14:textId="77777777">
            <w:pPr>
              <w:rPr>
                <w:noProof/>
                <w:sz w:val="16"/>
                <w:szCs w:val="16"/>
              </w:rPr>
            </w:pPr>
            <w:r w:rsidRPr="000A076F">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D6B498B" w14:textId="77777777">
            <w:pPr>
              <w:rPr>
                <w:noProof/>
                <w:sz w:val="16"/>
                <w:szCs w:val="16"/>
              </w:rPr>
            </w:pPr>
            <w:r w:rsidRPr="000A076F">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47F157D3" w14:textId="77777777">
            <w:pPr>
              <w:rPr>
                <w:noProof/>
                <w:sz w:val="16"/>
                <w:szCs w:val="16"/>
              </w:rPr>
            </w:pPr>
            <w:r w:rsidRPr="000A076F">
              <w:rPr>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10C31D16" w14:textId="77777777">
            <w:pPr>
              <w:rPr>
                <w:noProof/>
                <w:sz w:val="16"/>
                <w:szCs w:val="16"/>
              </w:rPr>
            </w:pPr>
            <w:r w:rsidRPr="000A076F">
              <w:rPr>
                <w:sz w:val="16"/>
              </w:rPr>
              <w:t>Pokazatelj rezultata</w:t>
            </w:r>
          </w:p>
        </w:tc>
      </w:tr>
      <w:tr w14:paraId="0006F6DD" w14:textId="77777777" w:rsidTr="00E642F2">
        <w:tblPrEx>
          <w:tblW w:w="14565" w:type="dxa"/>
          <w:tblLayout w:type="fixed"/>
          <w:tblLook w:val="04A0"/>
        </w:tblPrEx>
        <w:trPr>
          <w:cantSplit/>
        </w:trPr>
        <w:tc>
          <w:tcPr>
            <w:tcW w:w="1258" w:type="dxa"/>
          </w:tcPr>
          <w:p w:rsidR="003A6270" w:rsidRPr="000A076F" w:rsidP="00E642F2" w14:paraId="2899D2CF" w14:textId="77777777">
            <w:pPr>
              <w:rPr>
                <w:b/>
                <w:bCs/>
                <w:i/>
                <w:iCs/>
                <w:noProof/>
                <w:sz w:val="16"/>
                <w:szCs w:val="16"/>
              </w:rPr>
            </w:pPr>
            <w:r w:rsidRPr="000A076F">
              <w:rPr>
                <w:sz w:val="16"/>
              </w:rPr>
              <w:t>Istraživanje i inovacije</w:t>
            </w:r>
          </w:p>
        </w:tc>
        <w:tc>
          <w:tcPr>
            <w:tcW w:w="1289" w:type="dxa"/>
          </w:tcPr>
          <w:p w:rsidR="003A6270" w:rsidRPr="000A076F" w:rsidP="00E642F2" w14:paraId="30392704" w14:textId="77777777">
            <w:pPr>
              <w:rPr>
                <w:b/>
                <w:bCs/>
                <w:i/>
                <w:iCs/>
                <w:noProof/>
                <w:sz w:val="16"/>
                <w:szCs w:val="16"/>
              </w:rPr>
            </w:pPr>
            <w:r w:rsidRPr="000A076F">
              <w:rPr>
                <w:sz w:val="16"/>
              </w:rPr>
              <w:t>Rodna pitanja</w:t>
            </w:r>
          </w:p>
        </w:tc>
        <w:tc>
          <w:tcPr>
            <w:tcW w:w="576" w:type="dxa"/>
          </w:tcPr>
          <w:p w:rsidR="003A6270" w:rsidRPr="000A076F" w:rsidP="00E642F2" w14:paraId="1B9A99CD" w14:textId="77777777">
            <w:pPr>
              <w:jc w:val="center"/>
              <w:rPr>
                <w:rFonts w:eastAsiaTheme="minorHAnsi"/>
                <w:b/>
                <w:bCs/>
                <w:i/>
                <w:iCs/>
                <w:noProof/>
                <w:sz w:val="16"/>
                <w:szCs w:val="16"/>
              </w:rPr>
            </w:pPr>
            <w:r w:rsidRPr="000A076F">
              <w:rPr>
                <w:sz w:val="16"/>
              </w:rPr>
              <w:t>361</w:t>
            </w:r>
          </w:p>
        </w:tc>
        <w:tc>
          <w:tcPr>
            <w:tcW w:w="2297" w:type="dxa"/>
          </w:tcPr>
          <w:p w:rsidR="003A6270" w:rsidRPr="000A076F" w:rsidP="00E642F2" w14:paraId="150AFCAE" w14:textId="77777777">
            <w:pPr>
              <w:rPr>
                <w:b/>
                <w:bCs/>
                <w:i/>
                <w:iCs/>
                <w:noProof/>
                <w:sz w:val="16"/>
                <w:szCs w:val="16"/>
              </w:rPr>
            </w:pPr>
            <w:r w:rsidRPr="000A076F">
              <w:rPr>
                <w:sz w:val="16"/>
              </w:rPr>
              <w:t xml:space="preserve">Financiranje </w:t>
            </w:r>
            <w:r w:rsidRPr="000A076F">
              <w:rPr>
                <w:b/>
                <w:i/>
                <w:sz w:val="16"/>
              </w:rPr>
              <w:t>istraživanja o rodnoj ravnopravnosti kojom se uklanjaju</w:t>
            </w:r>
            <w:r w:rsidRPr="000A076F">
              <w:rPr>
                <w:sz w:val="16"/>
              </w:rPr>
              <w:t xml:space="preserve"> </w:t>
            </w:r>
            <w:r w:rsidRPr="000A076F">
              <w:rPr>
                <w:b/>
                <w:i/>
                <w:sz w:val="16"/>
              </w:rPr>
              <w:t>rodne razlike</w:t>
            </w:r>
            <w:r w:rsidRPr="000A076F">
              <w:rPr>
                <w:sz w:val="16"/>
              </w:rPr>
              <w:t xml:space="preserve"> i</w:t>
            </w:r>
            <w:r w:rsidRPr="000A076F">
              <w:rPr>
                <w:b/>
                <w:i/>
                <w:sz w:val="16"/>
              </w:rPr>
              <w:t xml:space="preserve"> </w:t>
            </w:r>
            <w:r w:rsidRPr="000A076F">
              <w:rPr>
                <w:sz w:val="16"/>
              </w:rPr>
              <w:t xml:space="preserve">intersekcijskih istraživanja* </w:t>
            </w:r>
          </w:p>
        </w:tc>
        <w:tc>
          <w:tcPr>
            <w:tcW w:w="656" w:type="dxa"/>
            <w:noWrap/>
          </w:tcPr>
          <w:p w:rsidR="003A6270" w:rsidRPr="000A076F" w:rsidP="00E642F2" w14:paraId="618C6352" w14:textId="77777777">
            <w:pPr>
              <w:jc w:val="center"/>
              <w:rPr>
                <w:b/>
                <w:bCs/>
                <w:i/>
                <w:iCs/>
                <w:noProof/>
                <w:sz w:val="16"/>
                <w:szCs w:val="16"/>
              </w:rPr>
            </w:pPr>
            <w:r w:rsidRPr="000A076F">
              <w:rPr>
                <w:sz w:val="16"/>
              </w:rPr>
              <w:t>0 %</w:t>
            </w:r>
          </w:p>
        </w:tc>
        <w:tc>
          <w:tcPr>
            <w:tcW w:w="656" w:type="dxa"/>
            <w:noWrap/>
          </w:tcPr>
          <w:p w:rsidR="003A6270" w:rsidRPr="000A076F" w:rsidP="00E642F2" w14:paraId="61CB1EE6" w14:textId="77777777">
            <w:pPr>
              <w:jc w:val="center"/>
              <w:rPr>
                <w:b/>
                <w:bCs/>
                <w:i/>
                <w:iCs/>
                <w:noProof/>
                <w:sz w:val="16"/>
                <w:szCs w:val="16"/>
              </w:rPr>
            </w:pPr>
            <w:r w:rsidRPr="000A076F">
              <w:rPr>
                <w:sz w:val="16"/>
              </w:rPr>
              <w:t>0 %</w:t>
            </w:r>
          </w:p>
        </w:tc>
        <w:tc>
          <w:tcPr>
            <w:tcW w:w="656" w:type="dxa"/>
            <w:noWrap/>
          </w:tcPr>
          <w:p w:rsidR="003A6270" w:rsidRPr="000A076F" w:rsidP="00E642F2" w14:paraId="486D3CCA" w14:textId="77777777">
            <w:pPr>
              <w:jc w:val="center"/>
              <w:rPr>
                <w:b/>
                <w:bCs/>
                <w:i/>
                <w:iCs/>
                <w:noProof/>
                <w:sz w:val="16"/>
                <w:szCs w:val="16"/>
              </w:rPr>
            </w:pPr>
            <w:r w:rsidRPr="000A076F">
              <w:rPr>
                <w:sz w:val="16"/>
              </w:rPr>
              <w:t>0 %</w:t>
            </w:r>
          </w:p>
        </w:tc>
        <w:tc>
          <w:tcPr>
            <w:tcW w:w="656" w:type="dxa"/>
            <w:noWrap/>
          </w:tcPr>
          <w:p w:rsidR="003A6270" w:rsidRPr="000A076F" w:rsidP="00E642F2" w14:paraId="21C1E60E" w14:textId="77777777">
            <w:pPr>
              <w:jc w:val="center"/>
              <w:rPr>
                <w:b/>
                <w:bCs/>
                <w:i/>
                <w:iCs/>
                <w:noProof/>
                <w:sz w:val="16"/>
                <w:szCs w:val="16"/>
              </w:rPr>
            </w:pPr>
            <w:r w:rsidRPr="000A076F">
              <w:rPr>
                <w:sz w:val="16"/>
              </w:rPr>
              <w:t>40 %</w:t>
            </w:r>
          </w:p>
        </w:tc>
        <w:tc>
          <w:tcPr>
            <w:tcW w:w="3260" w:type="dxa"/>
            <w:vAlign w:val="center"/>
          </w:tcPr>
          <w:p w:rsidR="003A6270" w:rsidRPr="000A076F" w:rsidP="00E642F2" w14:paraId="26A3644E"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stručno recenziranih rezultata istraživanja (publikacije, zbornici radova s konferencija itd.);</w:t>
            </w:r>
          </w:p>
          <w:p w:rsidR="003A6270" w:rsidRPr="000A076F" w:rsidP="00E642F2" w14:paraId="654BC72C"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 xml:space="preserve">broj istraživača kojima je dodijeljena potpora – prema spolu, fazi karijere i zemlji podrijetla; </w:t>
            </w:r>
          </w:p>
          <w:p w:rsidR="003A6270" w:rsidRPr="000A076F" w:rsidP="00E642F2" w14:paraId="2724BDB9"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udio rezultata istraživanja (sve vrste) dostupnih putem otvorenog pristupa;</w:t>
            </w:r>
          </w:p>
          <w:p w:rsidR="003A6270" w:rsidRPr="000A076F" w:rsidP="00E642F2" w14:paraId="478F3AC6"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poduzeća kojima je dodijeljena potpora prema vrsti (MSP-ovi, start-up poduzeća, scale-up poduzeća);</w:t>
            </w:r>
          </w:p>
          <w:p w:rsidR="003A6270" w:rsidRPr="000A076F" w:rsidP="00E642F2" w14:paraId="5CCE8C3A"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zahtjeva za zaštitu intelektualnog vlasništva (patenti, žigovi itd.);</w:t>
            </w:r>
          </w:p>
          <w:p w:rsidR="003A6270" w:rsidRPr="000A076F" w:rsidP="00E642F2" w14:paraId="7AE68627"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zaposlenika u pravnim subjektima kojima je dodijeljena potpora iz sredstava EU-a;</w:t>
            </w:r>
          </w:p>
          <w:p w:rsidR="003A6270" w:rsidRPr="000A076F" w:rsidP="00E642F2" w14:paraId="78B57462"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javno i privatno zajedničko ulaganje u projekte koje financira EU (EUR);</w:t>
            </w:r>
          </w:p>
          <w:p w:rsidR="003A6270" w:rsidRPr="000A076F" w:rsidP="00E642F2" w14:paraId="643EDB4B"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udio projekata s aktivnostima uključivanja krajnjih korisnika i građana;</w:t>
            </w:r>
          </w:p>
          <w:p w:rsidR="003A6270" w:rsidRPr="000A076F" w:rsidP="00E642F2" w14:paraId="5A6FCAA6"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projekata i doprinos EU-a projektima u koje je integrirana rodna dimenzija (EUR);</w:t>
            </w:r>
          </w:p>
          <w:p w:rsidR="003A6270" w:rsidRPr="000A076F" w:rsidP="00E642F2" w14:paraId="0DBE2C8E" w14:textId="77777777">
            <w:pPr>
              <w:tabs>
                <w:tab w:val="left" w:pos="245"/>
              </w:tabs>
              <w:ind w:left="176" w:hanging="142"/>
              <w:rPr>
                <w:b/>
                <w:bCs/>
                <w:i/>
                <w:iCs/>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 xml:space="preserve">broj financiranih istraživačkih aktivnosti i projekata u području rodne ravnopravnosti i uklanjanja rodnih razlika; </w:t>
            </w:r>
          </w:p>
          <w:p w:rsidR="003A6270" w:rsidRPr="000A076F" w:rsidP="00E642F2" w14:paraId="53C00CCA" w14:textId="77777777">
            <w:pPr>
              <w:tabs>
                <w:tab w:val="left" w:pos="245"/>
              </w:tabs>
              <w:ind w:left="176" w:hanging="142"/>
              <w:rPr>
                <w:b/>
                <w:bCs/>
                <w:i/>
                <w:iCs/>
                <w:sz w:val="16"/>
                <w:szCs w:val="16"/>
              </w:rPr>
            </w:pPr>
            <w:r w:rsidRPr="000A076F">
              <w:rPr>
                <w:rFonts w:ascii="Symbol" w:hAnsi="Symbol"/>
                <w:sz w:val="16"/>
              </w:rPr>
              <w:sym w:font="Symbol" w:char="F0B7"/>
            </w:r>
            <w:r w:rsidRPr="000A076F">
              <w:rPr>
                <w:rFonts w:ascii="Symbol" w:hAnsi="Symbol"/>
                <w:sz w:val="16"/>
              </w:rPr>
              <w:tab/>
            </w:r>
            <w:r w:rsidRPr="000A076F">
              <w:rPr>
                <w:b/>
                <w:i/>
                <w:sz w:val="16"/>
              </w:rPr>
              <w:t>udio financiranih istraživanja za djelovanja i projekte u području rodne ravnopravnosti;</w:t>
            </w:r>
            <w:r w:rsidRPr="000A076F">
              <w:rPr>
                <w:sz w:val="16"/>
              </w:rPr>
              <w:t xml:space="preserve"> </w:t>
            </w:r>
          </w:p>
        </w:tc>
        <w:tc>
          <w:tcPr>
            <w:tcW w:w="3261" w:type="dxa"/>
            <w:vAlign w:val="center"/>
          </w:tcPr>
          <w:p w:rsidR="003A6270" w:rsidRPr="000A076F" w:rsidP="00E642F2" w14:paraId="09B78CFC" w14:textId="77777777">
            <w:pPr>
              <w:tabs>
                <w:tab w:val="left" w:pos="245"/>
              </w:tabs>
              <w:ind w:left="176" w:hanging="142"/>
              <w:rPr>
                <w:noProof/>
                <w:sz w:val="16"/>
                <w:szCs w:val="16"/>
              </w:rPr>
            </w:pPr>
            <w:r w:rsidRPr="000A076F">
              <w:rPr>
                <w:sz w:val="16"/>
              </w:rPr>
              <w:t>upućivanja na stručno recenzirane rezultate istraživanja;</w:t>
            </w:r>
          </w:p>
          <w:p w:rsidR="003A6270" w:rsidRPr="000A076F" w:rsidP="00E642F2" w14:paraId="61A84CBA"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udio istraživača s većim pojedinačnim utjecajem u svojem području istraživanja – prema spolu;</w:t>
            </w:r>
          </w:p>
          <w:p w:rsidR="003A6270" w:rsidRPr="000A076F" w:rsidP="00E642F2" w14:paraId="109469B8"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upućivanja na rezultate istraživanja (sve vrste) dostupne putem otvorenog pristupa;</w:t>
            </w:r>
          </w:p>
          <w:p w:rsidR="003A6270" w:rsidRPr="000A076F" w:rsidP="00E642F2" w14:paraId="28A86BC5"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količina dodijeljenih prava intelektualnog vlasništva;</w:t>
            </w:r>
          </w:p>
          <w:p w:rsidR="003A6270" w:rsidRPr="000A076F" w:rsidP="00E642F2" w14:paraId="603B39AF"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pozivanja na patente;</w:t>
            </w:r>
          </w:p>
          <w:p w:rsidR="003A6270" w:rsidRPr="000A076F" w:rsidP="00E642F2" w14:paraId="5B20D599"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kategorija patenata (inovacije);</w:t>
            </w:r>
          </w:p>
          <w:p w:rsidR="003A6270" w:rsidRPr="000A076F" w:rsidP="00E642F2" w14:paraId="15AF456C" w14:textId="77777777">
            <w:pPr>
              <w:tabs>
                <w:tab w:val="left" w:pos="245"/>
              </w:tabs>
              <w:ind w:left="176" w:hanging="142"/>
              <w:rPr>
                <w:noProof/>
                <w:sz w:val="16"/>
                <w:szCs w:val="16"/>
              </w:rPr>
            </w:pPr>
            <w:r w:rsidRPr="000A076F">
              <w:rPr>
                <w:rFonts w:ascii="Symbol" w:hAnsi="Symbol"/>
                <w:sz w:val="16"/>
              </w:rPr>
              <w:sym w:font="Symbol" w:char="F0B7"/>
            </w:r>
            <w:r w:rsidRPr="000A076F">
              <w:tab/>
            </w:r>
            <w:r w:rsidRPr="000A076F">
              <w:rPr>
                <w:rFonts w:ascii="Symbol" w:hAnsi="Symbol"/>
                <w:sz w:val="16"/>
              </w:rPr>
              <w:t>`</w:t>
            </w:r>
            <w:r w:rsidRPr="000A076F">
              <w:rPr>
                <w:sz w:val="16"/>
              </w:rPr>
              <w:t>javna i privatna ulaganja mobilizirana nakon sudjelovanja, uključujući ulaganja u MSP-ove i start-up poduzeća (EUR);</w:t>
            </w:r>
          </w:p>
        </w:tc>
      </w:tr>
    </w:tbl>
    <w:p w:rsidR="003A6270" w:rsidRPr="000A076F" w:rsidP="003A6270" w14:paraId="2639195C" w14:textId="77777777">
      <w:r w:rsidRPr="000A076F">
        <w:rPr>
          <w:rStyle w:val="HideTWBExt"/>
          <w:color w:val="auto"/>
        </w:rPr>
        <w:t>&lt;/Amend&gt;</w:t>
      </w:r>
    </w:p>
    <w:p w:rsidR="003A6270" w:rsidRPr="000A076F" w:rsidP="003A6270" w14:paraId="778EA42E"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93</w:t>
      </w:r>
      <w:r w:rsidRPr="000A076F">
        <w:rPr>
          <w:rStyle w:val="HideTWBExt"/>
          <w:b w:val="0"/>
          <w:color w:val="auto"/>
        </w:rPr>
        <w:t>&lt;/NumAm&gt;</w:t>
      </w:r>
    </w:p>
    <w:p w:rsidR="003A6270" w:rsidRPr="000A076F" w:rsidP="003A6270" w14:paraId="363D644F"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6C3DFE3E" w14:textId="77777777">
      <w:pPr>
        <w:pStyle w:val="NormalBold"/>
      </w:pPr>
      <w:r w:rsidRPr="000A076F">
        <w:rPr>
          <w:rStyle w:val="HideTWBExt"/>
          <w:b w:val="0"/>
          <w:color w:val="auto"/>
        </w:rPr>
        <w:t>&lt;Article&gt;</w:t>
      </w:r>
      <w:r w:rsidRPr="000A076F">
        <w:t>Prilog I. – redak 361.a (novi)</w:t>
      </w:r>
      <w:r w:rsidRPr="000A076F">
        <w:rPr>
          <w:rStyle w:val="HideTWBExt"/>
          <w:b w:val="0"/>
          <w:color w:val="auto"/>
        </w:rPr>
        <w:t>&lt;/Article&gt;</w:t>
      </w:r>
    </w:p>
    <w:tbl>
      <w:tblPr>
        <w:tblW w:w="9750" w:type="dxa"/>
        <w:jc w:val="center"/>
        <w:tblLayout w:type="fixed"/>
        <w:tblCellMar>
          <w:left w:w="340" w:type="dxa"/>
          <w:right w:w="340" w:type="dxa"/>
        </w:tblCellMar>
        <w:tblLook w:val="04A0"/>
      </w:tblPr>
      <w:tblGrid>
        <w:gridCol w:w="9750"/>
      </w:tblGrid>
      <w:tr w14:paraId="01BB4090" w14:textId="77777777" w:rsidTr="00E642F2">
        <w:tblPrEx>
          <w:tblW w:w="9750" w:type="dxa"/>
          <w:jc w:val="center"/>
          <w:tblLayout w:type="fixed"/>
          <w:tblCellMar>
            <w:left w:w="340" w:type="dxa"/>
            <w:right w:w="340" w:type="dxa"/>
          </w:tblCellMar>
          <w:tblLook w:val="04A0"/>
        </w:tblPrEx>
        <w:trPr>
          <w:jc w:val="center"/>
        </w:trPr>
        <w:tc>
          <w:tcPr>
            <w:tcW w:w="9750" w:type="dxa"/>
          </w:tcPr>
          <w:p w:rsidR="003A6270" w:rsidRPr="000A076F" w:rsidP="00E642F2" w14:paraId="214F7EAC" w14:textId="77777777">
            <w:pPr>
              <w:keepNext/>
            </w:pPr>
          </w:p>
        </w:tc>
      </w:tr>
      <w:tr w14:paraId="68CFB226" w14:textId="77777777" w:rsidTr="00E642F2">
        <w:tblPrEx>
          <w:tblW w:w="9750" w:type="dxa"/>
          <w:jc w:val="center"/>
          <w:tblLayout w:type="fixed"/>
          <w:tblCellMar>
            <w:left w:w="340" w:type="dxa"/>
            <w:right w:w="340" w:type="dxa"/>
          </w:tblCellMar>
          <w:tblLook w:val="04A0"/>
        </w:tblPrEx>
        <w:trPr>
          <w:jc w:val="center"/>
        </w:trPr>
        <w:tc>
          <w:tcPr>
            <w:tcW w:w="9750" w:type="dxa"/>
            <w:hideMark/>
          </w:tcPr>
          <w:p w:rsidR="003A6270" w:rsidRPr="000A076F" w:rsidP="00E642F2" w14:paraId="07A89102" w14:textId="77777777">
            <w:pPr>
              <w:pStyle w:val="ColumnHeading"/>
            </w:pPr>
            <w:r w:rsidRPr="000A076F">
              <w:t>Tekst koji je predložila Komisija</w:t>
            </w:r>
          </w:p>
        </w:tc>
      </w:tr>
    </w:tbl>
    <w:p w:rsidR="003A6270" w:rsidRPr="000A076F" w:rsidP="003A6270" w14:paraId="02F24406" w14:textId="77777777"/>
    <w:tbl>
      <w:tblPr>
        <w:tblW w:w="9750" w:type="dxa"/>
        <w:jc w:val="center"/>
        <w:tblLayout w:type="fixed"/>
        <w:tblCellMar>
          <w:left w:w="340" w:type="dxa"/>
          <w:right w:w="340" w:type="dxa"/>
        </w:tblCellMar>
        <w:tblLook w:val="04A0"/>
      </w:tblPr>
      <w:tblGrid>
        <w:gridCol w:w="9750"/>
      </w:tblGrid>
      <w:tr w14:paraId="5DBC063F" w14:textId="77777777" w:rsidTr="00E642F2">
        <w:tblPrEx>
          <w:tblW w:w="9750" w:type="dxa"/>
          <w:jc w:val="center"/>
          <w:tblLayout w:type="fixed"/>
          <w:tblCellMar>
            <w:left w:w="340" w:type="dxa"/>
            <w:right w:w="340" w:type="dxa"/>
          </w:tblCellMar>
          <w:tblLook w:val="04A0"/>
        </w:tblPrEx>
        <w:trPr>
          <w:jc w:val="center"/>
        </w:trPr>
        <w:tc>
          <w:tcPr>
            <w:tcW w:w="9752" w:type="dxa"/>
          </w:tcPr>
          <w:p w:rsidR="003A6270" w:rsidRPr="000A076F" w:rsidP="00E642F2" w14:paraId="232857C6" w14:textId="77777777">
            <w:pPr>
              <w:keepNext/>
            </w:pPr>
          </w:p>
        </w:tc>
      </w:tr>
      <w:tr w14:paraId="24CAC38E" w14:textId="77777777" w:rsidTr="00E642F2">
        <w:tblPrEx>
          <w:tblW w:w="9750" w:type="dxa"/>
          <w:jc w:val="center"/>
          <w:tblLayout w:type="fixed"/>
          <w:tblCellMar>
            <w:left w:w="340" w:type="dxa"/>
            <w:right w:w="340" w:type="dxa"/>
          </w:tblCellMar>
          <w:tblLook w:val="04A0"/>
        </w:tblPrEx>
        <w:trPr>
          <w:jc w:val="center"/>
        </w:trPr>
        <w:tc>
          <w:tcPr>
            <w:tcW w:w="9752" w:type="dxa"/>
            <w:hideMark/>
          </w:tcPr>
          <w:p w:rsidR="003A6270" w:rsidRPr="000A076F" w:rsidP="00E642F2" w14:paraId="11487C07" w14:textId="77777777">
            <w:pPr>
              <w:pStyle w:val="ColumnHeading"/>
            </w:pPr>
            <w:r w:rsidRPr="000A076F">
              <w:t>Izmjena</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03079A68"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11BCDC1B" w14:textId="77777777">
            <w:pPr>
              <w:rPr>
                <w:b/>
                <w:bCs/>
                <w:i/>
                <w:iCs/>
                <w:noProof/>
                <w:sz w:val="16"/>
                <w:szCs w:val="16"/>
              </w:rPr>
            </w:pPr>
            <w:r w:rsidRPr="000A076F">
              <w:rPr>
                <w:b/>
                <w:i/>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1554B028" w14:textId="77777777">
            <w:pPr>
              <w:rPr>
                <w:b/>
                <w:bCs/>
                <w:i/>
                <w:iCs/>
                <w:noProof/>
                <w:sz w:val="16"/>
                <w:szCs w:val="16"/>
              </w:rPr>
            </w:pPr>
            <w:r w:rsidRPr="000A076F">
              <w:rPr>
                <w:b/>
                <w:i/>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6CF6B8C8" w14:textId="77777777">
            <w:pPr>
              <w:jc w:val="center"/>
              <w:rPr>
                <w:rFonts w:eastAsiaTheme="minorHAnsi"/>
                <w:b/>
                <w:bCs/>
                <w:i/>
                <w:iCs/>
                <w:noProof/>
                <w:sz w:val="16"/>
                <w:szCs w:val="16"/>
              </w:rPr>
            </w:pPr>
            <w:r w:rsidRPr="000A076F">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501BD115" w14:textId="77777777">
            <w:pPr>
              <w:rPr>
                <w:b/>
                <w:bCs/>
                <w:i/>
                <w:iCs/>
                <w:noProof/>
                <w:sz w:val="16"/>
                <w:szCs w:val="16"/>
              </w:rPr>
            </w:pPr>
            <w:r w:rsidRPr="000A076F">
              <w:rPr>
                <w:b/>
                <w:i/>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5630F95B" w14:textId="77777777">
            <w:pPr>
              <w:rPr>
                <w:b/>
                <w:bCs/>
                <w:i/>
                <w:iCs/>
                <w:noProof/>
                <w:sz w:val="16"/>
                <w:szCs w:val="16"/>
              </w:rPr>
            </w:pPr>
            <w:r w:rsidRPr="000A076F">
              <w:rPr>
                <w:b/>
                <w:i/>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2FDAF306" w14:textId="77777777">
            <w:pPr>
              <w:rPr>
                <w:b/>
                <w:bCs/>
                <w:i/>
                <w:iCs/>
                <w:noProof/>
                <w:sz w:val="16"/>
                <w:szCs w:val="16"/>
              </w:rPr>
            </w:pPr>
            <w:r w:rsidRPr="000A076F">
              <w:rPr>
                <w:b/>
                <w:i/>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7DA9F448" w14:textId="77777777">
            <w:pPr>
              <w:rPr>
                <w:b/>
                <w:bCs/>
                <w:i/>
                <w:iCs/>
                <w:noProof/>
                <w:sz w:val="16"/>
                <w:szCs w:val="16"/>
              </w:rPr>
            </w:pPr>
            <w:r w:rsidRPr="000A076F">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7C0D7CD1" w14:textId="77777777">
            <w:pPr>
              <w:rPr>
                <w:b/>
                <w:bCs/>
                <w:i/>
                <w:iCs/>
                <w:noProof/>
                <w:sz w:val="16"/>
                <w:szCs w:val="16"/>
              </w:rPr>
            </w:pPr>
            <w:r w:rsidRPr="000A076F">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2C7A5823" w14:textId="77777777">
            <w:pPr>
              <w:rPr>
                <w:b/>
                <w:bCs/>
                <w:i/>
                <w:iCs/>
                <w:noProof/>
                <w:sz w:val="16"/>
                <w:szCs w:val="16"/>
              </w:rPr>
            </w:pPr>
            <w:r w:rsidRPr="000A076F">
              <w:rPr>
                <w:b/>
                <w:i/>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C93F414" w14:textId="77777777">
            <w:pPr>
              <w:rPr>
                <w:b/>
                <w:bCs/>
                <w:i/>
                <w:iCs/>
                <w:noProof/>
                <w:sz w:val="16"/>
                <w:szCs w:val="16"/>
              </w:rPr>
            </w:pPr>
            <w:r w:rsidRPr="000A076F">
              <w:rPr>
                <w:b/>
                <w:i/>
                <w:sz w:val="16"/>
              </w:rPr>
              <w:t>Pokazatelj rezultata</w:t>
            </w:r>
          </w:p>
        </w:tc>
      </w:tr>
      <w:tr w14:paraId="3E24C445" w14:textId="77777777" w:rsidTr="00E642F2">
        <w:tblPrEx>
          <w:tblW w:w="14565" w:type="dxa"/>
          <w:tblLayout w:type="fixed"/>
          <w:tblLook w:val="04A0"/>
        </w:tblPrEx>
        <w:trPr>
          <w:cantSplit/>
        </w:trPr>
        <w:tc>
          <w:tcPr>
            <w:tcW w:w="1258" w:type="dxa"/>
          </w:tcPr>
          <w:p w:rsidR="003A6270" w:rsidRPr="000A076F" w:rsidP="00E642F2" w14:paraId="55BB3410" w14:textId="77777777">
            <w:pPr>
              <w:rPr>
                <w:b/>
                <w:bCs/>
                <w:i/>
                <w:iCs/>
                <w:noProof/>
                <w:sz w:val="16"/>
                <w:szCs w:val="16"/>
              </w:rPr>
            </w:pPr>
            <w:r w:rsidRPr="000A076F">
              <w:rPr>
                <w:b/>
                <w:i/>
                <w:sz w:val="16"/>
              </w:rPr>
              <w:t>Istraživanje i inovacije</w:t>
            </w:r>
          </w:p>
        </w:tc>
        <w:tc>
          <w:tcPr>
            <w:tcW w:w="1289" w:type="dxa"/>
          </w:tcPr>
          <w:p w:rsidR="003A6270" w:rsidRPr="000A076F" w:rsidP="00E642F2" w14:paraId="09C93112" w14:textId="77777777">
            <w:pPr>
              <w:rPr>
                <w:b/>
                <w:bCs/>
                <w:i/>
                <w:iCs/>
                <w:noProof/>
                <w:sz w:val="16"/>
                <w:szCs w:val="16"/>
              </w:rPr>
            </w:pPr>
            <w:r w:rsidRPr="000A076F">
              <w:rPr>
                <w:b/>
                <w:i/>
                <w:sz w:val="16"/>
              </w:rPr>
              <w:t>Rodna pitanja</w:t>
            </w:r>
          </w:p>
        </w:tc>
        <w:tc>
          <w:tcPr>
            <w:tcW w:w="576" w:type="dxa"/>
          </w:tcPr>
          <w:p w:rsidR="003A6270" w:rsidRPr="000A076F" w:rsidP="00E642F2" w14:paraId="066C2F33" w14:textId="77777777">
            <w:pPr>
              <w:jc w:val="center"/>
              <w:rPr>
                <w:rFonts w:eastAsiaTheme="minorHAnsi"/>
                <w:b/>
                <w:bCs/>
                <w:i/>
                <w:iCs/>
                <w:noProof/>
                <w:sz w:val="16"/>
                <w:szCs w:val="16"/>
              </w:rPr>
            </w:pPr>
            <w:r w:rsidRPr="000A076F">
              <w:rPr>
                <w:b/>
                <w:i/>
                <w:sz w:val="16"/>
              </w:rPr>
              <w:t>361.a</w:t>
            </w:r>
          </w:p>
        </w:tc>
        <w:tc>
          <w:tcPr>
            <w:tcW w:w="2297" w:type="dxa"/>
          </w:tcPr>
          <w:p w:rsidR="003A6270" w:rsidRPr="000A076F" w:rsidP="00E642F2" w14:paraId="7F5B58B8" w14:textId="77777777">
            <w:pPr>
              <w:rPr>
                <w:b/>
                <w:bCs/>
                <w:i/>
                <w:iCs/>
                <w:noProof/>
                <w:sz w:val="16"/>
                <w:szCs w:val="16"/>
              </w:rPr>
            </w:pPr>
            <w:r w:rsidRPr="000A076F">
              <w:rPr>
                <w:b/>
                <w:i/>
                <w:sz w:val="16"/>
              </w:rPr>
              <w:t xml:space="preserve">Financiranje istraživanja o uključivanju rodne osviještenosti i izradi rodno osjetljivog proračuna* </w:t>
            </w:r>
          </w:p>
        </w:tc>
        <w:tc>
          <w:tcPr>
            <w:tcW w:w="656" w:type="dxa"/>
            <w:noWrap/>
          </w:tcPr>
          <w:p w:rsidR="003A6270" w:rsidRPr="000A076F" w:rsidP="00E642F2" w14:paraId="6E677697" w14:textId="77777777">
            <w:pPr>
              <w:jc w:val="center"/>
              <w:rPr>
                <w:b/>
                <w:bCs/>
                <w:i/>
                <w:iCs/>
                <w:noProof/>
                <w:sz w:val="16"/>
                <w:szCs w:val="16"/>
              </w:rPr>
            </w:pPr>
            <w:r w:rsidRPr="000A076F">
              <w:rPr>
                <w:b/>
                <w:i/>
                <w:sz w:val="16"/>
              </w:rPr>
              <w:t>0 %</w:t>
            </w:r>
          </w:p>
        </w:tc>
        <w:tc>
          <w:tcPr>
            <w:tcW w:w="656" w:type="dxa"/>
            <w:noWrap/>
          </w:tcPr>
          <w:p w:rsidR="003A6270" w:rsidRPr="000A076F" w:rsidP="00E642F2" w14:paraId="123D607D" w14:textId="77777777">
            <w:pPr>
              <w:jc w:val="center"/>
              <w:rPr>
                <w:b/>
                <w:bCs/>
                <w:i/>
                <w:iCs/>
                <w:noProof/>
                <w:sz w:val="16"/>
                <w:szCs w:val="16"/>
              </w:rPr>
            </w:pPr>
            <w:r w:rsidRPr="000A076F">
              <w:rPr>
                <w:b/>
                <w:i/>
                <w:sz w:val="16"/>
              </w:rPr>
              <w:t>0 %</w:t>
            </w:r>
          </w:p>
        </w:tc>
        <w:tc>
          <w:tcPr>
            <w:tcW w:w="656" w:type="dxa"/>
            <w:noWrap/>
          </w:tcPr>
          <w:p w:rsidR="003A6270" w:rsidRPr="000A076F" w:rsidP="00E642F2" w14:paraId="57AB68F6" w14:textId="77777777">
            <w:pPr>
              <w:jc w:val="center"/>
              <w:rPr>
                <w:b/>
                <w:bCs/>
                <w:i/>
                <w:iCs/>
                <w:noProof/>
                <w:sz w:val="16"/>
                <w:szCs w:val="16"/>
              </w:rPr>
            </w:pPr>
            <w:r w:rsidRPr="000A076F">
              <w:rPr>
                <w:b/>
                <w:i/>
                <w:sz w:val="16"/>
              </w:rPr>
              <w:t>0 %</w:t>
            </w:r>
          </w:p>
        </w:tc>
        <w:tc>
          <w:tcPr>
            <w:tcW w:w="656" w:type="dxa"/>
            <w:noWrap/>
          </w:tcPr>
          <w:p w:rsidR="003A6270" w:rsidRPr="000A076F" w:rsidP="00E642F2" w14:paraId="65E67F21" w14:textId="77777777">
            <w:pPr>
              <w:jc w:val="center"/>
              <w:rPr>
                <w:b/>
                <w:bCs/>
                <w:i/>
                <w:iCs/>
                <w:noProof/>
                <w:sz w:val="16"/>
                <w:szCs w:val="16"/>
              </w:rPr>
            </w:pPr>
            <w:r w:rsidRPr="000A076F">
              <w:rPr>
                <w:b/>
                <w:i/>
                <w:sz w:val="16"/>
              </w:rPr>
              <w:t>40 %</w:t>
            </w:r>
          </w:p>
        </w:tc>
        <w:tc>
          <w:tcPr>
            <w:tcW w:w="3260" w:type="dxa"/>
            <w:vAlign w:val="center"/>
          </w:tcPr>
          <w:p w:rsidR="003A6270" w:rsidRPr="000A076F" w:rsidP="00E642F2" w14:paraId="56A8060E" w14:textId="77777777">
            <w:pPr>
              <w:tabs>
                <w:tab w:val="left" w:pos="245"/>
              </w:tabs>
              <w:ind w:left="176" w:hanging="142"/>
              <w:rPr>
                <w:b/>
                <w:bCs/>
                <w:i/>
                <w:iCs/>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 xml:space="preserve">broj stručno recenziranih rezultata istraživanja; </w:t>
            </w:r>
          </w:p>
          <w:p w:rsidR="003A6270" w:rsidRPr="000A076F" w:rsidP="00E642F2" w14:paraId="06FD249A" w14:textId="77777777">
            <w:pPr>
              <w:tabs>
                <w:tab w:val="left" w:pos="245"/>
              </w:tabs>
              <w:ind w:left="176" w:hanging="142"/>
              <w:rPr>
                <w:b/>
                <w:bCs/>
                <w:i/>
                <w:iCs/>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 xml:space="preserve">broj istraživača kojima je dodijeljena potpora – prema spolu, fazi karijere i zemlji podrijetla; </w:t>
            </w:r>
          </w:p>
          <w:p w:rsidR="003A6270" w:rsidRPr="000A076F" w:rsidP="00E642F2" w14:paraId="3871CF6F" w14:textId="77777777">
            <w:pPr>
              <w:tabs>
                <w:tab w:val="left" w:pos="245"/>
              </w:tabs>
              <w:ind w:left="176" w:hanging="142"/>
              <w:rPr>
                <w:b/>
                <w:bCs/>
                <w:i/>
                <w:iCs/>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 xml:space="preserve">udio rezultata istraživanja (sve vrste) dostupnih putem otvorenog pristupa; </w:t>
            </w:r>
          </w:p>
          <w:p w:rsidR="003A6270" w:rsidRPr="000A076F" w:rsidP="00E642F2" w14:paraId="012FA49A" w14:textId="77777777">
            <w:pPr>
              <w:tabs>
                <w:tab w:val="left" w:pos="245"/>
              </w:tabs>
              <w:ind w:left="176" w:hanging="142"/>
              <w:rPr>
                <w:b/>
                <w:bCs/>
                <w:i/>
                <w:iCs/>
                <w:sz w:val="16"/>
                <w:szCs w:val="16"/>
              </w:rPr>
            </w:pPr>
            <w:r w:rsidRPr="000A076F">
              <w:rPr>
                <w:rFonts w:ascii="Symbol" w:hAnsi="Symbol"/>
                <w:sz w:val="16"/>
              </w:rPr>
              <w:sym w:font="Symbol" w:char="F0B7"/>
            </w:r>
            <w:r w:rsidRPr="000A076F">
              <w:rPr>
                <w:rFonts w:ascii="Symbol" w:hAnsi="Symbol"/>
                <w:sz w:val="16"/>
              </w:rPr>
              <w:tab/>
            </w:r>
            <w:r w:rsidRPr="000A076F">
              <w:rPr>
                <w:b/>
                <w:i/>
                <w:sz w:val="16"/>
              </w:rPr>
              <w:t xml:space="preserve">broj financiranih istraživačkih aktivnosti i projekata o provedbenim metodologijama za uključivanje rodne osviještenosti i rodno osviještenu izradu proračuna u području istraživanja i inovacija; </w:t>
            </w:r>
          </w:p>
        </w:tc>
        <w:tc>
          <w:tcPr>
            <w:tcW w:w="3261" w:type="dxa"/>
          </w:tcPr>
          <w:p w:rsidR="003A6270" w:rsidRPr="000A076F" w:rsidP="00E642F2" w14:paraId="1BCA622B" w14:textId="77777777">
            <w:pPr>
              <w:ind w:left="360" w:hanging="360"/>
              <w:rPr>
                <w:b/>
                <w:bCs/>
                <w:i/>
                <w:iCs/>
                <w:noProof/>
                <w:sz w:val="16"/>
                <w:szCs w:val="16"/>
                <w:lang w:eastAsia="en-IE"/>
              </w:rPr>
            </w:pPr>
          </w:p>
        </w:tc>
      </w:tr>
    </w:tbl>
    <w:p w:rsidR="003A6270" w:rsidRPr="000A076F" w:rsidP="003A6270" w14:paraId="238A5655" w14:textId="77777777">
      <w:r w:rsidRPr="000A076F">
        <w:rPr>
          <w:rStyle w:val="HideTWBExt"/>
          <w:color w:val="auto"/>
        </w:rPr>
        <w:t>&lt;/Amend&gt;</w:t>
      </w:r>
    </w:p>
    <w:p w:rsidR="003A6270" w:rsidRPr="000A076F" w:rsidP="003A6270" w14:paraId="0D1ED326"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94</w:t>
      </w:r>
      <w:r w:rsidRPr="000A076F">
        <w:rPr>
          <w:rStyle w:val="HideTWBExt"/>
          <w:b w:val="0"/>
          <w:color w:val="auto"/>
        </w:rPr>
        <w:t>&lt;/NumAm&gt;</w:t>
      </w:r>
    </w:p>
    <w:p w:rsidR="003A6270" w:rsidRPr="000A076F" w:rsidP="003A6270" w14:paraId="72970B3B"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2796B9A4" w14:textId="77777777">
      <w:pPr>
        <w:pStyle w:val="NormalBold"/>
      </w:pPr>
      <w:r w:rsidRPr="000A076F">
        <w:rPr>
          <w:rStyle w:val="HideTWBExt"/>
          <w:b w:val="0"/>
          <w:color w:val="auto"/>
        </w:rPr>
        <w:t>&lt;Article&gt;</w:t>
      </w:r>
      <w:r w:rsidRPr="000A076F">
        <w:t>Prilog I. – redak 388.</w:t>
      </w:r>
      <w:r w:rsidRPr="000A076F">
        <w:rPr>
          <w:rStyle w:val="HideTWBExt"/>
          <w:b w:val="0"/>
          <w:color w:val="auto"/>
        </w:rPr>
        <w:t>&lt;/Article&gt;</w:t>
      </w:r>
    </w:p>
    <w:tbl>
      <w:tblPr>
        <w:tblW w:w="9750" w:type="dxa"/>
        <w:tblInd w:w="743" w:type="dxa"/>
        <w:tblLayout w:type="fixed"/>
        <w:tblCellMar>
          <w:left w:w="340" w:type="dxa"/>
          <w:right w:w="340" w:type="dxa"/>
        </w:tblCellMar>
        <w:tblLook w:val="04A0"/>
      </w:tblPr>
      <w:tblGrid>
        <w:gridCol w:w="9750"/>
      </w:tblGrid>
      <w:tr w14:paraId="65E4562A" w14:textId="77777777" w:rsidTr="00E642F2">
        <w:tblPrEx>
          <w:tblW w:w="9750" w:type="dxa"/>
          <w:tblInd w:w="743" w:type="dxa"/>
          <w:tblLayout w:type="fixed"/>
          <w:tblCellMar>
            <w:left w:w="340" w:type="dxa"/>
            <w:right w:w="340" w:type="dxa"/>
          </w:tblCellMar>
          <w:tblLook w:val="04A0"/>
        </w:tblPrEx>
        <w:tc>
          <w:tcPr>
            <w:tcW w:w="9750" w:type="dxa"/>
          </w:tcPr>
          <w:p w:rsidR="003A6270" w:rsidRPr="000A076F" w:rsidP="00E642F2" w14:paraId="5C5C8EEF" w14:textId="77777777">
            <w:pPr>
              <w:keepNext/>
            </w:pPr>
          </w:p>
        </w:tc>
      </w:tr>
      <w:tr w14:paraId="0B8F8AF9" w14:textId="77777777" w:rsidTr="00E642F2">
        <w:tblPrEx>
          <w:tblW w:w="9750" w:type="dxa"/>
          <w:tblInd w:w="743" w:type="dxa"/>
          <w:tblLayout w:type="fixed"/>
          <w:tblCellMar>
            <w:left w:w="340" w:type="dxa"/>
            <w:right w:w="340" w:type="dxa"/>
          </w:tblCellMar>
          <w:tblLook w:val="04A0"/>
        </w:tblPrEx>
        <w:tc>
          <w:tcPr>
            <w:tcW w:w="9750" w:type="dxa"/>
            <w:hideMark/>
          </w:tcPr>
          <w:p w:rsidR="003A6270" w:rsidRPr="000A076F" w:rsidP="00E642F2" w14:paraId="03CA8651" w14:textId="77777777">
            <w:pPr>
              <w:pStyle w:val="ColumnHeading"/>
              <w:ind w:left="3600"/>
            </w:pPr>
            <w:r w:rsidRPr="000A076F">
              <w:t>Tekst koji je predložila Komisija</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7990656E" w14:textId="77777777" w:rsidTr="00E642F2">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1CD3391E" w14:textId="77777777">
            <w:pPr>
              <w:rPr>
                <w:noProof/>
                <w:sz w:val="16"/>
                <w:szCs w:val="16"/>
              </w:rPr>
            </w:pPr>
            <w:r w:rsidRPr="000A076F">
              <w:rPr>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E42F263" w14:textId="77777777">
            <w:pPr>
              <w:rPr>
                <w:noProof/>
                <w:sz w:val="16"/>
                <w:szCs w:val="16"/>
              </w:rPr>
            </w:pPr>
            <w:r w:rsidRPr="000A076F">
              <w:rPr>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1959AC8A" w14:textId="77777777">
            <w:pPr>
              <w:jc w:val="center"/>
              <w:rPr>
                <w:rFonts w:eastAsiaTheme="minorHAnsi"/>
                <w:noProof/>
                <w:sz w:val="16"/>
                <w:szCs w:val="16"/>
              </w:rPr>
            </w:pPr>
            <w:r w:rsidRPr="000A076F">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203CE541" w14:textId="77777777">
            <w:pPr>
              <w:rPr>
                <w:noProof/>
                <w:sz w:val="16"/>
                <w:szCs w:val="16"/>
              </w:rPr>
            </w:pPr>
            <w:r w:rsidRPr="000A076F">
              <w:rPr>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5B33AE27" w14:textId="77777777">
            <w:pPr>
              <w:rPr>
                <w:noProof/>
                <w:sz w:val="16"/>
                <w:szCs w:val="16"/>
              </w:rPr>
            </w:pPr>
            <w:r w:rsidRPr="000A076F">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8ACE934" w14:textId="77777777">
            <w:pPr>
              <w:rPr>
                <w:noProof/>
                <w:sz w:val="16"/>
                <w:szCs w:val="16"/>
              </w:rPr>
            </w:pPr>
            <w:r w:rsidRPr="000A076F">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4C7B6454" w14:textId="77777777">
            <w:pPr>
              <w:rPr>
                <w:noProof/>
                <w:sz w:val="16"/>
                <w:szCs w:val="16"/>
              </w:rPr>
            </w:pPr>
            <w:r w:rsidRPr="000A076F">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4C4CEB2" w14:textId="77777777">
            <w:pPr>
              <w:rPr>
                <w:noProof/>
                <w:sz w:val="16"/>
                <w:szCs w:val="16"/>
              </w:rPr>
            </w:pPr>
            <w:r w:rsidRPr="000A076F">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7D3A56E1" w14:textId="77777777">
            <w:pPr>
              <w:rPr>
                <w:noProof/>
                <w:sz w:val="16"/>
                <w:szCs w:val="16"/>
              </w:rPr>
            </w:pPr>
            <w:r w:rsidRPr="000A076F">
              <w:rPr>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4223FC3C" w14:textId="77777777">
            <w:pPr>
              <w:rPr>
                <w:noProof/>
                <w:sz w:val="16"/>
                <w:szCs w:val="16"/>
              </w:rPr>
            </w:pPr>
            <w:r w:rsidRPr="000A076F">
              <w:rPr>
                <w:sz w:val="16"/>
              </w:rPr>
              <w:t>Pokazatelj rezultata</w:t>
            </w:r>
          </w:p>
        </w:tc>
      </w:tr>
      <w:tr w14:paraId="481C7D20" w14:textId="77777777" w:rsidTr="00E642F2">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339032C9" w14:textId="77777777">
            <w:pPr>
              <w:rPr>
                <w:b/>
                <w:bCs/>
                <w:i/>
                <w:iCs/>
                <w:noProof/>
                <w:sz w:val="16"/>
                <w:szCs w:val="16"/>
              </w:rPr>
            </w:pPr>
            <w:r w:rsidRPr="000A076F">
              <w:rPr>
                <w:sz w:val="16"/>
              </w:rPr>
              <w:t>Mir, sukobi i humanitarna pomoć</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3DF90C61" w14:textId="77777777">
            <w:pPr>
              <w:rPr>
                <w:b/>
                <w:bCs/>
                <w:i/>
                <w:iCs/>
                <w:noProof/>
                <w:sz w:val="16"/>
                <w:szCs w:val="16"/>
              </w:rPr>
            </w:pPr>
            <w:r w:rsidRPr="000A076F">
              <w:rPr>
                <w:sz w:val="16"/>
              </w:rPr>
              <w:t>Sukobi, mir i sigurnost</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165CCA65" w14:textId="77777777">
            <w:pPr>
              <w:jc w:val="center"/>
              <w:rPr>
                <w:rFonts w:eastAsiaTheme="minorHAnsi"/>
                <w:b/>
                <w:bCs/>
                <w:i/>
                <w:iCs/>
                <w:noProof/>
                <w:sz w:val="16"/>
                <w:szCs w:val="16"/>
              </w:rPr>
            </w:pPr>
            <w:r w:rsidRPr="000A076F">
              <w:rPr>
                <w:sz w:val="16"/>
              </w:rPr>
              <w:t>388</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00CD406A" w14:textId="77777777">
            <w:pPr>
              <w:rPr>
                <w:bCs/>
                <w:i/>
                <w:iCs/>
                <w:noProof/>
                <w:sz w:val="16"/>
                <w:szCs w:val="16"/>
              </w:rPr>
            </w:pPr>
            <w:r w:rsidRPr="000A076F">
              <w:rPr>
                <w:sz w:val="16"/>
              </w:rPr>
              <w:t>Civilna izgradnja mira, sprečavanje i rješavanje sukoba te pomirenje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5D2CCD11"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1AC3E59D"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684C6E35"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572CCD9B" w14:textId="77777777">
            <w:pPr>
              <w:jc w:val="center"/>
              <w:rPr>
                <w:noProof/>
                <w:sz w:val="16"/>
                <w:szCs w:val="16"/>
              </w:rPr>
            </w:pPr>
            <w:r w:rsidRPr="000A076F">
              <w:rPr>
                <w:sz w:val="16"/>
              </w:rPr>
              <w:t>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A6270" w:rsidRPr="000A076F" w:rsidP="00E642F2" w14:paraId="6CD891CA" w14:textId="77777777">
            <w:pPr>
              <w:pStyle w:val="TableParagraph"/>
              <w:tabs>
                <w:tab w:val="left" w:pos="290"/>
                <w:tab w:val="left" w:pos="292"/>
              </w:tabs>
              <w:spacing w:before="0"/>
              <w:ind w:left="145" w:right="176" w:hanging="142"/>
              <w:rPr>
                <w:sz w:val="16"/>
                <w:lang w:val="hr-HR"/>
              </w:rPr>
            </w:pPr>
            <w:r w:rsidRPr="000A076F">
              <w:rPr>
                <w:rFonts w:ascii="Symbol" w:hAnsi="Symbol"/>
                <w:sz w:val="16"/>
                <w:lang w:val="hr-HR"/>
              </w:rPr>
              <w:sym w:font="Symbol" w:char="F0B7"/>
            </w:r>
            <w:r w:rsidRPr="000A076F">
              <w:rPr>
                <w:rFonts w:ascii="Symbol" w:hAnsi="Symbol"/>
                <w:sz w:val="16"/>
                <w:lang w:val="hr-HR"/>
              </w:rPr>
              <w:tab/>
            </w:r>
            <w:r w:rsidRPr="000A076F">
              <w:rPr>
                <w:sz w:val="16"/>
                <w:lang w:val="hr-HR"/>
              </w:rPr>
              <w:t>broj osoba izravno obuhvaćenih intervencijama koje podupire EU i koje su posebno usmjerene na civilnu izgradnju mira nakon sukoba i/ili sprečavanje sukoba – prema spolu;</w:t>
            </w:r>
          </w:p>
          <w:p w:rsidR="003A6270" w:rsidRPr="000A076F" w:rsidP="00E642F2" w14:paraId="4B5DF475" w14:textId="77777777">
            <w:pPr>
              <w:pStyle w:val="TableParagraph"/>
              <w:tabs>
                <w:tab w:val="left" w:pos="290"/>
                <w:tab w:val="left" w:pos="292"/>
              </w:tabs>
              <w:spacing w:before="0"/>
              <w:ind w:left="145" w:right="257" w:hanging="142"/>
              <w:rPr>
                <w:sz w:val="16"/>
                <w:lang w:val="hr-HR"/>
              </w:rPr>
            </w:pPr>
            <w:r w:rsidRPr="000A076F">
              <w:rPr>
                <w:rFonts w:ascii="Symbol" w:hAnsi="Symbol"/>
                <w:sz w:val="16"/>
                <w:lang w:val="hr-HR"/>
              </w:rPr>
              <w:sym w:font="Symbol" w:char="F0B7"/>
            </w:r>
            <w:r w:rsidRPr="000A076F">
              <w:rPr>
                <w:rFonts w:ascii="Symbol" w:hAnsi="Symbol"/>
                <w:sz w:val="16"/>
                <w:lang w:val="hr-HR"/>
              </w:rPr>
              <w:tab/>
            </w:r>
            <w:r w:rsidRPr="000A076F">
              <w:rPr>
                <w:sz w:val="16"/>
                <w:lang w:val="hr-HR"/>
              </w:rPr>
              <w:t>broj državnih institucija i nedržavnih aktera kojima je dodijeljena potpora EU-a u području sigurnosti, upravljanja granicama, borbe protiv nasilnog ekstremizma, sprečavanja sukoba, zaštite civilnog stanovništva i ljudskih prava;</w:t>
            </w:r>
          </w:p>
          <w:p w:rsidR="003A6270" w:rsidRPr="000A076F" w:rsidP="00E642F2" w14:paraId="6E7812EE" w14:textId="77777777">
            <w:pPr>
              <w:pStyle w:val="TableParagraph"/>
              <w:spacing w:before="0" w:line="163" w:lineRule="exact"/>
              <w:rPr>
                <w:spacing w:val="-2"/>
                <w:sz w:val="16"/>
                <w:lang w:val="hr-HR"/>
              </w:rPr>
            </w:pPr>
          </w:p>
          <w:p w:rsidR="003A6270" w:rsidRPr="000A076F" w:rsidP="00E642F2" w14:paraId="0F7B19EB" w14:textId="77777777">
            <w:pPr>
              <w:ind w:left="360" w:hanging="360"/>
              <w:rPr>
                <w:b/>
                <w:bCs/>
                <w:i/>
                <w:iCs/>
                <w:sz w:val="16"/>
                <w:szCs w:val="16"/>
                <w:lang w:eastAsia="en-US"/>
              </w:rPr>
            </w:pP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009DFDC1" w14:textId="77777777">
            <w:pPr>
              <w:ind w:left="357" w:hanging="357"/>
              <w:rPr>
                <w:b/>
                <w:bCs/>
                <w:i/>
                <w:iCs/>
                <w:noProof/>
                <w:sz w:val="16"/>
                <w:szCs w:val="16"/>
                <w:lang w:eastAsia="en-IE"/>
              </w:rPr>
            </w:pPr>
          </w:p>
        </w:tc>
      </w:tr>
    </w:tbl>
    <w:p w:rsidR="003A6270" w:rsidRPr="000A076F" w:rsidP="003A6270" w14:paraId="07F90E52" w14:textId="77777777"/>
    <w:tbl>
      <w:tblPr>
        <w:tblW w:w="9750" w:type="dxa"/>
        <w:jc w:val="center"/>
        <w:tblLayout w:type="fixed"/>
        <w:tblCellMar>
          <w:left w:w="340" w:type="dxa"/>
          <w:right w:w="340" w:type="dxa"/>
        </w:tblCellMar>
        <w:tblLook w:val="04A0"/>
      </w:tblPr>
      <w:tblGrid>
        <w:gridCol w:w="9750"/>
      </w:tblGrid>
      <w:tr w14:paraId="3B02BBBD" w14:textId="77777777" w:rsidTr="00E642F2">
        <w:tblPrEx>
          <w:tblW w:w="9750" w:type="dxa"/>
          <w:jc w:val="center"/>
          <w:tblLayout w:type="fixed"/>
          <w:tblCellMar>
            <w:left w:w="340" w:type="dxa"/>
            <w:right w:w="340" w:type="dxa"/>
          </w:tblCellMar>
          <w:tblLook w:val="04A0"/>
        </w:tblPrEx>
        <w:trPr>
          <w:jc w:val="center"/>
        </w:trPr>
        <w:tc>
          <w:tcPr>
            <w:tcW w:w="9752" w:type="dxa"/>
          </w:tcPr>
          <w:p w:rsidR="003A6270" w:rsidRPr="000A076F" w:rsidP="00E642F2" w14:paraId="78A7089F" w14:textId="77777777">
            <w:pPr>
              <w:keepNext/>
            </w:pPr>
          </w:p>
        </w:tc>
      </w:tr>
      <w:tr w14:paraId="75353F22" w14:textId="77777777" w:rsidTr="00E642F2">
        <w:tblPrEx>
          <w:tblW w:w="9750" w:type="dxa"/>
          <w:jc w:val="center"/>
          <w:tblLayout w:type="fixed"/>
          <w:tblCellMar>
            <w:left w:w="340" w:type="dxa"/>
            <w:right w:w="340" w:type="dxa"/>
          </w:tblCellMar>
          <w:tblLook w:val="04A0"/>
        </w:tblPrEx>
        <w:trPr>
          <w:jc w:val="center"/>
        </w:trPr>
        <w:tc>
          <w:tcPr>
            <w:tcW w:w="9752" w:type="dxa"/>
            <w:hideMark/>
          </w:tcPr>
          <w:p w:rsidR="003A6270" w:rsidRPr="000A076F" w:rsidP="00E642F2" w14:paraId="72E924CA" w14:textId="77777777">
            <w:pPr>
              <w:pStyle w:val="ColumnHeading"/>
            </w:pPr>
            <w:r w:rsidRPr="000A076F">
              <w:t>Izmjena</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147ACB07"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16C3EEF8" w14:textId="77777777">
            <w:pPr>
              <w:rPr>
                <w:noProof/>
                <w:sz w:val="16"/>
                <w:szCs w:val="16"/>
              </w:rPr>
            </w:pPr>
            <w:r w:rsidRPr="000A076F">
              <w:rPr>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75B35E0E" w14:textId="77777777">
            <w:pPr>
              <w:rPr>
                <w:noProof/>
                <w:sz w:val="16"/>
                <w:szCs w:val="16"/>
              </w:rPr>
            </w:pPr>
            <w:r w:rsidRPr="000A076F">
              <w:rPr>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7D2C479A" w14:textId="77777777">
            <w:pPr>
              <w:jc w:val="center"/>
              <w:rPr>
                <w:rFonts w:eastAsiaTheme="minorHAnsi"/>
                <w:noProof/>
                <w:sz w:val="16"/>
                <w:szCs w:val="16"/>
              </w:rPr>
            </w:pPr>
            <w:r w:rsidRPr="000A076F">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26C3DD5A" w14:textId="77777777">
            <w:pPr>
              <w:rPr>
                <w:noProof/>
                <w:sz w:val="16"/>
                <w:szCs w:val="16"/>
              </w:rPr>
            </w:pPr>
            <w:r w:rsidRPr="000A076F">
              <w:rPr>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430F89A8" w14:textId="77777777">
            <w:pPr>
              <w:rPr>
                <w:noProof/>
                <w:sz w:val="16"/>
                <w:szCs w:val="16"/>
              </w:rPr>
            </w:pPr>
            <w:r w:rsidRPr="000A076F">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4620C234" w14:textId="77777777">
            <w:pPr>
              <w:rPr>
                <w:noProof/>
                <w:sz w:val="16"/>
                <w:szCs w:val="16"/>
              </w:rPr>
            </w:pPr>
            <w:r w:rsidRPr="000A076F">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71C72C5D" w14:textId="77777777">
            <w:pPr>
              <w:rPr>
                <w:noProof/>
                <w:sz w:val="16"/>
                <w:szCs w:val="16"/>
              </w:rPr>
            </w:pPr>
            <w:r w:rsidRPr="000A076F">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0FDE613" w14:textId="77777777">
            <w:pPr>
              <w:rPr>
                <w:noProof/>
                <w:sz w:val="16"/>
                <w:szCs w:val="16"/>
              </w:rPr>
            </w:pPr>
            <w:r w:rsidRPr="000A076F">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277004CD" w14:textId="77777777">
            <w:pPr>
              <w:rPr>
                <w:noProof/>
                <w:sz w:val="16"/>
                <w:szCs w:val="16"/>
              </w:rPr>
            </w:pPr>
            <w:r w:rsidRPr="000A076F">
              <w:rPr>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F74F229" w14:textId="77777777">
            <w:pPr>
              <w:rPr>
                <w:noProof/>
                <w:sz w:val="16"/>
                <w:szCs w:val="16"/>
              </w:rPr>
            </w:pPr>
            <w:r w:rsidRPr="000A076F">
              <w:rPr>
                <w:sz w:val="16"/>
              </w:rPr>
              <w:t>Pokazatelj rezultata</w:t>
            </w:r>
          </w:p>
        </w:tc>
      </w:tr>
      <w:tr w14:paraId="4E2B7E51"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45CB893F" w14:textId="77777777">
            <w:pPr>
              <w:rPr>
                <w:b/>
                <w:bCs/>
                <w:i/>
                <w:iCs/>
                <w:noProof/>
                <w:sz w:val="16"/>
                <w:szCs w:val="16"/>
              </w:rPr>
            </w:pPr>
            <w:r w:rsidRPr="000A076F">
              <w:rPr>
                <w:sz w:val="16"/>
              </w:rPr>
              <w:t>Mir, sukobi i humanitarna pomoć</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2C5D12D6" w14:textId="77777777">
            <w:pPr>
              <w:rPr>
                <w:b/>
                <w:bCs/>
                <w:i/>
                <w:iCs/>
                <w:noProof/>
                <w:sz w:val="16"/>
                <w:szCs w:val="16"/>
              </w:rPr>
            </w:pPr>
            <w:r w:rsidRPr="000A076F">
              <w:rPr>
                <w:sz w:val="16"/>
              </w:rPr>
              <w:t>Sukobi, mir i sigurnost</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09A86EEB" w14:textId="77777777">
            <w:pPr>
              <w:jc w:val="center"/>
              <w:rPr>
                <w:rFonts w:eastAsiaTheme="minorHAnsi"/>
                <w:b/>
                <w:bCs/>
                <w:i/>
                <w:iCs/>
                <w:noProof/>
                <w:sz w:val="16"/>
                <w:szCs w:val="16"/>
              </w:rPr>
            </w:pPr>
            <w:r w:rsidRPr="000A076F">
              <w:rPr>
                <w:sz w:val="16"/>
              </w:rPr>
              <w:t>388</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1DB3D250" w14:textId="77777777">
            <w:pPr>
              <w:rPr>
                <w:bCs/>
                <w:i/>
                <w:iCs/>
                <w:noProof/>
                <w:sz w:val="16"/>
                <w:szCs w:val="16"/>
              </w:rPr>
            </w:pPr>
            <w:r w:rsidRPr="000A076F">
              <w:rPr>
                <w:sz w:val="16"/>
              </w:rPr>
              <w:t>Civilna izgradnja mira, sprečavanje i rješavanje sukoba te pomirenje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16980F99"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629B0D76"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71606080"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1962F947" w14:textId="77777777">
            <w:pPr>
              <w:jc w:val="center"/>
              <w:rPr>
                <w:b/>
                <w:bCs/>
                <w:i/>
                <w:iCs/>
                <w:noProof/>
                <w:sz w:val="16"/>
                <w:szCs w:val="16"/>
              </w:rPr>
            </w:pPr>
            <w:r w:rsidRPr="000A076F">
              <w:rPr>
                <w:sz w:val="16"/>
              </w:rPr>
              <w:t xml:space="preserve">0 %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A6270" w:rsidRPr="000A076F" w:rsidP="00E642F2" w14:paraId="0501C621" w14:textId="77777777">
            <w:pPr>
              <w:pStyle w:val="TableParagraph"/>
              <w:tabs>
                <w:tab w:val="left" w:pos="290"/>
                <w:tab w:val="left" w:pos="292"/>
              </w:tabs>
              <w:spacing w:before="0"/>
              <w:ind w:left="145" w:hanging="142"/>
              <w:rPr>
                <w:b/>
                <w:bCs/>
                <w:i/>
                <w:iCs/>
                <w:sz w:val="16"/>
                <w:lang w:val="hr-HR"/>
              </w:rPr>
            </w:pPr>
            <w:r w:rsidRPr="000A076F">
              <w:rPr>
                <w:rFonts w:ascii="Symbol" w:hAnsi="Symbol"/>
                <w:sz w:val="16"/>
                <w:lang w:val="hr-HR"/>
              </w:rPr>
              <w:sym w:font="Symbol" w:char="F0B7"/>
            </w:r>
            <w:r w:rsidRPr="000A076F">
              <w:rPr>
                <w:rFonts w:ascii="Symbol" w:hAnsi="Symbol"/>
                <w:sz w:val="16"/>
                <w:lang w:val="hr-HR"/>
              </w:rPr>
              <w:tab/>
            </w:r>
            <w:r w:rsidRPr="000A076F">
              <w:rPr>
                <w:sz w:val="16"/>
                <w:lang w:val="hr-HR"/>
              </w:rPr>
              <w:t xml:space="preserve">broj osoba izravno obuhvaćenih intervencijama koje podupire EU i koje su posebno usmjerene na civilnu izgradnju mira nakon sukoba i/ili sprečavanje sukoba – prema </w:t>
            </w:r>
            <w:r w:rsidRPr="000A076F">
              <w:rPr>
                <w:b/>
                <w:i/>
                <w:sz w:val="16"/>
                <w:lang w:val="hr-HR"/>
              </w:rPr>
              <w:t>dobi i</w:t>
            </w:r>
            <w:r w:rsidRPr="000A076F">
              <w:rPr>
                <w:sz w:val="16"/>
                <w:lang w:val="hr-HR"/>
              </w:rPr>
              <w:t xml:space="preserve"> spolu;</w:t>
            </w:r>
            <w:r w:rsidRPr="000A076F">
              <w:rPr>
                <w:b/>
                <w:i/>
                <w:sz w:val="16"/>
                <w:lang w:val="hr-HR"/>
              </w:rPr>
              <w:t xml:space="preserve"> </w:t>
            </w:r>
          </w:p>
          <w:p w:rsidR="003A6270" w:rsidRPr="000A076F" w:rsidP="00E642F2" w14:paraId="301A8F58" w14:textId="77777777">
            <w:pPr>
              <w:pStyle w:val="TableParagraph"/>
              <w:tabs>
                <w:tab w:val="left" w:pos="290"/>
                <w:tab w:val="left" w:pos="292"/>
              </w:tabs>
              <w:spacing w:before="0"/>
              <w:ind w:left="145" w:hanging="142"/>
              <w:rPr>
                <w:b/>
                <w:bCs/>
                <w:i/>
                <w:iCs/>
                <w:sz w:val="16"/>
                <w:lang w:val="hr-HR"/>
              </w:rPr>
            </w:pPr>
            <w:r w:rsidRPr="000A076F">
              <w:rPr>
                <w:rFonts w:ascii="Symbol" w:hAnsi="Symbol"/>
                <w:sz w:val="16"/>
                <w:lang w:val="hr-HR"/>
              </w:rPr>
              <w:sym w:font="Symbol" w:char="F0B7"/>
            </w:r>
            <w:r w:rsidRPr="000A076F">
              <w:rPr>
                <w:rFonts w:ascii="Symbol" w:hAnsi="Symbol"/>
                <w:sz w:val="16"/>
                <w:lang w:val="hr-HR"/>
              </w:rPr>
              <w:tab/>
            </w:r>
            <w:r w:rsidRPr="000A076F">
              <w:rPr>
                <w:b/>
                <w:i/>
                <w:sz w:val="16"/>
                <w:lang w:val="hr-HR"/>
              </w:rPr>
              <w:t xml:space="preserve">broj aktivnosti koje podupire EU s ciljem jačanja institucionalne socijalne potpore i sigurnosnih sustava dostupnih osobama koje su preživjele seksualno i rodno uvjetovano nasilje; </w:t>
            </w:r>
          </w:p>
          <w:p w:rsidR="003A6270" w:rsidRPr="000A076F" w:rsidP="00E642F2" w14:paraId="05F9F505" w14:textId="77777777">
            <w:pPr>
              <w:pStyle w:val="TableParagraph"/>
              <w:tabs>
                <w:tab w:val="left" w:pos="290"/>
                <w:tab w:val="left" w:pos="292"/>
              </w:tabs>
              <w:spacing w:before="0"/>
              <w:ind w:left="145" w:hanging="142"/>
              <w:rPr>
                <w:sz w:val="16"/>
                <w:lang w:val="hr-HR"/>
              </w:rPr>
            </w:pPr>
            <w:r w:rsidRPr="000A076F">
              <w:rPr>
                <w:rFonts w:ascii="Symbol" w:hAnsi="Symbol"/>
                <w:sz w:val="16"/>
                <w:lang w:val="hr-HR"/>
              </w:rPr>
              <w:sym w:font="Symbol" w:char="F0B7"/>
            </w:r>
            <w:r w:rsidRPr="000A076F">
              <w:rPr>
                <w:rFonts w:ascii="Symbol" w:hAnsi="Symbol"/>
                <w:sz w:val="16"/>
                <w:lang w:val="hr-HR"/>
              </w:rPr>
              <w:tab/>
            </w:r>
            <w:r w:rsidRPr="000A076F">
              <w:rPr>
                <w:sz w:val="16"/>
                <w:lang w:val="hr-HR"/>
              </w:rPr>
              <w:t>broj državnih institucija i nedržavnih aktera kojima je dodijeljena potpora EU-a u području sigurnosti, upravljanja granicama, borbe protiv nasilnog ekstremizma, sprečavanja sukoba, zaštite civilnog stanovništva i ljudskih prava;</w:t>
            </w:r>
          </w:p>
          <w:p w:rsidR="003A6270" w:rsidRPr="000A076F" w:rsidP="00E642F2" w14:paraId="61397052" w14:textId="77777777">
            <w:pPr>
              <w:pStyle w:val="TableParagraph"/>
              <w:tabs>
                <w:tab w:val="left" w:pos="290"/>
                <w:tab w:val="left" w:pos="292"/>
              </w:tabs>
              <w:spacing w:before="0"/>
              <w:ind w:left="145" w:hanging="142"/>
              <w:rPr>
                <w:b/>
                <w:bCs/>
                <w:i/>
                <w:iCs/>
                <w:sz w:val="16"/>
                <w:lang w:val="hr-HR"/>
              </w:rPr>
            </w:pPr>
            <w:r w:rsidRPr="000A076F">
              <w:rPr>
                <w:rFonts w:ascii="Symbol" w:hAnsi="Symbol"/>
                <w:sz w:val="16"/>
                <w:lang w:val="hr-HR"/>
              </w:rPr>
              <w:sym w:font="Symbol" w:char="F0B7"/>
            </w:r>
            <w:r w:rsidRPr="000A076F">
              <w:rPr>
                <w:rFonts w:ascii="Symbol" w:hAnsi="Symbol"/>
                <w:sz w:val="16"/>
                <w:lang w:val="hr-HR"/>
              </w:rPr>
              <w:tab/>
            </w:r>
            <w:r w:rsidRPr="000A076F">
              <w:rPr>
                <w:b/>
                <w:i/>
                <w:sz w:val="16"/>
                <w:lang w:val="hr-HR"/>
              </w:rPr>
              <w:t xml:space="preserve">broj delegacija EU-a uključenih u dijaloge s civilnim društvom o politici povezanoj sa ženama, sigurnosti i miru u partnerskim zemljama; </w:t>
            </w:r>
          </w:p>
          <w:p w:rsidR="003A6270" w:rsidRPr="000A076F" w:rsidP="00E642F2" w14:paraId="7396D9C5" w14:textId="77777777">
            <w:pPr>
              <w:pStyle w:val="TableParagraph"/>
              <w:spacing w:before="0" w:line="163" w:lineRule="exact"/>
              <w:ind w:left="145" w:hanging="142"/>
              <w:rPr>
                <w:b/>
                <w:bCs/>
                <w:i/>
                <w:iCs/>
                <w:sz w:val="16"/>
                <w:lang w:val="hr-HR"/>
              </w:rPr>
            </w:pPr>
            <w:r w:rsidRPr="000A076F">
              <w:rPr>
                <w:rFonts w:ascii="Symbol" w:hAnsi="Symbol"/>
                <w:sz w:val="16"/>
                <w:lang w:val="hr-HR"/>
              </w:rPr>
              <w:sym w:font="Symbol" w:char="F0B7"/>
            </w:r>
            <w:r w:rsidRPr="000A076F">
              <w:rPr>
                <w:rFonts w:ascii="Symbol" w:hAnsi="Symbol"/>
                <w:sz w:val="16"/>
                <w:lang w:val="hr-HR"/>
              </w:rPr>
              <w:tab/>
            </w:r>
            <w:r w:rsidRPr="000A076F">
              <w:rPr>
                <w:b/>
                <w:i/>
                <w:sz w:val="16"/>
                <w:lang w:val="hr-HR"/>
              </w:rPr>
              <w:t xml:space="preserve">broj raspoređenog osoblja EU-a osposobljenog za rješavanje problema nasilja povezanog sa sukobima i svih drugih oblika seksualnog i rodno uvjetovanog nasilja te svih oblika uznemiravanja; </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A6270" w:rsidRPr="000A076F" w:rsidP="00E642F2" w14:paraId="7D2D4E8D" w14:textId="77777777">
            <w:pPr>
              <w:ind w:left="360" w:hanging="360"/>
              <w:rPr>
                <w:b/>
                <w:bCs/>
                <w:i/>
                <w:iCs/>
                <w:noProof/>
                <w:sz w:val="16"/>
                <w:szCs w:val="16"/>
                <w:lang w:eastAsia="en-IE"/>
              </w:rPr>
            </w:pPr>
          </w:p>
        </w:tc>
      </w:tr>
    </w:tbl>
    <w:p w:rsidR="003A6270" w:rsidRPr="000A076F" w:rsidP="003A6270" w14:paraId="7599D672" w14:textId="77777777">
      <w:pPr>
        <w:pStyle w:val="Olang"/>
      </w:pPr>
    </w:p>
    <w:p w:rsidR="003A6270" w:rsidRPr="000A076F" w:rsidP="003A6270" w14:paraId="29C4B845" w14:textId="77777777">
      <w:r w:rsidRPr="000A076F">
        <w:rPr>
          <w:rStyle w:val="HideTWBExt"/>
          <w:color w:val="auto"/>
        </w:rPr>
        <w:t>&lt;/Amend&gt;</w:t>
      </w:r>
    </w:p>
    <w:p w:rsidR="003A6270" w:rsidRPr="000A076F" w:rsidP="003A6270" w14:paraId="7ADDF56C"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95</w:t>
      </w:r>
      <w:r w:rsidRPr="000A076F">
        <w:rPr>
          <w:rStyle w:val="HideTWBExt"/>
          <w:b w:val="0"/>
          <w:color w:val="auto"/>
        </w:rPr>
        <w:t>&lt;/NumAm&gt;</w:t>
      </w:r>
    </w:p>
    <w:p w:rsidR="003A6270" w:rsidRPr="000A076F" w:rsidP="003A6270" w14:paraId="301D1F94"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6851479B" w14:textId="77777777">
      <w:pPr>
        <w:pStyle w:val="NormalBold"/>
      </w:pPr>
      <w:r w:rsidRPr="000A076F">
        <w:rPr>
          <w:rStyle w:val="HideTWBExt"/>
          <w:b w:val="0"/>
          <w:color w:val="auto"/>
        </w:rPr>
        <w:t>&lt;Article&gt;</w:t>
      </w:r>
      <w:r w:rsidRPr="000A076F">
        <w:t>Prilog I. – redak 388.a (novi)</w:t>
      </w:r>
      <w:r w:rsidRPr="000A076F">
        <w:rPr>
          <w:rStyle w:val="HideTWBExt"/>
          <w:b w:val="0"/>
          <w:color w:val="auto"/>
        </w:rPr>
        <w:t>&lt;/Article&gt;</w:t>
      </w:r>
    </w:p>
    <w:tbl>
      <w:tblPr>
        <w:tblW w:w="9750" w:type="dxa"/>
        <w:jc w:val="center"/>
        <w:tblLayout w:type="fixed"/>
        <w:tblCellMar>
          <w:left w:w="340" w:type="dxa"/>
          <w:right w:w="340" w:type="dxa"/>
        </w:tblCellMar>
        <w:tblLook w:val="04A0"/>
      </w:tblPr>
      <w:tblGrid>
        <w:gridCol w:w="9750"/>
      </w:tblGrid>
      <w:tr w14:paraId="376103F3" w14:textId="77777777" w:rsidTr="00E642F2">
        <w:tblPrEx>
          <w:tblW w:w="9750" w:type="dxa"/>
          <w:jc w:val="center"/>
          <w:tblLayout w:type="fixed"/>
          <w:tblCellMar>
            <w:left w:w="340" w:type="dxa"/>
            <w:right w:w="340" w:type="dxa"/>
          </w:tblCellMar>
          <w:tblLook w:val="04A0"/>
        </w:tblPrEx>
        <w:trPr>
          <w:jc w:val="center"/>
        </w:trPr>
        <w:tc>
          <w:tcPr>
            <w:tcW w:w="9750" w:type="dxa"/>
          </w:tcPr>
          <w:p w:rsidR="003A6270" w:rsidRPr="000A076F" w:rsidP="00E642F2" w14:paraId="1134F328" w14:textId="77777777">
            <w:pPr>
              <w:keepNext/>
            </w:pPr>
          </w:p>
        </w:tc>
      </w:tr>
      <w:tr w14:paraId="1F74ED7C" w14:textId="77777777" w:rsidTr="00E642F2">
        <w:tblPrEx>
          <w:tblW w:w="9750" w:type="dxa"/>
          <w:jc w:val="center"/>
          <w:tblLayout w:type="fixed"/>
          <w:tblCellMar>
            <w:left w:w="340" w:type="dxa"/>
            <w:right w:w="340" w:type="dxa"/>
          </w:tblCellMar>
          <w:tblLook w:val="04A0"/>
        </w:tblPrEx>
        <w:trPr>
          <w:jc w:val="center"/>
        </w:trPr>
        <w:tc>
          <w:tcPr>
            <w:tcW w:w="9750" w:type="dxa"/>
            <w:hideMark/>
          </w:tcPr>
          <w:p w:rsidR="003A6270" w:rsidRPr="000A076F" w:rsidP="00E642F2" w14:paraId="1FE14085" w14:textId="77777777">
            <w:pPr>
              <w:pStyle w:val="ColumnHeading"/>
            </w:pPr>
            <w:r w:rsidRPr="000A076F">
              <w:t>Tekst koji je predložila Komisija</w:t>
            </w:r>
          </w:p>
        </w:tc>
      </w:tr>
    </w:tbl>
    <w:p w:rsidR="003A6270" w:rsidRPr="000A076F" w:rsidP="003A6270" w14:paraId="63C7663E" w14:textId="77777777"/>
    <w:tbl>
      <w:tblPr>
        <w:tblW w:w="9750" w:type="dxa"/>
        <w:jc w:val="center"/>
        <w:tblLayout w:type="fixed"/>
        <w:tblCellMar>
          <w:left w:w="340" w:type="dxa"/>
          <w:right w:w="340" w:type="dxa"/>
        </w:tblCellMar>
        <w:tblLook w:val="04A0"/>
      </w:tblPr>
      <w:tblGrid>
        <w:gridCol w:w="9750"/>
      </w:tblGrid>
      <w:tr w14:paraId="64AE1C32" w14:textId="77777777" w:rsidTr="00E642F2">
        <w:tblPrEx>
          <w:tblW w:w="9750" w:type="dxa"/>
          <w:jc w:val="center"/>
          <w:tblLayout w:type="fixed"/>
          <w:tblCellMar>
            <w:left w:w="340" w:type="dxa"/>
            <w:right w:w="340" w:type="dxa"/>
          </w:tblCellMar>
          <w:tblLook w:val="04A0"/>
        </w:tblPrEx>
        <w:trPr>
          <w:jc w:val="center"/>
        </w:trPr>
        <w:tc>
          <w:tcPr>
            <w:tcW w:w="9752" w:type="dxa"/>
          </w:tcPr>
          <w:p w:rsidR="003A6270" w:rsidRPr="000A076F" w:rsidP="00E642F2" w14:paraId="73AA3B33" w14:textId="77777777">
            <w:pPr>
              <w:keepNext/>
            </w:pPr>
          </w:p>
        </w:tc>
      </w:tr>
      <w:tr w14:paraId="73ACD757" w14:textId="77777777" w:rsidTr="00E642F2">
        <w:tblPrEx>
          <w:tblW w:w="9750" w:type="dxa"/>
          <w:jc w:val="center"/>
          <w:tblLayout w:type="fixed"/>
          <w:tblCellMar>
            <w:left w:w="340" w:type="dxa"/>
            <w:right w:w="340" w:type="dxa"/>
          </w:tblCellMar>
          <w:tblLook w:val="04A0"/>
        </w:tblPrEx>
        <w:trPr>
          <w:jc w:val="center"/>
        </w:trPr>
        <w:tc>
          <w:tcPr>
            <w:tcW w:w="9752" w:type="dxa"/>
            <w:hideMark/>
          </w:tcPr>
          <w:p w:rsidR="003A6270" w:rsidRPr="000A076F" w:rsidP="00E642F2" w14:paraId="067C8FFF" w14:textId="77777777">
            <w:pPr>
              <w:pStyle w:val="ColumnHeading"/>
            </w:pPr>
            <w:r w:rsidRPr="000A076F">
              <w:t>Izmjena</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503BBC66"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48CE1D2A" w14:textId="77777777">
            <w:pPr>
              <w:rPr>
                <w:b/>
                <w:bCs/>
                <w:i/>
                <w:iCs/>
                <w:noProof/>
                <w:sz w:val="16"/>
                <w:szCs w:val="16"/>
              </w:rPr>
            </w:pPr>
            <w:r w:rsidRPr="000A076F">
              <w:rPr>
                <w:b/>
                <w:i/>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2641B824" w14:textId="77777777">
            <w:pPr>
              <w:rPr>
                <w:b/>
                <w:bCs/>
                <w:i/>
                <w:iCs/>
                <w:noProof/>
                <w:sz w:val="16"/>
                <w:szCs w:val="16"/>
              </w:rPr>
            </w:pPr>
            <w:r w:rsidRPr="000A076F">
              <w:rPr>
                <w:b/>
                <w:i/>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4241F56D" w14:textId="77777777">
            <w:pPr>
              <w:jc w:val="center"/>
              <w:rPr>
                <w:rFonts w:eastAsiaTheme="minorHAnsi"/>
                <w:b/>
                <w:bCs/>
                <w:i/>
                <w:iCs/>
                <w:noProof/>
                <w:sz w:val="16"/>
                <w:szCs w:val="16"/>
              </w:rPr>
            </w:pPr>
            <w:r w:rsidRPr="000A076F">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777120D9" w14:textId="77777777">
            <w:pPr>
              <w:rPr>
                <w:b/>
                <w:bCs/>
                <w:i/>
                <w:iCs/>
                <w:noProof/>
                <w:sz w:val="16"/>
                <w:szCs w:val="16"/>
              </w:rPr>
            </w:pPr>
            <w:r w:rsidRPr="000A076F">
              <w:rPr>
                <w:b/>
                <w:i/>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4A062542" w14:textId="77777777">
            <w:pPr>
              <w:rPr>
                <w:b/>
                <w:bCs/>
                <w:i/>
                <w:iCs/>
                <w:noProof/>
                <w:sz w:val="16"/>
                <w:szCs w:val="16"/>
              </w:rPr>
            </w:pPr>
            <w:r w:rsidRPr="000A076F">
              <w:rPr>
                <w:b/>
                <w:i/>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8D03BB3" w14:textId="77777777">
            <w:pPr>
              <w:rPr>
                <w:b/>
                <w:bCs/>
                <w:i/>
                <w:iCs/>
                <w:noProof/>
                <w:sz w:val="16"/>
                <w:szCs w:val="16"/>
              </w:rPr>
            </w:pPr>
            <w:r w:rsidRPr="000A076F">
              <w:rPr>
                <w:b/>
                <w:i/>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178F435B" w14:textId="77777777">
            <w:pPr>
              <w:rPr>
                <w:b/>
                <w:bCs/>
                <w:i/>
                <w:iCs/>
                <w:noProof/>
                <w:sz w:val="16"/>
                <w:szCs w:val="16"/>
              </w:rPr>
            </w:pPr>
            <w:r w:rsidRPr="000A076F">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E17C12A" w14:textId="77777777">
            <w:pPr>
              <w:rPr>
                <w:b/>
                <w:bCs/>
                <w:i/>
                <w:iCs/>
                <w:noProof/>
                <w:sz w:val="16"/>
                <w:szCs w:val="16"/>
              </w:rPr>
            </w:pPr>
            <w:r w:rsidRPr="000A076F">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205A508F" w14:textId="77777777">
            <w:pPr>
              <w:rPr>
                <w:b/>
                <w:bCs/>
                <w:i/>
                <w:iCs/>
                <w:noProof/>
                <w:sz w:val="16"/>
                <w:szCs w:val="16"/>
              </w:rPr>
            </w:pPr>
            <w:r w:rsidRPr="000A076F">
              <w:rPr>
                <w:b/>
                <w:i/>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43D151CB" w14:textId="77777777">
            <w:pPr>
              <w:rPr>
                <w:b/>
                <w:bCs/>
                <w:i/>
                <w:iCs/>
                <w:noProof/>
                <w:sz w:val="16"/>
                <w:szCs w:val="16"/>
              </w:rPr>
            </w:pPr>
            <w:r w:rsidRPr="000A076F">
              <w:rPr>
                <w:b/>
                <w:i/>
                <w:sz w:val="16"/>
              </w:rPr>
              <w:t>Pokazatelj rezultata</w:t>
            </w:r>
          </w:p>
        </w:tc>
      </w:tr>
      <w:tr w14:paraId="3BE01A91" w14:textId="77777777" w:rsidTr="00E642F2">
        <w:tblPrEx>
          <w:tblW w:w="14565" w:type="dxa"/>
          <w:tblLayout w:type="fixed"/>
          <w:tblLook w:val="04A0"/>
        </w:tblPrEx>
        <w:trPr>
          <w:cantSplit/>
        </w:trPr>
        <w:tc>
          <w:tcPr>
            <w:tcW w:w="1258" w:type="dxa"/>
          </w:tcPr>
          <w:p w:rsidR="003A6270" w:rsidRPr="000A076F" w:rsidP="00E642F2" w14:paraId="1EB7853A" w14:textId="77777777">
            <w:pPr>
              <w:rPr>
                <w:b/>
                <w:bCs/>
                <w:i/>
                <w:iCs/>
                <w:noProof/>
                <w:sz w:val="16"/>
                <w:szCs w:val="16"/>
              </w:rPr>
            </w:pPr>
            <w:r w:rsidRPr="000A076F">
              <w:rPr>
                <w:b/>
                <w:i/>
                <w:sz w:val="16"/>
              </w:rPr>
              <w:t>Mir, sukobi i humanitarna pomoć</w:t>
            </w:r>
          </w:p>
        </w:tc>
        <w:tc>
          <w:tcPr>
            <w:tcW w:w="1289" w:type="dxa"/>
          </w:tcPr>
          <w:p w:rsidR="003A6270" w:rsidRPr="000A076F" w:rsidP="00E642F2" w14:paraId="017EB254" w14:textId="77777777">
            <w:pPr>
              <w:rPr>
                <w:b/>
                <w:bCs/>
                <w:i/>
                <w:iCs/>
                <w:noProof/>
                <w:sz w:val="16"/>
                <w:szCs w:val="16"/>
              </w:rPr>
            </w:pPr>
            <w:r w:rsidRPr="000A076F">
              <w:rPr>
                <w:b/>
                <w:i/>
                <w:sz w:val="16"/>
              </w:rPr>
              <w:t>Sukobi, mir i sigurnost</w:t>
            </w:r>
          </w:p>
        </w:tc>
        <w:tc>
          <w:tcPr>
            <w:tcW w:w="576" w:type="dxa"/>
          </w:tcPr>
          <w:p w:rsidR="003A6270" w:rsidRPr="000A076F" w:rsidP="00E642F2" w14:paraId="748BF317" w14:textId="77777777">
            <w:pPr>
              <w:jc w:val="center"/>
              <w:rPr>
                <w:rFonts w:eastAsiaTheme="minorHAnsi"/>
                <w:b/>
                <w:bCs/>
                <w:i/>
                <w:iCs/>
                <w:noProof/>
                <w:sz w:val="16"/>
                <w:szCs w:val="16"/>
              </w:rPr>
            </w:pPr>
            <w:r w:rsidRPr="000A076F">
              <w:rPr>
                <w:b/>
                <w:i/>
                <w:sz w:val="16"/>
              </w:rPr>
              <w:t>388.a</w:t>
            </w:r>
          </w:p>
        </w:tc>
        <w:tc>
          <w:tcPr>
            <w:tcW w:w="2297" w:type="dxa"/>
          </w:tcPr>
          <w:p w:rsidR="003A6270" w:rsidRPr="000A076F" w:rsidP="00E642F2" w14:paraId="37F9AA80" w14:textId="77777777">
            <w:pPr>
              <w:rPr>
                <w:b/>
                <w:bCs/>
                <w:i/>
                <w:iCs/>
                <w:noProof/>
                <w:sz w:val="16"/>
                <w:szCs w:val="16"/>
              </w:rPr>
            </w:pPr>
            <w:r w:rsidRPr="000A076F">
              <w:rPr>
                <w:b/>
                <w:i/>
                <w:sz w:val="16"/>
              </w:rPr>
              <w:t xml:space="preserve">Promicanje sudjelovanja i zastupljenosti žena na rukovodećim položajima i položajima na kojima se donose odluke povezanima s rješavanjem sukoba i kriza, sigurnošću i izgradnjom mira* </w:t>
            </w:r>
          </w:p>
        </w:tc>
        <w:tc>
          <w:tcPr>
            <w:tcW w:w="656" w:type="dxa"/>
            <w:noWrap/>
          </w:tcPr>
          <w:p w:rsidR="003A6270" w:rsidRPr="000A076F" w:rsidP="00E642F2" w14:paraId="000EBA29" w14:textId="77777777">
            <w:pPr>
              <w:jc w:val="center"/>
              <w:rPr>
                <w:b/>
                <w:bCs/>
                <w:i/>
                <w:iCs/>
                <w:noProof/>
                <w:sz w:val="16"/>
                <w:szCs w:val="16"/>
              </w:rPr>
            </w:pPr>
            <w:r w:rsidRPr="000A076F">
              <w:rPr>
                <w:b/>
                <w:i/>
                <w:sz w:val="16"/>
              </w:rPr>
              <w:t>0 %</w:t>
            </w:r>
          </w:p>
        </w:tc>
        <w:tc>
          <w:tcPr>
            <w:tcW w:w="656" w:type="dxa"/>
            <w:noWrap/>
          </w:tcPr>
          <w:p w:rsidR="003A6270" w:rsidRPr="000A076F" w:rsidP="00E642F2" w14:paraId="50085936" w14:textId="77777777">
            <w:pPr>
              <w:jc w:val="center"/>
              <w:rPr>
                <w:b/>
                <w:bCs/>
                <w:i/>
                <w:iCs/>
                <w:noProof/>
                <w:sz w:val="16"/>
                <w:szCs w:val="16"/>
              </w:rPr>
            </w:pPr>
            <w:r w:rsidRPr="000A076F">
              <w:rPr>
                <w:b/>
                <w:i/>
                <w:sz w:val="16"/>
              </w:rPr>
              <w:t>0 %</w:t>
            </w:r>
          </w:p>
        </w:tc>
        <w:tc>
          <w:tcPr>
            <w:tcW w:w="656" w:type="dxa"/>
            <w:noWrap/>
          </w:tcPr>
          <w:p w:rsidR="003A6270" w:rsidRPr="000A076F" w:rsidP="00E642F2" w14:paraId="6B534DCC" w14:textId="77777777">
            <w:pPr>
              <w:jc w:val="center"/>
              <w:rPr>
                <w:b/>
                <w:bCs/>
                <w:i/>
                <w:iCs/>
                <w:noProof/>
                <w:sz w:val="16"/>
                <w:szCs w:val="16"/>
              </w:rPr>
            </w:pPr>
            <w:r w:rsidRPr="000A076F">
              <w:rPr>
                <w:b/>
                <w:i/>
                <w:sz w:val="16"/>
              </w:rPr>
              <w:t>0 %</w:t>
            </w:r>
          </w:p>
        </w:tc>
        <w:tc>
          <w:tcPr>
            <w:tcW w:w="656" w:type="dxa"/>
            <w:noWrap/>
          </w:tcPr>
          <w:p w:rsidR="003A6270" w:rsidRPr="000A076F" w:rsidP="00E642F2" w14:paraId="75DC8923" w14:textId="77777777">
            <w:pPr>
              <w:jc w:val="center"/>
              <w:rPr>
                <w:b/>
                <w:bCs/>
                <w:i/>
                <w:iCs/>
                <w:noProof/>
                <w:sz w:val="16"/>
                <w:szCs w:val="16"/>
              </w:rPr>
            </w:pPr>
            <w:r w:rsidRPr="000A076F">
              <w:rPr>
                <w:b/>
                <w:i/>
                <w:sz w:val="16"/>
              </w:rPr>
              <w:t>40 %</w:t>
            </w:r>
          </w:p>
        </w:tc>
        <w:tc>
          <w:tcPr>
            <w:tcW w:w="3260" w:type="dxa"/>
            <w:vAlign w:val="center"/>
          </w:tcPr>
          <w:p w:rsidR="003A6270" w:rsidRPr="000A076F" w:rsidP="00E642F2" w14:paraId="2885F1A3" w14:textId="77777777">
            <w:pPr>
              <w:tabs>
                <w:tab w:val="left" w:pos="245"/>
              </w:tabs>
              <w:ind w:left="145" w:hanging="142"/>
              <w:rPr>
                <w:b/>
                <w:bCs/>
                <w:i/>
                <w:iCs/>
                <w:noProof/>
                <w:sz w:val="16"/>
                <w:szCs w:val="16"/>
              </w:rPr>
            </w:pPr>
            <w:r w:rsidRPr="000A076F">
              <w:rPr>
                <w:rFonts w:ascii="Symbol" w:hAnsi="Symbol"/>
                <w:b/>
                <w:i/>
                <w:sz w:val="16"/>
              </w:rPr>
              <w:sym w:font="Symbol" w:char="F0B7"/>
            </w:r>
            <w:r w:rsidRPr="000A076F">
              <w:rPr>
                <w:rFonts w:ascii="Symbol" w:hAnsi="Symbol"/>
                <w:b/>
                <w:i/>
                <w:sz w:val="16"/>
              </w:rPr>
              <w:tab/>
            </w:r>
            <w:r w:rsidRPr="000A076F">
              <w:rPr>
                <w:b/>
                <w:i/>
                <w:sz w:val="16"/>
              </w:rPr>
              <w:t xml:space="preserve">broj financiranih djelovanja za promicanje sudjelovanja i zastupljenosti žena u rješavanju sukoba i kriza, sigurnosti i izgradnji mira; </w:t>
            </w:r>
          </w:p>
          <w:p w:rsidR="003A6270" w:rsidRPr="000A076F" w:rsidP="00E642F2" w14:paraId="3593BFAD" w14:textId="77777777">
            <w:pPr>
              <w:tabs>
                <w:tab w:val="left" w:pos="245"/>
              </w:tabs>
              <w:ind w:left="145" w:hanging="142"/>
              <w:rPr>
                <w:b/>
                <w:bCs/>
                <w:i/>
                <w:iCs/>
                <w:noProof/>
                <w:sz w:val="16"/>
                <w:szCs w:val="16"/>
              </w:rPr>
            </w:pPr>
            <w:r w:rsidRPr="000A076F">
              <w:rPr>
                <w:rFonts w:ascii="Symbol" w:hAnsi="Symbol"/>
                <w:b/>
                <w:i/>
                <w:sz w:val="16"/>
              </w:rPr>
              <w:sym w:font="Symbol" w:char="F0B7"/>
            </w:r>
            <w:r w:rsidRPr="000A076F">
              <w:rPr>
                <w:rFonts w:ascii="Symbol" w:hAnsi="Symbol"/>
                <w:b/>
                <w:i/>
                <w:sz w:val="16"/>
              </w:rPr>
              <w:tab/>
            </w:r>
            <w:r w:rsidRPr="000A076F">
              <w:rPr>
                <w:b/>
                <w:i/>
                <w:sz w:val="16"/>
              </w:rPr>
              <w:t xml:space="preserve">broj pregovaračica, posrednica i svjedokinja potpisivanja u službenim mirovnim pregovorima i pregovorima o prekidu vatre; </w:t>
            </w:r>
          </w:p>
          <w:p w:rsidR="003A6270" w:rsidRPr="000A076F" w:rsidP="00E642F2" w14:paraId="002D11F0" w14:textId="77777777">
            <w:pPr>
              <w:tabs>
                <w:tab w:val="left" w:pos="245"/>
              </w:tabs>
              <w:ind w:left="145" w:hanging="142"/>
              <w:rPr>
                <w:b/>
                <w:bCs/>
                <w:i/>
                <w:iCs/>
                <w:noProof/>
                <w:sz w:val="16"/>
                <w:szCs w:val="16"/>
              </w:rPr>
            </w:pPr>
            <w:r w:rsidRPr="000A076F">
              <w:rPr>
                <w:rFonts w:ascii="Symbol" w:hAnsi="Symbol"/>
                <w:b/>
                <w:i/>
                <w:sz w:val="16"/>
              </w:rPr>
              <w:sym w:font="Symbol" w:char="F0B7"/>
            </w:r>
            <w:r w:rsidRPr="000A076F">
              <w:rPr>
                <w:rFonts w:ascii="Symbol" w:hAnsi="Symbol"/>
                <w:b/>
                <w:i/>
                <w:sz w:val="16"/>
              </w:rPr>
              <w:tab/>
            </w:r>
            <w:r w:rsidRPr="000A076F">
              <w:rPr>
                <w:b/>
                <w:i/>
                <w:sz w:val="16"/>
              </w:rPr>
              <w:t xml:space="preserve">broj žena u lokalnim mirovnim odborima, forumima za sigurnost zajednica i lokalnim upravama u područjima pogođenima sukobom; </w:t>
            </w:r>
          </w:p>
          <w:p w:rsidR="003A6270" w:rsidRPr="000A076F" w:rsidP="00E642F2" w14:paraId="5C15DF9B" w14:textId="77777777">
            <w:pPr>
              <w:tabs>
                <w:tab w:val="left" w:pos="245"/>
              </w:tabs>
              <w:ind w:left="145" w:hanging="142"/>
              <w:rPr>
                <w:b/>
                <w:bCs/>
                <w:i/>
                <w:iCs/>
                <w:noProof/>
                <w:sz w:val="16"/>
                <w:szCs w:val="16"/>
              </w:rPr>
            </w:pPr>
            <w:r w:rsidRPr="000A076F">
              <w:rPr>
                <w:rFonts w:ascii="Symbol" w:hAnsi="Symbol"/>
                <w:b/>
                <w:i/>
                <w:sz w:val="16"/>
              </w:rPr>
              <w:sym w:font="Symbol" w:char="F0B7"/>
            </w:r>
            <w:r w:rsidRPr="000A076F">
              <w:rPr>
                <w:rFonts w:ascii="Symbol" w:hAnsi="Symbol"/>
                <w:b/>
                <w:i/>
                <w:sz w:val="16"/>
              </w:rPr>
              <w:tab/>
            </w:r>
            <w:r w:rsidRPr="000A076F">
              <w:rPr>
                <w:b/>
                <w:i/>
                <w:sz w:val="16"/>
              </w:rPr>
              <w:t xml:space="preserve">broj žena na višim položajima u regionalnim i međunarodnim organizacijama za sigurnost; </w:t>
            </w:r>
          </w:p>
          <w:p w:rsidR="003A6270" w:rsidRPr="000A076F" w:rsidP="00E642F2" w14:paraId="4E3018B9" w14:textId="77777777">
            <w:pPr>
              <w:tabs>
                <w:tab w:val="left" w:pos="245"/>
              </w:tabs>
              <w:ind w:left="145" w:hanging="142"/>
              <w:rPr>
                <w:b/>
                <w:bCs/>
                <w:i/>
                <w:iCs/>
                <w:noProof/>
                <w:sz w:val="16"/>
                <w:szCs w:val="16"/>
              </w:rPr>
            </w:pPr>
            <w:r w:rsidRPr="000A076F">
              <w:rPr>
                <w:rFonts w:ascii="Symbol" w:hAnsi="Symbol"/>
                <w:b/>
                <w:i/>
                <w:sz w:val="16"/>
              </w:rPr>
              <w:sym w:font="Symbol" w:char="F0B7"/>
            </w:r>
            <w:r w:rsidRPr="000A076F">
              <w:rPr>
                <w:rFonts w:ascii="Symbol" w:hAnsi="Symbol"/>
                <w:b/>
                <w:i/>
                <w:sz w:val="16"/>
              </w:rPr>
              <w:tab/>
            </w:r>
            <w:r w:rsidRPr="000A076F">
              <w:rPr>
                <w:b/>
                <w:i/>
                <w:sz w:val="16"/>
              </w:rPr>
              <w:t>broj žena koje su osposobljene, mentorirane ili kojima je pružena potpora da preuzmu vodeće položaje i položaje na kojima se donose odluke u tim sektorima;</w:t>
            </w:r>
          </w:p>
          <w:p w:rsidR="003A6270" w:rsidRPr="000A076F" w:rsidP="00E642F2" w14:paraId="26314A26" w14:textId="77777777">
            <w:pPr>
              <w:tabs>
                <w:tab w:val="left" w:pos="245"/>
              </w:tabs>
              <w:ind w:left="145" w:hanging="142"/>
              <w:rPr>
                <w:b/>
                <w:bCs/>
                <w:i/>
                <w:iCs/>
                <w:noProof/>
                <w:sz w:val="16"/>
                <w:szCs w:val="16"/>
              </w:rPr>
            </w:pPr>
            <w:r w:rsidRPr="000A076F">
              <w:rPr>
                <w:rFonts w:ascii="Symbol" w:hAnsi="Symbol"/>
                <w:b/>
                <w:i/>
                <w:sz w:val="16"/>
              </w:rPr>
              <w:sym w:font="Symbol" w:char="F0B7"/>
            </w:r>
            <w:r w:rsidRPr="000A076F">
              <w:rPr>
                <w:rFonts w:ascii="Symbol" w:hAnsi="Symbol"/>
                <w:b/>
                <w:i/>
                <w:sz w:val="16"/>
              </w:rPr>
              <w:tab/>
            </w:r>
            <w:r w:rsidRPr="000A076F">
              <w:rPr>
                <w:b/>
                <w:i/>
                <w:sz w:val="16"/>
              </w:rPr>
              <w:t xml:space="preserve">broj stručnjaka zaduženih za rodna pitanja u vanjskom djelovanju Unije; </w:t>
            </w:r>
          </w:p>
          <w:p w:rsidR="003A6270" w:rsidRPr="000A076F" w:rsidP="00E642F2" w14:paraId="4BF65E95" w14:textId="77777777">
            <w:pPr>
              <w:tabs>
                <w:tab w:val="left" w:pos="245"/>
              </w:tabs>
              <w:ind w:left="145" w:hanging="142"/>
              <w:rPr>
                <w:b/>
                <w:bCs/>
                <w:i/>
                <w:iCs/>
                <w:sz w:val="16"/>
                <w:szCs w:val="16"/>
              </w:rPr>
            </w:pPr>
          </w:p>
        </w:tc>
        <w:tc>
          <w:tcPr>
            <w:tcW w:w="3261" w:type="dxa"/>
            <w:vAlign w:val="center"/>
          </w:tcPr>
          <w:p w:rsidR="003A6270" w:rsidRPr="000A076F" w:rsidP="00E642F2" w14:paraId="45975E9C" w14:textId="77777777">
            <w:pPr>
              <w:tabs>
                <w:tab w:val="left" w:pos="245"/>
              </w:tabs>
              <w:ind w:left="145" w:hanging="142"/>
              <w:rPr>
                <w:b/>
                <w:bCs/>
                <w:i/>
                <w:iCs/>
                <w:noProof/>
                <w:sz w:val="16"/>
                <w:szCs w:val="16"/>
              </w:rPr>
            </w:pPr>
            <w:r w:rsidRPr="000A076F">
              <w:rPr>
                <w:rFonts w:ascii="Symbol" w:hAnsi="Symbol"/>
                <w:b/>
                <w:i/>
                <w:sz w:val="16"/>
              </w:rPr>
              <w:sym w:font="Symbol" w:char="F0B7"/>
            </w:r>
            <w:r w:rsidRPr="000A076F">
              <w:rPr>
                <w:rFonts w:ascii="Symbol" w:hAnsi="Symbol"/>
                <w:b/>
                <w:i/>
                <w:sz w:val="16"/>
              </w:rPr>
              <w:tab/>
            </w:r>
            <w:r w:rsidRPr="000A076F">
              <w:rPr>
                <w:b/>
                <w:i/>
                <w:sz w:val="16"/>
              </w:rPr>
              <w:t xml:space="preserve">broj donesenih politika, strategija ili akcijskih planova za promicanje ravnopravnog sudjelovanja žena u sprečavanju sukoba, upravljanju krizama, sigurnosti i izgradnji mira; </w:t>
            </w:r>
          </w:p>
          <w:p w:rsidR="003A6270" w:rsidRPr="000A076F" w:rsidP="00E642F2" w14:paraId="5B155066" w14:textId="77777777">
            <w:pPr>
              <w:tabs>
                <w:tab w:val="left" w:pos="245"/>
              </w:tabs>
              <w:ind w:left="145" w:hanging="142"/>
              <w:rPr>
                <w:b/>
                <w:bCs/>
                <w:i/>
                <w:iCs/>
                <w:noProof/>
                <w:sz w:val="16"/>
                <w:szCs w:val="16"/>
              </w:rPr>
            </w:pPr>
            <w:r w:rsidRPr="000A076F">
              <w:rPr>
                <w:rFonts w:ascii="Symbol" w:hAnsi="Symbol"/>
                <w:b/>
                <w:i/>
                <w:sz w:val="16"/>
              </w:rPr>
              <w:sym w:font="Symbol" w:char="F0B7"/>
            </w:r>
            <w:r w:rsidRPr="000A076F">
              <w:rPr>
                <w:rFonts w:ascii="Symbol" w:hAnsi="Symbol"/>
                <w:b/>
                <w:i/>
                <w:sz w:val="16"/>
              </w:rPr>
              <w:tab/>
            </w:r>
            <w:r w:rsidRPr="000A076F">
              <w:rPr>
                <w:b/>
                <w:i/>
                <w:sz w:val="16"/>
              </w:rPr>
              <w:t xml:space="preserve">udio žena na vodećim položajima i položajima na kojima se donose odluke u procesima sprečavanja sukoba, upravljanja krizama, sigurnosti i izgradnje mira; </w:t>
            </w:r>
          </w:p>
          <w:p w:rsidR="003A6270" w:rsidRPr="000A076F" w:rsidP="00E642F2" w14:paraId="5BBA4F11" w14:textId="77777777">
            <w:pPr>
              <w:tabs>
                <w:tab w:val="left" w:pos="245"/>
              </w:tabs>
              <w:ind w:left="145" w:hanging="142"/>
              <w:rPr>
                <w:b/>
                <w:bCs/>
                <w:i/>
                <w:iCs/>
                <w:noProof/>
                <w:sz w:val="16"/>
                <w:szCs w:val="16"/>
              </w:rPr>
            </w:pPr>
            <w:r w:rsidRPr="000A076F">
              <w:rPr>
                <w:rFonts w:ascii="Symbol" w:hAnsi="Symbol"/>
                <w:b/>
                <w:i/>
                <w:sz w:val="16"/>
              </w:rPr>
              <w:sym w:font="Symbol" w:char="F0B7"/>
            </w:r>
            <w:r w:rsidRPr="000A076F">
              <w:rPr>
                <w:rFonts w:ascii="Symbol" w:hAnsi="Symbol"/>
                <w:b/>
                <w:i/>
                <w:sz w:val="16"/>
              </w:rPr>
              <w:tab/>
            </w:r>
            <w:r w:rsidRPr="000A076F">
              <w:rPr>
                <w:b/>
                <w:i/>
                <w:sz w:val="16"/>
              </w:rPr>
              <w:t xml:space="preserve">udio žena u formalnim mirovnim pregovorima, naporima u posredovanju i upravljačkim strukturama za sigurnost; </w:t>
            </w:r>
          </w:p>
          <w:p w:rsidR="003A6270" w:rsidRPr="000A076F" w:rsidP="00E642F2" w14:paraId="15781C3D" w14:textId="77777777">
            <w:pPr>
              <w:tabs>
                <w:tab w:val="left" w:pos="245"/>
              </w:tabs>
              <w:ind w:left="145" w:hanging="142"/>
              <w:rPr>
                <w:b/>
                <w:bCs/>
                <w:i/>
                <w:iCs/>
                <w:noProof/>
                <w:sz w:val="16"/>
                <w:szCs w:val="16"/>
              </w:rPr>
            </w:pPr>
            <w:r w:rsidRPr="000A076F">
              <w:rPr>
                <w:rFonts w:ascii="Symbol" w:hAnsi="Symbol"/>
                <w:b/>
                <w:i/>
                <w:sz w:val="16"/>
              </w:rPr>
              <w:sym w:font="Symbol" w:char="F0B7"/>
            </w:r>
            <w:r w:rsidRPr="000A076F">
              <w:rPr>
                <w:rFonts w:ascii="Symbol" w:hAnsi="Symbol"/>
                <w:b/>
                <w:i/>
                <w:sz w:val="16"/>
              </w:rPr>
              <w:tab/>
            </w:r>
            <w:r w:rsidRPr="000A076F">
              <w:rPr>
                <w:b/>
                <w:i/>
                <w:sz w:val="16"/>
              </w:rPr>
              <w:t xml:space="preserve">percepcija uključenosti i rodne ravnopravnosti u postupcima donošenja odluka prema spolu i ulozi; </w:t>
            </w:r>
          </w:p>
        </w:tc>
      </w:tr>
    </w:tbl>
    <w:p w:rsidR="003A6270" w:rsidRPr="000A076F" w:rsidP="003A6270" w14:paraId="1F67EE51" w14:textId="77777777">
      <w:r w:rsidRPr="000A076F">
        <w:rPr>
          <w:rStyle w:val="HideTWBExt"/>
          <w:color w:val="auto"/>
        </w:rPr>
        <w:t>&lt;/Amend&gt;</w:t>
      </w:r>
    </w:p>
    <w:p w:rsidR="003A6270" w:rsidRPr="000A076F" w:rsidP="003A6270" w14:paraId="712E5165"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96</w:t>
      </w:r>
      <w:r w:rsidRPr="000A076F">
        <w:rPr>
          <w:rStyle w:val="HideTWBExt"/>
          <w:b w:val="0"/>
          <w:color w:val="auto"/>
        </w:rPr>
        <w:t>&lt;/NumAm&gt;</w:t>
      </w:r>
    </w:p>
    <w:p w:rsidR="003A6270" w:rsidRPr="000A076F" w:rsidP="003A6270" w14:paraId="18F583D5"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1DCF4AD6" w14:textId="77777777">
      <w:pPr>
        <w:pStyle w:val="NormalBold"/>
      </w:pPr>
      <w:r w:rsidRPr="000A076F">
        <w:rPr>
          <w:rStyle w:val="HideTWBExt"/>
          <w:b w:val="0"/>
          <w:color w:val="auto"/>
        </w:rPr>
        <w:t>&lt;Article&gt;</w:t>
      </w:r>
      <w:r w:rsidRPr="000A076F">
        <w:t>Prilog I. – redak 389.</w:t>
      </w:r>
      <w:r w:rsidRPr="000A076F">
        <w:rPr>
          <w:rStyle w:val="HideTWBExt"/>
          <w:b w:val="0"/>
          <w:color w:val="auto"/>
        </w:rPr>
        <w:t>&lt;/Article&gt;</w:t>
      </w:r>
    </w:p>
    <w:tbl>
      <w:tblPr>
        <w:tblW w:w="9750" w:type="dxa"/>
        <w:tblInd w:w="108" w:type="dxa"/>
        <w:tblLayout w:type="fixed"/>
        <w:tblCellMar>
          <w:left w:w="340" w:type="dxa"/>
          <w:right w:w="340" w:type="dxa"/>
        </w:tblCellMar>
        <w:tblLook w:val="04A0"/>
      </w:tblPr>
      <w:tblGrid>
        <w:gridCol w:w="9750"/>
      </w:tblGrid>
      <w:tr w14:paraId="4AB15635" w14:textId="77777777" w:rsidTr="00E642F2">
        <w:tblPrEx>
          <w:tblW w:w="9750" w:type="dxa"/>
          <w:tblInd w:w="108" w:type="dxa"/>
          <w:tblLayout w:type="fixed"/>
          <w:tblCellMar>
            <w:left w:w="340" w:type="dxa"/>
            <w:right w:w="340" w:type="dxa"/>
          </w:tblCellMar>
          <w:tblLook w:val="04A0"/>
        </w:tblPrEx>
        <w:tc>
          <w:tcPr>
            <w:tcW w:w="9750" w:type="dxa"/>
          </w:tcPr>
          <w:p w:rsidR="003A6270" w:rsidRPr="000A076F" w:rsidP="00E642F2" w14:paraId="3476C005" w14:textId="77777777">
            <w:pPr>
              <w:keepNext/>
            </w:pPr>
          </w:p>
        </w:tc>
      </w:tr>
      <w:tr w14:paraId="45F5F2CF" w14:textId="77777777" w:rsidTr="00E642F2">
        <w:tblPrEx>
          <w:tblW w:w="9750" w:type="dxa"/>
          <w:tblInd w:w="108" w:type="dxa"/>
          <w:tblLayout w:type="fixed"/>
          <w:tblCellMar>
            <w:left w:w="340" w:type="dxa"/>
            <w:right w:w="340" w:type="dxa"/>
          </w:tblCellMar>
          <w:tblLook w:val="04A0"/>
        </w:tblPrEx>
        <w:tc>
          <w:tcPr>
            <w:tcW w:w="9750" w:type="dxa"/>
            <w:hideMark/>
          </w:tcPr>
          <w:p w:rsidR="003A6270" w:rsidRPr="000A076F" w:rsidP="00E642F2" w14:paraId="104519A8" w14:textId="77777777">
            <w:pPr>
              <w:pStyle w:val="ColumnHeading"/>
              <w:ind w:left="5040"/>
            </w:pPr>
            <w:r w:rsidRPr="000A076F">
              <w:t>Tekst koji je predložila Komisija</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7936B562" w14:textId="77777777" w:rsidTr="00E642F2">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770D28F" w14:textId="77777777">
            <w:pPr>
              <w:rPr>
                <w:noProof/>
                <w:sz w:val="16"/>
                <w:szCs w:val="16"/>
              </w:rPr>
            </w:pPr>
            <w:r w:rsidRPr="000A076F">
              <w:rPr>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E4A65E2" w14:textId="77777777">
            <w:pPr>
              <w:rPr>
                <w:noProof/>
                <w:sz w:val="16"/>
                <w:szCs w:val="16"/>
              </w:rPr>
            </w:pPr>
            <w:r w:rsidRPr="000A076F">
              <w:rPr>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57334FD7" w14:textId="77777777">
            <w:pPr>
              <w:jc w:val="center"/>
              <w:rPr>
                <w:rFonts w:eastAsiaTheme="minorHAnsi"/>
                <w:noProof/>
                <w:sz w:val="16"/>
                <w:szCs w:val="16"/>
              </w:rPr>
            </w:pPr>
            <w:r w:rsidRPr="000A076F">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668AC28B" w14:textId="77777777">
            <w:pPr>
              <w:rPr>
                <w:noProof/>
                <w:sz w:val="16"/>
                <w:szCs w:val="16"/>
              </w:rPr>
            </w:pPr>
            <w:r w:rsidRPr="000A076F">
              <w:rPr>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74564DB9" w14:textId="77777777">
            <w:pPr>
              <w:rPr>
                <w:noProof/>
                <w:sz w:val="16"/>
                <w:szCs w:val="16"/>
              </w:rPr>
            </w:pPr>
            <w:r w:rsidRPr="000A076F">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2DF09C62" w14:textId="77777777">
            <w:pPr>
              <w:rPr>
                <w:noProof/>
                <w:sz w:val="16"/>
                <w:szCs w:val="16"/>
              </w:rPr>
            </w:pPr>
            <w:r w:rsidRPr="000A076F">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2AC1DEB" w14:textId="77777777">
            <w:pPr>
              <w:rPr>
                <w:noProof/>
                <w:sz w:val="16"/>
                <w:szCs w:val="16"/>
              </w:rPr>
            </w:pPr>
            <w:r w:rsidRPr="000A076F">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20046A55" w14:textId="77777777">
            <w:pPr>
              <w:rPr>
                <w:noProof/>
                <w:sz w:val="16"/>
                <w:szCs w:val="16"/>
              </w:rPr>
            </w:pPr>
            <w:r w:rsidRPr="000A076F">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64700DEE" w14:textId="77777777">
            <w:pPr>
              <w:rPr>
                <w:noProof/>
                <w:sz w:val="16"/>
                <w:szCs w:val="16"/>
              </w:rPr>
            </w:pPr>
            <w:r w:rsidRPr="000A076F">
              <w:rPr>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9D34624" w14:textId="77777777">
            <w:pPr>
              <w:rPr>
                <w:noProof/>
                <w:sz w:val="16"/>
                <w:szCs w:val="16"/>
              </w:rPr>
            </w:pPr>
            <w:r w:rsidRPr="000A076F">
              <w:rPr>
                <w:sz w:val="16"/>
              </w:rPr>
              <w:t>Pokazatelj rezultata</w:t>
            </w:r>
          </w:p>
        </w:tc>
      </w:tr>
      <w:tr w14:paraId="277783A5" w14:textId="77777777" w:rsidTr="00E642F2">
        <w:tblPrEx>
          <w:tblW w:w="14678" w:type="dxa"/>
          <w:tblInd w:w="-113" w:type="dxa"/>
          <w:tblLayout w:type="fixed"/>
          <w:tblLook w:val="04A0"/>
        </w:tblPrEx>
        <w:trPr>
          <w:cantSplit/>
        </w:trPr>
        <w:tc>
          <w:tcPr>
            <w:tcW w:w="1371" w:type="dxa"/>
          </w:tcPr>
          <w:p w:rsidR="003A6270" w:rsidRPr="000A076F" w:rsidP="00E642F2" w14:paraId="42D9566E" w14:textId="77777777">
            <w:pPr>
              <w:rPr>
                <w:b/>
                <w:bCs/>
                <w:i/>
                <w:iCs/>
                <w:noProof/>
                <w:sz w:val="16"/>
                <w:szCs w:val="16"/>
              </w:rPr>
            </w:pPr>
            <w:r w:rsidRPr="000A076F">
              <w:rPr>
                <w:sz w:val="16"/>
              </w:rPr>
              <w:t>Mir, sukobi i humanitarna pomoć</w:t>
            </w:r>
          </w:p>
        </w:tc>
        <w:tc>
          <w:tcPr>
            <w:tcW w:w="1289" w:type="dxa"/>
          </w:tcPr>
          <w:p w:rsidR="003A6270" w:rsidRPr="000A076F" w:rsidP="00E642F2" w14:paraId="26D58E1B" w14:textId="77777777">
            <w:pPr>
              <w:rPr>
                <w:b/>
                <w:bCs/>
                <w:i/>
                <w:iCs/>
                <w:noProof/>
                <w:sz w:val="16"/>
                <w:szCs w:val="16"/>
              </w:rPr>
            </w:pPr>
            <w:r w:rsidRPr="000A076F">
              <w:rPr>
                <w:sz w:val="16"/>
              </w:rPr>
              <w:t>Sukobi, mir i sigurnost</w:t>
            </w:r>
          </w:p>
        </w:tc>
        <w:tc>
          <w:tcPr>
            <w:tcW w:w="576" w:type="dxa"/>
          </w:tcPr>
          <w:p w:rsidR="003A6270" w:rsidRPr="000A076F" w:rsidP="00E642F2" w14:paraId="69B97AF9" w14:textId="77777777">
            <w:pPr>
              <w:jc w:val="center"/>
              <w:rPr>
                <w:rFonts w:eastAsiaTheme="minorHAnsi"/>
                <w:b/>
                <w:bCs/>
                <w:i/>
                <w:iCs/>
                <w:noProof/>
                <w:sz w:val="16"/>
                <w:szCs w:val="16"/>
              </w:rPr>
            </w:pPr>
            <w:r w:rsidRPr="000A076F">
              <w:rPr>
                <w:sz w:val="16"/>
              </w:rPr>
              <w:t>389</w:t>
            </w:r>
          </w:p>
        </w:tc>
        <w:tc>
          <w:tcPr>
            <w:tcW w:w="2297" w:type="dxa"/>
          </w:tcPr>
          <w:p w:rsidR="003A6270" w:rsidRPr="000A076F" w:rsidP="00E642F2" w14:paraId="0BAF8225" w14:textId="77777777">
            <w:pPr>
              <w:rPr>
                <w:b/>
                <w:bCs/>
                <w:i/>
                <w:iCs/>
                <w:noProof/>
                <w:sz w:val="16"/>
                <w:szCs w:val="16"/>
              </w:rPr>
            </w:pPr>
            <w:r w:rsidRPr="000A076F">
              <w:rPr>
                <w:sz w:val="16"/>
              </w:rPr>
              <w:t>Sudjelovanje u međunarodnim mirovnim operacijama</w:t>
            </w:r>
          </w:p>
        </w:tc>
        <w:tc>
          <w:tcPr>
            <w:tcW w:w="656" w:type="dxa"/>
            <w:noWrap/>
          </w:tcPr>
          <w:p w:rsidR="003A6270" w:rsidRPr="000A076F" w:rsidP="00E642F2" w14:paraId="67207731" w14:textId="77777777">
            <w:pPr>
              <w:jc w:val="center"/>
              <w:rPr>
                <w:b/>
                <w:bCs/>
                <w:i/>
                <w:iCs/>
                <w:noProof/>
                <w:sz w:val="16"/>
                <w:szCs w:val="16"/>
              </w:rPr>
            </w:pPr>
            <w:r w:rsidRPr="000A076F">
              <w:rPr>
                <w:sz w:val="16"/>
              </w:rPr>
              <w:t>0 %</w:t>
            </w:r>
          </w:p>
        </w:tc>
        <w:tc>
          <w:tcPr>
            <w:tcW w:w="656" w:type="dxa"/>
            <w:noWrap/>
          </w:tcPr>
          <w:p w:rsidR="003A6270" w:rsidRPr="000A076F" w:rsidP="00E642F2" w14:paraId="63898404" w14:textId="77777777">
            <w:pPr>
              <w:jc w:val="center"/>
              <w:rPr>
                <w:b/>
                <w:bCs/>
                <w:i/>
                <w:iCs/>
                <w:noProof/>
                <w:sz w:val="16"/>
                <w:szCs w:val="16"/>
              </w:rPr>
            </w:pPr>
            <w:r w:rsidRPr="000A076F">
              <w:rPr>
                <w:sz w:val="16"/>
              </w:rPr>
              <w:t>0 %</w:t>
            </w:r>
          </w:p>
        </w:tc>
        <w:tc>
          <w:tcPr>
            <w:tcW w:w="656" w:type="dxa"/>
            <w:noWrap/>
          </w:tcPr>
          <w:p w:rsidR="003A6270" w:rsidRPr="000A076F" w:rsidP="00E642F2" w14:paraId="2D9A78E7" w14:textId="77777777">
            <w:pPr>
              <w:jc w:val="center"/>
              <w:rPr>
                <w:b/>
                <w:bCs/>
                <w:i/>
                <w:iCs/>
                <w:noProof/>
                <w:sz w:val="16"/>
                <w:szCs w:val="16"/>
              </w:rPr>
            </w:pPr>
            <w:r w:rsidRPr="000A076F">
              <w:rPr>
                <w:sz w:val="16"/>
              </w:rPr>
              <w:t>0 %</w:t>
            </w:r>
          </w:p>
        </w:tc>
        <w:tc>
          <w:tcPr>
            <w:tcW w:w="656" w:type="dxa"/>
            <w:noWrap/>
          </w:tcPr>
          <w:p w:rsidR="003A6270" w:rsidRPr="000A076F" w:rsidP="00E642F2" w14:paraId="1A1CFB87" w14:textId="77777777">
            <w:pPr>
              <w:jc w:val="center"/>
              <w:rPr>
                <w:b/>
                <w:bCs/>
                <w:i/>
                <w:iCs/>
                <w:noProof/>
                <w:sz w:val="16"/>
                <w:szCs w:val="16"/>
              </w:rPr>
            </w:pPr>
            <w:r w:rsidRPr="000A076F">
              <w:rPr>
                <w:sz w:val="16"/>
              </w:rPr>
              <w:t>0 %</w:t>
            </w:r>
          </w:p>
        </w:tc>
        <w:tc>
          <w:tcPr>
            <w:tcW w:w="3260" w:type="dxa"/>
            <w:vAlign w:val="center"/>
          </w:tcPr>
          <w:p w:rsidR="003A6270" w:rsidRPr="000A076F" w:rsidP="00E642F2" w14:paraId="64EA3A11" w14:textId="77777777">
            <w:pPr>
              <w:tabs>
                <w:tab w:val="left" w:pos="245"/>
              </w:tabs>
              <w:ind w:left="145" w:hanging="142"/>
              <w:rPr>
                <w:b/>
                <w:bCs/>
                <w:i/>
                <w:iCs/>
                <w:sz w:val="16"/>
                <w:szCs w:val="16"/>
              </w:rPr>
            </w:pPr>
            <w:r w:rsidRPr="000A076F">
              <w:rPr>
                <w:rFonts w:ascii="Symbol" w:hAnsi="Symbol"/>
                <w:sz w:val="16"/>
              </w:rPr>
              <w:sym w:font="Symbol" w:char="F0B7"/>
            </w:r>
            <w:r w:rsidRPr="000A076F">
              <w:rPr>
                <w:rFonts w:ascii="Symbol" w:hAnsi="Symbol"/>
                <w:sz w:val="16"/>
              </w:rPr>
              <w:tab/>
            </w:r>
            <w:r w:rsidRPr="000A076F">
              <w:rPr>
                <w:sz w:val="16"/>
              </w:rPr>
              <w:t>broj mirovnih operacija;</w:t>
            </w:r>
          </w:p>
        </w:tc>
        <w:tc>
          <w:tcPr>
            <w:tcW w:w="3261" w:type="dxa"/>
            <w:vAlign w:val="center"/>
          </w:tcPr>
          <w:p w:rsidR="003A6270" w:rsidRPr="000A076F" w:rsidP="00E642F2" w14:paraId="08C277B8" w14:textId="77777777">
            <w:pPr>
              <w:ind w:left="360" w:hanging="360"/>
              <w:rPr>
                <w:b/>
                <w:bCs/>
                <w:i/>
                <w:iCs/>
                <w:noProof/>
                <w:sz w:val="16"/>
                <w:szCs w:val="16"/>
                <w:lang w:eastAsia="en-IE"/>
              </w:rPr>
            </w:pPr>
          </w:p>
        </w:tc>
      </w:tr>
    </w:tbl>
    <w:p w:rsidR="003A6270" w:rsidRPr="000A076F" w:rsidP="003A6270" w14:paraId="2F021474" w14:textId="77777777"/>
    <w:tbl>
      <w:tblPr>
        <w:tblW w:w="9750" w:type="dxa"/>
        <w:jc w:val="center"/>
        <w:tblLayout w:type="fixed"/>
        <w:tblCellMar>
          <w:left w:w="340" w:type="dxa"/>
          <w:right w:w="340" w:type="dxa"/>
        </w:tblCellMar>
        <w:tblLook w:val="04A0"/>
      </w:tblPr>
      <w:tblGrid>
        <w:gridCol w:w="9750"/>
      </w:tblGrid>
      <w:tr w14:paraId="4D5E887D" w14:textId="77777777" w:rsidTr="00E642F2">
        <w:tblPrEx>
          <w:tblW w:w="9750" w:type="dxa"/>
          <w:jc w:val="center"/>
          <w:tblLayout w:type="fixed"/>
          <w:tblCellMar>
            <w:left w:w="340" w:type="dxa"/>
            <w:right w:w="340" w:type="dxa"/>
          </w:tblCellMar>
          <w:tblLook w:val="04A0"/>
        </w:tblPrEx>
        <w:trPr>
          <w:jc w:val="center"/>
        </w:trPr>
        <w:tc>
          <w:tcPr>
            <w:tcW w:w="9752" w:type="dxa"/>
          </w:tcPr>
          <w:p w:rsidR="003A6270" w:rsidRPr="000A076F" w:rsidP="00E642F2" w14:paraId="7DD772DD" w14:textId="77777777">
            <w:pPr>
              <w:keepNext/>
            </w:pPr>
          </w:p>
        </w:tc>
      </w:tr>
      <w:tr w14:paraId="2617DFE4" w14:textId="77777777" w:rsidTr="00E642F2">
        <w:tblPrEx>
          <w:tblW w:w="9750" w:type="dxa"/>
          <w:jc w:val="center"/>
          <w:tblLayout w:type="fixed"/>
          <w:tblCellMar>
            <w:left w:w="340" w:type="dxa"/>
            <w:right w:w="340" w:type="dxa"/>
          </w:tblCellMar>
          <w:tblLook w:val="04A0"/>
        </w:tblPrEx>
        <w:trPr>
          <w:jc w:val="center"/>
        </w:trPr>
        <w:tc>
          <w:tcPr>
            <w:tcW w:w="9752" w:type="dxa"/>
            <w:hideMark/>
          </w:tcPr>
          <w:p w:rsidR="003A6270" w:rsidRPr="000A076F" w:rsidP="00E642F2" w14:paraId="3EA6F528" w14:textId="77777777">
            <w:pPr>
              <w:pStyle w:val="ColumnHeading"/>
              <w:ind w:left="720"/>
            </w:pPr>
            <w:r w:rsidRPr="000A076F">
              <w:t>Izmjena</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4BFD3DFE"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7CF4F7EE" w14:textId="77777777">
            <w:pPr>
              <w:rPr>
                <w:noProof/>
                <w:sz w:val="16"/>
                <w:szCs w:val="16"/>
              </w:rPr>
            </w:pPr>
            <w:r w:rsidRPr="000A076F">
              <w:rPr>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5CD857F3" w14:textId="77777777">
            <w:pPr>
              <w:rPr>
                <w:noProof/>
                <w:sz w:val="16"/>
                <w:szCs w:val="16"/>
              </w:rPr>
            </w:pPr>
            <w:r w:rsidRPr="000A076F">
              <w:rPr>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72B2F418" w14:textId="77777777">
            <w:pPr>
              <w:jc w:val="center"/>
              <w:rPr>
                <w:rFonts w:eastAsiaTheme="minorHAnsi"/>
                <w:noProof/>
                <w:sz w:val="16"/>
                <w:szCs w:val="16"/>
              </w:rPr>
            </w:pPr>
            <w:r w:rsidRPr="000A076F">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564B2F5C" w14:textId="77777777">
            <w:pPr>
              <w:rPr>
                <w:noProof/>
                <w:sz w:val="16"/>
                <w:szCs w:val="16"/>
              </w:rPr>
            </w:pPr>
            <w:r w:rsidRPr="000A076F">
              <w:rPr>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1D64B2F7" w14:textId="77777777">
            <w:pPr>
              <w:rPr>
                <w:noProof/>
                <w:sz w:val="16"/>
                <w:szCs w:val="16"/>
              </w:rPr>
            </w:pPr>
            <w:r w:rsidRPr="000A076F">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B327FB4" w14:textId="77777777">
            <w:pPr>
              <w:rPr>
                <w:noProof/>
                <w:sz w:val="16"/>
                <w:szCs w:val="16"/>
              </w:rPr>
            </w:pPr>
            <w:r w:rsidRPr="000A076F">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1B59EB4B" w14:textId="77777777">
            <w:pPr>
              <w:rPr>
                <w:noProof/>
                <w:sz w:val="16"/>
                <w:szCs w:val="16"/>
              </w:rPr>
            </w:pPr>
            <w:r w:rsidRPr="000A076F">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3A459FC" w14:textId="77777777">
            <w:pPr>
              <w:rPr>
                <w:noProof/>
                <w:sz w:val="16"/>
                <w:szCs w:val="16"/>
              </w:rPr>
            </w:pPr>
            <w:r w:rsidRPr="000A076F">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331D0C2A" w14:textId="77777777">
            <w:pPr>
              <w:rPr>
                <w:noProof/>
                <w:sz w:val="16"/>
                <w:szCs w:val="16"/>
              </w:rPr>
            </w:pPr>
            <w:r w:rsidRPr="000A076F">
              <w:rPr>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7C686525" w14:textId="77777777">
            <w:pPr>
              <w:rPr>
                <w:noProof/>
                <w:sz w:val="16"/>
                <w:szCs w:val="16"/>
              </w:rPr>
            </w:pPr>
            <w:r w:rsidRPr="000A076F">
              <w:rPr>
                <w:sz w:val="16"/>
              </w:rPr>
              <w:t>Pokazatelj rezultata</w:t>
            </w:r>
          </w:p>
        </w:tc>
      </w:tr>
      <w:tr w14:paraId="125E5EF4" w14:textId="77777777" w:rsidTr="00E642F2">
        <w:tblPrEx>
          <w:tblW w:w="14565" w:type="dxa"/>
          <w:tblLayout w:type="fixed"/>
          <w:tblLook w:val="04A0"/>
        </w:tblPrEx>
        <w:trPr>
          <w:cantSplit/>
        </w:trPr>
        <w:tc>
          <w:tcPr>
            <w:tcW w:w="1258" w:type="dxa"/>
          </w:tcPr>
          <w:p w:rsidR="003A6270" w:rsidRPr="000A076F" w:rsidP="00E642F2" w14:paraId="4D40155C" w14:textId="77777777">
            <w:pPr>
              <w:rPr>
                <w:b/>
                <w:bCs/>
                <w:i/>
                <w:iCs/>
                <w:noProof/>
                <w:sz w:val="16"/>
                <w:szCs w:val="16"/>
              </w:rPr>
            </w:pPr>
            <w:r w:rsidRPr="000A076F">
              <w:rPr>
                <w:sz w:val="16"/>
              </w:rPr>
              <w:t>Mir, sukobi i humanitarna pomoć</w:t>
            </w:r>
          </w:p>
        </w:tc>
        <w:tc>
          <w:tcPr>
            <w:tcW w:w="1289" w:type="dxa"/>
          </w:tcPr>
          <w:p w:rsidR="003A6270" w:rsidRPr="000A076F" w:rsidP="00E642F2" w14:paraId="2E804D54" w14:textId="77777777">
            <w:pPr>
              <w:rPr>
                <w:b/>
                <w:bCs/>
                <w:i/>
                <w:iCs/>
                <w:noProof/>
                <w:sz w:val="16"/>
                <w:szCs w:val="16"/>
              </w:rPr>
            </w:pPr>
            <w:r w:rsidRPr="000A076F">
              <w:rPr>
                <w:sz w:val="16"/>
              </w:rPr>
              <w:t>Sukobi, mir i sigurnost</w:t>
            </w:r>
          </w:p>
        </w:tc>
        <w:tc>
          <w:tcPr>
            <w:tcW w:w="576" w:type="dxa"/>
          </w:tcPr>
          <w:p w:rsidR="003A6270" w:rsidRPr="000A076F" w:rsidP="00E642F2" w14:paraId="0B23605E" w14:textId="77777777">
            <w:pPr>
              <w:jc w:val="center"/>
              <w:rPr>
                <w:rFonts w:eastAsiaTheme="minorHAnsi"/>
                <w:b/>
                <w:bCs/>
                <w:i/>
                <w:iCs/>
                <w:noProof/>
                <w:sz w:val="16"/>
                <w:szCs w:val="16"/>
              </w:rPr>
            </w:pPr>
            <w:r w:rsidRPr="000A076F">
              <w:rPr>
                <w:sz w:val="16"/>
              </w:rPr>
              <w:t>389</w:t>
            </w:r>
          </w:p>
        </w:tc>
        <w:tc>
          <w:tcPr>
            <w:tcW w:w="2297" w:type="dxa"/>
          </w:tcPr>
          <w:p w:rsidR="003A6270" w:rsidRPr="000A076F" w:rsidP="00E642F2" w14:paraId="6734A93F" w14:textId="77777777">
            <w:pPr>
              <w:rPr>
                <w:b/>
                <w:bCs/>
                <w:i/>
                <w:iCs/>
                <w:noProof/>
                <w:sz w:val="16"/>
                <w:szCs w:val="16"/>
              </w:rPr>
            </w:pPr>
            <w:r w:rsidRPr="000A076F">
              <w:rPr>
                <w:sz w:val="16"/>
              </w:rPr>
              <w:t>Sudjelovanje u međunarodnim mirovnim operacijama</w:t>
            </w:r>
          </w:p>
        </w:tc>
        <w:tc>
          <w:tcPr>
            <w:tcW w:w="656" w:type="dxa"/>
            <w:noWrap/>
          </w:tcPr>
          <w:p w:rsidR="003A6270" w:rsidRPr="000A076F" w:rsidP="00E642F2" w14:paraId="6A4DD171" w14:textId="77777777">
            <w:pPr>
              <w:jc w:val="center"/>
              <w:rPr>
                <w:b/>
                <w:bCs/>
                <w:i/>
                <w:iCs/>
                <w:noProof/>
                <w:sz w:val="16"/>
                <w:szCs w:val="16"/>
              </w:rPr>
            </w:pPr>
            <w:r w:rsidRPr="000A076F">
              <w:rPr>
                <w:sz w:val="16"/>
              </w:rPr>
              <w:t>0 %</w:t>
            </w:r>
          </w:p>
        </w:tc>
        <w:tc>
          <w:tcPr>
            <w:tcW w:w="656" w:type="dxa"/>
            <w:noWrap/>
          </w:tcPr>
          <w:p w:rsidR="003A6270" w:rsidRPr="000A076F" w:rsidP="00E642F2" w14:paraId="4668CA0C" w14:textId="77777777">
            <w:pPr>
              <w:jc w:val="center"/>
              <w:rPr>
                <w:b/>
                <w:bCs/>
                <w:i/>
                <w:iCs/>
                <w:noProof/>
                <w:sz w:val="16"/>
                <w:szCs w:val="16"/>
              </w:rPr>
            </w:pPr>
            <w:r w:rsidRPr="000A076F">
              <w:rPr>
                <w:sz w:val="16"/>
              </w:rPr>
              <w:t>0 %</w:t>
            </w:r>
          </w:p>
        </w:tc>
        <w:tc>
          <w:tcPr>
            <w:tcW w:w="656" w:type="dxa"/>
            <w:noWrap/>
          </w:tcPr>
          <w:p w:rsidR="003A6270" w:rsidRPr="000A076F" w:rsidP="00E642F2" w14:paraId="3D1BFAB6" w14:textId="77777777">
            <w:pPr>
              <w:jc w:val="center"/>
              <w:rPr>
                <w:b/>
                <w:bCs/>
                <w:i/>
                <w:iCs/>
                <w:noProof/>
                <w:sz w:val="16"/>
                <w:szCs w:val="16"/>
              </w:rPr>
            </w:pPr>
            <w:r w:rsidRPr="000A076F">
              <w:rPr>
                <w:sz w:val="16"/>
              </w:rPr>
              <w:t>0 %</w:t>
            </w:r>
          </w:p>
        </w:tc>
        <w:tc>
          <w:tcPr>
            <w:tcW w:w="656" w:type="dxa"/>
            <w:noWrap/>
          </w:tcPr>
          <w:p w:rsidR="003A6270" w:rsidRPr="000A076F" w:rsidP="00E642F2" w14:paraId="756DF57A" w14:textId="77777777">
            <w:pPr>
              <w:jc w:val="center"/>
              <w:rPr>
                <w:b/>
                <w:bCs/>
                <w:i/>
                <w:iCs/>
                <w:noProof/>
                <w:sz w:val="16"/>
                <w:szCs w:val="16"/>
              </w:rPr>
            </w:pPr>
            <w:r w:rsidRPr="000A076F">
              <w:rPr>
                <w:sz w:val="16"/>
              </w:rPr>
              <w:t>0 %</w:t>
            </w:r>
          </w:p>
        </w:tc>
        <w:tc>
          <w:tcPr>
            <w:tcW w:w="3260" w:type="dxa"/>
            <w:vAlign w:val="center"/>
          </w:tcPr>
          <w:p w:rsidR="003A6270" w:rsidRPr="000A076F" w:rsidP="00E642F2" w14:paraId="166F2F9A"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mirovnih operacija;</w:t>
            </w:r>
          </w:p>
          <w:p w:rsidR="003A6270" w:rsidRPr="000A076F" w:rsidP="00E642F2" w14:paraId="4281D82C" w14:textId="77777777">
            <w:pPr>
              <w:tabs>
                <w:tab w:val="left" w:pos="245"/>
              </w:tabs>
              <w:ind w:left="145" w:hanging="142"/>
              <w:rPr>
                <w:b/>
                <w:bCs/>
                <w:i/>
                <w:iCs/>
                <w:sz w:val="16"/>
                <w:szCs w:val="16"/>
              </w:rPr>
            </w:pPr>
            <w:r w:rsidRPr="000A076F">
              <w:rPr>
                <w:rFonts w:ascii="Symbol" w:hAnsi="Symbol"/>
                <w:sz w:val="16"/>
              </w:rPr>
              <w:sym w:font="Symbol" w:char="F0B7"/>
            </w:r>
            <w:r w:rsidRPr="000A076F">
              <w:rPr>
                <w:rFonts w:ascii="Symbol" w:hAnsi="Symbol"/>
                <w:sz w:val="16"/>
              </w:rPr>
              <w:tab/>
            </w:r>
            <w:r w:rsidRPr="000A076F">
              <w:rPr>
                <w:b/>
                <w:i/>
                <w:sz w:val="16"/>
              </w:rPr>
              <w:t xml:space="preserve">broj žena koje sudjeluju ili imaju vodeće uloge u mirovnim operacijama; </w:t>
            </w:r>
          </w:p>
        </w:tc>
        <w:tc>
          <w:tcPr>
            <w:tcW w:w="3261" w:type="dxa"/>
            <w:vAlign w:val="center"/>
          </w:tcPr>
          <w:p w:rsidR="003A6270" w:rsidRPr="000A076F" w:rsidP="00E642F2" w14:paraId="0A4EF6CA" w14:textId="77777777">
            <w:pPr>
              <w:ind w:left="360" w:hanging="360"/>
              <w:rPr>
                <w:b/>
                <w:bCs/>
                <w:i/>
                <w:iCs/>
                <w:noProof/>
                <w:sz w:val="16"/>
                <w:szCs w:val="16"/>
                <w:lang w:eastAsia="en-IE"/>
              </w:rPr>
            </w:pPr>
          </w:p>
        </w:tc>
      </w:tr>
    </w:tbl>
    <w:p w:rsidR="003A6270" w:rsidRPr="000A076F" w:rsidP="003A6270" w14:paraId="496D79A0" w14:textId="77777777">
      <w:r w:rsidRPr="000A076F">
        <w:rPr>
          <w:rStyle w:val="HideTWBExt"/>
          <w:color w:val="auto"/>
        </w:rPr>
        <w:t>&lt;/Amend&gt;</w:t>
      </w:r>
    </w:p>
    <w:p w:rsidR="003A6270" w:rsidRPr="000A076F" w:rsidP="003A6270" w14:paraId="07DFD7CE"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97</w:t>
      </w:r>
      <w:r w:rsidRPr="000A076F">
        <w:rPr>
          <w:rStyle w:val="HideTWBExt"/>
          <w:b w:val="0"/>
          <w:color w:val="auto"/>
        </w:rPr>
        <w:t>&lt;/NumAm&gt;</w:t>
      </w:r>
    </w:p>
    <w:p w:rsidR="003A6270" w:rsidRPr="000A076F" w:rsidP="003A6270" w14:paraId="3166A3CC"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49A69829" w14:textId="77777777">
      <w:pPr>
        <w:pStyle w:val="NormalBold"/>
      </w:pPr>
      <w:r w:rsidRPr="000A076F">
        <w:rPr>
          <w:rStyle w:val="HideTWBExt"/>
          <w:b w:val="0"/>
          <w:color w:val="auto"/>
        </w:rPr>
        <w:t>&lt;Article&gt;</w:t>
      </w:r>
      <w:r w:rsidRPr="000A076F">
        <w:t>Prilog I. – redak 410.a (novi)</w:t>
      </w:r>
      <w:r w:rsidRPr="000A076F">
        <w:rPr>
          <w:rStyle w:val="HideTWBExt"/>
          <w:b w:val="0"/>
          <w:color w:val="auto"/>
        </w:rPr>
        <w:t>&lt;/Article&gt;</w:t>
      </w:r>
    </w:p>
    <w:tbl>
      <w:tblPr>
        <w:tblW w:w="9750" w:type="dxa"/>
        <w:jc w:val="center"/>
        <w:tblLayout w:type="fixed"/>
        <w:tblCellMar>
          <w:left w:w="340" w:type="dxa"/>
          <w:right w:w="340" w:type="dxa"/>
        </w:tblCellMar>
        <w:tblLook w:val="04A0"/>
      </w:tblPr>
      <w:tblGrid>
        <w:gridCol w:w="9750"/>
      </w:tblGrid>
      <w:tr w14:paraId="7AA95468" w14:textId="77777777" w:rsidTr="00E642F2">
        <w:tblPrEx>
          <w:tblW w:w="9750" w:type="dxa"/>
          <w:jc w:val="center"/>
          <w:tblLayout w:type="fixed"/>
          <w:tblCellMar>
            <w:left w:w="340" w:type="dxa"/>
            <w:right w:w="340" w:type="dxa"/>
          </w:tblCellMar>
          <w:tblLook w:val="04A0"/>
        </w:tblPrEx>
        <w:trPr>
          <w:jc w:val="center"/>
        </w:trPr>
        <w:tc>
          <w:tcPr>
            <w:tcW w:w="9750" w:type="dxa"/>
          </w:tcPr>
          <w:p w:rsidR="003A6270" w:rsidRPr="000A076F" w:rsidP="00E642F2" w14:paraId="17282893" w14:textId="77777777">
            <w:pPr>
              <w:keepNext/>
            </w:pPr>
          </w:p>
        </w:tc>
      </w:tr>
      <w:tr w14:paraId="3255F6F3" w14:textId="77777777" w:rsidTr="00E642F2">
        <w:tblPrEx>
          <w:tblW w:w="9750" w:type="dxa"/>
          <w:jc w:val="center"/>
          <w:tblLayout w:type="fixed"/>
          <w:tblCellMar>
            <w:left w:w="340" w:type="dxa"/>
            <w:right w:w="340" w:type="dxa"/>
          </w:tblCellMar>
          <w:tblLook w:val="04A0"/>
        </w:tblPrEx>
        <w:trPr>
          <w:jc w:val="center"/>
        </w:trPr>
        <w:tc>
          <w:tcPr>
            <w:tcW w:w="9750" w:type="dxa"/>
            <w:hideMark/>
          </w:tcPr>
          <w:p w:rsidR="003A6270" w:rsidRPr="000A076F" w:rsidP="00E642F2" w14:paraId="4D182526" w14:textId="77777777">
            <w:pPr>
              <w:pStyle w:val="ColumnHeading"/>
            </w:pPr>
            <w:r w:rsidRPr="000A076F">
              <w:t>Tekst koji je predložila Komisija</w:t>
            </w:r>
          </w:p>
        </w:tc>
      </w:tr>
    </w:tbl>
    <w:p w:rsidR="003A6270" w:rsidRPr="000A076F" w:rsidP="003A6270" w14:paraId="26EFA172" w14:textId="77777777"/>
    <w:tbl>
      <w:tblPr>
        <w:tblW w:w="9750" w:type="dxa"/>
        <w:jc w:val="center"/>
        <w:tblLayout w:type="fixed"/>
        <w:tblCellMar>
          <w:left w:w="340" w:type="dxa"/>
          <w:right w:w="340" w:type="dxa"/>
        </w:tblCellMar>
        <w:tblLook w:val="04A0"/>
      </w:tblPr>
      <w:tblGrid>
        <w:gridCol w:w="9750"/>
      </w:tblGrid>
      <w:tr w14:paraId="7C934369" w14:textId="77777777" w:rsidTr="00E642F2">
        <w:tblPrEx>
          <w:tblW w:w="9750" w:type="dxa"/>
          <w:jc w:val="center"/>
          <w:tblLayout w:type="fixed"/>
          <w:tblCellMar>
            <w:left w:w="340" w:type="dxa"/>
            <w:right w:w="340" w:type="dxa"/>
          </w:tblCellMar>
          <w:tblLook w:val="04A0"/>
        </w:tblPrEx>
        <w:trPr>
          <w:jc w:val="center"/>
        </w:trPr>
        <w:tc>
          <w:tcPr>
            <w:tcW w:w="9752" w:type="dxa"/>
          </w:tcPr>
          <w:p w:rsidR="003A6270" w:rsidRPr="000A076F" w:rsidP="00E642F2" w14:paraId="52114BBC" w14:textId="77777777">
            <w:pPr>
              <w:keepNext/>
            </w:pPr>
          </w:p>
        </w:tc>
      </w:tr>
      <w:tr w14:paraId="3B4A28F2" w14:textId="77777777" w:rsidTr="00E642F2">
        <w:tblPrEx>
          <w:tblW w:w="9750" w:type="dxa"/>
          <w:jc w:val="center"/>
          <w:tblLayout w:type="fixed"/>
          <w:tblCellMar>
            <w:left w:w="340" w:type="dxa"/>
            <w:right w:w="340" w:type="dxa"/>
          </w:tblCellMar>
          <w:tblLook w:val="04A0"/>
        </w:tblPrEx>
        <w:trPr>
          <w:jc w:val="center"/>
        </w:trPr>
        <w:tc>
          <w:tcPr>
            <w:tcW w:w="9752" w:type="dxa"/>
            <w:hideMark/>
          </w:tcPr>
          <w:p w:rsidR="003A6270" w:rsidRPr="000A076F" w:rsidP="00E642F2" w14:paraId="388E045D" w14:textId="77777777">
            <w:pPr>
              <w:pStyle w:val="ColumnHeading"/>
            </w:pPr>
            <w:r w:rsidRPr="000A076F">
              <w:t>Izmjena</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6A4DEFE8"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2711987E" w14:textId="77777777">
            <w:pPr>
              <w:rPr>
                <w:b/>
                <w:bCs/>
                <w:i/>
                <w:iCs/>
                <w:noProof/>
                <w:sz w:val="16"/>
                <w:szCs w:val="16"/>
              </w:rPr>
            </w:pPr>
            <w:r w:rsidRPr="000A076F">
              <w:rPr>
                <w:b/>
                <w:i/>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913E5AC" w14:textId="77777777">
            <w:pPr>
              <w:rPr>
                <w:b/>
                <w:bCs/>
                <w:i/>
                <w:iCs/>
                <w:noProof/>
                <w:sz w:val="16"/>
                <w:szCs w:val="16"/>
              </w:rPr>
            </w:pPr>
            <w:r w:rsidRPr="000A076F">
              <w:rPr>
                <w:b/>
                <w:i/>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3B5EF7C3" w14:textId="77777777">
            <w:pPr>
              <w:jc w:val="center"/>
              <w:rPr>
                <w:rFonts w:eastAsiaTheme="minorHAnsi"/>
                <w:b/>
                <w:bCs/>
                <w:i/>
                <w:iCs/>
                <w:noProof/>
                <w:sz w:val="16"/>
                <w:szCs w:val="16"/>
              </w:rPr>
            </w:pPr>
            <w:r w:rsidRPr="000A076F">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4553CC7B" w14:textId="77777777">
            <w:pPr>
              <w:rPr>
                <w:b/>
                <w:bCs/>
                <w:i/>
                <w:iCs/>
                <w:noProof/>
                <w:sz w:val="16"/>
                <w:szCs w:val="16"/>
              </w:rPr>
            </w:pPr>
            <w:r w:rsidRPr="000A076F">
              <w:rPr>
                <w:b/>
                <w:i/>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AD85FF4" w14:textId="77777777">
            <w:pPr>
              <w:rPr>
                <w:b/>
                <w:bCs/>
                <w:i/>
                <w:iCs/>
                <w:noProof/>
                <w:sz w:val="16"/>
                <w:szCs w:val="16"/>
              </w:rPr>
            </w:pPr>
            <w:r w:rsidRPr="000A076F">
              <w:rPr>
                <w:b/>
                <w:i/>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19E5E23E" w14:textId="77777777">
            <w:pPr>
              <w:rPr>
                <w:b/>
                <w:bCs/>
                <w:i/>
                <w:iCs/>
                <w:noProof/>
                <w:sz w:val="16"/>
                <w:szCs w:val="16"/>
              </w:rPr>
            </w:pPr>
            <w:r w:rsidRPr="000A076F">
              <w:rPr>
                <w:b/>
                <w:i/>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23252CC2" w14:textId="77777777">
            <w:pPr>
              <w:rPr>
                <w:b/>
                <w:bCs/>
                <w:i/>
                <w:iCs/>
                <w:noProof/>
                <w:sz w:val="16"/>
                <w:szCs w:val="16"/>
              </w:rPr>
            </w:pPr>
            <w:r w:rsidRPr="000A076F">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432C5D9" w14:textId="77777777">
            <w:pPr>
              <w:rPr>
                <w:b/>
                <w:bCs/>
                <w:i/>
                <w:iCs/>
                <w:noProof/>
                <w:sz w:val="16"/>
                <w:szCs w:val="16"/>
              </w:rPr>
            </w:pPr>
            <w:r w:rsidRPr="000A076F">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0ADCF897" w14:textId="77777777">
            <w:pPr>
              <w:rPr>
                <w:b/>
                <w:bCs/>
                <w:i/>
                <w:iCs/>
                <w:noProof/>
                <w:sz w:val="16"/>
                <w:szCs w:val="16"/>
              </w:rPr>
            </w:pPr>
            <w:r w:rsidRPr="000A076F">
              <w:rPr>
                <w:b/>
                <w:i/>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5A397BC4" w14:textId="77777777">
            <w:pPr>
              <w:rPr>
                <w:b/>
                <w:bCs/>
                <w:i/>
                <w:iCs/>
                <w:noProof/>
                <w:sz w:val="16"/>
                <w:szCs w:val="16"/>
              </w:rPr>
            </w:pPr>
            <w:r w:rsidRPr="000A076F">
              <w:rPr>
                <w:b/>
                <w:i/>
                <w:sz w:val="16"/>
              </w:rPr>
              <w:t>Pokazatelj rezultata</w:t>
            </w:r>
          </w:p>
        </w:tc>
      </w:tr>
      <w:tr w14:paraId="7FA3EB28"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4AF99217" w14:textId="77777777">
            <w:pPr>
              <w:rPr>
                <w:noProof/>
                <w:sz w:val="16"/>
                <w:szCs w:val="16"/>
              </w:rPr>
            </w:pPr>
            <w:r w:rsidRPr="000A076F">
              <w:rPr>
                <w:b/>
                <w:i/>
                <w:sz w:val="16"/>
              </w:rPr>
              <w:t>Otpornost, obrambena industrija i svemir</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63664B07" w14:textId="77777777">
            <w:pPr>
              <w:rPr>
                <w:noProof/>
                <w:sz w:val="16"/>
                <w:szCs w:val="16"/>
              </w:rPr>
            </w:pPr>
            <w:r w:rsidRPr="000A076F">
              <w:rPr>
                <w:b/>
                <w:i/>
                <w:sz w:val="16"/>
              </w:rPr>
              <w:t>Rodna pitanja</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6659411A" w14:textId="77777777">
            <w:pPr>
              <w:jc w:val="center"/>
              <w:rPr>
                <w:rFonts w:eastAsiaTheme="minorHAnsi"/>
                <w:noProof/>
                <w:sz w:val="16"/>
                <w:szCs w:val="16"/>
              </w:rPr>
            </w:pPr>
            <w:r w:rsidRPr="000A076F">
              <w:rPr>
                <w:b/>
                <w:i/>
                <w:sz w:val="16"/>
              </w:rPr>
              <w:t>410.a</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0923826D" w14:textId="77777777">
            <w:pPr>
              <w:rPr>
                <w:rFonts w:cstheme="minorBidi"/>
                <w:noProof/>
                <w:sz w:val="16"/>
                <w:szCs w:val="16"/>
              </w:rPr>
            </w:pPr>
            <w:r w:rsidRPr="000A076F">
              <w:rPr>
                <w:b/>
                <w:i/>
                <w:sz w:val="16"/>
              </w:rPr>
              <w:t xml:space="preserve">Promicanje sudjelovanja i zastupljenosti žena na rukovodećim položajima i položajima na kojima se donose odluke povezanima s otpornošću, obranom i svemirom*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324F4C5E" w14:textId="77777777">
            <w:pPr>
              <w:jc w:val="center"/>
              <w:rPr>
                <w:b/>
                <w:bCs/>
                <w:i/>
                <w:iCs/>
                <w:noProof/>
                <w:sz w:val="16"/>
                <w:szCs w:val="16"/>
              </w:rPr>
            </w:pPr>
            <w:r w:rsidRPr="000A076F">
              <w:rPr>
                <w:b/>
                <w:i/>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2731718A" w14:textId="77777777">
            <w:pPr>
              <w:jc w:val="center"/>
              <w:rPr>
                <w:b/>
                <w:bCs/>
                <w:i/>
                <w:iCs/>
                <w:noProof/>
                <w:sz w:val="16"/>
                <w:szCs w:val="16"/>
              </w:rPr>
            </w:pPr>
            <w:r w:rsidRPr="000A076F">
              <w:rPr>
                <w:b/>
                <w:i/>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2EDD883C" w14:textId="77777777">
            <w:pPr>
              <w:jc w:val="center"/>
              <w:rPr>
                <w:b/>
                <w:bCs/>
                <w:i/>
                <w:iCs/>
                <w:noProof/>
                <w:sz w:val="16"/>
                <w:szCs w:val="16"/>
              </w:rPr>
            </w:pPr>
            <w:r w:rsidRPr="000A076F">
              <w:rPr>
                <w:b/>
                <w:i/>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03C03C1E" w14:textId="77777777">
            <w:pPr>
              <w:rPr>
                <w:noProof/>
                <w:sz w:val="16"/>
                <w:szCs w:val="16"/>
              </w:rPr>
            </w:pPr>
            <w:r w:rsidRPr="000A076F">
              <w:rPr>
                <w:b/>
                <w:i/>
                <w:sz w:val="16"/>
              </w:rPr>
              <w:t>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A6270" w:rsidRPr="000A076F" w:rsidP="00E642F2" w14:paraId="00CF07F8" w14:textId="77777777">
            <w:pPr>
              <w:ind w:left="181" w:hanging="255"/>
              <w:rPr>
                <w:b/>
                <w:bCs/>
                <w:i/>
                <w:iCs/>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 xml:space="preserve">broj financiranih djelovanja za promicanje potpunog, ravnopravnog i smislenog sudjelovanja i zastupljenosti žena na rukovodećim položajima i položajima na kojima se donose odluke te rodno uravnotežene zastupljenosti u otpornosti, obrani i svemiru; </w:t>
            </w:r>
          </w:p>
          <w:p w:rsidR="003A6270" w:rsidRPr="000A076F" w:rsidP="00E642F2" w14:paraId="217169FF" w14:textId="77777777">
            <w:pPr>
              <w:ind w:left="181" w:hanging="255"/>
              <w:rPr>
                <w:b/>
                <w:bCs/>
                <w:i/>
                <w:iCs/>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 xml:space="preserve">broj žena kojima je pružena potpora u okviru programa za razvoj vodstva, mentorstvo ili izgradnju kapaciteta; </w:t>
            </w:r>
          </w:p>
          <w:p w:rsidR="003A6270" w:rsidRPr="000A076F" w:rsidP="00E642F2" w14:paraId="16FC1842" w14:textId="77777777">
            <w:pPr>
              <w:tabs>
                <w:tab w:val="left" w:pos="245"/>
              </w:tabs>
              <w:ind w:left="145" w:hanging="142"/>
              <w:rPr>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 xml:space="preserve">broj žena u visokom obrazovanju u području obrane i stručnom vojnom obrazovanju povezanom sa svemirom; </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A6270" w:rsidRPr="000A076F" w:rsidP="00E642F2" w14:paraId="603B58EE" w14:textId="77777777">
            <w:pPr>
              <w:tabs>
                <w:tab w:val="left" w:pos="245"/>
              </w:tabs>
              <w:rPr>
                <w:noProof/>
                <w:sz w:val="16"/>
                <w:szCs w:val="16"/>
                <w:lang w:eastAsia="en-IE"/>
              </w:rPr>
            </w:pPr>
          </w:p>
          <w:p w:rsidR="003A6270" w:rsidRPr="000A076F" w:rsidP="00E642F2" w14:paraId="5FCF8673" w14:textId="77777777">
            <w:pPr>
              <w:ind w:left="181" w:hanging="255"/>
              <w:rPr>
                <w:b/>
                <w:bCs/>
                <w:i/>
                <w:iCs/>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 xml:space="preserve">broj donesenih politika, strategija ili akcijskih planova za promicanje rodne ravnoteže na vodećim položajima (u sektorima otpornosti, obrane i svemira); </w:t>
            </w:r>
          </w:p>
          <w:p w:rsidR="003A6270" w:rsidRPr="000A076F" w:rsidP="00E642F2" w14:paraId="3765E629" w14:textId="77777777">
            <w:pPr>
              <w:ind w:left="181" w:hanging="255"/>
              <w:rPr>
                <w:b/>
                <w:bCs/>
                <w:i/>
                <w:iCs/>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 xml:space="preserve">udio žena na položajima na kojima se donose odluke i rukovodećim položajima u sektorima otpornosti, obrane i svemira; </w:t>
            </w:r>
          </w:p>
          <w:p w:rsidR="003A6270" w:rsidRPr="000A076F" w:rsidP="00E642F2" w14:paraId="5B3B7A73" w14:textId="77777777">
            <w:pPr>
              <w:ind w:left="181" w:hanging="255"/>
              <w:rPr>
                <w:b/>
                <w:bCs/>
                <w:i/>
                <w:iCs/>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 xml:space="preserve">zastupljenost po spolu u upravljačkim tijelima, savjetodavnim odborima i na višim rukovodećim položajima; </w:t>
            </w:r>
          </w:p>
          <w:p w:rsidR="003A6270" w:rsidRPr="000A076F" w:rsidP="00E642F2" w14:paraId="13D57987" w14:textId="77777777">
            <w:pPr>
              <w:ind w:left="181" w:hanging="255"/>
              <w:rPr>
                <w:b/>
                <w:bCs/>
                <w:i/>
                <w:iCs/>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 xml:space="preserve">percepcija osoblja o pravednosti i uključivosti po spolu postupaka zapošljavanja i promaknuća; </w:t>
            </w:r>
          </w:p>
        </w:tc>
      </w:tr>
      <w:tr w14:paraId="09ABEB18"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4E8169CC" w14:textId="77777777">
            <w:pPr>
              <w:rPr>
                <w:b/>
                <w:bCs/>
                <w:i/>
                <w:iCs/>
                <w:noProof/>
                <w:sz w:val="16"/>
                <w:szCs w:val="16"/>
                <w:lang w:eastAsia="en-IE"/>
              </w:rPr>
            </w:pP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55C49225" w14:textId="77777777">
            <w:pPr>
              <w:rPr>
                <w:b/>
                <w:bCs/>
                <w:i/>
                <w:iCs/>
                <w:noProof/>
                <w:sz w:val="16"/>
                <w:szCs w:val="16"/>
                <w:lang w:eastAsia="en-IE"/>
              </w:rPr>
            </w:pP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712789E1" w14:textId="77777777">
            <w:pPr>
              <w:jc w:val="center"/>
              <w:rPr>
                <w:b/>
                <w:bCs/>
                <w:i/>
                <w:iCs/>
                <w:noProof/>
                <w:sz w:val="16"/>
                <w:szCs w:val="16"/>
                <w:lang w:eastAsia="en-IE"/>
              </w:rPr>
            </w:pP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14E160EC" w14:textId="77777777">
            <w:pPr>
              <w:rPr>
                <w:b/>
                <w:bCs/>
                <w:i/>
                <w:iCs/>
                <w:noProof/>
                <w:sz w:val="16"/>
                <w:szCs w:val="16"/>
                <w:lang w:eastAsia="en-IE"/>
              </w:rPr>
            </w:pP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254FEBAB" w14:textId="77777777">
            <w:pPr>
              <w:jc w:val="center"/>
              <w:rPr>
                <w:b/>
                <w:bCs/>
                <w:i/>
                <w:iCs/>
                <w:noProof/>
                <w:sz w:val="16"/>
                <w:szCs w:val="16"/>
                <w:lang w:eastAsia="en-IE"/>
              </w:rPr>
            </w:pP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0610BFDD" w14:textId="77777777">
            <w:pPr>
              <w:jc w:val="center"/>
              <w:rPr>
                <w:b/>
                <w:bCs/>
                <w:i/>
                <w:iCs/>
                <w:noProof/>
                <w:sz w:val="16"/>
                <w:szCs w:val="16"/>
                <w:lang w:eastAsia="en-IE"/>
              </w:rPr>
            </w:pP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4B9D325D" w14:textId="77777777">
            <w:pPr>
              <w:jc w:val="center"/>
              <w:rPr>
                <w:b/>
                <w:bCs/>
                <w:i/>
                <w:iCs/>
                <w:noProof/>
                <w:sz w:val="16"/>
                <w:szCs w:val="16"/>
                <w:lang w:eastAsia="en-IE"/>
              </w:rPr>
            </w:pP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68A1F2A6" w14:textId="77777777">
            <w:pPr>
              <w:rPr>
                <w:b/>
                <w:bCs/>
                <w:i/>
                <w:iCs/>
                <w:noProof/>
                <w:sz w:val="16"/>
                <w:szCs w:val="16"/>
                <w:lang w:eastAsia="en-IE"/>
              </w:rPr>
            </w:pP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A6270" w:rsidRPr="000A076F" w:rsidP="00E642F2" w14:paraId="27E6B47B" w14:textId="77777777">
            <w:pPr>
              <w:ind w:left="181" w:hanging="255"/>
              <w:rPr>
                <w:rFonts w:ascii="Symbol" w:hAnsi="Symbol"/>
                <w:bCs/>
                <w:iCs/>
                <w:noProof/>
                <w:sz w:val="16"/>
                <w:szCs w:val="16"/>
                <w:lang w:eastAsia="en-IE"/>
              </w:rPr>
            </w:pP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A6270" w:rsidRPr="000A076F" w:rsidP="00E642F2" w14:paraId="58A694EB" w14:textId="77777777">
            <w:pPr>
              <w:tabs>
                <w:tab w:val="left" w:pos="245"/>
              </w:tabs>
              <w:rPr>
                <w:noProof/>
                <w:sz w:val="16"/>
                <w:szCs w:val="16"/>
                <w:lang w:eastAsia="en-IE"/>
              </w:rPr>
            </w:pPr>
          </w:p>
        </w:tc>
      </w:tr>
    </w:tbl>
    <w:p w:rsidR="003A6270" w:rsidRPr="000A076F" w:rsidP="003A6270" w14:paraId="2366A487" w14:textId="77777777">
      <w:r w:rsidRPr="000A076F">
        <w:rPr>
          <w:rStyle w:val="HideTWBExt"/>
          <w:color w:val="auto"/>
        </w:rPr>
        <w:t>&lt;/Amend&gt;</w:t>
      </w:r>
    </w:p>
    <w:p w:rsidR="003A6270" w:rsidRPr="000A076F" w:rsidP="003A6270" w14:paraId="33C29A59"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98</w:t>
      </w:r>
      <w:r w:rsidRPr="000A076F">
        <w:rPr>
          <w:rStyle w:val="HideTWBExt"/>
          <w:b w:val="0"/>
          <w:color w:val="auto"/>
        </w:rPr>
        <w:t>&lt;/NumAm&gt;</w:t>
      </w:r>
    </w:p>
    <w:p w:rsidR="003A6270" w:rsidRPr="000A076F" w:rsidP="003A6270" w14:paraId="4BA810DD"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099BC189" w14:textId="77777777">
      <w:pPr>
        <w:pStyle w:val="NormalBold"/>
      </w:pPr>
      <w:r w:rsidRPr="000A076F">
        <w:rPr>
          <w:rStyle w:val="HideTWBExt"/>
          <w:b w:val="0"/>
          <w:color w:val="auto"/>
        </w:rPr>
        <w:t>&lt;Article&gt;</w:t>
      </w:r>
      <w:r w:rsidRPr="000A076F">
        <w:t>Prilog I. – redak 410.b (novi)</w:t>
      </w:r>
      <w:r w:rsidRPr="000A076F">
        <w:rPr>
          <w:rStyle w:val="HideTWBExt"/>
          <w:b w:val="0"/>
          <w:color w:val="auto"/>
        </w:rPr>
        <w:t>&lt;/Article&gt;</w:t>
      </w:r>
    </w:p>
    <w:tbl>
      <w:tblPr>
        <w:tblW w:w="9750" w:type="dxa"/>
        <w:jc w:val="center"/>
        <w:tblLayout w:type="fixed"/>
        <w:tblCellMar>
          <w:left w:w="340" w:type="dxa"/>
          <w:right w:w="340" w:type="dxa"/>
        </w:tblCellMar>
        <w:tblLook w:val="04A0"/>
      </w:tblPr>
      <w:tblGrid>
        <w:gridCol w:w="9750"/>
      </w:tblGrid>
      <w:tr w14:paraId="6B8FE79E" w14:textId="77777777" w:rsidTr="00E642F2">
        <w:tblPrEx>
          <w:tblW w:w="9750" w:type="dxa"/>
          <w:jc w:val="center"/>
          <w:tblLayout w:type="fixed"/>
          <w:tblCellMar>
            <w:left w:w="340" w:type="dxa"/>
            <w:right w:w="340" w:type="dxa"/>
          </w:tblCellMar>
          <w:tblLook w:val="04A0"/>
        </w:tblPrEx>
        <w:trPr>
          <w:jc w:val="center"/>
        </w:trPr>
        <w:tc>
          <w:tcPr>
            <w:tcW w:w="9750" w:type="dxa"/>
          </w:tcPr>
          <w:p w:rsidR="003A6270" w:rsidRPr="000A076F" w:rsidP="00E642F2" w14:paraId="375C50AE" w14:textId="77777777">
            <w:pPr>
              <w:keepNext/>
            </w:pPr>
          </w:p>
        </w:tc>
      </w:tr>
      <w:tr w14:paraId="72BD8859" w14:textId="77777777" w:rsidTr="00E642F2">
        <w:tblPrEx>
          <w:tblW w:w="9750" w:type="dxa"/>
          <w:jc w:val="center"/>
          <w:tblLayout w:type="fixed"/>
          <w:tblCellMar>
            <w:left w:w="340" w:type="dxa"/>
            <w:right w:w="340" w:type="dxa"/>
          </w:tblCellMar>
          <w:tblLook w:val="04A0"/>
        </w:tblPrEx>
        <w:trPr>
          <w:jc w:val="center"/>
        </w:trPr>
        <w:tc>
          <w:tcPr>
            <w:tcW w:w="9750" w:type="dxa"/>
            <w:hideMark/>
          </w:tcPr>
          <w:p w:rsidR="003A6270" w:rsidRPr="000A076F" w:rsidP="00E642F2" w14:paraId="0AB59263" w14:textId="77777777">
            <w:pPr>
              <w:pStyle w:val="ColumnHeading"/>
            </w:pPr>
            <w:r w:rsidRPr="000A076F">
              <w:t>Tekst koji je predložila Komisija</w:t>
            </w:r>
          </w:p>
        </w:tc>
      </w:tr>
    </w:tbl>
    <w:p w:rsidR="003A6270" w:rsidRPr="000A076F" w:rsidP="003A6270" w14:paraId="6C24BADC" w14:textId="77777777"/>
    <w:tbl>
      <w:tblPr>
        <w:tblW w:w="9750" w:type="dxa"/>
        <w:jc w:val="center"/>
        <w:tblLayout w:type="fixed"/>
        <w:tblCellMar>
          <w:left w:w="340" w:type="dxa"/>
          <w:right w:w="340" w:type="dxa"/>
        </w:tblCellMar>
        <w:tblLook w:val="04A0"/>
      </w:tblPr>
      <w:tblGrid>
        <w:gridCol w:w="9750"/>
      </w:tblGrid>
      <w:tr w14:paraId="191BC69E" w14:textId="77777777" w:rsidTr="00E642F2">
        <w:tblPrEx>
          <w:tblW w:w="9750" w:type="dxa"/>
          <w:jc w:val="center"/>
          <w:tblLayout w:type="fixed"/>
          <w:tblCellMar>
            <w:left w:w="340" w:type="dxa"/>
            <w:right w:w="340" w:type="dxa"/>
          </w:tblCellMar>
          <w:tblLook w:val="04A0"/>
        </w:tblPrEx>
        <w:trPr>
          <w:jc w:val="center"/>
        </w:trPr>
        <w:tc>
          <w:tcPr>
            <w:tcW w:w="9752" w:type="dxa"/>
          </w:tcPr>
          <w:p w:rsidR="003A6270" w:rsidRPr="000A076F" w:rsidP="00E642F2" w14:paraId="582185ED" w14:textId="77777777">
            <w:pPr>
              <w:keepNext/>
            </w:pPr>
          </w:p>
        </w:tc>
      </w:tr>
      <w:tr w14:paraId="50B2CCC3" w14:textId="77777777" w:rsidTr="00E642F2">
        <w:tblPrEx>
          <w:tblW w:w="9750" w:type="dxa"/>
          <w:jc w:val="center"/>
          <w:tblLayout w:type="fixed"/>
          <w:tblCellMar>
            <w:left w:w="340" w:type="dxa"/>
            <w:right w:w="340" w:type="dxa"/>
          </w:tblCellMar>
          <w:tblLook w:val="04A0"/>
        </w:tblPrEx>
        <w:trPr>
          <w:jc w:val="center"/>
        </w:trPr>
        <w:tc>
          <w:tcPr>
            <w:tcW w:w="9752" w:type="dxa"/>
            <w:hideMark/>
          </w:tcPr>
          <w:p w:rsidR="003A6270" w:rsidRPr="000A076F" w:rsidP="00E642F2" w14:paraId="599F55FE" w14:textId="77777777">
            <w:pPr>
              <w:pStyle w:val="ColumnHeading"/>
            </w:pPr>
            <w:r w:rsidRPr="000A076F">
              <w:t>Izmjena</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1D44E853"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7666265C" w14:textId="77777777">
            <w:pPr>
              <w:rPr>
                <w:b/>
                <w:bCs/>
                <w:i/>
                <w:iCs/>
                <w:noProof/>
                <w:sz w:val="16"/>
                <w:szCs w:val="16"/>
              </w:rPr>
            </w:pPr>
            <w:r w:rsidRPr="000A076F">
              <w:rPr>
                <w:b/>
                <w:i/>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47DA893D" w14:textId="77777777">
            <w:pPr>
              <w:rPr>
                <w:b/>
                <w:bCs/>
                <w:i/>
                <w:iCs/>
                <w:noProof/>
                <w:sz w:val="16"/>
                <w:szCs w:val="16"/>
              </w:rPr>
            </w:pPr>
            <w:r w:rsidRPr="000A076F">
              <w:rPr>
                <w:b/>
                <w:i/>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25CFBFB4" w14:textId="77777777">
            <w:pPr>
              <w:jc w:val="center"/>
              <w:rPr>
                <w:rFonts w:eastAsiaTheme="minorHAnsi"/>
                <w:b/>
                <w:bCs/>
                <w:i/>
                <w:iCs/>
                <w:noProof/>
                <w:sz w:val="16"/>
                <w:szCs w:val="16"/>
              </w:rPr>
            </w:pPr>
            <w:r w:rsidRPr="000A076F">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2DFA2E5D" w14:textId="77777777">
            <w:pPr>
              <w:rPr>
                <w:b/>
                <w:bCs/>
                <w:i/>
                <w:iCs/>
                <w:noProof/>
                <w:sz w:val="16"/>
                <w:szCs w:val="16"/>
              </w:rPr>
            </w:pPr>
            <w:r w:rsidRPr="000A076F">
              <w:rPr>
                <w:b/>
                <w:i/>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71D174AF" w14:textId="77777777">
            <w:pPr>
              <w:rPr>
                <w:b/>
                <w:bCs/>
                <w:i/>
                <w:iCs/>
                <w:noProof/>
                <w:sz w:val="16"/>
                <w:szCs w:val="16"/>
              </w:rPr>
            </w:pPr>
            <w:r w:rsidRPr="000A076F">
              <w:rPr>
                <w:b/>
                <w:i/>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B7641AF" w14:textId="77777777">
            <w:pPr>
              <w:rPr>
                <w:b/>
                <w:bCs/>
                <w:i/>
                <w:iCs/>
                <w:noProof/>
                <w:sz w:val="16"/>
                <w:szCs w:val="16"/>
              </w:rPr>
            </w:pPr>
            <w:r w:rsidRPr="000A076F">
              <w:rPr>
                <w:b/>
                <w:i/>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52C27D76" w14:textId="77777777">
            <w:pPr>
              <w:rPr>
                <w:b/>
                <w:bCs/>
                <w:i/>
                <w:iCs/>
                <w:noProof/>
                <w:sz w:val="16"/>
                <w:szCs w:val="16"/>
              </w:rPr>
            </w:pPr>
            <w:r w:rsidRPr="000A076F">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A53FC20" w14:textId="77777777">
            <w:pPr>
              <w:rPr>
                <w:b/>
                <w:bCs/>
                <w:i/>
                <w:iCs/>
                <w:noProof/>
                <w:sz w:val="16"/>
                <w:szCs w:val="16"/>
              </w:rPr>
            </w:pPr>
            <w:r w:rsidRPr="000A076F">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52FC0C73" w14:textId="77777777">
            <w:pPr>
              <w:rPr>
                <w:b/>
                <w:bCs/>
                <w:i/>
                <w:iCs/>
                <w:noProof/>
                <w:sz w:val="16"/>
                <w:szCs w:val="16"/>
              </w:rPr>
            </w:pPr>
            <w:r w:rsidRPr="000A076F">
              <w:rPr>
                <w:b/>
                <w:i/>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2A7673CA" w14:textId="77777777">
            <w:pPr>
              <w:rPr>
                <w:b/>
                <w:bCs/>
                <w:i/>
                <w:iCs/>
                <w:noProof/>
                <w:sz w:val="16"/>
                <w:szCs w:val="16"/>
              </w:rPr>
            </w:pPr>
            <w:r w:rsidRPr="000A076F">
              <w:rPr>
                <w:b/>
                <w:i/>
                <w:sz w:val="16"/>
              </w:rPr>
              <w:t>Pokazatelj rezultata</w:t>
            </w:r>
          </w:p>
        </w:tc>
      </w:tr>
      <w:tr w14:paraId="499CF0AC"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779166C1" w14:textId="77777777">
            <w:pPr>
              <w:rPr>
                <w:noProof/>
                <w:sz w:val="16"/>
                <w:szCs w:val="16"/>
              </w:rPr>
            </w:pPr>
            <w:r w:rsidRPr="000A076F">
              <w:rPr>
                <w:b/>
                <w:i/>
                <w:sz w:val="16"/>
              </w:rPr>
              <w:t>Otpornost, obrambena industrija i svemir</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201FF992" w14:textId="77777777">
            <w:pPr>
              <w:rPr>
                <w:noProof/>
                <w:sz w:val="16"/>
                <w:szCs w:val="16"/>
              </w:rPr>
            </w:pPr>
            <w:r w:rsidRPr="000A076F">
              <w:rPr>
                <w:b/>
                <w:i/>
                <w:sz w:val="16"/>
              </w:rPr>
              <w:t>Rodna pitanja</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05B60878" w14:textId="77777777">
            <w:pPr>
              <w:jc w:val="center"/>
              <w:rPr>
                <w:rFonts w:eastAsiaTheme="minorHAnsi"/>
                <w:noProof/>
                <w:sz w:val="16"/>
                <w:szCs w:val="16"/>
              </w:rPr>
            </w:pPr>
            <w:r w:rsidRPr="000A076F">
              <w:rPr>
                <w:b/>
                <w:i/>
                <w:sz w:val="16"/>
              </w:rPr>
              <w:t>410.b</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336FA070" w14:textId="77777777">
            <w:pPr>
              <w:rPr>
                <w:rFonts w:cstheme="minorBidi"/>
                <w:noProof/>
                <w:sz w:val="16"/>
                <w:szCs w:val="16"/>
              </w:rPr>
            </w:pPr>
            <w:r w:rsidRPr="000A076F">
              <w:rPr>
                <w:b/>
                <w:i/>
                <w:sz w:val="16"/>
              </w:rPr>
              <w:t xml:space="preserve">Promicanje rodne ravnopravnosti, sprečavanje i suzbijanje seksizma i rodno uvjetovanog nasilja u području obrane i svemira*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5C6AAF0B" w14:textId="77777777">
            <w:pPr>
              <w:jc w:val="center"/>
              <w:rPr>
                <w:b/>
                <w:bCs/>
                <w:i/>
                <w:iCs/>
                <w:noProof/>
                <w:sz w:val="16"/>
                <w:szCs w:val="16"/>
              </w:rPr>
            </w:pPr>
            <w:r w:rsidRPr="000A076F">
              <w:rPr>
                <w:b/>
                <w:i/>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03CA2858" w14:textId="77777777">
            <w:pPr>
              <w:jc w:val="center"/>
              <w:rPr>
                <w:b/>
                <w:bCs/>
                <w:i/>
                <w:iCs/>
                <w:noProof/>
                <w:sz w:val="16"/>
                <w:szCs w:val="16"/>
              </w:rPr>
            </w:pPr>
            <w:r w:rsidRPr="000A076F">
              <w:rPr>
                <w:b/>
                <w:i/>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7D7A684B" w14:textId="77777777">
            <w:pPr>
              <w:jc w:val="center"/>
              <w:rPr>
                <w:b/>
                <w:bCs/>
                <w:i/>
                <w:iCs/>
                <w:noProof/>
                <w:sz w:val="16"/>
                <w:szCs w:val="16"/>
              </w:rPr>
            </w:pPr>
            <w:r w:rsidRPr="000A076F">
              <w:rPr>
                <w:b/>
                <w:i/>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5C000B84" w14:textId="77777777">
            <w:pPr>
              <w:rPr>
                <w:noProof/>
                <w:sz w:val="16"/>
                <w:szCs w:val="16"/>
              </w:rPr>
            </w:pPr>
            <w:r w:rsidRPr="000A076F">
              <w:rPr>
                <w:b/>
                <w:i/>
                <w:sz w:val="16"/>
              </w:rPr>
              <w:t>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A6270" w:rsidRPr="000A076F" w:rsidP="00E642F2" w14:paraId="08C6B3FA" w14:textId="77777777">
            <w:pPr>
              <w:ind w:left="181" w:hanging="255"/>
              <w:rPr>
                <w:b/>
                <w:bCs/>
                <w:i/>
                <w:iCs/>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 xml:space="preserve">broj financiranih djelovanja za sprečavanje i suzbijanje seksizma, seksualnog uznemiravanja i rodno uvjetovanog nasilja u području obrane i svemira; </w:t>
            </w:r>
          </w:p>
          <w:p w:rsidR="003A6270" w:rsidRPr="000A076F" w:rsidP="00E642F2" w14:paraId="49F33C4F" w14:textId="77777777">
            <w:pPr>
              <w:ind w:left="181" w:hanging="255"/>
              <w:rPr>
                <w:b/>
                <w:bCs/>
                <w:i/>
                <w:iCs/>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 xml:space="preserve">broj financiranih djelovanja za promicanje rodne ravnopravnosti u području obrane i svemira; </w:t>
            </w:r>
          </w:p>
          <w:p w:rsidR="003A6270" w:rsidRPr="000A076F" w:rsidP="00E642F2" w14:paraId="135D8F46" w14:textId="77777777">
            <w:pPr>
              <w:ind w:left="181" w:hanging="255"/>
              <w:rPr>
                <w:b/>
                <w:bCs/>
                <w:i/>
                <w:iCs/>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 xml:space="preserve">broj poduzeća u obrambenoj industriji i svemiru s uspostavljenim mehanizmima i postupcima za sprečavanje i iskorjenjivanje rodno uvjetovanog nasilja, seksizma i seksualnog uznemiravanja – prema tome jesu li mikropoduzeća, mala i srednja poduzeća ili velika poduzeća; </w:t>
            </w:r>
          </w:p>
          <w:p w:rsidR="003A6270" w:rsidRPr="000A076F" w:rsidP="00E642F2" w14:paraId="074E2B7A" w14:textId="77777777">
            <w:pPr>
              <w:tabs>
                <w:tab w:val="left" w:pos="245"/>
              </w:tabs>
              <w:ind w:left="145" w:hanging="142"/>
              <w:rPr>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 xml:space="preserve">broj poduzeća u obrambenoj industriji i svemiru koja su provela strategije, akcijske planove ili kvote za rodnu ravnopravnost; </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A6270" w:rsidRPr="000A076F" w:rsidP="00E642F2" w14:paraId="5CE69FE4" w14:textId="77777777">
            <w:pPr>
              <w:ind w:left="181" w:hanging="255"/>
              <w:rPr>
                <w:b/>
                <w:bCs/>
                <w:i/>
                <w:iCs/>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zapošljavanje na rukovodećim položajima u području obrane i svemira – po spolu i razini upravljanja;</w:t>
            </w:r>
          </w:p>
          <w:p w:rsidR="003A6270" w:rsidRPr="000A076F" w:rsidP="00E642F2" w14:paraId="1690CCFD" w14:textId="77777777">
            <w:pPr>
              <w:ind w:left="181" w:hanging="255"/>
              <w:rPr>
                <w:b/>
                <w:bCs/>
                <w:i/>
                <w:iCs/>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 xml:space="preserve">omjer promaknuća žena na više položaje u usporedbi s muškarcima; </w:t>
            </w:r>
          </w:p>
          <w:p w:rsidR="003A6270" w:rsidRPr="000A076F" w:rsidP="00E642F2" w14:paraId="4C14D39C" w14:textId="77777777">
            <w:pPr>
              <w:ind w:left="181" w:hanging="255"/>
              <w:rPr>
                <w:b/>
                <w:bCs/>
                <w:i/>
                <w:iCs/>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 xml:space="preserve">sustavne formalne procjene prepreka u sudjelovanju žena; </w:t>
            </w:r>
          </w:p>
          <w:p w:rsidR="003A6270" w:rsidRPr="000A076F" w:rsidP="00E642F2" w14:paraId="5606EF5F" w14:textId="77777777">
            <w:pPr>
              <w:ind w:left="181" w:hanging="255"/>
              <w:rPr>
                <w:b/>
                <w:bCs/>
                <w:i/>
                <w:iCs/>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 xml:space="preserve">udio osoblja koje tvrdi da se osjeća sigurno i poštovano na radnome mjestu – prema spolu i radnome mjestu; </w:t>
            </w:r>
          </w:p>
          <w:p w:rsidR="003A6270" w:rsidRPr="000A076F" w:rsidP="00E642F2" w14:paraId="6319F856" w14:textId="77777777">
            <w:pPr>
              <w:ind w:left="181" w:hanging="255"/>
              <w:rPr>
                <w:b/>
                <w:bCs/>
                <w:i/>
                <w:iCs/>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 xml:space="preserve">udio poduzeća koja imaju uspostavljene odgovarajuće mehanizme i potporne strukture za prijavljivanje rodno uvjetovanog nasilja i seksualnog uznemiravanja i rješavanje tog problema – prema tome jesu li mikropoduzeća, mala i srednja poduzeća ili velika poduzeća; </w:t>
            </w:r>
          </w:p>
          <w:p w:rsidR="003A6270" w:rsidRPr="000A076F" w:rsidP="00E642F2" w14:paraId="7658D980" w14:textId="77777777">
            <w:pPr>
              <w:ind w:left="181" w:hanging="255"/>
              <w:rPr>
                <w:b/>
                <w:bCs/>
                <w:i/>
                <w:iCs/>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 xml:space="preserve">broj i udio prijavljenih slučajeva rodno uvjetovanog nasilja i seksualnog uznemiravanja u poduzećima kojima je dodijeljena potpora; </w:t>
            </w:r>
          </w:p>
        </w:tc>
      </w:tr>
    </w:tbl>
    <w:p w:rsidR="003A6270" w:rsidRPr="000A076F" w:rsidP="003A6270" w14:paraId="24C9C2FD" w14:textId="77777777">
      <w:r w:rsidRPr="000A076F">
        <w:rPr>
          <w:rStyle w:val="HideTWBExt"/>
          <w:color w:val="auto"/>
        </w:rPr>
        <w:t>&lt;/Amend&gt;</w:t>
      </w:r>
    </w:p>
    <w:p w:rsidR="003A6270" w:rsidRPr="000A076F" w:rsidP="003A6270" w14:paraId="6B4A28D8"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99</w:t>
      </w:r>
      <w:r w:rsidRPr="000A076F">
        <w:rPr>
          <w:rStyle w:val="HideTWBExt"/>
          <w:b w:val="0"/>
          <w:color w:val="auto"/>
        </w:rPr>
        <w:t>&lt;/NumAm&gt;</w:t>
      </w:r>
    </w:p>
    <w:p w:rsidR="003A6270" w:rsidRPr="000A076F" w:rsidP="003A6270" w14:paraId="170DC482"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06386135" w14:textId="77777777">
      <w:pPr>
        <w:pStyle w:val="NormalBold"/>
      </w:pPr>
      <w:r w:rsidRPr="000A076F">
        <w:rPr>
          <w:rStyle w:val="HideTWBExt"/>
          <w:b w:val="0"/>
          <w:color w:val="auto"/>
        </w:rPr>
        <w:t>&lt;Article&gt;</w:t>
      </w:r>
      <w:r w:rsidRPr="000A076F">
        <w:t>Prilog I. – redak 418.</w:t>
      </w:r>
      <w:r w:rsidRPr="000A076F">
        <w:rPr>
          <w:rStyle w:val="HideTWBExt"/>
          <w:b w:val="0"/>
          <w:color w:val="auto"/>
        </w:rPr>
        <w:t>&lt;/Article&gt;</w:t>
      </w:r>
    </w:p>
    <w:tbl>
      <w:tblPr>
        <w:tblW w:w="9750" w:type="dxa"/>
        <w:tblInd w:w="-5" w:type="dxa"/>
        <w:tblLayout w:type="fixed"/>
        <w:tblCellMar>
          <w:left w:w="340" w:type="dxa"/>
          <w:right w:w="340" w:type="dxa"/>
        </w:tblCellMar>
        <w:tblLook w:val="04A0"/>
      </w:tblPr>
      <w:tblGrid>
        <w:gridCol w:w="9750"/>
      </w:tblGrid>
      <w:tr w14:paraId="63C4AA63" w14:textId="77777777" w:rsidTr="00E642F2">
        <w:tblPrEx>
          <w:tblW w:w="9750" w:type="dxa"/>
          <w:tblInd w:w="-5" w:type="dxa"/>
          <w:tblLayout w:type="fixed"/>
          <w:tblCellMar>
            <w:left w:w="340" w:type="dxa"/>
            <w:right w:w="340" w:type="dxa"/>
          </w:tblCellMar>
          <w:tblLook w:val="04A0"/>
        </w:tblPrEx>
        <w:tc>
          <w:tcPr>
            <w:tcW w:w="9750" w:type="dxa"/>
          </w:tcPr>
          <w:p w:rsidR="003A6270" w:rsidRPr="000A076F" w:rsidP="00E642F2" w14:paraId="3BF5E7A6" w14:textId="77777777">
            <w:pPr>
              <w:keepNext/>
            </w:pPr>
          </w:p>
        </w:tc>
      </w:tr>
      <w:tr w14:paraId="70027C45" w14:textId="77777777" w:rsidTr="00E642F2">
        <w:tblPrEx>
          <w:tblW w:w="9750" w:type="dxa"/>
          <w:tblInd w:w="-5" w:type="dxa"/>
          <w:tblLayout w:type="fixed"/>
          <w:tblCellMar>
            <w:left w:w="340" w:type="dxa"/>
            <w:right w:w="340" w:type="dxa"/>
          </w:tblCellMar>
          <w:tblLook w:val="04A0"/>
        </w:tblPrEx>
        <w:tc>
          <w:tcPr>
            <w:tcW w:w="9750" w:type="dxa"/>
            <w:hideMark/>
          </w:tcPr>
          <w:p w:rsidR="003A6270" w:rsidRPr="000A076F" w:rsidP="00E642F2" w14:paraId="0AC98510" w14:textId="77777777">
            <w:pPr>
              <w:pStyle w:val="ColumnHeading"/>
              <w:ind w:left="5040"/>
            </w:pPr>
            <w:r w:rsidRPr="000A076F">
              <w:t>Tekst koji je predložila Komisija</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71F6E323"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2A664B85" w14:textId="77777777">
            <w:pPr>
              <w:rPr>
                <w:noProof/>
                <w:sz w:val="16"/>
                <w:szCs w:val="16"/>
              </w:rPr>
            </w:pPr>
            <w:r w:rsidRPr="000A076F">
              <w:rPr>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16BE8E3" w14:textId="77777777">
            <w:pPr>
              <w:rPr>
                <w:noProof/>
                <w:sz w:val="16"/>
                <w:szCs w:val="16"/>
              </w:rPr>
            </w:pPr>
            <w:r w:rsidRPr="000A076F">
              <w:rPr>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13D20F74" w14:textId="77777777">
            <w:pPr>
              <w:jc w:val="center"/>
              <w:rPr>
                <w:rFonts w:eastAsiaTheme="minorHAnsi"/>
                <w:noProof/>
                <w:sz w:val="16"/>
                <w:szCs w:val="16"/>
              </w:rPr>
            </w:pPr>
            <w:r w:rsidRPr="000A076F">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7CA79773" w14:textId="77777777">
            <w:pPr>
              <w:rPr>
                <w:noProof/>
                <w:sz w:val="16"/>
                <w:szCs w:val="16"/>
              </w:rPr>
            </w:pPr>
            <w:r w:rsidRPr="000A076F">
              <w:rPr>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446A0D77" w14:textId="77777777">
            <w:pPr>
              <w:rPr>
                <w:noProof/>
                <w:sz w:val="16"/>
                <w:szCs w:val="16"/>
              </w:rPr>
            </w:pPr>
            <w:r w:rsidRPr="000A076F">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3935D48" w14:textId="77777777">
            <w:pPr>
              <w:rPr>
                <w:noProof/>
                <w:sz w:val="16"/>
                <w:szCs w:val="16"/>
              </w:rPr>
            </w:pPr>
            <w:r w:rsidRPr="000A076F">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76E5ED6" w14:textId="77777777">
            <w:pPr>
              <w:rPr>
                <w:noProof/>
                <w:sz w:val="16"/>
                <w:szCs w:val="16"/>
              </w:rPr>
            </w:pPr>
            <w:r w:rsidRPr="000A076F">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2038FCC1" w14:textId="77777777">
            <w:pPr>
              <w:rPr>
                <w:noProof/>
                <w:sz w:val="16"/>
                <w:szCs w:val="16"/>
              </w:rPr>
            </w:pPr>
            <w:r w:rsidRPr="000A076F">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454536C1" w14:textId="77777777">
            <w:pPr>
              <w:rPr>
                <w:noProof/>
                <w:sz w:val="16"/>
                <w:szCs w:val="16"/>
              </w:rPr>
            </w:pPr>
            <w:r w:rsidRPr="000A076F">
              <w:rPr>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B525E43" w14:textId="77777777">
            <w:pPr>
              <w:rPr>
                <w:noProof/>
                <w:sz w:val="16"/>
                <w:szCs w:val="16"/>
              </w:rPr>
            </w:pPr>
            <w:r w:rsidRPr="000A076F">
              <w:rPr>
                <w:sz w:val="16"/>
              </w:rPr>
              <w:t>Pokazatelj rezultata</w:t>
            </w:r>
          </w:p>
        </w:tc>
      </w:tr>
      <w:tr w14:paraId="524E2D73"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2774BBC3" w14:textId="77777777">
            <w:pPr>
              <w:rPr>
                <w:noProof/>
                <w:sz w:val="16"/>
                <w:szCs w:val="16"/>
              </w:rPr>
            </w:pPr>
            <w:r w:rsidRPr="000A076F">
              <w:rPr>
                <w:sz w:val="16"/>
              </w:rPr>
              <w:t>Prava, jednakost i pravda</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44540008" w14:textId="77777777">
            <w:pPr>
              <w:rPr>
                <w:noProof/>
                <w:sz w:val="16"/>
                <w:szCs w:val="16"/>
              </w:rPr>
            </w:pPr>
            <w:r w:rsidRPr="000A076F">
              <w:rPr>
                <w:sz w:val="16"/>
              </w:rPr>
              <w:t>Demokracija i prava</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659204BA" w14:textId="77777777">
            <w:pPr>
              <w:jc w:val="center"/>
              <w:rPr>
                <w:rFonts w:eastAsiaTheme="minorHAnsi"/>
                <w:noProof/>
                <w:sz w:val="16"/>
                <w:szCs w:val="16"/>
              </w:rPr>
            </w:pPr>
            <w:r w:rsidRPr="000A076F">
              <w:rPr>
                <w:sz w:val="16"/>
              </w:rPr>
              <w:t>418</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2DCC3AE6" w14:textId="77777777">
            <w:pPr>
              <w:rPr>
                <w:rFonts w:cstheme="minorBidi"/>
                <w:noProof/>
                <w:sz w:val="16"/>
                <w:szCs w:val="16"/>
              </w:rPr>
            </w:pPr>
            <w:r w:rsidRPr="000A076F">
              <w:rPr>
                <w:sz w:val="16"/>
              </w:rPr>
              <w:t>Organizacije i pokreti za prava žena te vladine institucije*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0EFC4F8B"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00842DA4" w14:textId="77777777">
            <w:pPr>
              <w:jc w:val="center"/>
              <w:rPr>
                <w:b/>
                <w:b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69D78B26"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0D020ED8" w14:textId="77777777">
            <w:pPr>
              <w:jc w:val="center"/>
              <w:rPr>
                <w:noProof/>
                <w:sz w:val="16"/>
                <w:szCs w:val="16"/>
              </w:rPr>
            </w:pPr>
            <w:r w:rsidRPr="000A076F">
              <w:rPr>
                <w:sz w:val="16"/>
              </w:rPr>
              <w:t>100 %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A6270" w:rsidRPr="000A076F" w:rsidP="00E642F2" w14:paraId="230031D6" w14:textId="77777777">
            <w:pPr>
              <w:tabs>
                <w:tab w:val="left" w:pos="245"/>
              </w:tabs>
              <w:ind w:left="145"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 xml:space="preserve">broj organizacija kojima je dodijeljena potpora; </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A6270" w:rsidRPr="000A076F" w:rsidP="00E642F2" w14:paraId="5984AF83" w14:textId="77777777">
            <w:pPr>
              <w:tabs>
                <w:tab w:val="left" w:pos="245"/>
              </w:tabs>
              <w:ind w:left="176" w:hanging="142"/>
              <w:rPr>
                <w:noProof/>
                <w:sz w:val="16"/>
                <w:szCs w:val="16"/>
                <w:lang w:eastAsia="en-IE"/>
              </w:rPr>
            </w:pPr>
          </w:p>
        </w:tc>
      </w:tr>
    </w:tbl>
    <w:p w:rsidR="003A6270" w:rsidRPr="000A076F" w:rsidP="003A6270" w14:paraId="1C326E18" w14:textId="77777777"/>
    <w:tbl>
      <w:tblPr>
        <w:tblW w:w="9750" w:type="dxa"/>
        <w:jc w:val="center"/>
        <w:tblLayout w:type="fixed"/>
        <w:tblCellMar>
          <w:left w:w="340" w:type="dxa"/>
          <w:right w:w="340" w:type="dxa"/>
        </w:tblCellMar>
        <w:tblLook w:val="04A0"/>
      </w:tblPr>
      <w:tblGrid>
        <w:gridCol w:w="9750"/>
      </w:tblGrid>
      <w:tr w14:paraId="4F0D27B1" w14:textId="77777777" w:rsidTr="00E642F2">
        <w:tblPrEx>
          <w:tblW w:w="9750" w:type="dxa"/>
          <w:jc w:val="center"/>
          <w:tblLayout w:type="fixed"/>
          <w:tblCellMar>
            <w:left w:w="340" w:type="dxa"/>
            <w:right w:w="340" w:type="dxa"/>
          </w:tblCellMar>
          <w:tblLook w:val="04A0"/>
        </w:tblPrEx>
        <w:trPr>
          <w:jc w:val="center"/>
        </w:trPr>
        <w:tc>
          <w:tcPr>
            <w:tcW w:w="9752" w:type="dxa"/>
          </w:tcPr>
          <w:p w:rsidR="003A6270" w:rsidRPr="000A076F" w:rsidP="00E642F2" w14:paraId="55B655F9" w14:textId="77777777">
            <w:pPr>
              <w:keepNext/>
            </w:pPr>
          </w:p>
        </w:tc>
      </w:tr>
      <w:tr w14:paraId="345C4C1C" w14:textId="77777777" w:rsidTr="00E642F2">
        <w:tblPrEx>
          <w:tblW w:w="9750" w:type="dxa"/>
          <w:jc w:val="center"/>
          <w:tblLayout w:type="fixed"/>
          <w:tblCellMar>
            <w:left w:w="340" w:type="dxa"/>
            <w:right w:w="340" w:type="dxa"/>
          </w:tblCellMar>
          <w:tblLook w:val="04A0"/>
        </w:tblPrEx>
        <w:trPr>
          <w:jc w:val="center"/>
        </w:trPr>
        <w:tc>
          <w:tcPr>
            <w:tcW w:w="9752" w:type="dxa"/>
            <w:hideMark/>
          </w:tcPr>
          <w:p w:rsidR="003A6270" w:rsidRPr="000A076F" w:rsidP="00E642F2" w14:paraId="46B8A344" w14:textId="77777777">
            <w:pPr>
              <w:pStyle w:val="ColumnHeading"/>
            </w:pPr>
            <w:r w:rsidRPr="000A076F">
              <w:t>Izmjena</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4043F72D"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53E090EF" w14:textId="77777777">
            <w:pPr>
              <w:rPr>
                <w:noProof/>
                <w:sz w:val="16"/>
                <w:szCs w:val="16"/>
              </w:rPr>
            </w:pPr>
            <w:r w:rsidRPr="000A076F">
              <w:rPr>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924F498" w14:textId="77777777">
            <w:pPr>
              <w:rPr>
                <w:noProof/>
                <w:sz w:val="16"/>
                <w:szCs w:val="16"/>
              </w:rPr>
            </w:pPr>
            <w:r w:rsidRPr="000A076F">
              <w:rPr>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49C847E8" w14:textId="77777777">
            <w:pPr>
              <w:jc w:val="center"/>
              <w:rPr>
                <w:rFonts w:eastAsiaTheme="minorHAnsi"/>
                <w:noProof/>
                <w:sz w:val="16"/>
                <w:szCs w:val="16"/>
              </w:rPr>
            </w:pPr>
            <w:r w:rsidRPr="000A076F">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237B5D35" w14:textId="77777777">
            <w:pPr>
              <w:rPr>
                <w:noProof/>
                <w:sz w:val="16"/>
                <w:szCs w:val="16"/>
              </w:rPr>
            </w:pPr>
            <w:r w:rsidRPr="000A076F">
              <w:rPr>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4EB3907F" w14:textId="77777777">
            <w:pPr>
              <w:rPr>
                <w:noProof/>
                <w:sz w:val="16"/>
                <w:szCs w:val="16"/>
              </w:rPr>
            </w:pPr>
            <w:r w:rsidRPr="000A076F">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59BB3499" w14:textId="77777777">
            <w:pPr>
              <w:rPr>
                <w:noProof/>
                <w:sz w:val="16"/>
                <w:szCs w:val="16"/>
              </w:rPr>
            </w:pPr>
            <w:r w:rsidRPr="000A076F">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7DDDB0F6" w14:textId="77777777">
            <w:pPr>
              <w:rPr>
                <w:noProof/>
                <w:sz w:val="16"/>
                <w:szCs w:val="16"/>
              </w:rPr>
            </w:pPr>
            <w:r w:rsidRPr="000A076F">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CDAD656" w14:textId="77777777">
            <w:pPr>
              <w:rPr>
                <w:noProof/>
                <w:sz w:val="16"/>
                <w:szCs w:val="16"/>
              </w:rPr>
            </w:pPr>
            <w:r w:rsidRPr="000A076F">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325D7C95" w14:textId="77777777">
            <w:pPr>
              <w:rPr>
                <w:noProof/>
                <w:sz w:val="16"/>
                <w:szCs w:val="16"/>
              </w:rPr>
            </w:pPr>
            <w:r w:rsidRPr="000A076F">
              <w:rPr>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478123B7" w14:textId="77777777">
            <w:pPr>
              <w:rPr>
                <w:noProof/>
                <w:sz w:val="16"/>
                <w:szCs w:val="16"/>
              </w:rPr>
            </w:pPr>
            <w:r w:rsidRPr="000A076F">
              <w:rPr>
                <w:sz w:val="16"/>
              </w:rPr>
              <w:t>Pokazatelj rezultata</w:t>
            </w:r>
          </w:p>
        </w:tc>
      </w:tr>
      <w:tr w14:paraId="4A5A73EF"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0A6E4F12" w14:textId="77777777">
            <w:pPr>
              <w:rPr>
                <w:noProof/>
                <w:sz w:val="16"/>
                <w:szCs w:val="16"/>
              </w:rPr>
            </w:pPr>
            <w:r w:rsidRPr="000A076F">
              <w:rPr>
                <w:sz w:val="16"/>
              </w:rPr>
              <w:t>Prava, jednakost i pravda</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44DC1139" w14:textId="77777777">
            <w:pPr>
              <w:rPr>
                <w:noProof/>
                <w:sz w:val="16"/>
                <w:szCs w:val="16"/>
              </w:rPr>
            </w:pPr>
            <w:r w:rsidRPr="000A076F">
              <w:rPr>
                <w:sz w:val="16"/>
              </w:rPr>
              <w:t>Demokracija i prava</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498D8D93" w14:textId="77777777">
            <w:pPr>
              <w:jc w:val="center"/>
              <w:rPr>
                <w:rFonts w:eastAsiaTheme="minorHAnsi"/>
                <w:noProof/>
                <w:sz w:val="16"/>
                <w:szCs w:val="16"/>
              </w:rPr>
            </w:pPr>
            <w:r w:rsidRPr="000A076F">
              <w:rPr>
                <w:sz w:val="16"/>
              </w:rPr>
              <w:t>418</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567D2062" w14:textId="77777777">
            <w:pPr>
              <w:rPr>
                <w:rFonts w:cstheme="minorBidi"/>
                <w:noProof/>
                <w:sz w:val="16"/>
                <w:szCs w:val="16"/>
              </w:rPr>
            </w:pPr>
            <w:r w:rsidRPr="000A076F">
              <w:rPr>
                <w:sz w:val="16"/>
              </w:rPr>
              <w:t>Organizacije i pokreti za prava žena te vladine institucije*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19504398"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373DD897"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5AAADF70"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684AA992" w14:textId="77777777">
            <w:pPr>
              <w:jc w:val="center"/>
              <w:rPr>
                <w:noProof/>
                <w:sz w:val="16"/>
                <w:szCs w:val="16"/>
              </w:rPr>
            </w:pPr>
            <w:r w:rsidRPr="000A076F">
              <w:rPr>
                <w:sz w:val="16"/>
              </w:rPr>
              <w:t>100 %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A6270" w:rsidRPr="000A076F" w:rsidP="00E642F2" w14:paraId="135836BC" w14:textId="77777777">
            <w:pPr>
              <w:pStyle w:val="TableParagraph"/>
              <w:tabs>
                <w:tab w:val="left" w:pos="291"/>
              </w:tabs>
              <w:spacing w:before="0"/>
              <w:ind w:left="0"/>
              <w:rPr>
                <w:rFonts w:ascii="Symbol" w:hAnsi="Symbol" w:eastAsiaTheme="minorHAnsi"/>
                <w:noProof/>
                <w:kern w:val="2"/>
                <w:sz w:val="16"/>
                <w:szCs w:val="16"/>
                <w:lang w:val="hr-HR" w:eastAsia="en-IE"/>
                <w14:ligatures w14:val="standardContextual"/>
              </w:rPr>
            </w:pPr>
          </w:p>
          <w:p w:rsidR="003A6270" w:rsidRPr="000A076F" w:rsidP="00E642F2" w14:paraId="3A3884F7" w14:textId="77777777">
            <w:pPr>
              <w:pStyle w:val="TableParagraph"/>
              <w:tabs>
                <w:tab w:val="left" w:pos="291"/>
              </w:tabs>
              <w:spacing w:before="0"/>
              <w:ind w:left="360" w:hanging="360"/>
              <w:jc w:val="both"/>
              <w:rPr>
                <w:b/>
                <w:bCs/>
                <w:i/>
                <w:iCs/>
                <w:noProof/>
                <w:sz w:val="16"/>
                <w:szCs w:val="16"/>
                <w:lang w:val="hr-HR"/>
              </w:rPr>
            </w:pPr>
            <w:r w:rsidRPr="000A076F">
              <w:rPr>
                <w:rFonts w:ascii="Symbol" w:hAnsi="Symbol"/>
                <w:sz w:val="16"/>
                <w:lang w:val="hr-HR"/>
              </w:rPr>
              <w:sym w:font="Symbol" w:char="F0B7"/>
            </w:r>
            <w:r w:rsidRPr="000A076F">
              <w:rPr>
                <w:rFonts w:ascii="Symbol" w:hAnsi="Symbol"/>
                <w:sz w:val="16"/>
                <w:lang w:val="hr-HR"/>
              </w:rPr>
              <w:tab/>
            </w:r>
            <w:r w:rsidRPr="000A076F">
              <w:rPr>
                <w:sz w:val="16"/>
                <w:lang w:val="hr-HR"/>
              </w:rPr>
              <w:t xml:space="preserve">broj organizacija </w:t>
            </w:r>
            <w:r w:rsidRPr="000A076F">
              <w:rPr>
                <w:b/>
                <w:i/>
                <w:sz w:val="16"/>
                <w:lang w:val="hr-HR"/>
              </w:rPr>
              <w:t>civilnog društva, posebno organizacija za prava žena,</w:t>
            </w:r>
            <w:r w:rsidRPr="000A076F">
              <w:rPr>
                <w:sz w:val="16"/>
                <w:lang w:val="hr-HR"/>
              </w:rPr>
              <w:t xml:space="preserve"> </w:t>
            </w:r>
            <w:r w:rsidRPr="000A076F">
              <w:rPr>
                <w:b/>
                <w:i/>
                <w:sz w:val="16"/>
                <w:lang w:val="hr-HR"/>
              </w:rPr>
              <w:t>obuhvaćenih aktivnostima potpore i izgradnje kapaciteta;</w:t>
            </w:r>
          </w:p>
          <w:p w:rsidR="003A6270" w:rsidRPr="000A076F" w:rsidP="00E642F2" w14:paraId="2551DA30" w14:textId="77777777">
            <w:pPr>
              <w:pStyle w:val="TableParagraph"/>
              <w:tabs>
                <w:tab w:val="left" w:pos="291"/>
              </w:tabs>
              <w:spacing w:before="0"/>
              <w:ind w:left="360" w:hanging="360"/>
              <w:rPr>
                <w:b/>
                <w:bCs/>
                <w:i/>
                <w:iCs/>
                <w:noProof/>
                <w:sz w:val="16"/>
                <w:szCs w:val="16"/>
                <w:lang w:val="hr-HR"/>
              </w:rPr>
            </w:pPr>
            <w:r w:rsidRPr="000A076F">
              <w:rPr>
                <w:rFonts w:ascii="Symbol" w:hAnsi="Symbol"/>
                <w:sz w:val="16"/>
                <w:lang w:val="hr-HR"/>
              </w:rPr>
              <w:sym w:font="Symbol" w:char="F0B7"/>
            </w:r>
            <w:r w:rsidRPr="000A076F">
              <w:rPr>
                <w:rFonts w:ascii="Symbol" w:hAnsi="Symbol"/>
                <w:sz w:val="16"/>
                <w:lang w:val="hr-HR"/>
              </w:rPr>
              <w:tab/>
            </w:r>
            <w:r w:rsidRPr="000A076F">
              <w:rPr>
                <w:b/>
                <w:i/>
                <w:sz w:val="16"/>
                <w:lang w:val="hr-HR"/>
              </w:rPr>
              <w:t>broj vladinih institucija</w:t>
            </w:r>
            <w:r w:rsidRPr="000A076F">
              <w:rPr>
                <w:sz w:val="16"/>
                <w:lang w:val="hr-HR"/>
              </w:rPr>
              <w:t xml:space="preserve"> kojima je dodijeljena potpora;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A6270" w:rsidRPr="000A076F" w:rsidP="00E642F2" w14:paraId="502C30D6" w14:textId="77777777">
            <w:pPr>
              <w:tabs>
                <w:tab w:val="left" w:pos="245"/>
              </w:tabs>
              <w:rPr>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 xml:space="preserve">broj donesenih zakona i politika kojima se podupiru uključiva rodna ravnopravnost i prava žena; </w:t>
            </w:r>
          </w:p>
        </w:tc>
      </w:tr>
    </w:tbl>
    <w:p w:rsidR="003A6270" w:rsidRPr="000A076F" w:rsidP="003A6270" w14:paraId="0B1E6AC6" w14:textId="77777777">
      <w:r w:rsidRPr="000A076F">
        <w:rPr>
          <w:rStyle w:val="HideTWBExt"/>
          <w:color w:val="auto"/>
        </w:rPr>
        <w:t>&lt;/Amend&gt;</w:t>
      </w:r>
    </w:p>
    <w:p w:rsidR="003A6270" w:rsidRPr="000A076F" w:rsidP="003A6270" w14:paraId="28F2E454"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100</w:t>
      </w:r>
      <w:r w:rsidRPr="000A076F">
        <w:rPr>
          <w:rStyle w:val="HideTWBExt"/>
          <w:b w:val="0"/>
          <w:color w:val="auto"/>
        </w:rPr>
        <w:t>&lt;/NumAm&gt;</w:t>
      </w:r>
    </w:p>
    <w:p w:rsidR="003A6270" w:rsidRPr="000A076F" w:rsidP="003A6270" w14:paraId="092E3F6A"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4E437144" w14:textId="77777777">
      <w:pPr>
        <w:pStyle w:val="NormalBold"/>
      </w:pPr>
      <w:r w:rsidRPr="000A076F">
        <w:rPr>
          <w:rStyle w:val="HideTWBExt"/>
          <w:b w:val="0"/>
          <w:color w:val="auto"/>
        </w:rPr>
        <w:t>&lt;Article&gt;</w:t>
      </w:r>
      <w:r w:rsidRPr="000A076F">
        <w:t>Prilog I. – redak 419.</w:t>
      </w:r>
      <w:r w:rsidRPr="000A076F">
        <w:rPr>
          <w:rStyle w:val="HideTWBExt"/>
          <w:b w:val="0"/>
          <w:color w:val="auto"/>
        </w:rPr>
        <w:t>&lt;/Article&gt;</w:t>
      </w:r>
    </w:p>
    <w:tbl>
      <w:tblPr>
        <w:tblW w:w="9750" w:type="dxa"/>
        <w:tblInd w:w="-5" w:type="dxa"/>
        <w:tblLayout w:type="fixed"/>
        <w:tblCellMar>
          <w:left w:w="340" w:type="dxa"/>
          <w:right w:w="340" w:type="dxa"/>
        </w:tblCellMar>
        <w:tblLook w:val="04A0"/>
      </w:tblPr>
      <w:tblGrid>
        <w:gridCol w:w="9750"/>
      </w:tblGrid>
      <w:tr w14:paraId="6ACFFBFE" w14:textId="77777777" w:rsidTr="00E642F2">
        <w:tblPrEx>
          <w:tblW w:w="9750" w:type="dxa"/>
          <w:tblInd w:w="-5" w:type="dxa"/>
          <w:tblLayout w:type="fixed"/>
          <w:tblCellMar>
            <w:left w:w="340" w:type="dxa"/>
            <w:right w:w="340" w:type="dxa"/>
          </w:tblCellMar>
          <w:tblLook w:val="04A0"/>
        </w:tblPrEx>
        <w:tc>
          <w:tcPr>
            <w:tcW w:w="9750" w:type="dxa"/>
          </w:tcPr>
          <w:p w:rsidR="003A6270" w:rsidRPr="000A076F" w:rsidP="00E642F2" w14:paraId="0C5D1A8B" w14:textId="77777777">
            <w:pPr>
              <w:keepNext/>
            </w:pPr>
          </w:p>
        </w:tc>
      </w:tr>
      <w:tr w14:paraId="3DE0D180" w14:textId="77777777" w:rsidTr="00E642F2">
        <w:tblPrEx>
          <w:tblW w:w="9750" w:type="dxa"/>
          <w:tblInd w:w="-5" w:type="dxa"/>
          <w:tblLayout w:type="fixed"/>
          <w:tblCellMar>
            <w:left w:w="340" w:type="dxa"/>
            <w:right w:w="340" w:type="dxa"/>
          </w:tblCellMar>
          <w:tblLook w:val="04A0"/>
        </w:tblPrEx>
        <w:tc>
          <w:tcPr>
            <w:tcW w:w="9750" w:type="dxa"/>
            <w:hideMark/>
          </w:tcPr>
          <w:p w:rsidR="003A6270" w:rsidRPr="000A076F" w:rsidP="00E642F2" w14:paraId="480333A3" w14:textId="77777777">
            <w:pPr>
              <w:pStyle w:val="ColumnHeading"/>
              <w:ind w:left="5040"/>
            </w:pPr>
            <w:r w:rsidRPr="000A076F">
              <w:t>Tekst koji je predložila Komisija</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354BC7C4"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74D1FACE" w14:textId="77777777">
            <w:pPr>
              <w:rPr>
                <w:noProof/>
                <w:sz w:val="16"/>
                <w:szCs w:val="16"/>
              </w:rPr>
            </w:pPr>
            <w:r w:rsidRPr="000A076F">
              <w:rPr>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68FB2D6" w14:textId="77777777">
            <w:pPr>
              <w:rPr>
                <w:noProof/>
                <w:sz w:val="16"/>
                <w:szCs w:val="16"/>
              </w:rPr>
            </w:pPr>
            <w:r w:rsidRPr="000A076F">
              <w:rPr>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41CC9B47" w14:textId="77777777">
            <w:pPr>
              <w:jc w:val="center"/>
              <w:rPr>
                <w:rFonts w:eastAsiaTheme="minorHAnsi"/>
                <w:noProof/>
                <w:sz w:val="16"/>
                <w:szCs w:val="16"/>
              </w:rPr>
            </w:pPr>
            <w:r w:rsidRPr="000A076F">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616DBCF8" w14:textId="77777777">
            <w:pPr>
              <w:rPr>
                <w:noProof/>
                <w:sz w:val="16"/>
                <w:szCs w:val="16"/>
              </w:rPr>
            </w:pPr>
            <w:r w:rsidRPr="000A076F">
              <w:rPr>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49F76F8D" w14:textId="77777777">
            <w:pPr>
              <w:rPr>
                <w:noProof/>
                <w:sz w:val="16"/>
                <w:szCs w:val="16"/>
              </w:rPr>
            </w:pPr>
            <w:r w:rsidRPr="000A076F">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47F5EEC" w14:textId="77777777">
            <w:pPr>
              <w:rPr>
                <w:noProof/>
                <w:sz w:val="16"/>
                <w:szCs w:val="16"/>
              </w:rPr>
            </w:pPr>
            <w:r w:rsidRPr="000A076F">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15695064" w14:textId="77777777">
            <w:pPr>
              <w:rPr>
                <w:noProof/>
                <w:sz w:val="16"/>
                <w:szCs w:val="16"/>
              </w:rPr>
            </w:pPr>
            <w:r w:rsidRPr="000A076F">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43DB8D7" w14:textId="77777777">
            <w:pPr>
              <w:rPr>
                <w:noProof/>
                <w:sz w:val="16"/>
                <w:szCs w:val="16"/>
              </w:rPr>
            </w:pPr>
            <w:r w:rsidRPr="000A076F">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4EE8BF89" w14:textId="77777777">
            <w:pPr>
              <w:rPr>
                <w:noProof/>
                <w:sz w:val="16"/>
                <w:szCs w:val="16"/>
              </w:rPr>
            </w:pPr>
            <w:r w:rsidRPr="000A076F">
              <w:rPr>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5208C3C9" w14:textId="77777777">
            <w:pPr>
              <w:rPr>
                <w:noProof/>
                <w:sz w:val="16"/>
                <w:szCs w:val="16"/>
              </w:rPr>
            </w:pPr>
            <w:r w:rsidRPr="000A076F">
              <w:rPr>
                <w:sz w:val="16"/>
              </w:rPr>
              <w:t>Pokazatelj rezultata</w:t>
            </w:r>
          </w:p>
        </w:tc>
      </w:tr>
      <w:tr w14:paraId="60A635D3"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373B8A90" w14:textId="77777777">
            <w:pPr>
              <w:rPr>
                <w:noProof/>
                <w:sz w:val="16"/>
                <w:szCs w:val="16"/>
              </w:rPr>
            </w:pPr>
            <w:r w:rsidRPr="000A076F">
              <w:rPr>
                <w:sz w:val="16"/>
              </w:rPr>
              <w:t>Prava, jednakost i pravda</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023F806C" w14:textId="77777777">
            <w:pPr>
              <w:rPr>
                <w:noProof/>
                <w:sz w:val="16"/>
                <w:szCs w:val="16"/>
              </w:rPr>
            </w:pPr>
            <w:r w:rsidRPr="000A076F">
              <w:rPr>
                <w:sz w:val="16"/>
              </w:rPr>
              <w:t>Demokracija i prava</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592E54FF" w14:textId="77777777">
            <w:pPr>
              <w:jc w:val="center"/>
              <w:rPr>
                <w:rFonts w:eastAsiaTheme="minorHAnsi"/>
                <w:noProof/>
                <w:sz w:val="16"/>
                <w:szCs w:val="16"/>
              </w:rPr>
            </w:pPr>
            <w:r w:rsidRPr="000A076F">
              <w:rPr>
                <w:sz w:val="16"/>
              </w:rPr>
              <w:t>419</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617FA975" w14:textId="77777777">
            <w:pPr>
              <w:rPr>
                <w:rFonts w:cstheme="minorBidi"/>
                <w:noProof/>
                <w:sz w:val="16"/>
                <w:szCs w:val="16"/>
              </w:rPr>
            </w:pPr>
            <w:r w:rsidRPr="000A076F">
              <w:rPr>
                <w:sz w:val="16"/>
              </w:rPr>
              <w:t>Iskorjenjivanje nasilja nad ženama i djevojčicama i drugim ugroženim skupinama te mjere podrške žrtvama i osobama koje su preživjele rodno uvjetovano nasilje*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7994D0C8"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5D1A7C58" w14:textId="77777777">
            <w:pPr>
              <w:jc w:val="center"/>
              <w:rPr>
                <w:b/>
                <w:b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5C212731"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7EE959DD" w14:textId="77777777">
            <w:pPr>
              <w:jc w:val="center"/>
              <w:rPr>
                <w:noProof/>
                <w:sz w:val="16"/>
                <w:szCs w:val="16"/>
              </w:rPr>
            </w:pPr>
            <w:r w:rsidRPr="000A076F">
              <w:rPr>
                <w:sz w:val="16"/>
              </w:rPr>
              <w:t>100 %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A6270" w:rsidRPr="000A076F" w:rsidP="00E642F2" w14:paraId="59297609"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organizacija civilnog društva obuhvaćenih aktivnostima potpore i izgradnje kapaciteta;</w:t>
            </w:r>
          </w:p>
          <w:p w:rsidR="003A6270" w:rsidRPr="000A076F" w:rsidP="00E642F2" w14:paraId="26A20FC3"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 xml:space="preserve">broj mjera namijenjenih službama za potporu žrtvama rodno uvjetovanog nasilja (npr. broj skloništa, kriznih centara za žrtve silovanja i savjetodavnih centara); </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A6270" w:rsidRPr="000A076F" w:rsidP="00E642F2" w14:paraId="3243732C"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osoba obuhvaćenih aktivnostima – prema spolu;</w:t>
            </w:r>
          </w:p>
        </w:tc>
      </w:tr>
    </w:tbl>
    <w:p w:rsidR="003A6270" w:rsidRPr="000A076F" w:rsidP="003A6270" w14:paraId="636BCD7F" w14:textId="77777777"/>
    <w:tbl>
      <w:tblPr>
        <w:tblW w:w="9750" w:type="dxa"/>
        <w:jc w:val="center"/>
        <w:tblLayout w:type="fixed"/>
        <w:tblCellMar>
          <w:left w:w="340" w:type="dxa"/>
          <w:right w:w="340" w:type="dxa"/>
        </w:tblCellMar>
        <w:tblLook w:val="04A0"/>
      </w:tblPr>
      <w:tblGrid>
        <w:gridCol w:w="9750"/>
      </w:tblGrid>
      <w:tr w14:paraId="4BCDA79C" w14:textId="77777777" w:rsidTr="00E642F2">
        <w:tblPrEx>
          <w:tblW w:w="9750" w:type="dxa"/>
          <w:jc w:val="center"/>
          <w:tblLayout w:type="fixed"/>
          <w:tblCellMar>
            <w:left w:w="340" w:type="dxa"/>
            <w:right w:w="340" w:type="dxa"/>
          </w:tblCellMar>
          <w:tblLook w:val="04A0"/>
        </w:tblPrEx>
        <w:trPr>
          <w:jc w:val="center"/>
        </w:trPr>
        <w:tc>
          <w:tcPr>
            <w:tcW w:w="9752" w:type="dxa"/>
          </w:tcPr>
          <w:p w:rsidR="003A6270" w:rsidRPr="000A076F" w:rsidP="00E642F2" w14:paraId="39B765EA" w14:textId="77777777">
            <w:pPr>
              <w:keepNext/>
            </w:pPr>
          </w:p>
        </w:tc>
      </w:tr>
      <w:tr w14:paraId="4B691016" w14:textId="77777777" w:rsidTr="00E642F2">
        <w:tblPrEx>
          <w:tblW w:w="9750" w:type="dxa"/>
          <w:jc w:val="center"/>
          <w:tblLayout w:type="fixed"/>
          <w:tblCellMar>
            <w:left w:w="340" w:type="dxa"/>
            <w:right w:w="340" w:type="dxa"/>
          </w:tblCellMar>
          <w:tblLook w:val="04A0"/>
        </w:tblPrEx>
        <w:trPr>
          <w:jc w:val="center"/>
        </w:trPr>
        <w:tc>
          <w:tcPr>
            <w:tcW w:w="9752" w:type="dxa"/>
            <w:hideMark/>
          </w:tcPr>
          <w:p w:rsidR="003A6270" w:rsidRPr="000A076F" w:rsidP="00E642F2" w14:paraId="2BA3F134" w14:textId="77777777">
            <w:pPr>
              <w:pStyle w:val="ColumnHeading"/>
            </w:pPr>
            <w:r w:rsidRPr="000A076F">
              <w:t>Izmjena</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49912D18"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189AFEAD" w14:textId="77777777">
            <w:pPr>
              <w:rPr>
                <w:noProof/>
                <w:sz w:val="16"/>
                <w:szCs w:val="16"/>
              </w:rPr>
            </w:pPr>
            <w:r w:rsidRPr="000A076F">
              <w:rPr>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D28EECB" w14:textId="77777777">
            <w:pPr>
              <w:rPr>
                <w:noProof/>
                <w:sz w:val="16"/>
                <w:szCs w:val="16"/>
              </w:rPr>
            </w:pPr>
            <w:r w:rsidRPr="000A076F">
              <w:rPr>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765DA135" w14:textId="77777777">
            <w:pPr>
              <w:jc w:val="center"/>
              <w:rPr>
                <w:rFonts w:eastAsiaTheme="minorHAnsi"/>
                <w:noProof/>
                <w:sz w:val="16"/>
                <w:szCs w:val="16"/>
              </w:rPr>
            </w:pPr>
            <w:r w:rsidRPr="000A076F">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00FE68B1" w14:textId="77777777">
            <w:pPr>
              <w:rPr>
                <w:noProof/>
                <w:sz w:val="16"/>
                <w:szCs w:val="16"/>
              </w:rPr>
            </w:pPr>
            <w:r w:rsidRPr="000A076F">
              <w:rPr>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B02FA49" w14:textId="77777777">
            <w:pPr>
              <w:rPr>
                <w:noProof/>
                <w:sz w:val="16"/>
                <w:szCs w:val="16"/>
              </w:rPr>
            </w:pPr>
            <w:r w:rsidRPr="000A076F">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7C488DE5" w14:textId="77777777">
            <w:pPr>
              <w:rPr>
                <w:noProof/>
                <w:sz w:val="16"/>
                <w:szCs w:val="16"/>
              </w:rPr>
            </w:pPr>
            <w:r w:rsidRPr="000A076F">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6788B86" w14:textId="77777777">
            <w:pPr>
              <w:rPr>
                <w:noProof/>
                <w:sz w:val="16"/>
                <w:szCs w:val="16"/>
              </w:rPr>
            </w:pPr>
            <w:r w:rsidRPr="000A076F">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598D3492" w14:textId="77777777">
            <w:pPr>
              <w:rPr>
                <w:noProof/>
                <w:sz w:val="16"/>
                <w:szCs w:val="16"/>
              </w:rPr>
            </w:pPr>
            <w:r w:rsidRPr="000A076F">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1926BB47" w14:textId="77777777">
            <w:pPr>
              <w:rPr>
                <w:noProof/>
                <w:sz w:val="16"/>
                <w:szCs w:val="16"/>
              </w:rPr>
            </w:pPr>
            <w:r w:rsidRPr="000A076F">
              <w:rPr>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7DEB5E64" w14:textId="77777777">
            <w:pPr>
              <w:rPr>
                <w:noProof/>
                <w:sz w:val="16"/>
                <w:szCs w:val="16"/>
              </w:rPr>
            </w:pPr>
            <w:r w:rsidRPr="000A076F">
              <w:rPr>
                <w:sz w:val="16"/>
              </w:rPr>
              <w:t>Pokazatelj rezultata</w:t>
            </w:r>
          </w:p>
        </w:tc>
      </w:tr>
      <w:tr w14:paraId="67F4245C"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617BDAD7" w14:textId="77777777">
            <w:pPr>
              <w:rPr>
                <w:noProof/>
                <w:sz w:val="16"/>
                <w:szCs w:val="16"/>
              </w:rPr>
            </w:pPr>
            <w:r w:rsidRPr="000A076F">
              <w:rPr>
                <w:sz w:val="16"/>
              </w:rPr>
              <w:t>Prava, jednakost i pravda</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6787643D" w14:textId="77777777">
            <w:pPr>
              <w:rPr>
                <w:noProof/>
                <w:sz w:val="16"/>
                <w:szCs w:val="16"/>
              </w:rPr>
            </w:pPr>
            <w:r w:rsidRPr="000A076F">
              <w:rPr>
                <w:sz w:val="16"/>
              </w:rPr>
              <w:t>Demokracija i prava</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501D54D9" w14:textId="77777777">
            <w:pPr>
              <w:jc w:val="center"/>
              <w:rPr>
                <w:rFonts w:eastAsiaTheme="minorHAnsi"/>
                <w:noProof/>
                <w:sz w:val="16"/>
                <w:szCs w:val="16"/>
              </w:rPr>
            </w:pPr>
            <w:r w:rsidRPr="000A076F">
              <w:rPr>
                <w:sz w:val="16"/>
              </w:rPr>
              <w:t>419</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104CD6C3" w14:textId="77777777">
            <w:pPr>
              <w:rPr>
                <w:rFonts w:cstheme="minorBidi"/>
                <w:noProof/>
                <w:sz w:val="16"/>
                <w:szCs w:val="16"/>
              </w:rPr>
            </w:pPr>
            <w:r w:rsidRPr="000A076F">
              <w:rPr>
                <w:sz w:val="16"/>
              </w:rPr>
              <w:t xml:space="preserve">Iskorjenjivanje </w:t>
            </w:r>
            <w:r w:rsidRPr="000A076F">
              <w:rPr>
                <w:b/>
                <w:i/>
                <w:sz w:val="16"/>
              </w:rPr>
              <w:t>rodno uvjetovanog</w:t>
            </w:r>
            <w:r w:rsidRPr="000A076F">
              <w:rPr>
                <w:sz w:val="16"/>
              </w:rPr>
              <w:t xml:space="preserve"> nasilja nad ženama i djevojčicama </w:t>
            </w:r>
            <w:r w:rsidRPr="000A076F">
              <w:rPr>
                <w:b/>
                <w:i/>
                <w:sz w:val="16"/>
              </w:rPr>
              <w:t>te djecom</w:t>
            </w:r>
            <w:r w:rsidRPr="000A076F">
              <w:rPr>
                <w:sz w:val="16"/>
              </w:rPr>
              <w:t xml:space="preserve"> i drugim ugroženim skupinama</w:t>
            </w:r>
            <w:r w:rsidRPr="000A076F">
              <w:rPr>
                <w:b/>
                <w:i/>
                <w:sz w:val="16"/>
              </w:rPr>
              <w:t>, na internetu i izvan njega,</w:t>
            </w:r>
            <w:r w:rsidRPr="000A076F">
              <w:rPr>
                <w:sz w:val="16"/>
              </w:rPr>
              <w:t xml:space="preserve"> te mjere podrške žrtvama i osobama koje su preživjele rodno uvjetovano nasilje </w:t>
            </w:r>
            <w:r w:rsidRPr="000A076F">
              <w:rPr>
                <w:b/>
                <w:i/>
                <w:sz w:val="16"/>
              </w:rPr>
              <w:t>i trgovinu ljudima</w:t>
            </w:r>
            <w:r w:rsidRPr="000A076F">
              <w:rPr>
                <w:sz w:val="16"/>
              </w:rPr>
              <w:t>*</w:t>
            </w:r>
            <w:r w:rsidRPr="000A076F">
              <w:rPr>
                <w:b/>
                <w:i/>
                <w:sz w:val="16"/>
              </w:rPr>
              <w:t xml:space="preserve">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6ED7A6B7"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6223BD4E"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102238DF"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0BEC8D32" w14:textId="77777777">
            <w:pPr>
              <w:jc w:val="center"/>
              <w:rPr>
                <w:noProof/>
                <w:sz w:val="16"/>
                <w:szCs w:val="16"/>
              </w:rPr>
            </w:pPr>
            <w:r w:rsidRPr="000A076F">
              <w:rPr>
                <w:sz w:val="16"/>
              </w:rPr>
              <w:t>100 %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A6270" w:rsidRPr="000A076F" w:rsidP="00E642F2" w14:paraId="0CF163E6"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organizacija civilnog društva obuhvaćenih aktivnostima potpore i izgradnje kapaciteta</w:t>
            </w:r>
            <w:r w:rsidRPr="000A076F">
              <w:rPr>
                <w:b/>
                <w:i/>
                <w:sz w:val="16"/>
              </w:rPr>
              <w:t>, među ostalim u vanjskom djelovanju Unije</w:t>
            </w:r>
            <w:r w:rsidRPr="000A076F">
              <w:rPr>
                <w:sz w:val="16"/>
              </w:rPr>
              <w:t>;</w:t>
            </w:r>
          </w:p>
          <w:p w:rsidR="003A6270" w:rsidRPr="000A076F" w:rsidP="00E642F2" w14:paraId="239232E4"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mjera namijenjenih službama za potporu žrtvama rodno uvjetovanog nasilja (npr. broj skloništa, kriznih centara za žrtve silovanja i savjetodavnih centara)</w:t>
            </w:r>
            <w:r w:rsidRPr="000A076F">
              <w:rPr>
                <w:b/>
                <w:i/>
                <w:sz w:val="16"/>
              </w:rPr>
              <w:t>, među ostalim u vanjskom djelovanju Unije</w:t>
            </w:r>
            <w:r w:rsidRPr="000A076F">
              <w:rPr>
                <w:sz w:val="16"/>
              </w:rPr>
              <w:t>;</w:t>
            </w:r>
            <w:r w:rsidRPr="000A076F">
              <w:rPr>
                <w:b/>
                <w:i/>
                <w:sz w:val="16"/>
              </w:rPr>
              <w:t xml:space="preserve"> </w:t>
            </w:r>
          </w:p>
          <w:p w:rsidR="003A6270" w:rsidRPr="000A076F" w:rsidP="00E642F2" w14:paraId="3AB7217B"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 xml:space="preserve">broj mjera za sprečavanje rodno uvjetovanog nasilja; </w:t>
            </w:r>
          </w:p>
          <w:p w:rsidR="003A6270" w:rsidRPr="000A076F" w:rsidP="00E642F2" w14:paraId="1E8C3E8F"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 xml:space="preserve">broj osnaženih službi za zaštitu djece kako bi se odgovorilo na nasilje nad djecom; </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A6270" w:rsidRPr="000A076F" w:rsidP="00E642F2" w14:paraId="0548A362"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osoba obuhvaćenih aktivnostima – prema spolu;</w:t>
            </w:r>
          </w:p>
          <w:p w:rsidR="003A6270" w:rsidRPr="000A076F" w:rsidP="00E642F2" w14:paraId="4EB09941"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 xml:space="preserve">broj djece koja su žrtve i koja primaju integrirane usluge zaštite i potpore obitelji; </w:t>
            </w:r>
          </w:p>
        </w:tc>
      </w:tr>
    </w:tbl>
    <w:p w:rsidR="003A6270" w:rsidRPr="000A076F" w:rsidP="003A6270" w14:paraId="1C23BDC8" w14:textId="77777777">
      <w:r w:rsidRPr="000A076F">
        <w:rPr>
          <w:rStyle w:val="HideTWBExt"/>
          <w:color w:val="auto"/>
        </w:rPr>
        <w:t>&lt;/Amend&gt;</w:t>
      </w:r>
    </w:p>
    <w:p w:rsidR="003A6270" w:rsidRPr="000A076F" w:rsidP="003A6270" w14:paraId="22346BC3"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101</w:t>
      </w:r>
      <w:r w:rsidRPr="000A076F">
        <w:rPr>
          <w:rStyle w:val="HideTWBExt"/>
          <w:b w:val="0"/>
          <w:color w:val="auto"/>
        </w:rPr>
        <w:t>&lt;/NumAm&gt;</w:t>
      </w:r>
    </w:p>
    <w:p w:rsidR="003A6270" w:rsidRPr="000A076F" w:rsidP="003A6270" w14:paraId="5016E3F7"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1934698D" w14:textId="77777777">
      <w:pPr>
        <w:pStyle w:val="NormalBold"/>
      </w:pPr>
      <w:r w:rsidRPr="000A076F">
        <w:rPr>
          <w:rStyle w:val="HideTWBExt"/>
          <w:b w:val="0"/>
          <w:color w:val="auto"/>
        </w:rPr>
        <w:t>&lt;Article&gt;</w:t>
      </w:r>
      <w:r w:rsidRPr="000A076F">
        <w:t>Prilog I. – redak 421.a (novi)</w:t>
      </w:r>
      <w:r w:rsidRPr="000A076F">
        <w:rPr>
          <w:rStyle w:val="HideTWBExt"/>
          <w:b w:val="0"/>
          <w:color w:val="auto"/>
        </w:rPr>
        <w:t>&lt;/Article&gt;</w:t>
      </w:r>
    </w:p>
    <w:tbl>
      <w:tblPr>
        <w:tblW w:w="9750" w:type="dxa"/>
        <w:jc w:val="center"/>
        <w:tblLayout w:type="fixed"/>
        <w:tblCellMar>
          <w:left w:w="340" w:type="dxa"/>
          <w:right w:w="340" w:type="dxa"/>
        </w:tblCellMar>
        <w:tblLook w:val="04A0"/>
      </w:tblPr>
      <w:tblGrid>
        <w:gridCol w:w="9750"/>
      </w:tblGrid>
      <w:tr w14:paraId="524C8EE4" w14:textId="77777777" w:rsidTr="00E642F2">
        <w:tblPrEx>
          <w:tblW w:w="9750" w:type="dxa"/>
          <w:jc w:val="center"/>
          <w:tblLayout w:type="fixed"/>
          <w:tblCellMar>
            <w:left w:w="340" w:type="dxa"/>
            <w:right w:w="340" w:type="dxa"/>
          </w:tblCellMar>
          <w:tblLook w:val="04A0"/>
        </w:tblPrEx>
        <w:trPr>
          <w:jc w:val="center"/>
        </w:trPr>
        <w:tc>
          <w:tcPr>
            <w:tcW w:w="9750" w:type="dxa"/>
          </w:tcPr>
          <w:p w:rsidR="003A6270" w:rsidRPr="000A076F" w:rsidP="00E642F2" w14:paraId="0AC21281" w14:textId="77777777">
            <w:pPr>
              <w:keepNext/>
            </w:pPr>
          </w:p>
        </w:tc>
      </w:tr>
      <w:tr w14:paraId="0D3FA737" w14:textId="77777777" w:rsidTr="00E642F2">
        <w:tblPrEx>
          <w:tblW w:w="9750" w:type="dxa"/>
          <w:jc w:val="center"/>
          <w:tblLayout w:type="fixed"/>
          <w:tblCellMar>
            <w:left w:w="340" w:type="dxa"/>
            <w:right w:w="340" w:type="dxa"/>
          </w:tblCellMar>
          <w:tblLook w:val="04A0"/>
        </w:tblPrEx>
        <w:trPr>
          <w:jc w:val="center"/>
        </w:trPr>
        <w:tc>
          <w:tcPr>
            <w:tcW w:w="9750" w:type="dxa"/>
            <w:hideMark/>
          </w:tcPr>
          <w:p w:rsidR="003A6270" w:rsidRPr="000A076F" w:rsidP="00E642F2" w14:paraId="5E12AB3A" w14:textId="77777777">
            <w:pPr>
              <w:pStyle w:val="ColumnHeading"/>
            </w:pPr>
            <w:r w:rsidRPr="000A076F">
              <w:t>Tekst koji je predložila Komisija</w:t>
            </w:r>
          </w:p>
        </w:tc>
      </w:tr>
    </w:tbl>
    <w:p w:rsidR="003A6270" w:rsidRPr="000A076F" w:rsidP="003A6270" w14:paraId="5DFEA5F8" w14:textId="77777777"/>
    <w:tbl>
      <w:tblPr>
        <w:tblW w:w="9750" w:type="dxa"/>
        <w:jc w:val="center"/>
        <w:tblLayout w:type="fixed"/>
        <w:tblCellMar>
          <w:left w:w="340" w:type="dxa"/>
          <w:right w:w="340" w:type="dxa"/>
        </w:tblCellMar>
        <w:tblLook w:val="04A0"/>
      </w:tblPr>
      <w:tblGrid>
        <w:gridCol w:w="9750"/>
      </w:tblGrid>
      <w:tr w14:paraId="55794DDA" w14:textId="77777777" w:rsidTr="00E642F2">
        <w:tblPrEx>
          <w:tblW w:w="9750" w:type="dxa"/>
          <w:jc w:val="center"/>
          <w:tblLayout w:type="fixed"/>
          <w:tblCellMar>
            <w:left w:w="340" w:type="dxa"/>
            <w:right w:w="340" w:type="dxa"/>
          </w:tblCellMar>
          <w:tblLook w:val="04A0"/>
        </w:tblPrEx>
        <w:trPr>
          <w:jc w:val="center"/>
        </w:trPr>
        <w:tc>
          <w:tcPr>
            <w:tcW w:w="9752" w:type="dxa"/>
          </w:tcPr>
          <w:p w:rsidR="003A6270" w:rsidRPr="000A076F" w:rsidP="00E642F2" w14:paraId="0D3215C1" w14:textId="77777777">
            <w:pPr>
              <w:keepNext/>
            </w:pPr>
          </w:p>
        </w:tc>
      </w:tr>
      <w:tr w14:paraId="590FF514" w14:textId="77777777" w:rsidTr="00E642F2">
        <w:tblPrEx>
          <w:tblW w:w="9750" w:type="dxa"/>
          <w:jc w:val="center"/>
          <w:tblLayout w:type="fixed"/>
          <w:tblCellMar>
            <w:left w:w="340" w:type="dxa"/>
            <w:right w:w="340" w:type="dxa"/>
          </w:tblCellMar>
          <w:tblLook w:val="04A0"/>
        </w:tblPrEx>
        <w:trPr>
          <w:jc w:val="center"/>
        </w:trPr>
        <w:tc>
          <w:tcPr>
            <w:tcW w:w="9752" w:type="dxa"/>
            <w:hideMark/>
          </w:tcPr>
          <w:p w:rsidR="003A6270" w:rsidRPr="000A076F" w:rsidP="00E642F2" w14:paraId="29AC7BA3" w14:textId="77777777">
            <w:pPr>
              <w:pStyle w:val="ColumnHeading"/>
            </w:pPr>
            <w:r w:rsidRPr="000A076F">
              <w:t>Izmjena</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01272C41"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5439EA70" w14:textId="77777777">
            <w:pPr>
              <w:rPr>
                <w:b/>
                <w:bCs/>
                <w:i/>
                <w:iCs/>
                <w:noProof/>
                <w:sz w:val="16"/>
                <w:szCs w:val="16"/>
              </w:rPr>
            </w:pPr>
            <w:r w:rsidRPr="000A076F">
              <w:rPr>
                <w:b/>
                <w:i/>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4CE3B349" w14:textId="77777777">
            <w:pPr>
              <w:rPr>
                <w:b/>
                <w:bCs/>
                <w:i/>
                <w:iCs/>
                <w:noProof/>
                <w:sz w:val="16"/>
                <w:szCs w:val="16"/>
              </w:rPr>
            </w:pPr>
            <w:r w:rsidRPr="000A076F">
              <w:rPr>
                <w:b/>
                <w:i/>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5661E73D" w14:textId="77777777">
            <w:pPr>
              <w:jc w:val="center"/>
              <w:rPr>
                <w:rFonts w:eastAsiaTheme="minorHAnsi"/>
                <w:b/>
                <w:bCs/>
                <w:i/>
                <w:iCs/>
                <w:noProof/>
                <w:sz w:val="16"/>
                <w:szCs w:val="16"/>
              </w:rPr>
            </w:pPr>
            <w:r w:rsidRPr="000A076F">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04F0E256" w14:textId="77777777">
            <w:pPr>
              <w:rPr>
                <w:b/>
                <w:bCs/>
                <w:i/>
                <w:iCs/>
                <w:noProof/>
                <w:sz w:val="16"/>
                <w:szCs w:val="16"/>
              </w:rPr>
            </w:pPr>
            <w:r w:rsidRPr="000A076F">
              <w:rPr>
                <w:b/>
                <w:i/>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2827A22F" w14:textId="77777777">
            <w:pPr>
              <w:rPr>
                <w:b/>
                <w:bCs/>
                <w:i/>
                <w:iCs/>
                <w:noProof/>
                <w:sz w:val="16"/>
                <w:szCs w:val="16"/>
              </w:rPr>
            </w:pPr>
            <w:r w:rsidRPr="000A076F">
              <w:rPr>
                <w:b/>
                <w:i/>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1385AD9C" w14:textId="77777777">
            <w:pPr>
              <w:rPr>
                <w:b/>
                <w:bCs/>
                <w:i/>
                <w:iCs/>
                <w:noProof/>
                <w:sz w:val="16"/>
                <w:szCs w:val="16"/>
              </w:rPr>
            </w:pPr>
            <w:r w:rsidRPr="000A076F">
              <w:rPr>
                <w:b/>
                <w:i/>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A61E68F" w14:textId="77777777">
            <w:pPr>
              <w:rPr>
                <w:b/>
                <w:bCs/>
                <w:i/>
                <w:iCs/>
                <w:noProof/>
                <w:sz w:val="16"/>
                <w:szCs w:val="16"/>
              </w:rPr>
            </w:pPr>
            <w:r w:rsidRPr="000A076F">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8D6A7DB" w14:textId="77777777">
            <w:pPr>
              <w:rPr>
                <w:b/>
                <w:bCs/>
                <w:i/>
                <w:iCs/>
                <w:noProof/>
                <w:sz w:val="16"/>
                <w:szCs w:val="16"/>
              </w:rPr>
            </w:pPr>
            <w:r w:rsidRPr="000A076F">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0DF26756" w14:textId="77777777">
            <w:pPr>
              <w:rPr>
                <w:b/>
                <w:bCs/>
                <w:i/>
                <w:iCs/>
                <w:noProof/>
                <w:sz w:val="16"/>
                <w:szCs w:val="16"/>
              </w:rPr>
            </w:pPr>
            <w:r w:rsidRPr="000A076F">
              <w:rPr>
                <w:b/>
                <w:i/>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2772FB80" w14:textId="77777777">
            <w:pPr>
              <w:rPr>
                <w:b/>
                <w:bCs/>
                <w:i/>
                <w:iCs/>
                <w:noProof/>
                <w:sz w:val="16"/>
                <w:szCs w:val="16"/>
              </w:rPr>
            </w:pPr>
            <w:r w:rsidRPr="000A076F">
              <w:rPr>
                <w:b/>
                <w:i/>
                <w:sz w:val="16"/>
              </w:rPr>
              <w:t>Pokazatelj rezultata</w:t>
            </w:r>
          </w:p>
        </w:tc>
      </w:tr>
      <w:tr w14:paraId="0F1927CF"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56D9696B" w14:textId="77777777">
            <w:pPr>
              <w:rPr>
                <w:noProof/>
                <w:sz w:val="16"/>
                <w:szCs w:val="16"/>
              </w:rPr>
            </w:pPr>
            <w:r w:rsidRPr="000A076F">
              <w:rPr>
                <w:b/>
                <w:i/>
                <w:sz w:val="16"/>
              </w:rPr>
              <w:t>Prava, jednakost i pravda</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6DAE035D" w14:textId="77777777">
            <w:pPr>
              <w:rPr>
                <w:noProof/>
                <w:sz w:val="16"/>
                <w:szCs w:val="16"/>
              </w:rPr>
            </w:pPr>
            <w:r w:rsidRPr="000A076F">
              <w:rPr>
                <w:b/>
                <w:i/>
                <w:sz w:val="16"/>
              </w:rPr>
              <w:t>Demokracija i prava</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47C3F5C1" w14:textId="77777777">
            <w:pPr>
              <w:jc w:val="center"/>
              <w:rPr>
                <w:rFonts w:eastAsiaTheme="minorHAnsi"/>
                <w:noProof/>
                <w:sz w:val="16"/>
                <w:szCs w:val="16"/>
              </w:rPr>
            </w:pPr>
            <w:r w:rsidRPr="000A076F">
              <w:rPr>
                <w:b/>
                <w:i/>
                <w:sz w:val="16"/>
              </w:rPr>
              <w:t>421.a</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43B7C767" w14:textId="77777777">
            <w:pPr>
              <w:rPr>
                <w:rFonts w:cstheme="minorBidi"/>
                <w:noProof/>
                <w:sz w:val="16"/>
                <w:szCs w:val="16"/>
              </w:rPr>
            </w:pPr>
            <w:r w:rsidRPr="000A076F">
              <w:rPr>
                <w:b/>
                <w:i/>
                <w:sz w:val="16"/>
              </w:rPr>
              <w:t xml:space="preserve">Promicanje političkog sudjelovanja i jednake zastupljenosti žena i djevojaka*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7C698F88" w14:textId="77777777">
            <w:pPr>
              <w:jc w:val="center"/>
              <w:rPr>
                <w:b/>
                <w:bCs/>
                <w:i/>
                <w:iCs/>
                <w:noProof/>
                <w:sz w:val="16"/>
                <w:szCs w:val="16"/>
              </w:rPr>
            </w:pPr>
            <w:r w:rsidRPr="000A076F">
              <w:rPr>
                <w:b/>
                <w:i/>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78B461CB" w14:textId="77777777">
            <w:pPr>
              <w:jc w:val="center"/>
              <w:rPr>
                <w:b/>
                <w:bCs/>
                <w:i/>
                <w:iCs/>
                <w:noProof/>
                <w:sz w:val="16"/>
                <w:szCs w:val="16"/>
              </w:rPr>
            </w:pPr>
            <w:r w:rsidRPr="000A076F">
              <w:rPr>
                <w:b/>
                <w:i/>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3B189FA8" w14:textId="77777777">
            <w:pPr>
              <w:jc w:val="center"/>
              <w:rPr>
                <w:b/>
                <w:bCs/>
                <w:i/>
                <w:iCs/>
                <w:noProof/>
                <w:sz w:val="16"/>
                <w:szCs w:val="16"/>
              </w:rPr>
            </w:pPr>
            <w:r w:rsidRPr="000A076F">
              <w:rPr>
                <w:b/>
                <w:i/>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3AB1D410" w14:textId="77777777">
            <w:pPr>
              <w:rPr>
                <w:noProof/>
                <w:sz w:val="16"/>
                <w:szCs w:val="16"/>
              </w:rPr>
            </w:pPr>
            <w:r w:rsidRPr="000A076F">
              <w:rPr>
                <w:b/>
                <w:i/>
                <w:sz w:val="16"/>
              </w:rPr>
              <w:t xml:space="preserve">100 %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A6270" w:rsidRPr="000A076F" w:rsidP="00E642F2" w14:paraId="53213018" w14:textId="77777777">
            <w:pPr>
              <w:tabs>
                <w:tab w:val="left" w:pos="245"/>
              </w:tabs>
              <w:ind w:left="145" w:hanging="142"/>
              <w:rPr>
                <w:b/>
                <w:bCs/>
                <w:i/>
                <w:iCs/>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 xml:space="preserve">broj organizacija i boraca za prava žena kojima je dodijeljena potpora; </w:t>
            </w:r>
          </w:p>
          <w:p w:rsidR="003A6270" w:rsidRPr="000A076F" w:rsidP="00E642F2" w14:paraId="3B3EF118"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 xml:space="preserve">broj mjera kojima se promiče političko sudjelovanje i jednaka zastupljenost žena i djevojaka u javnoj sferi; </w:t>
            </w:r>
          </w:p>
          <w:p w:rsidR="003A6270" w:rsidRPr="000A076F" w:rsidP="00E642F2" w14:paraId="78B40087"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udio zastupničkih mjesta koja u nacionalnim parlamentima i lokalnim skupštinama zauzimaju žene;</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A6270" w:rsidRPr="000A076F" w:rsidP="00E642F2" w14:paraId="2C8540F1" w14:textId="77777777">
            <w:pPr>
              <w:tabs>
                <w:tab w:val="left" w:pos="245"/>
              </w:tabs>
              <w:ind w:left="176" w:hanging="142"/>
              <w:rPr>
                <w:noProof/>
                <w:sz w:val="16"/>
                <w:szCs w:val="16"/>
                <w:lang w:eastAsia="en-IE"/>
              </w:rPr>
            </w:pPr>
          </w:p>
        </w:tc>
      </w:tr>
    </w:tbl>
    <w:p w:rsidR="003A6270" w:rsidRPr="000A076F" w:rsidP="003A6270" w14:paraId="5318E3E6" w14:textId="77777777">
      <w:r w:rsidRPr="000A076F">
        <w:rPr>
          <w:rStyle w:val="HideTWBExt"/>
          <w:color w:val="auto"/>
        </w:rPr>
        <w:t>&lt;/Amend&gt;</w:t>
      </w:r>
    </w:p>
    <w:p w:rsidR="003A6270" w:rsidRPr="000A076F" w:rsidP="003A6270" w14:paraId="7CEBD521"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102</w:t>
      </w:r>
      <w:r w:rsidRPr="000A076F">
        <w:rPr>
          <w:rStyle w:val="HideTWBExt"/>
          <w:b w:val="0"/>
          <w:color w:val="auto"/>
        </w:rPr>
        <w:t>&lt;/NumAm&gt;</w:t>
      </w:r>
    </w:p>
    <w:p w:rsidR="003A6270" w:rsidRPr="000A076F" w:rsidP="003A6270" w14:paraId="7E5C4660"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3504C697" w14:textId="77777777">
      <w:pPr>
        <w:pStyle w:val="NormalBold"/>
      </w:pPr>
      <w:r w:rsidRPr="000A076F">
        <w:rPr>
          <w:rStyle w:val="HideTWBExt"/>
          <w:b w:val="0"/>
          <w:color w:val="auto"/>
        </w:rPr>
        <w:t>&lt;Article&gt;</w:t>
      </w:r>
      <w:r w:rsidRPr="000A076F">
        <w:t>Prilog I. – redak 422.</w:t>
      </w:r>
      <w:r w:rsidRPr="000A076F">
        <w:rPr>
          <w:rStyle w:val="HideTWBExt"/>
          <w:b w:val="0"/>
          <w:color w:val="auto"/>
        </w:rPr>
        <w:t>&lt;/Article&gt;</w:t>
      </w:r>
    </w:p>
    <w:tbl>
      <w:tblPr>
        <w:tblW w:w="9750" w:type="dxa"/>
        <w:tblInd w:w="503" w:type="dxa"/>
        <w:tblLayout w:type="fixed"/>
        <w:tblCellMar>
          <w:left w:w="340" w:type="dxa"/>
          <w:right w:w="340" w:type="dxa"/>
        </w:tblCellMar>
        <w:tblLook w:val="04A0"/>
      </w:tblPr>
      <w:tblGrid>
        <w:gridCol w:w="9750"/>
      </w:tblGrid>
      <w:tr w14:paraId="186570C2" w14:textId="77777777" w:rsidTr="00E642F2">
        <w:tblPrEx>
          <w:tblW w:w="9750" w:type="dxa"/>
          <w:tblInd w:w="503" w:type="dxa"/>
          <w:tblLayout w:type="fixed"/>
          <w:tblCellMar>
            <w:left w:w="340" w:type="dxa"/>
            <w:right w:w="340" w:type="dxa"/>
          </w:tblCellMar>
          <w:tblLook w:val="04A0"/>
        </w:tblPrEx>
        <w:tc>
          <w:tcPr>
            <w:tcW w:w="9750" w:type="dxa"/>
          </w:tcPr>
          <w:p w:rsidR="003A6270" w:rsidRPr="000A076F" w:rsidP="00E642F2" w14:paraId="1343501F" w14:textId="77777777">
            <w:pPr>
              <w:keepNext/>
            </w:pPr>
          </w:p>
        </w:tc>
      </w:tr>
      <w:tr w14:paraId="49389492" w14:textId="77777777" w:rsidTr="00E642F2">
        <w:tblPrEx>
          <w:tblW w:w="9750" w:type="dxa"/>
          <w:tblInd w:w="503" w:type="dxa"/>
          <w:tblLayout w:type="fixed"/>
          <w:tblCellMar>
            <w:left w:w="340" w:type="dxa"/>
            <w:right w:w="340" w:type="dxa"/>
          </w:tblCellMar>
          <w:tblLook w:val="04A0"/>
        </w:tblPrEx>
        <w:tc>
          <w:tcPr>
            <w:tcW w:w="9750" w:type="dxa"/>
            <w:hideMark/>
          </w:tcPr>
          <w:p w:rsidR="003A6270" w:rsidRPr="000A076F" w:rsidP="00E642F2" w14:paraId="06A37E7F" w14:textId="77777777">
            <w:pPr>
              <w:pStyle w:val="ColumnHeading"/>
              <w:ind w:left="3600"/>
            </w:pPr>
            <w:r w:rsidRPr="000A076F">
              <w:t>Tekst koji je predložila Komisija</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324D0350"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1AA874FD" w14:textId="77777777">
            <w:pPr>
              <w:rPr>
                <w:noProof/>
                <w:sz w:val="16"/>
                <w:szCs w:val="16"/>
              </w:rPr>
            </w:pPr>
            <w:r w:rsidRPr="000A076F">
              <w:rPr>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4B9CE07B" w14:textId="77777777">
            <w:pPr>
              <w:rPr>
                <w:noProof/>
                <w:sz w:val="16"/>
                <w:szCs w:val="16"/>
              </w:rPr>
            </w:pPr>
            <w:r w:rsidRPr="000A076F">
              <w:rPr>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5C5CAEF7" w14:textId="77777777">
            <w:pPr>
              <w:jc w:val="center"/>
              <w:rPr>
                <w:rFonts w:eastAsiaTheme="minorHAnsi"/>
                <w:noProof/>
                <w:sz w:val="16"/>
                <w:szCs w:val="16"/>
              </w:rPr>
            </w:pPr>
            <w:r w:rsidRPr="000A076F">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6AB1233A" w14:textId="77777777">
            <w:pPr>
              <w:rPr>
                <w:noProof/>
                <w:sz w:val="16"/>
                <w:szCs w:val="16"/>
              </w:rPr>
            </w:pPr>
            <w:r w:rsidRPr="000A076F">
              <w:rPr>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28A15EAF" w14:textId="77777777">
            <w:pPr>
              <w:rPr>
                <w:noProof/>
                <w:sz w:val="16"/>
                <w:szCs w:val="16"/>
              </w:rPr>
            </w:pPr>
            <w:r w:rsidRPr="000A076F">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51BA27A8" w14:textId="77777777">
            <w:pPr>
              <w:rPr>
                <w:noProof/>
                <w:sz w:val="16"/>
                <w:szCs w:val="16"/>
              </w:rPr>
            </w:pPr>
            <w:r w:rsidRPr="000A076F">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D9027D4" w14:textId="77777777">
            <w:pPr>
              <w:rPr>
                <w:noProof/>
                <w:sz w:val="16"/>
                <w:szCs w:val="16"/>
              </w:rPr>
            </w:pPr>
            <w:r w:rsidRPr="000A076F">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4E54DB03" w14:textId="77777777">
            <w:pPr>
              <w:rPr>
                <w:noProof/>
                <w:sz w:val="16"/>
                <w:szCs w:val="16"/>
              </w:rPr>
            </w:pPr>
            <w:r w:rsidRPr="000A076F">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2862EA9E" w14:textId="77777777">
            <w:pPr>
              <w:rPr>
                <w:noProof/>
                <w:sz w:val="16"/>
                <w:szCs w:val="16"/>
              </w:rPr>
            </w:pPr>
            <w:r w:rsidRPr="000A076F">
              <w:rPr>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75CF71C8" w14:textId="77777777">
            <w:pPr>
              <w:rPr>
                <w:noProof/>
                <w:sz w:val="16"/>
                <w:szCs w:val="16"/>
              </w:rPr>
            </w:pPr>
            <w:r w:rsidRPr="000A076F">
              <w:rPr>
                <w:sz w:val="16"/>
              </w:rPr>
              <w:t>Pokazatelj rezultata</w:t>
            </w:r>
          </w:p>
        </w:tc>
      </w:tr>
      <w:tr w14:paraId="7DF75AEE"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4F84DF11" w14:textId="77777777">
            <w:pPr>
              <w:rPr>
                <w:noProof/>
                <w:sz w:val="16"/>
                <w:szCs w:val="16"/>
              </w:rPr>
            </w:pPr>
            <w:r w:rsidRPr="000A076F">
              <w:rPr>
                <w:sz w:val="16"/>
              </w:rPr>
              <w:t>Prava, jednakost i pravda</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376E6232" w14:textId="77777777">
            <w:pPr>
              <w:rPr>
                <w:noProof/>
                <w:sz w:val="16"/>
                <w:szCs w:val="16"/>
              </w:rPr>
            </w:pPr>
            <w:r w:rsidRPr="000A076F">
              <w:rPr>
                <w:sz w:val="16"/>
              </w:rPr>
              <w:t>Demokracija i prava</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20B9FBE5" w14:textId="77777777">
            <w:pPr>
              <w:jc w:val="center"/>
              <w:rPr>
                <w:rFonts w:eastAsiaTheme="minorHAnsi"/>
                <w:noProof/>
                <w:sz w:val="16"/>
                <w:szCs w:val="16"/>
              </w:rPr>
            </w:pPr>
            <w:r w:rsidRPr="000A076F">
              <w:rPr>
                <w:sz w:val="16"/>
              </w:rPr>
              <w:t>422</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1A0150F7" w14:textId="77777777">
            <w:pPr>
              <w:rPr>
                <w:rFonts w:cstheme="minorBidi"/>
                <w:noProof/>
                <w:sz w:val="16"/>
                <w:szCs w:val="16"/>
              </w:rPr>
            </w:pPr>
            <w:r w:rsidRPr="000A076F">
              <w:rPr>
                <w:sz w:val="16"/>
              </w:rPr>
              <w:t>Potpora temeljnim pravima, vladavini prava, jednakosti, mjerama protiv diskriminacije, digitalnim pravima i zaštiti podataka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3F8BE63A"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750C1862" w14:textId="77777777">
            <w:pPr>
              <w:jc w:val="center"/>
              <w:rPr>
                <w:b/>
                <w:b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6C105538"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49A23BA8" w14:textId="77777777">
            <w:pPr>
              <w:jc w:val="center"/>
              <w:rPr>
                <w:noProof/>
                <w:sz w:val="16"/>
                <w:szCs w:val="16"/>
              </w:rPr>
            </w:pPr>
            <w:r w:rsidRPr="000A076F">
              <w:rPr>
                <w:sz w:val="16"/>
              </w:rPr>
              <w:t>40 %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A6270" w:rsidRPr="000A076F" w:rsidP="00E642F2" w14:paraId="6FD76EAD"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organizacija civilnog društva i drugih subjekata obuhvaćenih aktivnostima potpore i izgradnje kapaciteta;</w:t>
            </w:r>
          </w:p>
          <w:p w:rsidR="003A6270" w:rsidRPr="000A076F" w:rsidP="00E642F2" w14:paraId="36BDCA1A"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projekata za koje je dodijeljena potpora;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A6270" w:rsidRPr="000A076F" w:rsidP="00E642F2" w14:paraId="29FF069D"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 xml:space="preserve">broj osoba obuhvaćenih aktivnostima – prema spolu i tome jesu li osobe s invaliditetom; </w:t>
            </w:r>
          </w:p>
          <w:p w:rsidR="003A6270" w:rsidRPr="000A076F" w:rsidP="00E642F2" w14:paraId="37AD6D3B"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 xml:space="preserve">informiranost o temeljnim pravima i Povelji EU-a o temeljnim pravima; </w:t>
            </w:r>
          </w:p>
          <w:p w:rsidR="003A6270" w:rsidRPr="000A076F" w:rsidP="00E642F2" w14:paraId="1344531E"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 xml:space="preserve">informiranost o načelima vladavine prava; </w:t>
            </w:r>
          </w:p>
          <w:p w:rsidR="003A6270" w:rsidRPr="000A076F" w:rsidP="00E642F2" w14:paraId="3F3561D7"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informiranost ljudi i organizacija o Općoj uredbi o zaštiti podataka;</w:t>
            </w:r>
          </w:p>
        </w:tc>
      </w:tr>
    </w:tbl>
    <w:p w:rsidR="003A6270" w:rsidRPr="000A076F" w:rsidP="003A6270" w14:paraId="156856E6" w14:textId="77777777"/>
    <w:tbl>
      <w:tblPr>
        <w:tblW w:w="9750" w:type="dxa"/>
        <w:jc w:val="center"/>
        <w:tblLayout w:type="fixed"/>
        <w:tblCellMar>
          <w:left w:w="340" w:type="dxa"/>
          <w:right w:w="340" w:type="dxa"/>
        </w:tblCellMar>
        <w:tblLook w:val="04A0"/>
      </w:tblPr>
      <w:tblGrid>
        <w:gridCol w:w="9750"/>
      </w:tblGrid>
      <w:tr w14:paraId="7ADCB682" w14:textId="77777777" w:rsidTr="00E642F2">
        <w:tblPrEx>
          <w:tblW w:w="9750" w:type="dxa"/>
          <w:jc w:val="center"/>
          <w:tblLayout w:type="fixed"/>
          <w:tblCellMar>
            <w:left w:w="340" w:type="dxa"/>
            <w:right w:w="340" w:type="dxa"/>
          </w:tblCellMar>
          <w:tblLook w:val="04A0"/>
        </w:tblPrEx>
        <w:trPr>
          <w:jc w:val="center"/>
        </w:trPr>
        <w:tc>
          <w:tcPr>
            <w:tcW w:w="9752" w:type="dxa"/>
          </w:tcPr>
          <w:p w:rsidR="003A6270" w:rsidRPr="000A076F" w:rsidP="00E642F2" w14:paraId="5EDA6189" w14:textId="77777777">
            <w:pPr>
              <w:keepNext/>
            </w:pPr>
          </w:p>
        </w:tc>
      </w:tr>
      <w:tr w14:paraId="7A48348D" w14:textId="77777777" w:rsidTr="00E642F2">
        <w:tblPrEx>
          <w:tblW w:w="9750" w:type="dxa"/>
          <w:jc w:val="center"/>
          <w:tblLayout w:type="fixed"/>
          <w:tblCellMar>
            <w:left w:w="340" w:type="dxa"/>
            <w:right w:w="340" w:type="dxa"/>
          </w:tblCellMar>
          <w:tblLook w:val="04A0"/>
        </w:tblPrEx>
        <w:trPr>
          <w:jc w:val="center"/>
        </w:trPr>
        <w:tc>
          <w:tcPr>
            <w:tcW w:w="9752" w:type="dxa"/>
            <w:hideMark/>
          </w:tcPr>
          <w:p w:rsidR="003A6270" w:rsidRPr="000A076F" w:rsidP="00E642F2" w14:paraId="00528F18" w14:textId="77777777">
            <w:pPr>
              <w:pStyle w:val="ColumnHeading"/>
            </w:pPr>
            <w:r w:rsidRPr="000A076F">
              <w:t>Izmjena</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31A6B5B2"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F150534" w14:textId="77777777">
            <w:pPr>
              <w:rPr>
                <w:noProof/>
                <w:sz w:val="16"/>
                <w:szCs w:val="16"/>
              </w:rPr>
            </w:pPr>
            <w:r w:rsidRPr="000A076F">
              <w:rPr>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2475670C" w14:textId="77777777">
            <w:pPr>
              <w:rPr>
                <w:noProof/>
                <w:sz w:val="16"/>
                <w:szCs w:val="16"/>
              </w:rPr>
            </w:pPr>
            <w:r w:rsidRPr="000A076F">
              <w:rPr>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46FEF1F4" w14:textId="77777777">
            <w:pPr>
              <w:jc w:val="center"/>
              <w:rPr>
                <w:rFonts w:eastAsiaTheme="minorHAnsi"/>
                <w:noProof/>
                <w:sz w:val="16"/>
                <w:szCs w:val="16"/>
              </w:rPr>
            </w:pPr>
            <w:r w:rsidRPr="000A076F">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3D94F921" w14:textId="77777777">
            <w:pPr>
              <w:rPr>
                <w:noProof/>
                <w:sz w:val="16"/>
                <w:szCs w:val="16"/>
              </w:rPr>
            </w:pPr>
            <w:r w:rsidRPr="000A076F">
              <w:rPr>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17263883" w14:textId="77777777">
            <w:pPr>
              <w:rPr>
                <w:noProof/>
                <w:sz w:val="16"/>
                <w:szCs w:val="16"/>
              </w:rPr>
            </w:pPr>
            <w:r w:rsidRPr="000A076F">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052C50B" w14:textId="77777777">
            <w:pPr>
              <w:rPr>
                <w:noProof/>
                <w:sz w:val="16"/>
                <w:szCs w:val="16"/>
              </w:rPr>
            </w:pPr>
            <w:r w:rsidRPr="000A076F">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725E0D76" w14:textId="77777777">
            <w:pPr>
              <w:rPr>
                <w:noProof/>
                <w:sz w:val="16"/>
                <w:szCs w:val="16"/>
              </w:rPr>
            </w:pPr>
            <w:r w:rsidRPr="000A076F">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1D37593C" w14:textId="77777777">
            <w:pPr>
              <w:rPr>
                <w:noProof/>
                <w:sz w:val="16"/>
                <w:szCs w:val="16"/>
              </w:rPr>
            </w:pPr>
            <w:r w:rsidRPr="000A076F">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6F6725E4" w14:textId="77777777">
            <w:pPr>
              <w:rPr>
                <w:noProof/>
                <w:sz w:val="16"/>
                <w:szCs w:val="16"/>
              </w:rPr>
            </w:pPr>
            <w:r w:rsidRPr="000A076F">
              <w:rPr>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3258686" w14:textId="77777777">
            <w:pPr>
              <w:rPr>
                <w:noProof/>
                <w:sz w:val="16"/>
                <w:szCs w:val="16"/>
              </w:rPr>
            </w:pPr>
            <w:r w:rsidRPr="000A076F">
              <w:rPr>
                <w:sz w:val="16"/>
              </w:rPr>
              <w:t>Pokazatelj rezultata</w:t>
            </w:r>
          </w:p>
        </w:tc>
      </w:tr>
      <w:tr w14:paraId="47E74D86"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63954088" w14:textId="77777777">
            <w:pPr>
              <w:rPr>
                <w:noProof/>
                <w:sz w:val="16"/>
                <w:szCs w:val="16"/>
              </w:rPr>
            </w:pPr>
            <w:r w:rsidRPr="000A076F">
              <w:rPr>
                <w:sz w:val="16"/>
              </w:rPr>
              <w:t>Prava, jednakost i pravda</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6FD99D8F" w14:textId="77777777">
            <w:pPr>
              <w:rPr>
                <w:noProof/>
                <w:sz w:val="16"/>
                <w:szCs w:val="16"/>
              </w:rPr>
            </w:pPr>
            <w:r w:rsidRPr="000A076F">
              <w:rPr>
                <w:sz w:val="16"/>
              </w:rPr>
              <w:t>Demokracija i prava</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0A7E7655" w14:textId="77777777">
            <w:pPr>
              <w:jc w:val="center"/>
              <w:rPr>
                <w:rFonts w:eastAsiaTheme="minorHAnsi"/>
                <w:noProof/>
                <w:sz w:val="16"/>
                <w:szCs w:val="16"/>
              </w:rPr>
            </w:pPr>
            <w:r w:rsidRPr="000A076F">
              <w:rPr>
                <w:sz w:val="16"/>
              </w:rPr>
              <w:t>422</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308E4643" w14:textId="77777777">
            <w:pPr>
              <w:rPr>
                <w:rFonts w:cstheme="minorBidi"/>
                <w:noProof/>
                <w:sz w:val="16"/>
                <w:szCs w:val="16"/>
              </w:rPr>
            </w:pPr>
            <w:r w:rsidRPr="000A076F">
              <w:rPr>
                <w:sz w:val="16"/>
              </w:rPr>
              <w:t>Potpora temeljnim pravima, vladavini prava, jednakosti, mjerama protiv diskriminacije, digitalnim pravima i zaštiti podataka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5D2A58B2"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3C999522"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6AFB057A"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3B0E0824" w14:textId="77777777">
            <w:pPr>
              <w:jc w:val="center"/>
              <w:rPr>
                <w:noProof/>
                <w:sz w:val="16"/>
                <w:szCs w:val="16"/>
              </w:rPr>
            </w:pPr>
            <w:r w:rsidRPr="000A076F">
              <w:rPr>
                <w:sz w:val="16"/>
              </w:rPr>
              <w:t>40 %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A6270" w:rsidRPr="000A076F" w:rsidP="00E642F2" w14:paraId="245B196F"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organizacija civilnog društva i drugih subjekata obuhvaćenih aktivnostima potpore i izgradnje kapaciteta;</w:t>
            </w:r>
          </w:p>
          <w:p w:rsidR="003A6270" w:rsidRPr="000A076F" w:rsidP="00E642F2" w14:paraId="55EB6E52"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projekata za koje je dodijeljena potpora;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A6270" w:rsidRPr="000A076F" w:rsidP="00E642F2" w14:paraId="43F42611"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 xml:space="preserve">broj osoba obuhvaćenih aktivnostima – prema spolu i tome jesu li osobe s invaliditetom; </w:t>
            </w:r>
          </w:p>
          <w:p w:rsidR="003A6270" w:rsidRPr="000A076F" w:rsidP="00E642F2" w14:paraId="086531B2"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 xml:space="preserve">informiranost o temeljnim pravima i Povelji EU-a o temeljnim pravima; </w:t>
            </w:r>
          </w:p>
          <w:p w:rsidR="003A6270" w:rsidRPr="000A076F" w:rsidP="00E642F2" w14:paraId="2D303323"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 xml:space="preserve">informiranost o politikama ravnopravnosti i nediskriminacije, uključujući strategije za Uniju ravnopravnosti; </w:t>
            </w:r>
          </w:p>
          <w:p w:rsidR="003A6270" w:rsidRPr="000A076F" w:rsidP="00E642F2" w14:paraId="2D268568"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 xml:space="preserve">informiranost o načelima vladavine prava; </w:t>
            </w:r>
          </w:p>
          <w:p w:rsidR="003A6270" w:rsidRPr="000A076F" w:rsidP="00E642F2" w14:paraId="39D8A965"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informiranost ljudi i organizacija o Općoj uredbi o zaštiti podataka;</w:t>
            </w:r>
          </w:p>
        </w:tc>
      </w:tr>
    </w:tbl>
    <w:p w:rsidR="003A6270" w:rsidRPr="000A076F" w:rsidP="003A6270" w14:paraId="0F95F29D" w14:textId="77777777">
      <w:r w:rsidRPr="000A076F">
        <w:rPr>
          <w:rStyle w:val="HideTWBExt"/>
          <w:color w:val="auto"/>
        </w:rPr>
        <w:t>&lt;/Amend&gt;</w:t>
      </w:r>
    </w:p>
    <w:p w:rsidR="003A6270" w:rsidRPr="000A076F" w:rsidP="003A6270" w14:paraId="068917DA"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103</w:t>
      </w:r>
      <w:r w:rsidRPr="000A076F">
        <w:rPr>
          <w:rStyle w:val="HideTWBExt"/>
          <w:b w:val="0"/>
          <w:color w:val="auto"/>
        </w:rPr>
        <w:t>&lt;/NumAm&gt;</w:t>
      </w:r>
    </w:p>
    <w:p w:rsidR="003A6270" w:rsidRPr="000A076F" w:rsidP="003A6270" w14:paraId="5464BD1E"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37B80735" w14:textId="77777777">
      <w:pPr>
        <w:pStyle w:val="NormalBold"/>
      </w:pPr>
      <w:r w:rsidRPr="000A076F">
        <w:rPr>
          <w:rStyle w:val="HideTWBExt"/>
          <w:b w:val="0"/>
          <w:color w:val="auto"/>
        </w:rPr>
        <w:t>&lt;Article&gt;</w:t>
      </w:r>
      <w:r w:rsidRPr="000A076F">
        <w:t>Prilog I. – redak 423.</w:t>
      </w:r>
      <w:r w:rsidRPr="000A076F">
        <w:rPr>
          <w:rStyle w:val="HideTWBExt"/>
          <w:b w:val="0"/>
          <w:color w:val="auto"/>
        </w:rPr>
        <w:t>&lt;/Article&gt;</w:t>
      </w:r>
    </w:p>
    <w:tbl>
      <w:tblPr>
        <w:tblW w:w="9750" w:type="dxa"/>
        <w:tblInd w:w="693" w:type="dxa"/>
        <w:tblLayout w:type="fixed"/>
        <w:tblCellMar>
          <w:left w:w="340" w:type="dxa"/>
          <w:right w:w="340" w:type="dxa"/>
        </w:tblCellMar>
        <w:tblLook w:val="04A0"/>
      </w:tblPr>
      <w:tblGrid>
        <w:gridCol w:w="9750"/>
      </w:tblGrid>
      <w:tr w14:paraId="5DADA549" w14:textId="77777777" w:rsidTr="00E642F2">
        <w:tblPrEx>
          <w:tblW w:w="9750" w:type="dxa"/>
          <w:tblInd w:w="693" w:type="dxa"/>
          <w:tblLayout w:type="fixed"/>
          <w:tblCellMar>
            <w:left w:w="340" w:type="dxa"/>
            <w:right w:w="340" w:type="dxa"/>
          </w:tblCellMar>
          <w:tblLook w:val="04A0"/>
        </w:tblPrEx>
        <w:tc>
          <w:tcPr>
            <w:tcW w:w="9750" w:type="dxa"/>
          </w:tcPr>
          <w:p w:rsidR="003A6270" w:rsidRPr="000A076F" w:rsidP="00E642F2" w14:paraId="29F957E5" w14:textId="77777777">
            <w:pPr>
              <w:keepNext/>
            </w:pPr>
          </w:p>
        </w:tc>
      </w:tr>
      <w:tr w14:paraId="583E2EEF" w14:textId="77777777" w:rsidTr="00E642F2">
        <w:tblPrEx>
          <w:tblW w:w="9750" w:type="dxa"/>
          <w:tblInd w:w="693" w:type="dxa"/>
          <w:tblLayout w:type="fixed"/>
          <w:tblCellMar>
            <w:left w:w="340" w:type="dxa"/>
            <w:right w:w="340" w:type="dxa"/>
          </w:tblCellMar>
          <w:tblLook w:val="04A0"/>
        </w:tblPrEx>
        <w:tc>
          <w:tcPr>
            <w:tcW w:w="9750" w:type="dxa"/>
            <w:hideMark/>
          </w:tcPr>
          <w:p w:rsidR="003A6270" w:rsidRPr="000A076F" w:rsidP="00E642F2" w14:paraId="69AACB17" w14:textId="77777777">
            <w:pPr>
              <w:pStyle w:val="ColumnHeading"/>
              <w:ind w:left="3600"/>
            </w:pPr>
            <w:r w:rsidRPr="000A076F">
              <w:t>Tekst koji je predložila Komisija</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382FCC11"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49B7125" w14:textId="77777777">
            <w:pPr>
              <w:rPr>
                <w:noProof/>
                <w:sz w:val="16"/>
                <w:szCs w:val="16"/>
              </w:rPr>
            </w:pPr>
            <w:r w:rsidRPr="000A076F">
              <w:rPr>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A508EFB" w14:textId="77777777">
            <w:pPr>
              <w:rPr>
                <w:noProof/>
                <w:sz w:val="16"/>
                <w:szCs w:val="16"/>
              </w:rPr>
            </w:pPr>
            <w:r w:rsidRPr="000A076F">
              <w:rPr>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3F89F44C" w14:textId="77777777">
            <w:pPr>
              <w:jc w:val="center"/>
              <w:rPr>
                <w:rFonts w:eastAsiaTheme="minorHAnsi"/>
                <w:noProof/>
                <w:sz w:val="16"/>
                <w:szCs w:val="16"/>
              </w:rPr>
            </w:pPr>
            <w:r w:rsidRPr="000A076F">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2A6DDB88" w14:textId="77777777">
            <w:pPr>
              <w:rPr>
                <w:noProof/>
                <w:sz w:val="16"/>
                <w:szCs w:val="16"/>
              </w:rPr>
            </w:pPr>
            <w:r w:rsidRPr="000A076F">
              <w:rPr>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538BB4AA" w14:textId="77777777">
            <w:pPr>
              <w:rPr>
                <w:noProof/>
                <w:sz w:val="16"/>
                <w:szCs w:val="16"/>
              </w:rPr>
            </w:pPr>
            <w:r w:rsidRPr="000A076F">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19EC9CE" w14:textId="77777777">
            <w:pPr>
              <w:rPr>
                <w:noProof/>
                <w:sz w:val="16"/>
                <w:szCs w:val="16"/>
              </w:rPr>
            </w:pPr>
            <w:r w:rsidRPr="000A076F">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3B0BAD4" w14:textId="77777777">
            <w:pPr>
              <w:rPr>
                <w:noProof/>
                <w:sz w:val="16"/>
                <w:szCs w:val="16"/>
              </w:rPr>
            </w:pPr>
            <w:r w:rsidRPr="000A076F">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1DFC2C70" w14:textId="77777777">
            <w:pPr>
              <w:rPr>
                <w:noProof/>
                <w:sz w:val="16"/>
                <w:szCs w:val="16"/>
              </w:rPr>
            </w:pPr>
            <w:r w:rsidRPr="000A076F">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6E417ADC" w14:textId="77777777">
            <w:pPr>
              <w:rPr>
                <w:noProof/>
                <w:sz w:val="16"/>
                <w:szCs w:val="16"/>
              </w:rPr>
            </w:pPr>
            <w:r w:rsidRPr="000A076F">
              <w:rPr>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1133046" w14:textId="77777777">
            <w:pPr>
              <w:rPr>
                <w:noProof/>
                <w:sz w:val="16"/>
                <w:szCs w:val="16"/>
              </w:rPr>
            </w:pPr>
            <w:r w:rsidRPr="000A076F">
              <w:rPr>
                <w:sz w:val="16"/>
              </w:rPr>
              <w:t>Pokazatelj rezultata</w:t>
            </w:r>
          </w:p>
        </w:tc>
      </w:tr>
      <w:tr w14:paraId="7116C3A0"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1CB46B77" w14:textId="77777777">
            <w:pPr>
              <w:rPr>
                <w:noProof/>
                <w:sz w:val="16"/>
                <w:szCs w:val="16"/>
              </w:rPr>
            </w:pPr>
            <w:r w:rsidRPr="000A076F">
              <w:rPr>
                <w:sz w:val="16"/>
              </w:rPr>
              <w:t>Prava, jednakost i pravda</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508B6C0D" w14:textId="77777777">
            <w:pPr>
              <w:rPr>
                <w:noProof/>
                <w:sz w:val="16"/>
                <w:szCs w:val="16"/>
              </w:rPr>
            </w:pPr>
            <w:r w:rsidRPr="000A076F">
              <w:rPr>
                <w:sz w:val="16"/>
              </w:rPr>
              <w:t>Demokracija i prava</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0FBD14EE" w14:textId="77777777">
            <w:pPr>
              <w:jc w:val="center"/>
              <w:rPr>
                <w:rFonts w:eastAsiaTheme="minorHAnsi"/>
                <w:noProof/>
                <w:sz w:val="16"/>
                <w:szCs w:val="16"/>
              </w:rPr>
            </w:pPr>
            <w:r w:rsidRPr="000A076F">
              <w:rPr>
                <w:sz w:val="16"/>
              </w:rPr>
              <w:t>423</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63D898A5" w14:textId="77777777">
            <w:pPr>
              <w:rPr>
                <w:rFonts w:cstheme="minorBidi"/>
                <w:noProof/>
                <w:sz w:val="16"/>
                <w:szCs w:val="16"/>
              </w:rPr>
            </w:pPr>
            <w:r w:rsidRPr="000A076F">
              <w:rPr>
                <w:sz w:val="16"/>
              </w:rPr>
              <w:t>Potpora borcima za ljudska prava i zviždačima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0764D5E6"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426E97DF" w14:textId="77777777">
            <w:pPr>
              <w:jc w:val="center"/>
              <w:rPr>
                <w:b/>
                <w:b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27C50C25"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4D6FC1E1" w14:textId="77777777">
            <w:pPr>
              <w:jc w:val="center"/>
              <w:rPr>
                <w:noProof/>
                <w:sz w:val="16"/>
                <w:szCs w:val="16"/>
              </w:rPr>
            </w:pPr>
            <w:r w:rsidRPr="000A076F">
              <w:rPr>
                <w:sz w:val="16"/>
              </w:rPr>
              <w:t>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A6270" w:rsidRPr="000A076F" w:rsidP="00E642F2" w14:paraId="536DB7CB"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 xml:space="preserve">broj boraca za ljudska prava i zviždača kojima je dodijeljena potpora; </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A6270" w:rsidRPr="000A076F" w:rsidP="00E642F2" w14:paraId="3330C588"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osoba obuhvaćenih aktivnostima – prema spolu;</w:t>
            </w:r>
          </w:p>
        </w:tc>
      </w:tr>
    </w:tbl>
    <w:p w:rsidR="003A6270" w:rsidRPr="000A076F" w:rsidP="003A6270" w14:paraId="115BCD6F" w14:textId="77777777"/>
    <w:tbl>
      <w:tblPr>
        <w:tblW w:w="9750" w:type="dxa"/>
        <w:jc w:val="center"/>
        <w:tblLayout w:type="fixed"/>
        <w:tblCellMar>
          <w:left w:w="340" w:type="dxa"/>
          <w:right w:w="340" w:type="dxa"/>
        </w:tblCellMar>
        <w:tblLook w:val="04A0"/>
      </w:tblPr>
      <w:tblGrid>
        <w:gridCol w:w="9750"/>
      </w:tblGrid>
      <w:tr w14:paraId="2BD84962" w14:textId="77777777" w:rsidTr="00E642F2">
        <w:tblPrEx>
          <w:tblW w:w="9750" w:type="dxa"/>
          <w:jc w:val="center"/>
          <w:tblLayout w:type="fixed"/>
          <w:tblCellMar>
            <w:left w:w="340" w:type="dxa"/>
            <w:right w:w="340" w:type="dxa"/>
          </w:tblCellMar>
          <w:tblLook w:val="04A0"/>
        </w:tblPrEx>
        <w:trPr>
          <w:jc w:val="center"/>
        </w:trPr>
        <w:tc>
          <w:tcPr>
            <w:tcW w:w="9752" w:type="dxa"/>
          </w:tcPr>
          <w:p w:rsidR="003A6270" w:rsidRPr="000A076F" w:rsidP="00E642F2" w14:paraId="09E4DBFE" w14:textId="77777777">
            <w:pPr>
              <w:keepNext/>
            </w:pPr>
          </w:p>
        </w:tc>
      </w:tr>
      <w:tr w14:paraId="1CA3914B" w14:textId="77777777" w:rsidTr="00E642F2">
        <w:tblPrEx>
          <w:tblW w:w="9750" w:type="dxa"/>
          <w:jc w:val="center"/>
          <w:tblLayout w:type="fixed"/>
          <w:tblCellMar>
            <w:left w:w="340" w:type="dxa"/>
            <w:right w:w="340" w:type="dxa"/>
          </w:tblCellMar>
          <w:tblLook w:val="04A0"/>
        </w:tblPrEx>
        <w:trPr>
          <w:jc w:val="center"/>
        </w:trPr>
        <w:tc>
          <w:tcPr>
            <w:tcW w:w="9752" w:type="dxa"/>
            <w:hideMark/>
          </w:tcPr>
          <w:p w:rsidR="003A6270" w:rsidRPr="000A076F" w:rsidP="00E642F2" w14:paraId="23841197" w14:textId="77777777">
            <w:pPr>
              <w:pStyle w:val="ColumnHeading"/>
            </w:pPr>
            <w:r w:rsidRPr="000A076F">
              <w:t>Izmjena</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633BB929"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4A09B001" w14:textId="77777777">
            <w:pPr>
              <w:rPr>
                <w:noProof/>
                <w:sz w:val="16"/>
                <w:szCs w:val="16"/>
              </w:rPr>
            </w:pPr>
            <w:r w:rsidRPr="000A076F">
              <w:rPr>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70B1F452" w14:textId="77777777">
            <w:pPr>
              <w:rPr>
                <w:noProof/>
                <w:sz w:val="16"/>
                <w:szCs w:val="16"/>
              </w:rPr>
            </w:pPr>
            <w:r w:rsidRPr="000A076F">
              <w:rPr>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75F6E572" w14:textId="77777777">
            <w:pPr>
              <w:jc w:val="center"/>
              <w:rPr>
                <w:rFonts w:eastAsiaTheme="minorHAnsi"/>
                <w:noProof/>
                <w:sz w:val="16"/>
                <w:szCs w:val="16"/>
              </w:rPr>
            </w:pPr>
            <w:r w:rsidRPr="000A076F">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1BCD49C4" w14:textId="77777777">
            <w:pPr>
              <w:rPr>
                <w:noProof/>
                <w:sz w:val="16"/>
                <w:szCs w:val="16"/>
              </w:rPr>
            </w:pPr>
            <w:r w:rsidRPr="000A076F">
              <w:rPr>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2D93A7B7" w14:textId="77777777">
            <w:pPr>
              <w:rPr>
                <w:noProof/>
                <w:sz w:val="16"/>
                <w:szCs w:val="16"/>
              </w:rPr>
            </w:pPr>
            <w:r w:rsidRPr="000A076F">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1495E436" w14:textId="77777777">
            <w:pPr>
              <w:rPr>
                <w:noProof/>
                <w:sz w:val="16"/>
                <w:szCs w:val="16"/>
              </w:rPr>
            </w:pPr>
            <w:r w:rsidRPr="000A076F">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55609F18" w14:textId="77777777">
            <w:pPr>
              <w:rPr>
                <w:noProof/>
                <w:sz w:val="16"/>
                <w:szCs w:val="16"/>
              </w:rPr>
            </w:pPr>
            <w:r w:rsidRPr="000A076F">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76C42D63" w14:textId="77777777">
            <w:pPr>
              <w:rPr>
                <w:noProof/>
                <w:sz w:val="16"/>
                <w:szCs w:val="16"/>
              </w:rPr>
            </w:pPr>
            <w:r w:rsidRPr="000A076F">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5F0E2EB7" w14:textId="77777777">
            <w:pPr>
              <w:rPr>
                <w:noProof/>
                <w:sz w:val="16"/>
                <w:szCs w:val="16"/>
              </w:rPr>
            </w:pPr>
            <w:r w:rsidRPr="000A076F">
              <w:rPr>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E231725" w14:textId="77777777">
            <w:pPr>
              <w:rPr>
                <w:noProof/>
                <w:sz w:val="16"/>
                <w:szCs w:val="16"/>
              </w:rPr>
            </w:pPr>
            <w:r w:rsidRPr="000A076F">
              <w:rPr>
                <w:sz w:val="16"/>
              </w:rPr>
              <w:t>Pokazatelj rezultata</w:t>
            </w:r>
          </w:p>
        </w:tc>
      </w:tr>
      <w:tr w14:paraId="25D8ED18"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053B481E" w14:textId="77777777">
            <w:pPr>
              <w:rPr>
                <w:noProof/>
                <w:sz w:val="16"/>
                <w:szCs w:val="16"/>
              </w:rPr>
            </w:pPr>
            <w:r w:rsidRPr="000A076F">
              <w:rPr>
                <w:sz w:val="16"/>
              </w:rPr>
              <w:t>Prava, jednakost i pravda</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4E4A61CB" w14:textId="77777777">
            <w:pPr>
              <w:rPr>
                <w:noProof/>
                <w:sz w:val="16"/>
                <w:szCs w:val="16"/>
              </w:rPr>
            </w:pPr>
            <w:r w:rsidRPr="000A076F">
              <w:rPr>
                <w:sz w:val="16"/>
              </w:rPr>
              <w:t>Demokracija i prava</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169679BF" w14:textId="77777777">
            <w:pPr>
              <w:jc w:val="center"/>
              <w:rPr>
                <w:rFonts w:eastAsiaTheme="minorHAnsi"/>
                <w:noProof/>
                <w:sz w:val="16"/>
                <w:szCs w:val="16"/>
              </w:rPr>
            </w:pPr>
            <w:r w:rsidRPr="000A076F">
              <w:rPr>
                <w:sz w:val="16"/>
              </w:rPr>
              <w:t>423</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25C9556D" w14:textId="77777777">
            <w:pPr>
              <w:rPr>
                <w:rFonts w:cstheme="minorBidi"/>
                <w:noProof/>
                <w:sz w:val="16"/>
                <w:szCs w:val="16"/>
              </w:rPr>
            </w:pPr>
            <w:r w:rsidRPr="000A076F">
              <w:rPr>
                <w:sz w:val="16"/>
              </w:rPr>
              <w:t>Potpora borcima za ljudska prava i zviždačima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37DF038D"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0198009C"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3F5BFF9E"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476A2AEA" w14:textId="77777777">
            <w:pPr>
              <w:jc w:val="center"/>
              <w:rPr>
                <w:noProof/>
                <w:sz w:val="16"/>
                <w:szCs w:val="16"/>
              </w:rPr>
            </w:pPr>
            <w:r w:rsidRPr="000A076F">
              <w:rPr>
                <w:sz w:val="16"/>
              </w:rPr>
              <w:t>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A6270" w:rsidRPr="000A076F" w:rsidP="00E642F2" w14:paraId="4EFD2222" w14:textId="77777777">
            <w:pPr>
              <w:tabs>
                <w:tab w:val="left" w:pos="245"/>
              </w:tabs>
              <w:ind w:left="176" w:hanging="142"/>
              <w:rPr>
                <w:b/>
                <w:bCs/>
                <w:i/>
                <w:iCs/>
                <w:noProof/>
                <w:sz w:val="16"/>
                <w:szCs w:val="16"/>
              </w:rPr>
            </w:pPr>
            <w:r w:rsidRPr="000A076F">
              <w:rPr>
                <w:rFonts w:ascii="Symbol" w:hAnsi="Symbol"/>
                <w:sz w:val="16"/>
              </w:rPr>
              <w:sym w:font="Symbol" w:char="F0B7"/>
            </w:r>
            <w:r w:rsidRPr="000A076F">
              <w:rPr>
                <w:rFonts w:ascii="Symbol" w:hAnsi="Symbol"/>
                <w:sz w:val="16"/>
              </w:rPr>
              <w:tab/>
            </w:r>
            <w:r w:rsidRPr="000A076F">
              <w:rPr>
                <w:sz w:val="16"/>
              </w:rPr>
              <w:t xml:space="preserve">broj boraca za ljudska prava i zviždača kojima je dodijeljena potpora, </w:t>
            </w:r>
            <w:r w:rsidRPr="000A076F">
              <w:rPr>
                <w:b/>
                <w:i/>
                <w:sz w:val="16"/>
              </w:rPr>
              <w:t>prema spolu,</w:t>
            </w:r>
            <w:r w:rsidRPr="000A076F">
              <w:rPr>
                <w:sz w:val="16"/>
              </w:rPr>
              <w:t xml:space="preserve"> </w:t>
            </w:r>
            <w:r w:rsidRPr="000A076F">
              <w:rPr>
                <w:b/>
                <w:i/>
                <w:sz w:val="16"/>
              </w:rPr>
              <w:t>među ostalim u vanjskom djelovanju Unije</w:t>
            </w:r>
            <w:r w:rsidRPr="000A076F">
              <w:rPr>
                <w:sz w:val="16"/>
              </w:rPr>
              <w:t>;</w:t>
            </w:r>
          </w:p>
          <w:p w:rsidR="003A6270" w:rsidRPr="000A076F" w:rsidP="00E642F2" w14:paraId="601344FF" w14:textId="77777777">
            <w:pPr>
              <w:tabs>
                <w:tab w:val="left" w:pos="245"/>
              </w:tabs>
              <w:ind w:left="176" w:hanging="142"/>
              <w:rPr>
                <w:b/>
                <w:bCs/>
                <w:i/>
                <w:iCs/>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broj djelovanja za zaštitu boraca za ljudska prava kojima je dodijeljena potpora;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A6270" w:rsidRPr="000A076F" w:rsidP="00E642F2" w14:paraId="5E4AD1E3"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osoba obuhvaćenih aktivnostima – prema spolu;</w:t>
            </w:r>
          </w:p>
          <w:p w:rsidR="003A6270" w:rsidRPr="000A076F" w:rsidP="00E642F2" w14:paraId="7762D6D7"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broj nevladinih organizacija i postotak financiranja dodijeljenog organizacijama za prava žena, mirovnim organizacijama pod vodstvom žena i drugim organizacijama civilnog društva koje rade na rodnoj ravnopravnosti kako bi djelovale neovisno, bez straha od progona ili nasilja;</w:t>
            </w:r>
          </w:p>
        </w:tc>
      </w:tr>
    </w:tbl>
    <w:p w:rsidR="003A6270" w:rsidRPr="000A076F" w:rsidP="003A6270" w14:paraId="0E0C7648" w14:textId="77777777">
      <w:r w:rsidRPr="000A076F">
        <w:rPr>
          <w:rStyle w:val="HideTWBExt"/>
          <w:color w:val="auto"/>
        </w:rPr>
        <w:t>&lt;/Amend&gt;</w:t>
      </w:r>
    </w:p>
    <w:p w:rsidR="003A6270" w:rsidRPr="000A076F" w:rsidP="003A6270" w14:paraId="0F22635A"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104</w:t>
      </w:r>
      <w:r w:rsidRPr="000A076F">
        <w:rPr>
          <w:rStyle w:val="HideTWBExt"/>
          <w:b w:val="0"/>
          <w:color w:val="auto"/>
        </w:rPr>
        <w:t>&lt;/NumAm&gt;</w:t>
      </w:r>
    </w:p>
    <w:p w:rsidR="003A6270" w:rsidRPr="000A076F" w:rsidP="003A6270" w14:paraId="354A3A34"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7BA7B3CE" w14:textId="77777777">
      <w:pPr>
        <w:pStyle w:val="NormalBold"/>
      </w:pPr>
      <w:r w:rsidRPr="000A076F">
        <w:rPr>
          <w:rStyle w:val="HideTWBExt"/>
          <w:b w:val="0"/>
          <w:color w:val="auto"/>
        </w:rPr>
        <w:t>&lt;Article&gt;</w:t>
      </w:r>
      <w:r w:rsidRPr="000A076F">
        <w:t>Prilog I. – redak 427.</w:t>
      </w:r>
      <w:r w:rsidRPr="000A076F">
        <w:rPr>
          <w:rStyle w:val="HideTWBExt"/>
          <w:b w:val="0"/>
          <w:color w:val="auto"/>
        </w:rPr>
        <w:t>&lt;/Article&gt;</w:t>
      </w:r>
    </w:p>
    <w:tbl>
      <w:tblPr>
        <w:tblW w:w="9750" w:type="dxa"/>
        <w:jc w:val="center"/>
        <w:tblLayout w:type="fixed"/>
        <w:tblCellMar>
          <w:left w:w="340" w:type="dxa"/>
          <w:right w:w="340" w:type="dxa"/>
        </w:tblCellMar>
        <w:tblLook w:val="04A0"/>
      </w:tblPr>
      <w:tblGrid>
        <w:gridCol w:w="9750"/>
      </w:tblGrid>
      <w:tr w14:paraId="6E35F309" w14:textId="77777777" w:rsidTr="00E642F2">
        <w:tblPrEx>
          <w:tblW w:w="9750" w:type="dxa"/>
          <w:jc w:val="center"/>
          <w:tblLayout w:type="fixed"/>
          <w:tblCellMar>
            <w:left w:w="340" w:type="dxa"/>
            <w:right w:w="340" w:type="dxa"/>
          </w:tblCellMar>
          <w:tblLook w:val="04A0"/>
        </w:tblPrEx>
        <w:trPr>
          <w:jc w:val="center"/>
        </w:trPr>
        <w:tc>
          <w:tcPr>
            <w:tcW w:w="9752" w:type="dxa"/>
          </w:tcPr>
          <w:p w:rsidR="003A6270" w:rsidRPr="000A076F" w:rsidP="00E642F2" w14:paraId="6BA9DAA6" w14:textId="77777777">
            <w:pPr>
              <w:keepNext/>
            </w:pPr>
          </w:p>
        </w:tc>
      </w:tr>
      <w:tr w14:paraId="376E34D0" w14:textId="77777777" w:rsidTr="00E642F2">
        <w:tblPrEx>
          <w:tblW w:w="9750" w:type="dxa"/>
          <w:jc w:val="center"/>
          <w:tblLayout w:type="fixed"/>
          <w:tblCellMar>
            <w:left w:w="340" w:type="dxa"/>
            <w:right w:w="340" w:type="dxa"/>
          </w:tblCellMar>
          <w:tblLook w:val="04A0"/>
        </w:tblPrEx>
        <w:trPr>
          <w:jc w:val="center"/>
        </w:trPr>
        <w:tc>
          <w:tcPr>
            <w:tcW w:w="9752" w:type="dxa"/>
            <w:hideMark/>
          </w:tcPr>
          <w:p w:rsidR="003A6270" w:rsidRPr="000A076F" w:rsidP="00E642F2" w14:paraId="26B98D4B" w14:textId="77777777">
            <w:pPr>
              <w:pStyle w:val="ColumnHeading"/>
            </w:pPr>
            <w:r w:rsidRPr="000A076F">
              <w:t>Tekst koji je predložila Komisija</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79190C1A"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19ECDCBE" w14:textId="77777777">
            <w:pPr>
              <w:rPr>
                <w:noProof/>
                <w:sz w:val="16"/>
                <w:szCs w:val="16"/>
              </w:rPr>
            </w:pPr>
            <w:r w:rsidRPr="000A076F">
              <w:rPr>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2EDD1BF2" w14:textId="77777777">
            <w:pPr>
              <w:rPr>
                <w:noProof/>
                <w:sz w:val="16"/>
                <w:szCs w:val="16"/>
              </w:rPr>
            </w:pPr>
            <w:r w:rsidRPr="000A076F">
              <w:rPr>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7385F238" w14:textId="77777777">
            <w:pPr>
              <w:jc w:val="center"/>
              <w:rPr>
                <w:rFonts w:eastAsiaTheme="minorHAnsi"/>
                <w:noProof/>
                <w:sz w:val="16"/>
                <w:szCs w:val="16"/>
              </w:rPr>
            </w:pPr>
            <w:r w:rsidRPr="000A076F">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74AA5057" w14:textId="77777777">
            <w:pPr>
              <w:rPr>
                <w:noProof/>
                <w:sz w:val="16"/>
                <w:szCs w:val="16"/>
              </w:rPr>
            </w:pPr>
            <w:r w:rsidRPr="000A076F">
              <w:rPr>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44D91F81" w14:textId="77777777">
            <w:pPr>
              <w:rPr>
                <w:noProof/>
                <w:sz w:val="16"/>
                <w:szCs w:val="16"/>
              </w:rPr>
            </w:pPr>
            <w:r w:rsidRPr="000A076F">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589A621E" w14:textId="77777777">
            <w:pPr>
              <w:rPr>
                <w:noProof/>
                <w:sz w:val="16"/>
                <w:szCs w:val="16"/>
              </w:rPr>
            </w:pPr>
            <w:r w:rsidRPr="000A076F">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5B2F2F7" w14:textId="77777777">
            <w:pPr>
              <w:rPr>
                <w:noProof/>
                <w:sz w:val="16"/>
                <w:szCs w:val="16"/>
              </w:rPr>
            </w:pPr>
            <w:r w:rsidRPr="000A076F">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2D1FADF2" w14:textId="77777777">
            <w:pPr>
              <w:rPr>
                <w:noProof/>
                <w:sz w:val="16"/>
                <w:szCs w:val="16"/>
              </w:rPr>
            </w:pPr>
            <w:r w:rsidRPr="000A076F">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3360E9F1" w14:textId="77777777">
            <w:pPr>
              <w:rPr>
                <w:noProof/>
                <w:sz w:val="16"/>
                <w:szCs w:val="16"/>
              </w:rPr>
            </w:pPr>
            <w:r w:rsidRPr="000A076F">
              <w:rPr>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27FB91E7" w14:textId="77777777">
            <w:pPr>
              <w:rPr>
                <w:noProof/>
                <w:sz w:val="16"/>
                <w:szCs w:val="16"/>
              </w:rPr>
            </w:pPr>
            <w:r w:rsidRPr="000A076F">
              <w:rPr>
                <w:sz w:val="16"/>
              </w:rPr>
              <w:t>Pokazatelj rezultata</w:t>
            </w:r>
          </w:p>
        </w:tc>
      </w:tr>
      <w:tr w14:paraId="6FEC84D7"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50F242B2" w14:textId="77777777">
            <w:pPr>
              <w:rPr>
                <w:noProof/>
                <w:sz w:val="16"/>
                <w:szCs w:val="16"/>
              </w:rPr>
            </w:pPr>
            <w:r w:rsidRPr="000A076F">
              <w:rPr>
                <w:sz w:val="16"/>
              </w:rPr>
              <w:t>Prava, jednakost i pravda</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78F58D3D" w14:textId="77777777">
            <w:pPr>
              <w:rPr>
                <w:noProof/>
                <w:sz w:val="16"/>
                <w:szCs w:val="16"/>
              </w:rPr>
            </w:pPr>
            <w:r w:rsidRPr="000A076F">
              <w:rPr>
                <w:sz w:val="16"/>
              </w:rPr>
              <w:t>Rodna pitanja</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7F38508C" w14:textId="77777777">
            <w:pPr>
              <w:jc w:val="center"/>
              <w:rPr>
                <w:rFonts w:eastAsiaTheme="minorHAnsi"/>
                <w:noProof/>
                <w:sz w:val="16"/>
                <w:szCs w:val="16"/>
              </w:rPr>
            </w:pPr>
            <w:r w:rsidRPr="000A076F">
              <w:rPr>
                <w:sz w:val="16"/>
              </w:rPr>
              <w:t>427</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2E770093" w14:textId="77777777">
            <w:pPr>
              <w:rPr>
                <w:rFonts w:cstheme="minorBidi"/>
                <w:noProof/>
                <w:sz w:val="16"/>
                <w:szCs w:val="16"/>
              </w:rPr>
            </w:pPr>
            <w:r w:rsidRPr="000A076F">
              <w:rPr>
                <w:sz w:val="16"/>
              </w:rPr>
              <w:t>Potpora uključivim politikama rodne ravnopravnosti*</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265DC8AB"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76E8039C" w14:textId="77777777">
            <w:pPr>
              <w:jc w:val="center"/>
              <w:rPr>
                <w:b/>
                <w:b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3DDF806B"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424E4F61" w14:textId="77777777">
            <w:pPr>
              <w:jc w:val="center"/>
              <w:rPr>
                <w:b/>
                <w:bCs/>
                <w:i/>
                <w:iCs/>
                <w:noProof/>
                <w:sz w:val="16"/>
                <w:szCs w:val="16"/>
              </w:rPr>
            </w:pPr>
            <w:r w:rsidRPr="000A076F">
              <w:rPr>
                <w:b/>
                <w:i/>
                <w:sz w:val="16"/>
              </w:rPr>
              <w:t>40 %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A6270" w:rsidRPr="000A076F" w:rsidP="00E642F2" w14:paraId="51481328"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djelovanja;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A6270" w:rsidRPr="000A076F" w:rsidP="00E642F2" w14:paraId="5513B3FB" w14:textId="77777777">
            <w:pPr>
              <w:tabs>
                <w:tab w:val="left" w:pos="245"/>
              </w:tabs>
              <w:ind w:left="176" w:hanging="142"/>
              <w:rPr>
                <w:noProof/>
                <w:sz w:val="16"/>
                <w:szCs w:val="16"/>
                <w:lang w:eastAsia="en-IE"/>
              </w:rPr>
            </w:pPr>
          </w:p>
        </w:tc>
      </w:tr>
    </w:tbl>
    <w:p w:rsidR="003A6270" w:rsidRPr="000A076F" w:rsidP="003A6270" w14:paraId="5FB11215" w14:textId="77777777"/>
    <w:tbl>
      <w:tblPr>
        <w:tblW w:w="9750" w:type="dxa"/>
        <w:jc w:val="center"/>
        <w:tblLayout w:type="fixed"/>
        <w:tblCellMar>
          <w:left w:w="340" w:type="dxa"/>
          <w:right w:w="340" w:type="dxa"/>
        </w:tblCellMar>
        <w:tblLook w:val="04A0"/>
      </w:tblPr>
      <w:tblGrid>
        <w:gridCol w:w="9750"/>
      </w:tblGrid>
      <w:tr w14:paraId="1B55C40B" w14:textId="77777777" w:rsidTr="00E642F2">
        <w:tblPrEx>
          <w:tblW w:w="9750" w:type="dxa"/>
          <w:jc w:val="center"/>
          <w:tblLayout w:type="fixed"/>
          <w:tblCellMar>
            <w:left w:w="340" w:type="dxa"/>
            <w:right w:w="340" w:type="dxa"/>
          </w:tblCellMar>
          <w:tblLook w:val="04A0"/>
        </w:tblPrEx>
        <w:trPr>
          <w:jc w:val="center"/>
        </w:trPr>
        <w:tc>
          <w:tcPr>
            <w:tcW w:w="9752" w:type="dxa"/>
          </w:tcPr>
          <w:p w:rsidR="003A6270" w:rsidRPr="000A076F" w:rsidP="00E642F2" w14:paraId="270F91B6" w14:textId="77777777">
            <w:pPr>
              <w:keepNext/>
            </w:pPr>
          </w:p>
        </w:tc>
      </w:tr>
      <w:tr w14:paraId="15932140" w14:textId="77777777" w:rsidTr="00E642F2">
        <w:tblPrEx>
          <w:tblW w:w="9750" w:type="dxa"/>
          <w:jc w:val="center"/>
          <w:tblLayout w:type="fixed"/>
          <w:tblCellMar>
            <w:left w:w="340" w:type="dxa"/>
            <w:right w:w="340" w:type="dxa"/>
          </w:tblCellMar>
          <w:tblLook w:val="04A0"/>
        </w:tblPrEx>
        <w:trPr>
          <w:jc w:val="center"/>
        </w:trPr>
        <w:tc>
          <w:tcPr>
            <w:tcW w:w="9752" w:type="dxa"/>
            <w:hideMark/>
          </w:tcPr>
          <w:p w:rsidR="003A6270" w:rsidRPr="000A076F" w:rsidP="00E642F2" w14:paraId="444E9411" w14:textId="77777777">
            <w:pPr>
              <w:pStyle w:val="ColumnHeading"/>
            </w:pPr>
            <w:r w:rsidRPr="000A076F">
              <w:t>Izmjena</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7FD234BA"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486F5C42" w14:textId="77777777">
            <w:pPr>
              <w:rPr>
                <w:noProof/>
                <w:sz w:val="16"/>
                <w:szCs w:val="16"/>
              </w:rPr>
            </w:pPr>
            <w:r w:rsidRPr="000A076F">
              <w:rPr>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733318CE" w14:textId="77777777">
            <w:pPr>
              <w:rPr>
                <w:noProof/>
                <w:sz w:val="16"/>
                <w:szCs w:val="16"/>
              </w:rPr>
            </w:pPr>
            <w:r w:rsidRPr="000A076F">
              <w:rPr>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0A4B85F5" w14:textId="77777777">
            <w:pPr>
              <w:jc w:val="center"/>
              <w:rPr>
                <w:rFonts w:eastAsiaTheme="minorHAnsi"/>
                <w:noProof/>
                <w:sz w:val="16"/>
                <w:szCs w:val="16"/>
              </w:rPr>
            </w:pPr>
            <w:r w:rsidRPr="000A076F">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0E5EC9DF" w14:textId="77777777">
            <w:pPr>
              <w:rPr>
                <w:noProof/>
                <w:sz w:val="16"/>
                <w:szCs w:val="16"/>
              </w:rPr>
            </w:pPr>
            <w:r w:rsidRPr="000A076F">
              <w:rPr>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5731686" w14:textId="77777777">
            <w:pPr>
              <w:rPr>
                <w:noProof/>
                <w:sz w:val="16"/>
                <w:szCs w:val="16"/>
              </w:rPr>
            </w:pPr>
            <w:r w:rsidRPr="000A076F">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B33FA75" w14:textId="77777777">
            <w:pPr>
              <w:rPr>
                <w:noProof/>
                <w:sz w:val="16"/>
                <w:szCs w:val="16"/>
              </w:rPr>
            </w:pPr>
            <w:r w:rsidRPr="000A076F">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41C23EF" w14:textId="77777777">
            <w:pPr>
              <w:rPr>
                <w:noProof/>
                <w:sz w:val="16"/>
                <w:szCs w:val="16"/>
              </w:rPr>
            </w:pPr>
            <w:r w:rsidRPr="000A076F">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269B61F7" w14:textId="77777777">
            <w:pPr>
              <w:rPr>
                <w:noProof/>
                <w:sz w:val="16"/>
                <w:szCs w:val="16"/>
              </w:rPr>
            </w:pPr>
            <w:r w:rsidRPr="000A076F">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320A07EA" w14:textId="77777777">
            <w:pPr>
              <w:rPr>
                <w:noProof/>
                <w:sz w:val="16"/>
                <w:szCs w:val="16"/>
              </w:rPr>
            </w:pPr>
            <w:r w:rsidRPr="000A076F">
              <w:rPr>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45DE64EA" w14:textId="77777777">
            <w:pPr>
              <w:rPr>
                <w:noProof/>
                <w:sz w:val="16"/>
                <w:szCs w:val="16"/>
              </w:rPr>
            </w:pPr>
            <w:r w:rsidRPr="000A076F">
              <w:rPr>
                <w:sz w:val="16"/>
              </w:rPr>
              <w:t>Pokazatelj rezultata</w:t>
            </w:r>
          </w:p>
        </w:tc>
      </w:tr>
      <w:tr w14:paraId="384ADCFE"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3E3DCDF7" w14:textId="77777777">
            <w:pPr>
              <w:rPr>
                <w:noProof/>
                <w:sz w:val="16"/>
                <w:szCs w:val="16"/>
              </w:rPr>
            </w:pPr>
            <w:r w:rsidRPr="000A076F">
              <w:rPr>
                <w:sz w:val="16"/>
              </w:rPr>
              <w:t>Prava, jednakost i pravda</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64134316" w14:textId="77777777">
            <w:pPr>
              <w:rPr>
                <w:noProof/>
                <w:sz w:val="16"/>
                <w:szCs w:val="16"/>
              </w:rPr>
            </w:pPr>
            <w:r w:rsidRPr="000A076F">
              <w:rPr>
                <w:sz w:val="16"/>
              </w:rPr>
              <w:t>Rodna pitanja</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52019256" w14:textId="77777777">
            <w:pPr>
              <w:jc w:val="center"/>
              <w:rPr>
                <w:rFonts w:eastAsiaTheme="minorHAnsi"/>
                <w:noProof/>
                <w:sz w:val="16"/>
                <w:szCs w:val="16"/>
              </w:rPr>
            </w:pPr>
            <w:r w:rsidRPr="000A076F">
              <w:rPr>
                <w:sz w:val="16"/>
              </w:rPr>
              <w:t>427</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2157C3F0" w14:textId="77777777">
            <w:pPr>
              <w:rPr>
                <w:rFonts w:cstheme="minorBidi"/>
                <w:noProof/>
                <w:sz w:val="16"/>
                <w:szCs w:val="16"/>
              </w:rPr>
            </w:pPr>
            <w:r w:rsidRPr="000A076F">
              <w:rPr>
                <w:sz w:val="16"/>
              </w:rPr>
              <w:t>Potpora uključivim politikama</w:t>
            </w:r>
            <w:r w:rsidRPr="000A076F">
              <w:rPr>
                <w:b/>
                <w:i/>
                <w:sz w:val="16"/>
              </w:rPr>
              <w:t>, programima i projektima u području</w:t>
            </w:r>
            <w:r w:rsidRPr="000A076F">
              <w:rPr>
                <w:sz w:val="16"/>
              </w:rPr>
              <w:t xml:space="preserve"> rodne ravnopravnosti</w:t>
            </w:r>
            <w:r w:rsidRPr="000A076F">
              <w:rPr>
                <w:b/>
                <w:i/>
                <w:sz w:val="16"/>
              </w:rPr>
              <w:t>, među ostalim u vanjskom djelovanju Unije</w:t>
            </w:r>
            <w:r w:rsidRPr="000A076F">
              <w:rPr>
                <w:sz w:val="16"/>
              </w:rPr>
              <w:t xml:space="preserve">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3F0487BC"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2BD7FDF5"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18365E7F"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78D3F457" w14:textId="77777777">
            <w:pPr>
              <w:jc w:val="center"/>
              <w:rPr>
                <w:b/>
                <w:bCs/>
                <w:i/>
                <w:iCs/>
                <w:noProof/>
                <w:sz w:val="16"/>
                <w:szCs w:val="16"/>
              </w:rPr>
            </w:pPr>
            <w:r w:rsidRPr="000A076F">
              <w:rPr>
                <w:b/>
                <w:i/>
                <w:sz w:val="16"/>
              </w:rPr>
              <w:t>100 %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A6270" w:rsidRPr="000A076F" w:rsidP="00E642F2" w14:paraId="7651B55F"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djelovanja;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A6270" w:rsidRPr="000A076F" w:rsidP="00E642F2" w14:paraId="37A802CF" w14:textId="77777777">
            <w:pPr>
              <w:pStyle w:val="TableParagraph"/>
              <w:tabs>
                <w:tab w:val="left" w:pos="292"/>
                <w:tab w:val="left" w:pos="294"/>
              </w:tabs>
              <w:spacing w:before="0" w:line="242" w:lineRule="auto"/>
              <w:ind w:left="145" w:hanging="142"/>
              <w:rPr>
                <w:b/>
                <w:bCs/>
                <w:i/>
                <w:iCs/>
                <w:sz w:val="16"/>
                <w:lang w:val="hr-HR"/>
              </w:rPr>
            </w:pPr>
            <w:r w:rsidRPr="000A076F">
              <w:rPr>
                <w:rFonts w:ascii="Symbol" w:hAnsi="Symbol"/>
                <w:sz w:val="16"/>
                <w:lang w:val="hr-HR"/>
              </w:rPr>
              <w:sym w:font="Symbol" w:char="F0B7"/>
            </w:r>
            <w:r w:rsidRPr="000A076F">
              <w:rPr>
                <w:rFonts w:ascii="Symbol" w:hAnsi="Symbol"/>
                <w:sz w:val="16"/>
                <w:lang w:val="hr-HR"/>
              </w:rPr>
              <w:tab/>
            </w:r>
            <w:r w:rsidRPr="000A076F">
              <w:rPr>
                <w:b/>
                <w:i/>
                <w:sz w:val="16"/>
                <w:lang w:val="hr-HR"/>
              </w:rPr>
              <w:t>broj donesenih rodno osjetljivih politika;</w:t>
            </w:r>
          </w:p>
          <w:p w:rsidR="003A6270" w:rsidRPr="000A076F" w:rsidP="00E642F2" w14:paraId="43809E6F" w14:textId="77777777">
            <w:pPr>
              <w:pStyle w:val="TableParagraph"/>
              <w:tabs>
                <w:tab w:val="left" w:pos="292"/>
                <w:tab w:val="left" w:pos="294"/>
              </w:tabs>
              <w:spacing w:before="0" w:line="242" w:lineRule="auto"/>
              <w:ind w:left="145" w:hanging="142"/>
              <w:rPr>
                <w:b/>
                <w:bCs/>
                <w:i/>
                <w:iCs/>
                <w:sz w:val="16"/>
                <w:lang w:val="hr-HR"/>
              </w:rPr>
            </w:pPr>
            <w:r w:rsidRPr="000A076F">
              <w:rPr>
                <w:rFonts w:ascii="Symbol" w:hAnsi="Symbol"/>
                <w:sz w:val="16"/>
                <w:lang w:val="hr-HR"/>
              </w:rPr>
              <w:sym w:font="Symbol" w:char="F0B7"/>
            </w:r>
            <w:r w:rsidRPr="000A076F">
              <w:rPr>
                <w:rFonts w:ascii="Symbol" w:hAnsi="Symbol"/>
                <w:sz w:val="16"/>
                <w:lang w:val="hr-HR"/>
              </w:rPr>
              <w:tab/>
            </w:r>
            <w:r w:rsidRPr="000A076F">
              <w:rPr>
                <w:b/>
                <w:i/>
                <w:sz w:val="16"/>
                <w:lang w:val="hr-HR"/>
              </w:rPr>
              <w:t>broj donesenih zakonodavnih akata za zaštitu spolnog i reproduktivnog zdravlja i prava u partnerskim zemljama;</w:t>
            </w:r>
          </w:p>
        </w:tc>
      </w:tr>
    </w:tbl>
    <w:p w:rsidR="003A6270" w:rsidRPr="000A076F" w:rsidP="003A6270" w14:paraId="2B0CDFDB" w14:textId="77777777">
      <w:pPr>
        <w:rPr>
          <w:rFonts w:eastAsiaTheme="majorEastAsia"/>
        </w:rPr>
      </w:pPr>
      <w:r w:rsidRPr="000A076F">
        <w:rPr>
          <w:rStyle w:val="HideTWBExt"/>
          <w:color w:val="auto"/>
        </w:rPr>
        <w:t>&lt;/Amend&gt;</w:t>
      </w:r>
    </w:p>
    <w:p w:rsidR="003A6270" w:rsidRPr="000A076F" w:rsidP="003A6270" w14:paraId="27F49765"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105</w:t>
      </w:r>
      <w:r w:rsidRPr="000A076F">
        <w:rPr>
          <w:rStyle w:val="HideTWBExt"/>
          <w:b w:val="0"/>
          <w:color w:val="auto"/>
        </w:rPr>
        <w:t>&lt;/NumAm&gt;</w:t>
      </w:r>
    </w:p>
    <w:p w:rsidR="003A6270" w:rsidRPr="000A076F" w:rsidP="003A6270" w14:paraId="6D60D86D"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375BCC87" w14:textId="77777777">
      <w:pPr>
        <w:pStyle w:val="NormalBold"/>
      </w:pPr>
      <w:r w:rsidRPr="000A076F">
        <w:rPr>
          <w:rStyle w:val="HideTWBExt"/>
          <w:b w:val="0"/>
          <w:color w:val="auto"/>
        </w:rPr>
        <w:t>&lt;Article&gt;</w:t>
      </w:r>
      <w:r w:rsidRPr="000A076F">
        <w:t>Prilog I. – redak 430.</w:t>
      </w:r>
      <w:r w:rsidRPr="000A076F">
        <w:rPr>
          <w:rStyle w:val="HideTWBExt"/>
          <w:b w:val="0"/>
          <w:color w:val="auto"/>
        </w:rPr>
        <w:t>&lt;/Article&gt;</w:t>
      </w:r>
    </w:p>
    <w:tbl>
      <w:tblPr>
        <w:tblW w:w="9750" w:type="dxa"/>
        <w:jc w:val="center"/>
        <w:tblLayout w:type="fixed"/>
        <w:tblCellMar>
          <w:left w:w="340" w:type="dxa"/>
          <w:right w:w="340" w:type="dxa"/>
        </w:tblCellMar>
        <w:tblLook w:val="04A0"/>
      </w:tblPr>
      <w:tblGrid>
        <w:gridCol w:w="9750"/>
      </w:tblGrid>
      <w:tr w14:paraId="4E25336E" w14:textId="77777777" w:rsidTr="00E642F2">
        <w:tblPrEx>
          <w:tblW w:w="9750" w:type="dxa"/>
          <w:jc w:val="center"/>
          <w:tblLayout w:type="fixed"/>
          <w:tblCellMar>
            <w:left w:w="340" w:type="dxa"/>
            <w:right w:w="340" w:type="dxa"/>
          </w:tblCellMar>
          <w:tblLook w:val="04A0"/>
        </w:tblPrEx>
        <w:trPr>
          <w:jc w:val="center"/>
        </w:trPr>
        <w:tc>
          <w:tcPr>
            <w:tcW w:w="9752" w:type="dxa"/>
          </w:tcPr>
          <w:p w:rsidR="003A6270" w:rsidRPr="000A076F" w:rsidP="00E642F2" w14:paraId="57C2257E" w14:textId="77777777">
            <w:pPr>
              <w:keepNext/>
            </w:pPr>
          </w:p>
        </w:tc>
      </w:tr>
      <w:tr w14:paraId="301F2132" w14:textId="77777777" w:rsidTr="00E642F2">
        <w:tblPrEx>
          <w:tblW w:w="9750" w:type="dxa"/>
          <w:jc w:val="center"/>
          <w:tblLayout w:type="fixed"/>
          <w:tblCellMar>
            <w:left w:w="340" w:type="dxa"/>
            <w:right w:w="340" w:type="dxa"/>
          </w:tblCellMar>
          <w:tblLook w:val="04A0"/>
        </w:tblPrEx>
        <w:trPr>
          <w:jc w:val="center"/>
        </w:trPr>
        <w:tc>
          <w:tcPr>
            <w:tcW w:w="9752" w:type="dxa"/>
            <w:hideMark/>
          </w:tcPr>
          <w:p w:rsidR="003A6270" w:rsidRPr="000A076F" w:rsidP="00E642F2" w14:paraId="0432E8F1" w14:textId="77777777">
            <w:pPr>
              <w:pStyle w:val="ColumnHeading"/>
            </w:pPr>
            <w:r w:rsidRPr="000A076F">
              <w:t>Tekst koji je predložila Komisija</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0C7965F3"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549451F" w14:textId="77777777">
            <w:pPr>
              <w:rPr>
                <w:noProof/>
                <w:sz w:val="16"/>
                <w:szCs w:val="16"/>
              </w:rPr>
            </w:pPr>
            <w:r w:rsidRPr="000A076F">
              <w:rPr>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56ED7473" w14:textId="77777777">
            <w:pPr>
              <w:rPr>
                <w:noProof/>
                <w:sz w:val="16"/>
                <w:szCs w:val="16"/>
              </w:rPr>
            </w:pPr>
            <w:r w:rsidRPr="000A076F">
              <w:rPr>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6E9956D6" w14:textId="77777777">
            <w:pPr>
              <w:jc w:val="center"/>
              <w:rPr>
                <w:rFonts w:eastAsiaTheme="minorHAnsi"/>
                <w:noProof/>
                <w:sz w:val="16"/>
                <w:szCs w:val="16"/>
              </w:rPr>
            </w:pPr>
            <w:r w:rsidRPr="000A076F">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0BA541A3" w14:textId="77777777">
            <w:pPr>
              <w:rPr>
                <w:noProof/>
                <w:sz w:val="16"/>
                <w:szCs w:val="16"/>
              </w:rPr>
            </w:pPr>
            <w:r w:rsidRPr="000A076F">
              <w:rPr>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5DD3C149" w14:textId="77777777">
            <w:pPr>
              <w:rPr>
                <w:noProof/>
                <w:sz w:val="16"/>
                <w:szCs w:val="16"/>
              </w:rPr>
            </w:pPr>
            <w:r w:rsidRPr="000A076F">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1FAAFAC4" w14:textId="77777777">
            <w:pPr>
              <w:rPr>
                <w:noProof/>
                <w:sz w:val="16"/>
                <w:szCs w:val="16"/>
              </w:rPr>
            </w:pPr>
            <w:r w:rsidRPr="000A076F">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7D630498" w14:textId="77777777">
            <w:pPr>
              <w:rPr>
                <w:noProof/>
                <w:sz w:val="16"/>
                <w:szCs w:val="16"/>
              </w:rPr>
            </w:pPr>
            <w:r w:rsidRPr="000A076F">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5AB441CA" w14:textId="77777777">
            <w:pPr>
              <w:rPr>
                <w:noProof/>
                <w:sz w:val="16"/>
                <w:szCs w:val="16"/>
              </w:rPr>
            </w:pPr>
            <w:r w:rsidRPr="000A076F">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504CC4EA" w14:textId="77777777">
            <w:pPr>
              <w:rPr>
                <w:noProof/>
                <w:sz w:val="16"/>
                <w:szCs w:val="16"/>
              </w:rPr>
            </w:pPr>
            <w:r w:rsidRPr="000A076F">
              <w:rPr>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2C2B1961" w14:textId="77777777">
            <w:pPr>
              <w:rPr>
                <w:noProof/>
                <w:sz w:val="16"/>
                <w:szCs w:val="16"/>
              </w:rPr>
            </w:pPr>
            <w:r w:rsidRPr="000A076F">
              <w:rPr>
                <w:sz w:val="16"/>
              </w:rPr>
              <w:t>Pokazatelj rezultata</w:t>
            </w:r>
          </w:p>
        </w:tc>
      </w:tr>
      <w:tr w14:paraId="65E60B76"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2848C83C" w14:textId="77777777">
            <w:pPr>
              <w:rPr>
                <w:noProof/>
                <w:sz w:val="16"/>
                <w:szCs w:val="16"/>
              </w:rPr>
            </w:pPr>
            <w:r w:rsidRPr="000A076F">
              <w:rPr>
                <w:sz w:val="16"/>
              </w:rPr>
              <w:t>Prava, jednakost i pravda</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0B367F0A" w14:textId="77777777">
            <w:pPr>
              <w:rPr>
                <w:noProof/>
                <w:sz w:val="16"/>
                <w:szCs w:val="16"/>
              </w:rPr>
            </w:pPr>
            <w:r w:rsidRPr="000A076F">
              <w:rPr>
                <w:sz w:val="16"/>
              </w:rPr>
              <w:t>Pravosuđe</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44B462EC" w14:textId="77777777">
            <w:pPr>
              <w:jc w:val="center"/>
              <w:rPr>
                <w:rFonts w:eastAsiaTheme="minorHAnsi"/>
                <w:noProof/>
                <w:sz w:val="16"/>
                <w:szCs w:val="16"/>
              </w:rPr>
            </w:pPr>
            <w:r w:rsidRPr="000A076F">
              <w:rPr>
                <w:sz w:val="16"/>
              </w:rPr>
              <w:t>430</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5743CBBA" w14:textId="77777777">
            <w:pPr>
              <w:rPr>
                <w:rFonts w:cstheme="minorBidi"/>
                <w:noProof/>
                <w:sz w:val="16"/>
                <w:szCs w:val="16"/>
              </w:rPr>
            </w:pPr>
            <w:r w:rsidRPr="000A076F">
              <w:rPr>
                <w:sz w:val="16"/>
              </w:rPr>
              <w:t>Pravno osnaživanje ljudi i pristup pravosuđu</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5EEB9029"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0E065CD3" w14:textId="77777777">
            <w:pPr>
              <w:jc w:val="center"/>
              <w:rPr>
                <w:b/>
                <w:b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2523BBA8"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66E2EDED" w14:textId="77777777">
            <w:pPr>
              <w:jc w:val="center"/>
              <w:rPr>
                <w:noProof/>
                <w:sz w:val="16"/>
                <w:szCs w:val="16"/>
              </w:rPr>
            </w:pPr>
            <w:r w:rsidRPr="000A076F">
              <w:rPr>
                <w:sz w:val="16"/>
              </w:rPr>
              <w:t>40 %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A6270" w:rsidRPr="000A076F" w:rsidP="00E642F2" w14:paraId="2ACE8B65"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osoba koje su izravno primile pravnu pomoć;</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A6270" w:rsidRPr="000A076F" w:rsidP="00E642F2" w14:paraId="50C6638D" w14:textId="77777777">
            <w:pPr>
              <w:tabs>
                <w:tab w:val="left" w:pos="245"/>
              </w:tabs>
              <w:ind w:left="176" w:hanging="142"/>
              <w:rPr>
                <w:noProof/>
                <w:sz w:val="16"/>
                <w:szCs w:val="16"/>
                <w:lang w:eastAsia="en-IE"/>
              </w:rPr>
            </w:pPr>
          </w:p>
        </w:tc>
      </w:tr>
    </w:tbl>
    <w:p w:rsidR="003A6270" w:rsidRPr="000A076F" w:rsidP="003A6270" w14:paraId="455295A5" w14:textId="77777777"/>
    <w:tbl>
      <w:tblPr>
        <w:tblW w:w="9750" w:type="dxa"/>
        <w:jc w:val="center"/>
        <w:tblLayout w:type="fixed"/>
        <w:tblCellMar>
          <w:left w:w="340" w:type="dxa"/>
          <w:right w:w="340" w:type="dxa"/>
        </w:tblCellMar>
        <w:tblLook w:val="04A0"/>
      </w:tblPr>
      <w:tblGrid>
        <w:gridCol w:w="9750"/>
      </w:tblGrid>
      <w:tr w14:paraId="1A05AAA7" w14:textId="77777777" w:rsidTr="00E642F2">
        <w:tblPrEx>
          <w:tblW w:w="9750" w:type="dxa"/>
          <w:jc w:val="center"/>
          <w:tblLayout w:type="fixed"/>
          <w:tblCellMar>
            <w:left w:w="340" w:type="dxa"/>
            <w:right w:w="340" w:type="dxa"/>
          </w:tblCellMar>
          <w:tblLook w:val="04A0"/>
        </w:tblPrEx>
        <w:trPr>
          <w:jc w:val="center"/>
        </w:trPr>
        <w:tc>
          <w:tcPr>
            <w:tcW w:w="9752" w:type="dxa"/>
          </w:tcPr>
          <w:p w:rsidR="003A6270" w:rsidRPr="000A076F" w:rsidP="00E642F2" w14:paraId="0C43A460" w14:textId="77777777">
            <w:pPr>
              <w:keepNext/>
            </w:pPr>
          </w:p>
        </w:tc>
      </w:tr>
      <w:tr w14:paraId="074B671B" w14:textId="77777777" w:rsidTr="00E642F2">
        <w:tblPrEx>
          <w:tblW w:w="9750" w:type="dxa"/>
          <w:jc w:val="center"/>
          <w:tblLayout w:type="fixed"/>
          <w:tblCellMar>
            <w:left w:w="340" w:type="dxa"/>
            <w:right w:w="340" w:type="dxa"/>
          </w:tblCellMar>
          <w:tblLook w:val="04A0"/>
        </w:tblPrEx>
        <w:trPr>
          <w:jc w:val="center"/>
        </w:trPr>
        <w:tc>
          <w:tcPr>
            <w:tcW w:w="9752" w:type="dxa"/>
            <w:hideMark/>
          </w:tcPr>
          <w:p w:rsidR="003A6270" w:rsidRPr="000A076F" w:rsidP="00E642F2" w14:paraId="66708FD9" w14:textId="77777777">
            <w:pPr>
              <w:pStyle w:val="ColumnHeading"/>
            </w:pPr>
            <w:r w:rsidRPr="000A076F">
              <w:t>Izmjena</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67D6FE06"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72BF202B" w14:textId="77777777">
            <w:pPr>
              <w:rPr>
                <w:noProof/>
                <w:sz w:val="16"/>
                <w:szCs w:val="16"/>
              </w:rPr>
            </w:pPr>
            <w:r w:rsidRPr="000A076F">
              <w:rPr>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2941F5A7" w14:textId="77777777">
            <w:pPr>
              <w:rPr>
                <w:noProof/>
                <w:sz w:val="16"/>
                <w:szCs w:val="16"/>
              </w:rPr>
            </w:pPr>
            <w:r w:rsidRPr="000A076F">
              <w:rPr>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6279CE06" w14:textId="77777777">
            <w:pPr>
              <w:jc w:val="center"/>
              <w:rPr>
                <w:rFonts w:eastAsiaTheme="minorHAnsi"/>
                <w:noProof/>
                <w:sz w:val="16"/>
                <w:szCs w:val="16"/>
              </w:rPr>
            </w:pPr>
            <w:r w:rsidRPr="000A076F">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75E1AB85" w14:textId="77777777">
            <w:pPr>
              <w:rPr>
                <w:noProof/>
                <w:sz w:val="16"/>
                <w:szCs w:val="16"/>
              </w:rPr>
            </w:pPr>
            <w:r w:rsidRPr="000A076F">
              <w:rPr>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D7E0A5F" w14:textId="77777777">
            <w:pPr>
              <w:rPr>
                <w:noProof/>
                <w:sz w:val="16"/>
                <w:szCs w:val="16"/>
              </w:rPr>
            </w:pPr>
            <w:r w:rsidRPr="000A076F">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1760BE7F" w14:textId="77777777">
            <w:pPr>
              <w:rPr>
                <w:noProof/>
                <w:sz w:val="16"/>
                <w:szCs w:val="16"/>
              </w:rPr>
            </w:pPr>
            <w:r w:rsidRPr="000A076F">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7578DBD6" w14:textId="77777777">
            <w:pPr>
              <w:rPr>
                <w:noProof/>
                <w:sz w:val="16"/>
                <w:szCs w:val="16"/>
              </w:rPr>
            </w:pPr>
            <w:r w:rsidRPr="000A076F">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8968872" w14:textId="77777777">
            <w:pPr>
              <w:rPr>
                <w:noProof/>
                <w:sz w:val="16"/>
                <w:szCs w:val="16"/>
              </w:rPr>
            </w:pPr>
            <w:r w:rsidRPr="000A076F">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01FD3FE1" w14:textId="77777777">
            <w:pPr>
              <w:rPr>
                <w:noProof/>
                <w:sz w:val="16"/>
                <w:szCs w:val="16"/>
              </w:rPr>
            </w:pPr>
            <w:r w:rsidRPr="000A076F">
              <w:rPr>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B8852A2" w14:textId="77777777">
            <w:pPr>
              <w:rPr>
                <w:noProof/>
                <w:sz w:val="16"/>
                <w:szCs w:val="16"/>
              </w:rPr>
            </w:pPr>
            <w:r w:rsidRPr="000A076F">
              <w:rPr>
                <w:sz w:val="16"/>
              </w:rPr>
              <w:t>Pokazatelj rezultata</w:t>
            </w:r>
          </w:p>
        </w:tc>
      </w:tr>
      <w:tr w14:paraId="553D02AC"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3DDC0F9C" w14:textId="77777777">
            <w:pPr>
              <w:rPr>
                <w:noProof/>
                <w:sz w:val="16"/>
                <w:szCs w:val="16"/>
              </w:rPr>
            </w:pPr>
            <w:r w:rsidRPr="000A076F">
              <w:rPr>
                <w:sz w:val="16"/>
              </w:rPr>
              <w:t>Prava, jednakost i pravda</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3E4FAEEF" w14:textId="77777777">
            <w:pPr>
              <w:rPr>
                <w:noProof/>
                <w:sz w:val="16"/>
                <w:szCs w:val="16"/>
              </w:rPr>
            </w:pPr>
            <w:r w:rsidRPr="000A076F">
              <w:rPr>
                <w:sz w:val="16"/>
              </w:rPr>
              <w:t>Pravosuđe</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11F6E9CF" w14:textId="77777777">
            <w:pPr>
              <w:jc w:val="center"/>
              <w:rPr>
                <w:rFonts w:eastAsiaTheme="minorHAnsi"/>
                <w:noProof/>
                <w:sz w:val="16"/>
                <w:szCs w:val="16"/>
              </w:rPr>
            </w:pPr>
            <w:r w:rsidRPr="000A076F">
              <w:rPr>
                <w:sz w:val="16"/>
              </w:rPr>
              <w:t>430</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48745BA7" w14:textId="77777777">
            <w:pPr>
              <w:rPr>
                <w:rFonts w:cstheme="minorBidi"/>
                <w:noProof/>
                <w:sz w:val="16"/>
                <w:szCs w:val="16"/>
              </w:rPr>
            </w:pPr>
            <w:r w:rsidRPr="000A076F">
              <w:rPr>
                <w:sz w:val="16"/>
              </w:rPr>
              <w:t>Pravno osnaživanje ljudi i pristup pravosuđu</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32ECEB03"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4600A7A8"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222CC282"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2A2EACFA" w14:textId="77777777">
            <w:pPr>
              <w:jc w:val="center"/>
              <w:rPr>
                <w:noProof/>
                <w:sz w:val="16"/>
                <w:szCs w:val="16"/>
              </w:rPr>
            </w:pPr>
            <w:r w:rsidRPr="000A076F">
              <w:rPr>
                <w:sz w:val="16"/>
              </w:rPr>
              <w:t>40 %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A6270" w:rsidRPr="000A076F" w:rsidP="00E642F2" w14:paraId="5BAEABB1"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 xml:space="preserve">broj osoba koje su izravno primile pravnu pomoć </w:t>
            </w:r>
            <w:r w:rsidRPr="000A076F">
              <w:rPr>
                <w:b/>
                <w:i/>
                <w:sz w:val="16"/>
              </w:rPr>
              <w:t>– prema spolu</w:t>
            </w:r>
            <w:r w:rsidRPr="000A076F">
              <w:rPr>
                <w:sz w:val="16"/>
              </w:rPr>
              <w:t>;</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A6270" w:rsidRPr="000A076F" w:rsidP="00E642F2" w14:paraId="56FD79F8" w14:textId="77777777">
            <w:pPr>
              <w:tabs>
                <w:tab w:val="left" w:pos="245"/>
              </w:tabs>
              <w:ind w:left="176" w:hanging="142"/>
              <w:rPr>
                <w:noProof/>
                <w:sz w:val="16"/>
                <w:szCs w:val="16"/>
                <w:lang w:eastAsia="en-IE"/>
              </w:rPr>
            </w:pPr>
          </w:p>
        </w:tc>
      </w:tr>
    </w:tbl>
    <w:p w:rsidR="003A6270" w:rsidRPr="000A076F" w:rsidP="003A6270" w14:paraId="209C69B0" w14:textId="77777777">
      <w:r w:rsidRPr="000A076F">
        <w:rPr>
          <w:rStyle w:val="HideTWBExt"/>
          <w:color w:val="auto"/>
        </w:rPr>
        <w:t>&lt;/Amend&gt;</w:t>
      </w:r>
    </w:p>
    <w:p w:rsidR="003A6270" w:rsidRPr="000A076F" w:rsidP="003A6270" w14:paraId="2B8F3950"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106</w:t>
      </w:r>
      <w:r w:rsidRPr="000A076F">
        <w:rPr>
          <w:rStyle w:val="HideTWBExt"/>
          <w:b w:val="0"/>
          <w:color w:val="auto"/>
        </w:rPr>
        <w:t>&lt;/NumAm&gt;</w:t>
      </w:r>
    </w:p>
    <w:p w:rsidR="003A6270" w:rsidRPr="000A076F" w:rsidP="003A6270" w14:paraId="30968AA1"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1A5110CA" w14:textId="77777777">
      <w:pPr>
        <w:pStyle w:val="NormalBold"/>
      </w:pPr>
      <w:r w:rsidRPr="000A076F">
        <w:rPr>
          <w:rStyle w:val="HideTWBExt"/>
          <w:b w:val="0"/>
          <w:color w:val="auto"/>
        </w:rPr>
        <w:t>&lt;Article&gt;</w:t>
      </w:r>
      <w:r w:rsidRPr="000A076F">
        <w:t>Prilog I. – redak 431.</w:t>
      </w:r>
      <w:r w:rsidRPr="000A076F">
        <w:rPr>
          <w:rStyle w:val="HideTWBExt"/>
          <w:b w:val="0"/>
          <w:color w:val="auto"/>
        </w:rPr>
        <w:t>&lt;/Article&gt;</w:t>
      </w:r>
    </w:p>
    <w:tbl>
      <w:tblPr>
        <w:tblW w:w="9750" w:type="dxa"/>
        <w:jc w:val="center"/>
        <w:tblLayout w:type="fixed"/>
        <w:tblCellMar>
          <w:left w:w="340" w:type="dxa"/>
          <w:right w:w="340" w:type="dxa"/>
        </w:tblCellMar>
        <w:tblLook w:val="04A0"/>
      </w:tblPr>
      <w:tblGrid>
        <w:gridCol w:w="9750"/>
      </w:tblGrid>
      <w:tr w14:paraId="51BE1BAA" w14:textId="77777777" w:rsidTr="00E642F2">
        <w:tblPrEx>
          <w:tblW w:w="9750" w:type="dxa"/>
          <w:jc w:val="center"/>
          <w:tblLayout w:type="fixed"/>
          <w:tblCellMar>
            <w:left w:w="340" w:type="dxa"/>
            <w:right w:w="340" w:type="dxa"/>
          </w:tblCellMar>
          <w:tblLook w:val="04A0"/>
        </w:tblPrEx>
        <w:trPr>
          <w:jc w:val="center"/>
        </w:trPr>
        <w:tc>
          <w:tcPr>
            <w:tcW w:w="9750" w:type="dxa"/>
          </w:tcPr>
          <w:p w:rsidR="003A6270" w:rsidRPr="000A076F" w:rsidP="00E642F2" w14:paraId="32FDE81B" w14:textId="77777777">
            <w:pPr>
              <w:keepNext/>
            </w:pPr>
          </w:p>
        </w:tc>
      </w:tr>
      <w:tr w14:paraId="56B0AC73" w14:textId="77777777" w:rsidTr="00E642F2">
        <w:tblPrEx>
          <w:tblW w:w="9750" w:type="dxa"/>
          <w:jc w:val="center"/>
          <w:tblLayout w:type="fixed"/>
          <w:tblCellMar>
            <w:left w:w="340" w:type="dxa"/>
            <w:right w:w="340" w:type="dxa"/>
          </w:tblCellMar>
          <w:tblLook w:val="04A0"/>
        </w:tblPrEx>
        <w:trPr>
          <w:jc w:val="center"/>
        </w:trPr>
        <w:tc>
          <w:tcPr>
            <w:tcW w:w="9750" w:type="dxa"/>
            <w:hideMark/>
          </w:tcPr>
          <w:p w:rsidR="003A6270" w:rsidRPr="000A076F" w:rsidP="00E642F2" w14:paraId="05382A05" w14:textId="77777777">
            <w:pPr>
              <w:pStyle w:val="ColumnHeading"/>
            </w:pPr>
            <w:r w:rsidRPr="000A076F">
              <w:t>Tekst koji je predložila Komisija</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039439A5"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52D49F2D" w14:textId="77777777">
            <w:pPr>
              <w:rPr>
                <w:noProof/>
                <w:sz w:val="16"/>
                <w:szCs w:val="16"/>
              </w:rPr>
            </w:pPr>
            <w:r w:rsidRPr="000A076F">
              <w:rPr>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41EB74AA" w14:textId="77777777">
            <w:pPr>
              <w:rPr>
                <w:noProof/>
                <w:sz w:val="16"/>
                <w:szCs w:val="16"/>
              </w:rPr>
            </w:pPr>
            <w:r w:rsidRPr="000A076F">
              <w:rPr>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00E76625" w14:textId="77777777">
            <w:pPr>
              <w:jc w:val="center"/>
              <w:rPr>
                <w:rFonts w:eastAsiaTheme="minorHAnsi"/>
                <w:noProof/>
                <w:sz w:val="16"/>
                <w:szCs w:val="16"/>
              </w:rPr>
            </w:pPr>
            <w:r w:rsidRPr="000A076F">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48463863" w14:textId="77777777">
            <w:pPr>
              <w:rPr>
                <w:noProof/>
                <w:sz w:val="16"/>
                <w:szCs w:val="16"/>
              </w:rPr>
            </w:pPr>
            <w:r w:rsidRPr="000A076F">
              <w:rPr>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48EE087B" w14:textId="77777777">
            <w:pPr>
              <w:rPr>
                <w:noProof/>
                <w:sz w:val="16"/>
                <w:szCs w:val="16"/>
              </w:rPr>
            </w:pPr>
            <w:r w:rsidRPr="000A076F">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EC825CE" w14:textId="77777777">
            <w:pPr>
              <w:rPr>
                <w:noProof/>
                <w:sz w:val="16"/>
                <w:szCs w:val="16"/>
              </w:rPr>
            </w:pPr>
            <w:r w:rsidRPr="000A076F">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F5F48D9" w14:textId="77777777">
            <w:pPr>
              <w:rPr>
                <w:noProof/>
                <w:sz w:val="16"/>
                <w:szCs w:val="16"/>
              </w:rPr>
            </w:pPr>
            <w:r w:rsidRPr="000A076F">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557A6DCB" w14:textId="77777777">
            <w:pPr>
              <w:rPr>
                <w:noProof/>
                <w:sz w:val="16"/>
                <w:szCs w:val="16"/>
              </w:rPr>
            </w:pPr>
            <w:r w:rsidRPr="000A076F">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54D2F117" w14:textId="77777777">
            <w:pPr>
              <w:rPr>
                <w:noProof/>
                <w:sz w:val="16"/>
                <w:szCs w:val="16"/>
              </w:rPr>
            </w:pPr>
            <w:r w:rsidRPr="000A076F">
              <w:rPr>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B77F239" w14:textId="77777777">
            <w:pPr>
              <w:rPr>
                <w:noProof/>
                <w:sz w:val="16"/>
                <w:szCs w:val="16"/>
              </w:rPr>
            </w:pPr>
            <w:r w:rsidRPr="000A076F">
              <w:rPr>
                <w:sz w:val="16"/>
              </w:rPr>
              <w:t>Pokazatelj rezultata</w:t>
            </w:r>
          </w:p>
        </w:tc>
      </w:tr>
      <w:tr w14:paraId="48969AF9"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6874269C" w14:textId="77777777">
            <w:pPr>
              <w:rPr>
                <w:noProof/>
                <w:sz w:val="16"/>
                <w:szCs w:val="16"/>
              </w:rPr>
            </w:pPr>
            <w:r w:rsidRPr="000A076F">
              <w:rPr>
                <w:sz w:val="16"/>
              </w:rPr>
              <w:t>Prava, jednakost i pravda</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4AFA2D4D" w14:textId="77777777">
            <w:pPr>
              <w:rPr>
                <w:noProof/>
                <w:sz w:val="16"/>
                <w:szCs w:val="16"/>
              </w:rPr>
            </w:pPr>
            <w:r w:rsidRPr="000A076F">
              <w:rPr>
                <w:sz w:val="16"/>
              </w:rPr>
              <w:t>Pravosuđe</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7AA8BBC2" w14:textId="77777777">
            <w:pPr>
              <w:jc w:val="center"/>
              <w:rPr>
                <w:rFonts w:eastAsiaTheme="minorHAnsi"/>
                <w:noProof/>
                <w:sz w:val="16"/>
                <w:szCs w:val="16"/>
              </w:rPr>
            </w:pPr>
            <w:r w:rsidRPr="000A076F">
              <w:rPr>
                <w:sz w:val="16"/>
              </w:rPr>
              <w:t>431</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36380B0C" w14:textId="77777777">
            <w:pPr>
              <w:rPr>
                <w:rFonts w:cstheme="minorBidi"/>
                <w:noProof/>
                <w:sz w:val="16"/>
                <w:szCs w:val="16"/>
              </w:rPr>
            </w:pPr>
            <w:r w:rsidRPr="000A076F">
              <w:rPr>
                <w:sz w:val="16"/>
              </w:rPr>
              <w:t>Potpora učinkovitim pravnim postupcima, zaštita žrtava i postupovnih prava te pravosudna suradnja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1F0C91B8"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403F08D3" w14:textId="77777777">
            <w:pPr>
              <w:jc w:val="center"/>
              <w:rPr>
                <w:b/>
                <w:b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4D425D58"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0603D8E1" w14:textId="77777777">
            <w:pPr>
              <w:jc w:val="center"/>
              <w:rPr>
                <w:noProof/>
                <w:sz w:val="16"/>
                <w:szCs w:val="16"/>
              </w:rPr>
            </w:pPr>
            <w:r w:rsidRPr="000A076F">
              <w:rPr>
                <w:sz w:val="16"/>
              </w:rPr>
              <w:t>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A6270" w:rsidRPr="000A076F" w:rsidP="00E642F2" w14:paraId="5CA3F665"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organizacija civilnog društva obuhvaćenih aktivnostima potpore i izgradnje kapaciteta (organizacije civilnog društva i drugi subjekti);</w:t>
            </w:r>
          </w:p>
          <w:p w:rsidR="003A6270" w:rsidRPr="000A076F" w:rsidP="00E642F2" w14:paraId="1930658C" w14:textId="77777777">
            <w:pPr>
              <w:tabs>
                <w:tab w:val="left" w:pos="245"/>
              </w:tabs>
              <w:ind w:left="176" w:hanging="142"/>
              <w:rPr>
                <w:noProof/>
                <w:sz w:val="16"/>
                <w:szCs w:val="16"/>
              </w:rPr>
            </w:pPr>
            <w:r w:rsidRPr="000A076F">
              <w:rPr>
                <w:rFonts w:ascii="Symbol" w:hAnsi="Symbol"/>
                <w:sz w:val="16"/>
              </w:rPr>
              <w:sym w:font="Symbol" w:char="F0B7"/>
            </w:r>
            <w:r w:rsidRPr="000A076F">
              <w:rPr>
                <w:sz w:val="16"/>
              </w:rPr>
              <w:tab/>
            </w:r>
            <w:r w:rsidRPr="000A076F">
              <w:rPr>
                <w:rFonts w:ascii="Symbol" w:hAnsi="Symbol"/>
                <w:sz w:val="16"/>
              </w:rPr>
              <w:tab/>
            </w:r>
            <w:r w:rsidRPr="000A076F">
              <w:rPr>
                <w:sz w:val="16"/>
              </w:rPr>
              <w:t>broj projekata za pomoć i podršku žrtvama kaznenih djela u EU-u;</w:t>
            </w:r>
          </w:p>
          <w:p w:rsidR="003A6270" w:rsidRPr="000A076F" w:rsidP="00E642F2" w14:paraId="70B47211"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projekata za informiranje o postupovnim pravima osoba osumnjičenih ili optuženih za kaznena djela u EU-u;</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A6270" w:rsidRPr="000A076F" w:rsidP="00E642F2" w14:paraId="5588D795"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žrtava kaznenih djela kojima je pružena pomoć u okviru aktivnosti sufinanciranih iz programa (</w:t>
            </w:r>
            <w:r w:rsidRPr="000A076F">
              <w:rPr>
                <w:b/>
                <w:i/>
                <w:sz w:val="16"/>
              </w:rPr>
              <w:t>eventualno</w:t>
            </w:r>
            <w:r w:rsidRPr="000A076F">
              <w:rPr>
                <w:sz w:val="16"/>
              </w:rPr>
              <w:t xml:space="preserve"> prema spolu i tome jesu li osobe s invaliditetom);</w:t>
            </w:r>
          </w:p>
          <w:p w:rsidR="003A6270" w:rsidRPr="000A076F" w:rsidP="00E642F2" w14:paraId="7DC34E0F"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poruka razmijenjenih u sustavu ECRIS / posjeta portalu e-pravosuđe / stranica posvećenih potrebi za informacijama o prekograničnim građanskim i kaznenim predmetima;</w:t>
            </w:r>
          </w:p>
        </w:tc>
      </w:tr>
    </w:tbl>
    <w:p w:rsidR="003A6270" w:rsidRPr="000A076F" w:rsidP="003A6270" w14:paraId="54C4104E" w14:textId="77777777"/>
    <w:tbl>
      <w:tblPr>
        <w:tblW w:w="9750" w:type="dxa"/>
        <w:jc w:val="center"/>
        <w:tblLayout w:type="fixed"/>
        <w:tblCellMar>
          <w:left w:w="340" w:type="dxa"/>
          <w:right w:w="340" w:type="dxa"/>
        </w:tblCellMar>
        <w:tblLook w:val="04A0"/>
      </w:tblPr>
      <w:tblGrid>
        <w:gridCol w:w="9750"/>
      </w:tblGrid>
      <w:tr w14:paraId="5964B20A" w14:textId="77777777" w:rsidTr="00E642F2">
        <w:tblPrEx>
          <w:tblW w:w="9750" w:type="dxa"/>
          <w:jc w:val="center"/>
          <w:tblLayout w:type="fixed"/>
          <w:tblCellMar>
            <w:left w:w="340" w:type="dxa"/>
            <w:right w:w="340" w:type="dxa"/>
          </w:tblCellMar>
          <w:tblLook w:val="04A0"/>
        </w:tblPrEx>
        <w:trPr>
          <w:jc w:val="center"/>
        </w:trPr>
        <w:tc>
          <w:tcPr>
            <w:tcW w:w="9752" w:type="dxa"/>
          </w:tcPr>
          <w:p w:rsidR="003A6270" w:rsidRPr="000A076F" w:rsidP="00E642F2" w14:paraId="00B275FA" w14:textId="77777777">
            <w:pPr>
              <w:keepNext/>
            </w:pPr>
          </w:p>
        </w:tc>
      </w:tr>
      <w:tr w14:paraId="66CB6D2B" w14:textId="77777777" w:rsidTr="00E642F2">
        <w:tblPrEx>
          <w:tblW w:w="9750" w:type="dxa"/>
          <w:jc w:val="center"/>
          <w:tblLayout w:type="fixed"/>
          <w:tblCellMar>
            <w:left w:w="340" w:type="dxa"/>
            <w:right w:w="340" w:type="dxa"/>
          </w:tblCellMar>
          <w:tblLook w:val="04A0"/>
        </w:tblPrEx>
        <w:trPr>
          <w:jc w:val="center"/>
        </w:trPr>
        <w:tc>
          <w:tcPr>
            <w:tcW w:w="9752" w:type="dxa"/>
            <w:hideMark/>
          </w:tcPr>
          <w:p w:rsidR="003A6270" w:rsidRPr="000A076F" w:rsidP="00E642F2" w14:paraId="070F08A6" w14:textId="77777777">
            <w:pPr>
              <w:pStyle w:val="ColumnHeading"/>
            </w:pPr>
            <w:r w:rsidRPr="000A076F">
              <w:t>Izmjena</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10A041B4"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2527F28C" w14:textId="77777777">
            <w:pPr>
              <w:rPr>
                <w:noProof/>
                <w:sz w:val="16"/>
                <w:szCs w:val="16"/>
              </w:rPr>
            </w:pPr>
            <w:r w:rsidRPr="000A076F">
              <w:rPr>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890BC3B" w14:textId="77777777">
            <w:pPr>
              <w:rPr>
                <w:noProof/>
                <w:sz w:val="16"/>
                <w:szCs w:val="16"/>
              </w:rPr>
            </w:pPr>
            <w:r w:rsidRPr="000A076F">
              <w:rPr>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3391CEF8" w14:textId="77777777">
            <w:pPr>
              <w:jc w:val="center"/>
              <w:rPr>
                <w:rFonts w:eastAsiaTheme="minorHAnsi"/>
                <w:noProof/>
                <w:sz w:val="16"/>
                <w:szCs w:val="16"/>
              </w:rPr>
            </w:pPr>
            <w:r w:rsidRPr="000A076F">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7BBDC806" w14:textId="77777777">
            <w:pPr>
              <w:rPr>
                <w:noProof/>
                <w:sz w:val="16"/>
                <w:szCs w:val="16"/>
              </w:rPr>
            </w:pPr>
            <w:r w:rsidRPr="000A076F">
              <w:rPr>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AAF7668" w14:textId="77777777">
            <w:pPr>
              <w:rPr>
                <w:noProof/>
                <w:sz w:val="16"/>
                <w:szCs w:val="16"/>
              </w:rPr>
            </w:pPr>
            <w:r w:rsidRPr="000A076F">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785E40BB" w14:textId="77777777">
            <w:pPr>
              <w:rPr>
                <w:noProof/>
                <w:sz w:val="16"/>
                <w:szCs w:val="16"/>
              </w:rPr>
            </w:pPr>
            <w:r w:rsidRPr="000A076F">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52E634AD" w14:textId="77777777">
            <w:pPr>
              <w:rPr>
                <w:noProof/>
                <w:sz w:val="16"/>
                <w:szCs w:val="16"/>
              </w:rPr>
            </w:pPr>
            <w:r w:rsidRPr="000A076F">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47FBCAB" w14:textId="77777777">
            <w:pPr>
              <w:rPr>
                <w:noProof/>
                <w:sz w:val="16"/>
                <w:szCs w:val="16"/>
              </w:rPr>
            </w:pPr>
            <w:r w:rsidRPr="000A076F">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1375D493" w14:textId="77777777">
            <w:pPr>
              <w:rPr>
                <w:noProof/>
                <w:sz w:val="16"/>
                <w:szCs w:val="16"/>
              </w:rPr>
            </w:pPr>
            <w:r w:rsidRPr="000A076F">
              <w:rPr>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2A68C6D2" w14:textId="77777777">
            <w:pPr>
              <w:rPr>
                <w:noProof/>
                <w:sz w:val="16"/>
                <w:szCs w:val="16"/>
              </w:rPr>
            </w:pPr>
            <w:r w:rsidRPr="000A076F">
              <w:rPr>
                <w:sz w:val="16"/>
              </w:rPr>
              <w:t>Pokazatelj rezultata</w:t>
            </w:r>
          </w:p>
        </w:tc>
      </w:tr>
      <w:tr w14:paraId="7DB600BD"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6F0560F1" w14:textId="77777777">
            <w:pPr>
              <w:rPr>
                <w:noProof/>
                <w:sz w:val="16"/>
                <w:szCs w:val="16"/>
              </w:rPr>
            </w:pPr>
            <w:r w:rsidRPr="000A076F">
              <w:rPr>
                <w:sz w:val="16"/>
              </w:rPr>
              <w:t>Prava, jednakost i pravda</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3C64F37D" w14:textId="77777777">
            <w:pPr>
              <w:rPr>
                <w:noProof/>
                <w:sz w:val="16"/>
                <w:szCs w:val="16"/>
              </w:rPr>
            </w:pPr>
            <w:r w:rsidRPr="000A076F">
              <w:rPr>
                <w:sz w:val="16"/>
              </w:rPr>
              <w:t>Pravosuđe</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07DDD8A8" w14:textId="77777777">
            <w:pPr>
              <w:jc w:val="center"/>
              <w:rPr>
                <w:rFonts w:eastAsiaTheme="minorHAnsi"/>
                <w:noProof/>
                <w:sz w:val="16"/>
                <w:szCs w:val="16"/>
              </w:rPr>
            </w:pPr>
            <w:r w:rsidRPr="000A076F">
              <w:rPr>
                <w:sz w:val="16"/>
              </w:rPr>
              <w:t>431</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64CD5B21" w14:textId="77777777">
            <w:pPr>
              <w:rPr>
                <w:rFonts w:cstheme="minorBidi"/>
                <w:noProof/>
                <w:sz w:val="16"/>
                <w:szCs w:val="16"/>
              </w:rPr>
            </w:pPr>
            <w:r w:rsidRPr="000A076F">
              <w:rPr>
                <w:sz w:val="16"/>
              </w:rPr>
              <w:t>Potpora učinkovitim pravnim postupcima, zaštita žrtava i postupovnih prava te pravosudna suradnja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352DE05F"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3C057F1E"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39EA7D3D"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73D350BE" w14:textId="77777777">
            <w:pPr>
              <w:jc w:val="center"/>
              <w:rPr>
                <w:noProof/>
                <w:sz w:val="16"/>
                <w:szCs w:val="16"/>
              </w:rPr>
            </w:pPr>
            <w:r w:rsidRPr="000A076F">
              <w:rPr>
                <w:sz w:val="16"/>
              </w:rPr>
              <w:t>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A6270" w:rsidRPr="000A076F" w:rsidP="00E642F2" w14:paraId="0CCD8316"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organizacija civilnog društva obuhvaćenih aktivnostima potpore i izgradnje kapaciteta (organizacije civilnog društva i drugi subjekti);</w:t>
            </w:r>
          </w:p>
          <w:p w:rsidR="003A6270" w:rsidRPr="000A076F" w:rsidP="00E642F2" w14:paraId="432A926C" w14:textId="77777777">
            <w:pPr>
              <w:tabs>
                <w:tab w:val="left" w:pos="245"/>
              </w:tabs>
              <w:ind w:left="176" w:hanging="142"/>
              <w:rPr>
                <w:noProof/>
                <w:sz w:val="16"/>
                <w:szCs w:val="16"/>
              </w:rPr>
            </w:pPr>
            <w:r w:rsidRPr="000A076F">
              <w:rPr>
                <w:rFonts w:ascii="Symbol" w:hAnsi="Symbol"/>
                <w:sz w:val="16"/>
              </w:rPr>
              <w:sym w:font="Symbol" w:char="F0B7"/>
            </w:r>
            <w:r w:rsidRPr="000A076F">
              <w:rPr>
                <w:sz w:val="16"/>
              </w:rPr>
              <w:tab/>
            </w:r>
            <w:r w:rsidRPr="000A076F">
              <w:rPr>
                <w:rFonts w:ascii="Symbol" w:hAnsi="Symbol"/>
                <w:sz w:val="16"/>
              </w:rPr>
              <w:tab/>
            </w:r>
            <w:r w:rsidRPr="000A076F">
              <w:rPr>
                <w:sz w:val="16"/>
              </w:rPr>
              <w:t>broj projekata za pomoć i podršku žrtvama kaznenih djela u EU-u;</w:t>
            </w:r>
          </w:p>
          <w:p w:rsidR="003A6270" w:rsidRPr="000A076F" w:rsidP="00E642F2" w14:paraId="53401240"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projekata za informiranje o postupovnim pravima osoba osumnjičenih ili optuženih za kaznena djela u EU-u;</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A6270" w:rsidRPr="000A076F" w:rsidP="00E642F2" w14:paraId="5C08F2FF"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žrtava kaznenih djela kojima je pružena pomoć u okviru aktivnosti sufinanciranih iz programa (prema spolu i tome jesu li osobe s invaliditetom);</w:t>
            </w:r>
          </w:p>
          <w:p w:rsidR="003A6270" w:rsidRPr="000A076F" w:rsidP="00E642F2" w14:paraId="5E5F00FE"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poruka razmijenjenih u sustavu ECRIS / posjeta portalu e-pravosuđe / stranica posvećenih potrebi za informacijama o prekograničnim građanskim i kaznenim predmetima;</w:t>
            </w:r>
          </w:p>
        </w:tc>
      </w:tr>
    </w:tbl>
    <w:p w:rsidR="003A6270" w:rsidRPr="000A076F" w:rsidP="003A6270" w14:paraId="4A474526" w14:textId="77777777">
      <w:r w:rsidRPr="000A076F">
        <w:rPr>
          <w:rStyle w:val="HideTWBExt"/>
          <w:color w:val="auto"/>
        </w:rPr>
        <w:t>&lt;/Amend&gt;</w:t>
      </w:r>
    </w:p>
    <w:p w:rsidR="003A6270" w:rsidRPr="000A076F" w:rsidP="003A6270" w14:paraId="2B34B1A0"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107</w:t>
      </w:r>
      <w:r w:rsidRPr="000A076F">
        <w:rPr>
          <w:rStyle w:val="HideTWBExt"/>
          <w:b w:val="0"/>
          <w:color w:val="auto"/>
        </w:rPr>
        <w:t>&lt;/NumAm&gt;</w:t>
      </w:r>
    </w:p>
    <w:p w:rsidR="003A6270" w:rsidRPr="000A076F" w:rsidP="003A6270" w14:paraId="1F8F1368"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4EE82CCF" w14:textId="77777777">
      <w:pPr>
        <w:pStyle w:val="NormalBold"/>
      </w:pPr>
      <w:r w:rsidRPr="000A076F">
        <w:rPr>
          <w:rStyle w:val="HideTWBExt"/>
          <w:b w:val="0"/>
          <w:color w:val="auto"/>
        </w:rPr>
        <w:t>&lt;Article&gt;</w:t>
      </w:r>
      <w:r w:rsidRPr="000A076F">
        <w:t>Prilog I. – redak 439.</w:t>
      </w:r>
      <w:r w:rsidRPr="000A076F">
        <w:rPr>
          <w:rStyle w:val="HideTWBExt"/>
          <w:b w:val="0"/>
          <w:color w:val="auto"/>
        </w:rPr>
        <w:t>&lt;/Article&gt;</w:t>
      </w:r>
    </w:p>
    <w:tbl>
      <w:tblPr>
        <w:tblW w:w="14322" w:type="dxa"/>
        <w:tblInd w:w="-5" w:type="dxa"/>
        <w:tblLayout w:type="fixed"/>
        <w:tblCellMar>
          <w:left w:w="340" w:type="dxa"/>
          <w:right w:w="340" w:type="dxa"/>
        </w:tblCellMar>
        <w:tblLook w:val="04A0"/>
      </w:tblPr>
      <w:tblGrid>
        <w:gridCol w:w="14322"/>
      </w:tblGrid>
      <w:tr w14:paraId="305A23BA" w14:textId="77777777" w:rsidTr="00E642F2">
        <w:tblPrEx>
          <w:tblW w:w="14322" w:type="dxa"/>
          <w:tblInd w:w="-5" w:type="dxa"/>
          <w:tblLayout w:type="fixed"/>
          <w:tblCellMar>
            <w:left w:w="340" w:type="dxa"/>
            <w:right w:w="340" w:type="dxa"/>
          </w:tblCellMar>
          <w:tblLook w:val="04A0"/>
        </w:tblPrEx>
        <w:tc>
          <w:tcPr>
            <w:tcW w:w="14322" w:type="dxa"/>
          </w:tcPr>
          <w:p w:rsidR="003A6270" w:rsidRPr="000A076F" w:rsidP="00E642F2" w14:paraId="3C0BEB99" w14:textId="77777777">
            <w:pPr>
              <w:keepNext/>
            </w:pPr>
          </w:p>
        </w:tc>
      </w:tr>
      <w:tr w14:paraId="1FA78F9C" w14:textId="77777777" w:rsidTr="00E642F2">
        <w:tblPrEx>
          <w:tblW w:w="14322" w:type="dxa"/>
          <w:tblInd w:w="-5" w:type="dxa"/>
          <w:tblLayout w:type="fixed"/>
          <w:tblCellMar>
            <w:left w:w="340" w:type="dxa"/>
            <w:right w:w="340" w:type="dxa"/>
          </w:tblCellMar>
          <w:tblLook w:val="04A0"/>
        </w:tblPrEx>
        <w:tc>
          <w:tcPr>
            <w:tcW w:w="14322" w:type="dxa"/>
            <w:hideMark/>
          </w:tcPr>
          <w:p w:rsidR="003A6270" w:rsidRPr="000A076F" w:rsidP="00E642F2" w14:paraId="0D195391" w14:textId="77777777">
            <w:pPr>
              <w:pStyle w:val="ColumnHeading"/>
            </w:pPr>
            <w:r w:rsidRPr="000A076F">
              <w:t>Tekst koji je predložila Komisija</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0C2E0B83"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7A3D1468" w14:textId="77777777">
            <w:pPr>
              <w:rPr>
                <w:noProof/>
                <w:sz w:val="16"/>
                <w:szCs w:val="16"/>
              </w:rPr>
            </w:pPr>
            <w:r w:rsidRPr="000A076F">
              <w:rPr>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1444D797" w14:textId="77777777">
            <w:pPr>
              <w:rPr>
                <w:noProof/>
                <w:sz w:val="16"/>
                <w:szCs w:val="16"/>
              </w:rPr>
            </w:pPr>
            <w:r w:rsidRPr="000A076F">
              <w:rPr>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300F6E6F" w14:textId="77777777">
            <w:pPr>
              <w:jc w:val="center"/>
              <w:rPr>
                <w:rFonts w:eastAsiaTheme="minorHAnsi"/>
                <w:noProof/>
                <w:sz w:val="16"/>
                <w:szCs w:val="16"/>
              </w:rPr>
            </w:pPr>
            <w:r w:rsidRPr="000A076F">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5B0C631A" w14:textId="77777777">
            <w:pPr>
              <w:rPr>
                <w:noProof/>
                <w:sz w:val="16"/>
                <w:szCs w:val="16"/>
              </w:rPr>
            </w:pPr>
            <w:r w:rsidRPr="000A076F">
              <w:rPr>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542C0EE" w14:textId="77777777">
            <w:pPr>
              <w:rPr>
                <w:noProof/>
                <w:sz w:val="16"/>
                <w:szCs w:val="16"/>
              </w:rPr>
            </w:pPr>
            <w:r w:rsidRPr="000A076F">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CF00DD3" w14:textId="77777777">
            <w:pPr>
              <w:rPr>
                <w:noProof/>
                <w:sz w:val="16"/>
                <w:szCs w:val="16"/>
              </w:rPr>
            </w:pPr>
            <w:r w:rsidRPr="000A076F">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504F4DAA" w14:textId="77777777">
            <w:pPr>
              <w:rPr>
                <w:noProof/>
                <w:sz w:val="16"/>
                <w:szCs w:val="16"/>
              </w:rPr>
            </w:pPr>
            <w:r w:rsidRPr="000A076F">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D634FE6" w14:textId="77777777">
            <w:pPr>
              <w:rPr>
                <w:noProof/>
                <w:sz w:val="16"/>
                <w:szCs w:val="16"/>
              </w:rPr>
            </w:pPr>
            <w:r w:rsidRPr="000A076F">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35FCD591" w14:textId="77777777">
            <w:pPr>
              <w:rPr>
                <w:noProof/>
                <w:sz w:val="16"/>
                <w:szCs w:val="16"/>
              </w:rPr>
            </w:pPr>
            <w:r w:rsidRPr="000A076F">
              <w:rPr>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F99D931" w14:textId="77777777">
            <w:pPr>
              <w:rPr>
                <w:noProof/>
                <w:sz w:val="16"/>
                <w:szCs w:val="16"/>
              </w:rPr>
            </w:pPr>
            <w:r w:rsidRPr="000A076F">
              <w:rPr>
                <w:sz w:val="16"/>
              </w:rPr>
              <w:t>Pokazatelj rezultata</w:t>
            </w:r>
          </w:p>
        </w:tc>
      </w:tr>
      <w:tr w14:paraId="355BE208"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5D7C6AD8" w14:textId="77777777">
            <w:pPr>
              <w:rPr>
                <w:noProof/>
                <w:sz w:val="16"/>
                <w:szCs w:val="16"/>
              </w:rPr>
            </w:pPr>
            <w:r w:rsidRPr="000A076F">
              <w:rPr>
                <w:sz w:val="16"/>
              </w:rPr>
              <w:t>Socijalna pitanja</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091BBA89" w14:textId="77777777">
            <w:pPr>
              <w:rPr>
                <w:noProof/>
                <w:sz w:val="16"/>
                <w:szCs w:val="16"/>
              </w:rPr>
            </w:pPr>
            <w:r w:rsidRPr="000A076F">
              <w:rPr>
                <w:sz w:val="16"/>
              </w:rPr>
              <w:t>Zapošljavanje i tržište rada</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07CFD9FD" w14:textId="77777777">
            <w:pPr>
              <w:jc w:val="center"/>
              <w:rPr>
                <w:rFonts w:eastAsiaTheme="minorHAnsi"/>
                <w:noProof/>
                <w:sz w:val="16"/>
                <w:szCs w:val="16"/>
              </w:rPr>
            </w:pPr>
            <w:r w:rsidRPr="000A076F">
              <w:rPr>
                <w:sz w:val="16"/>
              </w:rPr>
              <w:t>439</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4BEA6593" w14:textId="77777777">
            <w:pPr>
              <w:rPr>
                <w:noProof/>
                <w:sz w:val="16"/>
                <w:szCs w:val="16"/>
              </w:rPr>
            </w:pPr>
            <w:r w:rsidRPr="000A076F">
              <w:rPr>
                <w:sz w:val="16"/>
              </w:rPr>
              <w:t xml:space="preserve">Modernizacija i jačanje položaja institucija </w:t>
            </w:r>
            <w:r w:rsidRPr="000A076F">
              <w:rPr>
                <w:b/>
                <w:i/>
                <w:sz w:val="16"/>
              </w:rPr>
              <w:t>tržišta</w:t>
            </w:r>
            <w:r w:rsidRPr="000A076F">
              <w:rPr>
                <w:sz w:val="16"/>
              </w:rPr>
              <w:t xml:space="preserve"> rada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7A4787C0"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252FB84E" w14:textId="77777777">
            <w:pPr>
              <w:jc w:val="center"/>
              <w:rPr>
                <w:b/>
                <w:b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32BE3D03"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47376A2A" w14:textId="77777777">
            <w:pPr>
              <w:jc w:val="center"/>
              <w:rPr>
                <w:noProof/>
                <w:sz w:val="16"/>
                <w:szCs w:val="16"/>
              </w:rPr>
            </w:pPr>
            <w:r w:rsidRPr="000A076F">
              <w:rPr>
                <w:sz w:val="16"/>
              </w:rPr>
              <w:t>100 %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33F0B170" w14:textId="77777777">
            <w:pPr>
              <w:pStyle w:val="TableParagraph"/>
              <w:tabs>
                <w:tab w:val="left" w:pos="294"/>
              </w:tabs>
              <w:spacing w:before="0"/>
              <w:ind w:left="145" w:right="459" w:hanging="142"/>
              <w:rPr>
                <w:sz w:val="16"/>
                <w:szCs w:val="16"/>
                <w:lang w:val="hr-HR"/>
              </w:rPr>
            </w:pPr>
            <w:r w:rsidRPr="000A076F">
              <w:rPr>
                <w:rFonts w:ascii="Symbol" w:hAnsi="Symbol"/>
                <w:sz w:val="16"/>
                <w:lang w:val="hr-HR"/>
              </w:rPr>
              <w:sym w:font="Symbol" w:char="F0B7"/>
            </w:r>
            <w:r w:rsidRPr="000A076F">
              <w:rPr>
                <w:sz w:val="16"/>
                <w:lang w:val="hr-HR"/>
              </w:rPr>
              <w:tab/>
              <w:t>broj javnih uprava ili službi kojima je dodijeljena potpora;</w:t>
            </w:r>
          </w:p>
          <w:p w:rsidR="003A6270" w:rsidRPr="000A076F" w:rsidP="00E642F2" w14:paraId="33D3E9E8" w14:textId="77777777">
            <w:pPr>
              <w:pStyle w:val="TableParagraph"/>
              <w:tabs>
                <w:tab w:val="left" w:pos="291"/>
              </w:tabs>
              <w:spacing w:before="0" w:line="195" w:lineRule="exact"/>
              <w:ind w:left="145" w:hanging="142"/>
              <w:rPr>
                <w:sz w:val="16"/>
                <w:szCs w:val="16"/>
                <w:lang w:val="hr-HR"/>
              </w:rPr>
            </w:pPr>
            <w:r w:rsidRPr="000A076F">
              <w:rPr>
                <w:rFonts w:ascii="Symbol" w:hAnsi="Symbol"/>
                <w:sz w:val="16"/>
                <w:lang w:val="hr-HR"/>
              </w:rPr>
              <w:sym w:font="Symbol" w:char="F0B7"/>
            </w:r>
            <w:r w:rsidRPr="000A076F">
              <w:rPr>
                <w:sz w:val="16"/>
                <w:lang w:val="hr-HR"/>
              </w:rPr>
              <w:tab/>
              <w:t>broj osposobljenih zaposlenika prema spolu;</w:t>
            </w:r>
          </w:p>
          <w:p w:rsidR="003A6270" w:rsidRPr="000A076F" w:rsidP="00E642F2" w14:paraId="63C1496A" w14:textId="77777777">
            <w:pPr>
              <w:pStyle w:val="TableParagraph"/>
              <w:spacing w:before="0" w:line="183" w:lineRule="exact"/>
              <w:ind w:left="145" w:hanging="142"/>
              <w:rPr>
                <w:sz w:val="16"/>
                <w:szCs w:val="16"/>
                <w:lang w:val="hr-HR"/>
              </w:rPr>
            </w:pPr>
            <w:r w:rsidRPr="000A076F">
              <w:rPr>
                <w:rFonts w:ascii="Symbol" w:hAnsi="Symbol"/>
                <w:sz w:val="16"/>
                <w:lang w:val="hr-HR"/>
              </w:rPr>
              <w:sym w:font="Symbol" w:char="F0B7"/>
            </w:r>
            <w:r w:rsidRPr="000A076F">
              <w:rPr>
                <w:sz w:val="16"/>
                <w:lang w:val="hr-HR"/>
              </w:rPr>
              <w:tab/>
              <w:t>broj alata za predviđanje vještina;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092A4313" w14:textId="77777777">
            <w:pPr>
              <w:pStyle w:val="TableParagraph"/>
              <w:tabs>
                <w:tab w:val="left" w:pos="294"/>
              </w:tabs>
              <w:spacing w:before="0"/>
              <w:ind w:left="145" w:right="459"/>
              <w:rPr>
                <w:noProof/>
                <w:sz w:val="16"/>
                <w:szCs w:val="16"/>
                <w:lang w:val="hr-HR" w:eastAsia="en-IE"/>
              </w:rPr>
            </w:pPr>
          </w:p>
        </w:tc>
      </w:tr>
    </w:tbl>
    <w:p w:rsidR="003A6270" w:rsidRPr="000A076F" w:rsidP="003A6270" w14:paraId="20FB143D" w14:textId="77777777"/>
    <w:tbl>
      <w:tblPr>
        <w:tblW w:w="9750" w:type="dxa"/>
        <w:jc w:val="center"/>
        <w:tblLayout w:type="fixed"/>
        <w:tblCellMar>
          <w:left w:w="340" w:type="dxa"/>
          <w:right w:w="340" w:type="dxa"/>
        </w:tblCellMar>
        <w:tblLook w:val="04A0"/>
      </w:tblPr>
      <w:tblGrid>
        <w:gridCol w:w="9750"/>
      </w:tblGrid>
      <w:tr w14:paraId="6431D0D8" w14:textId="77777777" w:rsidTr="00E642F2">
        <w:tblPrEx>
          <w:tblW w:w="9750" w:type="dxa"/>
          <w:jc w:val="center"/>
          <w:tblLayout w:type="fixed"/>
          <w:tblCellMar>
            <w:left w:w="340" w:type="dxa"/>
            <w:right w:w="340" w:type="dxa"/>
          </w:tblCellMar>
          <w:tblLook w:val="04A0"/>
        </w:tblPrEx>
        <w:trPr>
          <w:jc w:val="center"/>
        </w:trPr>
        <w:tc>
          <w:tcPr>
            <w:tcW w:w="9752" w:type="dxa"/>
          </w:tcPr>
          <w:p w:rsidR="003A6270" w:rsidRPr="000A076F" w:rsidP="00E642F2" w14:paraId="5B443F00" w14:textId="77777777">
            <w:pPr>
              <w:keepNext/>
            </w:pPr>
          </w:p>
        </w:tc>
      </w:tr>
      <w:tr w14:paraId="5425FD7D" w14:textId="77777777" w:rsidTr="00E642F2">
        <w:tblPrEx>
          <w:tblW w:w="9750" w:type="dxa"/>
          <w:jc w:val="center"/>
          <w:tblLayout w:type="fixed"/>
          <w:tblCellMar>
            <w:left w:w="340" w:type="dxa"/>
            <w:right w:w="340" w:type="dxa"/>
          </w:tblCellMar>
          <w:tblLook w:val="04A0"/>
        </w:tblPrEx>
        <w:trPr>
          <w:jc w:val="center"/>
        </w:trPr>
        <w:tc>
          <w:tcPr>
            <w:tcW w:w="9752" w:type="dxa"/>
            <w:hideMark/>
          </w:tcPr>
          <w:p w:rsidR="003A6270" w:rsidRPr="000A076F" w:rsidP="00E642F2" w14:paraId="6625D33F" w14:textId="77777777">
            <w:pPr>
              <w:pStyle w:val="ColumnHeading"/>
            </w:pPr>
            <w:r w:rsidRPr="000A076F">
              <w:t>Izmjena</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5D3BFE32"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507A89F0" w14:textId="77777777">
            <w:pPr>
              <w:rPr>
                <w:noProof/>
                <w:sz w:val="16"/>
                <w:szCs w:val="16"/>
              </w:rPr>
            </w:pPr>
            <w:r w:rsidRPr="000A076F">
              <w:rPr>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80A9AC0" w14:textId="77777777">
            <w:pPr>
              <w:rPr>
                <w:noProof/>
                <w:sz w:val="16"/>
                <w:szCs w:val="16"/>
              </w:rPr>
            </w:pPr>
            <w:r w:rsidRPr="000A076F">
              <w:rPr>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19DF7412" w14:textId="77777777">
            <w:pPr>
              <w:jc w:val="center"/>
              <w:rPr>
                <w:rFonts w:eastAsiaTheme="minorHAnsi"/>
                <w:noProof/>
                <w:sz w:val="16"/>
                <w:szCs w:val="16"/>
              </w:rPr>
            </w:pPr>
            <w:r w:rsidRPr="000A076F">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2C74927C" w14:textId="77777777">
            <w:pPr>
              <w:rPr>
                <w:noProof/>
                <w:sz w:val="16"/>
                <w:szCs w:val="16"/>
              </w:rPr>
            </w:pPr>
            <w:r w:rsidRPr="000A076F">
              <w:rPr>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F245E84" w14:textId="77777777">
            <w:pPr>
              <w:rPr>
                <w:noProof/>
                <w:sz w:val="16"/>
                <w:szCs w:val="16"/>
              </w:rPr>
            </w:pPr>
            <w:r w:rsidRPr="000A076F">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14A9BAA" w14:textId="77777777">
            <w:pPr>
              <w:rPr>
                <w:noProof/>
                <w:sz w:val="16"/>
                <w:szCs w:val="16"/>
              </w:rPr>
            </w:pPr>
            <w:r w:rsidRPr="000A076F">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26427498" w14:textId="77777777">
            <w:pPr>
              <w:rPr>
                <w:noProof/>
                <w:sz w:val="16"/>
                <w:szCs w:val="16"/>
              </w:rPr>
            </w:pPr>
            <w:r w:rsidRPr="000A076F">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5E7FA8A9" w14:textId="77777777">
            <w:pPr>
              <w:rPr>
                <w:noProof/>
                <w:sz w:val="16"/>
                <w:szCs w:val="16"/>
              </w:rPr>
            </w:pPr>
            <w:r w:rsidRPr="000A076F">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62763EA3" w14:textId="77777777">
            <w:pPr>
              <w:rPr>
                <w:noProof/>
                <w:sz w:val="16"/>
                <w:szCs w:val="16"/>
              </w:rPr>
            </w:pPr>
            <w:r w:rsidRPr="000A076F">
              <w:rPr>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D4DD046" w14:textId="77777777">
            <w:pPr>
              <w:rPr>
                <w:noProof/>
                <w:sz w:val="16"/>
                <w:szCs w:val="16"/>
              </w:rPr>
            </w:pPr>
            <w:r w:rsidRPr="000A076F">
              <w:rPr>
                <w:sz w:val="16"/>
              </w:rPr>
              <w:t>Pokazatelj rezultata</w:t>
            </w:r>
          </w:p>
        </w:tc>
      </w:tr>
      <w:tr w14:paraId="2ADB1574"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6193AC3D" w14:textId="77777777">
            <w:pPr>
              <w:rPr>
                <w:noProof/>
                <w:sz w:val="16"/>
                <w:szCs w:val="16"/>
              </w:rPr>
            </w:pPr>
            <w:r w:rsidRPr="000A076F">
              <w:rPr>
                <w:sz w:val="16"/>
              </w:rPr>
              <w:t>Socijalna pitanja</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79438576" w14:textId="77777777">
            <w:pPr>
              <w:rPr>
                <w:noProof/>
                <w:sz w:val="16"/>
                <w:szCs w:val="16"/>
              </w:rPr>
            </w:pPr>
            <w:r w:rsidRPr="000A076F">
              <w:rPr>
                <w:sz w:val="16"/>
              </w:rPr>
              <w:t>Zapošljavanje i tržište rada</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2E63EFE3" w14:textId="77777777">
            <w:pPr>
              <w:jc w:val="center"/>
              <w:rPr>
                <w:rFonts w:eastAsiaTheme="minorHAnsi"/>
                <w:noProof/>
                <w:sz w:val="16"/>
                <w:szCs w:val="16"/>
              </w:rPr>
            </w:pPr>
            <w:r w:rsidRPr="000A076F">
              <w:rPr>
                <w:sz w:val="16"/>
              </w:rPr>
              <w:t>439</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4AF6A038" w14:textId="77777777">
            <w:pPr>
              <w:rPr>
                <w:noProof/>
                <w:sz w:val="16"/>
                <w:szCs w:val="16"/>
              </w:rPr>
            </w:pPr>
            <w:r w:rsidRPr="000A076F">
              <w:rPr>
                <w:sz w:val="16"/>
              </w:rPr>
              <w:t xml:space="preserve">Modernizacija i jačanje položaja </w:t>
            </w:r>
            <w:r w:rsidRPr="000A076F">
              <w:rPr>
                <w:b/>
                <w:i/>
                <w:sz w:val="16"/>
              </w:rPr>
              <w:t>organizacija i</w:t>
            </w:r>
            <w:r w:rsidRPr="000A076F">
              <w:rPr>
                <w:sz w:val="16"/>
              </w:rPr>
              <w:t xml:space="preserve"> institucija </w:t>
            </w:r>
            <w:r w:rsidRPr="000A076F">
              <w:rPr>
                <w:b/>
                <w:i/>
                <w:sz w:val="16"/>
              </w:rPr>
              <w:t>koje djeluju na tržištu</w:t>
            </w:r>
            <w:r w:rsidRPr="000A076F">
              <w:rPr>
                <w:sz w:val="16"/>
              </w:rPr>
              <w:t xml:space="preserve"> rada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726D6C7E"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6AE80A0B"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62D633F7"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4E948131" w14:textId="77777777">
            <w:pPr>
              <w:jc w:val="center"/>
              <w:rPr>
                <w:noProof/>
                <w:sz w:val="16"/>
                <w:szCs w:val="16"/>
              </w:rPr>
            </w:pPr>
            <w:r w:rsidRPr="000A076F">
              <w:rPr>
                <w:sz w:val="16"/>
              </w:rPr>
              <w:t>100 %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322D154F" w14:textId="77777777">
            <w:pPr>
              <w:pStyle w:val="TableParagraph"/>
              <w:tabs>
                <w:tab w:val="left" w:pos="292"/>
              </w:tabs>
              <w:spacing w:before="2"/>
              <w:ind w:left="145" w:right="476" w:hanging="142"/>
              <w:rPr>
                <w:sz w:val="16"/>
                <w:szCs w:val="16"/>
                <w:lang w:val="hr-HR"/>
              </w:rPr>
            </w:pPr>
            <w:r w:rsidRPr="000A076F">
              <w:rPr>
                <w:rFonts w:ascii="Symbol" w:hAnsi="Symbol"/>
                <w:sz w:val="16"/>
                <w:lang w:val="hr-HR"/>
              </w:rPr>
              <w:sym w:font="Symbol" w:char="F0B7"/>
            </w:r>
            <w:r w:rsidRPr="000A076F">
              <w:rPr>
                <w:sz w:val="16"/>
                <w:lang w:val="hr-HR"/>
              </w:rPr>
              <w:tab/>
              <w:t>broj javnih uprava ili službi kojima je dodijeljena potpora;</w:t>
            </w:r>
          </w:p>
          <w:p w:rsidR="003A6270" w:rsidRPr="000A076F" w:rsidP="00E642F2" w14:paraId="06974FBE" w14:textId="77777777">
            <w:pPr>
              <w:pStyle w:val="TableParagraph"/>
              <w:tabs>
                <w:tab w:val="left" w:pos="291"/>
              </w:tabs>
              <w:spacing w:before="0" w:line="195" w:lineRule="exact"/>
              <w:ind w:left="145" w:hanging="142"/>
              <w:rPr>
                <w:sz w:val="16"/>
                <w:szCs w:val="16"/>
                <w:lang w:val="hr-HR"/>
              </w:rPr>
            </w:pPr>
            <w:r w:rsidRPr="000A076F">
              <w:rPr>
                <w:rFonts w:ascii="Symbol" w:hAnsi="Symbol"/>
                <w:sz w:val="16"/>
                <w:lang w:val="hr-HR"/>
              </w:rPr>
              <w:sym w:font="Symbol" w:char="F0B7"/>
            </w:r>
            <w:r w:rsidRPr="000A076F">
              <w:rPr>
                <w:sz w:val="16"/>
                <w:lang w:val="hr-HR"/>
              </w:rPr>
              <w:tab/>
              <w:t>broj osposobljenih zaposlenika prema spolu;</w:t>
            </w:r>
          </w:p>
          <w:p w:rsidR="003A6270" w:rsidRPr="000A076F" w:rsidP="00E642F2" w14:paraId="75DAEFE8" w14:textId="77777777">
            <w:pPr>
              <w:pStyle w:val="TableParagraph"/>
              <w:tabs>
                <w:tab w:val="left" w:pos="292"/>
              </w:tabs>
              <w:spacing w:before="0" w:line="195" w:lineRule="exact"/>
              <w:ind w:left="145" w:hanging="142"/>
              <w:rPr>
                <w:sz w:val="16"/>
                <w:szCs w:val="16"/>
                <w:lang w:val="hr-HR"/>
              </w:rPr>
            </w:pPr>
            <w:r w:rsidRPr="000A076F">
              <w:rPr>
                <w:rFonts w:ascii="Symbol" w:hAnsi="Symbol"/>
                <w:sz w:val="16"/>
                <w:lang w:val="hr-HR"/>
              </w:rPr>
              <w:sym w:font="Symbol" w:char="F0B7"/>
            </w:r>
            <w:r w:rsidRPr="000A076F">
              <w:rPr>
                <w:sz w:val="16"/>
                <w:lang w:val="hr-HR"/>
              </w:rPr>
              <w:tab/>
              <w:t>broj alata za predviđanje vještina;</w:t>
            </w:r>
          </w:p>
          <w:p w:rsidR="003A6270" w:rsidRPr="000A076F" w:rsidP="00E642F2" w14:paraId="6B3286D9" w14:textId="77777777">
            <w:pPr>
              <w:pStyle w:val="TableParagraph"/>
              <w:tabs>
                <w:tab w:val="left" w:pos="292"/>
              </w:tabs>
              <w:spacing w:before="0" w:line="195" w:lineRule="exact"/>
              <w:ind w:left="145" w:hanging="142"/>
              <w:rPr>
                <w:sz w:val="16"/>
                <w:szCs w:val="16"/>
                <w:lang w:val="hr-HR"/>
              </w:rPr>
            </w:pPr>
            <w:r w:rsidRPr="000A076F">
              <w:rPr>
                <w:rFonts w:ascii="Symbol" w:hAnsi="Symbol"/>
                <w:sz w:val="16"/>
                <w:lang w:val="hr-HR"/>
              </w:rPr>
              <w:sym w:font="Symbol" w:char="F0B7"/>
            </w:r>
            <w:r w:rsidRPr="000A076F">
              <w:rPr>
                <w:sz w:val="16"/>
                <w:lang w:val="hr-HR"/>
              </w:rPr>
              <w:tab/>
            </w:r>
            <w:r w:rsidRPr="000A076F">
              <w:rPr>
                <w:b/>
                <w:i/>
                <w:sz w:val="16"/>
                <w:lang w:val="hr-HR"/>
              </w:rPr>
              <w:t xml:space="preserve">broj struktura kojima je dodijeljena potpora i broj nezaposlenih osoba kojima je dodijeljena potpora prema spolu; </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0C6C1E82" w14:textId="77777777">
            <w:pPr>
              <w:pStyle w:val="TableParagraph"/>
              <w:spacing w:before="0"/>
              <w:ind w:left="145" w:right="459"/>
              <w:rPr>
                <w:b/>
                <w:bCs/>
                <w:i/>
                <w:iCs/>
                <w:sz w:val="16"/>
                <w:szCs w:val="16"/>
                <w:lang w:val="hr-HR"/>
              </w:rPr>
            </w:pPr>
          </w:p>
        </w:tc>
      </w:tr>
    </w:tbl>
    <w:p w:rsidR="003A6270" w:rsidRPr="000A076F" w:rsidP="003A6270" w14:paraId="31D2CDC5" w14:textId="77777777">
      <w:r w:rsidRPr="000A076F">
        <w:rPr>
          <w:rStyle w:val="HideTWBExt"/>
          <w:color w:val="auto"/>
        </w:rPr>
        <w:t>&lt;/Amend&gt;</w:t>
      </w:r>
    </w:p>
    <w:p w:rsidR="003A6270" w:rsidRPr="000A076F" w:rsidP="003A6270" w14:paraId="7F2CD51B"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108</w:t>
      </w:r>
      <w:r w:rsidRPr="000A076F">
        <w:rPr>
          <w:rStyle w:val="HideTWBExt"/>
          <w:b w:val="0"/>
          <w:color w:val="auto"/>
        </w:rPr>
        <w:t>&lt;/NumAm&gt;</w:t>
      </w:r>
    </w:p>
    <w:p w:rsidR="003A6270" w:rsidRPr="000A076F" w:rsidP="003A6270" w14:paraId="75F86524"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554D0B7D" w14:textId="77777777">
      <w:pPr>
        <w:pStyle w:val="NormalBold"/>
      </w:pPr>
      <w:r w:rsidRPr="000A076F">
        <w:rPr>
          <w:rStyle w:val="HideTWBExt"/>
          <w:b w:val="0"/>
          <w:color w:val="auto"/>
        </w:rPr>
        <w:t>&lt;Article&gt;</w:t>
      </w:r>
      <w:r w:rsidRPr="000A076F">
        <w:t>Prilog I. – redak 440.</w:t>
      </w:r>
      <w:r w:rsidRPr="000A076F">
        <w:rPr>
          <w:rStyle w:val="HideTWBExt"/>
          <w:b w:val="0"/>
          <w:color w:val="auto"/>
        </w:rPr>
        <w:t>&lt;/Article&gt;</w:t>
      </w:r>
    </w:p>
    <w:tbl>
      <w:tblPr>
        <w:tblW w:w="9750" w:type="dxa"/>
        <w:jc w:val="center"/>
        <w:tblLayout w:type="fixed"/>
        <w:tblCellMar>
          <w:left w:w="340" w:type="dxa"/>
          <w:right w:w="340" w:type="dxa"/>
        </w:tblCellMar>
        <w:tblLook w:val="04A0"/>
      </w:tblPr>
      <w:tblGrid>
        <w:gridCol w:w="9750"/>
      </w:tblGrid>
      <w:tr w14:paraId="38ED8305" w14:textId="77777777" w:rsidTr="00E642F2">
        <w:tblPrEx>
          <w:tblW w:w="9750" w:type="dxa"/>
          <w:jc w:val="center"/>
          <w:tblLayout w:type="fixed"/>
          <w:tblCellMar>
            <w:left w:w="340" w:type="dxa"/>
            <w:right w:w="340" w:type="dxa"/>
          </w:tblCellMar>
          <w:tblLook w:val="04A0"/>
        </w:tblPrEx>
        <w:trPr>
          <w:jc w:val="center"/>
        </w:trPr>
        <w:tc>
          <w:tcPr>
            <w:tcW w:w="9752" w:type="dxa"/>
          </w:tcPr>
          <w:p w:rsidR="003A6270" w:rsidRPr="000A076F" w:rsidP="00E642F2" w14:paraId="07BEAC88" w14:textId="77777777">
            <w:pPr>
              <w:keepNext/>
            </w:pPr>
          </w:p>
        </w:tc>
      </w:tr>
      <w:tr w14:paraId="3E0DA28C" w14:textId="77777777" w:rsidTr="00E642F2">
        <w:tblPrEx>
          <w:tblW w:w="9750" w:type="dxa"/>
          <w:jc w:val="center"/>
          <w:tblLayout w:type="fixed"/>
          <w:tblCellMar>
            <w:left w:w="340" w:type="dxa"/>
            <w:right w:w="340" w:type="dxa"/>
          </w:tblCellMar>
          <w:tblLook w:val="04A0"/>
        </w:tblPrEx>
        <w:trPr>
          <w:jc w:val="center"/>
        </w:trPr>
        <w:tc>
          <w:tcPr>
            <w:tcW w:w="9752" w:type="dxa"/>
            <w:hideMark/>
          </w:tcPr>
          <w:p w:rsidR="003A6270" w:rsidRPr="000A076F" w:rsidP="00E642F2" w14:paraId="0AC837B4" w14:textId="77777777">
            <w:pPr>
              <w:pStyle w:val="ColumnHeading"/>
            </w:pPr>
            <w:r w:rsidRPr="000A076F">
              <w:t>Tekst koji je predložila Komisija</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0B5742C9"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2C21AA81" w14:textId="77777777">
            <w:pPr>
              <w:rPr>
                <w:noProof/>
                <w:sz w:val="16"/>
                <w:szCs w:val="16"/>
              </w:rPr>
            </w:pPr>
            <w:r w:rsidRPr="000A076F">
              <w:rPr>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2296E1F2" w14:textId="77777777">
            <w:pPr>
              <w:rPr>
                <w:noProof/>
                <w:sz w:val="16"/>
                <w:szCs w:val="16"/>
              </w:rPr>
            </w:pPr>
            <w:r w:rsidRPr="000A076F">
              <w:rPr>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1166B48B" w14:textId="77777777">
            <w:pPr>
              <w:jc w:val="center"/>
              <w:rPr>
                <w:rFonts w:eastAsiaTheme="minorHAnsi"/>
                <w:noProof/>
                <w:sz w:val="16"/>
                <w:szCs w:val="16"/>
              </w:rPr>
            </w:pPr>
            <w:r w:rsidRPr="000A076F">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2C28F1BE" w14:textId="77777777">
            <w:pPr>
              <w:rPr>
                <w:noProof/>
                <w:sz w:val="16"/>
                <w:szCs w:val="16"/>
              </w:rPr>
            </w:pPr>
            <w:r w:rsidRPr="000A076F">
              <w:rPr>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9CED72C" w14:textId="77777777">
            <w:pPr>
              <w:rPr>
                <w:noProof/>
                <w:sz w:val="16"/>
                <w:szCs w:val="16"/>
              </w:rPr>
            </w:pPr>
            <w:r w:rsidRPr="000A076F">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4F2181F5" w14:textId="77777777">
            <w:pPr>
              <w:rPr>
                <w:noProof/>
                <w:sz w:val="16"/>
                <w:szCs w:val="16"/>
              </w:rPr>
            </w:pPr>
            <w:r w:rsidRPr="000A076F">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53837F13" w14:textId="77777777">
            <w:pPr>
              <w:rPr>
                <w:noProof/>
                <w:sz w:val="16"/>
                <w:szCs w:val="16"/>
              </w:rPr>
            </w:pPr>
            <w:r w:rsidRPr="000A076F">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76AEEB65" w14:textId="77777777">
            <w:pPr>
              <w:rPr>
                <w:noProof/>
                <w:sz w:val="16"/>
                <w:szCs w:val="16"/>
              </w:rPr>
            </w:pPr>
            <w:r w:rsidRPr="000A076F">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2F896652" w14:textId="77777777">
            <w:pPr>
              <w:rPr>
                <w:noProof/>
                <w:sz w:val="16"/>
                <w:szCs w:val="16"/>
              </w:rPr>
            </w:pPr>
            <w:r w:rsidRPr="000A076F">
              <w:rPr>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45272F88" w14:textId="77777777">
            <w:pPr>
              <w:rPr>
                <w:noProof/>
                <w:sz w:val="16"/>
                <w:szCs w:val="16"/>
              </w:rPr>
            </w:pPr>
            <w:r w:rsidRPr="000A076F">
              <w:rPr>
                <w:sz w:val="16"/>
              </w:rPr>
              <w:t>Pokazatelj rezultata</w:t>
            </w:r>
          </w:p>
        </w:tc>
      </w:tr>
      <w:tr w14:paraId="68D70258"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2DA9CC59" w14:textId="77777777">
            <w:pPr>
              <w:rPr>
                <w:noProof/>
                <w:sz w:val="16"/>
                <w:szCs w:val="16"/>
              </w:rPr>
            </w:pPr>
            <w:r w:rsidRPr="000A076F">
              <w:rPr>
                <w:sz w:val="16"/>
              </w:rPr>
              <w:t>Socijalna pitanja</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66113611" w14:textId="77777777">
            <w:pPr>
              <w:rPr>
                <w:noProof/>
                <w:sz w:val="16"/>
                <w:szCs w:val="16"/>
              </w:rPr>
            </w:pPr>
            <w:r w:rsidRPr="000A076F">
              <w:rPr>
                <w:sz w:val="16"/>
              </w:rPr>
              <w:t>Zapošljavanje i tržište rada</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3D540BCF" w14:textId="77777777">
            <w:pPr>
              <w:jc w:val="center"/>
              <w:rPr>
                <w:rFonts w:eastAsiaTheme="minorHAnsi"/>
                <w:noProof/>
                <w:sz w:val="16"/>
                <w:szCs w:val="16"/>
              </w:rPr>
            </w:pPr>
            <w:r w:rsidRPr="000A076F">
              <w:rPr>
                <w:sz w:val="16"/>
              </w:rPr>
              <w:t>440</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5C55D1AC" w14:textId="77777777">
            <w:pPr>
              <w:rPr>
                <w:rFonts w:cstheme="minorBidi"/>
                <w:noProof/>
                <w:sz w:val="16"/>
                <w:szCs w:val="16"/>
              </w:rPr>
            </w:pPr>
            <w:r w:rsidRPr="000A076F">
              <w:rPr>
                <w:sz w:val="16"/>
              </w:rPr>
              <w:t xml:space="preserve">Promicanje sudjelovanja žena </w:t>
            </w:r>
            <w:r w:rsidRPr="000A076F">
              <w:rPr>
                <w:b/>
                <w:bCs/>
                <w:i/>
                <w:iCs/>
                <w:sz w:val="16"/>
              </w:rPr>
              <w:t xml:space="preserve">i </w:t>
            </w:r>
            <w:r w:rsidRPr="000A076F">
              <w:rPr>
                <w:sz w:val="16"/>
              </w:rPr>
              <w:t>rodne ravnopravnosti na tržištu rada*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6359ACA4"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024104C5" w14:textId="77777777">
            <w:pPr>
              <w:jc w:val="center"/>
              <w:rPr>
                <w:b/>
                <w:b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1360B058"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7F59CAFA" w14:textId="77777777">
            <w:pPr>
              <w:jc w:val="center"/>
              <w:rPr>
                <w:noProof/>
                <w:sz w:val="16"/>
                <w:szCs w:val="16"/>
              </w:rPr>
            </w:pPr>
            <w:r w:rsidRPr="000A076F">
              <w:rPr>
                <w:sz w:val="16"/>
              </w:rPr>
              <w:t>100 %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A6270" w:rsidRPr="000A076F" w:rsidP="00E642F2" w14:paraId="32CCD3B4" w14:textId="77777777">
            <w:pPr>
              <w:tabs>
                <w:tab w:val="left" w:pos="245"/>
              </w:tabs>
              <w:ind w:left="176" w:hanging="142"/>
              <w:rPr>
                <w:noProof/>
                <w:sz w:val="16"/>
                <w:szCs w:val="16"/>
              </w:rPr>
            </w:pPr>
            <w:r w:rsidRPr="000A076F">
              <w:rPr>
                <w:rFonts w:ascii="Symbol" w:hAnsi="Symbol"/>
                <w:sz w:val="16"/>
              </w:rPr>
              <w:sym w:font="Symbol" w:char="F0B7"/>
            </w:r>
            <w:r w:rsidRPr="000A076F">
              <w:rPr>
                <w:sz w:val="16"/>
              </w:rPr>
              <w:tab/>
              <w:t>broj sudionika – prema spolu, statusu na tržištu rada, dobi i razini obrazovanja;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A6270" w:rsidRPr="000A076F" w:rsidP="00E642F2" w14:paraId="76E27608" w14:textId="77777777">
            <w:pPr>
              <w:tabs>
                <w:tab w:val="left" w:pos="245"/>
              </w:tabs>
              <w:ind w:left="176" w:hanging="142"/>
              <w:rPr>
                <w:noProof/>
                <w:sz w:val="16"/>
                <w:szCs w:val="16"/>
              </w:rPr>
            </w:pPr>
            <w:r w:rsidRPr="000A076F">
              <w:rPr>
                <w:rFonts w:ascii="Symbol" w:hAnsi="Symbol"/>
                <w:sz w:val="16"/>
              </w:rPr>
              <w:sym w:font="Symbol" w:char="F0B7"/>
            </w:r>
            <w:r w:rsidRPr="000A076F">
              <w:rPr>
                <w:sz w:val="16"/>
              </w:rPr>
              <w:tab/>
              <w:t>broj sudionika – prema statusu nakon sudjelovanja (stjecanje kvalifikacije, traženje posla, obrazovanje ili osposobljavanje, zaposlenje) i spolu;</w:t>
            </w:r>
          </w:p>
        </w:tc>
      </w:tr>
    </w:tbl>
    <w:p w:rsidR="003A6270" w:rsidRPr="000A076F" w:rsidP="003A6270" w14:paraId="1B81EA79" w14:textId="77777777"/>
    <w:tbl>
      <w:tblPr>
        <w:tblW w:w="9750" w:type="dxa"/>
        <w:jc w:val="center"/>
        <w:tblLayout w:type="fixed"/>
        <w:tblCellMar>
          <w:left w:w="340" w:type="dxa"/>
          <w:right w:w="340" w:type="dxa"/>
        </w:tblCellMar>
        <w:tblLook w:val="04A0"/>
      </w:tblPr>
      <w:tblGrid>
        <w:gridCol w:w="9750"/>
      </w:tblGrid>
      <w:tr w14:paraId="24A58CFC" w14:textId="77777777" w:rsidTr="00E642F2">
        <w:tblPrEx>
          <w:tblW w:w="9750" w:type="dxa"/>
          <w:jc w:val="center"/>
          <w:tblLayout w:type="fixed"/>
          <w:tblCellMar>
            <w:left w:w="340" w:type="dxa"/>
            <w:right w:w="340" w:type="dxa"/>
          </w:tblCellMar>
          <w:tblLook w:val="04A0"/>
        </w:tblPrEx>
        <w:trPr>
          <w:jc w:val="center"/>
        </w:trPr>
        <w:tc>
          <w:tcPr>
            <w:tcW w:w="9752" w:type="dxa"/>
          </w:tcPr>
          <w:p w:rsidR="003A6270" w:rsidRPr="000A076F" w:rsidP="00E642F2" w14:paraId="620CEB23" w14:textId="77777777">
            <w:pPr>
              <w:keepNext/>
            </w:pPr>
          </w:p>
        </w:tc>
      </w:tr>
      <w:tr w14:paraId="709F8E18" w14:textId="77777777" w:rsidTr="00E642F2">
        <w:tblPrEx>
          <w:tblW w:w="9750" w:type="dxa"/>
          <w:jc w:val="center"/>
          <w:tblLayout w:type="fixed"/>
          <w:tblCellMar>
            <w:left w:w="340" w:type="dxa"/>
            <w:right w:w="340" w:type="dxa"/>
          </w:tblCellMar>
          <w:tblLook w:val="04A0"/>
        </w:tblPrEx>
        <w:trPr>
          <w:jc w:val="center"/>
        </w:trPr>
        <w:tc>
          <w:tcPr>
            <w:tcW w:w="9752" w:type="dxa"/>
            <w:hideMark/>
          </w:tcPr>
          <w:p w:rsidR="003A6270" w:rsidRPr="000A076F" w:rsidP="00E642F2" w14:paraId="7E1E6F44" w14:textId="77777777">
            <w:pPr>
              <w:pStyle w:val="ColumnHeading"/>
            </w:pPr>
            <w:r w:rsidRPr="000A076F">
              <w:t>Izmjena</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44CA8873"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41B1B71" w14:textId="77777777">
            <w:pPr>
              <w:rPr>
                <w:noProof/>
                <w:sz w:val="16"/>
                <w:szCs w:val="16"/>
              </w:rPr>
            </w:pPr>
            <w:r w:rsidRPr="000A076F">
              <w:rPr>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EF8871C" w14:textId="77777777">
            <w:pPr>
              <w:rPr>
                <w:noProof/>
                <w:sz w:val="16"/>
                <w:szCs w:val="16"/>
              </w:rPr>
            </w:pPr>
            <w:r w:rsidRPr="000A076F">
              <w:rPr>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6F63F477" w14:textId="77777777">
            <w:pPr>
              <w:jc w:val="center"/>
              <w:rPr>
                <w:rFonts w:eastAsiaTheme="minorHAnsi"/>
                <w:noProof/>
                <w:sz w:val="16"/>
                <w:szCs w:val="16"/>
              </w:rPr>
            </w:pPr>
            <w:r w:rsidRPr="000A076F">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68A67B61" w14:textId="77777777">
            <w:pPr>
              <w:rPr>
                <w:noProof/>
                <w:sz w:val="16"/>
                <w:szCs w:val="16"/>
              </w:rPr>
            </w:pPr>
            <w:r w:rsidRPr="000A076F">
              <w:rPr>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55D825B5" w14:textId="77777777">
            <w:pPr>
              <w:rPr>
                <w:noProof/>
                <w:sz w:val="16"/>
                <w:szCs w:val="16"/>
              </w:rPr>
            </w:pPr>
            <w:r w:rsidRPr="000A076F">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02B790D" w14:textId="77777777">
            <w:pPr>
              <w:rPr>
                <w:noProof/>
                <w:sz w:val="16"/>
                <w:szCs w:val="16"/>
              </w:rPr>
            </w:pPr>
            <w:r w:rsidRPr="000A076F">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7ECFE1ED" w14:textId="77777777">
            <w:pPr>
              <w:rPr>
                <w:noProof/>
                <w:sz w:val="16"/>
                <w:szCs w:val="16"/>
              </w:rPr>
            </w:pPr>
            <w:r w:rsidRPr="000A076F">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81B4B1F" w14:textId="77777777">
            <w:pPr>
              <w:rPr>
                <w:noProof/>
                <w:sz w:val="16"/>
                <w:szCs w:val="16"/>
              </w:rPr>
            </w:pPr>
            <w:r w:rsidRPr="000A076F">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1A1D87DB" w14:textId="77777777">
            <w:pPr>
              <w:rPr>
                <w:noProof/>
                <w:sz w:val="16"/>
                <w:szCs w:val="16"/>
              </w:rPr>
            </w:pPr>
            <w:r w:rsidRPr="000A076F">
              <w:rPr>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79F19ABF" w14:textId="77777777">
            <w:pPr>
              <w:rPr>
                <w:noProof/>
                <w:sz w:val="16"/>
                <w:szCs w:val="16"/>
              </w:rPr>
            </w:pPr>
            <w:r w:rsidRPr="000A076F">
              <w:rPr>
                <w:sz w:val="16"/>
              </w:rPr>
              <w:t>Pokazatelj rezultata</w:t>
            </w:r>
          </w:p>
        </w:tc>
      </w:tr>
      <w:tr w14:paraId="4CC7BD4C"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28E16F62" w14:textId="77777777">
            <w:pPr>
              <w:rPr>
                <w:noProof/>
                <w:sz w:val="16"/>
                <w:szCs w:val="16"/>
              </w:rPr>
            </w:pPr>
            <w:r w:rsidRPr="000A076F">
              <w:rPr>
                <w:sz w:val="16"/>
              </w:rPr>
              <w:t>Socijalna pitanja</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6B7AC0A4" w14:textId="77777777">
            <w:pPr>
              <w:rPr>
                <w:noProof/>
                <w:sz w:val="16"/>
                <w:szCs w:val="16"/>
              </w:rPr>
            </w:pPr>
            <w:r w:rsidRPr="000A076F">
              <w:rPr>
                <w:sz w:val="16"/>
              </w:rPr>
              <w:t>Zapošljavanje i tržište rada</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5F3D3CB3" w14:textId="77777777">
            <w:pPr>
              <w:jc w:val="center"/>
              <w:rPr>
                <w:rFonts w:eastAsiaTheme="minorHAnsi"/>
                <w:noProof/>
                <w:sz w:val="16"/>
                <w:szCs w:val="16"/>
              </w:rPr>
            </w:pPr>
            <w:r w:rsidRPr="000A076F">
              <w:rPr>
                <w:sz w:val="16"/>
              </w:rPr>
              <w:t>440</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4B4E993C" w14:textId="77777777">
            <w:pPr>
              <w:rPr>
                <w:rFonts w:cstheme="minorBidi"/>
                <w:noProof/>
                <w:sz w:val="16"/>
                <w:szCs w:val="16"/>
              </w:rPr>
            </w:pPr>
            <w:r w:rsidRPr="000A076F">
              <w:rPr>
                <w:sz w:val="16"/>
              </w:rPr>
              <w:t xml:space="preserve">Promicanje sudjelovanja žena </w:t>
            </w:r>
            <w:r w:rsidRPr="000A076F">
              <w:rPr>
                <w:b/>
                <w:i/>
                <w:sz w:val="16"/>
              </w:rPr>
              <w:t xml:space="preserve">na tržištu rada, </w:t>
            </w:r>
            <w:r w:rsidRPr="000A076F">
              <w:rPr>
                <w:sz w:val="16"/>
              </w:rPr>
              <w:t>rodne ravnopravnosti</w:t>
            </w:r>
            <w:r w:rsidRPr="000A076F">
              <w:rPr>
                <w:b/>
                <w:i/>
                <w:sz w:val="16"/>
              </w:rPr>
              <w:t>, ravnoteže između poslovnog i privatnog života</w:t>
            </w:r>
            <w:r w:rsidRPr="000A076F">
              <w:rPr>
                <w:sz w:val="16"/>
              </w:rPr>
              <w:t xml:space="preserve"> </w:t>
            </w:r>
            <w:r w:rsidRPr="000A076F">
              <w:rPr>
                <w:b/>
                <w:i/>
                <w:sz w:val="16"/>
              </w:rPr>
              <w:t>i smanjenje segregacije na temelju spola</w:t>
            </w:r>
            <w:r w:rsidRPr="000A076F">
              <w:rPr>
                <w:sz w:val="16"/>
              </w:rPr>
              <w:t xml:space="preserve"> na tržištu rada*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21597674"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002209F3"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34E45F88"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3831BD59" w14:textId="77777777">
            <w:pPr>
              <w:jc w:val="center"/>
              <w:rPr>
                <w:noProof/>
                <w:sz w:val="16"/>
                <w:szCs w:val="16"/>
              </w:rPr>
            </w:pPr>
            <w:r w:rsidRPr="000A076F">
              <w:rPr>
                <w:sz w:val="16"/>
              </w:rPr>
              <w:t>100 %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A6270" w:rsidRPr="000A076F" w:rsidP="00E642F2" w14:paraId="6739D87F" w14:textId="77777777">
            <w:pPr>
              <w:tabs>
                <w:tab w:val="left" w:pos="245"/>
              </w:tabs>
              <w:ind w:left="176" w:hanging="142"/>
              <w:rPr>
                <w:b/>
                <w:bCs/>
                <w:i/>
                <w:iCs/>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sudionika – prema spolu, statusu na tržištu rada, dobi i razini obrazovanja;</w:t>
            </w:r>
          </w:p>
          <w:p w:rsidR="003A6270" w:rsidRPr="000A076F" w:rsidP="00E642F2" w14:paraId="31335FD2" w14:textId="77777777">
            <w:pPr>
              <w:tabs>
                <w:tab w:val="left" w:pos="245"/>
              </w:tabs>
              <w:ind w:left="176" w:hanging="142"/>
              <w:rPr>
                <w:b/>
                <w:bCs/>
                <w:i/>
                <w:iCs/>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 xml:space="preserve">broj djelovanja usmjerenih na iskorjenjivanje rodne segregacije na radnome mjestu i podupiranje zapošljavanja žena, uključujući djelovanja za potporu ravnoteži između poslovnog i privatnog života; </w:t>
            </w:r>
          </w:p>
          <w:p w:rsidR="003A6270" w:rsidRPr="000A076F" w:rsidP="00E642F2" w14:paraId="1AEFD368"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broj djelovanja usmjerenih na borbu protiv psihosocijalnih rizika te rizika za zdravlje i sigurnost na radnome mjestu i podupiranje pristupa osposobljavanju i jednakih mogućnosti za razvoj karijere za žene;</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A6270" w:rsidRPr="000A076F" w:rsidP="00E642F2" w14:paraId="7D8E07A2" w14:textId="77777777">
            <w:pPr>
              <w:tabs>
                <w:tab w:val="left" w:pos="245"/>
              </w:tabs>
              <w:ind w:left="176" w:hanging="142"/>
              <w:rPr>
                <w:noProof/>
                <w:sz w:val="16"/>
                <w:szCs w:val="16"/>
              </w:rPr>
            </w:pPr>
            <w:r w:rsidRPr="000A076F">
              <w:rPr>
                <w:rFonts w:ascii="Symbol" w:hAnsi="Symbol"/>
                <w:sz w:val="16"/>
              </w:rPr>
              <w:sym w:font="Symbol" w:char="F0B7"/>
            </w:r>
            <w:r w:rsidRPr="000A076F">
              <w:rPr>
                <w:sz w:val="16"/>
              </w:rPr>
              <w:t>broj sudionika – prema statusu nakon sudjelovanja (stjecanje kvalifikacije, traženje posla, obrazovanje ili osposobljavanje, zaposlenje) i spolu</w:t>
            </w:r>
            <w:r w:rsidRPr="000A076F">
              <w:rPr>
                <w:b/>
                <w:i/>
                <w:sz w:val="16"/>
              </w:rPr>
              <w:t>, dobi i vrsti invaliditeta</w:t>
            </w:r>
            <w:r w:rsidRPr="000A076F">
              <w:rPr>
                <w:sz w:val="16"/>
              </w:rPr>
              <w:t>;</w:t>
            </w:r>
          </w:p>
        </w:tc>
      </w:tr>
    </w:tbl>
    <w:p w:rsidR="003A6270" w:rsidRPr="000A076F" w:rsidP="003A6270" w14:paraId="25B5F8BC" w14:textId="77777777">
      <w:r w:rsidRPr="000A076F">
        <w:rPr>
          <w:rStyle w:val="HideTWBExt"/>
          <w:color w:val="auto"/>
        </w:rPr>
        <w:t>&lt;/Amend&gt;</w:t>
      </w:r>
    </w:p>
    <w:p w:rsidR="003A6270" w:rsidRPr="000A076F" w:rsidP="003A6270" w14:paraId="5113FBE5"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109</w:t>
      </w:r>
      <w:r w:rsidRPr="000A076F">
        <w:rPr>
          <w:rStyle w:val="HideTWBExt"/>
          <w:b w:val="0"/>
          <w:color w:val="auto"/>
        </w:rPr>
        <w:t>&lt;/NumAm&gt;</w:t>
      </w:r>
    </w:p>
    <w:p w:rsidR="003A6270" w:rsidRPr="000A076F" w:rsidP="003A6270" w14:paraId="06B3517E"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284A0553" w14:textId="77777777">
      <w:pPr>
        <w:pStyle w:val="NormalBold"/>
      </w:pPr>
      <w:r w:rsidRPr="000A076F">
        <w:rPr>
          <w:rStyle w:val="HideTWBExt"/>
          <w:b w:val="0"/>
          <w:color w:val="auto"/>
        </w:rPr>
        <w:t>&lt;Article&gt;</w:t>
      </w:r>
      <w:r w:rsidRPr="000A076F">
        <w:t>Prilog I. – redak 440.a (novi)</w:t>
      </w:r>
      <w:r w:rsidRPr="000A076F">
        <w:rPr>
          <w:rStyle w:val="HideTWBExt"/>
          <w:b w:val="0"/>
          <w:color w:val="auto"/>
        </w:rPr>
        <w:t>&lt;/Article&gt;</w:t>
      </w:r>
    </w:p>
    <w:tbl>
      <w:tblPr>
        <w:tblW w:w="9750" w:type="dxa"/>
        <w:jc w:val="center"/>
        <w:tblLayout w:type="fixed"/>
        <w:tblCellMar>
          <w:left w:w="340" w:type="dxa"/>
          <w:right w:w="340" w:type="dxa"/>
        </w:tblCellMar>
        <w:tblLook w:val="04A0"/>
      </w:tblPr>
      <w:tblGrid>
        <w:gridCol w:w="9750"/>
      </w:tblGrid>
      <w:tr w14:paraId="32A086A4" w14:textId="77777777" w:rsidTr="00E642F2">
        <w:tblPrEx>
          <w:tblW w:w="9750" w:type="dxa"/>
          <w:jc w:val="center"/>
          <w:tblLayout w:type="fixed"/>
          <w:tblCellMar>
            <w:left w:w="340" w:type="dxa"/>
            <w:right w:w="340" w:type="dxa"/>
          </w:tblCellMar>
          <w:tblLook w:val="04A0"/>
        </w:tblPrEx>
        <w:trPr>
          <w:jc w:val="center"/>
        </w:trPr>
        <w:tc>
          <w:tcPr>
            <w:tcW w:w="9750" w:type="dxa"/>
          </w:tcPr>
          <w:p w:rsidR="003A6270" w:rsidRPr="000A076F" w:rsidP="00E642F2" w14:paraId="3ABAFD9F" w14:textId="77777777">
            <w:pPr>
              <w:keepNext/>
            </w:pPr>
          </w:p>
        </w:tc>
      </w:tr>
      <w:tr w14:paraId="436A6314" w14:textId="77777777" w:rsidTr="00E642F2">
        <w:tblPrEx>
          <w:tblW w:w="9750" w:type="dxa"/>
          <w:jc w:val="center"/>
          <w:tblLayout w:type="fixed"/>
          <w:tblCellMar>
            <w:left w:w="340" w:type="dxa"/>
            <w:right w:w="340" w:type="dxa"/>
          </w:tblCellMar>
          <w:tblLook w:val="04A0"/>
        </w:tblPrEx>
        <w:trPr>
          <w:jc w:val="center"/>
        </w:trPr>
        <w:tc>
          <w:tcPr>
            <w:tcW w:w="9750" w:type="dxa"/>
            <w:hideMark/>
          </w:tcPr>
          <w:p w:rsidR="003A6270" w:rsidRPr="000A076F" w:rsidP="00E642F2" w14:paraId="535A1F2A" w14:textId="77777777">
            <w:pPr>
              <w:pStyle w:val="ColumnHeading"/>
            </w:pPr>
            <w:r w:rsidRPr="000A076F">
              <w:t>Tekst koji je predložila Komisija</w:t>
            </w:r>
          </w:p>
        </w:tc>
      </w:tr>
    </w:tbl>
    <w:p w:rsidR="003A6270" w:rsidRPr="000A076F" w:rsidP="003A6270" w14:paraId="6367C16B" w14:textId="77777777"/>
    <w:tbl>
      <w:tblPr>
        <w:tblW w:w="9750" w:type="dxa"/>
        <w:jc w:val="center"/>
        <w:tblLayout w:type="fixed"/>
        <w:tblCellMar>
          <w:left w:w="340" w:type="dxa"/>
          <w:right w:w="340" w:type="dxa"/>
        </w:tblCellMar>
        <w:tblLook w:val="04A0"/>
      </w:tblPr>
      <w:tblGrid>
        <w:gridCol w:w="9750"/>
      </w:tblGrid>
      <w:tr w14:paraId="6436CE80" w14:textId="77777777" w:rsidTr="00E642F2">
        <w:tblPrEx>
          <w:tblW w:w="9750" w:type="dxa"/>
          <w:jc w:val="center"/>
          <w:tblLayout w:type="fixed"/>
          <w:tblCellMar>
            <w:left w:w="340" w:type="dxa"/>
            <w:right w:w="340" w:type="dxa"/>
          </w:tblCellMar>
          <w:tblLook w:val="04A0"/>
        </w:tblPrEx>
        <w:trPr>
          <w:jc w:val="center"/>
        </w:trPr>
        <w:tc>
          <w:tcPr>
            <w:tcW w:w="9752" w:type="dxa"/>
          </w:tcPr>
          <w:p w:rsidR="003A6270" w:rsidRPr="000A076F" w:rsidP="00E642F2" w14:paraId="1E7406D5" w14:textId="77777777">
            <w:pPr>
              <w:keepNext/>
            </w:pPr>
          </w:p>
        </w:tc>
      </w:tr>
      <w:tr w14:paraId="128B2D6C" w14:textId="77777777" w:rsidTr="00E642F2">
        <w:tblPrEx>
          <w:tblW w:w="9750" w:type="dxa"/>
          <w:jc w:val="center"/>
          <w:tblLayout w:type="fixed"/>
          <w:tblCellMar>
            <w:left w:w="340" w:type="dxa"/>
            <w:right w:w="340" w:type="dxa"/>
          </w:tblCellMar>
          <w:tblLook w:val="04A0"/>
        </w:tblPrEx>
        <w:trPr>
          <w:jc w:val="center"/>
        </w:trPr>
        <w:tc>
          <w:tcPr>
            <w:tcW w:w="9752" w:type="dxa"/>
            <w:hideMark/>
          </w:tcPr>
          <w:p w:rsidR="003A6270" w:rsidRPr="000A076F" w:rsidP="00E642F2" w14:paraId="259CFC63" w14:textId="77777777">
            <w:pPr>
              <w:pStyle w:val="ColumnHeading"/>
            </w:pPr>
            <w:r w:rsidRPr="000A076F">
              <w:t>Izmjena</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15F4E56D"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05A3858" w14:textId="77777777">
            <w:pPr>
              <w:rPr>
                <w:b/>
                <w:bCs/>
                <w:i/>
                <w:iCs/>
                <w:noProof/>
                <w:sz w:val="16"/>
                <w:szCs w:val="16"/>
              </w:rPr>
            </w:pPr>
            <w:r w:rsidRPr="000A076F">
              <w:rPr>
                <w:b/>
                <w:i/>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20302C9C" w14:textId="77777777">
            <w:pPr>
              <w:rPr>
                <w:b/>
                <w:bCs/>
                <w:i/>
                <w:iCs/>
                <w:noProof/>
                <w:sz w:val="16"/>
                <w:szCs w:val="16"/>
              </w:rPr>
            </w:pPr>
            <w:r w:rsidRPr="000A076F">
              <w:rPr>
                <w:b/>
                <w:i/>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732C2FB1" w14:textId="77777777">
            <w:pPr>
              <w:jc w:val="center"/>
              <w:rPr>
                <w:rFonts w:eastAsiaTheme="minorHAnsi"/>
                <w:b/>
                <w:bCs/>
                <w:i/>
                <w:iCs/>
                <w:noProof/>
                <w:sz w:val="16"/>
                <w:szCs w:val="16"/>
              </w:rPr>
            </w:pPr>
            <w:r w:rsidRPr="000A076F">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012E8B6C" w14:textId="77777777">
            <w:pPr>
              <w:rPr>
                <w:b/>
                <w:bCs/>
                <w:i/>
                <w:iCs/>
                <w:noProof/>
                <w:sz w:val="16"/>
                <w:szCs w:val="16"/>
              </w:rPr>
            </w:pPr>
            <w:r w:rsidRPr="000A076F">
              <w:rPr>
                <w:b/>
                <w:i/>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71A753EC" w14:textId="77777777">
            <w:pPr>
              <w:rPr>
                <w:b/>
                <w:bCs/>
                <w:i/>
                <w:iCs/>
                <w:noProof/>
                <w:sz w:val="16"/>
                <w:szCs w:val="16"/>
              </w:rPr>
            </w:pPr>
            <w:r w:rsidRPr="000A076F">
              <w:rPr>
                <w:b/>
                <w:i/>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B4B6C96" w14:textId="77777777">
            <w:pPr>
              <w:rPr>
                <w:b/>
                <w:bCs/>
                <w:i/>
                <w:iCs/>
                <w:noProof/>
                <w:sz w:val="16"/>
                <w:szCs w:val="16"/>
              </w:rPr>
            </w:pPr>
            <w:r w:rsidRPr="000A076F">
              <w:rPr>
                <w:b/>
                <w:i/>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5791926E" w14:textId="77777777">
            <w:pPr>
              <w:rPr>
                <w:b/>
                <w:bCs/>
                <w:i/>
                <w:iCs/>
                <w:noProof/>
                <w:sz w:val="16"/>
                <w:szCs w:val="16"/>
              </w:rPr>
            </w:pPr>
            <w:r w:rsidRPr="000A076F">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6AB5AEF" w14:textId="77777777">
            <w:pPr>
              <w:rPr>
                <w:b/>
                <w:bCs/>
                <w:i/>
                <w:iCs/>
                <w:noProof/>
                <w:sz w:val="16"/>
                <w:szCs w:val="16"/>
              </w:rPr>
            </w:pPr>
            <w:r w:rsidRPr="000A076F">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76CC358C" w14:textId="77777777">
            <w:pPr>
              <w:rPr>
                <w:b/>
                <w:bCs/>
                <w:i/>
                <w:iCs/>
                <w:noProof/>
                <w:sz w:val="16"/>
                <w:szCs w:val="16"/>
              </w:rPr>
            </w:pPr>
            <w:r w:rsidRPr="000A076F">
              <w:rPr>
                <w:b/>
                <w:i/>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132F3AF1" w14:textId="77777777">
            <w:pPr>
              <w:rPr>
                <w:b/>
                <w:bCs/>
                <w:i/>
                <w:iCs/>
                <w:noProof/>
                <w:sz w:val="16"/>
                <w:szCs w:val="16"/>
              </w:rPr>
            </w:pPr>
            <w:r w:rsidRPr="000A076F">
              <w:rPr>
                <w:b/>
                <w:i/>
                <w:sz w:val="16"/>
              </w:rPr>
              <w:t>Pokazatelj rezultata</w:t>
            </w:r>
          </w:p>
        </w:tc>
      </w:tr>
      <w:tr w14:paraId="7BA7D2E6"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6F125113" w14:textId="77777777">
            <w:pPr>
              <w:rPr>
                <w:noProof/>
                <w:sz w:val="16"/>
                <w:szCs w:val="16"/>
              </w:rPr>
            </w:pPr>
            <w:r w:rsidRPr="000A076F">
              <w:rPr>
                <w:b/>
                <w:i/>
                <w:sz w:val="16"/>
              </w:rPr>
              <w:t>Socijalna pitanja</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2CBD34DF" w14:textId="77777777">
            <w:pPr>
              <w:rPr>
                <w:noProof/>
                <w:sz w:val="16"/>
                <w:szCs w:val="16"/>
              </w:rPr>
            </w:pPr>
            <w:r w:rsidRPr="000A076F">
              <w:rPr>
                <w:b/>
                <w:i/>
                <w:sz w:val="16"/>
              </w:rPr>
              <w:t>Zapošljavanje i tržište rada</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71A2294C" w14:textId="77777777">
            <w:pPr>
              <w:jc w:val="center"/>
              <w:rPr>
                <w:rFonts w:eastAsiaTheme="minorHAnsi"/>
                <w:noProof/>
                <w:sz w:val="16"/>
                <w:szCs w:val="16"/>
              </w:rPr>
            </w:pPr>
            <w:r w:rsidRPr="000A076F">
              <w:rPr>
                <w:b/>
                <w:i/>
                <w:sz w:val="16"/>
              </w:rPr>
              <w:t>440.a</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75174417" w14:textId="77777777">
            <w:pPr>
              <w:rPr>
                <w:b/>
                <w:bCs/>
                <w:i/>
                <w:iCs/>
                <w:sz w:val="16"/>
                <w:szCs w:val="16"/>
              </w:rPr>
            </w:pPr>
            <w:r w:rsidRPr="000A076F">
              <w:rPr>
                <w:b/>
                <w:i/>
                <w:sz w:val="16"/>
              </w:rPr>
              <w:t xml:space="preserve">Iskorjenjivanje rodno uvjetovanog nasilja i seksualnog na radnome mjestu* </w:t>
            </w:r>
          </w:p>
          <w:p w:rsidR="003A6270" w:rsidRPr="000A076F" w:rsidP="00E642F2" w14:paraId="189C0D62" w14:textId="77777777">
            <w:pPr>
              <w:rPr>
                <w:b/>
                <w:bCs/>
                <w:i/>
                <w:iCs/>
                <w:sz w:val="16"/>
                <w:szCs w:val="16"/>
              </w:rPr>
            </w:pPr>
          </w:p>
          <w:p w:rsidR="003A6270" w:rsidRPr="000A076F" w:rsidP="00E642F2" w14:paraId="35BA3927" w14:textId="77777777">
            <w:pPr>
              <w:rPr>
                <w:rFonts w:cstheme="minorBidi"/>
                <w:noProof/>
                <w:sz w:val="16"/>
                <w:szCs w:val="16"/>
                <w:lang w:eastAsia="en-IE"/>
              </w:rPr>
            </w:pP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442F4AC2" w14:textId="77777777">
            <w:pPr>
              <w:jc w:val="center"/>
              <w:rPr>
                <w:b/>
                <w:bCs/>
                <w:i/>
                <w:iCs/>
                <w:noProof/>
                <w:sz w:val="16"/>
                <w:szCs w:val="16"/>
              </w:rPr>
            </w:pPr>
            <w:r w:rsidRPr="000A076F">
              <w:rPr>
                <w:b/>
                <w:i/>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6553DA27" w14:textId="77777777">
            <w:pPr>
              <w:jc w:val="center"/>
              <w:rPr>
                <w:b/>
                <w:bCs/>
                <w:i/>
                <w:iCs/>
                <w:noProof/>
                <w:sz w:val="16"/>
                <w:szCs w:val="16"/>
              </w:rPr>
            </w:pPr>
            <w:r w:rsidRPr="000A076F">
              <w:rPr>
                <w:b/>
                <w:i/>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5CE4F6AA" w14:textId="77777777">
            <w:pPr>
              <w:jc w:val="center"/>
              <w:rPr>
                <w:b/>
                <w:bCs/>
                <w:i/>
                <w:iCs/>
                <w:noProof/>
                <w:sz w:val="16"/>
                <w:szCs w:val="16"/>
              </w:rPr>
            </w:pPr>
            <w:r w:rsidRPr="000A076F">
              <w:rPr>
                <w:b/>
                <w:i/>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56D7B232" w14:textId="77777777">
            <w:pPr>
              <w:jc w:val="center"/>
              <w:rPr>
                <w:noProof/>
                <w:sz w:val="16"/>
                <w:szCs w:val="16"/>
              </w:rPr>
            </w:pPr>
            <w:r w:rsidRPr="000A076F">
              <w:rPr>
                <w:b/>
                <w:i/>
                <w:sz w:val="16"/>
              </w:rPr>
              <w:t>100 %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A6270" w:rsidRPr="000A076F" w:rsidP="00E642F2" w14:paraId="2BDC0B39" w14:textId="77777777">
            <w:pPr>
              <w:tabs>
                <w:tab w:val="left" w:pos="245"/>
              </w:tabs>
              <w:ind w:left="145" w:hanging="142"/>
              <w:rPr>
                <w:b/>
                <w:bCs/>
                <w:i/>
                <w:iCs/>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 xml:space="preserve">broj poduzeća kojima je dodijeljena potpora za poboljšanje mehanizama i postupaka za iskorjenjivanje rodno uvjetovanog nasilja i seksualnog uznemiravanja u poduzećima – prema tome jesu li mikropoduzeća, mala i srednja poduzeća ili velika poduzeća; </w:t>
            </w:r>
          </w:p>
          <w:p w:rsidR="003A6270" w:rsidRPr="000A076F" w:rsidP="00E642F2" w14:paraId="33A74221" w14:textId="77777777">
            <w:pPr>
              <w:tabs>
                <w:tab w:val="left" w:pos="245"/>
              </w:tabs>
              <w:ind w:left="145" w:hanging="142"/>
              <w:rPr>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 xml:space="preserve">broj financiranih djelovanja za iskorjenjivanje rodno uvjetovanog nasilja i seksualnog uznemiravanja na radnome mjestu; </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A6270" w:rsidRPr="000A076F" w:rsidP="00E642F2" w14:paraId="32A0BD36" w14:textId="77777777">
            <w:pPr>
              <w:ind w:left="145" w:hanging="142"/>
              <w:rPr>
                <w:b/>
                <w:bCs/>
                <w:i/>
                <w:iCs/>
                <w:sz w:val="16"/>
                <w:szCs w:val="16"/>
              </w:rPr>
            </w:pPr>
            <w:r w:rsidRPr="000A076F">
              <w:rPr>
                <w:rFonts w:ascii="Symbol" w:hAnsi="Symbol"/>
                <w:b/>
                <w:i/>
                <w:sz w:val="16"/>
              </w:rPr>
              <w:sym w:font="Symbol" w:char="F0B7"/>
            </w:r>
            <w:r w:rsidRPr="000A076F">
              <w:rPr>
                <w:rFonts w:ascii="Symbol" w:hAnsi="Symbol"/>
                <w:b/>
                <w:i/>
                <w:sz w:val="16"/>
              </w:rPr>
              <w:tab/>
            </w:r>
            <w:r w:rsidRPr="000A076F">
              <w:rPr>
                <w:b/>
                <w:i/>
                <w:sz w:val="16"/>
              </w:rPr>
              <w:t xml:space="preserve">udio poduzeća koja imaju uspostavljene odgovarajuće mehanizme i potporne strukture za prijavljivanje rodno uvjetovanog nasilja i seksualnog uznemiravanja i rješavanje tog problema – prema tome jesu li mikropoduzeća, mala i srednja poduzeća ili velika poduzeća; </w:t>
            </w:r>
          </w:p>
          <w:p w:rsidR="003A6270" w:rsidRPr="000A076F" w:rsidP="00E642F2" w14:paraId="5B87968F" w14:textId="77777777">
            <w:pPr>
              <w:tabs>
                <w:tab w:val="left" w:pos="245"/>
              </w:tabs>
              <w:ind w:left="145" w:hanging="142"/>
              <w:rPr>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 xml:space="preserve">broj i udio prijavljenih slučajeva rodno uvjetovanog nasilja i seksualnog uznemiravanja u poduzećima kojima je dodijeljena potpora; </w:t>
            </w:r>
          </w:p>
        </w:tc>
      </w:tr>
    </w:tbl>
    <w:p w:rsidR="003A6270" w:rsidRPr="000A076F" w:rsidP="003A6270" w14:paraId="7052B16C" w14:textId="77777777">
      <w:r w:rsidRPr="000A076F">
        <w:rPr>
          <w:rStyle w:val="HideTWBExt"/>
          <w:color w:val="auto"/>
        </w:rPr>
        <w:t>&lt;/Amend&gt;</w:t>
      </w:r>
    </w:p>
    <w:p w:rsidR="003A6270" w:rsidRPr="000A076F" w:rsidP="003A6270" w14:paraId="2F6D5D6B"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110</w:t>
      </w:r>
      <w:r w:rsidRPr="000A076F">
        <w:rPr>
          <w:rStyle w:val="HideTWBExt"/>
          <w:b w:val="0"/>
          <w:color w:val="auto"/>
        </w:rPr>
        <w:t>&lt;/NumAm&gt;</w:t>
      </w:r>
    </w:p>
    <w:p w:rsidR="003A6270" w:rsidRPr="000A076F" w:rsidP="003A6270" w14:paraId="11A59BFA"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195D91F3" w14:textId="77777777">
      <w:pPr>
        <w:pStyle w:val="NormalBold"/>
      </w:pPr>
      <w:r w:rsidRPr="000A076F">
        <w:rPr>
          <w:rStyle w:val="HideTWBExt"/>
          <w:b w:val="0"/>
          <w:color w:val="auto"/>
        </w:rPr>
        <w:t>&lt;Article&gt;</w:t>
      </w:r>
      <w:r w:rsidRPr="000A076F">
        <w:t>Prilog I. – redak 440.b (novi)</w:t>
      </w:r>
      <w:r w:rsidRPr="000A076F">
        <w:rPr>
          <w:rStyle w:val="HideTWBExt"/>
          <w:b w:val="0"/>
          <w:color w:val="auto"/>
        </w:rPr>
        <w:t>&lt;/Article&gt;</w:t>
      </w:r>
    </w:p>
    <w:tbl>
      <w:tblPr>
        <w:tblW w:w="9750" w:type="dxa"/>
        <w:jc w:val="center"/>
        <w:tblLayout w:type="fixed"/>
        <w:tblCellMar>
          <w:left w:w="340" w:type="dxa"/>
          <w:right w:w="340" w:type="dxa"/>
        </w:tblCellMar>
        <w:tblLook w:val="04A0"/>
      </w:tblPr>
      <w:tblGrid>
        <w:gridCol w:w="9750"/>
      </w:tblGrid>
      <w:tr w14:paraId="76F7FB92" w14:textId="77777777" w:rsidTr="00E642F2">
        <w:tblPrEx>
          <w:tblW w:w="9750" w:type="dxa"/>
          <w:jc w:val="center"/>
          <w:tblLayout w:type="fixed"/>
          <w:tblCellMar>
            <w:left w:w="340" w:type="dxa"/>
            <w:right w:w="340" w:type="dxa"/>
          </w:tblCellMar>
          <w:tblLook w:val="04A0"/>
        </w:tblPrEx>
        <w:trPr>
          <w:jc w:val="center"/>
        </w:trPr>
        <w:tc>
          <w:tcPr>
            <w:tcW w:w="9750" w:type="dxa"/>
          </w:tcPr>
          <w:p w:rsidR="003A6270" w:rsidRPr="000A076F" w:rsidP="00E642F2" w14:paraId="35B4DFBC" w14:textId="77777777">
            <w:pPr>
              <w:keepNext/>
            </w:pPr>
          </w:p>
        </w:tc>
      </w:tr>
      <w:tr w14:paraId="65A6B238" w14:textId="77777777" w:rsidTr="00E642F2">
        <w:tblPrEx>
          <w:tblW w:w="9750" w:type="dxa"/>
          <w:jc w:val="center"/>
          <w:tblLayout w:type="fixed"/>
          <w:tblCellMar>
            <w:left w:w="340" w:type="dxa"/>
            <w:right w:w="340" w:type="dxa"/>
          </w:tblCellMar>
          <w:tblLook w:val="04A0"/>
        </w:tblPrEx>
        <w:trPr>
          <w:jc w:val="center"/>
        </w:trPr>
        <w:tc>
          <w:tcPr>
            <w:tcW w:w="9750" w:type="dxa"/>
            <w:hideMark/>
          </w:tcPr>
          <w:p w:rsidR="003A6270" w:rsidRPr="000A076F" w:rsidP="00E642F2" w14:paraId="227B0CCC" w14:textId="77777777">
            <w:pPr>
              <w:pStyle w:val="ColumnHeading"/>
            </w:pPr>
            <w:r w:rsidRPr="000A076F">
              <w:t>Tekst koji je predložila Komisija</w:t>
            </w:r>
          </w:p>
        </w:tc>
      </w:tr>
    </w:tbl>
    <w:p w:rsidR="003A6270" w:rsidRPr="000A076F" w:rsidP="003A6270" w14:paraId="470FEC74" w14:textId="77777777"/>
    <w:tbl>
      <w:tblPr>
        <w:tblW w:w="9750" w:type="dxa"/>
        <w:jc w:val="center"/>
        <w:tblLayout w:type="fixed"/>
        <w:tblCellMar>
          <w:left w:w="340" w:type="dxa"/>
          <w:right w:w="340" w:type="dxa"/>
        </w:tblCellMar>
        <w:tblLook w:val="04A0"/>
      </w:tblPr>
      <w:tblGrid>
        <w:gridCol w:w="9750"/>
      </w:tblGrid>
      <w:tr w14:paraId="137B208C" w14:textId="77777777" w:rsidTr="00E642F2">
        <w:tblPrEx>
          <w:tblW w:w="9750" w:type="dxa"/>
          <w:jc w:val="center"/>
          <w:tblLayout w:type="fixed"/>
          <w:tblCellMar>
            <w:left w:w="340" w:type="dxa"/>
            <w:right w:w="340" w:type="dxa"/>
          </w:tblCellMar>
          <w:tblLook w:val="04A0"/>
        </w:tblPrEx>
        <w:trPr>
          <w:jc w:val="center"/>
        </w:trPr>
        <w:tc>
          <w:tcPr>
            <w:tcW w:w="9752" w:type="dxa"/>
          </w:tcPr>
          <w:p w:rsidR="003A6270" w:rsidRPr="000A076F" w:rsidP="00E642F2" w14:paraId="48EEFD60" w14:textId="77777777">
            <w:pPr>
              <w:keepNext/>
            </w:pPr>
          </w:p>
        </w:tc>
      </w:tr>
      <w:tr w14:paraId="09EBBA1B" w14:textId="77777777" w:rsidTr="00E642F2">
        <w:tblPrEx>
          <w:tblW w:w="9750" w:type="dxa"/>
          <w:jc w:val="center"/>
          <w:tblLayout w:type="fixed"/>
          <w:tblCellMar>
            <w:left w:w="340" w:type="dxa"/>
            <w:right w:w="340" w:type="dxa"/>
          </w:tblCellMar>
          <w:tblLook w:val="04A0"/>
        </w:tblPrEx>
        <w:trPr>
          <w:jc w:val="center"/>
        </w:trPr>
        <w:tc>
          <w:tcPr>
            <w:tcW w:w="9752" w:type="dxa"/>
            <w:hideMark/>
          </w:tcPr>
          <w:p w:rsidR="003A6270" w:rsidRPr="000A076F" w:rsidP="00E642F2" w14:paraId="759C5813" w14:textId="77777777">
            <w:pPr>
              <w:pStyle w:val="ColumnHeading"/>
            </w:pPr>
            <w:r w:rsidRPr="000A076F">
              <w:t>Izmjena</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7B1418D9"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34F522F" w14:textId="77777777">
            <w:pPr>
              <w:rPr>
                <w:b/>
                <w:bCs/>
                <w:i/>
                <w:iCs/>
                <w:noProof/>
                <w:sz w:val="16"/>
                <w:szCs w:val="16"/>
              </w:rPr>
            </w:pPr>
            <w:r w:rsidRPr="000A076F">
              <w:rPr>
                <w:b/>
                <w:i/>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510ADA5" w14:textId="77777777">
            <w:pPr>
              <w:rPr>
                <w:b/>
                <w:bCs/>
                <w:i/>
                <w:iCs/>
                <w:noProof/>
                <w:sz w:val="16"/>
                <w:szCs w:val="16"/>
              </w:rPr>
            </w:pPr>
            <w:r w:rsidRPr="000A076F">
              <w:rPr>
                <w:b/>
                <w:i/>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6BE23AE0" w14:textId="77777777">
            <w:pPr>
              <w:jc w:val="center"/>
              <w:rPr>
                <w:rFonts w:eastAsiaTheme="minorHAnsi"/>
                <w:b/>
                <w:bCs/>
                <w:i/>
                <w:iCs/>
                <w:noProof/>
                <w:sz w:val="16"/>
                <w:szCs w:val="16"/>
              </w:rPr>
            </w:pPr>
            <w:r w:rsidRPr="000A076F">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60F99C75" w14:textId="77777777">
            <w:pPr>
              <w:rPr>
                <w:b/>
                <w:bCs/>
                <w:i/>
                <w:iCs/>
                <w:noProof/>
                <w:sz w:val="16"/>
                <w:szCs w:val="16"/>
              </w:rPr>
            </w:pPr>
            <w:r w:rsidRPr="000A076F">
              <w:rPr>
                <w:b/>
                <w:i/>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2F422B9" w14:textId="77777777">
            <w:pPr>
              <w:rPr>
                <w:b/>
                <w:bCs/>
                <w:i/>
                <w:iCs/>
                <w:noProof/>
                <w:sz w:val="16"/>
                <w:szCs w:val="16"/>
              </w:rPr>
            </w:pPr>
            <w:r w:rsidRPr="000A076F">
              <w:rPr>
                <w:b/>
                <w:i/>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4AE4F477" w14:textId="77777777">
            <w:pPr>
              <w:rPr>
                <w:b/>
                <w:bCs/>
                <w:i/>
                <w:iCs/>
                <w:noProof/>
                <w:sz w:val="16"/>
                <w:szCs w:val="16"/>
              </w:rPr>
            </w:pPr>
            <w:r w:rsidRPr="000A076F">
              <w:rPr>
                <w:b/>
                <w:i/>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4C834A3A" w14:textId="77777777">
            <w:pPr>
              <w:rPr>
                <w:b/>
                <w:bCs/>
                <w:i/>
                <w:iCs/>
                <w:noProof/>
                <w:sz w:val="16"/>
                <w:szCs w:val="16"/>
              </w:rPr>
            </w:pPr>
            <w:r w:rsidRPr="000A076F">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3C37A78" w14:textId="77777777">
            <w:pPr>
              <w:rPr>
                <w:b/>
                <w:bCs/>
                <w:i/>
                <w:iCs/>
                <w:noProof/>
                <w:sz w:val="16"/>
                <w:szCs w:val="16"/>
              </w:rPr>
            </w:pPr>
            <w:r w:rsidRPr="000A076F">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5D3E40E8" w14:textId="77777777">
            <w:pPr>
              <w:rPr>
                <w:b/>
                <w:bCs/>
                <w:i/>
                <w:iCs/>
                <w:noProof/>
                <w:sz w:val="16"/>
                <w:szCs w:val="16"/>
              </w:rPr>
            </w:pPr>
            <w:r w:rsidRPr="000A076F">
              <w:rPr>
                <w:b/>
                <w:i/>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84CF307" w14:textId="77777777">
            <w:pPr>
              <w:rPr>
                <w:b/>
                <w:bCs/>
                <w:i/>
                <w:iCs/>
                <w:noProof/>
                <w:sz w:val="16"/>
                <w:szCs w:val="16"/>
              </w:rPr>
            </w:pPr>
            <w:r w:rsidRPr="000A076F">
              <w:rPr>
                <w:b/>
                <w:i/>
                <w:sz w:val="16"/>
              </w:rPr>
              <w:t>Pokazatelj rezultata</w:t>
            </w:r>
          </w:p>
        </w:tc>
      </w:tr>
      <w:tr w14:paraId="440EF352"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4D0A3DB5" w14:textId="77777777">
            <w:pPr>
              <w:rPr>
                <w:noProof/>
                <w:sz w:val="16"/>
                <w:szCs w:val="16"/>
              </w:rPr>
            </w:pPr>
            <w:r w:rsidRPr="000A076F">
              <w:rPr>
                <w:b/>
                <w:i/>
                <w:sz w:val="16"/>
              </w:rPr>
              <w:t>Socijalna pitanja</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1CEE32C8" w14:textId="77777777">
            <w:pPr>
              <w:rPr>
                <w:noProof/>
                <w:sz w:val="16"/>
                <w:szCs w:val="16"/>
              </w:rPr>
            </w:pPr>
            <w:r w:rsidRPr="000A076F">
              <w:rPr>
                <w:b/>
                <w:i/>
                <w:sz w:val="16"/>
              </w:rPr>
              <w:t>Zapošljavanje i tržište rada</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791ED6F4" w14:textId="77777777">
            <w:pPr>
              <w:jc w:val="center"/>
              <w:rPr>
                <w:rFonts w:eastAsiaTheme="minorHAnsi"/>
                <w:noProof/>
                <w:sz w:val="16"/>
                <w:szCs w:val="16"/>
              </w:rPr>
            </w:pPr>
            <w:r w:rsidRPr="000A076F">
              <w:rPr>
                <w:b/>
                <w:i/>
                <w:sz w:val="16"/>
              </w:rPr>
              <w:t>440.b</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2F29469A" w14:textId="77777777">
            <w:pPr>
              <w:rPr>
                <w:rFonts w:cstheme="minorBidi"/>
                <w:noProof/>
                <w:sz w:val="16"/>
                <w:szCs w:val="16"/>
              </w:rPr>
            </w:pPr>
            <w:r w:rsidRPr="000A076F">
              <w:rPr>
                <w:b/>
                <w:i/>
                <w:sz w:val="16"/>
              </w:rPr>
              <w:t xml:space="preserve">Promicanje ulaganja i formalnog zapošljavanja u sektoru skrbi, osiguravanje kvalitetnih radnih mjesta u području skrbi*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5D865471" w14:textId="77777777">
            <w:pPr>
              <w:jc w:val="center"/>
              <w:rPr>
                <w:b/>
                <w:bCs/>
                <w:i/>
                <w:iCs/>
                <w:noProof/>
                <w:sz w:val="16"/>
                <w:szCs w:val="16"/>
              </w:rPr>
            </w:pPr>
            <w:r w:rsidRPr="000A076F">
              <w:rPr>
                <w:b/>
                <w:i/>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05624C5F" w14:textId="77777777">
            <w:pPr>
              <w:jc w:val="center"/>
              <w:rPr>
                <w:b/>
                <w:bCs/>
                <w:i/>
                <w:iCs/>
                <w:noProof/>
                <w:sz w:val="16"/>
                <w:szCs w:val="16"/>
              </w:rPr>
            </w:pPr>
            <w:r w:rsidRPr="000A076F">
              <w:rPr>
                <w:b/>
                <w:i/>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27187968" w14:textId="77777777">
            <w:pPr>
              <w:jc w:val="center"/>
              <w:rPr>
                <w:b/>
                <w:bCs/>
                <w:i/>
                <w:iCs/>
                <w:noProof/>
                <w:sz w:val="16"/>
                <w:szCs w:val="16"/>
              </w:rPr>
            </w:pPr>
            <w:r w:rsidRPr="000A076F">
              <w:rPr>
                <w:b/>
                <w:i/>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70F65AA7" w14:textId="77777777">
            <w:pPr>
              <w:jc w:val="center"/>
              <w:rPr>
                <w:noProof/>
                <w:sz w:val="16"/>
                <w:szCs w:val="16"/>
              </w:rPr>
            </w:pPr>
            <w:r w:rsidRPr="000A076F">
              <w:rPr>
                <w:b/>
                <w:i/>
                <w:sz w:val="16"/>
              </w:rPr>
              <w:t>100 %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A6270" w:rsidRPr="000A076F" w:rsidP="00E642F2" w14:paraId="3600AAA3"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 xml:space="preserve">broj i udio osoba obuhvaćenih mjerama za promicanje formalnog zapošljavanja u sektoru skrbi, osiguravajući kvalitetna radna mjesta u području skrbi – prema spolu; </w:t>
            </w:r>
          </w:p>
          <w:p w:rsidR="003A6270" w:rsidRPr="000A076F" w:rsidP="00E642F2" w14:paraId="529EED54"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 xml:space="preserve">broj otvorenih kvalitetnih radnih mjesta u području skrbi; </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A6270" w:rsidRPr="000A076F" w:rsidP="00E642F2" w14:paraId="36039F9C"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 xml:space="preserve">broj i udio osoba obuhvaćenih mjerama za promicanje formalnog zapošljavanja u sektoru skrbi, osiguravajući kvalitetna radna mjesta u području skrbi – prema spolu; </w:t>
            </w:r>
          </w:p>
        </w:tc>
      </w:tr>
    </w:tbl>
    <w:p w:rsidR="003A6270" w:rsidRPr="000A076F" w:rsidP="003A6270" w14:paraId="0C996DDA" w14:textId="77777777">
      <w:r w:rsidRPr="000A076F">
        <w:rPr>
          <w:rStyle w:val="HideTWBExt"/>
          <w:color w:val="auto"/>
        </w:rPr>
        <w:t>&lt;/Amend&gt;</w:t>
      </w:r>
    </w:p>
    <w:p w:rsidR="003A6270" w:rsidRPr="000A076F" w:rsidP="003A6270" w14:paraId="75180E99"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111</w:t>
      </w:r>
      <w:r w:rsidRPr="000A076F">
        <w:rPr>
          <w:rStyle w:val="HideTWBExt"/>
          <w:b w:val="0"/>
          <w:color w:val="auto"/>
        </w:rPr>
        <w:t>&lt;/NumAm&gt;</w:t>
      </w:r>
    </w:p>
    <w:p w:rsidR="003A6270" w:rsidRPr="000A076F" w:rsidP="003A6270" w14:paraId="36F4EB95"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6CFE9176" w14:textId="77777777">
      <w:pPr>
        <w:pStyle w:val="NormalBold"/>
      </w:pPr>
      <w:r w:rsidRPr="000A076F">
        <w:rPr>
          <w:rStyle w:val="HideTWBExt"/>
          <w:b w:val="0"/>
          <w:color w:val="auto"/>
        </w:rPr>
        <w:t>&lt;Article&gt;</w:t>
      </w:r>
      <w:r w:rsidRPr="000A076F">
        <w:t>Prilog I. – redak 447.</w:t>
      </w:r>
      <w:r w:rsidRPr="000A076F">
        <w:rPr>
          <w:rStyle w:val="HideTWBExt"/>
          <w:b w:val="0"/>
          <w:color w:val="auto"/>
        </w:rPr>
        <w:t>&lt;/Article&gt;</w:t>
      </w:r>
    </w:p>
    <w:tbl>
      <w:tblPr>
        <w:tblW w:w="9750" w:type="dxa"/>
        <w:tblInd w:w="-5" w:type="dxa"/>
        <w:tblLayout w:type="fixed"/>
        <w:tblCellMar>
          <w:left w:w="340" w:type="dxa"/>
          <w:right w:w="340" w:type="dxa"/>
        </w:tblCellMar>
        <w:tblLook w:val="04A0"/>
      </w:tblPr>
      <w:tblGrid>
        <w:gridCol w:w="9750"/>
      </w:tblGrid>
      <w:tr w14:paraId="354D252F" w14:textId="77777777" w:rsidTr="00E642F2">
        <w:tblPrEx>
          <w:tblW w:w="9750" w:type="dxa"/>
          <w:tblInd w:w="-5" w:type="dxa"/>
          <w:tblLayout w:type="fixed"/>
          <w:tblCellMar>
            <w:left w:w="340" w:type="dxa"/>
            <w:right w:w="340" w:type="dxa"/>
          </w:tblCellMar>
          <w:tblLook w:val="04A0"/>
        </w:tblPrEx>
        <w:tc>
          <w:tcPr>
            <w:tcW w:w="9750" w:type="dxa"/>
          </w:tcPr>
          <w:p w:rsidR="003A6270" w:rsidRPr="000A076F" w:rsidP="00E642F2" w14:paraId="7D1F5001" w14:textId="77777777">
            <w:pPr>
              <w:keepNext/>
            </w:pPr>
          </w:p>
        </w:tc>
      </w:tr>
      <w:tr w14:paraId="4C1F5AF5" w14:textId="77777777" w:rsidTr="00E642F2">
        <w:tblPrEx>
          <w:tblW w:w="9750" w:type="dxa"/>
          <w:tblInd w:w="-5" w:type="dxa"/>
          <w:tblLayout w:type="fixed"/>
          <w:tblCellMar>
            <w:left w:w="340" w:type="dxa"/>
            <w:right w:w="340" w:type="dxa"/>
          </w:tblCellMar>
          <w:tblLook w:val="04A0"/>
        </w:tblPrEx>
        <w:tc>
          <w:tcPr>
            <w:tcW w:w="9750" w:type="dxa"/>
            <w:hideMark/>
          </w:tcPr>
          <w:p w:rsidR="003A6270" w:rsidRPr="000A076F" w:rsidP="00E642F2" w14:paraId="6B98486C" w14:textId="77777777">
            <w:pPr>
              <w:pStyle w:val="ColumnHeading"/>
              <w:ind w:firstLine="5050"/>
              <w:jc w:val="left"/>
            </w:pPr>
            <w:r w:rsidRPr="000A076F">
              <w:t>Tekst koji je predložila Komisija</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74E42407" w14:textId="77777777" w:rsidTr="00E642F2">
        <w:tblPrEx>
          <w:tblW w:w="14565" w:type="dxa"/>
          <w:tblLayout w:type="fixed"/>
          <w:tblLook w:val="04A0"/>
        </w:tblPrEx>
        <w:trPr>
          <w:cantSplit/>
        </w:trPr>
        <w:tc>
          <w:tcPr>
            <w:tcW w:w="1258" w:type="dxa"/>
            <w:shd w:val="clear" w:color="auto" w:fill="auto"/>
            <w:noWrap/>
            <w:hideMark/>
          </w:tcPr>
          <w:p w:rsidR="003A6270" w:rsidRPr="000A076F" w:rsidP="00E642F2" w14:paraId="69F14F6E" w14:textId="77777777">
            <w:pPr>
              <w:rPr>
                <w:bCs/>
                <w:noProof/>
                <w:sz w:val="16"/>
                <w:szCs w:val="16"/>
              </w:rPr>
            </w:pPr>
            <w:r w:rsidRPr="000A076F">
              <w:rPr>
                <w:sz w:val="16"/>
              </w:rPr>
              <w:t>Područje politike (1. razina)</w:t>
            </w:r>
          </w:p>
        </w:tc>
        <w:tc>
          <w:tcPr>
            <w:tcW w:w="1289" w:type="dxa"/>
            <w:shd w:val="clear" w:color="auto" w:fill="auto"/>
            <w:noWrap/>
            <w:hideMark/>
          </w:tcPr>
          <w:p w:rsidR="003A6270" w:rsidRPr="000A076F" w:rsidP="00E642F2" w14:paraId="69811469" w14:textId="77777777">
            <w:pPr>
              <w:rPr>
                <w:bCs/>
                <w:noProof/>
                <w:sz w:val="16"/>
                <w:szCs w:val="16"/>
              </w:rPr>
            </w:pPr>
            <w:r w:rsidRPr="000A076F">
              <w:rPr>
                <w:sz w:val="16"/>
              </w:rPr>
              <w:t>Područje politike (2. razina)</w:t>
            </w:r>
          </w:p>
        </w:tc>
        <w:tc>
          <w:tcPr>
            <w:tcW w:w="576" w:type="dxa"/>
            <w:shd w:val="clear" w:color="auto" w:fill="auto"/>
            <w:hideMark/>
          </w:tcPr>
          <w:p w:rsidR="003A6270" w:rsidRPr="000A076F" w:rsidP="00E642F2" w14:paraId="17F8FE1A" w14:textId="77777777">
            <w:pPr>
              <w:pStyle w:val="TableParagraph"/>
              <w:spacing w:before="0"/>
              <w:ind w:left="0"/>
              <w:rPr>
                <w:bCs/>
                <w:sz w:val="16"/>
                <w:szCs w:val="16"/>
                <w:lang w:val="hr-HR"/>
              </w:rPr>
            </w:pPr>
          </w:p>
          <w:p w:rsidR="003A6270" w:rsidRPr="000A076F" w:rsidP="00E642F2" w14:paraId="4638EBE2" w14:textId="77777777">
            <w:pPr>
              <w:jc w:val="center"/>
              <w:rPr>
                <w:rFonts w:eastAsiaTheme="minorHAnsi"/>
                <w:bCs/>
                <w:noProof/>
                <w:sz w:val="16"/>
                <w:szCs w:val="16"/>
              </w:rPr>
            </w:pPr>
            <w:r w:rsidRPr="000A076F">
              <w:rPr>
                <w:sz w:val="16"/>
              </w:rPr>
              <w:t>#</w:t>
            </w:r>
          </w:p>
        </w:tc>
        <w:tc>
          <w:tcPr>
            <w:tcW w:w="2297" w:type="dxa"/>
            <w:shd w:val="clear" w:color="auto" w:fill="auto"/>
            <w:hideMark/>
          </w:tcPr>
          <w:p w:rsidR="003A6270" w:rsidRPr="000A076F" w:rsidP="00E642F2" w14:paraId="10BE1F09" w14:textId="77777777">
            <w:pPr>
              <w:pStyle w:val="TableParagraph"/>
              <w:spacing w:before="0"/>
              <w:ind w:left="0"/>
              <w:rPr>
                <w:bCs/>
                <w:sz w:val="16"/>
                <w:szCs w:val="16"/>
                <w:lang w:val="hr-HR"/>
              </w:rPr>
            </w:pPr>
          </w:p>
          <w:p w:rsidR="003A6270" w:rsidRPr="000A076F" w:rsidP="00E642F2" w14:paraId="68B95F41" w14:textId="77777777">
            <w:pPr>
              <w:rPr>
                <w:bCs/>
                <w:noProof/>
                <w:sz w:val="16"/>
                <w:szCs w:val="16"/>
              </w:rPr>
            </w:pPr>
            <w:r w:rsidRPr="000A076F">
              <w:rPr>
                <w:sz w:val="16"/>
              </w:rPr>
              <w:t>Područje intervencije</w:t>
            </w:r>
          </w:p>
        </w:tc>
        <w:tc>
          <w:tcPr>
            <w:tcW w:w="656" w:type="dxa"/>
            <w:shd w:val="clear" w:color="auto" w:fill="auto"/>
            <w:noWrap/>
            <w:hideMark/>
          </w:tcPr>
          <w:p w:rsidR="003A6270" w:rsidRPr="000A076F" w:rsidP="00E642F2" w14:paraId="2A88294A" w14:textId="77777777">
            <w:pPr>
              <w:pStyle w:val="TableParagraph"/>
              <w:spacing w:before="0"/>
              <w:ind w:left="0"/>
              <w:rPr>
                <w:bCs/>
                <w:sz w:val="16"/>
                <w:szCs w:val="16"/>
                <w:lang w:val="hr-HR"/>
              </w:rPr>
            </w:pPr>
          </w:p>
          <w:p w:rsidR="003A6270" w:rsidRPr="000A076F" w:rsidP="00E642F2" w14:paraId="44A4CC35" w14:textId="77777777">
            <w:pPr>
              <w:rPr>
                <w:bCs/>
                <w:noProof/>
                <w:sz w:val="16"/>
                <w:szCs w:val="16"/>
              </w:rPr>
            </w:pPr>
            <w:r w:rsidRPr="000A076F">
              <w:rPr>
                <w:sz w:val="16"/>
              </w:rPr>
              <w:t>CCM</w:t>
            </w:r>
          </w:p>
        </w:tc>
        <w:tc>
          <w:tcPr>
            <w:tcW w:w="656" w:type="dxa"/>
            <w:shd w:val="clear" w:color="auto" w:fill="auto"/>
            <w:noWrap/>
            <w:hideMark/>
          </w:tcPr>
          <w:p w:rsidR="003A6270" w:rsidRPr="000A076F" w:rsidP="00E642F2" w14:paraId="013ADC4F" w14:textId="77777777">
            <w:pPr>
              <w:pStyle w:val="TableParagraph"/>
              <w:spacing w:before="0"/>
              <w:ind w:left="0"/>
              <w:rPr>
                <w:bCs/>
                <w:sz w:val="16"/>
                <w:szCs w:val="16"/>
                <w:lang w:val="hr-HR"/>
              </w:rPr>
            </w:pPr>
          </w:p>
          <w:p w:rsidR="003A6270" w:rsidRPr="000A076F" w:rsidP="00E642F2" w14:paraId="4A226803" w14:textId="77777777">
            <w:pPr>
              <w:rPr>
                <w:bCs/>
                <w:noProof/>
                <w:sz w:val="16"/>
                <w:szCs w:val="16"/>
              </w:rPr>
            </w:pPr>
            <w:r w:rsidRPr="000A076F">
              <w:rPr>
                <w:sz w:val="16"/>
              </w:rPr>
              <w:t>CCA</w:t>
            </w:r>
          </w:p>
        </w:tc>
        <w:tc>
          <w:tcPr>
            <w:tcW w:w="656" w:type="dxa"/>
            <w:shd w:val="clear" w:color="auto" w:fill="auto"/>
            <w:noWrap/>
            <w:hideMark/>
          </w:tcPr>
          <w:p w:rsidR="003A6270" w:rsidRPr="000A076F" w:rsidP="00E642F2" w14:paraId="24FD2677" w14:textId="77777777">
            <w:pPr>
              <w:pStyle w:val="TableParagraph"/>
              <w:spacing w:before="0"/>
              <w:ind w:left="0"/>
              <w:rPr>
                <w:bCs/>
                <w:sz w:val="16"/>
                <w:szCs w:val="16"/>
                <w:lang w:val="hr-HR"/>
              </w:rPr>
            </w:pPr>
          </w:p>
          <w:p w:rsidR="003A6270" w:rsidRPr="000A076F" w:rsidP="00E642F2" w14:paraId="1EB96D56" w14:textId="77777777">
            <w:pPr>
              <w:rPr>
                <w:bCs/>
                <w:noProof/>
                <w:sz w:val="16"/>
                <w:szCs w:val="16"/>
              </w:rPr>
            </w:pPr>
            <w:r w:rsidRPr="000A076F">
              <w:rPr>
                <w:sz w:val="16"/>
              </w:rPr>
              <w:t>ENV</w:t>
            </w:r>
          </w:p>
        </w:tc>
        <w:tc>
          <w:tcPr>
            <w:tcW w:w="656" w:type="dxa"/>
            <w:shd w:val="clear" w:color="auto" w:fill="auto"/>
            <w:noWrap/>
            <w:hideMark/>
          </w:tcPr>
          <w:p w:rsidR="003A6270" w:rsidRPr="000A076F" w:rsidP="00E642F2" w14:paraId="4AA4485E" w14:textId="77777777">
            <w:pPr>
              <w:pStyle w:val="TableParagraph"/>
              <w:spacing w:before="0"/>
              <w:ind w:left="0"/>
              <w:rPr>
                <w:bCs/>
                <w:sz w:val="16"/>
                <w:szCs w:val="16"/>
                <w:lang w:val="hr-HR"/>
              </w:rPr>
            </w:pPr>
          </w:p>
          <w:p w:rsidR="003A6270" w:rsidRPr="000A076F" w:rsidP="00E642F2" w14:paraId="1B792CF8" w14:textId="77777777">
            <w:pPr>
              <w:rPr>
                <w:bCs/>
                <w:noProof/>
                <w:sz w:val="16"/>
                <w:szCs w:val="16"/>
              </w:rPr>
            </w:pPr>
            <w:r w:rsidRPr="000A076F">
              <w:rPr>
                <w:sz w:val="16"/>
              </w:rPr>
              <w:t>SOC</w:t>
            </w:r>
          </w:p>
        </w:tc>
        <w:tc>
          <w:tcPr>
            <w:tcW w:w="3260" w:type="dxa"/>
            <w:shd w:val="clear" w:color="auto" w:fill="auto"/>
            <w:hideMark/>
          </w:tcPr>
          <w:p w:rsidR="003A6270" w:rsidRPr="000A076F" w:rsidP="00E642F2" w14:paraId="12BEF260" w14:textId="77777777">
            <w:pPr>
              <w:pStyle w:val="TableParagraph"/>
              <w:spacing w:before="0"/>
              <w:ind w:left="0"/>
              <w:rPr>
                <w:bCs/>
                <w:sz w:val="16"/>
                <w:szCs w:val="16"/>
                <w:lang w:val="hr-HR"/>
              </w:rPr>
            </w:pPr>
          </w:p>
          <w:p w:rsidR="003A6270" w:rsidRPr="000A076F" w:rsidP="00E642F2" w14:paraId="4264FCE7" w14:textId="77777777">
            <w:pPr>
              <w:rPr>
                <w:bCs/>
                <w:noProof/>
                <w:sz w:val="16"/>
                <w:szCs w:val="16"/>
              </w:rPr>
            </w:pPr>
            <w:r w:rsidRPr="000A076F">
              <w:rPr>
                <w:sz w:val="16"/>
              </w:rPr>
              <w:t>Pokazatelj ostvarenja</w:t>
            </w:r>
          </w:p>
        </w:tc>
        <w:tc>
          <w:tcPr>
            <w:tcW w:w="3261" w:type="dxa"/>
            <w:shd w:val="clear" w:color="auto" w:fill="auto"/>
            <w:noWrap/>
            <w:hideMark/>
          </w:tcPr>
          <w:p w:rsidR="003A6270" w:rsidRPr="000A076F" w:rsidP="00E642F2" w14:paraId="37471451" w14:textId="77777777">
            <w:pPr>
              <w:pStyle w:val="TableParagraph"/>
              <w:spacing w:before="0"/>
              <w:ind w:left="0"/>
              <w:rPr>
                <w:bCs/>
                <w:sz w:val="16"/>
                <w:szCs w:val="16"/>
                <w:lang w:val="hr-HR"/>
              </w:rPr>
            </w:pPr>
          </w:p>
          <w:p w:rsidR="003A6270" w:rsidRPr="000A076F" w:rsidP="00E642F2" w14:paraId="3CE33E91" w14:textId="77777777">
            <w:pPr>
              <w:rPr>
                <w:bCs/>
                <w:noProof/>
                <w:sz w:val="16"/>
                <w:szCs w:val="16"/>
              </w:rPr>
            </w:pPr>
            <w:r w:rsidRPr="000A076F">
              <w:rPr>
                <w:sz w:val="16"/>
              </w:rPr>
              <w:t>Pokazatelj rezultata</w:t>
            </w:r>
          </w:p>
        </w:tc>
      </w:tr>
      <w:tr w14:paraId="108D622E" w14:textId="77777777" w:rsidTr="00E642F2">
        <w:tblPrEx>
          <w:tblW w:w="14565" w:type="dxa"/>
          <w:tblLayout w:type="fixed"/>
          <w:tblLook w:val="04A0"/>
        </w:tblPrEx>
        <w:trPr>
          <w:cantSplit/>
        </w:trPr>
        <w:tc>
          <w:tcPr>
            <w:tcW w:w="1258" w:type="dxa"/>
          </w:tcPr>
          <w:p w:rsidR="003A6270" w:rsidRPr="000A076F" w:rsidP="00E642F2" w14:paraId="6F471B33" w14:textId="77777777">
            <w:pPr>
              <w:rPr>
                <w:noProof/>
                <w:sz w:val="16"/>
                <w:szCs w:val="16"/>
              </w:rPr>
            </w:pPr>
            <w:r w:rsidRPr="000A076F">
              <w:rPr>
                <w:sz w:val="16"/>
              </w:rPr>
              <w:t>Socijalna pitanja</w:t>
            </w:r>
          </w:p>
        </w:tc>
        <w:tc>
          <w:tcPr>
            <w:tcW w:w="1289" w:type="dxa"/>
          </w:tcPr>
          <w:p w:rsidR="003A6270" w:rsidRPr="000A076F" w:rsidP="00E642F2" w14:paraId="15EB5AB5" w14:textId="77777777">
            <w:pPr>
              <w:rPr>
                <w:noProof/>
                <w:sz w:val="16"/>
                <w:szCs w:val="16"/>
              </w:rPr>
            </w:pPr>
            <w:r w:rsidRPr="000A076F">
              <w:rPr>
                <w:sz w:val="16"/>
              </w:rPr>
              <w:t>Zapošljavanje i tržište rada</w:t>
            </w:r>
          </w:p>
        </w:tc>
        <w:tc>
          <w:tcPr>
            <w:tcW w:w="576" w:type="dxa"/>
          </w:tcPr>
          <w:p w:rsidR="003A6270" w:rsidRPr="000A076F" w:rsidP="00E642F2" w14:paraId="010389E1" w14:textId="77777777">
            <w:pPr>
              <w:jc w:val="center"/>
              <w:rPr>
                <w:rFonts w:eastAsiaTheme="minorHAnsi"/>
                <w:noProof/>
                <w:sz w:val="16"/>
                <w:szCs w:val="16"/>
              </w:rPr>
            </w:pPr>
            <w:r w:rsidRPr="000A076F">
              <w:rPr>
                <w:sz w:val="16"/>
              </w:rPr>
              <w:t>447</w:t>
            </w:r>
          </w:p>
        </w:tc>
        <w:tc>
          <w:tcPr>
            <w:tcW w:w="2297" w:type="dxa"/>
          </w:tcPr>
          <w:p w:rsidR="003A6270" w:rsidRPr="000A076F" w:rsidP="00E642F2" w14:paraId="7FCD3215" w14:textId="77777777">
            <w:pPr>
              <w:rPr>
                <w:noProof/>
                <w:sz w:val="16"/>
                <w:szCs w:val="16"/>
              </w:rPr>
            </w:pPr>
            <w:r w:rsidRPr="000A076F">
              <w:rPr>
                <w:sz w:val="16"/>
              </w:rPr>
              <w:t>Samozapošljavanje i</w:t>
            </w:r>
            <w:r w:rsidRPr="000A076F">
              <w:rPr>
                <w:b/>
                <w:sz w:val="16"/>
              </w:rPr>
              <w:t xml:space="preserve"> </w:t>
            </w:r>
            <w:r w:rsidRPr="000A076F">
              <w:rPr>
                <w:b/>
                <w:i/>
                <w:sz w:val="16"/>
              </w:rPr>
              <w:t>pokretanje poslovanja</w:t>
            </w:r>
          </w:p>
        </w:tc>
        <w:tc>
          <w:tcPr>
            <w:tcW w:w="656" w:type="dxa"/>
            <w:noWrap/>
          </w:tcPr>
          <w:p w:rsidR="003A6270" w:rsidRPr="000A076F" w:rsidP="00E642F2" w14:paraId="7E075C6B" w14:textId="77777777">
            <w:pPr>
              <w:jc w:val="center"/>
              <w:rPr>
                <w:b/>
                <w:bCs/>
                <w:i/>
                <w:iCs/>
                <w:noProof/>
                <w:sz w:val="16"/>
                <w:szCs w:val="16"/>
              </w:rPr>
            </w:pPr>
            <w:r w:rsidRPr="000A076F">
              <w:rPr>
                <w:sz w:val="16"/>
              </w:rPr>
              <w:t>0 %</w:t>
            </w:r>
          </w:p>
        </w:tc>
        <w:tc>
          <w:tcPr>
            <w:tcW w:w="656" w:type="dxa"/>
            <w:noWrap/>
          </w:tcPr>
          <w:p w:rsidR="003A6270" w:rsidRPr="000A076F" w:rsidP="00E642F2" w14:paraId="7B7165EF" w14:textId="77777777">
            <w:pPr>
              <w:jc w:val="center"/>
              <w:rPr>
                <w:b/>
                <w:bCs/>
                <w:noProof/>
                <w:sz w:val="16"/>
                <w:szCs w:val="16"/>
              </w:rPr>
            </w:pPr>
            <w:r w:rsidRPr="000A076F">
              <w:rPr>
                <w:sz w:val="16"/>
              </w:rPr>
              <w:t>0 %</w:t>
            </w:r>
          </w:p>
        </w:tc>
        <w:tc>
          <w:tcPr>
            <w:tcW w:w="656" w:type="dxa"/>
            <w:noWrap/>
          </w:tcPr>
          <w:p w:rsidR="003A6270" w:rsidRPr="000A076F" w:rsidP="00E642F2" w14:paraId="486085C6" w14:textId="77777777">
            <w:pPr>
              <w:jc w:val="center"/>
              <w:rPr>
                <w:b/>
                <w:bCs/>
                <w:i/>
                <w:iCs/>
                <w:noProof/>
                <w:sz w:val="16"/>
                <w:szCs w:val="16"/>
              </w:rPr>
            </w:pPr>
            <w:r w:rsidRPr="000A076F">
              <w:rPr>
                <w:sz w:val="16"/>
              </w:rPr>
              <w:t>0 %</w:t>
            </w:r>
          </w:p>
        </w:tc>
        <w:tc>
          <w:tcPr>
            <w:tcW w:w="656" w:type="dxa"/>
            <w:noWrap/>
          </w:tcPr>
          <w:p w:rsidR="003A6270" w:rsidRPr="000A076F" w:rsidP="00E642F2" w14:paraId="39F8D1D3" w14:textId="77777777">
            <w:pPr>
              <w:jc w:val="center"/>
              <w:rPr>
                <w:noProof/>
                <w:sz w:val="16"/>
                <w:szCs w:val="16"/>
              </w:rPr>
            </w:pPr>
            <w:r w:rsidRPr="000A076F">
              <w:rPr>
                <w:sz w:val="16"/>
              </w:rPr>
              <w:t>100 %</w:t>
            </w:r>
          </w:p>
        </w:tc>
        <w:tc>
          <w:tcPr>
            <w:tcW w:w="3260" w:type="dxa"/>
            <w:vAlign w:val="center"/>
          </w:tcPr>
          <w:p w:rsidR="003A6270" w:rsidRPr="000A076F" w:rsidP="00E642F2" w14:paraId="19965DC7"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sudionika – prema spolu, statusu na tržištu rada, dobi i razini obrazovanja;</w:t>
            </w:r>
          </w:p>
        </w:tc>
        <w:tc>
          <w:tcPr>
            <w:tcW w:w="3261" w:type="dxa"/>
            <w:vAlign w:val="center"/>
          </w:tcPr>
          <w:p w:rsidR="003A6270" w:rsidRPr="000A076F" w:rsidP="00E642F2" w14:paraId="389851C4"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osnovanih poduzeća;</w:t>
            </w:r>
          </w:p>
          <w:p w:rsidR="003A6270" w:rsidRPr="000A076F" w:rsidP="00E642F2" w14:paraId="4685A811"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novih samozaposlenih sudionika prema spolu;</w:t>
            </w:r>
          </w:p>
        </w:tc>
      </w:tr>
    </w:tbl>
    <w:p w:rsidR="003A6270" w:rsidRPr="000A076F" w:rsidP="003A6270" w14:paraId="1AFC3590" w14:textId="77777777"/>
    <w:tbl>
      <w:tblPr>
        <w:tblW w:w="9750" w:type="dxa"/>
        <w:jc w:val="center"/>
        <w:tblLayout w:type="fixed"/>
        <w:tblCellMar>
          <w:left w:w="340" w:type="dxa"/>
          <w:right w:w="340" w:type="dxa"/>
        </w:tblCellMar>
        <w:tblLook w:val="04A0"/>
      </w:tblPr>
      <w:tblGrid>
        <w:gridCol w:w="9750"/>
      </w:tblGrid>
      <w:tr w14:paraId="7B1601A3" w14:textId="77777777" w:rsidTr="00E642F2">
        <w:tblPrEx>
          <w:tblW w:w="9750" w:type="dxa"/>
          <w:jc w:val="center"/>
          <w:tblLayout w:type="fixed"/>
          <w:tblCellMar>
            <w:left w:w="340" w:type="dxa"/>
            <w:right w:w="340" w:type="dxa"/>
          </w:tblCellMar>
          <w:tblLook w:val="04A0"/>
        </w:tblPrEx>
        <w:trPr>
          <w:jc w:val="center"/>
        </w:trPr>
        <w:tc>
          <w:tcPr>
            <w:tcW w:w="9752" w:type="dxa"/>
          </w:tcPr>
          <w:p w:rsidR="003A6270" w:rsidRPr="000A076F" w:rsidP="00E642F2" w14:paraId="589F874A" w14:textId="77777777">
            <w:pPr>
              <w:keepNext/>
            </w:pPr>
          </w:p>
        </w:tc>
      </w:tr>
      <w:tr w14:paraId="28B07391" w14:textId="77777777" w:rsidTr="00E642F2">
        <w:tblPrEx>
          <w:tblW w:w="9750" w:type="dxa"/>
          <w:jc w:val="center"/>
          <w:tblLayout w:type="fixed"/>
          <w:tblCellMar>
            <w:left w:w="340" w:type="dxa"/>
            <w:right w:w="340" w:type="dxa"/>
          </w:tblCellMar>
          <w:tblLook w:val="04A0"/>
        </w:tblPrEx>
        <w:trPr>
          <w:jc w:val="center"/>
        </w:trPr>
        <w:tc>
          <w:tcPr>
            <w:tcW w:w="9752" w:type="dxa"/>
            <w:hideMark/>
          </w:tcPr>
          <w:p w:rsidR="003A6270" w:rsidRPr="000A076F" w:rsidP="00E642F2" w14:paraId="1649CFAA" w14:textId="77777777">
            <w:pPr>
              <w:pStyle w:val="ColumnHeading"/>
            </w:pPr>
            <w:r w:rsidRPr="000A076F">
              <w:t>Izmjena</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5427B732" w14:textId="77777777" w:rsidTr="00E642F2">
        <w:tblPrEx>
          <w:tblW w:w="14565" w:type="dxa"/>
          <w:tblLayout w:type="fixed"/>
          <w:tblLook w:val="04A0"/>
        </w:tblPrEx>
        <w:trPr>
          <w:cantSplit/>
        </w:trPr>
        <w:tc>
          <w:tcPr>
            <w:tcW w:w="1258" w:type="dxa"/>
            <w:shd w:val="clear" w:color="auto" w:fill="auto"/>
            <w:noWrap/>
            <w:hideMark/>
          </w:tcPr>
          <w:p w:rsidR="003A6270" w:rsidRPr="000A076F" w:rsidP="00E642F2" w14:paraId="144E4E1B" w14:textId="77777777">
            <w:pPr>
              <w:rPr>
                <w:bCs/>
                <w:noProof/>
                <w:sz w:val="16"/>
                <w:szCs w:val="16"/>
              </w:rPr>
            </w:pPr>
            <w:r w:rsidRPr="000A076F">
              <w:rPr>
                <w:sz w:val="16"/>
              </w:rPr>
              <w:t>Područje politike (1. razina)</w:t>
            </w:r>
          </w:p>
        </w:tc>
        <w:tc>
          <w:tcPr>
            <w:tcW w:w="1289" w:type="dxa"/>
            <w:shd w:val="clear" w:color="auto" w:fill="auto"/>
            <w:noWrap/>
            <w:hideMark/>
          </w:tcPr>
          <w:p w:rsidR="003A6270" w:rsidRPr="000A076F" w:rsidP="00E642F2" w14:paraId="1B171FC7" w14:textId="77777777">
            <w:pPr>
              <w:rPr>
                <w:bCs/>
                <w:noProof/>
                <w:sz w:val="16"/>
                <w:szCs w:val="16"/>
              </w:rPr>
            </w:pPr>
            <w:r w:rsidRPr="000A076F">
              <w:rPr>
                <w:sz w:val="16"/>
              </w:rPr>
              <w:t>Područje politike (2. razina)</w:t>
            </w:r>
          </w:p>
        </w:tc>
        <w:tc>
          <w:tcPr>
            <w:tcW w:w="576" w:type="dxa"/>
            <w:shd w:val="clear" w:color="auto" w:fill="auto"/>
            <w:hideMark/>
          </w:tcPr>
          <w:p w:rsidR="003A6270" w:rsidRPr="000A076F" w:rsidP="00E642F2" w14:paraId="612AD116" w14:textId="77777777">
            <w:pPr>
              <w:pStyle w:val="TableParagraph"/>
              <w:spacing w:before="0"/>
              <w:ind w:left="0"/>
              <w:rPr>
                <w:bCs/>
                <w:sz w:val="16"/>
                <w:szCs w:val="16"/>
                <w:lang w:val="hr-HR"/>
              </w:rPr>
            </w:pPr>
          </w:p>
          <w:p w:rsidR="003A6270" w:rsidRPr="000A076F" w:rsidP="00E642F2" w14:paraId="42A410E2" w14:textId="77777777">
            <w:pPr>
              <w:jc w:val="center"/>
              <w:rPr>
                <w:rFonts w:eastAsiaTheme="minorHAnsi"/>
                <w:bCs/>
                <w:noProof/>
                <w:sz w:val="16"/>
                <w:szCs w:val="16"/>
              </w:rPr>
            </w:pPr>
            <w:r w:rsidRPr="000A076F">
              <w:rPr>
                <w:sz w:val="16"/>
              </w:rPr>
              <w:t>#</w:t>
            </w:r>
          </w:p>
        </w:tc>
        <w:tc>
          <w:tcPr>
            <w:tcW w:w="2297" w:type="dxa"/>
            <w:shd w:val="clear" w:color="auto" w:fill="auto"/>
            <w:hideMark/>
          </w:tcPr>
          <w:p w:rsidR="003A6270" w:rsidRPr="000A076F" w:rsidP="00E642F2" w14:paraId="2B288A6A" w14:textId="77777777">
            <w:pPr>
              <w:pStyle w:val="TableParagraph"/>
              <w:spacing w:before="0"/>
              <w:ind w:left="0"/>
              <w:rPr>
                <w:bCs/>
                <w:sz w:val="16"/>
                <w:szCs w:val="16"/>
                <w:lang w:val="hr-HR"/>
              </w:rPr>
            </w:pPr>
          </w:p>
          <w:p w:rsidR="003A6270" w:rsidRPr="000A076F" w:rsidP="00E642F2" w14:paraId="4D52D5F4" w14:textId="77777777">
            <w:pPr>
              <w:rPr>
                <w:bCs/>
                <w:noProof/>
                <w:sz w:val="16"/>
                <w:szCs w:val="16"/>
              </w:rPr>
            </w:pPr>
            <w:r w:rsidRPr="000A076F">
              <w:rPr>
                <w:sz w:val="16"/>
              </w:rPr>
              <w:t>Područje intervencije</w:t>
            </w:r>
          </w:p>
        </w:tc>
        <w:tc>
          <w:tcPr>
            <w:tcW w:w="656" w:type="dxa"/>
            <w:shd w:val="clear" w:color="auto" w:fill="auto"/>
            <w:noWrap/>
            <w:hideMark/>
          </w:tcPr>
          <w:p w:rsidR="003A6270" w:rsidRPr="000A076F" w:rsidP="00E642F2" w14:paraId="7DE6DC7C" w14:textId="77777777">
            <w:pPr>
              <w:pStyle w:val="TableParagraph"/>
              <w:spacing w:before="0"/>
              <w:ind w:left="0"/>
              <w:rPr>
                <w:bCs/>
                <w:sz w:val="16"/>
                <w:szCs w:val="16"/>
                <w:lang w:val="hr-HR"/>
              </w:rPr>
            </w:pPr>
          </w:p>
          <w:p w:rsidR="003A6270" w:rsidRPr="000A076F" w:rsidP="00E642F2" w14:paraId="1CA58200" w14:textId="77777777">
            <w:pPr>
              <w:rPr>
                <w:bCs/>
                <w:noProof/>
                <w:sz w:val="16"/>
                <w:szCs w:val="16"/>
              </w:rPr>
            </w:pPr>
            <w:r w:rsidRPr="000A076F">
              <w:rPr>
                <w:sz w:val="16"/>
              </w:rPr>
              <w:t>CCM</w:t>
            </w:r>
          </w:p>
        </w:tc>
        <w:tc>
          <w:tcPr>
            <w:tcW w:w="656" w:type="dxa"/>
            <w:shd w:val="clear" w:color="auto" w:fill="auto"/>
            <w:noWrap/>
            <w:hideMark/>
          </w:tcPr>
          <w:p w:rsidR="003A6270" w:rsidRPr="000A076F" w:rsidP="00E642F2" w14:paraId="147904B5" w14:textId="77777777">
            <w:pPr>
              <w:pStyle w:val="TableParagraph"/>
              <w:spacing w:before="0"/>
              <w:ind w:left="0"/>
              <w:rPr>
                <w:bCs/>
                <w:sz w:val="16"/>
                <w:szCs w:val="16"/>
                <w:lang w:val="hr-HR"/>
              </w:rPr>
            </w:pPr>
          </w:p>
          <w:p w:rsidR="003A6270" w:rsidRPr="000A076F" w:rsidP="00E642F2" w14:paraId="01B64AE8" w14:textId="77777777">
            <w:pPr>
              <w:rPr>
                <w:bCs/>
                <w:noProof/>
                <w:sz w:val="16"/>
                <w:szCs w:val="16"/>
              </w:rPr>
            </w:pPr>
            <w:r w:rsidRPr="000A076F">
              <w:rPr>
                <w:sz w:val="16"/>
              </w:rPr>
              <w:t>CCA</w:t>
            </w:r>
          </w:p>
        </w:tc>
        <w:tc>
          <w:tcPr>
            <w:tcW w:w="656" w:type="dxa"/>
            <w:shd w:val="clear" w:color="auto" w:fill="auto"/>
            <w:noWrap/>
            <w:hideMark/>
          </w:tcPr>
          <w:p w:rsidR="003A6270" w:rsidRPr="000A076F" w:rsidP="00E642F2" w14:paraId="49644DC5" w14:textId="77777777">
            <w:pPr>
              <w:pStyle w:val="TableParagraph"/>
              <w:spacing w:before="0"/>
              <w:ind w:left="0"/>
              <w:rPr>
                <w:bCs/>
                <w:sz w:val="16"/>
                <w:szCs w:val="16"/>
                <w:lang w:val="hr-HR"/>
              </w:rPr>
            </w:pPr>
          </w:p>
          <w:p w:rsidR="003A6270" w:rsidRPr="000A076F" w:rsidP="00E642F2" w14:paraId="28084DD8" w14:textId="77777777">
            <w:pPr>
              <w:rPr>
                <w:bCs/>
                <w:noProof/>
                <w:sz w:val="16"/>
                <w:szCs w:val="16"/>
              </w:rPr>
            </w:pPr>
            <w:r w:rsidRPr="000A076F">
              <w:rPr>
                <w:sz w:val="16"/>
              </w:rPr>
              <w:t>ENV</w:t>
            </w:r>
          </w:p>
        </w:tc>
        <w:tc>
          <w:tcPr>
            <w:tcW w:w="656" w:type="dxa"/>
            <w:shd w:val="clear" w:color="auto" w:fill="auto"/>
            <w:noWrap/>
            <w:hideMark/>
          </w:tcPr>
          <w:p w:rsidR="003A6270" w:rsidRPr="000A076F" w:rsidP="00E642F2" w14:paraId="619F28B0" w14:textId="77777777">
            <w:pPr>
              <w:pStyle w:val="TableParagraph"/>
              <w:spacing w:before="0"/>
              <w:ind w:left="0"/>
              <w:rPr>
                <w:bCs/>
                <w:sz w:val="16"/>
                <w:szCs w:val="16"/>
                <w:lang w:val="hr-HR"/>
              </w:rPr>
            </w:pPr>
          </w:p>
          <w:p w:rsidR="003A6270" w:rsidRPr="000A076F" w:rsidP="00E642F2" w14:paraId="31E8E43F" w14:textId="77777777">
            <w:pPr>
              <w:rPr>
                <w:bCs/>
                <w:noProof/>
                <w:sz w:val="16"/>
                <w:szCs w:val="16"/>
              </w:rPr>
            </w:pPr>
            <w:r w:rsidRPr="000A076F">
              <w:rPr>
                <w:sz w:val="16"/>
              </w:rPr>
              <w:t>SOC</w:t>
            </w:r>
          </w:p>
        </w:tc>
        <w:tc>
          <w:tcPr>
            <w:tcW w:w="3260" w:type="dxa"/>
            <w:shd w:val="clear" w:color="auto" w:fill="auto"/>
            <w:hideMark/>
          </w:tcPr>
          <w:p w:rsidR="003A6270" w:rsidRPr="000A076F" w:rsidP="00E642F2" w14:paraId="4E890579" w14:textId="77777777">
            <w:pPr>
              <w:pStyle w:val="TableParagraph"/>
              <w:spacing w:before="0"/>
              <w:ind w:left="0"/>
              <w:rPr>
                <w:bCs/>
                <w:sz w:val="16"/>
                <w:szCs w:val="16"/>
                <w:lang w:val="hr-HR"/>
              </w:rPr>
            </w:pPr>
          </w:p>
          <w:p w:rsidR="003A6270" w:rsidRPr="000A076F" w:rsidP="00E642F2" w14:paraId="79A3E2D2" w14:textId="77777777">
            <w:pPr>
              <w:rPr>
                <w:bCs/>
                <w:noProof/>
                <w:sz w:val="16"/>
                <w:szCs w:val="16"/>
              </w:rPr>
            </w:pPr>
            <w:r w:rsidRPr="000A076F">
              <w:rPr>
                <w:sz w:val="16"/>
              </w:rPr>
              <w:t>Pokazatelj ostvarenja</w:t>
            </w:r>
          </w:p>
        </w:tc>
        <w:tc>
          <w:tcPr>
            <w:tcW w:w="3261" w:type="dxa"/>
            <w:shd w:val="clear" w:color="auto" w:fill="auto"/>
            <w:noWrap/>
            <w:hideMark/>
          </w:tcPr>
          <w:p w:rsidR="003A6270" w:rsidRPr="000A076F" w:rsidP="00E642F2" w14:paraId="1F4199C3" w14:textId="77777777">
            <w:pPr>
              <w:pStyle w:val="TableParagraph"/>
              <w:spacing w:before="0"/>
              <w:ind w:left="0"/>
              <w:rPr>
                <w:bCs/>
                <w:sz w:val="16"/>
                <w:szCs w:val="16"/>
                <w:lang w:val="hr-HR"/>
              </w:rPr>
            </w:pPr>
          </w:p>
          <w:p w:rsidR="003A6270" w:rsidRPr="000A076F" w:rsidP="00E642F2" w14:paraId="32B490E7" w14:textId="77777777">
            <w:pPr>
              <w:rPr>
                <w:bCs/>
                <w:noProof/>
                <w:sz w:val="16"/>
                <w:szCs w:val="16"/>
              </w:rPr>
            </w:pPr>
            <w:r w:rsidRPr="000A076F">
              <w:rPr>
                <w:sz w:val="16"/>
              </w:rPr>
              <w:t>Pokazatelj rezultata</w:t>
            </w:r>
          </w:p>
        </w:tc>
      </w:tr>
      <w:tr w14:paraId="65B31C76" w14:textId="77777777" w:rsidTr="00E642F2">
        <w:tblPrEx>
          <w:tblW w:w="14565" w:type="dxa"/>
          <w:tblLayout w:type="fixed"/>
          <w:tblLook w:val="04A0"/>
        </w:tblPrEx>
        <w:trPr>
          <w:cantSplit/>
        </w:trPr>
        <w:tc>
          <w:tcPr>
            <w:tcW w:w="1258" w:type="dxa"/>
          </w:tcPr>
          <w:p w:rsidR="003A6270" w:rsidRPr="000A076F" w:rsidP="00E642F2" w14:paraId="12ABEBBC" w14:textId="77777777">
            <w:pPr>
              <w:rPr>
                <w:noProof/>
                <w:sz w:val="16"/>
                <w:szCs w:val="16"/>
              </w:rPr>
            </w:pPr>
            <w:r w:rsidRPr="000A076F">
              <w:rPr>
                <w:sz w:val="16"/>
              </w:rPr>
              <w:t>Socijalna pitanja</w:t>
            </w:r>
          </w:p>
        </w:tc>
        <w:tc>
          <w:tcPr>
            <w:tcW w:w="1289" w:type="dxa"/>
          </w:tcPr>
          <w:p w:rsidR="003A6270" w:rsidRPr="000A076F" w:rsidP="00E642F2" w14:paraId="687F345B" w14:textId="77777777">
            <w:pPr>
              <w:rPr>
                <w:noProof/>
                <w:sz w:val="16"/>
                <w:szCs w:val="16"/>
              </w:rPr>
            </w:pPr>
            <w:r w:rsidRPr="000A076F">
              <w:rPr>
                <w:sz w:val="16"/>
              </w:rPr>
              <w:t>Zapošljavanje i tržište rada</w:t>
            </w:r>
          </w:p>
        </w:tc>
        <w:tc>
          <w:tcPr>
            <w:tcW w:w="576" w:type="dxa"/>
          </w:tcPr>
          <w:p w:rsidR="003A6270" w:rsidRPr="000A076F" w:rsidP="00E642F2" w14:paraId="73087593" w14:textId="77777777">
            <w:pPr>
              <w:jc w:val="center"/>
              <w:rPr>
                <w:rFonts w:eastAsiaTheme="minorHAnsi"/>
                <w:noProof/>
                <w:sz w:val="16"/>
                <w:szCs w:val="16"/>
              </w:rPr>
            </w:pPr>
            <w:r w:rsidRPr="000A076F">
              <w:rPr>
                <w:sz w:val="16"/>
              </w:rPr>
              <w:t>447</w:t>
            </w:r>
          </w:p>
        </w:tc>
        <w:tc>
          <w:tcPr>
            <w:tcW w:w="2297" w:type="dxa"/>
          </w:tcPr>
          <w:p w:rsidR="003A6270" w:rsidRPr="000A076F" w:rsidP="00E642F2" w14:paraId="26938589" w14:textId="77777777">
            <w:pPr>
              <w:rPr>
                <w:noProof/>
                <w:sz w:val="16"/>
                <w:szCs w:val="16"/>
              </w:rPr>
            </w:pPr>
            <w:r w:rsidRPr="000A076F">
              <w:rPr>
                <w:sz w:val="16"/>
              </w:rPr>
              <w:t xml:space="preserve">Samozapošljavanje i </w:t>
            </w:r>
            <w:r w:rsidRPr="000A076F">
              <w:rPr>
                <w:b/>
                <w:i/>
                <w:sz w:val="16"/>
              </w:rPr>
              <w:t xml:space="preserve">poduzetništvo </w:t>
            </w:r>
          </w:p>
        </w:tc>
        <w:tc>
          <w:tcPr>
            <w:tcW w:w="656" w:type="dxa"/>
            <w:shd w:val="clear" w:color="auto" w:fill="auto"/>
            <w:noWrap/>
          </w:tcPr>
          <w:p w:rsidR="003A6270" w:rsidRPr="000A076F" w:rsidP="00E642F2" w14:paraId="04769970" w14:textId="77777777">
            <w:pPr>
              <w:jc w:val="center"/>
              <w:rPr>
                <w:b/>
                <w:bCs/>
                <w:i/>
                <w:iCs/>
                <w:noProof/>
                <w:sz w:val="16"/>
                <w:szCs w:val="16"/>
              </w:rPr>
            </w:pPr>
            <w:r w:rsidRPr="000A076F">
              <w:rPr>
                <w:sz w:val="16"/>
              </w:rPr>
              <w:t>0 %</w:t>
            </w:r>
          </w:p>
        </w:tc>
        <w:tc>
          <w:tcPr>
            <w:tcW w:w="656" w:type="dxa"/>
            <w:shd w:val="clear" w:color="auto" w:fill="auto"/>
            <w:noWrap/>
          </w:tcPr>
          <w:p w:rsidR="003A6270" w:rsidRPr="000A076F" w:rsidP="00E642F2" w14:paraId="54E907CC" w14:textId="77777777">
            <w:pPr>
              <w:jc w:val="center"/>
              <w:rPr>
                <w:b/>
                <w:bCs/>
                <w:i/>
                <w:iCs/>
                <w:noProof/>
                <w:sz w:val="16"/>
                <w:szCs w:val="16"/>
              </w:rPr>
            </w:pPr>
            <w:r w:rsidRPr="000A076F">
              <w:rPr>
                <w:sz w:val="16"/>
              </w:rPr>
              <w:t>0 %</w:t>
            </w:r>
          </w:p>
        </w:tc>
        <w:tc>
          <w:tcPr>
            <w:tcW w:w="656" w:type="dxa"/>
            <w:shd w:val="clear" w:color="auto" w:fill="auto"/>
            <w:noWrap/>
          </w:tcPr>
          <w:p w:rsidR="003A6270" w:rsidRPr="000A076F" w:rsidP="00E642F2" w14:paraId="0ADCFA19" w14:textId="77777777">
            <w:pPr>
              <w:jc w:val="center"/>
              <w:rPr>
                <w:b/>
                <w:bCs/>
                <w:i/>
                <w:iCs/>
                <w:noProof/>
                <w:sz w:val="16"/>
                <w:szCs w:val="16"/>
              </w:rPr>
            </w:pPr>
            <w:r w:rsidRPr="000A076F">
              <w:rPr>
                <w:sz w:val="16"/>
              </w:rPr>
              <w:t>0 %</w:t>
            </w:r>
          </w:p>
        </w:tc>
        <w:tc>
          <w:tcPr>
            <w:tcW w:w="656" w:type="dxa"/>
            <w:shd w:val="clear" w:color="auto" w:fill="auto"/>
            <w:noWrap/>
          </w:tcPr>
          <w:p w:rsidR="003A6270" w:rsidRPr="000A076F" w:rsidP="00E642F2" w14:paraId="5A735484" w14:textId="77777777">
            <w:pPr>
              <w:jc w:val="center"/>
              <w:rPr>
                <w:noProof/>
                <w:sz w:val="16"/>
                <w:szCs w:val="16"/>
              </w:rPr>
            </w:pPr>
            <w:r w:rsidRPr="000A076F">
              <w:rPr>
                <w:sz w:val="16"/>
              </w:rPr>
              <w:t>100 %</w:t>
            </w:r>
          </w:p>
        </w:tc>
        <w:tc>
          <w:tcPr>
            <w:tcW w:w="3260" w:type="dxa"/>
            <w:vAlign w:val="center"/>
          </w:tcPr>
          <w:p w:rsidR="003A6270" w:rsidRPr="000A076F" w:rsidP="00E642F2" w14:paraId="157E3814"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sudionika – prema spolu, statusu na tržištu rada, dobi i razini obrazovanja;</w:t>
            </w:r>
          </w:p>
          <w:p w:rsidR="003A6270" w:rsidRPr="000A076F" w:rsidP="00E642F2" w14:paraId="263A0EDD"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broj usluga tehničke potpore pruženih nositeljima poduzetničkih projekata i poduzetničkih projekata pod vodstvom žena;</w:t>
            </w:r>
          </w:p>
        </w:tc>
        <w:tc>
          <w:tcPr>
            <w:tcW w:w="3261" w:type="dxa"/>
            <w:vAlign w:val="center"/>
          </w:tcPr>
          <w:p w:rsidR="003A6270" w:rsidRPr="000A076F" w:rsidP="00E642F2" w14:paraId="1C590596" w14:textId="77777777">
            <w:pPr>
              <w:tabs>
                <w:tab w:val="left" w:pos="245"/>
              </w:tabs>
              <w:spacing w:before="120"/>
              <w:ind w:left="142" w:hanging="142"/>
              <w:jc w:val="both"/>
              <w:rPr>
                <w:rFonts w:eastAsiaTheme="minorHAnsi"/>
                <w:sz w:val="16"/>
                <w:szCs w:val="16"/>
              </w:rPr>
            </w:pPr>
            <w:r w:rsidRPr="000A076F">
              <w:rPr>
                <w:rFonts w:ascii="Symbol" w:hAnsi="Symbol"/>
                <w:sz w:val="16"/>
              </w:rPr>
              <w:sym w:font="Symbol" w:char="F0B7"/>
            </w:r>
            <w:r w:rsidRPr="000A076F">
              <w:rPr>
                <w:rFonts w:ascii="Symbol" w:hAnsi="Symbol"/>
                <w:sz w:val="16"/>
              </w:rPr>
              <w:tab/>
            </w:r>
            <w:r w:rsidRPr="000A076F">
              <w:rPr>
                <w:sz w:val="16"/>
              </w:rPr>
              <w:t xml:space="preserve">broj osnovanih poduzeća </w:t>
            </w:r>
            <w:r w:rsidRPr="000A076F">
              <w:rPr>
                <w:b/>
                <w:i/>
                <w:sz w:val="16"/>
              </w:rPr>
              <w:t>i poduzeća kojima upravljaju žene</w:t>
            </w:r>
            <w:r w:rsidRPr="000A076F">
              <w:rPr>
                <w:sz w:val="16"/>
              </w:rPr>
              <w:t>;</w:t>
            </w:r>
            <w:r w:rsidRPr="000A076F">
              <w:rPr>
                <w:b/>
                <w:i/>
                <w:sz w:val="16"/>
              </w:rPr>
              <w:t xml:space="preserve"> </w:t>
            </w:r>
          </w:p>
          <w:p w:rsidR="003A6270" w:rsidRPr="000A076F" w:rsidP="00E642F2" w14:paraId="1E38020B" w14:textId="77777777">
            <w:pPr>
              <w:tabs>
                <w:tab w:val="left" w:pos="245"/>
              </w:tabs>
              <w:spacing w:before="120"/>
              <w:ind w:left="142" w:hanging="142"/>
              <w:rPr>
                <w:sz w:val="16"/>
                <w:szCs w:val="16"/>
              </w:rPr>
            </w:pPr>
            <w:r w:rsidRPr="000A076F">
              <w:rPr>
                <w:rFonts w:ascii="Symbol" w:hAnsi="Symbol"/>
                <w:sz w:val="16"/>
              </w:rPr>
              <w:sym w:font="Symbol" w:char="F0B7"/>
            </w:r>
            <w:r w:rsidRPr="000A076F">
              <w:rPr>
                <w:rFonts w:ascii="Symbol" w:hAnsi="Symbol"/>
                <w:sz w:val="16"/>
              </w:rPr>
              <w:tab/>
            </w:r>
            <w:r w:rsidRPr="000A076F">
              <w:rPr>
                <w:sz w:val="16"/>
              </w:rPr>
              <w:t>broj novih samozaposlenih sudionika prema spolu;</w:t>
            </w:r>
          </w:p>
        </w:tc>
      </w:tr>
    </w:tbl>
    <w:p w:rsidR="003A6270" w:rsidRPr="000A076F" w:rsidP="003A6270" w14:paraId="2357CB1D" w14:textId="77777777">
      <w:r w:rsidRPr="000A076F">
        <w:rPr>
          <w:rStyle w:val="HideTWBExt"/>
          <w:color w:val="auto"/>
        </w:rPr>
        <w:t>&lt;/Amend&gt;</w:t>
      </w:r>
    </w:p>
    <w:p w:rsidR="003A6270" w:rsidRPr="000A076F" w:rsidP="003A6270" w14:paraId="7A17CEC1"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112</w:t>
      </w:r>
      <w:r w:rsidRPr="000A076F">
        <w:rPr>
          <w:rStyle w:val="HideTWBExt"/>
          <w:b w:val="0"/>
          <w:color w:val="auto"/>
        </w:rPr>
        <w:t>&lt;/NumAm&gt;</w:t>
      </w:r>
    </w:p>
    <w:p w:rsidR="003A6270" w:rsidRPr="000A076F" w:rsidP="003A6270" w14:paraId="7E63BD4B"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5361D7C3" w14:textId="77777777">
      <w:pPr>
        <w:pStyle w:val="NormalBold"/>
      </w:pPr>
      <w:r w:rsidRPr="000A076F">
        <w:rPr>
          <w:rStyle w:val="HideTWBExt"/>
          <w:b w:val="0"/>
          <w:color w:val="auto"/>
        </w:rPr>
        <w:t>&lt;Article&gt;</w:t>
      </w:r>
      <w:r w:rsidRPr="000A076F">
        <w:t>Prilog I. – redak 453.</w:t>
      </w:r>
      <w:r w:rsidRPr="000A076F">
        <w:rPr>
          <w:rStyle w:val="HideTWBExt"/>
          <w:b w:val="0"/>
          <w:color w:val="auto"/>
        </w:rPr>
        <w:t>&lt;/Article&gt;</w:t>
      </w:r>
    </w:p>
    <w:tbl>
      <w:tblPr>
        <w:tblW w:w="9750" w:type="dxa"/>
        <w:tblInd w:w="-5" w:type="dxa"/>
        <w:tblLayout w:type="fixed"/>
        <w:tblCellMar>
          <w:left w:w="340" w:type="dxa"/>
          <w:right w:w="340" w:type="dxa"/>
        </w:tblCellMar>
        <w:tblLook w:val="04A0"/>
      </w:tblPr>
      <w:tblGrid>
        <w:gridCol w:w="9750"/>
      </w:tblGrid>
      <w:tr w14:paraId="55BC3177" w14:textId="77777777" w:rsidTr="00E642F2">
        <w:tblPrEx>
          <w:tblW w:w="9750" w:type="dxa"/>
          <w:tblInd w:w="-5" w:type="dxa"/>
          <w:tblLayout w:type="fixed"/>
          <w:tblCellMar>
            <w:left w:w="340" w:type="dxa"/>
            <w:right w:w="340" w:type="dxa"/>
          </w:tblCellMar>
          <w:tblLook w:val="04A0"/>
        </w:tblPrEx>
        <w:tc>
          <w:tcPr>
            <w:tcW w:w="9750" w:type="dxa"/>
          </w:tcPr>
          <w:p w:rsidR="003A6270" w:rsidRPr="000A076F" w:rsidP="00E642F2" w14:paraId="6B9F34DF" w14:textId="77777777">
            <w:pPr>
              <w:keepNext/>
            </w:pPr>
          </w:p>
        </w:tc>
      </w:tr>
      <w:tr w14:paraId="5706E334" w14:textId="77777777" w:rsidTr="00E642F2">
        <w:tblPrEx>
          <w:tblW w:w="9750" w:type="dxa"/>
          <w:tblInd w:w="-5" w:type="dxa"/>
          <w:tblLayout w:type="fixed"/>
          <w:tblCellMar>
            <w:left w:w="340" w:type="dxa"/>
            <w:right w:w="340" w:type="dxa"/>
          </w:tblCellMar>
          <w:tblLook w:val="04A0"/>
        </w:tblPrEx>
        <w:tc>
          <w:tcPr>
            <w:tcW w:w="9750" w:type="dxa"/>
            <w:hideMark/>
          </w:tcPr>
          <w:p w:rsidR="003A6270" w:rsidRPr="000A076F" w:rsidP="00E642F2" w14:paraId="2FC29625" w14:textId="77777777">
            <w:pPr>
              <w:pStyle w:val="ColumnHeading"/>
              <w:ind w:left="4320"/>
            </w:pPr>
            <w:r w:rsidRPr="000A076F">
              <w:t>Tekst koji je predložila Komisija</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5FE2C738"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E4732F5" w14:textId="77777777">
            <w:pPr>
              <w:rPr>
                <w:noProof/>
                <w:sz w:val="16"/>
                <w:szCs w:val="16"/>
              </w:rPr>
            </w:pPr>
            <w:r w:rsidRPr="000A076F">
              <w:rPr>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4C7ABE84" w14:textId="77777777">
            <w:pPr>
              <w:rPr>
                <w:noProof/>
                <w:sz w:val="16"/>
                <w:szCs w:val="16"/>
              </w:rPr>
            </w:pPr>
            <w:r w:rsidRPr="000A076F">
              <w:rPr>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1BEB9BCE" w14:textId="77777777">
            <w:pPr>
              <w:jc w:val="center"/>
              <w:rPr>
                <w:rFonts w:eastAsiaTheme="minorHAnsi"/>
                <w:noProof/>
                <w:sz w:val="16"/>
                <w:szCs w:val="16"/>
              </w:rPr>
            </w:pPr>
            <w:r w:rsidRPr="000A076F">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38C4FD1C" w14:textId="77777777">
            <w:pPr>
              <w:rPr>
                <w:noProof/>
                <w:sz w:val="16"/>
                <w:szCs w:val="16"/>
              </w:rPr>
            </w:pPr>
            <w:r w:rsidRPr="000A076F">
              <w:rPr>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782EFBC0" w14:textId="77777777">
            <w:pPr>
              <w:rPr>
                <w:noProof/>
                <w:sz w:val="16"/>
                <w:szCs w:val="16"/>
              </w:rPr>
            </w:pPr>
            <w:r w:rsidRPr="000A076F">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D7CFA1F" w14:textId="77777777">
            <w:pPr>
              <w:rPr>
                <w:noProof/>
                <w:sz w:val="16"/>
                <w:szCs w:val="16"/>
              </w:rPr>
            </w:pPr>
            <w:r w:rsidRPr="000A076F">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7E945D63" w14:textId="77777777">
            <w:pPr>
              <w:rPr>
                <w:noProof/>
                <w:sz w:val="16"/>
                <w:szCs w:val="16"/>
              </w:rPr>
            </w:pPr>
            <w:r w:rsidRPr="000A076F">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1CCF8EE9" w14:textId="77777777">
            <w:pPr>
              <w:rPr>
                <w:noProof/>
                <w:sz w:val="16"/>
                <w:szCs w:val="16"/>
              </w:rPr>
            </w:pPr>
            <w:r w:rsidRPr="000A076F">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61AA4281" w14:textId="77777777">
            <w:pPr>
              <w:rPr>
                <w:noProof/>
                <w:sz w:val="16"/>
                <w:szCs w:val="16"/>
              </w:rPr>
            </w:pPr>
            <w:r w:rsidRPr="000A076F">
              <w:rPr>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5BC6421A" w14:textId="77777777">
            <w:pPr>
              <w:rPr>
                <w:noProof/>
                <w:sz w:val="16"/>
                <w:szCs w:val="16"/>
              </w:rPr>
            </w:pPr>
            <w:r w:rsidRPr="000A076F">
              <w:rPr>
                <w:sz w:val="16"/>
              </w:rPr>
              <w:t>Pokazatelj rezultata</w:t>
            </w:r>
          </w:p>
        </w:tc>
      </w:tr>
      <w:tr w14:paraId="58E97E24"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1A019F24" w14:textId="77777777">
            <w:pPr>
              <w:rPr>
                <w:noProof/>
                <w:sz w:val="16"/>
                <w:szCs w:val="16"/>
              </w:rPr>
            </w:pPr>
            <w:r w:rsidRPr="000A076F">
              <w:rPr>
                <w:sz w:val="16"/>
              </w:rPr>
              <w:t>Socijalna pitanja</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4B42DBDA" w14:textId="77777777">
            <w:pPr>
              <w:rPr>
                <w:noProof/>
                <w:sz w:val="16"/>
                <w:szCs w:val="16"/>
              </w:rPr>
            </w:pPr>
            <w:r w:rsidRPr="000A076F">
              <w:rPr>
                <w:sz w:val="16"/>
              </w:rPr>
              <w:t>Zdravlje</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5EF927BD" w14:textId="77777777">
            <w:pPr>
              <w:jc w:val="center"/>
              <w:rPr>
                <w:rFonts w:eastAsiaTheme="minorHAnsi"/>
                <w:noProof/>
                <w:sz w:val="16"/>
                <w:szCs w:val="16"/>
              </w:rPr>
            </w:pPr>
            <w:r w:rsidRPr="000A076F">
              <w:rPr>
                <w:sz w:val="16"/>
              </w:rPr>
              <w:t>453</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17766CEE" w14:textId="77777777">
            <w:pPr>
              <w:rPr>
                <w:rFonts w:cstheme="minorBidi"/>
                <w:noProof/>
                <w:sz w:val="16"/>
                <w:szCs w:val="16"/>
              </w:rPr>
            </w:pPr>
            <w:r w:rsidRPr="000A076F">
              <w:rPr>
                <w:sz w:val="16"/>
              </w:rPr>
              <w:t xml:space="preserve">Učinkovitost zdravstvenih sustava (osim infrastrukture i digitalizacije)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353DB630"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1B830D1B" w14:textId="77777777">
            <w:pPr>
              <w:jc w:val="center"/>
              <w:rPr>
                <w:b/>
                <w:b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0D9A8B18"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7CD6D9BA" w14:textId="77777777">
            <w:pPr>
              <w:jc w:val="center"/>
              <w:rPr>
                <w:noProof/>
                <w:sz w:val="16"/>
                <w:szCs w:val="16"/>
              </w:rPr>
            </w:pPr>
            <w:r w:rsidRPr="000A076F">
              <w:rPr>
                <w:sz w:val="16"/>
              </w:rPr>
              <w:t>100 %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A6270" w:rsidRPr="000A076F" w:rsidP="00E642F2" w14:paraId="596BB5BF"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uvedenih novih ili poboljšanih usluga koje omogućuju priuštiv pristup osnovnim zdravstvenim uslugama;</w:t>
            </w:r>
          </w:p>
          <w:p w:rsidR="003A6270" w:rsidRPr="000A076F" w:rsidP="00E642F2" w14:paraId="14283FEC"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količina kupljene opreme ili pokretne imovine;</w:t>
            </w:r>
          </w:p>
          <w:p w:rsidR="003A6270" w:rsidRPr="000A076F" w:rsidP="00E642F2" w14:paraId="67290AE9"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osposobljenih zdravstvenih djelatnika – prema spolu i dobi;</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A6270" w:rsidRPr="000A076F" w:rsidP="00E642F2" w14:paraId="2C94861B"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godišnji broj korisnika novih ili moderniziranih usluga zdravstvene skrbi;</w:t>
            </w:r>
          </w:p>
        </w:tc>
      </w:tr>
    </w:tbl>
    <w:p w:rsidR="003A6270" w:rsidRPr="000A076F" w:rsidP="003A6270" w14:paraId="10991E19" w14:textId="77777777"/>
    <w:tbl>
      <w:tblPr>
        <w:tblW w:w="9750" w:type="dxa"/>
        <w:jc w:val="center"/>
        <w:tblLayout w:type="fixed"/>
        <w:tblCellMar>
          <w:left w:w="340" w:type="dxa"/>
          <w:right w:w="340" w:type="dxa"/>
        </w:tblCellMar>
        <w:tblLook w:val="04A0"/>
      </w:tblPr>
      <w:tblGrid>
        <w:gridCol w:w="9750"/>
      </w:tblGrid>
      <w:tr w14:paraId="555AE3A6" w14:textId="77777777" w:rsidTr="00E642F2">
        <w:tblPrEx>
          <w:tblW w:w="9750" w:type="dxa"/>
          <w:jc w:val="center"/>
          <w:tblLayout w:type="fixed"/>
          <w:tblCellMar>
            <w:left w:w="340" w:type="dxa"/>
            <w:right w:w="340" w:type="dxa"/>
          </w:tblCellMar>
          <w:tblLook w:val="04A0"/>
        </w:tblPrEx>
        <w:trPr>
          <w:jc w:val="center"/>
        </w:trPr>
        <w:tc>
          <w:tcPr>
            <w:tcW w:w="9752" w:type="dxa"/>
          </w:tcPr>
          <w:p w:rsidR="003A6270" w:rsidRPr="000A076F" w:rsidP="00E642F2" w14:paraId="5D245197" w14:textId="77777777">
            <w:pPr>
              <w:keepNext/>
            </w:pPr>
          </w:p>
        </w:tc>
      </w:tr>
      <w:tr w14:paraId="0C368B8A" w14:textId="77777777" w:rsidTr="00E642F2">
        <w:tblPrEx>
          <w:tblW w:w="9750" w:type="dxa"/>
          <w:jc w:val="center"/>
          <w:tblLayout w:type="fixed"/>
          <w:tblCellMar>
            <w:left w:w="340" w:type="dxa"/>
            <w:right w:w="340" w:type="dxa"/>
          </w:tblCellMar>
          <w:tblLook w:val="04A0"/>
        </w:tblPrEx>
        <w:trPr>
          <w:jc w:val="center"/>
        </w:trPr>
        <w:tc>
          <w:tcPr>
            <w:tcW w:w="9752" w:type="dxa"/>
            <w:hideMark/>
          </w:tcPr>
          <w:p w:rsidR="003A6270" w:rsidRPr="000A076F" w:rsidP="00E642F2" w14:paraId="1ADC3052" w14:textId="77777777">
            <w:pPr>
              <w:pStyle w:val="ColumnHeading"/>
            </w:pPr>
            <w:r w:rsidRPr="000A076F">
              <w:t>Izmjena</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0C3295BA"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2393E721" w14:textId="77777777">
            <w:pPr>
              <w:rPr>
                <w:noProof/>
                <w:sz w:val="16"/>
                <w:szCs w:val="16"/>
              </w:rPr>
            </w:pPr>
            <w:r w:rsidRPr="000A076F">
              <w:rPr>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7C16A717" w14:textId="77777777">
            <w:pPr>
              <w:rPr>
                <w:noProof/>
                <w:sz w:val="16"/>
                <w:szCs w:val="16"/>
              </w:rPr>
            </w:pPr>
            <w:r w:rsidRPr="000A076F">
              <w:rPr>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0C150FD9" w14:textId="77777777">
            <w:pPr>
              <w:jc w:val="center"/>
              <w:rPr>
                <w:rFonts w:eastAsiaTheme="minorHAnsi"/>
                <w:noProof/>
                <w:sz w:val="16"/>
                <w:szCs w:val="16"/>
              </w:rPr>
            </w:pPr>
            <w:r w:rsidRPr="000A076F">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1F0DC04A" w14:textId="77777777">
            <w:pPr>
              <w:rPr>
                <w:noProof/>
                <w:sz w:val="16"/>
                <w:szCs w:val="16"/>
              </w:rPr>
            </w:pPr>
            <w:r w:rsidRPr="000A076F">
              <w:rPr>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D96A328" w14:textId="77777777">
            <w:pPr>
              <w:rPr>
                <w:noProof/>
                <w:sz w:val="16"/>
                <w:szCs w:val="16"/>
              </w:rPr>
            </w:pPr>
            <w:r w:rsidRPr="000A076F">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46FE3249" w14:textId="77777777">
            <w:pPr>
              <w:rPr>
                <w:noProof/>
                <w:sz w:val="16"/>
                <w:szCs w:val="16"/>
              </w:rPr>
            </w:pPr>
            <w:r w:rsidRPr="000A076F">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20DC04FF" w14:textId="77777777">
            <w:pPr>
              <w:rPr>
                <w:noProof/>
                <w:sz w:val="16"/>
                <w:szCs w:val="16"/>
              </w:rPr>
            </w:pPr>
            <w:r w:rsidRPr="000A076F">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3B86262" w14:textId="77777777">
            <w:pPr>
              <w:rPr>
                <w:noProof/>
                <w:sz w:val="16"/>
                <w:szCs w:val="16"/>
              </w:rPr>
            </w:pPr>
            <w:r w:rsidRPr="000A076F">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43A328D6" w14:textId="77777777">
            <w:pPr>
              <w:rPr>
                <w:noProof/>
                <w:sz w:val="16"/>
                <w:szCs w:val="16"/>
              </w:rPr>
            </w:pPr>
            <w:r w:rsidRPr="000A076F">
              <w:rPr>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5626E69" w14:textId="77777777">
            <w:pPr>
              <w:rPr>
                <w:noProof/>
                <w:sz w:val="16"/>
                <w:szCs w:val="16"/>
              </w:rPr>
            </w:pPr>
            <w:r w:rsidRPr="000A076F">
              <w:rPr>
                <w:sz w:val="16"/>
              </w:rPr>
              <w:t>Pokazatelj rezultata</w:t>
            </w:r>
          </w:p>
        </w:tc>
      </w:tr>
      <w:tr w14:paraId="71E247BB"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0BA6C369" w14:textId="77777777">
            <w:pPr>
              <w:rPr>
                <w:noProof/>
                <w:sz w:val="16"/>
                <w:szCs w:val="16"/>
              </w:rPr>
            </w:pPr>
            <w:r w:rsidRPr="000A076F">
              <w:rPr>
                <w:sz w:val="16"/>
              </w:rPr>
              <w:t>Socijalna pitanja</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17A34786" w14:textId="77777777">
            <w:pPr>
              <w:rPr>
                <w:noProof/>
                <w:sz w:val="16"/>
                <w:szCs w:val="16"/>
              </w:rPr>
            </w:pPr>
            <w:r w:rsidRPr="000A076F">
              <w:rPr>
                <w:sz w:val="16"/>
              </w:rPr>
              <w:t>Zdravlje</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6DFB91E1" w14:textId="77777777">
            <w:pPr>
              <w:jc w:val="center"/>
              <w:rPr>
                <w:rFonts w:eastAsiaTheme="minorHAnsi"/>
                <w:noProof/>
                <w:sz w:val="16"/>
                <w:szCs w:val="16"/>
              </w:rPr>
            </w:pPr>
            <w:r w:rsidRPr="000A076F">
              <w:rPr>
                <w:sz w:val="16"/>
              </w:rPr>
              <w:t>453</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67185966" w14:textId="77777777">
            <w:pPr>
              <w:rPr>
                <w:rFonts w:cstheme="minorBidi"/>
                <w:noProof/>
                <w:sz w:val="16"/>
                <w:szCs w:val="16"/>
              </w:rPr>
            </w:pPr>
            <w:r w:rsidRPr="000A076F">
              <w:rPr>
                <w:sz w:val="16"/>
              </w:rPr>
              <w:t xml:space="preserve">Učinkovitost zdravstvenih sustava (osim infrastrukture i digitalizacije)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2C2A9737"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78F7E7CD"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5984A6F8"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51066FE7" w14:textId="77777777">
            <w:pPr>
              <w:jc w:val="center"/>
              <w:rPr>
                <w:noProof/>
                <w:sz w:val="16"/>
                <w:szCs w:val="16"/>
              </w:rPr>
            </w:pPr>
            <w:r w:rsidRPr="000A076F">
              <w:rPr>
                <w:sz w:val="16"/>
              </w:rPr>
              <w:t>100 %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A6270" w:rsidRPr="000A076F" w:rsidP="00E642F2" w14:paraId="7EFFDBC3"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uvedenih novih ili poboljšanih usluga koje omogućuju priuštiv pristup osnovnim zdravstvenim uslugama;</w:t>
            </w:r>
          </w:p>
          <w:p w:rsidR="003A6270" w:rsidRPr="000A076F" w:rsidP="00E642F2" w14:paraId="389EC8CB"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količina kupljene opreme ili pokretne imovine;</w:t>
            </w:r>
          </w:p>
          <w:p w:rsidR="003A6270" w:rsidRPr="000A076F" w:rsidP="00E642F2" w14:paraId="3E89DE73"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osposobljenih zdravstvenih djelatnika – prema spolu i dobi;</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A6270" w:rsidRPr="000A076F" w:rsidP="00E642F2" w14:paraId="4A27BF4A"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 xml:space="preserve">godišnji broj korisnika novih ili moderniziranih usluga zdravstvene skrbi </w:t>
            </w:r>
            <w:r w:rsidRPr="000A076F">
              <w:rPr>
                <w:b/>
                <w:i/>
                <w:sz w:val="16"/>
              </w:rPr>
              <w:t>– prema dobi i spolu</w:t>
            </w:r>
            <w:r w:rsidRPr="000A076F">
              <w:rPr>
                <w:sz w:val="16"/>
              </w:rPr>
              <w:t xml:space="preserve">; </w:t>
            </w:r>
          </w:p>
        </w:tc>
      </w:tr>
    </w:tbl>
    <w:p w:rsidR="003A6270" w:rsidRPr="000A076F" w:rsidP="003A6270" w14:paraId="10E6C693" w14:textId="77777777">
      <w:r w:rsidRPr="000A076F">
        <w:rPr>
          <w:rStyle w:val="HideTWBExt"/>
          <w:color w:val="auto"/>
        </w:rPr>
        <w:t>&lt;/Amend&gt;</w:t>
      </w:r>
    </w:p>
    <w:p w:rsidR="003A6270" w:rsidRPr="000A076F" w:rsidP="003A6270" w14:paraId="005CAFC7"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113</w:t>
      </w:r>
      <w:r w:rsidRPr="000A076F">
        <w:rPr>
          <w:rStyle w:val="HideTWBExt"/>
          <w:b w:val="0"/>
          <w:color w:val="auto"/>
        </w:rPr>
        <w:t>&lt;/NumAm&gt;</w:t>
      </w:r>
    </w:p>
    <w:p w:rsidR="003A6270" w:rsidRPr="000A076F" w:rsidP="003A6270" w14:paraId="7ED00582"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0D70507B" w14:textId="77777777">
      <w:pPr>
        <w:pStyle w:val="NormalBold"/>
      </w:pPr>
      <w:r w:rsidRPr="000A076F">
        <w:rPr>
          <w:rStyle w:val="HideTWBExt"/>
          <w:b w:val="0"/>
          <w:color w:val="auto"/>
        </w:rPr>
        <w:t>&lt;Article&gt;</w:t>
      </w:r>
      <w:r w:rsidRPr="000A076F">
        <w:t>Prilog I. – redak 455.</w:t>
      </w:r>
      <w:r w:rsidRPr="000A076F">
        <w:rPr>
          <w:rStyle w:val="HideTWBExt"/>
          <w:b w:val="0"/>
          <w:color w:val="auto"/>
        </w:rPr>
        <w:t>&lt;/Article&gt;</w:t>
      </w:r>
    </w:p>
    <w:tbl>
      <w:tblPr>
        <w:tblW w:w="9750" w:type="dxa"/>
        <w:tblInd w:w="-5" w:type="dxa"/>
        <w:tblLayout w:type="fixed"/>
        <w:tblCellMar>
          <w:left w:w="340" w:type="dxa"/>
          <w:right w:w="340" w:type="dxa"/>
        </w:tblCellMar>
        <w:tblLook w:val="04A0"/>
      </w:tblPr>
      <w:tblGrid>
        <w:gridCol w:w="9750"/>
      </w:tblGrid>
      <w:tr w14:paraId="3C84E261" w14:textId="77777777" w:rsidTr="00E642F2">
        <w:tblPrEx>
          <w:tblW w:w="9750" w:type="dxa"/>
          <w:tblInd w:w="-5" w:type="dxa"/>
          <w:tblLayout w:type="fixed"/>
          <w:tblCellMar>
            <w:left w:w="340" w:type="dxa"/>
            <w:right w:w="340" w:type="dxa"/>
          </w:tblCellMar>
          <w:tblLook w:val="04A0"/>
        </w:tblPrEx>
        <w:tc>
          <w:tcPr>
            <w:tcW w:w="9750" w:type="dxa"/>
          </w:tcPr>
          <w:p w:rsidR="003A6270" w:rsidRPr="000A076F" w:rsidP="00E642F2" w14:paraId="28CC311D" w14:textId="77777777">
            <w:pPr>
              <w:keepNext/>
            </w:pPr>
          </w:p>
        </w:tc>
      </w:tr>
      <w:tr w14:paraId="3EF8DB90" w14:textId="77777777" w:rsidTr="00E642F2">
        <w:tblPrEx>
          <w:tblW w:w="9750" w:type="dxa"/>
          <w:tblInd w:w="-5" w:type="dxa"/>
          <w:tblLayout w:type="fixed"/>
          <w:tblCellMar>
            <w:left w:w="340" w:type="dxa"/>
            <w:right w:w="340" w:type="dxa"/>
          </w:tblCellMar>
          <w:tblLook w:val="04A0"/>
        </w:tblPrEx>
        <w:tc>
          <w:tcPr>
            <w:tcW w:w="9750" w:type="dxa"/>
            <w:hideMark/>
          </w:tcPr>
          <w:p w:rsidR="003A6270" w:rsidRPr="000A076F" w:rsidP="00E642F2" w14:paraId="50ED6998" w14:textId="77777777">
            <w:pPr>
              <w:pStyle w:val="ColumnHeading"/>
              <w:ind w:left="5040"/>
            </w:pPr>
            <w:r w:rsidRPr="000A076F">
              <w:t>Tekst koji je predložila Komisija</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50986A72"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C0BFA01" w14:textId="77777777">
            <w:pPr>
              <w:rPr>
                <w:noProof/>
                <w:sz w:val="16"/>
                <w:szCs w:val="16"/>
              </w:rPr>
            </w:pPr>
            <w:r w:rsidRPr="000A076F">
              <w:rPr>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2282D846" w14:textId="77777777">
            <w:pPr>
              <w:rPr>
                <w:noProof/>
                <w:sz w:val="16"/>
                <w:szCs w:val="16"/>
              </w:rPr>
            </w:pPr>
            <w:r w:rsidRPr="000A076F">
              <w:rPr>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10AFBC17" w14:textId="77777777">
            <w:pPr>
              <w:jc w:val="center"/>
              <w:rPr>
                <w:rFonts w:eastAsiaTheme="minorHAnsi"/>
                <w:noProof/>
                <w:sz w:val="16"/>
                <w:szCs w:val="16"/>
              </w:rPr>
            </w:pPr>
            <w:r w:rsidRPr="000A076F">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40CF7CD9" w14:textId="77777777">
            <w:pPr>
              <w:rPr>
                <w:noProof/>
                <w:sz w:val="16"/>
                <w:szCs w:val="16"/>
              </w:rPr>
            </w:pPr>
            <w:r w:rsidRPr="000A076F">
              <w:rPr>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72F55709" w14:textId="77777777">
            <w:pPr>
              <w:rPr>
                <w:noProof/>
                <w:sz w:val="16"/>
                <w:szCs w:val="16"/>
              </w:rPr>
            </w:pPr>
            <w:r w:rsidRPr="000A076F">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4918FC0A" w14:textId="77777777">
            <w:pPr>
              <w:rPr>
                <w:noProof/>
                <w:sz w:val="16"/>
                <w:szCs w:val="16"/>
              </w:rPr>
            </w:pPr>
            <w:r w:rsidRPr="000A076F">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5E89EA91" w14:textId="77777777">
            <w:pPr>
              <w:rPr>
                <w:noProof/>
                <w:sz w:val="16"/>
                <w:szCs w:val="16"/>
              </w:rPr>
            </w:pPr>
            <w:r w:rsidRPr="000A076F">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BF89BD5" w14:textId="77777777">
            <w:pPr>
              <w:rPr>
                <w:noProof/>
                <w:sz w:val="16"/>
                <w:szCs w:val="16"/>
              </w:rPr>
            </w:pPr>
            <w:r w:rsidRPr="000A076F">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3B7F2E72" w14:textId="77777777">
            <w:pPr>
              <w:rPr>
                <w:noProof/>
                <w:sz w:val="16"/>
                <w:szCs w:val="16"/>
              </w:rPr>
            </w:pPr>
            <w:r w:rsidRPr="000A076F">
              <w:rPr>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19258CD4" w14:textId="77777777">
            <w:pPr>
              <w:rPr>
                <w:noProof/>
                <w:sz w:val="16"/>
                <w:szCs w:val="16"/>
              </w:rPr>
            </w:pPr>
            <w:r w:rsidRPr="000A076F">
              <w:rPr>
                <w:sz w:val="16"/>
              </w:rPr>
              <w:t>Pokazatelj rezultata</w:t>
            </w:r>
          </w:p>
        </w:tc>
      </w:tr>
      <w:tr w14:paraId="6E887BB9"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0238718F" w14:textId="77777777">
            <w:pPr>
              <w:rPr>
                <w:noProof/>
                <w:sz w:val="16"/>
                <w:szCs w:val="16"/>
              </w:rPr>
            </w:pPr>
            <w:r w:rsidRPr="000A076F">
              <w:rPr>
                <w:sz w:val="16"/>
              </w:rPr>
              <w:t>Socijalna pitanja</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4A691BC4" w14:textId="77777777">
            <w:pPr>
              <w:rPr>
                <w:noProof/>
                <w:sz w:val="16"/>
                <w:szCs w:val="16"/>
              </w:rPr>
            </w:pPr>
            <w:r w:rsidRPr="000A076F">
              <w:rPr>
                <w:sz w:val="16"/>
              </w:rPr>
              <w:t>Zdravlje</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3D5B1D79" w14:textId="77777777">
            <w:pPr>
              <w:jc w:val="center"/>
              <w:rPr>
                <w:rFonts w:eastAsiaTheme="minorHAnsi"/>
                <w:noProof/>
                <w:sz w:val="16"/>
                <w:szCs w:val="16"/>
              </w:rPr>
            </w:pPr>
            <w:r w:rsidRPr="000A076F">
              <w:rPr>
                <w:sz w:val="16"/>
              </w:rPr>
              <w:t>455</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6B8691AE" w14:textId="77777777">
            <w:pPr>
              <w:rPr>
                <w:rFonts w:cstheme="minorBidi"/>
                <w:noProof/>
                <w:sz w:val="16"/>
                <w:szCs w:val="16"/>
              </w:rPr>
            </w:pPr>
            <w:r w:rsidRPr="000A076F">
              <w:rPr>
                <w:sz w:val="16"/>
              </w:rPr>
              <w:t>Promicanje zdravlja i sprečavanje bolesti, bez utjecaja klimatskih promjena na zdravlje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248FC18A"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3A009264" w14:textId="77777777">
            <w:pPr>
              <w:jc w:val="center"/>
              <w:rPr>
                <w:b/>
                <w:b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42FCD634"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78B2547D" w14:textId="77777777">
            <w:pPr>
              <w:jc w:val="center"/>
              <w:rPr>
                <w:noProof/>
                <w:sz w:val="16"/>
                <w:szCs w:val="16"/>
              </w:rPr>
            </w:pPr>
            <w:r w:rsidRPr="000A076F">
              <w:rPr>
                <w:sz w:val="16"/>
              </w:rPr>
              <w:t>100 %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A6270" w:rsidRPr="000A076F" w:rsidP="00E642F2" w14:paraId="6C604A2D"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provedenih zdravstvenih kampanja – kampanje koje uključuju liječnički pregled ili liječenje (programi probira, cijepljenje…) te informativne i promotivne kampanje;</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A6270" w:rsidRPr="000A076F" w:rsidP="00E642F2" w14:paraId="450A8979"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procijepljenost djece (npr. ospice);</w:t>
            </w:r>
          </w:p>
          <w:p w:rsidR="003A6270" w:rsidRPr="000A076F" w:rsidP="00E642F2" w14:paraId="4048BACD"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procijepljenost odraslih osoba (npr. sezonska gripa, humani papilomavirusi) – prema spolu;</w:t>
            </w:r>
          </w:p>
          <w:p w:rsidR="003A6270" w:rsidRPr="000A076F" w:rsidP="00E642F2" w14:paraId="41332E21"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opseg programa probira raka dojke, vrata maternice i debelog crijeva – prema spolu;</w:t>
            </w:r>
          </w:p>
          <w:p w:rsidR="003A6270" w:rsidRPr="000A076F" w:rsidP="00E642F2" w14:paraId="637D71CA"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stanovništvo obuhvaćeno registrima za rak iz kojih se dobivaju informacije o stadiju raka vrata maternice, raka dojke, raka debelog crijeva i raka u djece u trenutku dijagnoze – prema spolu;</w:t>
            </w:r>
          </w:p>
          <w:p w:rsidR="003A6270" w:rsidRPr="000A076F" w:rsidP="00E642F2" w14:paraId="5E834F5D"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djece u dobi od godine dana koja su u potpunosti cijepljena uz financijsku potporu EU-a;</w:t>
            </w:r>
          </w:p>
        </w:tc>
      </w:tr>
    </w:tbl>
    <w:p w:rsidR="003A6270" w:rsidRPr="000A076F" w:rsidP="003A6270" w14:paraId="04FF595A" w14:textId="77777777"/>
    <w:tbl>
      <w:tblPr>
        <w:tblW w:w="9750" w:type="dxa"/>
        <w:jc w:val="center"/>
        <w:tblLayout w:type="fixed"/>
        <w:tblCellMar>
          <w:left w:w="340" w:type="dxa"/>
          <w:right w:w="340" w:type="dxa"/>
        </w:tblCellMar>
        <w:tblLook w:val="04A0"/>
      </w:tblPr>
      <w:tblGrid>
        <w:gridCol w:w="9750"/>
      </w:tblGrid>
      <w:tr w14:paraId="3086A809" w14:textId="77777777" w:rsidTr="00E642F2">
        <w:tblPrEx>
          <w:tblW w:w="9750" w:type="dxa"/>
          <w:jc w:val="center"/>
          <w:tblLayout w:type="fixed"/>
          <w:tblCellMar>
            <w:left w:w="340" w:type="dxa"/>
            <w:right w:w="340" w:type="dxa"/>
          </w:tblCellMar>
          <w:tblLook w:val="04A0"/>
        </w:tblPrEx>
        <w:trPr>
          <w:jc w:val="center"/>
        </w:trPr>
        <w:tc>
          <w:tcPr>
            <w:tcW w:w="9752" w:type="dxa"/>
          </w:tcPr>
          <w:p w:rsidR="003A6270" w:rsidRPr="000A076F" w:rsidP="00E642F2" w14:paraId="53138FF6" w14:textId="77777777">
            <w:pPr>
              <w:keepNext/>
            </w:pPr>
          </w:p>
        </w:tc>
      </w:tr>
      <w:tr w14:paraId="63CA52A8" w14:textId="77777777" w:rsidTr="00E642F2">
        <w:tblPrEx>
          <w:tblW w:w="9750" w:type="dxa"/>
          <w:jc w:val="center"/>
          <w:tblLayout w:type="fixed"/>
          <w:tblCellMar>
            <w:left w:w="340" w:type="dxa"/>
            <w:right w:w="340" w:type="dxa"/>
          </w:tblCellMar>
          <w:tblLook w:val="04A0"/>
        </w:tblPrEx>
        <w:trPr>
          <w:jc w:val="center"/>
        </w:trPr>
        <w:tc>
          <w:tcPr>
            <w:tcW w:w="9752" w:type="dxa"/>
            <w:hideMark/>
          </w:tcPr>
          <w:p w:rsidR="003A6270" w:rsidRPr="000A076F" w:rsidP="00E642F2" w14:paraId="38E928AD" w14:textId="77777777">
            <w:pPr>
              <w:pStyle w:val="ColumnHeading"/>
              <w:ind w:left="720"/>
            </w:pPr>
            <w:r w:rsidRPr="000A076F">
              <w:t>Izmjena</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68250757"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3D1E0C1" w14:textId="77777777">
            <w:pPr>
              <w:rPr>
                <w:noProof/>
                <w:sz w:val="16"/>
                <w:szCs w:val="16"/>
              </w:rPr>
            </w:pPr>
            <w:r w:rsidRPr="000A076F">
              <w:rPr>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5A83145" w14:textId="77777777">
            <w:pPr>
              <w:rPr>
                <w:noProof/>
                <w:sz w:val="16"/>
                <w:szCs w:val="16"/>
              </w:rPr>
            </w:pPr>
            <w:r w:rsidRPr="000A076F">
              <w:rPr>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2076DFC9" w14:textId="77777777">
            <w:pPr>
              <w:jc w:val="center"/>
              <w:rPr>
                <w:rFonts w:eastAsiaTheme="minorHAnsi"/>
                <w:noProof/>
                <w:sz w:val="16"/>
                <w:szCs w:val="16"/>
              </w:rPr>
            </w:pPr>
            <w:r w:rsidRPr="000A076F">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0B73F2F2" w14:textId="77777777">
            <w:pPr>
              <w:rPr>
                <w:noProof/>
                <w:sz w:val="16"/>
                <w:szCs w:val="16"/>
              </w:rPr>
            </w:pPr>
            <w:r w:rsidRPr="000A076F">
              <w:rPr>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7A3BE7FB" w14:textId="77777777">
            <w:pPr>
              <w:rPr>
                <w:noProof/>
                <w:sz w:val="16"/>
                <w:szCs w:val="16"/>
              </w:rPr>
            </w:pPr>
            <w:r w:rsidRPr="000A076F">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73F7F9E" w14:textId="77777777">
            <w:pPr>
              <w:rPr>
                <w:noProof/>
                <w:sz w:val="16"/>
                <w:szCs w:val="16"/>
              </w:rPr>
            </w:pPr>
            <w:r w:rsidRPr="000A076F">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A0FBEEC" w14:textId="77777777">
            <w:pPr>
              <w:rPr>
                <w:noProof/>
                <w:sz w:val="16"/>
                <w:szCs w:val="16"/>
              </w:rPr>
            </w:pPr>
            <w:r w:rsidRPr="000A076F">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191C1424" w14:textId="77777777">
            <w:pPr>
              <w:rPr>
                <w:noProof/>
                <w:sz w:val="16"/>
                <w:szCs w:val="16"/>
              </w:rPr>
            </w:pPr>
            <w:r w:rsidRPr="000A076F">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653D6997" w14:textId="77777777">
            <w:pPr>
              <w:rPr>
                <w:noProof/>
                <w:sz w:val="16"/>
                <w:szCs w:val="16"/>
              </w:rPr>
            </w:pPr>
            <w:r w:rsidRPr="000A076F">
              <w:rPr>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008AEC2" w14:textId="77777777">
            <w:pPr>
              <w:rPr>
                <w:noProof/>
                <w:sz w:val="16"/>
                <w:szCs w:val="16"/>
              </w:rPr>
            </w:pPr>
            <w:r w:rsidRPr="000A076F">
              <w:rPr>
                <w:sz w:val="16"/>
              </w:rPr>
              <w:t>Pokazatelj rezultata</w:t>
            </w:r>
          </w:p>
        </w:tc>
      </w:tr>
      <w:tr w14:paraId="588EA4F2"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6F977DA7" w14:textId="77777777">
            <w:pPr>
              <w:rPr>
                <w:noProof/>
                <w:sz w:val="16"/>
                <w:szCs w:val="16"/>
              </w:rPr>
            </w:pPr>
            <w:r w:rsidRPr="000A076F">
              <w:rPr>
                <w:sz w:val="16"/>
              </w:rPr>
              <w:t>Socijalna pitanja</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21BC7079" w14:textId="77777777">
            <w:pPr>
              <w:rPr>
                <w:noProof/>
                <w:sz w:val="16"/>
                <w:szCs w:val="16"/>
              </w:rPr>
            </w:pPr>
            <w:r w:rsidRPr="000A076F">
              <w:rPr>
                <w:sz w:val="16"/>
              </w:rPr>
              <w:t>Zdravlje</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55338EB9" w14:textId="77777777">
            <w:pPr>
              <w:jc w:val="center"/>
              <w:rPr>
                <w:rFonts w:eastAsiaTheme="minorHAnsi"/>
                <w:noProof/>
                <w:sz w:val="16"/>
                <w:szCs w:val="16"/>
              </w:rPr>
            </w:pPr>
            <w:r w:rsidRPr="000A076F">
              <w:rPr>
                <w:sz w:val="16"/>
              </w:rPr>
              <w:t>455</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35F734F6" w14:textId="77777777">
            <w:pPr>
              <w:rPr>
                <w:rFonts w:cstheme="minorBidi"/>
                <w:noProof/>
                <w:sz w:val="16"/>
                <w:szCs w:val="16"/>
              </w:rPr>
            </w:pPr>
            <w:r w:rsidRPr="000A076F">
              <w:rPr>
                <w:sz w:val="16"/>
              </w:rPr>
              <w:t>Promicanje zdravlja i sprečavanje bolesti, bez utjecaja klimatskih promjena na zdravlje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67B78E77"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07E167EA"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6D5C3912"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0606692B" w14:textId="77777777">
            <w:pPr>
              <w:jc w:val="center"/>
              <w:rPr>
                <w:noProof/>
                <w:sz w:val="16"/>
                <w:szCs w:val="16"/>
              </w:rPr>
            </w:pPr>
            <w:r w:rsidRPr="000A076F">
              <w:rPr>
                <w:sz w:val="16"/>
              </w:rPr>
              <w:t>100 %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A6270" w:rsidRPr="000A076F" w:rsidP="00E642F2" w14:paraId="3EFD5363"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 xml:space="preserve">broj provedenih zdravstvenih kampanja – kampanje koje uključuju liječnički pregled ili liječenje (programi probira, cijepljenje…) te informativne i promotivne kampanje </w:t>
            </w:r>
            <w:r w:rsidRPr="000A076F">
              <w:rPr>
                <w:b/>
                <w:i/>
                <w:sz w:val="16"/>
              </w:rPr>
              <w:t>i edukativni programi</w:t>
            </w:r>
            <w:r w:rsidRPr="000A076F">
              <w:rPr>
                <w:sz w:val="16"/>
              </w:rPr>
              <w:t>;</w:t>
            </w:r>
          </w:p>
          <w:p w:rsidR="003A6270" w:rsidRPr="000A076F" w:rsidP="00E642F2" w14:paraId="1774E2B8"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broj podržanih mjera za zdravstvenu skrb u području spolnog i reproduktivnog zdravlja, informiranje i obrazovanje, uključujući pristup kontracepcijskim sredstvima, skrbi u vezi s pobačajem i sveobuhvatnom spolnom odgoju;</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A6270" w:rsidRPr="000A076F" w:rsidP="00E642F2" w14:paraId="7A2A79F1"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procijepljenost djece (npr. ospice);</w:t>
            </w:r>
          </w:p>
          <w:p w:rsidR="003A6270" w:rsidRPr="000A076F" w:rsidP="00E642F2" w14:paraId="4A950F3B"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procijepljenost odraslih osoba (npr. sezonska gripa, humani papilomavirusi) – prema spolu;</w:t>
            </w:r>
          </w:p>
          <w:p w:rsidR="003A6270" w:rsidRPr="000A076F" w:rsidP="00E642F2" w14:paraId="53762DDD"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opseg programa probira raka dojke, vrata maternice i debelog crijeva – prema spolu;</w:t>
            </w:r>
          </w:p>
          <w:p w:rsidR="003A6270" w:rsidRPr="000A076F" w:rsidP="00E642F2" w14:paraId="77CA528B"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stanovništvo obuhvaćeno registrima za rak iz kojih se dobivaju informacije o stadiju raka vrata maternice, raka dojke, raka debelog crijeva i raka u djece u trenutku dijagnoze – prema spolu;</w:t>
            </w:r>
          </w:p>
          <w:p w:rsidR="003A6270" w:rsidRPr="000A076F" w:rsidP="00E642F2" w14:paraId="27CDA7D7"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djece u dobi od godine dana koja su u potpunosti cijepljena uz financijsku potporu EU-a;</w:t>
            </w:r>
          </w:p>
          <w:p w:rsidR="003A6270" w:rsidRPr="000A076F" w:rsidP="00E642F2" w14:paraId="17ACBB00"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broj osoba koje pristupaju zdravstvenoj skrbi u području spolnog i reproduktivnog zdravlja, informacijama i obrazovanju, uključujući kontracepciju i skrb povezanu s pobačajem, te sveobuhvatnom spolnom odgoju, uz potporu sredstava EU-a, prema spolu;</w:t>
            </w:r>
          </w:p>
        </w:tc>
      </w:tr>
    </w:tbl>
    <w:p w:rsidR="003A6270" w:rsidRPr="000A076F" w:rsidP="003A6270" w14:paraId="735ACFB9" w14:textId="77777777">
      <w:pPr>
        <w:rPr>
          <w:rFonts w:eastAsiaTheme="majorEastAsia"/>
        </w:rPr>
      </w:pPr>
      <w:r w:rsidRPr="000A076F">
        <w:rPr>
          <w:rStyle w:val="HideTWBExt"/>
          <w:color w:val="auto"/>
        </w:rPr>
        <w:t>&lt;/Amend&gt;</w:t>
      </w:r>
    </w:p>
    <w:p w:rsidR="003A6270" w:rsidRPr="000A076F" w:rsidP="003A6270" w14:paraId="7DDFD70D"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114</w:t>
      </w:r>
      <w:r w:rsidRPr="000A076F">
        <w:rPr>
          <w:rStyle w:val="HideTWBExt"/>
          <w:b w:val="0"/>
          <w:color w:val="auto"/>
        </w:rPr>
        <w:t>&lt;/NumAm&gt;</w:t>
      </w:r>
    </w:p>
    <w:p w:rsidR="003A6270" w:rsidRPr="000A076F" w:rsidP="003A6270" w14:paraId="0F4A0ED4"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27278D4B" w14:textId="77777777">
      <w:pPr>
        <w:pStyle w:val="NormalBold"/>
      </w:pPr>
      <w:r w:rsidRPr="000A076F">
        <w:rPr>
          <w:rStyle w:val="HideTWBExt"/>
          <w:b w:val="0"/>
          <w:color w:val="auto"/>
        </w:rPr>
        <w:t>&lt;Article&gt;</w:t>
      </w:r>
      <w:r w:rsidRPr="000A076F">
        <w:t>Prilog I. – redak 455.a (novi)</w:t>
      </w:r>
      <w:r w:rsidRPr="000A076F">
        <w:rPr>
          <w:rStyle w:val="HideTWBExt"/>
          <w:b w:val="0"/>
          <w:color w:val="auto"/>
        </w:rPr>
        <w:t>&lt;/Article&gt;</w:t>
      </w:r>
    </w:p>
    <w:tbl>
      <w:tblPr>
        <w:tblW w:w="9750" w:type="dxa"/>
        <w:jc w:val="center"/>
        <w:tblLayout w:type="fixed"/>
        <w:tblCellMar>
          <w:left w:w="340" w:type="dxa"/>
          <w:right w:w="340" w:type="dxa"/>
        </w:tblCellMar>
        <w:tblLook w:val="04A0"/>
      </w:tblPr>
      <w:tblGrid>
        <w:gridCol w:w="9750"/>
      </w:tblGrid>
      <w:tr w14:paraId="29B1D58E" w14:textId="77777777" w:rsidTr="00E642F2">
        <w:tblPrEx>
          <w:tblW w:w="9750" w:type="dxa"/>
          <w:jc w:val="center"/>
          <w:tblLayout w:type="fixed"/>
          <w:tblCellMar>
            <w:left w:w="340" w:type="dxa"/>
            <w:right w:w="340" w:type="dxa"/>
          </w:tblCellMar>
          <w:tblLook w:val="04A0"/>
        </w:tblPrEx>
        <w:trPr>
          <w:jc w:val="center"/>
        </w:trPr>
        <w:tc>
          <w:tcPr>
            <w:tcW w:w="9750" w:type="dxa"/>
          </w:tcPr>
          <w:p w:rsidR="003A6270" w:rsidRPr="000A076F" w:rsidP="00E642F2" w14:paraId="33644B84" w14:textId="77777777">
            <w:pPr>
              <w:keepNext/>
            </w:pPr>
          </w:p>
        </w:tc>
      </w:tr>
      <w:tr w14:paraId="76A6DFA8" w14:textId="77777777" w:rsidTr="00E642F2">
        <w:tblPrEx>
          <w:tblW w:w="9750" w:type="dxa"/>
          <w:jc w:val="center"/>
          <w:tblLayout w:type="fixed"/>
          <w:tblCellMar>
            <w:left w:w="340" w:type="dxa"/>
            <w:right w:w="340" w:type="dxa"/>
          </w:tblCellMar>
          <w:tblLook w:val="04A0"/>
        </w:tblPrEx>
        <w:trPr>
          <w:jc w:val="center"/>
        </w:trPr>
        <w:tc>
          <w:tcPr>
            <w:tcW w:w="9750" w:type="dxa"/>
            <w:hideMark/>
          </w:tcPr>
          <w:p w:rsidR="003A6270" w:rsidRPr="000A076F" w:rsidP="00E642F2" w14:paraId="265A70D2" w14:textId="77777777">
            <w:pPr>
              <w:pStyle w:val="ColumnHeading"/>
            </w:pPr>
            <w:r w:rsidRPr="000A076F">
              <w:t>Tekst koji je predložila Komisija</w:t>
            </w:r>
          </w:p>
        </w:tc>
      </w:tr>
    </w:tbl>
    <w:p w:rsidR="003A6270" w:rsidRPr="000A076F" w:rsidP="003A6270" w14:paraId="7ADF3926" w14:textId="77777777"/>
    <w:tbl>
      <w:tblPr>
        <w:tblW w:w="9750" w:type="dxa"/>
        <w:jc w:val="center"/>
        <w:tblLayout w:type="fixed"/>
        <w:tblCellMar>
          <w:left w:w="340" w:type="dxa"/>
          <w:right w:w="340" w:type="dxa"/>
        </w:tblCellMar>
        <w:tblLook w:val="04A0"/>
      </w:tblPr>
      <w:tblGrid>
        <w:gridCol w:w="9750"/>
      </w:tblGrid>
      <w:tr w14:paraId="0132B0CB" w14:textId="77777777" w:rsidTr="00E642F2">
        <w:tblPrEx>
          <w:tblW w:w="9750" w:type="dxa"/>
          <w:jc w:val="center"/>
          <w:tblLayout w:type="fixed"/>
          <w:tblCellMar>
            <w:left w:w="340" w:type="dxa"/>
            <w:right w:w="340" w:type="dxa"/>
          </w:tblCellMar>
          <w:tblLook w:val="04A0"/>
        </w:tblPrEx>
        <w:trPr>
          <w:jc w:val="center"/>
        </w:trPr>
        <w:tc>
          <w:tcPr>
            <w:tcW w:w="9752" w:type="dxa"/>
          </w:tcPr>
          <w:p w:rsidR="003A6270" w:rsidRPr="000A076F" w:rsidP="00E642F2" w14:paraId="60A0503A" w14:textId="77777777">
            <w:pPr>
              <w:keepNext/>
            </w:pPr>
          </w:p>
        </w:tc>
      </w:tr>
      <w:tr w14:paraId="0C15FAE5" w14:textId="77777777" w:rsidTr="00E642F2">
        <w:tblPrEx>
          <w:tblW w:w="9750" w:type="dxa"/>
          <w:jc w:val="center"/>
          <w:tblLayout w:type="fixed"/>
          <w:tblCellMar>
            <w:left w:w="340" w:type="dxa"/>
            <w:right w:w="340" w:type="dxa"/>
          </w:tblCellMar>
          <w:tblLook w:val="04A0"/>
        </w:tblPrEx>
        <w:trPr>
          <w:jc w:val="center"/>
        </w:trPr>
        <w:tc>
          <w:tcPr>
            <w:tcW w:w="9752" w:type="dxa"/>
            <w:hideMark/>
          </w:tcPr>
          <w:p w:rsidR="003A6270" w:rsidRPr="000A076F" w:rsidP="00E642F2" w14:paraId="10B5088E" w14:textId="77777777">
            <w:pPr>
              <w:pStyle w:val="ColumnHeading"/>
            </w:pPr>
            <w:r w:rsidRPr="000A076F">
              <w:t>Izmjena</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2A20A8E6"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4246D0DC" w14:textId="77777777">
            <w:pPr>
              <w:rPr>
                <w:b/>
                <w:bCs/>
                <w:i/>
                <w:iCs/>
                <w:noProof/>
                <w:sz w:val="16"/>
                <w:szCs w:val="16"/>
              </w:rPr>
            </w:pPr>
            <w:r w:rsidRPr="000A076F">
              <w:rPr>
                <w:b/>
                <w:i/>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1C769D1" w14:textId="77777777">
            <w:pPr>
              <w:rPr>
                <w:b/>
                <w:bCs/>
                <w:i/>
                <w:iCs/>
                <w:noProof/>
                <w:sz w:val="16"/>
                <w:szCs w:val="16"/>
              </w:rPr>
            </w:pPr>
            <w:r w:rsidRPr="000A076F">
              <w:rPr>
                <w:b/>
                <w:i/>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4A3349A5" w14:textId="77777777">
            <w:pPr>
              <w:jc w:val="center"/>
              <w:rPr>
                <w:rFonts w:eastAsiaTheme="minorHAnsi"/>
                <w:b/>
                <w:bCs/>
                <w:i/>
                <w:iCs/>
                <w:noProof/>
                <w:sz w:val="16"/>
                <w:szCs w:val="16"/>
              </w:rPr>
            </w:pPr>
            <w:r w:rsidRPr="000A076F">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2C9D2D2A" w14:textId="77777777">
            <w:pPr>
              <w:rPr>
                <w:b/>
                <w:bCs/>
                <w:i/>
                <w:iCs/>
                <w:noProof/>
                <w:sz w:val="16"/>
                <w:szCs w:val="16"/>
              </w:rPr>
            </w:pPr>
            <w:r w:rsidRPr="000A076F">
              <w:rPr>
                <w:b/>
                <w:i/>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24DA5F27" w14:textId="77777777">
            <w:pPr>
              <w:rPr>
                <w:b/>
                <w:bCs/>
                <w:i/>
                <w:iCs/>
                <w:noProof/>
                <w:sz w:val="16"/>
                <w:szCs w:val="16"/>
              </w:rPr>
            </w:pPr>
            <w:r w:rsidRPr="000A076F">
              <w:rPr>
                <w:b/>
                <w:i/>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8812C2A" w14:textId="77777777">
            <w:pPr>
              <w:rPr>
                <w:b/>
                <w:bCs/>
                <w:i/>
                <w:iCs/>
                <w:noProof/>
                <w:sz w:val="16"/>
                <w:szCs w:val="16"/>
              </w:rPr>
            </w:pPr>
            <w:r w:rsidRPr="000A076F">
              <w:rPr>
                <w:b/>
                <w:i/>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E882EA9" w14:textId="77777777">
            <w:pPr>
              <w:rPr>
                <w:b/>
                <w:bCs/>
                <w:i/>
                <w:iCs/>
                <w:noProof/>
                <w:sz w:val="16"/>
                <w:szCs w:val="16"/>
              </w:rPr>
            </w:pPr>
            <w:r w:rsidRPr="000A076F">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972D659" w14:textId="77777777">
            <w:pPr>
              <w:rPr>
                <w:b/>
                <w:bCs/>
                <w:i/>
                <w:iCs/>
                <w:noProof/>
                <w:sz w:val="16"/>
                <w:szCs w:val="16"/>
              </w:rPr>
            </w:pPr>
            <w:r w:rsidRPr="000A076F">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1595DCB7" w14:textId="77777777">
            <w:pPr>
              <w:rPr>
                <w:b/>
                <w:bCs/>
                <w:i/>
                <w:iCs/>
                <w:noProof/>
                <w:sz w:val="16"/>
                <w:szCs w:val="16"/>
              </w:rPr>
            </w:pPr>
            <w:r w:rsidRPr="000A076F">
              <w:rPr>
                <w:b/>
                <w:i/>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1411DCA" w14:textId="77777777">
            <w:pPr>
              <w:rPr>
                <w:b/>
                <w:bCs/>
                <w:i/>
                <w:iCs/>
                <w:noProof/>
                <w:sz w:val="16"/>
                <w:szCs w:val="16"/>
              </w:rPr>
            </w:pPr>
            <w:r w:rsidRPr="000A076F">
              <w:rPr>
                <w:b/>
                <w:i/>
                <w:sz w:val="16"/>
              </w:rPr>
              <w:t>Pokazatelj rezultata</w:t>
            </w:r>
          </w:p>
        </w:tc>
      </w:tr>
      <w:tr w14:paraId="0537BA7E"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41FC4337" w14:textId="77777777">
            <w:pPr>
              <w:rPr>
                <w:noProof/>
                <w:sz w:val="16"/>
                <w:szCs w:val="16"/>
              </w:rPr>
            </w:pPr>
            <w:r w:rsidRPr="000A076F">
              <w:rPr>
                <w:b/>
                <w:i/>
                <w:sz w:val="16"/>
              </w:rPr>
              <w:t>Socijalna pitanja</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05AB6FA6" w14:textId="77777777">
            <w:pPr>
              <w:rPr>
                <w:noProof/>
                <w:sz w:val="16"/>
                <w:szCs w:val="16"/>
              </w:rPr>
            </w:pPr>
            <w:r w:rsidRPr="000A076F">
              <w:rPr>
                <w:b/>
                <w:i/>
                <w:sz w:val="16"/>
              </w:rPr>
              <w:t>Zdravlje</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1CE6DE8A" w14:textId="77777777">
            <w:pPr>
              <w:jc w:val="center"/>
              <w:rPr>
                <w:rFonts w:eastAsiaTheme="minorHAnsi"/>
                <w:noProof/>
                <w:sz w:val="16"/>
                <w:szCs w:val="16"/>
              </w:rPr>
            </w:pPr>
            <w:r w:rsidRPr="000A076F">
              <w:rPr>
                <w:b/>
                <w:i/>
                <w:sz w:val="16"/>
              </w:rPr>
              <w:t>455.a</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5FF4268D" w14:textId="77777777">
            <w:pPr>
              <w:rPr>
                <w:rFonts w:cstheme="minorBidi"/>
                <w:noProof/>
                <w:sz w:val="16"/>
                <w:szCs w:val="16"/>
              </w:rPr>
            </w:pPr>
            <w:r w:rsidRPr="000A076F">
              <w:rPr>
                <w:b/>
                <w:i/>
                <w:sz w:val="16"/>
              </w:rPr>
              <w:t xml:space="preserve">Promicanje najviših standarda zdravlja žena tijekom cijelog životnog ciklusa*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3477E7EF" w14:textId="77777777">
            <w:pPr>
              <w:jc w:val="center"/>
              <w:rPr>
                <w:b/>
                <w:bCs/>
                <w:i/>
                <w:iCs/>
                <w:noProof/>
                <w:sz w:val="16"/>
                <w:szCs w:val="16"/>
              </w:rPr>
            </w:pPr>
            <w:r w:rsidRPr="000A076F">
              <w:rPr>
                <w:b/>
                <w:i/>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77098733" w14:textId="77777777">
            <w:pPr>
              <w:jc w:val="center"/>
              <w:rPr>
                <w:b/>
                <w:bCs/>
                <w:i/>
                <w:iCs/>
                <w:noProof/>
                <w:sz w:val="16"/>
                <w:szCs w:val="16"/>
              </w:rPr>
            </w:pPr>
            <w:r w:rsidRPr="000A076F">
              <w:rPr>
                <w:b/>
                <w:i/>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4394A564" w14:textId="77777777">
            <w:pPr>
              <w:jc w:val="center"/>
              <w:rPr>
                <w:b/>
                <w:bCs/>
                <w:i/>
                <w:iCs/>
                <w:noProof/>
                <w:sz w:val="16"/>
                <w:szCs w:val="16"/>
              </w:rPr>
            </w:pPr>
            <w:r w:rsidRPr="000A076F">
              <w:rPr>
                <w:b/>
                <w:i/>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3899BC87" w14:textId="77777777">
            <w:pPr>
              <w:jc w:val="center"/>
              <w:rPr>
                <w:noProof/>
                <w:sz w:val="16"/>
                <w:szCs w:val="16"/>
              </w:rPr>
            </w:pPr>
            <w:r w:rsidRPr="000A076F">
              <w:rPr>
                <w:b/>
                <w:i/>
                <w:sz w:val="16"/>
              </w:rPr>
              <w:t>40 %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A6270" w:rsidRPr="000A076F" w:rsidP="00E642F2" w14:paraId="7CE260A7" w14:textId="77777777">
            <w:pPr>
              <w:tabs>
                <w:tab w:val="left" w:pos="245"/>
              </w:tabs>
              <w:ind w:left="176" w:hanging="142"/>
              <w:rPr>
                <w:b/>
                <w:bCs/>
                <w:i/>
                <w:iCs/>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broj rodno osjetljivih medicinskih istraživanja, kliničkih ispitivanja, dijagnostike i liječenja;</w:t>
            </w:r>
          </w:p>
          <w:p w:rsidR="003A6270" w:rsidRPr="000A076F" w:rsidP="00E642F2" w14:paraId="13A2F02A" w14:textId="77777777">
            <w:pPr>
              <w:tabs>
                <w:tab w:val="left" w:pos="245"/>
              </w:tabs>
              <w:ind w:left="176" w:hanging="142"/>
              <w:rPr>
                <w:b/>
                <w:bCs/>
                <w:i/>
                <w:iCs/>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 xml:space="preserve">broj mjera kojima se promiče fizičko i mentalno zdravlje žena i djevojčica; </w:t>
            </w:r>
          </w:p>
          <w:p w:rsidR="003A6270" w:rsidRPr="000A076F" w:rsidP="00E642F2" w14:paraId="6CE43AB8" w14:textId="77777777">
            <w:pPr>
              <w:tabs>
                <w:tab w:val="left" w:pos="245"/>
              </w:tabs>
              <w:ind w:left="176" w:hanging="142"/>
              <w:rPr>
                <w:b/>
                <w:bCs/>
                <w:i/>
                <w:iCs/>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 xml:space="preserve">broj mjera usmjerenih na žene koje se suočavaju s intersekcijskom diskriminacijom; </w:t>
            </w:r>
          </w:p>
          <w:p w:rsidR="003A6270" w:rsidRPr="000A076F" w:rsidP="00E642F2" w14:paraId="0AAD9F48"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 xml:space="preserve">broj studija, istraživanja i posebnih tretmana za menstruaciju, menopauzu i dobrobit mentalnog zdravlja; </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A6270" w:rsidRPr="000A076F" w:rsidP="00E642F2" w14:paraId="41C43924" w14:textId="77777777">
            <w:pPr>
              <w:tabs>
                <w:tab w:val="left" w:pos="245"/>
              </w:tabs>
              <w:ind w:left="142" w:hanging="142"/>
              <w:rPr>
                <w:rFonts w:ascii="Symbol" w:hAnsi="Symbol"/>
                <w:b/>
                <w:bCs/>
                <w:i/>
                <w:iCs/>
                <w:noProof/>
                <w:kern w:val="2"/>
                <w:sz w:val="16"/>
                <w:szCs w:val="16"/>
                <w14:ligatures w14:val="standardContextual"/>
              </w:rPr>
            </w:pPr>
            <w:r w:rsidRPr="000A076F">
              <w:rPr>
                <w:rFonts w:ascii="Symbol" w:hAnsi="Symbol"/>
                <w:b/>
                <w:i/>
                <w:sz w:val="16"/>
              </w:rPr>
              <w:sym w:font="Symbol" w:char="F0B7"/>
            </w:r>
            <w:r w:rsidRPr="000A076F">
              <w:rPr>
                <w:rFonts w:ascii="Symbol" w:hAnsi="Symbol"/>
                <w:b/>
                <w:i/>
                <w:sz w:val="16"/>
              </w:rPr>
              <w:tab/>
            </w:r>
            <w:r w:rsidRPr="000A076F">
              <w:rPr>
                <w:b/>
                <w:i/>
                <w:sz w:val="16"/>
              </w:rPr>
              <w:t xml:space="preserve">broj žena koje imaju koristi od rodno osjetljivih medicinskih istraživanja, kliničkih ispitivanja, dijagnostike i liječenja; </w:t>
            </w:r>
          </w:p>
          <w:p w:rsidR="003A6270" w:rsidRPr="000A076F" w:rsidP="00E642F2" w14:paraId="1FD0E575" w14:textId="77777777">
            <w:pPr>
              <w:tabs>
                <w:tab w:val="left" w:pos="245"/>
              </w:tabs>
              <w:ind w:left="142" w:hanging="142"/>
              <w:rPr>
                <w:rFonts w:ascii="Symbol" w:hAnsi="Symbol"/>
                <w:b/>
                <w:bCs/>
                <w:i/>
                <w:iCs/>
                <w:noProof/>
                <w:kern w:val="2"/>
                <w:sz w:val="16"/>
                <w:szCs w:val="16"/>
                <w14:ligatures w14:val="standardContextual"/>
              </w:rPr>
            </w:pPr>
            <w:r w:rsidRPr="000A076F">
              <w:rPr>
                <w:rFonts w:ascii="Symbol" w:hAnsi="Symbol"/>
                <w:b/>
                <w:i/>
                <w:sz w:val="16"/>
              </w:rPr>
              <w:sym w:font="Symbol" w:char="F0B7"/>
            </w:r>
            <w:r w:rsidRPr="000A076F">
              <w:rPr>
                <w:rFonts w:ascii="Symbol" w:hAnsi="Symbol"/>
                <w:b/>
                <w:i/>
                <w:sz w:val="16"/>
              </w:rPr>
              <w:tab/>
            </w:r>
            <w:r w:rsidRPr="000A076F">
              <w:rPr>
                <w:b/>
                <w:i/>
                <w:sz w:val="16"/>
              </w:rPr>
              <w:t xml:space="preserve">postotak povećanja zastupljenosti žena u kliničkim studijama, što je ključno za poboljšanje medicinskog razumijevanja i ishoda liječenja; </w:t>
            </w:r>
          </w:p>
          <w:p w:rsidR="003A6270" w:rsidRPr="000A076F" w:rsidP="00E642F2" w14:paraId="2BFF8901" w14:textId="77777777">
            <w:pPr>
              <w:tabs>
                <w:tab w:val="left" w:pos="245"/>
              </w:tabs>
              <w:ind w:left="145" w:hanging="142"/>
              <w:rPr>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 xml:space="preserve">postotak povećanja financiranja za istraživanja u području zdravlja žena; </w:t>
            </w:r>
          </w:p>
        </w:tc>
      </w:tr>
    </w:tbl>
    <w:p w:rsidR="003A6270" w:rsidRPr="000A076F" w:rsidP="003A6270" w14:paraId="45FA200E" w14:textId="77777777">
      <w:r w:rsidRPr="000A076F">
        <w:rPr>
          <w:rStyle w:val="HideTWBExt"/>
          <w:color w:val="auto"/>
        </w:rPr>
        <w:t>&lt;/Amend&gt;</w:t>
      </w:r>
    </w:p>
    <w:p w:rsidR="003A6270" w:rsidRPr="000A076F" w:rsidP="003A6270" w14:paraId="27ACA057"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115</w:t>
      </w:r>
      <w:r w:rsidRPr="000A076F">
        <w:rPr>
          <w:rStyle w:val="HideTWBExt"/>
          <w:b w:val="0"/>
          <w:color w:val="auto"/>
        </w:rPr>
        <w:t>&lt;/NumAm&gt;</w:t>
      </w:r>
    </w:p>
    <w:p w:rsidR="003A6270" w:rsidRPr="000A076F" w:rsidP="003A6270" w14:paraId="248FE89F"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3FDBEC63" w14:textId="77777777">
      <w:pPr>
        <w:pStyle w:val="NormalBold"/>
      </w:pPr>
      <w:r w:rsidRPr="000A076F">
        <w:rPr>
          <w:rStyle w:val="HideTWBExt"/>
          <w:b w:val="0"/>
          <w:color w:val="auto"/>
        </w:rPr>
        <w:t>&lt;Article&gt;</w:t>
      </w:r>
      <w:r w:rsidRPr="000A076F">
        <w:t>Prilog I. – redak 455.b (novi)</w:t>
      </w:r>
      <w:r w:rsidRPr="000A076F">
        <w:rPr>
          <w:rStyle w:val="HideTWBExt"/>
          <w:b w:val="0"/>
          <w:color w:val="auto"/>
        </w:rPr>
        <w:t>&lt;/Article&gt;</w:t>
      </w:r>
    </w:p>
    <w:tbl>
      <w:tblPr>
        <w:tblW w:w="9750" w:type="dxa"/>
        <w:jc w:val="center"/>
        <w:tblLayout w:type="fixed"/>
        <w:tblCellMar>
          <w:left w:w="340" w:type="dxa"/>
          <w:right w:w="340" w:type="dxa"/>
        </w:tblCellMar>
        <w:tblLook w:val="04A0"/>
      </w:tblPr>
      <w:tblGrid>
        <w:gridCol w:w="9750"/>
      </w:tblGrid>
      <w:tr w14:paraId="21EC343D" w14:textId="77777777" w:rsidTr="00E642F2">
        <w:tblPrEx>
          <w:tblW w:w="9750" w:type="dxa"/>
          <w:jc w:val="center"/>
          <w:tblLayout w:type="fixed"/>
          <w:tblCellMar>
            <w:left w:w="340" w:type="dxa"/>
            <w:right w:w="340" w:type="dxa"/>
          </w:tblCellMar>
          <w:tblLook w:val="04A0"/>
        </w:tblPrEx>
        <w:trPr>
          <w:jc w:val="center"/>
        </w:trPr>
        <w:tc>
          <w:tcPr>
            <w:tcW w:w="9750" w:type="dxa"/>
          </w:tcPr>
          <w:p w:rsidR="003A6270" w:rsidRPr="000A076F" w:rsidP="00E642F2" w14:paraId="73085685" w14:textId="77777777">
            <w:pPr>
              <w:keepNext/>
            </w:pPr>
          </w:p>
        </w:tc>
      </w:tr>
      <w:tr w14:paraId="03B70CC9" w14:textId="77777777" w:rsidTr="00E642F2">
        <w:tblPrEx>
          <w:tblW w:w="9750" w:type="dxa"/>
          <w:jc w:val="center"/>
          <w:tblLayout w:type="fixed"/>
          <w:tblCellMar>
            <w:left w:w="340" w:type="dxa"/>
            <w:right w:w="340" w:type="dxa"/>
          </w:tblCellMar>
          <w:tblLook w:val="04A0"/>
        </w:tblPrEx>
        <w:trPr>
          <w:jc w:val="center"/>
        </w:trPr>
        <w:tc>
          <w:tcPr>
            <w:tcW w:w="9750" w:type="dxa"/>
            <w:hideMark/>
          </w:tcPr>
          <w:p w:rsidR="003A6270" w:rsidRPr="000A076F" w:rsidP="00E642F2" w14:paraId="7D9CCED0" w14:textId="77777777">
            <w:pPr>
              <w:pStyle w:val="ColumnHeading"/>
            </w:pPr>
            <w:r w:rsidRPr="000A076F">
              <w:t>Tekst koji je predložila Komisija</w:t>
            </w:r>
          </w:p>
        </w:tc>
      </w:tr>
    </w:tbl>
    <w:p w:rsidR="003A6270" w:rsidRPr="000A076F" w:rsidP="003A6270" w14:paraId="20721B04" w14:textId="77777777"/>
    <w:tbl>
      <w:tblPr>
        <w:tblW w:w="9750" w:type="dxa"/>
        <w:jc w:val="center"/>
        <w:tblLayout w:type="fixed"/>
        <w:tblCellMar>
          <w:left w:w="340" w:type="dxa"/>
          <w:right w:w="340" w:type="dxa"/>
        </w:tblCellMar>
        <w:tblLook w:val="04A0"/>
      </w:tblPr>
      <w:tblGrid>
        <w:gridCol w:w="9750"/>
      </w:tblGrid>
      <w:tr w14:paraId="480C4604" w14:textId="77777777" w:rsidTr="00E642F2">
        <w:tblPrEx>
          <w:tblW w:w="9750" w:type="dxa"/>
          <w:jc w:val="center"/>
          <w:tblLayout w:type="fixed"/>
          <w:tblCellMar>
            <w:left w:w="340" w:type="dxa"/>
            <w:right w:w="340" w:type="dxa"/>
          </w:tblCellMar>
          <w:tblLook w:val="04A0"/>
        </w:tblPrEx>
        <w:trPr>
          <w:jc w:val="center"/>
        </w:trPr>
        <w:tc>
          <w:tcPr>
            <w:tcW w:w="9752" w:type="dxa"/>
          </w:tcPr>
          <w:p w:rsidR="003A6270" w:rsidRPr="000A076F" w:rsidP="00E642F2" w14:paraId="5483316F" w14:textId="77777777">
            <w:pPr>
              <w:keepNext/>
            </w:pPr>
          </w:p>
        </w:tc>
      </w:tr>
      <w:tr w14:paraId="4A46A171" w14:textId="77777777" w:rsidTr="00E642F2">
        <w:tblPrEx>
          <w:tblW w:w="9750" w:type="dxa"/>
          <w:jc w:val="center"/>
          <w:tblLayout w:type="fixed"/>
          <w:tblCellMar>
            <w:left w:w="340" w:type="dxa"/>
            <w:right w:w="340" w:type="dxa"/>
          </w:tblCellMar>
          <w:tblLook w:val="04A0"/>
        </w:tblPrEx>
        <w:trPr>
          <w:jc w:val="center"/>
        </w:trPr>
        <w:tc>
          <w:tcPr>
            <w:tcW w:w="9752" w:type="dxa"/>
            <w:hideMark/>
          </w:tcPr>
          <w:p w:rsidR="003A6270" w:rsidRPr="000A076F" w:rsidP="00E642F2" w14:paraId="19E6E75D" w14:textId="77777777">
            <w:pPr>
              <w:pStyle w:val="ColumnHeading"/>
            </w:pPr>
            <w:r w:rsidRPr="000A076F">
              <w:t>Izmjena</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1A4C0325"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12AC50E8" w14:textId="77777777">
            <w:pPr>
              <w:rPr>
                <w:b/>
                <w:bCs/>
                <w:i/>
                <w:iCs/>
                <w:noProof/>
                <w:sz w:val="16"/>
                <w:szCs w:val="16"/>
              </w:rPr>
            </w:pPr>
            <w:r w:rsidRPr="000A076F">
              <w:rPr>
                <w:b/>
                <w:i/>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77A89A7C" w14:textId="77777777">
            <w:pPr>
              <w:rPr>
                <w:b/>
                <w:bCs/>
                <w:i/>
                <w:iCs/>
                <w:noProof/>
                <w:sz w:val="16"/>
                <w:szCs w:val="16"/>
              </w:rPr>
            </w:pPr>
            <w:r w:rsidRPr="000A076F">
              <w:rPr>
                <w:b/>
                <w:i/>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1A3B8ED2" w14:textId="77777777">
            <w:pPr>
              <w:jc w:val="center"/>
              <w:rPr>
                <w:rFonts w:eastAsiaTheme="minorHAnsi"/>
                <w:b/>
                <w:bCs/>
                <w:i/>
                <w:iCs/>
                <w:noProof/>
                <w:sz w:val="16"/>
                <w:szCs w:val="16"/>
              </w:rPr>
            </w:pPr>
            <w:r w:rsidRPr="000A076F">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79E2C6DB" w14:textId="77777777">
            <w:pPr>
              <w:rPr>
                <w:b/>
                <w:bCs/>
                <w:i/>
                <w:iCs/>
                <w:noProof/>
                <w:sz w:val="16"/>
                <w:szCs w:val="16"/>
              </w:rPr>
            </w:pPr>
            <w:r w:rsidRPr="000A076F">
              <w:rPr>
                <w:b/>
                <w:i/>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BF3C516" w14:textId="77777777">
            <w:pPr>
              <w:rPr>
                <w:b/>
                <w:bCs/>
                <w:i/>
                <w:iCs/>
                <w:noProof/>
                <w:sz w:val="16"/>
                <w:szCs w:val="16"/>
              </w:rPr>
            </w:pPr>
            <w:r w:rsidRPr="000A076F">
              <w:rPr>
                <w:b/>
                <w:i/>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21DC847B" w14:textId="77777777">
            <w:pPr>
              <w:rPr>
                <w:b/>
                <w:bCs/>
                <w:i/>
                <w:iCs/>
                <w:noProof/>
                <w:sz w:val="16"/>
                <w:szCs w:val="16"/>
              </w:rPr>
            </w:pPr>
            <w:r w:rsidRPr="000A076F">
              <w:rPr>
                <w:b/>
                <w:i/>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23D331F6" w14:textId="77777777">
            <w:pPr>
              <w:rPr>
                <w:b/>
                <w:bCs/>
                <w:i/>
                <w:iCs/>
                <w:noProof/>
                <w:sz w:val="16"/>
                <w:szCs w:val="16"/>
              </w:rPr>
            </w:pPr>
            <w:r w:rsidRPr="000A076F">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78306495" w14:textId="77777777">
            <w:pPr>
              <w:rPr>
                <w:b/>
                <w:bCs/>
                <w:i/>
                <w:iCs/>
                <w:noProof/>
                <w:sz w:val="16"/>
                <w:szCs w:val="16"/>
              </w:rPr>
            </w:pPr>
            <w:r w:rsidRPr="000A076F">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738FAD80" w14:textId="77777777">
            <w:pPr>
              <w:rPr>
                <w:b/>
                <w:bCs/>
                <w:i/>
                <w:iCs/>
                <w:noProof/>
                <w:sz w:val="16"/>
                <w:szCs w:val="16"/>
              </w:rPr>
            </w:pPr>
            <w:r w:rsidRPr="000A076F">
              <w:rPr>
                <w:b/>
                <w:i/>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9FFEDA0" w14:textId="77777777">
            <w:pPr>
              <w:rPr>
                <w:b/>
                <w:bCs/>
                <w:i/>
                <w:iCs/>
                <w:noProof/>
                <w:sz w:val="16"/>
                <w:szCs w:val="16"/>
              </w:rPr>
            </w:pPr>
            <w:r w:rsidRPr="000A076F">
              <w:rPr>
                <w:b/>
                <w:i/>
                <w:sz w:val="16"/>
              </w:rPr>
              <w:t>Pokazatelj rezultata</w:t>
            </w:r>
          </w:p>
        </w:tc>
      </w:tr>
      <w:tr w14:paraId="52EB68F3"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71216B1F" w14:textId="77777777">
            <w:pPr>
              <w:rPr>
                <w:noProof/>
                <w:sz w:val="16"/>
                <w:szCs w:val="16"/>
              </w:rPr>
            </w:pPr>
            <w:r w:rsidRPr="000A076F">
              <w:rPr>
                <w:b/>
                <w:i/>
                <w:sz w:val="16"/>
              </w:rPr>
              <w:t>Socijalna pitanja</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2A176572" w14:textId="77777777">
            <w:pPr>
              <w:rPr>
                <w:noProof/>
                <w:sz w:val="16"/>
                <w:szCs w:val="16"/>
              </w:rPr>
            </w:pPr>
            <w:r w:rsidRPr="000A076F">
              <w:rPr>
                <w:b/>
                <w:i/>
                <w:sz w:val="16"/>
              </w:rPr>
              <w:t>Zdravlje</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5E9B9084" w14:textId="77777777">
            <w:pPr>
              <w:jc w:val="center"/>
              <w:rPr>
                <w:rFonts w:eastAsiaTheme="minorHAnsi"/>
                <w:noProof/>
                <w:sz w:val="16"/>
                <w:szCs w:val="16"/>
              </w:rPr>
            </w:pPr>
            <w:r w:rsidRPr="000A076F">
              <w:rPr>
                <w:b/>
                <w:i/>
                <w:sz w:val="16"/>
              </w:rPr>
              <w:t>455.b</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11040A72" w14:textId="77777777">
            <w:pPr>
              <w:rPr>
                <w:rFonts w:cstheme="minorBidi"/>
                <w:noProof/>
                <w:sz w:val="16"/>
                <w:szCs w:val="16"/>
              </w:rPr>
            </w:pPr>
            <w:r w:rsidRPr="000A076F">
              <w:rPr>
                <w:b/>
                <w:i/>
                <w:sz w:val="16"/>
              </w:rPr>
              <w:t>Reproduktivno zdravlje u EU-u</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63117FDE" w14:textId="77777777">
            <w:pPr>
              <w:jc w:val="center"/>
              <w:rPr>
                <w:b/>
                <w:bCs/>
                <w:i/>
                <w:iCs/>
                <w:noProof/>
                <w:sz w:val="16"/>
                <w:szCs w:val="16"/>
              </w:rPr>
            </w:pPr>
            <w:r w:rsidRPr="000A076F">
              <w:rPr>
                <w:b/>
                <w:i/>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31635A4A" w14:textId="77777777">
            <w:pPr>
              <w:jc w:val="center"/>
              <w:rPr>
                <w:b/>
                <w:bCs/>
                <w:i/>
                <w:iCs/>
                <w:noProof/>
                <w:sz w:val="16"/>
                <w:szCs w:val="16"/>
              </w:rPr>
            </w:pPr>
            <w:r w:rsidRPr="000A076F">
              <w:rPr>
                <w:b/>
                <w:i/>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4B8B9F46" w14:textId="77777777">
            <w:pPr>
              <w:jc w:val="center"/>
              <w:rPr>
                <w:b/>
                <w:bCs/>
                <w:i/>
                <w:iCs/>
                <w:noProof/>
                <w:sz w:val="16"/>
                <w:szCs w:val="16"/>
              </w:rPr>
            </w:pPr>
            <w:r w:rsidRPr="000A076F">
              <w:rPr>
                <w:b/>
                <w:i/>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466A2AD4" w14:textId="77777777">
            <w:pPr>
              <w:jc w:val="center"/>
              <w:rPr>
                <w:noProof/>
                <w:sz w:val="16"/>
                <w:szCs w:val="16"/>
              </w:rPr>
            </w:pPr>
            <w:r w:rsidRPr="000A076F">
              <w:rPr>
                <w:b/>
                <w:i/>
                <w:sz w:val="16"/>
              </w:rPr>
              <w:t>40 %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A6270" w:rsidRPr="000A076F" w:rsidP="00E642F2" w14:paraId="71F9DE28" w14:textId="77777777">
            <w:pPr>
              <w:ind w:left="148" w:hanging="142"/>
              <w:rPr>
                <w:b/>
                <w:bCs/>
                <w:i/>
                <w:iCs/>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udio žena i djevojčica koje imaju pristup uslugama reproduktivnog zdravlja;</w:t>
            </w:r>
          </w:p>
          <w:p w:rsidR="003A6270" w:rsidRPr="000A076F" w:rsidP="00E642F2" w14:paraId="19CC87E4" w14:textId="77777777">
            <w:pPr>
              <w:ind w:left="148" w:hanging="142"/>
              <w:rPr>
                <w:b/>
                <w:bCs/>
                <w:i/>
                <w:iCs/>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zadovoljstvo žena i djevojčica uslugama reproduktivnog zdravlja;</w:t>
            </w:r>
          </w:p>
          <w:p w:rsidR="003A6270" w:rsidRPr="000A076F" w:rsidP="00E642F2" w14:paraId="5685E3E8" w14:textId="77777777">
            <w:pPr>
              <w:ind w:left="148" w:hanging="142"/>
              <w:rPr>
                <w:b/>
                <w:bCs/>
                <w:i/>
                <w:iCs/>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broj zdravstvenih ustanova usmjerenih na pružanje usluga reproduktivne zdravstvene skrbi i savjetovanje žena i djevojčica;</w:t>
            </w:r>
          </w:p>
          <w:p w:rsidR="003A6270" w:rsidRPr="000A076F" w:rsidP="00E642F2" w14:paraId="69853051" w14:textId="77777777">
            <w:pPr>
              <w:ind w:left="148" w:hanging="142"/>
              <w:rPr>
                <w:b/>
                <w:bCs/>
                <w:i/>
                <w:iCs/>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politike i programi usmjereni na poboljšanje spolnog i reproduktivnog zdravlja građana EU-a;</w:t>
            </w:r>
          </w:p>
          <w:p w:rsidR="003A6270" w:rsidRPr="000A076F" w:rsidP="00E642F2" w14:paraId="359B88FD" w14:textId="77777777">
            <w:pPr>
              <w:ind w:left="148" w:hanging="142"/>
              <w:rPr>
                <w:b/>
                <w:bCs/>
                <w:i/>
                <w:iCs/>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 xml:space="preserve">redovito praćenje i ocjenjivanje napretka, kvalitete i učinkovitosti programa reproduktivnog zdravlja u Europi; </w:t>
            </w:r>
          </w:p>
          <w:p w:rsidR="003A6270" w:rsidRPr="000A076F" w:rsidP="00E642F2" w14:paraId="2AE32B87" w14:textId="77777777">
            <w:pPr>
              <w:tabs>
                <w:tab w:val="left" w:pos="245"/>
              </w:tabs>
              <w:ind w:left="148" w:hanging="142"/>
              <w:rPr>
                <w:noProof/>
                <w:sz w:val="16"/>
                <w:szCs w:val="16"/>
                <w:lang w:eastAsia="en-IE"/>
              </w:rPr>
            </w:pP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680996CF" w14:textId="77777777">
            <w:pPr>
              <w:tabs>
                <w:tab w:val="left" w:pos="245"/>
              </w:tabs>
              <w:rPr>
                <w:noProof/>
                <w:sz w:val="16"/>
                <w:szCs w:val="16"/>
                <w:lang w:eastAsia="en-IE"/>
              </w:rPr>
            </w:pPr>
          </w:p>
        </w:tc>
      </w:tr>
    </w:tbl>
    <w:p w:rsidR="003A6270" w:rsidRPr="000A076F" w:rsidP="003A6270" w14:paraId="2C2625BE" w14:textId="77777777">
      <w:pPr>
        <w:rPr>
          <w:rFonts w:eastAsiaTheme="majorEastAsia"/>
        </w:rPr>
      </w:pPr>
      <w:r w:rsidRPr="000A076F">
        <w:rPr>
          <w:rStyle w:val="HideTWBExt"/>
          <w:color w:val="auto"/>
        </w:rPr>
        <w:t>&lt;/Amend&gt;</w:t>
      </w:r>
    </w:p>
    <w:p w:rsidR="003A6270" w:rsidRPr="000A076F" w:rsidP="003A6270" w14:paraId="4E82C057"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116</w:t>
      </w:r>
      <w:r w:rsidRPr="000A076F">
        <w:rPr>
          <w:rStyle w:val="HideTWBExt"/>
          <w:b w:val="0"/>
          <w:color w:val="auto"/>
        </w:rPr>
        <w:t>&lt;/NumAm&gt;</w:t>
      </w:r>
    </w:p>
    <w:p w:rsidR="003A6270" w:rsidRPr="000A076F" w:rsidP="003A6270" w14:paraId="0919AD0A"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39100D88" w14:textId="77777777">
      <w:pPr>
        <w:pStyle w:val="NormalBold"/>
      </w:pPr>
      <w:r w:rsidRPr="000A076F">
        <w:rPr>
          <w:rStyle w:val="HideTWBExt"/>
          <w:b w:val="0"/>
          <w:color w:val="auto"/>
        </w:rPr>
        <w:t>&lt;Article&gt;</w:t>
      </w:r>
      <w:r w:rsidRPr="000A076F">
        <w:t>Prilog I. – redak 460.</w:t>
      </w:r>
      <w:r w:rsidRPr="000A076F">
        <w:rPr>
          <w:rStyle w:val="HideTWBExt"/>
          <w:b w:val="0"/>
          <w:color w:val="auto"/>
        </w:rPr>
        <w:t>&lt;/Article&gt;</w:t>
      </w:r>
    </w:p>
    <w:tbl>
      <w:tblPr>
        <w:tblW w:w="9750" w:type="dxa"/>
        <w:tblInd w:w="-5" w:type="dxa"/>
        <w:tblLayout w:type="fixed"/>
        <w:tblCellMar>
          <w:left w:w="340" w:type="dxa"/>
          <w:right w:w="340" w:type="dxa"/>
        </w:tblCellMar>
        <w:tblLook w:val="04A0"/>
      </w:tblPr>
      <w:tblGrid>
        <w:gridCol w:w="9750"/>
      </w:tblGrid>
      <w:tr w14:paraId="407C96C8" w14:textId="77777777" w:rsidTr="00E642F2">
        <w:tblPrEx>
          <w:tblW w:w="9750" w:type="dxa"/>
          <w:tblInd w:w="-5" w:type="dxa"/>
          <w:tblLayout w:type="fixed"/>
          <w:tblCellMar>
            <w:left w:w="340" w:type="dxa"/>
            <w:right w:w="340" w:type="dxa"/>
          </w:tblCellMar>
          <w:tblLook w:val="04A0"/>
        </w:tblPrEx>
        <w:tc>
          <w:tcPr>
            <w:tcW w:w="9750" w:type="dxa"/>
          </w:tcPr>
          <w:p w:rsidR="003A6270" w:rsidRPr="000A076F" w:rsidP="00E642F2" w14:paraId="37E3FD63" w14:textId="77777777">
            <w:pPr>
              <w:keepNext/>
            </w:pPr>
          </w:p>
        </w:tc>
      </w:tr>
      <w:tr w14:paraId="5ABD7191" w14:textId="77777777" w:rsidTr="00E642F2">
        <w:tblPrEx>
          <w:tblW w:w="9750" w:type="dxa"/>
          <w:tblInd w:w="-5" w:type="dxa"/>
          <w:tblLayout w:type="fixed"/>
          <w:tblCellMar>
            <w:left w:w="340" w:type="dxa"/>
            <w:right w:w="340" w:type="dxa"/>
          </w:tblCellMar>
          <w:tblLook w:val="04A0"/>
        </w:tblPrEx>
        <w:tc>
          <w:tcPr>
            <w:tcW w:w="9750" w:type="dxa"/>
            <w:hideMark/>
          </w:tcPr>
          <w:p w:rsidR="003A6270" w:rsidRPr="000A076F" w:rsidP="00E642F2" w14:paraId="06B14C01" w14:textId="77777777">
            <w:pPr>
              <w:pStyle w:val="ColumnHeading"/>
              <w:ind w:left="4320"/>
            </w:pPr>
            <w:r w:rsidRPr="000A076F">
              <w:t>Tekst koji je predložila Komisija</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4169E536"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0BAB226" w14:textId="77777777">
            <w:pPr>
              <w:rPr>
                <w:noProof/>
                <w:sz w:val="16"/>
                <w:szCs w:val="16"/>
              </w:rPr>
            </w:pPr>
            <w:r w:rsidRPr="000A076F">
              <w:rPr>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55139EB" w14:textId="77777777">
            <w:pPr>
              <w:rPr>
                <w:noProof/>
                <w:sz w:val="16"/>
                <w:szCs w:val="16"/>
              </w:rPr>
            </w:pPr>
            <w:r w:rsidRPr="000A076F">
              <w:rPr>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1827A53F" w14:textId="77777777">
            <w:pPr>
              <w:jc w:val="center"/>
              <w:rPr>
                <w:rFonts w:eastAsiaTheme="minorHAnsi"/>
                <w:noProof/>
                <w:sz w:val="16"/>
                <w:szCs w:val="16"/>
              </w:rPr>
            </w:pPr>
            <w:r w:rsidRPr="000A076F">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43FB1031" w14:textId="77777777">
            <w:pPr>
              <w:rPr>
                <w:noProof/>
                <w:sz w:val="16"/>
                <w:szCs w:val="16"/>
              </w:rPr>
            </w:pPr>
            <w:r w:rsidRPr="000A076F">
              <w:rPr>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11A90B62" w14:textId="77777777">
            <w:pPr>
              <w:rPr>
                <w:noProof/>
                <w:sz w:val="16"/>
                <w:szCs w:val="16"/>
              </w:rPr>
            </w:pPr>
            <w:r w:rsidRPr="000A076F">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1D267171" w14:textId="77777777">
            <w:pPr>
              <w:rPr>
                <w:noProof/>
                <w:sz w:val="16"/>
                <w:szCs w:val="16"/>
              </w:rPr>
            </w:pPr>
            <w:r w:rsidRPr="000A076F">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6DAB06C" w14:textId="77777777">
            <w:pPr>
              <w:rPr>
                <w:noProof/>
                <w:sz w:val="16"/>
                <w:szCs w:val="16"/>
              </w:rPr>
            </w:pPr>
            <w:r w:rsidRPr="000A076F">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EAF1E29" w14:textId="77777777">
            <w:pPr>
              <w:rPr>
                <w:noProof/>
                <w:sz w:val="16"/>
                <w:szCs w:val="16"/>
              </w:rPr>
            </w:pPr>
            <w:r w:rsidRPr="000A076F">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4F24FF8F" w14:textId="77777777">
            <w:pPr>
              <w:rPr>
                <w:noProof/>
                <w:sz w:val="16"/>
                <w:szCs w:val="16"/>
              </w:rPr>
            </w:pPr>
            <w:r w:rsidRPr="000A076F">
              <w:rPr>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596CE3BE" w14:textId="77777777">
            <w:pPr>
              <w:rPr>
                <w:noProof/>
                <w:sz w:val="16"/>
                <w:szCs w:val="16"/>
              </w:rPr>
            </w:pPr>
            <w:r w:rsidRPr="000A076F">
              <w:rPr>
                <w:sz w:val="16"/>
              </w:rPr>
              <w:t>Pokazatelj rezultata</w:t>
            </w:r>
          </w:p>
        </w:tc>
      </w:tr>
      <w:tr w14:paraId="04CA0D06"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168B25C2" w14:textId="77777777">
            <w:pPr>
              <w:rPr>
                <w:noProof/>
                <w:sz w:val="16"/>
                <w:szCs w:val="16"/>
              </w:rPr>
            </w:pPr>
            <w:r w:rsidRPr="000A076F">
              <w:rPr>
                <w:sz w:val="16"/>
              </w:rPr>
              <w:t>Socijalna pitanja</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73342E7C" w14:textId="77777777">
            <w:pPr>
              <w:rPr>
                <w:noProof/>
                <w:sz w:val="16"/>
                <w:szCs w:val="16"/>
              </w:rPr>
            </w:pPr>
            <w:r w:rsidRPr="000A076F">
              <w:rPr>
                <w:sz w:val="16"/>
              </w:rPr>
              <w:t>Zdravlje</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33E82EED" w14:textId="77777777">
            <w:pPr>
              <w:jc w:val="center"/>
              <w:rPr>
                <w:rFonts w:eastAsiaTheme="minorHAnsi"/>
                <w:noProof/>
                <w:sz w:val="16"/>
                <w:szCs w:val="16"/>
              </w:rPr>
            </w:pPr>
            <w:r w:rsidRPr="000A076F">
              <w:rPr>
                <w:sz w:val="16"/>
              </w:rPr>
              <w:t>460</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6D5D18E1" w14:textId="77777777">
            <w:pPr>
              <w:rPr>
                <w:rFonts w:cstheme="minorBidi"/>
                <w:noProof/>
                <w:sz w:val="16"/>
                <w:szCs w:val="16"/>
              </w:rPr>
            </w:pPr>
            <w:r w:rsidRPr="000A076F">
              <w:rPr>
                <w:sz w:val="16"/>
              </w:rPr>
              <w:t>Reproduktivno zdravlje u trećim zemljama*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27906753"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69D8B118" w14:textId="77777777">
            <w:pPr>
              <w:jc w:val="center"/>
              <w:rPr>
                <w:b/>
                <w:b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390ECCAC"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07CEABFE" w14:textId="77777777">
            <w:pPr>
              <w:jc w:val="center"/>
              <w:rPr>
                <w:b/>
                <w:bCs/>
                <w:i/>
                <w:iCs/>
                <w:noProof/>
                <w:sz w:val="16"/>
                <w:szCs w:val="16"/>
              </w:rPr>
            </w:pPr>
            <w:r w:rsidRPr="000A076F">
              <w:rPr>
                <w:b/>
                <w:i/>
                <w:sz w:val="16"/>
              </w:rPr>
              <w:t>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A6270" w:rsidRPr="000A076F" w:rsidP="00E642F2" w14:paraId="1EA8EA05" w14:textId="77777777">
            <w:pPr>
              <w:tabs>
                <w:tab w:val="left" w:pos="245"/>
              </w:tabs>
              <w:ind w:left="145"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žena obuhvaćenih besplatnim ili subvencioniranim uslugama u području spolnog i reproduktivnog zdravlja, uključujući kontracepciju;</w:t>
            </w:r>
          </w:p>
          <w:p w:rsidR="003A6270" w:rsidRPr="000A076F" w:rsidP="00E642F2" w14:paraId="512684E0" w14:textId="77777777">
            <w:pPr>
              <w:tabs>
                <w:tab w:val="left" w:pos="245"/>
              </w:tabs>
              <w:ind w:left="145"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žena reproduktivne dobi, adolescentica i djece mlađe od pet godina obuhvaćenih intervencijama povezanima s prehranom;</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A6270" w:rsidRPr="000A076F" w:rsidP="00E642F2" w14:paraId="4DC47505" w14:textId="77777777">
            <w:pPr>
              <w:tabs>
                <w:tab w:val="left" w:pos="245"/>
              </w:tabs>
              <w:ind w:left="176" w:hanging="142"/>
              <w:rPr>
                <w:noProof/>
                <w:sz w:val="16"/>
                <w:szCs w:val="16"/>
                <w:lang w:eastAsia="en-IE"/>
              </w:rPr>
            </w:pPr>
          </w:p>
        </w:tc>
      </w:tr>
    </w:tbl>
    <w:p w:rsidR="003A6270" w:rsidRPr="000A076F" w:rsidP="003A6270" w14:paraId="5662483D" w14:textId="77777777"/>
    <w:tbl>
      <w:tblPr>
        <w:tblW w:w="9750" w:type="dxa"/>
        <w:jc w:val="center"/>
        <w:tblLayout w:type="fixed"/>
        <w:tblCellMar>
          <w:left w:w="340" w:type="dxa"/>
          <w:right w:w="340" w:type="dxa"/>
        </w:tblCellMar>
        <w:tblLook w:val="04A0"/>
      </w:tblPr>
      <w:tblGrid>
        <w:gridCol w:w="9750"/>
      </w:tblGrid>
      <w:tr w14:paraId="5329FBFA" w14:textId="77777777" w:rsidTr="00E642F2">
        <w:tblPrEx>
          <w:tblW w:w="9750" w:type="dxa"/>
          <w:jc w:val="center"/>
          <w:tblLayout w:type="fixed"/>
          <w:tblCellMar>
            <w:left w:w="340" w:type="dxa"/>
            <w:right w:w="340" w:type="dxa"/>
          </w:tblCellMar>
          <w:tblLook w:val="04A0"/>
        </w:tblPrEx>
        <w:trPr>
          <w:jc w:val="center"/>
        </w:trPr>
        <w:tc>
          <w:tcPr>
            <w:tcW w:w="9752" w:type="dxa"/>
          </w:tcPr>
          <w:p w:rsidR="003A6270" w:rsidRPr="000A076F" w:rsidP="00E642F2" w14:paraId="137A3AAF" w14:textId="77777777">
            <w:pPr>
              <w:keepNext/>
            </w:pPr>
          </w:p>
        </w:tc>
      </w:tr>
      <w:tr w14:paraId="05867191" w14:textId="77777777" w:rsidTr="00E642F2">
        <w:tblPrEx>
          <w:tblW w:w="9750" w:type="dxa"/>
          <w:jc w:val="center"/>
          <w:tblLayout w:type="fixed"/>
          <w:tblCellMar>
            <w:left w:w="340" w:type="dxa"/>
            <w:right w:w="340" w:type="dxa"/>
          </w:tblCellMar>
          <w:tblLook w:val="04A0"/>
        </w:tblPrEx>
        <w:trPr>
          <w:jc w:val="center"/>
        </w:trPr>
        <w:tc>
          <w:tcPr>
            <w:tcW w:w="9752" w:type="dxa"/>
            <w:hideMark/>
          </w:tcPr>
          <w:p w:rsidR="003A6270" w:rsidRPr="000A076F" w:rsidP="00E642F2" w14:paraId="0CB48CB3" w14:textId="77777777">
            <w:pPr>
              <w:pStyle w:val="ColumnHeading"/>
            </w:pPr>
            <w:r w:rsidRPr="000A076F">
              <w:t>Izmjena</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7E5FF92B"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11BF868B" w14:textId="77777777">
            <w:pPr>
              <w:rPr>
                <w:noProof/>
                <w:sz w:val="16"/>
                <w:szCs w:val="16"/>
              </w:rPr>
            </w:pPr>
            <w:r w:rsidRPr="000A076F">
              <w:rPr>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7B99452E" w14:textId="77777777">
            <w:pPr>
              <w:rPr>
                <w:noProof/>
                <w:sz w:val="16"/>
                <w:szCs w:val="16"/>
              </w:rPr>
            </w:pPr>
            <w:r w:rsidRPr="000A076F">
              <w:rPr>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41FFE8E0" w14:textId="77777777">
            <w:pPr>
              <w:jc w:val="center"/>
              <w:rPr>
                <w:rFonts w:eastAsiaTheme="minorHAnsi"/>
                <w:noProof/>
                <w:sz w:val="16"/>
                <w:szCs w:val="16"/>
              </w:rPr>
            </w:pPr>
            <w:r w:rsidRPr="000A076F">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1195BA43" w14:textId="77777777">
            <w:pPr>
              <w:rPr>
                <w:noProof/>
                <w:sz w:val="16"/>
                <w:szCs w:val="16"/>
              </w:rPr>
            </w:pPr>
            <w:r w:rsidRPr="000A076F">
              <w:rPr>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8174A7F" w14:textId="77777777">
            <w:pPr>
              <w:rPr>
                <w:noProof/>
                <w:sz w:val="16"/>
                <w:szCs w:val="16"/>
              </w:rPr>
            </w:pPr>
            <w:r w:rsidRPr="000A076F">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7091BFC7" w14:textId="77777777">
            <w:pPr>
              <w:rPr>
                <w:noProof/>
                <w:sz w:val="16"/>
                <w:szCs w:val="16"/>
              </w:rPr>
            </w:pPr>
            <w:r w:rsidRPr="000A076F">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227726BD" w14:textId="77777777">
            <w:pPr>
              <w:rPr>
                <w:noProof/>
                <w:sz w:val="16"/>
                <w:szCs w:val="16"/>
              </w:rPr>
            </w:pPr>
            <w:r w:rsidRPr="000A076F">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5015D46F" w14:textId="77777777">
            <w:pPr>
              <w:rPr>
                <w:noProof/>
                <w:sz w:val="16"/>
                <w:szCs w:val="16"/>
              </w:rPr>
            </w:pPr>
            <w:r w:rsidRPr="000A076F">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708393DE" w14:textId="77777777">
            <w:pPr>
              <w:rPr>
                <w:noProof/>
                <w:sz w:val="16"/>
                <w:szCs w:val="16"/>
              </w:rPr>
            </w:pPr>
            <w:r w:rsidRPr="000A076F">
              <w:rPr>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2CC9AEC" w14:textId="77777777">
            <w:pPr>
              <w:rPr>
                <w:noProof/>
                <w:sz w:val="16"/>
                <w:szCs w:val="16"/>
              </w:rPr>
            </w:pPr>
            <w:r w:rsidRPr="000A076F">
              <w:rPr>
                <w:sz w:val="16"/>
              </w:rPr>
              <w:t>Pokazatelj rezultata</w:t>
            </w:r>
          </w:p>
        </w:tc>
      </w:tr>
      <w:tr w14:paraId="2C1E6474"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42E6D19F" w14:textId="77777777">
            <w:pPr>
              <w:rPr>
                <w:noProof/>
                <w:sz w:val="16"/>
                <w:szCs w:val="16"/>
              </w:rPr>
            </w:pPr>
            <w:r w:rsidRPr="000A076F">
              <w:rPr>
                <w:sz w:val="16"/>
              </w:rPr>
              <w:t>Socijalna pitanja</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2C049A01" w14:textId="77777777">
            <w:pPr>
              <w:rPr>
                <w:noProof/>
                <w:sz w:val="16"/>
                <w:szCs w:val="16"/>
              </w:rPr>
            </w:pPr>
            <w:r w:rsidRPr="000A076F">
              <w:rPr>
                <w:sz w:val="16"/>
              </w:rPr>
              <w:t>Zdravlje</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4794D8A7" w14:textId="77777777">
            <w:pPr>
              <w:jc w:val="center"/>
              <w:rPr>
                <w:rFonts w:eastAsiaTheme="minorHAnsi"/>
                <w:noProof/>
                <w:sz w:val="16"/>
                <w:szCs w:val="16"/>
              </w:rPr>
            </w:pPr>
            <w:r w:rsidRPr="000A076F">
              <w:rPr>
                <w:sz w:val="16"/>
              </w:rPr>
              <w:t>460</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344852AA" w14:textId="77777777">
            <w:pPr>
              <w:rPr>
                <w:rFonts w:cstheme="minorBidi"/>
                <w:noProof/>
                <w:sz w:val="16"/>
                <w:szCs w:val="16"/>
              </w:rPr>
            </w:pPr>
            <w:r w:rsidRPr="000A076F">
              <w:rPr>
                <w:sz w:val="16"/>
              </w:rPr>
              <w:t>Reproduktivno zdravlje u trećim zemljama*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55980EFC"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4583C179"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6AA21652"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673F400C" w14:textId="77777777">
            <w:pPr>
              <w:jc w:val="center"/>
              <w:rPr>
                <w:b/>
                <w:bCs/>
                <w:i/>
                <w:iCs/>
                <w:noProof/>
                <w:sz w:val="16"/>
                <w:szCs w:val="16"/>
              </w:rPr>
            </w:pPr>
            <w:r w:rsidRPr="000A076F">
              <w:rPr>
                <w:b/>
                <w:i/>
                <w:sz w:val="16"/>
              </w:rPr>
              <w:t>100 %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A6270" w:rsidRPr="000A076F" w:rsidP="00E642F2" w14:paraId="0088FAA8"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žena obuhvaćenih besplatnim ili subvencioniranim uslugama u području spolnog i reproduktivnog zdravlja, uključujući kontracepciju;</w:t>
            </w:r>
          </w:p>
          <w:p w:rsidR="003A6270" w:rsidRPr="000A076F" w:rsidP="00E642F2" w14:paraId="2204C0E5"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žena reproduktivne dobi, adolescentica i djece mlađe od pet godina obuhvaćenih intervencijama povezanima s prehranom;</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A6270" w:rsidRPr="000A076F" w:rsidP="00E642F2" w14:paraId="2B68DE12" w14:textId="77777777">
            <w:pPr>
              <w:tabs>
                <w:tab w:val="left" w:pos="245"/>
              </w:tabs>
              <w:ind w:left="176" w:hanging="142"/>
              <w:rPr>
                <w:b/>
                <w:bCs/>
                <w:i/>
                <w:iCs/>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broj zemalja sa zakonodavstvom kojim se ženama i muškarcima omogućuje pristup zdravstvenoj skrbi, informacijama i obrazovanju u području spolnog i reproduktivnog zdravlja;</w:t>
            </w:r>
          </w:p>
          <w:p w:rsidR="003A6270" w:rsidRPr="000A076F" w:rsidP="00E642F2" w14:paraId="711C2573" w14:textId="77777777">
            <w:pPr>
              <w:tabs>
                <w:tab w:val="left" w:pos="245"/>
              </w:tabs>
              <w:ind w:left="176" w:hanging="142"/>
              <w:rPr>
                <w:b/>
                <w:bCs/>
                <w:i/>
                <w:iCs/>
                <w:sz w:val="16"/>
              </w:rPr>
            </w:pPr>
            <w:r w:rsidRPr="000A076F">
              <w:rPr>
                <w:rFonts w:ascii="Symbol" w:hAnsi="Symbol"/>
                <w:sz w:val="16"/>
              </w:rPr>
              <w:sym w:font="Symbol" w:char="F0B7"/>
            </w:r>
            <w:r w:rsidRPr="000A076F">
              <w:rPr>
                <w:rFonts w:ascii="Symbol" w:hAnsi="Symbol"/>
                <w:sz w:val="16"/>
              </w:rPr>
              <w:tab/>
            </w:r>
            <w:r w:rsidRPr="000A076F">
              <w:rPr>
                <w:b/>
                <w:i/>
                <w:sz w:val="16"/>
              </w:rPr>
              <w:t>broj žena u dobi od 15 do 49 godina koje mogu donositi informirane odluke o spolnim odnosima, upotrebi kontracepcijskih sredstava i reproduktivnoj zdravstvenoj skrbi;</w:t>
            </w:r>
          </w:p>
          <w:p w:rsidR="003A6270" w:rsidRPr="000A076F" w:rsidP="00E642F2" w14:paraId="5FD5AB38" w14:textId="77777777">
            <w:pPr>
              <w:tabs>
                <w:tab w:val="left" w:pos="245"/>
              </w:tabs>
              <w:ind w:left="176" w:hanging="142"/>
              <w:rPr>
                <w:b/>
                <w:bCs/>
                <w:i/>
                <w:iCs/>
                <w:sz w:val="16"/>
              </w:rPr>
            </w:pPr>
            <w:r w:rsidRPr="000A076F">
              <w:rPr>
                <w:rFonts w:ascii="Symbol" w:hAnsi="Symbol"/>
                <w:sz w:val="16"/>
              </w:rPr>
              <w:sym w:font="Symbol" w:char="F0B7"/>
            </w:r>
            <w:r w:rsidRPr="000A076F">
              <w:rPr>
                <w:rFonts w:ascii="Symbol" w:hAnsi="Symbol"/>
                <w:sz w:val="16"/>
              </w:rPr>
              <w:tab/>
            </w:r>
            <w:r w:rsidRPr="000A076F">
              <w:rPr>
                <w:b/>
                <w:i/>
                <w:sz w:val="16"/>
              </w:rPr>
              <w:t>stopa nataliteta među adolescenticama (u dobi od 10 do 14 godina; u dobi od 15 do 19 godina) na 1000 žena u toj dobnoj skupini;</w:t>
            </w:r>
          </w:p>
          <w:p w:rsidR="003A6270" w:rsidRPr="000A076F" w:rsidP="00E642F2" w14:paraId="23165DEF"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broj politika, programa i strategija u području spolnog i reproduktivnog zdravlja i prava uvedenih u partnerskim zemljama;</w:t>
            </w:r>
          </w:p>
        </w:tc>
      </w:tr>
    </w:tbl>
    <w:p w:rsidR="003A6270" w:rsidRPr="000A076F" w:rsidP="003A6270" w14:paraId="25008CAF" w14:textId="77777777">
      <w:pPr>
        <w:rPr>
          <w:rFonts w:eastAsiaTheme="majorEastAsia"/>
        </w:rPr>
      </w:pPr>
      <w:r w:rsidRPr="000A076F">
        <w:rPr>
          <w:rStyle w:val="HideTWBExt"/>
          <w:color w:val="auto"/>
        </w:rPr>
        <w:t>&lt;/Amend&gt;</w:t>
      </w:r>
    </w:p>
    <w:p w:rsidR="003A6270" w:rsidRPr="000A076F" w:rsidP="003A6270" w14:paraId="2121E78C"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117</w:t>
      </w:r>
      <w:r w:rsidRPr="000A076F">
        <w:rPr>
          <w:rStyle w:val="HideTWBExt"/>
          <w:b w:val="0"/>
          <w:color w:val="auto"/>
        </w:rPr>
        <w:t>&lt;/NumAm&gt;</w:t>
      </w:r>
    </w:p>
    <w:p w:rsidR="003A6270" w:rsidRPr="000A076F" w:rsidP="003A6270" w14:paraId="2CBCB4C3" w14:textId="77777777">
      <w:pPr>
        <w:pStyle w:val="NormalBold12b"/>
        <w:keepNext/>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5E6F5A94" w14:textId="77777777">
      <w:pPr>
        <w:pStyle w:val="NormalBold"/>
      </w:pPr>
      <w:r w:rsidRPr="000A076F">
        <w:rPr>
          <w:rStyle w:val="HideTWBExt"/>
          <w:b w:val="0"/>
          <w:color w:val="auto"/>
        </w:rPr>
        <w:t>&lt;Article&gt;</w:t>
      </w:r>
      <w:r w:rsidRPr="000A076F">
        <w:t>Prilog I. – redak 460.a (novi)</w:t>
      </w:r>
      <w:r w:rsidRPr="000A076F">
        <w:rPr>
          <w:rStyle w:val="HideTWBExt"/>
          <w:b w:val="0"/>
          <w:color w:val="auto"/>
        </w:rPr>
        <w:t>&lt;/Article&gt;</w:t>
      </w:r>
    </w:p>
    <w:tbl>
      <w:tblPr>
        <w:tblW w:w="9750" w:type="dxa"/>
        <w:jc w:val="center"/>
        <w:tblLayout w:type="fixed"/>
        <w:tblCellMar>
          <w:left w:w="340" w:type="dxa"/>
          <w:right w:w="340" w:type="dxa"/>
        </w:tblCellMar>
        <w:tblLook w:val="04A0"/>
      </w:tblPr>
      <w:tblGrid>
        <w:gridCol w:w="9750"/>
      </w:tblGrid>
      <w:tr w14:paraId="2EA4147E" w14:textId="77777777" w:rsidTr="00E642F2">
        <w:tblPrEx>
          <w:tblW w:w="9750" w:type="dxa"/>
          <w:jc w:val="center"/>
          <w:tblLayout w:type="fixed"/>
          <w:tblCellMar>
            <w:left w:w="340" w:type="dxa"/>
            <w:right w:w="340" w:type="dxa"/>
          </w:tblCellMar>
          <w:tblLook w:val="04A0"/>
        </w:tblPrEx>
        <w:trPr>
          <w:jc w:val="center"/>
        </w:trPr>
        <w:tc>
          <w:tcPr>
            <w:tcW w:w="9752" w:type="dxa"/>
          </w:tcPr>
          <w:p w:rsidR="003A6270" w:rsidRPr="000A076F" w:rsidP="00E642F2" w14:paraId="70F2D361" w14:textId="77777777">
            <w:pPr>
              <w:keepNext/>
            </w:pPr>
          </w:p>
        </w:tc>
      </w:tr>
      <w:tr w14:paraId="593E791F" w14:textId="77777777" w:rsidTr="00E642F2">
        <w:tblPrEx>
          <w:tblW w:w="9750" w:type="dxa"/>
          <w:jc w:val="center"/>
          <w:tblLayout w:type="fixed"/>
          <w:tblCellMar>
            <w:left w:w="340" w:type="dxa"/>
            <w:right w:w="340" w:type="dxa"/>
          </w:tblCellMar>
          <w:tblLook w:val="04A0"/>
        </w:tblPrEx>
        <w:trPr>
          <w:jc w:val="center"/>
        </w:trPr>
        <w:tc>
          <w:tcPr>
            <w:tcW w:w="9752" w:type="dxa"/>
            <w:hideMark/>
          </w:tcPr>
          <w:p w:rsidR="003A6270" w:rsidRPr="000A076F" w:rsidP="00E642F2" w14:paraId="67B3011C" w14:textId="77777777">
            <w:pPr>
              <w:pStyle w:val="ColumnHeading"/>
            </w:pPr>
            <w:r w:rsidRPr="000A076F">
              <w:t>Tekst koji je predložila Komisija</w:t>
            </w:r>
          </w:p>
        </w:tc>
      </w:tr>
    </w:tbl>
    <w:p w:rsidR="003A6270" w:rsidRPr="000A076F" w:rsidP="003A6270" w14:paraId="4CB96DF5" w14:textId="77777777"/>
    <w:tbl>
      <w:tblPr>
        <w:tblW w:w="9750" w:type="dxa"/>
        <w:jc w:val="center"/>
        <w:tblLayout w:type="fixed"/>
        <w:tblCellMar>
          <w:left w:w="340" w:type="dxa"/>
          <w:right w:w="340" w:type="dxa"/>
        </w:tblCellMar>
        <w:tblLook w:val="04A0"/>
      </w:tblPr>
      <w:tblGrid>
        <w:gridCol w:w="9750"/>
      </w:tblGrid>
      <w:tr w14:paraId="4CFFFC41" w14:textId="77777777" w:rsidTr="00E642F2">
        <w:tblPrEx>
          <w:tblW w:w="9750" w:type="dxa"/>
          <w:jc w:val="center"/>
          <w:tblLayout w:type="fixed"/>
          <w:tblCellMar>
            <w:left w:w="340" w:type="dxa"/>
            <w:right w:w="340" w:type="dxa"/>
          </w:tblCellMar>
          <w:tblLook w:val="04A0"/>
        </w:tblPrEx>
        <w:trPr>
          <w:jc w:val="center"/>
        </w:trPr>
        <w:tc>
          <w:tcPr>
            <w:tcW w:w="9752" w:type="dxa"/>
          </w:tcPr>
          <w:p w:rsidR="003A6270" w:rsidRPr="000A076F" w:rsidP="00E642F2" w14:paraId="00BC25BA" w14:textId="77777777">
            <w:pPr>
              <w:keepNext/>
            </w:pPr>
          </w:p>
        </w:tc>
      </w:tr>
      <w:tr w14:paraId="422D9D22" w14:textId="77777777" w:rsidTr="00E642F2">
        <w:tblPrEx>
          <w:tblW w:w="9750" w:type="dxa"/>
          <w:jc w:val="center"/>
          <w:tblLayout w:type="fixed"/>
          <w:tblCellMar>
            <w:left w:w="340" w:type="dxa"/>
            <w:right w:w="340" w:type="dxa"/>
          </w:tblCellMar>
          <w:tblLook w:val="04A0"/>
        </w:tblPrEx>
        <w:trPr>
          <w:jc w:val="center"/>
        </w:trPr>
        <w:tc>
          <w:tcPr>
            <w:tcW w:w="9752" w:type="dxa"/>
            <w:hideMark/>
          </w:tcPr>
          <w:p w:rsidR="003A6270" w:rsidRPr="000A076F" w:rsidP="00E642F2" w14:paraId="137D1F7C" w14:textId="77777777">
            <w:pPr>
              <w:pStyle w:val="ColumnHeading"/>
            </w:pPr>
            <w:r w:rsidRPr="000A076F">
              <w:t>Izmjena</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1BCFC936"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AF1E6F5" w14:textId="77777777">
            <w:pPr>
              <w:rPr>
                <w:noProof/>
                <w:sz w:val="16"/>
                <w:szCs w:val="16"/>
              </w:rPr>
            </w:pPr>
            <w:r w:rsidRPr="000A076F">
              <w:rPr>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5D363B64" w14:textId="77777777">
            <w:pPr>
              <w:rPr>
                <w:noProof/>
                <w:sz w:val="16"/>
                <w:szCs w:val="16"/>
              </w:rPr>
            </w:pPr>
            <w:r w:rsidRPr="000A076F">
              <w:rPr>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049144DF" w14:textId="77777777">
            <w:pPr>
              <w:jc w:val="center"/>
              <w:rPr>
                <w:rFonts w:eastAsiaTheme="minorHAnsi"/>
                <w:noProof/>
                <w:sz w:val="16"/>
                <w:szCs w:val="16"/>
              </w:rPr>
            </w:pPr>
            <w:r w:rsidRPr="000A076F">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540BD4CF" w14:textId="77777777">
            <w:pPr>
              <w:rPr>
                <w:noProof/>
                <w:sz w:val="16"/>
                <w:szCs w:val="16"/>
              </w:rPr>
            </w:pPr>
            <w:r w:rsidRPr="000A076F">
              <w:rPr>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4EFF312" w14:textId="77777777">
            <w:pPr>
              <w:rPr>
                <w:noProof/>
                <w:sz w:val="16"/>
                <w:szCs w:val="16"/>
              </w:rPr>
            </w:pPr>
            <w:r w:rsidRPr="000A076F">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44CECA1" w14:textId="77777777">
            <w:pPr>
              <w:rPr>
                <w:noProof/>
                <w:sz w:val="16"/>
                <w:szCs w:val="16"/>
              </w:rPr>
            </w:pPr>
            <w:r w:rsidRPr="000A076F">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761EB653" w14:textId="77777777">
            <w:pPr>
              <w:rPr>
                <w:noProof/>
                <w:sz w:val="16"/>
                <w:szCs w:val="16"/>
              </w:rPr>
            </w:pPr>
            <w:r w:rsidRPr="000A076F">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13458631" w14:textId="77777777">
            <w:pPr>
              <w:rPr>
                <w:noProof/>
                <w:sz w:val="16"/>
                <w:szCs w:val="16"/>
              </w:rPr>
            </w:pPr>
            <w:r w:rsidRPr="000A076F">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6D39B8F9" w14:textId="77777777">
            <w:pPr>
              <w:rPr>
                <w:noProof/>
                <w:sz w:val="16"/>
                <w:szCs w:val="16"/>
              </w:rPr>
            </w:pPr>
            <w:r w:rsidRPr="000A076F">
              <w:rPr>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5A7A2AFB" w14:textId="77777777">
            <w:pPr>
              <w:rPr>
                <w:noProof/>
                <w:sz w:val="16"/>
                <w:szCs w:val="16"/>
              </w:rPr>
            </w:pPr>
            <w:r w:rsidRPr="000A076F">
              <w:rPr>
                <w:sz w:val="16"/>
              </w:rPr>
              <w:t>Pokazatelj rezultata</w:t>
            </w:r>
          </w:p>
        </w:tc>
      </w:tr>
      <w:tr w14:paraId="4C37855E"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A6270" w:rsidRPr="000A076F" w:rsidP="00E642F2" w14:paraId="0D66D0EC" w14:textId="77777777">
            <w:pPr>
              <w:rPr>
                <w:b/>
                <w:bCs/>
                <w:i/>
                <w:iCs/>
                <w:noProof/>
                <w:sz w:val="16"/>
                <w:szCs w:val="16"/>
              </w:rPr>
            </w:pPr>
            <w:r w:rsidRPr="000A076F">
              <w:rPr>
                <w:b/>
                <w:i/>
                <w:sz w:val="16"/>
              </w:rPr>
              <w:t>Socijalna pitanja</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A6270" w:rsidRPr="000A076F" w:rsidP="00E642F2" w14:paraId="3C6998F8" w14:textId="77777777">
            <w:pPr>
              <w:rPr>
                <w:b/>
                <w:bCs/>
                <w:i/>
                <w:iCs/>
                <w:noProof/>
                <w:sz w:val="16"/>
                <w:szCs w:val="16"/>
              </w:rPr>
            </w:pPr>
            <w:r w:rsidRPr="000A076F">
              <w:rPr>
                <w:b/>
                <w:i/>
                <w:sz w:val="16"/>
              </w:rPr>
              <w:t>Zdravlje</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A6270" w:rsidRPr="000A076F" w:rsidP="00E642F2" w14:paraId="3A1E3484" w14:textId="77777777">
            <w:pPr>
              <w:jc w:val="center"/>
              <w:rPr>
                <w:rFonts w:eastAsiaTheme="minorHAnsi"/>
                <w:b/>
                <w:bCs/>
                <w:i/>
                <w:iCs/>
                <w:noProof/>
                <w:sz w:val="16"/>
                <w:szCs w:val="16"/>
              </w:rPr>
            </w:pPr>
            <w:r w:rsidRPr="000A076F">
              <w:rPr>
                <w:b/>
                <w:i/>
                <w:sz w:val="16"/>
              </w:rPr>
              <w:t>460.a</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A6270" w:rsidRPr="000A076F" w:rsidP="00E642F2" w14:paraId="33D17E4D" w14:textId="77777777">
            <w:pPr>
              <w:rPr>
                <w:b/>
                <w:bCs/>
                <w:i/>
                <w:iCs/>
                <w:noProof/>
                <w:sz w:val="16"/>
                <w:szCs w:val="16"/>
              </w:rPr>
            </w:pPr>
            <w:r w:rsidRPr="000A076F">
              <w:rPr>
                <w:b/>
                <w:i/>
                <w:sz w:val="16"/>
              </w:rPr>
              <w:t>Reproduktivno zdravlje u državama članicama*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hideMark/>
          </w:tcPr>
          <w:p w:rsidR="003A6270" w:rsidRPr="000A076F" w:rsidP="00E642F2" w14:paraId="06E71B5B" w14:textId="77777777">
            <w:pPr>
              <w:jc w:val="center"/>
              <w:rPr>
                <w:b/>
                <w:bCs/>
                <w:i/>
                <w:iCs/>
                <w:noProof/>
                <w:sz w:val="16"/>
                <w:szCs w:val="16"/>
              </w:rPr>
            </w:pPr>
            <w:r w:rsidRPr="000A076F">
              <w:rPr>
                <w:b/>
                <w:i/>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hideMark/>
          </w:tcPr>
          <w:p w:rsidR="003A6270" w:rsidRPr="000A076F" w:rsidP="00E642F2" w14:paraId="6B111B31" w14:textId="77777777">
            <w:pPr>
              <w:jc w:val="center"/>
              <w:rPr>
                <w:b/>
                <w:bCs/>
                <w:i/>
                <w:iCs/>
                <w:noProof/>
                <w:sz w:val="16"/>
                <w:szCs w:val="16"/>
              </w:rPr>
            </w:pPr>
            <w:r w:rsidRPr="000A076F">
              <w:rPr>
                <w:b/>
                <w:i/>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hideMark/>
          </w:tcPr>
          <w:p w:rsidR="003A6270" w:rsidRPr="000A076F" w:rsidP="00E642F2" w14:paraId="0A4D1C4B" w14:textId="77777777">
            <w:pPr>
              <w:jc w:val="center"/>
              <w:rPr>
                <w:b/>
                <w:bCs/>
                <w:i/>
                <w:iCs/>
                <w:noProof/>
                <w:sz w:val="16"/>
                <w:szCs w:val="16"/>
              </w:rPr>
            </w:pPr>
            <w:r w:rsidRPr="000A076F">
              <w:rPr>
                <w:b/>
                <w:i/>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hideMark/>
          </w:tcPr>
          <w:p w:rsidR="003A6270" w:rsidRPr="000A076F" w:rsidP="00E642F2" w14:paraId="4B431587" w14:textId="77777777">
            <w:pPr>
              <w:jc w:val="center"/>
              <w:rPr>
                <w:b/>
                <w:bCs/>
                <w:i/>
                <w:iCs/>
                <w:noProof/>
                <w:sz w:val="16"/>
                <w:szCs w:val="16"/>
              </w:rPr>
            </w:pPr>
            <w:r w:rsidRPr="000A076F">
              <w:rPr>
                <w:b/>
                <w:i/>
                <w:sz w:val="16"/>
              </w:rPr>
              <w:t>40 %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679DC34B" w14:textId="77777777">
            <w:pPr>
              <w:tabs>
                <w:tab w:val="left" w:pos="245"/>
              </w:tabs>
              <w:ind w:left="176" w:hanging="142"/>
              <w:rPr>
                <w:b/>
                <w:bCs/>
                <w:i/>
                <w:iCs/>
                <w:noProof/>
                <w:sz w:val="16"/>
                <w:szCs w:val="16"/>
              </w:rPr>
            </w:pPr>
            <w:r w:rsidRPr="000A076F">
              <w:rPr>
                <w:rFonts w:ascii="Symbol" w:hAnsi="Symbol"/>
                <w:b/>
                <w:i/>
                <w:sz w:val="16"/>
              </w:rPr>
              <w:sym w:font="Symbol" w:char="F0B7"/>
            </w:r>
            <w:r w:rsidRPr="000A076F">
              <w:rPr>
                <w:rFonts w:ascii="Symbol" w:hAnsi="Symbol"/>
                <w:b/>
                <w:i/>
                <w:sz w:val="16"/>
              </w:rPr>
              <w:tab/>
            </w:r>
            <w:r w:rsidRPr="000A076F">
              <w:rPr>
                <w:b/>
                <w:i/>
                <w:sz w:val="16"/>
              </w:rPr>
              <w:t>broj financiranih djelovanja za poboljšanje usluga reproduktivnog zdravlja u državama članicama;</w:t>
            </w:r>
          </w:p>
          <w:p w:rsidR="003A6270" w:rsidRPr="000A076F" w:rsidP="00E642F2" w14:paraId="2A59F9A0" w14:textId="77777777">
            <w:pPr>
              <w:tabs>
                <w:tab w:val="left" w:pos="245"/>
              </w:tabs>
              <w:ind w:left="176" w:hanging="142"/>
              <w:rPr>
                <w:b/>
                <w:bCs/>
                <w:i/>
                <w:iCs/>
                <w:noProof/>
                <w:sz w:val="16"/>
                <w:szCs w:val="16"/>
              </w:rPr>
            </w:pPr>
            <w:r w:rsidRPr="000A076F">
              <w:rPr>
                <w:rFonts w:ascii="Symbol" w:hAnsi="Symbol"/>
                <w:b/>
                <w:i/>
                <w:sz w:val="16"/>
              </w:rPr>
              <w:sym w:font="Symbol" w:char="F0B7"/>
            </w:r>
            <w:r w:rsidRPr="000A076F">
              <w:rPr>
                <w:rFonts w:ascii="Symbol" w:hAnsi="Symbol"/>
                <w:b/>
                <w:i/>
                <w:sz w:val="16"/>
              </w:rPr>
              <w:tab/>
            </w:r>
            <w:r w:rsidRPr="000A076F">
              <w:rPr>
                <w:b/>
                <w:i/>
                <w:sz w:val="16"/>
              </w:rPr>
              <w:t>broj i udio žena obuhvaćenih besplatnim ili subvencioniranim uslugama u području spolnog i reproduktivnog zdravlja, uključujući kontracepciju;</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A6270" w:rsidRPr="000A076F" w:rsidP="00E642F2" w14:paraId="58CA3FBF" w14:textId="77777777">
            <w:pPr>
              <w:ind w:left="181" w:hanging="255"/>
              <w:rPr>
                <w:b/>
                <w:bCs/>
                <w:i/>
                <w:iCs/>
                <w:noProof/>
                <w:sz w:val="16"/>
                <w:szCs w:val="16"/>
              </w:rPr>
            </w:pPr>
            <w:r w:rsidRPr="000A076F">
              <w:rPr>
                <w:rFonts w:ascii="Symbol" w:hAnsi="Symbol"/>
                <w:b/>
                <w:i/>
                <w:sz w:val="16"/>
              </w:rPr>
              <w:sym w:font="Symbol" w:char="F0B7"/>
            </w:r>
            <w:r w:rsidRPr="000A076F">
              <w:rPr>
                <w:rFonts w:ascii="Symbol" w:hAnsi="Symbol"/>
                <w:b/>
                <w:i/>
                <w:sz w:val="16"/>
              </w:rPr>
              <w:tab/>
            </w:r>
            <w:r w:rsidRPr="000A076F">
              <w:rPr>
                <w:b/>
                <w:i/>
                <w:sz w:val="16"/>
              </w:rPr>
              <w:t>udio žena i djevojčica koje imaju pristup uslugama reproduktivnog zdravlja;</w:t>
            </w:r>
          </w:p>
          <w:p w:rsidR="003A6270" w:rsidRPr="000A076F" w:rsidP="00E642F2" w14:paraId="61FC6D4F" w14:textId="77777777">
            <w:pPr>
              <w:ind w:left="181" w:hanging="255"/>
              <w:rPr>
                <w:b/>
                <w:bCs/>
                <w:i/>
                <w:iCs/>
                <w:noProof/>
                <w:sz w:val="16"/>
                <w:szCs w:val="16"/>
              </w:rPr>
            </w:pPr>
            <w:r w:rsidRPr="000A076F">
              <w:rPr>
                <w:rFonts w:ascii="Symbol" w:hAnsi="Symbol"/>
                <w:b/>
                <w:i/>
                <w:sz w:val="16"/>
              </w:rPr>
              <w:sym w:font="Symbol" w:char="F0B7"/>
            </w:r>
            <w:r w:rsidRPr="000A076F">
              <w:rPr>
                <w:rFonts w:ascii="Symbol" w:hAnsi="Symbol"/>
                <w:b/>
                <w:i/>
                <w:sz w:val="16"/>
              </w:rPr>
              <w:tab/>
            </w:r>
            <w:r w:rsidRPr="000A076F">
              <w:rPr>
                <w:b/>
                <w:i/>
                <w:sz w:val="16"/>
              </w:rPr>
              <w:t>zadovoljstvo žena i djevojčica uslugama reproduktivnog zdravlja;</w:t>
            </w:r>
          </w:p>
          <w:p w:rsidR="003A6270" w:rsidRPr="000A076F" w:rsidP="00E642F2" w14:paraId="2BFA5142" w14:textId="77777777">
            <w:pPr>
              <w:ind w:left="181" w:hanging="255"/>
              <w:rPr>
                <w:b/>
                <w:bCs/>
                <w:i/>
                <w:iCs/>
                <w:noProof/>
                <w:sz w:val="16"/>
                <w:szCs w:val="16"/>
              </w:rPr>
            </w:pPr>
            <w:r w:rsidRPr="000A076F">
              <w:rPr>
                <w:rFonts w:ascii="Symbol" w:hAnsi="Symbol"/>
                <w:b/>
                <w:i/>
                <w:sz w:val="16"/>
              </w:rPr>
              <w:sym w:font="Symbol" w:char="F0B7"/>
            </w:r>
            <w:r w:rsidRPr="000A076F">
              <w:rPr>
                <w:rFonts w:ascii="Symbol" w:hAnsi="Symbol"/>
                <w:b/>
                <w:i/>
                <w:sz w:val="16"/>
              </w:rPr>
              <w:tab/>
            </w:r>
            <w:r w:rsidRPr="000A076F">
              <w:rPr>
                <w:b/>
                <w:i/>
                <w:sz w:val="16"/>
              </w:rPr>
              <w:t>broj zdravstvenih ustanova usmjerenih na pružanje usluga reproduktivne zdravstvene skrbi i savjetovanje žena i djevojčica;</w:t>
            </w:r>
          </w:p>
          <w:p w:rsidR="003A6270" w:rsidRPr="000A076F" w:rsidP="00E642F2" w14:paraId="3D0C177C" w14:textId="77777777">
            <w:pPr>
              <w:ind w:left="181" w:hanging="255"/>
              <w:rPr>
                <w:b/>
                <w:bCs/>
                <w:i/>
                <w:iCs/>
                <w:noProof/>
                <w:sz w:val="16"/>
                <w:szCs w:val="16"/>
              </w:rPr>
            </w:pPr>
            <w:r w:rsidRPr="000A076F">
              <w:rPr>
                <w:rFonts w:ascii="Symbol" w:hAnsi="Symbol"/>
                <w:b/>
                <w:i/>
                <w:sz w:val="16"/>
              </w:rPr>
              <w:sym w:font="Symbol" w:char="F0B7"/>
            </w:r>
            <w:r w:rsidRPr="000A076F">
              <w:rPr>
                <w:rFonts w:ascii="Symbol" w:hAnsi="Symbol"/>
                <w:b/>
                <w:i/>
                <w:sz w:val="16"/>
              </w:rPr>
              <w:tab/>
            </w:r>
            <w:r w:rsidRPr="000A076F">
              <w:rPr>
                <w:b/>
                <w:i/>
                <w:sz w:val="16"/>
              </w:rPr>
              <w:t>politike i programi usmjereni na poboljšanje spolnog i reproduktivnog zdravlja građana EU-a;</w:t>
            </w:r>
          </w:p>
          <w:p w:rsidR="003A6270" w:rsidRPr="000A076F" w:rsidP="00E642F2" w14:paraId="13EDC6F7" w14:textId="77777777">
            <w:pPr>
              <w:ind w:left="181" w:hanging="255"/>
              <w:rPr>
                <w:b/>
                <w:bCs/>
                <w:i/>
                <w:iCs/>
                <w:noProof/>
                <w:sz w:val="16"/>
                <w:szCs w:val="16"/>
              </w:rPr>
            </w:pPr>
            <w:r w:rsidRPr="000A076F">
              <w:rPr>
                <w:rFonts w:ascii="Symbol" w:hAnsi="Symbol"/>
                <w:b/>
                <w:i/>
                <w:sz w:val="16"/>
              </w:rPr>
              <w:sym w:font="Symbol" w:char="F0B7"/>
            </w:r>
            <w:r w:rsidRPr="000A076F">
              <w:rPr>
                <w:rFonts w:ascii="Symbol" w:hAnsi="Symbol"/>
                <w:b/>
                <w:i/>
                <w:sz w:val="16"/>
              </w:rPr>
              <w:tab/>
            </w:r>
            <w:r w:rsidRPr="000A076F">
              <w:rPr>
                <w:b/>
                <w:i/>
                <w:sz w:val="16"/>
              </w:rPr>
              <w:t xml:space="preserve">redovito praćenje i ocjenjivanje napretka, kvalitete i učinkovitosti programa reproduktivnog zdravlja u Europi; </w:t>
            </w:r>
          </w:p>
          <w:p w:rsidR="003A6270" w:rsidRPr="000A076F" w:rsidP="00E642F2" w14:paraId="23F6C02F" w14:textId="77777777">
            <w:pPr>
              <w:pStyle w:val="ListParagraph"/>
              <w:tabs>
                <w:tab w:val="left" w:pos="245"/>
              </w:tabs>
              <w:ind w:left="176"/>
              <w:jc w:val="left"/>
              <w:rPr>
                <w:rFonts w:eastAsia="Times New Roman"/>
                <w:b/>
                <w:bCs/>
                <w:i/>
                <w:iCs/>
                <w:noProof/>
                <w:sz w:val="16"/>
                <w:szCs w:val="16"/>
                <w:lang w:eastAsia="en-IE"/>
              </w:rPr>
            </w:pPr>
          </w:p>
        </w:tc>
      </w:tr>
    </w:tbl>
    <w:p w:rsidR="003A6270" w:rsidRPr="000A076F" w:rsidP="003A6270" w14:paraId="09044D21" w14:textId="77777777">
      <w:r w:rsidRPr="000A076F">
        <w:rPr>
          <w:rStyle w:val="HideTWBExt"/>
          <w:color w:val="auto"/>
        </w:rPr>
        <w:t>&lt;/Amend&gt;</w:t>
      </w:r>
    </w:p>
    <w:p w:rsidR="003A6270" w:rsidRPr="000A076F" w:rsidP="003A6270" w14:paraId="050FA6A3"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118</w:t>
      </w:r>
      <w:r w:rsidRPr="000A076F">
        <w:rPr>
          <w:rStyle w:val="HideTWBExt"/>
          <w:b w:val="0"/>
          <w:color w:val="auto"/>
        </w:rPr>
        <w:t>&lt;/NumAm&gt;</w:t>
      </w:r>
    </w:p>
    <w:p w:rsidR="003A6270" w:rsidRPr="000A076F" w:rsidP="003A6270" w14:paraId="44785ECE"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58D9E963" w14:textId="77777777">
      <w:pPr>
        <w:pStyle w:val="NormalBold"/>
      </w:pPr>
      <w:r w:rsidRPr="000A076F">
        <w:rPr>
          <w:rStyle w:val="HideTWBExt"/>
          <w:b w:val="0"/>
          <w:color w:val="auto"/>
        </w:rPr>
        <w:t>&lt;Article&gt;</w:t>
      </w:r>
      <w:r w:rsidRPr="000A076F">
        <w:t xml:space="preserve">Prilog I. – redak 464. </w:t>
      </w:r>
      <w:r w:rsidRPr="000A076F">
        <w:rPr>
          <w:rStyle w:val="HideTWBExt"/>
          <w:b w:val="0"/>
          <w:color w:val="auto"/>
        </w:rPr>
        <w:t>&lt;/Article&gt;</w:t>
      </w:r>
    </w:p>
    <w:tbl>
      <w:tblPr>
        <w:tblW w:w="9750" w:type="dxa"/>
        <w:tblInd w:w="578" w:type="dxa"/>
        <w:tblLayout w:type="fixed"/>
        <w:tblCellMar>
          <w:left w:w="340" w:type="dxa"/>
          <w:right w:w="340" w:type="dxa"/>
        </w:tblCellMar>
        <w:tblLook w:val="04A0"/>
      </w:tblPr>
      <w:tblGrid>
        <w:gridCol w:w="9750"/>
      </w:tblGrid>
      <w:tr w14:paraId="0FB24213" w14:textId="77777777" w:rsidTr="00E642F2">
        <w:tblPrEx>
          <w:tblW w:w="9750" w:type="dxa"/>
          <w:tblInd w:w="578" w:type="dxa"/>
          <w:tblLayout w:type="fixed"/>
          <w:tblCellMar>
            <w:left w:w="340" w:type="dxa"/>
            <w:right w:w="340" w:type="dxa"/>
          </w:tblCellMar>
          <w:tblLook w:val="04A0"/>
        </w:tblPrEx>
        <w:tc>
          <w:tcPr>
            <w:tcW w:w="9750" w:type="dxa"/>
          </w:tcPr>
          <w:p w:rsidR="003A6270" w:rsidRPr="000A076F" w:rsidP="00E642F2" w14:paraId="3ADB7207" w14:textId="77777777">
            <w:pPr>
              <w:keepNext/>
            </w:pPr>
          </w:p>
        </w:tc>
      </w:tr>
      <w:tr w14:paraId="6AC302B3" w14:textId="77777777" w:rsidTr="00E642F2">
        <w:tblPrEx>
          <w:tblW w:w="9750" w:type="dxa"/>
          <w:tblInd w:w="578" w:type="dxa"/>
          <w:tblLayout w:type="fixed"/>
          <w:tblCellMar>
            <w:left w:w="340" w:type="dxa"/>
            <w:right w:w="340" w:type="dxa"/>
          </w:tblCellMar>
          <w:tblLook w:val="04A0"/>
        </w:tblPrEx>
        <w:tc>
          <w:tcPr>
            <w:tcW w:w="9750" w:type="dxa"/>
            <w:hideMark/>
          </w:tcPr>
          <w:p w:rsidR="003A6270" w:rsidRPr="000A076F" w:rsidP="00E642F2" w14:paraId="449D89FA" w14:textId="77777777">
            <w:pPr>
              <w:pStyle w:val="ColumnHeading"/>
              <w:ind w:left="2880"/>
            </w:pPr>
            <w:r w:rsidRPr="000A076F">
              <w:t>Tekst koji je predložila Komisija</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55775282" w14:textId="77777777" w:rsidTr="00E642F2">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564B86C9" w14:textId="77777777">
            <w:pPr>
              <w:rPr>
                <w:noProof/>
                <w:sz w:val="16"/>
                <w:szCs w:val="16"/>
              </w:rPr>
            </w:pPr>
            <w:r w:rsidRPr="000A076F">
              <w:rPr>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2A7EAD3B" w14:textId="77777777">
            <w:pPr>
              <w:rPr>
                <w:noProof/>
                <w:sz w:val="16"/>
                <w:szCs w:val="16"/>
              </w:rPr>
            </w:pPr>
            <w:r w:rsidRPr="000A076F">
              <w:rPr>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58C86C9A" w14:textId="77777777">
            <w:pPr>
              <w:jc w:val="center"/>
              <w:rPr>
                <w:rFonts w:eastAsiaTheme="minorHAnsi"/>
                <w:noProof/>
                <w:sz w:val="16"/>
                <w:szCs w:val="16"/>
              </w:rPr>
            </w:pPr>
            <w:r w:rsidRPr="000A076F">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1BFB2451" w14:textId="77777777">
            <w:pPr>
              <w:rPr>
                <w:noProof/>
                <w:sz w:val="16"/>
                <w:szCs w:val="16"/>
              </w:rPr>
            </w:pPr>
            <w:r w:rsidRPr="000A076F">
              <w:rPr>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CACFF23" w14:textId="77777777">
            <w:pPr>
              <w:rPr>
                <w:noProof/>
                <w:sz w:val="16"/>
                <w:szCs w:val="16"/>
              </w:rPr>
            </w:pPr>
            <w:r w:rsidRPr="000A076F">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3C48EAC" w14:textId="77777777">
            <w:pPr>
              <w:rPr>
                <w:noProof/>
                <w:sz w:val="16"/>
                <w:szCs w:val="16"/>
              </w:rPr>
            </w:pPr>
            <w:r w:rsidRPr="000A076F">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6A235BA" w14:textId="77777777">
            <w:pPr>
              <w:rPr>
                <w:noProof/>
                <w:sz w:val="16"/>
                <w:szCs w:val="16"/>
              </w:rPr>
            </w:pPr>
            <w:r w:rsidRPr="000A076F">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17F3E0DD" w14:textId="77777777">
            <w:pPr>
              <w:rPr>
                <w:noProof/>
                <w:sz w:val="16"/>
                <w:szCs w:val="16"/>
              </w:rPr>
            </w:pPr>
            <w:r w:rsidRPr="000A076F">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02062BEC" w14:textId="77777777">
            <w:pPr>
              <w:rPr>
                <w:noProof/>
                <w:sz w:val="16"/>
                <w:szCs w:val="16"/>
              </w:rPr>
            </w:pPr>
            <w:r w:rsidRPr="000A076F">
              <w:rPr>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41CFA199" w14:textId="77777777">
            <w:pPr>
              <w:rPr>
                <w:noProof/>
                <w:sz w:val="16"/>
                <w:szCs w:val="16"/>
              </w:rPr>
            </w:pPr>
            <w:r w:rsidRPr="000A076F">
              <w:rPr>
                <w:sz w:val="16"/>
              </w:rPr>
              <w:t>Pokazatelj rezultata</w:t>
            </w:r>
          </w:p>
        </w:tc>
      </w:tr>
      <w:tr w14:paraId="5DEF0026" w14:textId="77777777" w:rsidTr="00E642F2">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5DA53398" w14:textId="77777777">
            <w:pPr>
              <w:rPr>
                <w:noProof/>
                <w:sz w:val="16"/>
                <w:szCs w:val="16"/>
              </w:rPr>
            </w:pPr>
            <w:r w:rsidRPr="000A076F">
              <w:rPr>
                <w:sz w:val="16"/>
              </w:rPr>
              <w:t>Socijalna pitanja</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25B93D6A" w14:textId="77777777">
            <w:pPr>
              <w:rPr>
                <w:noProof/>
                <w:sz w:val="16"/>
                <w:szCs w:val="16"/>
              </w:rPr>
            </w:pPr>
            <w:r w:rsidRPr="000A076F">
              <w:rPr>
                <w:sz w:val="16"/>
              </w:rPr>
              <w:t>Reforme</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4E75D443" w14:textId="77777777">
            <w:pPr>
              <w:jc w:val="center"/>
              <w:rPr>
                <w:rFonts w:eastAsiaTheme="minorHAnsi"/>
                <w:noProof/>
                <w:sz w:val="16"/>
                <w:szCs w:val="16"/>
              </w:rPr>
            </w:pPr>
            <w:r w:rsidRPr="000A076F">
              <w:rPr>
                <w:sz w:val="16"/>
              </w:rPr>
              <w:t>464</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195CF67E" w14:textId="77777777">
            <w:pPr>
              <w:rPr>
                <w:rFonts w:cstheme="minorBidi"/>
                <w:noProof/>
                <w:sz w:val="16"/>
                <w:szCs w:val="16"/>
              </w:rPr>
            </w:pPr>
            <w:r w:rsidRPr="000A076F">
              <w:rPr>
                <w:sz w:val="16"/>
              </w:rPr>
              <w:t>Aktivne politike tržišta rada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1E6905AF"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3E0BD01C"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663B8B3A"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15590DBC" w14:textId="77777777">
            <w:pPr>
              <w:jc w:val="center"/>
              <w:rPr>
                <w:noProof/>
                <w:sz w:val="16"/>
                <w:szCs w:val="16"/>
              </w:rPr>
            </w:pPr>
            <w:r w:rsidRPr="000A076F">
              <w:rPr>
                <w:sz w:val="16"/>
              </w:rPr>
              <w:t>100 %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A6270" w:rsidRPr="000A076F" w:rsidP="00E642F2" w14:paraId="14709AB9"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zakona koji su doneseni ili stupili na snagu;</w:t>
            </w:r>
          </w:p>
          <w:p w:rsidR="003A6270" w:rsidRPr="000A076F" w:rsidP="00E642F2" w14:paraId="3EEC723D"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dovršenih priprema ili evaluacija politika;</w:t>
            </w:r>
          </w:p>
          <w:p w:rsidR="003A6270" w:rsidRPr="000A076F" w:rsidP="00E642F2" w14:paraId="0FE76F7F"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dovršenih savjetovanja s dionicima;</w:t>
            </w:r>
          </w:p>
          <w:p w:rsidR="003A6270" w:rsidRPr="000A076F" w:rsidP="00E642F2" w14:paraId="3CAD0CBD"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važećih provedbenih propisa ili smjernica;</w:t>
            </w:r>
          </w:p>
          <w:p w:rsidR="003A6270" w:rsidRPr="000A076F" w:rsidP="00E642F2" w14:paraId="55CE91F0"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donesenih strategija ili okvira;</w:t>
            </w:r>
          </w:p>
          <w:p w:rsidR="003A6270" w:rsidRPr="000A076F" w:rsidP="00E642F2" w14:paraId="70C197E0"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razvijenih javnih usluga ili procesa;</w:t>
            </w:r>
          </w:p>
          <w:p w:rsidR="003A6270" w:rsidRPr="000A076F" w:rsidP="00E642F2" w14:paraId="4DEC5799"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događanja u okviru instrumenta TAIEX organiziranih radi potpore javnim upravama trećih zemalja;</w:t>
            </w:r>
          </w:p>
          <w:p w:rsidR="003A6270" w:rsidRPr="000A076F" w:rsidP="00E642F2" w14:paraId="7EE95FB8"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projekata povezivanja organiziranih radi potpore javnim upravama trećih zemalja;</w:t>
            </w:r>
          </w:p>
          <w:p w:rsidR="003A6270" w:rsidRPr="000A076F" w:rsidP="00E642F2" w14:paraId="5A0A1F90"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relevantnih javnih politika koje su razvijene/revidirane i/ili se trenutačno provode u trećim zemljama;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A6270" w:rsidRPr="000A076F" w:rsidP="00E642F2" w14:paraId="5169ABC2" w14:textId="77777777">
            <w:pPr>
              <w:tabs>
                <w:tab w:val="left" w:pos="245"/>
              </w:tabs>
              <w:ind w:left="176" w:hanging="142"/>
              <w:rPr>
                <w:noProof/>
                <w:sz w:val="16"/>
                <w:szCs w:val="16"/>
                <w:lang w:eastAsia="en-IE"/>
              </w:rPr>
            </w:pPr>
          </w:p>
        </w:tc>
      </w:tr>
    </w:tbl>
    <w:p w:rsidR="003A6270" w:rsidRPr="000A076F" w:rsidP="003A6270" w14:paraId="34E5A75E" w14:textId="77777777"/>
    <w:tbl>
      <w:tblPr>
        <w:tblW w:w="9750" w:type="dxa"/>
        <w:jc w:val="center"/>
        <w:tblLayout w:type="fixed"/>
        <w:tblCellMar>
          <w:left w:w="340" w:type="dxa"/>
          <w:right w:w="340" w:type="dxa"/>
        </w:tblCellMar>
        <w:tblLook w:val="04A0"/>
      </w:tblPr>
      <w:tblGrid>
        <w:gridCol w:w="9750"/>
      </w:tblGrid>
      <w:tr w14:paraId="21080DF9" w14:textId="77777777" w:rsidTr="00E642F2">
        <w:tblPrEx>
          <w:tblW w:w="9750" w:type="dxa"/>
          <w:jc w:val="center"/>
          <w:tblLayout w:type="fixed"/>
          <w:tblCellMar>
            <w:left w:w="340" w:type="dxa"/>
            <w:right w:w="340" w:type="dxa"/>
          </w:tblCellMar>
          <w:tblLook w:val="04A0"/>
        </w:tblPrEx>
        <w:trPr>
          <w:jc w:val="center"/>
        </w:trPr>
        <w:tc>
          <w:tcPr>
            <w:tcW w:w="9752" w:type="dxa"/>
          </w:tcPr>
          <w:p w:rsidR="003A6270" w:rsidRPr="000A076F" w:rsidP="00E642F2" w14:paraId="69529AC3" w14:textId="77777777">
            <w:pPr>
              <w:keepNext/>
            </w:pPr>
          </w:p>
        </w:tc>
      </w:tr>
      <w:tr w14:paraId="7E81F9EE" w14:textId="77777777" w:rsidTr="00E642F2">
        <w:tblPrEx>
          <w:tblW w:w="9750" w:type="dxa"/>
          <w:jc w:val="center"/>
          <w:tblLayout w:type="fixed"/>
          <w:tblCellMar>
            <w:left w:w="340" w:type="dxa"/>
            <w:right w:w="340" w:type="dxa"/>
          </w:tblCellMar>
          <w:tblLook w:val="04A0"/>
        </w:tblPrEx>
        <w:trPr>
          <w:jc w:val="center"/>
        </w:trPr>
        <w:tc>
          <w:tcPr>
            <w:tcW w:w="9752" w:type="dxa"/>
            <w:hideMark/>
          </w:tcPr>
          <w:p w:rsidR="003A6270" w:rsidRPr="000A076F" w:rsidP="00E642F2" w14:paraId="4D0CC8D9" w14:textId="77777777">
            <w:pPr>
              <w:pStyle w:val="ColumnHeading"/>
            </w:pPr>
            <w:r w:rsidRPr="000A076F">
              <w:t>Izmjena</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5567EEC1"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5B5E1C24" w14:textId="77777777">
            <w:pPr>
              <w:rPr>
                <w:noProof/>
                <w:sz w:val="16"/>
                <w:szCs w:val="16"/>
              </w:rPr>
            </w:pPr>
            <w:r w:rsidRPr="000A076F">
              <w:rPr>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446A7482" w14:textId="77777777">
            <w:pPr>
              <w:rPr>
                <w:noProof/>
                <w:sz w:val="16"/>
                <w:szCs w:val="16"/>
              </w:rPr>
            </w:pPr>
            <w:r w:rsidRPr="000A076F">
              <w:rPr>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43047A7D" w14:textId="77777777">
            <w:pPr>
              <w:jc w:val="center"/>
              <w:rPr>
                <w:rFonts w:eastAsiaTheme="minorHAnsi"/>
                <w:noProof/>
                <w:sz w:val="16"/>
                <w:szCs w:val="16"/>
              </w:rPr>
            </w:pPr>
            <w:r w:rsidRPr="000A076F">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1DDBF065" w14:textId="77777777">
            <w:pPr>
              <w:rPr>
                <w:noProof/>
                <w:sz w:val="16"/>
                <w:szCs w:val="16"/>
              </w:rPr>
            </w:pPr>
            <w:r w:rsidRPr="000A076F">
              <w:rPr>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19A20426" w14:textId="77777777">
            <w:pPr>
              <w:rPr>
                <w:noProof/>
                <w:sz w:val="16"/>
                <w:szCs w:val="16"/>
              </w:rPr>
            </w:pPr>
            <w:r w:rsidRPr="000A076F">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7785D4C8" w14:textId="77777777">
            <w:pPr>
              <w:rPr>
                <w:noProof/>
                <w:sz w:val="16"/>
                <w:szCs w:val="16"/>
              </w:rPr>
            </w:pPr>
            <w:r w:rsidRPr="000A076F">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440F896" w14:textId="77777777">
            <w:pPr>
              <w:rPr>
                <w:noProof/>
                <w:sz w:val="16"/>
                <w:szCs w:val="16"/>
              </w:rPr>
            </w:pPr>
            <w:r w:rsidRPr="000A076F">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2B8D7D1E" w14:textId="77777777">
            <w:pPr>
              <w:rPr>
                <w:noProof/>
                <w:sz w:val="16"/>
                <w:szCs w:val="16"/>
              </w:rPr>
            </w:pPr>
            <w:r w:rsidRPr="000A076F">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6E05AD94" w14:textId="77777777">
            <w:pPr>
              <w:rPr>
                <w:noProof/>
                <w:sz w:val="16"/>
                <w:szCs w:val="16"/>
              </w:rPr>
            </w:pPr>
            <w:r w:rsidRPr="000A076F">
              <w:rPr>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AE1041E" w14:textId="77777777">
            <w:pPr>
              <w:rPr>
                <w:noProof/>
                <w:sz w:val="16"/>
                <w:szCs w:val="16"/>
              </w:rPr>
            </w:pPr>
            <w:r w:rsidRPr="000A076F">
              <w:rPr>
                <w:sz w:val="16"/>
              </w:rPr>
              <w:t>Pokazatelj rezultata</w:t>
            </w:r>
          </w:p>
        </w:tc>
      </w:tr>
      <w:tr w14:paraId="19D0A314"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0F3F45B2" w14:textId="77777777">
            <w:pPr>
              <w:rPr>
                <w:noProof/>
                <w:sz w:val="16"/>
                <w:szCs w:val="16"/>
              </w:rPr>
            </w:pPr>
            <w:r w:rsidRPr="000A076F">
              <w:rPr>
                <w:sz w:val="16"/>
              </w:rPr>
              <w:t>Socijalna pitanja</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09618081" w14:textId="77777777">
            <w:pPr>
              <w:rPr>
                <w:noProof/>
                <w:sz w:val="16"/>
                <w:szCs w:val="16"/>
              </w:rPr>
            </w:pPr>
            <w:r w:rsidRPr="000A076F">
              <w:rPr>
                <w:sz w:val="16"/>
              </w:rPr>
              <w:t>Reforme</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7C8B893C" w14:textId="77777777">
            <w:pPr>
              <w:jc w:val="center"/>
              <w:rPr>
                <w:rFonts w:eastAsiaTheme="minorHAnsi"/>
                <w:noProof/>
                <w:sz w:val="16"/>
                <w:szCs w:val="16"/>
              </w:rPr>
            </w:pPr>
            <w:r w:rsidRPr="000A076F">
              <w:rPr>
                <w:sz w:val="16"/>
              </w:rPr>
              <w:t>464</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101CC1BB" w14:textId="77777777">
            <w:pPr>
              <w:rPr>
                <w:rFonts w:cstheme="minorBidi"/>
                <w:noProof/>
                <w:sz w:val="16"/>
                <w:szCs w:val="16"/>
              </w:rPr>
            </w:pPr>
            <w:r w:rsidRPr="000A076F">
              <w:rPr>
                <w:sz w:val="16"/>
              </w:rPr>
              <w:t>Aktivne politike tržišta rada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3A40CB05"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62B95F79"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7C908AEE"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502ED4D4" w14:textId="77777777">
            <w:pPr>
              <w:jc w:val="center"/>
              <w:rPr>
                <w:noProof/>
                <w:sz w:val="16"/>
                <w:szCs w:val="16"/>
              </w:rPr>
            </w:pPr>
            <w:r w:rsidRPr="000A076F">
              <w:rPr>
                <w:sz w:val="16"/>
              </w:rPr>
              <w:t>100 %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A6270" w:rsidRPr="000A076F" w:rsidP="00E642F2" w14:paraId="2FA7B956"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 xml:space="preserve">broj zakona koji su doneseni ili stupili na snagu </w:t>
            </w:r>
            <w:r w:rsidRPr="000A076F">
              <w:rPr>
                <w:b/>
                <w:i/>
                <w:sz w:val="16"/>
              </w:rPr>
              <w:t>– prema cilju (primjerenost, dostupnost, priuštivost, kvaliteta, drugo) i prema korisnicima</w:t>
            </w:r>
            <w:r w:rsidRPr="000A076F">
              <w:rPr>
                <w:sz w:val="16"/>
              </w:rPr>
              <w:t>;</w:t>
            </w:r>
          </w:p>
          <w:p w:rsidR="003A6270" w:rsidRPr="000A076F" w:rsidP="00E642F2" w14:paraId="507DD66F"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dovršenih priprema ili evaluacija politika;</w:t>
            </w:r>
          </w:p>
          <w:p w:rsidR="003A6270" w:rsidRPr="000A076F" w:rsidP="00E642F2" w14:paraId="06983107"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dovršenih savjetovanja s dionicima;</w:t>
            </w:r>
          </w:p>
          <w:p w:rsidR="003A6270" w:rsidRPr="000A076F" w:rsidP="00E642F2" w14:paraId="179D7EB6"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važećih provedbenih propisa ili smjernica;</w:t>
            </w:r>
          </w:p>
          <w:p w:rsidR="003A6270" w:rsidRPr="000A076F" w:rsidP="00E642F2" w14:paraId="1012C331"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donesenih strategija ili okvira;</w:t>
            </w:r>
          </w:p>
          <w:p w:rsidR="003A6270" w:rsidRPr="000A076F" w:rsidP="00E642F2" w14:paraId="3AD6F5AF"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 xml:space="preserve">broj razvijenih javnih usluga ili procesa </w:t>
            </w:r>
            <w:r w:rsidRPr="000A076F">
              <w:rPr>
                <w:b/>
                <w:i/>
                <w:sz w:val="16"/>
              </w:rPr>
              <w:t>– prema vrsti usluge (stambena, obiteljska i u zajednici)</w:t>
            </w:r>
            <w:r w:rsidRPr="000A076F">
              <w:rPr>
                <w:sz w:val="16"/>
              </w:rPr>
              <w:t>;</w:t>
            </w:r>
          </w:p>
          <w:p w:rsidR="003A6270" w:rsidRPr="000A076F" w:rsidP="00E642F2" w14:paraId="639C0DF8"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događanja u okviru instrumenta TAIEX organiziranih radi potpore javnim upravama trećih zemalja;</w:t>
            </w:r>
          </w:p>
          <w:p w:rsidR="003A6270" w:rsidRPr="000A076F" w:rsidP="00E642F2" w14:paraId="74D0C34C" w14:textId="77777777">
            <w:pPr>
              <w:ind w:left="176" w:hanging="142"/>
              <w:rPr>
                <w:b/>
                <w:bCs/>
                <w:i/>
                <w:iCs/>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broj relevantnih javnih politika koje su razvijene/revidirane i/ili se trenutačno provode za utvrđivanje i/ili pružanje potpore osobama koje pružaju usluge skrbi u obitelji;</w:t>
            </w:r>
            <w:r w:rsidRPr="000A076F">
              <w:t>v</w:t>
            </w:r>
            <w:r w:rsidRPr="000A076F">
              <w:rPr>
                <w:b/>
                <w:i/>
                <w:sz w:val="16"/>
              </w:rPr>
              <w:t> </w:t>
            </w:r>
          </w:p>
          <w:p w:rsidR="003A6270" w:rsidRPr="000A076F" w:rsidP="00E642F2" w14:paraId="07E14382"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projekata povezivanja organiziranih radi potpore javnim upravama trećih zemalja;</w:t>
            </w:r>
          </w:p>
          <w:p w:rsidR="003A6270" w:rsidRPr="000A076F" w:rsidP="00E642F2" w14:paraId="67E7804E"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relevantnih javnih politika koje su razvijene/revidirane i/ili se trenutačno provode u trećim zemljama;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A6270" w:rsidRPr="000A076F" w:rsidP="00E642F2" w14:paraId="37322560" w14:textId="77777777">
            <w:pPr>
              <w:tabs>
                <w:tab w:val="left" w:pos="245"/>
              </w:tabs>
              <w:ind w:left="176" w:hanging="142"/>
              <w:rPr>
                <w:noProof/>
                <w:sz w:val="16"/>
                <w:szCs w:val="16"/>
                <w:lang w:eastAsia="en-IE"/>
              </w:rPr>
            </w:pPr>
          </w:p>
        </w:tc>
      </w:tr>
    </w:tbl>
    <w:p w:rsidR="003A6270" w:rsidRPr="000A076F" w:rsidP="003A6270" w14:paraId="740CE984" w14:textId="77777777">
      <w:r w:rsidRPr="000A076F">
        <w:rPr>
          <w:rStyle w:val="HideTWBExt"/>
          <w:color w:val="auto"/>
        </w:rPr>
        <w:t>&lt;/Amend&gt;</w:t>
      </w:r>
    </w:p>
    <w:p w:rsidR="003A6270" w:rsidRPr="000A076F" w:rsidP="003A6270" w14:paraId="2E675016"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119</w:t>
      </w:r>
      <w:r w:rsidRPr="000A076F">
        <w:rPr>
          <w:rStyle w:val="HideTWBExt"/>
          <w:b w:val="0"/>
          <w:color w:val="auto"/>
        </w:rPr>
        <w:t>&lt;/NumAm&gt;</w:t>
      </w:r>
    </w:p>
    <w:p w:rsidR="003A6270" w:rsidRPr="000A076F" w:rsidP="003A6270" w14:paraId="4C781B75"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36C22B93" w14:textId="77777777">
      <w:pPr>
        <w:pStyle w:val="NormalBold"/>
      </w:pPr>
      <w:r w:rsidRPr="000A076F">
        <w:rPr>
          <w:rStyle w:val="HideTWBExt"/>
          <w:b w:val="0"/>
          <w:color w:val="auto"/>
        </w:rPr>
        <w:t>&lt;Article&gt;</w:t>
      </w:r>
      <w:r w:rsidRPr="000A076F">
        <w:t>Prilog I. – redak 466.a (novi)</w:t>
      </w:r>
      <w:r w:rsidRPr="000A076F">
        <w:rPr>
          <w:rStyle w:val="HideTWBExt"/>
          <w:b w:val="0"/>
          <w:color w:val="auto"/>
        </w:rPr>
        <w:t>&lt;/Article&gt;</w:t>
      </w:r>
    </w:p>
    <w:tbl>
      <w:tblPr>
        <w:tblW w:w="9750" w:type="dxa"/>
        <w:jc w:val="center"/>
        <w:tblLayout w:type="fixed"/>
        <w:tblCellMar>
          <w:left w:w="340" w:type="dxa"/>
          <w:right w:w="340" w:type="dxa"/>
        </w:tblCellMar>
        <w:tblLook w:val="04A0"/>
      </w:tblPr>
      <w:tblGrid>
        <w:gridCol w:w="9750"/>
      </w:tblGrid>
      <w:tr w14:paraId="10356964" w14:textId="77777777" w:rsidTr="00E642F2">
        <w:tblPrEx>
          <w:tblW w:w="9750" w:type="dxa"/>
          <w:jc w:val="center"/>
          <w:tblLayout w:type="fixed"/>
          <w:tblCellMar>
            <w:left w:w="340" w:type="dxa"/>
            <w:right w:w="340" w:type="dxa"/>
          </w:tblCellMar>
          <w:tblLook w:val="04A0"/>
        </w:tblPrEx>
        <w:trPr>
          <w:jc w:val="center"/>
        </w:trPr>
        <w:tc>
          <w:tcPr>
            <w:tcW w:w="9750" w:type="dxa"/>
          </w:tcPr>
          <w:p w:rsidR="003A6270" w:rsidRPr="000A076F" w:rsidP="00E642F2" w14:paraId="520E7899" w14:textId="77777777">
            <w:pPr>
              <w:keepNext/>
            </w:pPr>
          </w:p>
        </w:tc>
      </w:tr>
      <w:tr w14:paraId="0F583822" w14:textId="77777777" w:rsidTr="00E642F2">
        <w:tblPrEx>
          <w:tblW w:w="9750" w:type="dxa"/>
          <w:jc w:val="center"/>
          <w:tblLayout w:type="fixed"/>
          <w:tblCellMar>
            <w:left w:w="340" w:type="dxa"/>
            <w:right w:w="340" w:type="dxa"/>
          </w:tblCellMar>
          <w:tblLook w:val="04A0"/>
        </w:tblPrEx>
        <w:trPr>
          <w:jc w:val="center"/>
        </w:trPr>
        <w:tc>
          <w:tcPr>
            <w:tcW w:w="9750" w:type="dxa"/>
            <w:hideMark/>
          </w:tcPr>
          <w:p w:rsidR="003A6270" w:rsidRPr="000A076F" w:rsidP="00E642F2" w14:paraId="6C18D2B4" w14:textId="77777777">
            <w:pPr>
              <w:pStyle w:val="ColumnHeading"/>
            </w:pPr>
            <w:r w:rsidRPr="000A076F">
              <w:t>Tekst koji je predložila Komisija</w:t>
            </w:r>
          </w:p>
        </w:tc>
      </w:tr>
    </w:tbl>
    <w:p w:rsidR="003A6270" w:rsidRPr="000A076F" w:rsidP="003A6270" w14:paraId="466E23D4" w14:textId="77777777"/>
    <w:tbl>
      <w:tblPr>
        <w:tblW w:w="9750" w:type="dxa"/>
        <w:jc w:val="center"/>
        <w:tblLayout w:type="fixed"/>
        <w:tblCellMar>
          <w:left w:w="340" w:type="dxa"/>
          <w:right w:w="340" w:type="dxa"/>
        </w:tblCellMar>
        <w:tblLook w:val="04A0"/>
      </w:tblPr>
      <w:tblGrid>
        <w:gridCol w:w="9750"/>
      </w:tblGrid>
      <w:tr w14:paraId="51EE3254" w14:textId="77777777" w:rsidTr="00E642F2">
        <w:tblPrEx>
          <w:tblW w:w="9750" w:type="dxa"/>
          <w:jc w:val="center"/>
          <w:tblLayout w:type="fixed"/>
          <w:tblCellMar>
            <w:left w:w="340" w:type="dxa"/>
            <w:right w:w="340" w:type="dxa"/>
          </w:tblCellMar>
          <w:tblLook w:val="04A0"/>
        </w:tblPrEx>
        <w:trPr>
          <w:jc w:val="center"/>
        </w:trPr>
        <w:tc>
          <w:tcPr>
            <w:tcW w:w="9752" w:type="dxa"/>
          </w:tcPr>
          <w:p w:rsidR="003A6270" w:rsidRPr="000A076F" w:rsidP="00E642F2" w14:paraId="0A614DB1" w14:textId="77777777">
            <w:pPr>
              <w:keepNext/>
            </w:pPr>
          </w:p>
        </w:tc>
      </w:tr>
      <w:tr w14:paraId="3529DAC7" w14:textId="77777777" w:rsidTr="00E642F2">
        <w:tblPrEx>
          <w:tblW w:w="9750" w:type="dxa"/>
          <w:jc w:val="center"/>
          <w:tblLayout w:type="fixed"/>
          <w:tblCellMar>
            <w:left w:w="340" w:type="dxa"/>
            <w:right w:w="340" w:type="dxa"/>
          </w:tblCellMar>
          <w:tblLook w:val="04A0"/>
        </w:tblPrEx>
        <w:trPr>
          <w:jc w:val="center"/>
        </w:trPr>
        <w:tc>
          <w:tcPr>
            <w:tcW w:w="9752" w:type="dxa"/>
            <w:hideMark/>
          </w:tcPr>
          <w:p w:rsidR="003A6270" w:rsidRPr="000A076F" w:rsidP="00E642F2" w14:paraId="3A0D8EBE" w14:textId="77777777">
            <w:pPr>
              <w:pStyle w:val="ColumnHeading"/>
            </w:pPr>
            <w:r w:rsidRPr="000A076F">
              <w:t>Izmjena</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6C4C1ACC"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21BAD046" w14:textId="77777777">
            <w:pPr>
              <w:rPr>
                <w:b/>
                <w:bCs/>
                <w:i/>
                <w:iCs/>
                <w:noProof/>
                <w:sz w:val="16"/>
                <w:szCs w:val="16"/>
              </w:rPr>
            </w:pPr>
            <w:r w:rsidRPr="000A076F">
              <w:rPr>
                <w:b/>
                <w:i/>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16D4C7F4" w14:textId="77777777">
            <w:pPr>
              <w:rPr>
                <w:b/>
                <w:bCs/>
                <w:i/>
                <w:iCs/>
                <w:noProof/>
                <w:sz w:val="16"/>
                <w:szCs w:val="16"/>
              </w:rPr>
            </w:pPr>
            <w:r w:rsidRPr="000A076F">
              <w:rPr>
                <w:b/>
                <w:i/>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7C0789CB" w14:textId="77777777">
            <w:pPr>
              <w:jc w:val="center"/>
              <w:rPr>
                <w:rFonts w:eastAsiaTheme="minorHAnsi"/>
                <w:b/>
                <w:bCs/>
                <w:i/>
                <w:iCs/>
                <w:noProof/>
                <w:sz w:val="16"/>
                <w:szCs w:val="16"/>
              </w:rPr>
            </w:pPr>
            <w:r w:rsidRPr="000A076F">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483E2CC1" w14:textId="77777777">
            <w:pPr>
              <w:rPr>
                <w:b/>
                <w:bCs/>
                <w:i/>
                <w:iCs/>
                <w:noProof/>
                <w:sz w:val="16"/>
                <w:szCs w:val="16"/>
              </w:rPr>
            </w:pPr>
            <w:r w:rsidRPr="000A076F">
              <w:rPr>
                <w:b/>
                <w:i/>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1447B345" w14:textId="77777777">
            <w:pPr>
              <w:rPr>
                <w:b/>
                <w:bCs/>
                <w:i/>
                <w:iCs/>
                <w:noProof/>
                <w:sz w:val="16"/>
                <w:szCs w:val="16"/>
              </w:rPr>
            </w:pPr>
            <w:r w:rsidRPr="000A076F">
              <w:rPr>
                <w:b/>
                <w:i/>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1DB518AA" w14:textId="77777777">
            <w:pPr>
              <w:rPr>
                <w:b/>
                <w:bCs/>
                <w:i/>
                <w:iCs/>
                <w:noProof/>
                <w:sz w:val="16"/>
                <w:szCs w:val="16"/>
              </w:rPr>
            </w:pPr>
            <w:r w:rsidRPr="000A076F">
              <w:rPr>
                <w:b/>
                <w:i/>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477FE6E2" w14:textId="77777777">
            <w:pPr>
              <w:rPr>
                <w:b/>
                <w:bCs/>
                <w:i/>
                <w:iCs/>
                <w:noProof/>
                <w:sz w:val="16"/>
                <w:szCs w:val="16"/>
              </w:rPr>
            </w:pPr>
            <w:r w:rsidRPr="000A076F">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10C93DA0" w14:textId="77777777">
            <w:pPr>
              <w:rPr>
                <w:b/>
                <w:bCs/>
                <w:i/>
                <w:iCs/>
                <w:noProof/>
                <w:sz w:val="16"/>
                <w:szCs w:val="16"/>
              </w:rPr>
            </w:pPr>
            <w:r w:rsidRPr="000A076F">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134DEE95" w14:textId="77777777">
            <w:pPr>
              <w:rPr>
                <w:b/>
                <w:bCs/>
                <w:i/>
                <w:iCs/>
                <w:noProof/>
                <w:sz w:val="16"/>
                <w:szCs w:val="16"/>
              </w:rPr>
            </w:pPr>
            <w:r w:rsidRPr="000A076F">
              <w:rPr>
                <w:b/>
                <w:i/>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2FC67A3C" w14:textId="77777777">
            <w:pPr>
              <w:rPr>
                <w:b/>
                <w:bCs/>
                <w:i/>
                <w:iCs/>
                <w:noProof/>
                <w:sz w:val="16"/>
                <w:szCs w:val="16"/>
              </w:rPr>
            </w:pPr>
            <w:r w:rsidRPr="000A076F">
              <w:rPr>
                <w:b/>
                <w:i/>
                <w:sz w:val="16"/>
              </w:rPr>
              <w:t>Pokazatelj rezultata</w:t>
            </w:r>
          </w:p>
        </w:tc>
      </w:tr>
      <w:tr w14:paraId="32B644CA"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3EACFD7E" w14:textId="77777777">
            <w:pPr>
              <w:rPr>
                <w:noProof/>
                <w:sz w:val="16"/>
                <w:szCs w:val="16"/>
              </w:rPr>
            </w:pPr>
            <w:r w:rsidRPr="000A076F">
              <w:rPr>
                <w:b/>
                <w:i/>
                <w:sz w:val="16"/>
              </w:rPr>
              <w:t>Socijalna pitanja</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0D85AE82" w14:textId="77777777">
            <w:pPr>
              <w:rPr>
                <w:noProof/>
                <w:sz w:val="16"/>
                <w:szCs w:val="16"/>
              </w:rPr>
            </w:pPr>
            <w:r w:rsidRPr="000A076F">
              <w:rPr>
                <w:b/>
                <w:i/>
                <w:sz w:val="16"/>
              </w:rPr>
              <w:t>Reforme</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5C845BA2" w14:textId="77777777">
            <w:pPr>
              <w:jc w:val="center"/>
              <w:rPr>
                <w:rFonts w:eastAsiaTheme="minorHAnsi"/>
                <w:noProof/>
                <w:sz w:val="16"/>
                <w:szCs w:val="16"/>
              </w:rPr>
            </w:pPr>
            <w:r w:rsidRPr="000A076F">
              <w:rPr>
                <w:b/>
                <w:i/>
                <w:sz w:val="16"/>
              </w:rPr>
              <w:t>466.a</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5CBC4EB6" w14:textId="77777777">
            <w:pPr>
              <w:rPr>
                <w:rFonts w:cstheme="minorBidi"/>
                <w:noProof/>
                <w:sz w:val="16"/>
                <w:szCs w:val="16"/>
              </w:rPr>
            </w:pPr>
            <w:r w:rsidRPr="000A076F">
              <w:rPr>
                <w:b/>
                <w:i/>
                <w:sz w:val="16"/>
              </w:rPr>
              <w:t xml:space="preserve">Intervencije i reforme za promicanje jednake plaće i ekonomske neovisnosti žena*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3F24756F" w14:textId="77777777">
            <w:pPr>
              <w:jc w:val="center"/>
              <w:rPr>
                <w:b/>
                <w:bCs/>
                <w:i/>
                <w:iCs/>
                <w:noProof/>
                <w:sz w:val="16"/>
                <w:szCs w:val="16"/>
              </w:rPr>
            </w:pPr>
            <w:r w:rsidRPr="000A076F">
              <w:rPr>
                <w:b/>
                <w:i/>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74B9EA94" w14:textId="77777777">
            <w:pPr>
              <w:jc w:val="center"/>
              <w:rPr>
                <w:b/>
                <w:bCs/>
                <w:i/>
                <w:iCs/>
                <w:noProof/>
                <w:sz w:val="16"/>
                <w:szCs w:val="16"/>
              </w:rPr>
            </w:pPr>
            <w:r w:rsidRPr="000A076F">
              <w:rPr>
                <w:b/>
                <w:i/>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1B692601" w14:textId="77777777">
            <w:pPr>
              <w:jc w:val="center"/>
              <w:rPr>
                <w:b/>
                <w:bCs/>
                <w:i/>
                <w:iCs/>
                <w:noProof/>
                <w:sz w:val="16"/>
                <w:szCs w:val="16"/>
              </w:rPr>
            </w:pPr>
            <w:r w:rsidRPr="000A076F">
              <w:rPr>
                <w:b/>
                <w:i/>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2BE3C01E" w14:textId="77777777">
            <w:pPr>
              <w:jc w:val="center"/>
              <w:rPr>
                <w:noProof/>
                <w:sz w:val="16"/>
                <w:szCs w:val="16"/>
              </w:rPr>
            </w:pPr>
            <w:r w:rsidRPr="000A076F">
              <w:rPr>
                <w:b/>
                <w:i/>
                <w:sz w:val="16"/>
              </w:rPr>
              <w:t>100 %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A6270" w:rsidRPr="000A076F" w:rsidP="00E642F2" w14:paraId="5B4E0AE0" w14:textId="77777777">
            <w:pPr>
              <w:tabs>
                <w:tab w:val="left" w:pos="245"/>
              </w:tabs>
              <w:ind w:left="176" w:hanging="142"/>
              <w:rPr>
                <w:b/>
                <w:bCs/>
                <w:i/>
                <w:iCs/>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 xml:space="preserve">broj financiranih djelovanja za promicanje jednake plaće i ekonomske neovisnosti žena; </w:t>
            </w:r>
          </w:p>
          <w:p w:rsidR="003A6270" w:rsidRPr="000A076F" w:rsidP="00E642F2" w14:paraId="5C041442" w14:textId="77777777">
            <w:pPr>
              <w:tabs>
                <w:tab w:val="left" w:pos="245"/>
              </w:tabs>
              <w:ind w:left="176" w:hanging="142"/>
              <w:rPr>
                <w:b/>
                <w:bCs/>
                <w:i/>
                <w:iCs/>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 xml:space="preserve">broj poduzeća koja provode mjere za transparentnost plaća i mjere za osiguravanje jednakih plaća – prema tome jesu li mikropoduzeća, mala i srednja poduzeća ili velika poduzeća; </w:t>
            </w:r>
          </w:p>
          <w:p w:rsidR="003A6270" w:rsidRPr="000A076F" w:rsidP="00E642F2" w14:paraId="2389FC7F"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 xml:space="preserve">broj žena koje primaju potporu u okviru programa kojima se promiče ekonomska neovisnost žena (npr. osposobljavanje u području vještina, poduzetništvo, pristup financiranju); </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A6270" w:rsidRPr="000A076F" w:rsidP="00E642F2" w14:paraId="7FA869C7" w14:textId="77777777">
            <w:pPr>
              <w:tabs>
                <w:tab w:val="left" w:pos="245"/>
              </w:tabs>
              <w:ind w:left="176" w:hanging="142"/>
              <w:rPr>
                <w:b/>
                <w:bCs/>
                <w:i/>
                <w:iCs/>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 xml:space="preserve">broj zakona, politika ili propisa koji su doneseni ili preispitani radi promicanja jednake plaće i ekonomske neovisnosti žena; </w:t>
            </w:r>
          </w:p>
          <w:p w:rsidR="003A6270" w:rsidRPr="000A076F" w:rsidP="00E642F2" w14:paraId="7AEEE8BB" w14:textId="77777777">
            <w:pPr>
              <w:tabs>
                <w:tab w:val="left" w:pos="245"/>
              </w:tabs>
              <w:ind w:left="176" w:hanging="142"/>
              <w:rPr>
                <w:b/>
                <w:bCs/>
                <w:i/>
                <w:iCs/>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 xml:space="preserve">razlika u plaći na temelju spola po sektorima, regijama, po državama članicama; </w:t>
            </w:r>
          </w:p>
          <w:p w:rsidR="003A6270" w:rsidRPr="000A076F" w:rsidP="00E642F2" w14:paraId="3A634E70" w14:textId="77777777">
            <w:pPr>
              <w:tabs>
                <w:tab w:val="left" w:pos="245"/>
              </w:tabs>
              <w:ind w:left="176" w:hanging="142"/>
              <w:rPr>
                <w:b/>
                <w:bCs/>
                <w:i/>
                <w:iCs/>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 xml:space="preserve">razine dohotka žena; </w:t>
            </w:r>
          </w:p>
          <w:p w:rsidR="003A6270" w:rsidRPr="000A076F" w:rsidP="00E642F2" w14:paraId="0EC4E5F3"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udio formalno zaposlenih žena;</w:t>
            </w:r>
          </w:p>
        </w:tc>
      </w:tr>
    </w:tbl>
    <w:p w:rsidR="003A6270" w:rsidRPr="000A076F" w:rsidP="003A6270" w14:paraId="1579C4FD" w14:textId="77777777">
      <w:r w:rsidRPr="000A076F">
        <w:rPr>
          <w:rStyle w:val="HideTWBExt"/>
          <w:color w:val="auto"/>
        </w:rPr>
        <w:t>&lt;/Amend&gt;</w:t>
      </w:r>
    </w:p>
    <w:p w:rsidR="003A6270" w:rsidRPr="000A076F" w:rsidP="003A6270" w14:paraId="7B86DBF3"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120</w:t>
      </w:r>
      <w:r w:rsidRPr="000A076F">
        <w:rPr>
          <w:rStyle w:val="HideTWBExt"/>
          <w:b w:val="0"/>
          <w:color w:val="auto"/>
        </w:rPr>
        <w:t>&lt;/NumAm&gt;</w:t>
      </w:r>
    </w:p>
    <w:p w:rsidR="003A6270" w:rsidRPr="000A076F" w:rsidP="003A6270" w14:paraId="7FB0E266"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3FEA5D43" w14:textId="77777777">
      <w:pPr>
        <w:pStyle w:val="NormalBold"/>
      </w:pPr>
      <w:r w:rsidRPr="000A076F">
        <w:rPr>
          <w:rStyle w:val="HideTWBExt"/>
          <w:b w:val="0"/>
          <w:color w:val="auto"/>
        </w:rPr>
        <w:t>&lt;Article&gt;</w:t>
      </w:r>
      <w:r w:rsidRPr="000A076F">
        <w:t>Prilog I. – redak 466.b (novi)</w:t>
      </w:r>
      <w:r w:rsidRPr="000A076F">
        <w:rPr>
          <w:rStyle w:val="HideTWBExt"/>
          <w:b w:val="0"/>
          <w:color w:val="auto"/>
        </w:rPr>
        <w:t>&lt;/Article&gt;</w:t>
      </w:r>
    </w:p>
    <w:tbl>
      <w:tblPr>
        <w:tblW w:w="9750" w:type="dxa"/>
        <w:jc w:val="center"/>
        <w:tblLayout w:type="fixed"/>
        <w:tblCellMar>
          <w:left w:w="340" w:type="dxa"/>
          <w:right w:w="340" w:type="dxa"/>
        </w:tblCellMar>
        <w:tblLook w:val="04A0"/>
      </w:tblPr>
      <w:tblGrid>
        <w:gridCol w:w="9750"/>
      </w:tblGrid>
      <w:tr w14:paraId="7263FE4F" w14:textId="77777777" w:rsidTr="00E642F2">
        <w:tblPrEx>
          <w:tblW w:w="9750" w:type="dxa"/>
          <w:jc w:val="center"/>
          <w:tblLayout w:type="fixed"/>
          <w:tblCellMar>
            <w:left w:w="340" w:type="dxa"/>
            <w:right w:w="340" w:type="dxa"/>
          </w:tblCellMar>
          <w:tblLook w:val="04A0"/>
        </w:tblPrEx>
        <w:trPr>
          <w:jc w:val="center"/>
        </w:trPr>
        <w:tc>
          <w:tcPr>
            <w:tcW w:w="9750" w:type="dxa"/>
          </w:tcPr>
          <w:p w:rsidR="003A6270" w:rsidRPr="000A076F" w:rsidP="00E642F2" w14:paraId="1D08B712" w14:textId="77777777">
            <w:pPr>
              <w:keepNext/>
            </w:pPr>
          </w:p>
        </w:tc>
      </w:tr>
      <w:tr w14:paraId="46E7E857" w14:textId="77777777" w:rsidTr="00E642F2">
        <w:tblPrEx>
          <w:tblW w:w="9750" w:type="dxa"/>
          <w:jc w:val="center"/>
          <w:tblLayout w:type="fixed"/>
          <w:tblCellMar>
            <w:left w:w="340" w:type="dxa"/>
            <w:right w:w="340" w:type="dxa"/>
          </w:tblCellMar>
          <w:tblLook w:val="04A0"/>
        </w:tblPrEx>
        <w:trPr>
          <w:jc w:val="center"/>
        </w:trPr>
        <w:tc>
          <w:tcPr>
            <w:tcW w:w="9750" w:type="dxa"/>
            <w:hideMark/>
          </w:tcPr>
          <w:p w:rsidR="003A6270" w:rsidRPr="000A076F" w:rsidP="00E642F2" w14:paraId="01201590" w14:textId="77777777">
            <w:pPr>
              <w:pStyle w:val="ColumnHeading"/>
            </w:pPr>
            <w:r w:rsidRPr="000A076F">
              <w:t>Tekst koji je predložila Komisija</w:t>
            </w:r>
          </w:p>
        </w:tc>
      </w:tr>
    </w:tbl>
    <w:p w:rsidR="003A6270" w:rsidRPr="000A076F" w:rsidP="003A6270" w14:paraId="49C91FD5" w14:textId="77777777"/>
    <w:tbl>
      <w:tblPr>
        <w:tblW w:w="9750" w:type="dxa"/>
        <w:jc w:val="center"/>
        <w:tblLayout w:type="fixed"/>
        <w:tblCellMar>
          <w:left w:w="340" w:type="dxa"/>
          <w:right w:w="340" w:type="dxa"/>
        </w:tblCellMar>
        <w:tblLook w:val="04A0"/>
      </w:tblPr>
      <w:tblGrid>
        <w:gridCol w:w="9750"/>
      </w:tblGrid>
      <w:tr w14:paraId="2AFE828B" w14:textId="77777777" w:rsidTr="00E642F2">
        <w:tblPrEx>
          <w:tblW w:w="9750" w:type="dxa"/>
          <w:jc w:val="center"/>
          <w:tblLayout w:type="fixed"/>
          <w:tblCellMar>
            <w:left w:w="340" w:type="dxa"/>
            <w:right w:w="340" w:type="dxa"/>
          </w:tblCellMar>
          <w:tblLook w:val="04A0"/>
        </w:tblPrEx>
        <w:trPr>
          <w:jc w:val="center"/>
        </w:trPr>
        <w:tc>
          <w:tcPr>
            <w:tcW w:w="9752" w:type="dxa"/>
          </w:tcPr>
          <w:p w:rsidR="003A6270" w:rsidRPr="000A076F" w:rsidP="00E642F2" w14:paraId="43D70598" w14:textId="77777777">
            <w:pPr>
              <w:keepNext/>
            </w:pPr>
          </w:p>
        </w:tc>
      </w:tr>
      <w:tr w14:paraId="1A852D9A" w14:textId="77777777" w:rsidTr="00E642F2">
        <w:tblPrEx>
          <w:tblW w:w="9750" w:type="dxa"/>
          <w:jc w:val="center"/>
          <w:tblLayout w:type="fixed"/>
          <w:tblCellMar>
            <w:left w:w="340" w:type="dxa"/>
            <w:right w:w="340" w:type="dxa"/>
          </w:tblCellMar>
          <w:tblLook w:val="04A0"/>
        </w:tblPrEx>
        <w:trPr>
          <w:jc w:val="center"/>
        </w:trPr>
        <w:tc>
          <w:tcPr>
            <w:tcW w:w="9752" w:type="dxa"/>
            <w:hideMark/>
          </w:tcPr>
          <w:p w:rsidR="003A6270" w:rsidRPr="000A076F" w:rsidP="00E642F2" w14:paraId="00E2DEAC" w14:textId="77777777">
            <w:pPr>
              <w:pStyle w:val="ColumnHeading"/>
            </w:pPr>
            <w:r w:rsidRPr="000A076F">
              <w:t>Izmjena</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09A1EB2B"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2331A82" w14:textId="77777777">
            <w:pPr>
              <w:rPr>
                <w:b/>
                <w:bCs/>
                <w:i/>
                <w:iCs/>
                <w:noProof/>
                <w:sz w:val="16"/>
                <w:szCs w:val="16"/>
              </w:rPr>
            </w:pPr>
            <w:r w:rsidRPr="000A076F">
              <w:rPr>
                <w:b/>
                <w:i/>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7D8C969F" w14:textId="77777777">
            <w:pPr>
              <w:rPr>
                <w:b/>
                <w:bCs/>
                <w:i/>
                <w:iCs/>
                <w:noProof/>
                <w:sz w:val="16"/>
                <w:szCs w:val="16"/>
              </w:rPr>
            </w:pPr>
            <w:r w:rsidRPr="000A076F">
              <w:rPr>
                <w:b/>
                <w:i/>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157B4C76" w14:textId="77777777">
            <w:pPr>
              <w:jc w:val="center"/>
              <w:rPr>
                <w:rFonts w:eastAsiaTheme="minorHAnsi"/>
                <w:b/>
                <w:bCs/>
                <w:i/>
                <w:iCs/>
                <w:noProof/>
                <w:sz w:val="16"/>
                <w:szCs w:val="16"/>
              </w:rPr>
            </w:pPr>
            <w:r w:rsidRPr="000A076F">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36311306" w14:textId="77777777">
            <w:pPr>
              <w:rPr>
                <w:b/>
                <w:bCs/>
                <w:i/>
                <w:iCs/>
                <w:noProof/>
                <w:sz w:val="16"/>
                <w:szCs w:val="16"/>
              </w:rPr>
            </w:pPr>
            <w:r w:rsidRPr="000A076F">
              <w:rPr>
                <w:b/>
                <w:i/>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13B3A3F3" w14:textId="77777777">
            <w:pPr>
              <w:rPr>
                <w:b/>
                <w:bCs/>
                <w:i/>
                <w:iCs/>
                <w:noProof/>
                <w:sz w:val="16"/>
                <w:szCs w:val="16"/>
              </w:rPr>
            </w:pPr>
            <w:r w:rsidRPr="000A076F">
              <w:rPr>
                <w:b/>
                <w:i/>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DA561CA" w14:textId="77777777">
            <w:pPr>
              <w:rPr>
                <w:b/>
                <w:bCs/>
                <w:i/>
                <w:iCs/>
                <w:noProof/>
                <w:sz w:val="16"/>
                <w:szCs w:val="16"/>
              </w:rPr>
            </w:pPr>
            <w:r w:rsidRPr="000A076F">
              <w:rPr>
                <w:b/>
                <w:i/>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7CA56B47" w14:textId="77777777">
            <w:pPr>
              <w:rPr>
                <w:b/>
                <w:bCs/>
                <w:i/>
                <w:iCs/>
                <w:noProof/>
                <w:sz w:val="16"/>
                <w:szCs w:val="16"/>
              </w:rPr>
            </w:pPr>
            <w:r w:rsidRPr="000A076F">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71118E62" w14:textId="77777777">
            <w:pPr>
              <w:rPr>
                <w:b/>
                <w:bCs/>
                <w:i/>
                <w:iCs/>
                <w:noProof/>
                <w:sz w:val="16"/>
                <w:szCs w:val="16"/>
              </w:rPr>
            </w:pPr>
            <w:r w:rsidRPr="000A076F">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49902EBA" w14:textId="77777777">
            <w:pPr>
              <w:rPr>
                <w:b/>
                <w:bCs/>
                <w:i/>
                <w:iCs/>
                <w:noProof/>
                <w:sz w:val="16"/>
                <w:szCs w:val="16"/>
              </w:rPr>
            </w:pPr>
            <w:r w:rsidRPr="000A076F">
              <w:rPr>
                <w:b/>
                <w:i/>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B5D696A" w14:textId="77777777">
            <w:pPr>
              <w:rPr>
                <w:b/>
                <w:bCs/>
                <w:i/>
                <w:iCs/>
                <w:noProof/>
                <w:sz w:val="16"/>
                <w:szCs w:val="16"/>
              </w:rPr>
            </w:pPr>
            <w:r w:rsidRPr="000A076F">
              <w:rPr>
                <w:b/>
                <w:i/>
                <w:sz w:val="16"/>
              </w:rPr>
              <w:t>Pokazatelj rezultata</w:t>
            </w:r>
          </w:p>
        </w:tc>
      </w:tr>
      <w:tr w14:paraId="410B5574"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23C77410" w14:textId="77777777">
            <w:pPr>
              <w:rPr>
                <w:noProof/>
                <w:sz w:val="16"/>
                <w:szCs w:val="16"/>
              </w:rPr>
            </w:pPr>
            <w:r w:rsidRPr="000A076F">
              <w:rPr>
                <w:b/>
                <w:i/>
                <w:sz w:val="16"/>
              </w:rPr>
              <w:t>Socijalna pitanja</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35BC606E" w14:textId="77777777">
            <w:pPr>
              <w:rPr>
                <w:noProof/>
                <w:sz w:val="16"/>
                <w:szCs w:val="16"/>
              </w:rPr>
            </w:pPr>
            <w:r w:rsidRPr="000A076F">
              <w:rPr>
                <w:b/>
                <w:i/>
                <w:sz w:val="16"/>
              </w:rPr>
              <w:t>Reforme</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16CC34E7" w14:textId="77777777">
            <w:pPr>
              <w:jc w:val="center"/>
              <w:rPr>
                <w:rFonts w:eastAsiaTheme="minorHAnsi"/>
                <w:noProof/>
                <w:sz w:val="16"/>
                <w:szCs w:val="16"/>
              </w:rPr>
            </w:pPr>
            <w:r w:rsidRPr="000A076F">
              <w:rPr>
                <w:b/>
                <w:i/>
                <w:sz w:val="16"/>
              </w:rPr>
              <w:t>466.b</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33164CB3" w14:textId="77777777">
            <w:pPr>
              <w:rPr>
                <w:rFonts w:cstheme="minorBidi"/>
                <w:noProof/>
                <w:sz w:val="16"/>
                <w:szCs w:val="16"/>
              </w:rPr>
            </w:pPr>
            <w:r w:rsidRPr="000A076F">
              <w:rPr>
                <w:b/>
                <w:i/>
                <w:sz w:val="16"/>
              </w:rPr>
              <w:t xml:space="preserve">Reforme kojima se promiče jednaka raspodjela odgovornosti za skrb između žena i muškaraca; i kojima se očevi potiču na korištenje očinskog i obiteljskog dopusta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79892D24" w14:textId="77777777">
            <w:pPr>
              <w:jc w:val="center"/>
              <w:rPr>
                <w:b/>
                <w:bCs/>
                <w:i/>
                <w:iCs/>
                <w:noProof/>
                <w:sz w:val="16"/>
                <w:szCs w:val="16"/>
              </w:rPr>
            </w:pPr>
            <w:r w:rsidRPr="000A076F">
              <w:rPr>
                <w:b/>
                <w:i/>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1E95AE2C" w14:textId="77777777">
            <w:pPr>
              <w:jc w:val="center"/>
              <w:rPr>
                <w:b/>
                <w:bCs/>
                <w:i/>
                <w:iCs/>
                <w:noProof/>
                <w:sz w:val="16"/>
                <w:szCs w:val="16"/>
              </w:rPr>
            </w:pPr>
            <w:r w:rsidRPr="000A076F">
              <w:rPr>
                <w:b/>
                <w:i/>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6F479DA1" w14:textId="77777777">
            <w:pPr>
              <w:jc w:val="center"/>
              <w:rPr>
                <w:b/>
                <w:bCs/>
                <w:i/>
                <w:iCs/>
                <w:noProof/>
                <w:sz w:val="16"/>
                <w:szCs w:val="16"/>
              </w:rPr>
            </w:pPr>
            <w:r w:rsidRPr="000A076F">
              <w:rPr>
                <w:b/>
                <w:i/>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29772CEA" w14:textId="77777777">
            <w:pPr>
              <w:jc w:val="center"/>
              <w:rPr>
                <w:noProof/>
                <w:sz w:val="16"/>
                <w:szCs w:val="16"/>
              </w:rPr>
            </w:pPr>
            <w:r w:rsidRPr="000A076F">
              <w:rPr>
                <w:b/>
                <w:i/>
                <w:sz w:val="16"/>
              </w:rPr>
              <w:t>100 %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A6270" w:rsidRPr="000A076F" w:rsidP="00E642F2" w14:paraId="5C02D78F" w14:textId="77777777">
            <w:pPr>
              <w:tabs>
                <w:tab w:val="left" w:pos="245"/>
              </w:tabs>
              <w:ind w:left="176" w:hanging="142"/>
              <w:rPr>
                <w:b/>
                <w:bCs/>
                <w:i/>
                <w:iCs/>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broj financiranih djelovanja za promicanje jednake raspodjele odgovornosti za skrb između žena i muškaraca;</w:t>
            </w:r>
          </w:p>
          <w:p w:rsidR="003A6270" w:rsidRPr="000A076F" w:rsidP="00E642F2" w14:paraId="74147EE2"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 xml:space="preserve">broj zakona o promicanju jednake raspodjele roditeljskog i obiteljskog dopusta među ženama i muškarcima koji su stupili na snagu; </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A6270" w:rsidRPr="000A076F" w:rsidP="00E642F2" w14:paraId="5154A08F" w14:textId="77777777">
            <w:pPr>
              <w:tabs>
                <w:tab w:val="left" w:pos="245"/>
              </w:tabs>
              <w:ind w:left="176" w:hanging="142"/>
              <w:rPr>
                <w:b/>
                <w:bCs/>
                <w:i/>
                <w:iCs/>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 xml:space="preserve">vrijeme posvećeno neplaćenoj skrbi prema spolu i vrstama skrbi; </w:t>
            </w:r>
          </w:p>
          <w:p w:rsidR="003A6270" w:rsidRPr="000A076F" w:rsidP="00E642F2" w14:paraId="36A05C8D"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 xml:space="preserve">udio očeva i majki koji koriste roditeljski dopust – prema trajanju; </w:t>
            </w:r>
          </w:p>
        </w:tc>
      </w:tr>
    </w:tbl>
    <w:p w:rsidR="003A6270" w:rsidRPr="000A076F" w:rsidP="003A6270" w14:paraId="6ADA20E0" w14:textId="77777777">
      <w:r w:rsidRPr="000A076F">
        <w:rPr>
          <w:rStyle w:val="HideTWBExt"/>
          <w:color w:val="auto"/>
        </w:rPr>
        <w:t>&lt;/Amend&gt;</w:t>
      </w:r>
    </w:p>
    <w:p w:rsidR="003A6270" w:rsidRPr="000A076F" w:rsidP="003A6270" w14:paraId="4D2C1421"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121</w:t>
      </w:r>
      <w:r w:rsidRPr="000A076F">
        <w:rPr>
          <w:rStyle w:val="HideTWBExt"/>
          <w:b w:val="0"/>
          <w:color w:val="auto"/>
        </w:rPr>
        <w:t>&lt;/NumAm&gt;</w:t>
      </w:r>
    </w:p>
    <w:p w:rsidR="003A6270" w:rsidRPr="000A076F" w:rsidP="003A6270" w14:paraId="2F0D1F6A"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257AEECA" w14:textId="77777777">
      <w:pPr>
        <w:pStyle w:val="NormalBold"/>
      </w:pPr>
      <w:r w:rsidRPr="000A076F">
        <w:rPr>
          <w:rStyle w:val="HideTWBExt"/>
          <w:b w:val="0"/>
          <w:color w:val="auto"/>
        </w:rPr>
        <w:t>&lt;Article&gt;</w:t>
      </w:r>
      <w:r w:rsidRPr="000A076F">
        <w:t>Prilog I. – redak 477.</w:t>
      </w:r>
      <w:r w:rsidRPr="000A076F">
        <w:rPr>
          <w:rStyle w:val="HideTWBExt"/>
          <w:b w:val="0"/>
          <w:color w:val="auto"/>
        </w:rPr>
        <w:t>&lt;/Article&gt;</w:t>
      </w:r>
    </w:p>
    <w:tbl>
      <w:tblPr>
        <w:tblW w:w="9750" w:type="dxa"/>
        <w:jc w:val="center"/>
        <w:tblLayout w:type="fixed"/>
        <w:tblCellMar>
          <w:left w:w="340" w:type="dxa"/>
          <w:right w:w="340" w:type="dxa"/>
        </w:tblCellMar>
        <w:tblLook w:val="04A0"/>
      </w:tblPr>
      <w:tblGrid>
        <w:gridCol w:w="9750"/>
      </w:tblGrid>
      <w:tr w14:paraId="1F8954EB" w14:textId="77777777" w:rsidTr="00E642F2">
        <w:tblPrEx>
          <w:tblW w:w="9750" w:type="dxa"/>
          <w:jc w:val="center"/>
          <w:tblLayout w:type="fixed"/>
          <w:tblCellMar>
            <w:left w:w="340" w:type="dxa"/>
            <w:right w:w="340" w:type="dxa"/>
          </w:tblCellMar>
          <w:tblLook w:val="04A0"/>
        </w:tblPrEx>
        <w:trPr>
          <w:jc w:val="center"/>
        </w:trPr>
        <w:tc>
          <w:tcPr>
            <w:tcW w:w="9750" w:type="dxa"/>
          </w:tcPr>
          <w:p w:rsidR="003A6270" w:rsidRPr="000A076F" w:rsidP="00E642F2" w14:paraId="78278795" w14:textId="77777777">
            <w:pPr>
              <w:keepNext/>
            </w:pPr>
          </w:p>
        </w:tc>
      </w:tr>
      <w:tr w14:paraId="6D41A8CF" w14:textId="77777777" w:rsidTr="00E642F2">
        <w:tblPrEx>
          <w:tblW w:w="9750" w:type="dxa"/>
          <w:jc w:val="center"/>
          <w:tblLayout w:type="fixed"/>
          <w:tblCellMar>
            <w:left w:w="340" w:type="dxa"/>
            <w:right w:w="340" w:type="dxa"/>
          </w:tblCellMar>
          <w:tblLook w:val="04A0"/>
        </w:tblPrEx>
        <w:trPr>
          <w:jc w:val="center"/>
        </w:trPr>
        <w:tc>
          <w:tcPr>
            <w:tcW w:w="9750" w:type="dxa"/>
            <w:hideMark/>
          </w:tcPr>
          <w:p w:rsidR="003A6270" w:rsidRPr="000A076F" w:rsidP="00E642F2" w14:paraId="728B8386" w14:textId="77777777">
            <w:pPr>
              <w:pStyle w:val="ColumnHeading"/>
            </w:pPr>
            <w:r w:rsidRPr="000A076F">
              <w:t>Tekst koji je predložila Komisija</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291A1AF5"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AF5F43B" w14:textId="77777777">
            <w:pPr>
              <w:rPr>
                <w:noProof/>
                <w:sz w:val="16"/>
                <w:szCs w:val="16"/>
              </w:rPr>
            </w:pPr>
            <w:r w:rsidRPr="000A076F">
              <w:rPr>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18A7259F" w14:textId="77777777">
            <w:pPr>
              <w:rPr>
                <w:noProof/>
                <w:sz w:val="16"/>
                <w:szCs w:val="16"/>
              </w:rPr>
            </w:pPr>
            <w:r w:rsidRPr="000A076F">
              <w:rPr>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5F5B025A" w14:textId="77777777">
            <w:pPr>
              <w:jc w:val="center"/>
              <w:rPr>
                <w:rFonts w:eastAsiaTheme="minorHAnsi"/>
                <w:noProof/>
                <w:sz w:val="16"/>
                <w:szCs w:val="16"/>
              </w:rPr>
            </w:pPr>
            <w:r w:rsidRPr="000A076F">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41761C60" w14:textId="77777777">
            <w:pPr>
              <w:rPr>
                <w:noProof/>
                <w:sz w:val="16"/>
                <w:szCs w:val="16"/>
              </w:rPr>
            </w:pPr>
            <w:r w:rsidRPr="000A076F">
              <w:rPr>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B2B5501" w14:textId="77777777">
            <w:pPr>
              <w:rPr>
                <w:noProof/>
                <w:sz w:val="16"/>
                <w:szCs w:val="16"/>
              </w:rPr>
            </w:pPr>
            <w:r w:rsidRPr="000A076F">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78690829" w14:textId="77777777">
            <w:pPr>
              <w:rPr>
                <w:noProof/>
                <w:sz w:val="16"/>
                <w:szCs w:val="16"/>
              </w:rPr>
            </w:pPr>
            <w:r w:rsidRPr="000A076F">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706B1663" w14:textId="77777777">
            <w:pPr>
              <w:rPr>
                <w:noProof/>
                <w:sz w:val="16"/>
                <w:szCs w:val="16"/>
              </w:rPr>
            </w:pPr>
            <w:r w:rsidRPr="000A076F">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5746B9CB" w14:textId="77777777">
            <w:pPr>
              <w:rPr>
                <w:noProof/>
                <w:sz w:val="16"/>
                <w:szCs w:val="16"/>
              </w:rPr>
            </w:pPr>
            <w:r w:rsidRPr="000A076F">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4F5274E4" w14:textId="77777777">
            <w:pPr>
              <w:rPr>
                <w:noProof/>
                <w:sz w:val="16"/>
                <w:szCs w:val="16"/>
              </w:rPr>
            </w:pPr>
            <w:r w:rsidRPr="000A076F">
              <w:rPr>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295B27FF" w14:textId="77777777">
            <w:pPr>
              <w:rPr>
                <w:noProof/>
                <w:sz w:val="16"/>
                <w:szCs w:val="16"/>
              </w:rPr>
            </w:pPr>
            <w:r w:rsidRPr="000A076F">
              <w:rPr>
                <w:sz w:val="16"/>
              </w:rPr>
              <w:t>Pokazatelj rezultata</w:t>
            </w:r>
          </w:p>
        </w:tc>
      </w:tr>
      <w:tr w14:paraId="4761EF78"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6989011E" w14:textId="77777777">
            <w:pPr>
              <w:rPr>
                <w:noProof/>
                <w:sz w:val="16"/>
                <w:szCs w:val="16"/>
              </w:rPr>
            </w:pPr>
            <w:r w:rsidRPr="000A076F">
              <w:rPr>
                <w:sz w:val="16"/>
              </w:rPr>
              <w:t>Socijalna pitanja</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47FCCD1D" w14:textId="77777777">
            <w:pPr>
              <w:rPr>
                <w:noProof/>
                <w:sz w:val="16"/>
                <w:szCs w:val="16"/>
              </w:rPr>
            </w:pPr>
            <w:r w:rsidRPr="000A076F">
              <w:rPr>
                <w:sz w:val="16"/>
              </w:rPr>
              <w:t>Socijalna uključenost</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4855BCFB" w14:textId="77777777">
            <w:pPr>
              <w:jc w:val="center"/>
              <w:rPr>
                <w:rFonts w:eastAsiaTheme="minorHAnsi"/>
                <w:noProof/>
                <w:sz w:val="16"/>
                <w:szCs w:val="16"/>
              </w:rPr>
            </w:pPr>
            <w:r w:rsidRPr="000A076F">
              <w:rPr>
                <w:sz w:val="16"/>
              </w:rPr>
              <w:t>477</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1C3FD528" w14:textId="77777777">
            <w:pPr>
              <w:rPr>
                <w:rFonts w:cstheme="minorBidi"/>
                <w:noProof/>
                <w:sz w:val="16"/>
                <w:szCs w:val="16"/>
              </w:rPr>
            </w:pPr>
            <w:r w:rsidRPr="000A076F">
              <w:rPr>
                <w:sz w:val="16"/>
              </w:rPr>
              <w:t>Socijalna integracija, uključujući pristup državljana trećih zemalja kvalitetnim uslugama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57E12F8E"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74EA341F" w14:textId="77777777">
            <w:pPr>
              <w:jc w:val="center"/>
              <w:rPr>
                <w:b/>
                <w:b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57DE8BC9"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0FA5880C" w14:textId="77777777">
            <w:pPr>
              <w:jc w:val="center"/>
              <w:rPr>
                <w:noProof/>
                <w:sz w:val="16"/>
                <w:szCs w:val="16"/>
              </w:rPr>
            </w:pPr>
            <w:r w:rsidRPr="000A076F">
              <w:rPr>
                <w:sz w:val="16"/>
              </w:rPr>
              <w:t>100 %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A6270" w:rsidRPr="000A076F" w:rsidP="00E642F2" w14:paraId="5C60E8A8"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sudionika – prema spolu, statusu na tržištu rada, dobi, razini obrazovanja i vrsti potpore (tečaj jezika, tečaj građanske orijentacije, personalizirano profesionalno usmjeravanje, nešto drugo);</w:t>
            </w:r>
          </w:p>
          <w:p w:rsidR="003A6270" w:rsidRPr="000A076F" w:rsidP="00E642F2" w14:paraId="0CCA6CFF"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lokalnih i regionalnih tijela kojima je dodijeljena potpora za provedbu mjera integracije;</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A6270" w:rsidRPr="000A076F" w:rsidP="00E642F2" w14:paraId="4CC41EB2"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sudionika – prema statusu nakon sudjelovanja (stjecanje kvalifikacije, traženje posla, obrazovanje ili osposobljavanje, zaposlenje) i spolu;</w:t>
            </w:r>
          </w:p>
          <w:p w:rsidR="003A6270" w:rsidRPr="000A076F" w:rsidP="00E642F2" w14:paraId="1ADA6503"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sudionika u osposobljavanju koji su tri mjeseca nakon aktivnosti osposobljavanja izvijestili da se koriste vještinama i kompetencijama stečenima u okviru osposobljavanja;</w:t>
            </w:r>
          </w:p>
        </w:tc>
      </w:tr>
    </w:tbl>
    <w:p w:rsidR="003A6270" w:rsidRPr="000A076F" w:rsidP="003A6270" w14:paraId="132C9E19" w14:textId="77777777"/>
    <w:tbl>
      <w:tblPr>
        <w:tblW w:w="9750" w:type="dxa"/>
        <w:jc w:val="center"/>
        <w:tblLayout w:type="fixed"/>
        <w:tblCellMar>
          <w:left w:w="340" w:type="dxa"/>
          <w:right w:w="340" w:type="dxa"/>
        </w:tblCellMar>
        <w:tblLook w:val="04A0"/>
      </w:tblPr>
      <w:tblGrid>
        <w:gridCol w:w="9750"/>
      </w:tblGrid>
      <w:tr w14:paraId="401AAA1D" w14:textId="77777777" w:rsidTr="00E642F2">
        <w:tblPrEx>
          <w:tblW w:w="9750" w:type="dxa"/>
          <w:jc w:val="center"/>
          <w:tblLayout w:type="fixed"/>
          <w:tblCellMar>
            <w:left w:w="340" w:type="dxa"/>
            <w:right w:w="340" w:type="dxa"/>
          </w:tblCellMar>
          <w:tblLook w:val="04A0"/>
        </w:tblPrEx>
        <w:trPr>
          <w:jc w:val="center"/>
        </w:trPr>
        <w:tc>
          <w:tcPr>
            <w:tcW w:w="9752" w:type="dxa"/>
          </w:tcPr>
          <w:p w:rsidR="003A6270" w:rsidRPr="000A076F" w:rsidP="00E642F2" w14:paraId="31B9CDD8" w14:textId="77777777">
            <w:pPr>
              <w:keepNext/>
            </w:pPr>
          </w:p>
        </w:tc>
      </w:tr>
      <w:tr w14:paraId="5A3A6165" w14:textId="77777777" w:rsidTr="00E642F2">
        <w:tblPrEx>
          <w:tblW w:w="9750" w:type="dxa"/>
          <w:jc w:val="center"/>
          <w:tblLayout w:type="fixed"/>
          <w:tblCellMar>
            <w:left w:w="340" w:type="dxa"/>
            <w:right w:w="340" w:type="dxa"/>
          </w:tblCellMar>
          <w:tblLook w:val="04A0"/>
        </w:tblPrEx>
        <w:trPr>
          <w:jc w:val="center"/>
        </w:trPr>
        <w:tc>
          <w:tcPr>
            <w:tcW w:w="9752" w:type="dxa"/>
            <w:hideMark/>
          </w:tcPr>
          <w:p w:rsidR="003A6270" w:rsidRPr="000A076F" w:rsidP="00E642F2" w14:paraId="59FD01C9" w14:textId="77777777">
            <w:pPr>
              <w:pStyle w:val="ColumnHeading"/>
            </w:pPr>
            <w:r w:rsidRPr="000A076F">
              <w:t>Izmjena</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418DABFA"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CB756AE" w14:textId="77777777">
            <w:pPr>
              <w:rPr>
                <w:noProof/>
                <w:sz w:val="16"/>
                <w:szCs w:val="16"/>
              </w:rPr>
            </w:pPr>
            <w:r w:rsidRPr="000A076F">
              <w:rPr>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708515C5" w14:textId="77777777">
            <w:pPr>
              <w:rPr>
                <w:noProof/>
                <w:sz w:val="16"/>
                <w:szCs w:val="16"/>
              </w:rPr>
            </w:pPr>
            <w:r w:rsidRPr="000A076F">
              <w:rPr>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3CA10820" w14:textId="77777777">
            <w:pPr>
              <w:jc w:val="center"/>
              <w:rPr>
                <w:rFonts w:eastAsiaTheme="minorHAnsi"/>
                <w:noProof/>
                <w:sz w:val="16"/>
                <w:szCs w:val="16"/>
              </w:rPr>
            </w:pPr>
            <w:r w:rsidRPr="000A076F">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08C17A49" w14:textId="77777777">
            <w:pPr>
              <w:rPr>
                <w:noProof/>
                <w:sz w:val="16"/>
                <w:szCs w:val="16"/>
              </w:rPr>
            </w:pPr>
            <w:r w:rsidRPr="000A076F">
              <w:rPr>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17D0104" w14:textId="77777777">
            <w:pPr>
              <w:rPr>
                <w:noProof/>
                <w:sz w:val="16"/>
                <w:szCs w:val="16"/>
              </w:rPr>
            </w:pPr>
            <w:r w:rsidRPr="000A076F">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39C964C" w14:textId="77777777">
            <w:pPr>
              <w:rPr>
                <w:noProof/>
                <w:sz w:val="16"/>
                <w:szCs w:val="16"/>
              </w:rPr>
            </w:pPr>
            <w:r w:rsidRPr="000A076F">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193EC305" w14:textId="77777777">
            <w:pPr>
              <w:rPr>
                <w:noProof/>
                <w:sz w:val="16"/>
                <w:szCs w:val="16"/>
              </w:rPr>
            </w:pPr>
            <w:r w:rsidRPr="000A076F">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17CC5AE4" w14:textId="77777777">
            <w:pPr>
              <w:rPr>
                <w:noProof/>
                <w:sz w:val="16"/>
                <w:szCs w:val="16"/>
              </w:rPr>
            </w:pPr>
            <w:r w:rsidRPr="000A076F">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15C7A446" w14:textId="77777777">
            <w:pPr>
              <w:rPr>
                <w:noProof/>
                <w:sz w:val="16"/>
                <w:szCs w:val="16"/>
              </w:rPr>
            </w:pPr>
            <w:r w:rsidRPr="000A076F">
              <w:rPr>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26F5DF8B" w14:textId="77777777">
            <w:pPr>
              <w:rPr>
                <w:noProof/>
                <w:sz w:val="16"/>
                <w:szCs w:val="16"/>
              </w:rPr>
            </w:pPr>
            <w:r w:rsidRPr="000A076F">
              <w:rPr>
                <w:sz w:val="16"/>
              </w:rPr>
              <w:t>Pokazatelj rezultata</w:t>
            </w:r>
          </w:p>
        </w:tc>
      </w:tr>
      <w:tr w14:paraId="4CDE7520"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730B7B28" w14:textId="77777777">
            <w:pPr>
              <w:rPr>
                <w:noProof/>
                <w:sz w:val="16"/>
                <w:szCs w:val="16"/>
              </w:rPr>
            </w:pPr>
            <w:r w:rsidRPr="000A076F">
              <w:rPr>
                <w:sz w:val="16"/>
              </w:rPr>
              <w:t>Socijalna pitanja</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1A80B441" w14:textId="77777777">
            <w:pPr>
              <w:rPr>
                <w:noProof/>
                <w:sz w:val="16"/>
                <w:szCs w:val="16"/>
              </w:rPr>
            </w:pPr>
            <w:r w:rsidRPr="000A076F">
              <w:rPr>
                <w:sz w:val="16"/>
              </w:rPr>
              <w:t>Socijalna uključenost</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568FEBDE" w14:textId="77777777">
            <w:pPr>
              <w:jc w:val="center"/>
              <w:rPr>
                <w:rFonts w:eastAsiaTheme="minorHAnsi"/>
                <w:noProof/>
                <w:sz w:val="16"/>
                <w:szCs w:val="16"/>
              </w:rPr>
            </w:pPr>
            <w:r w:rsidRPr="000A076F">
              <w:rPr>
                <w:sz w:val="16"/>
              </w:rPr>
              <w:t>477</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6A587DB6" w14:textId="77777777">
            <w:pPr>
              <w:rPr>
                <w:rFonts w:cstheme="minorBidi"/>
                <w:noProof/>
                <w:sz w:val="16"/>
                <w:szCs w:val="16"/>
              </w:rPr>
            </w:pPr>
            <w:r w:rsidRPr="000A076F">
              <w:rPr>
                <w:sz w:val="16"/>
              </w:rPr>
              <w:t>Socijalna integracija, uključujući pristup državljana trećih zemalja kvalitetnim uslugama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5FDB95B1"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060A9AB2"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5FDD47A6"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471292DB" w14:textId="77777777">
            <w:pPr>
              <w:jc w:val="center"/>
              <w:rPr>
                <w:noProof/>
                <w:sz w:val="16"/>
                <w:szCs w:val="16"/>
              </w:rPr>
            </w:pPr>
            <w:r w:rsidRPr="000A076F">
              <w:rPr>
                <w:sz w:val="16"/>
              </w:rPr>
              <w:t>100 %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A6270" w:rsidRPr="000A076F" w:rsidP="00E642F2" w14:paraId="2E98B673"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sudionika – prema spolu, statusu na tržištu rada, dobi, razini obrazovanja i vrsti potpore (tečaj jezika, tečaj građanske orijentacije, personalizirano profesionalno usmjeravanje, nešto drugo);</w:t>
            </w:r>
          </w:p>
          <w:p w:rsidR="003A6270" w:rsidRPr="000A076F" w:rsidP="00E642F2" w14:paraId="339C19EB"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lokalnih i regionalnih tijela kojima je dodijeljena potpora za provedbu mjera integracije;</w:t>
            </w:r>
          </w:p>
          <w:p w:rsidR="003A6270" w:rsidRPr="000A076F" w:rsidP="00E642F2" w14:paraId="069B126F"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 xml:space="preserve">broj djelovanja usmjerenih na poboljšanje pristupa zdravstvenoj skrbi, informacijama i obrazovanju u području spolnog i reproduktivnog zdravlja; </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A6270" w:rsidRPr="000A076F" w:rsidP="00E642F2" w14:paraId="061ED96F"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sudionika – prema statusu nakon sudjelovanja (stjecanje kvalifikacije, traženje posla, obrazovanje ili osposobljavanje, zaposlenje) i spolu;</w:t>
            </w:r>
          </w:p>
          <w:p w:rsidR="003A6270" w:rsidRPr="000A076F" w:rsidP="00E642F2" w14:paraId="68883823"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sudionika u osposobljavanju koji su tri mjeseca nakon aktivnosti osposobljavanja izvijestili da se koriste vještinama i kompetencijama stečenima u okviru osposobljavanja;</w:t>
            </w:r>
          </w:p>
        </w:tc>
      </w:tr>
    </w:tbl>
    <w:p w:rsidR="003A6270" w:rsidRPr="000A076F" w:rsidP="003A6270" w14:paraId="0D40215F" w14:textId="77777777">
      <w:r w:rsidRPr="000A076F">
        <w:rPr>
          <w:rStyle w:val="HideTWBExt"/>
          <w:color w:val="auto"/>
        </w:rPr>
        <w:t>&lt;/Amend&gt;</w:t>
      </w:r>
    </w:p>
    <w:p w:rsidR="003A6270" w:rsidRPr="000A076F" w:rsidP="003A6270" w14:paraId="704CFDB2"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122</w:t>
      </w:r>
      <w:r w:rsidRPr="000A076F">
        <w:rPr>
          <w:rStyle w:val="HideTWBExt"/>
          <w:b w:val="0"/>
          <w:color w:val="auto"/>
        </w:rPr>
        <w:t>&lt;/NumAm&gt;</w:t>
      </w:r>
    </w:p>
    <w:p w:rsidR="003A6270" w:rsidRPr="000A076F" w:rsidP="003A6270" w14:paraId="54AD7ABE"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1E4AA637" w14:textId="77777777">
      <w:pPr>
        <w:pStyle w:val="NormalBold"/>
      </w:pPr>
      <w:r w:rsidRPr="000A076F">
        <w:rPr>
          <w:rStyle w:val="HideTWBExt"/>
          <w:b w:val="0"/>
          <w:color w:val="auto"/>
        </w:rPr>
        <w:t>&lt;Article&gt;</w:t>
      </w:r>
      <w:r w:rsidRPr="000A076F">
        <w:t>Prilog I. – redak 481.</w:t>
      </w:r>
      <w:r w:rsidRPr="000A076F">
        <w:rPr>
          <w:rStyle w:val="HideTWBExt"/>
          <w:b w:val="0"/>
          <w:color w:val="auto"/>
        </w:rPr>
        <w:t>&lt;/Article&gt;</w:t>
      </w:r>
    </w:p>
    <w:tbl>
      <w:tblPr>
        <w:tblW w:w="9750" w:type="dxa"/>
        <w:tblInd w:w="108" w:type="dxa"/>
        <w:tblLayout w:type="fixed"/>
        <w:tblCellMar>
          <w:left w:w="340" w:type="dxa"/>
          <w:right w:w="340" w:type="dxa"/>
        </w:tblCellMar>
        <w:tblLook w:val="04A0"/>
      </w:tblPr>
      <w:tblGrid>
        <w:gridCol w:w="9750"/>
      </w:tblGrid>
      <w:tr w14:paraId="4CFD996D" w14:textId="77777777" w:rsidTr="00E642F2">
        <w:tblPrEx>
          <w:tblW w:w="9750" w:type="dxa"/>
          <w:tblInd w:w="108" w:type="dxa"/>
          <w:tblLayout w:type="fixed"/>
          <w:tblCellMar>
            <w:left w:w="340" w:type="dxa"/>
            <w:right w:w="340" w:type="dxa"/>
          </w:tblCellMar>
          <w:tblLook w:val="04A0"/>
        </w:tblPrEx>
        <w:tc>
          <w:tcPr>
            <w:tcW w:w="9750" w:type="dxa"/>
          </w:tcPr>
          <w:p w:rsidR="003A6270" w:rsidRPr="000A076F" w:rsidP="00E642F2" w14:paraId="30D741A1" w14:textId="77777777">
            <w:pPr>
              <w:keepNext/>
            </w:pPr>
          </w:p>
        </w:tc>
      </w:tr>
      <w:tr w14:paraId="1D08F6C5" w14:textId="77777777" w:rsidTr="00E642F2">
        <w:tblPrEx>
          <w:tblW w:w="9750" w:type="dxa"/>
          <w:tblInd w:w="108" w:type="dxa"/>
          <w:tblLayout w:type="fixed"/>
          <w:tblCellMar>
            <w:left w:w="340" w:type="dxa"/>
            <w:right w:w="340" w:type="dxa"/>
          </w:tblCellMar>
          <w:tblLook w:val="04A0"/>
        </w:tblPrEx>
        <w:tc>
          <w:tcPr>
            <w:tcW w:w="9750" w:type="dxa"/>
            <w:hideMark/>
          </w:tcPr>
          <w:p w:rsidR="003A6270" w:rsidRPr="000A076F" w:rsidP="00E642F2" w14:paraId="37F3BF91" w14:textId="77777777">
            <w:pPr>
              <w:pStyle w:val="ColumnHeading"/>
              <w:ind w:left="4320"/>
            </w:pPr>
            <w:r w:rsidRPr="000A076F">
              <w:t>Tekst koji je predložila Komisija</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6C53DE83" w14:textId="77777777" w:rsidTr="00E642F2">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7BEF95EA" w14:textId="77777777">
            <w:pPr>
              <w:rPr>
                <w:noProof/>
                <w:sz w:val="16"/>
                <w:szCs w:val="16"/>
              </w:rPr>
            </w:pPr>
            <w:r w:rsidRPr="000A076F">
              <w:rPr>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157349C" w14:textId="77777777">
            <w:pPr>
              <w:rPr>
                <w:noProof/>
                <w:sz w:val="16"/>
                <w:szCs w:val="16"/>
              </w:rPr>
            </w:pPr>
            <w:r w:rsidRPr="000A076F">
              <w:rPr>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798A0F39" w14:textId="77777777">
            <w:pPr>
              <w:jc w:val="center"/>
              <w:rPr>
                <w:rFonts w:eastAsiaTheme="minorHAnsi"/>
                <w:noProof/>
                <w:sz w:val="16"/>
                <w:szCs w:val="16"/>
              </w:rPr>
            </w:pPr>
            <w:r w:rsidRPr="000A076F">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4076F3A5" w14:textId="77777777">
            <w:pPr>
              <w:rPr>
                <w:noProof/>
                <w:sz w:val="16"/>
                <w:szCs w:val="16"/>
              </w:rPr>
            </w:pPr>
            <w:r w:rsidRPr="000A076F">
              <w:rPr>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2E6DD72F" w14:textId="77777777">
            <w:pPr>
              <w:rPr>
                <w:noProof/>
                <w:sz w:val="16"/>
                <w:szCs w:val="16"/>
              </w:rPr>
            </w:pPr>
            <w:r w:rsidRPr="000A076F">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46E50289" w14:textId="77777777">
            <w:pPr>
              <w:rPr>
                <w:noProof/>
                <w:sz w:val="16"/>
                <w:szCs w:val="16"/>
              </w:rPr>
            </w:pPr>
            <w:r w:rsidRPr="000A076F">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5A9F2127" w14:textId="77777777">
            <w:pPr>
              <w:rPr>
                <w:noProof/>
                <w:sz w:val="16"/>
                <w:szCs w:val="16"/>
              </w:rPr>
            </w:pPr>
            <w:r w:rsidRPr="000A076F">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25C7B7C7" w14:textId="77777777">
            <w:pPr>
              <w:rPr>
                <w:noProof/>
                <w:sz w:val="16"/>
                <w:szCs w:val="16"/>
              </w:rPr>
            </w:pPr>
            <w:r w:rsidRPr="000A076F">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79E20244" w14:textId="77777777">
            <w:pPr>
              <w:rPr>
                <w:noProof/>
                <w:sz w:val="16"/>
                <w:szCs w:val="16"/>
              </w:rPr>
            </w:pPr>
            <w:r w:rsidRPr="000A076F">
              <w:rPr>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E7DD4A6" w14:textId="77777777">
            <w:pPr>
              <w:rPr>
                <w:noProof/>
                <w:sz w:val="16"/>
                <w:szCs w:val="16"/>
              </w:rPr>
            </w:pPr>
            <w:r w:rsidRPr="000A076F">
              <w:rPr>
                <w:sz w:val="16"/>
              </w:rPr>
              <w:t>Pokazatelj rezultata</w:t>
            </w:r>
          </w:p>
        </w:tc>
      </w:tr>
      <w:tr w14:paraId="21916BE8" w14:textId="77777777" w:rsidTr="00E642F2">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688C2B51" w14:textId="77777777">
            <w:pPr>
              <w:rPr>
                <w:noProof/>
                <w:sz w:val="16"/>
                <w:szCs w:val="16"/>
              </w:rPr>
            </w:pPr>
            <w:r w:rsidRPr="000A076F">
              <w:rPr>
                <w:sz w:val="16"/>
              </w:rPr>
              <w:t>Socijalna pitanja</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6466B9A3" w14:textId="77777777">
            <w:pPr>
              <w:rPr>
                <w:noProof/>
                <w:sz w:val="16"/>
                <w:szCs w:val="16"/>
              </w:rPr>
            </w:pPr>
            <w:r w:rsidRPr="000A076F">
              <w:rPr>
                <w:sz w:val="16"/>
              </w:rPr>
              <w:t>Socijalna uključenost</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53EC7BAE" w14:textId="77777777">
            <w:pPr>
              <w:jc w:val="center"/>
              <w:rPr>
                <w:rFonts w:eastAsiaTheme="minorHAnsi"/>
                <w:noProof/>
                <w:sz w:val="16"/>
                <w:szCs w:val="16"/>
              </w:rPr>
            </w:pPr>
            <w:r w:rsidRPr="000A076F">
              <w:rPr>
                <w:sz w:val="16"/>
              </w:rPr>
              <w:t>481</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32519768" w14:textId="77777777">
            <w:pPr>
              <w:rPr>
                <w:rFonts w:cstheme="minorBidi"/>
                <w:noProof/>
                <w:sz w:val="16"/>
                <w:szCs w:val="16"/>
              </w:rPr>
            </w:pPr>
            <w:r w:rsidRPr="000A076F">
              <w:rPr>
                <w:sz w:val="16"/>
              </w:rPr>
              <w:t>Dugotrajna skrb, uključujući pružanje usluga skrbi u obitelji i zajednici (osim infrastrukture)*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7F2A3869"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11C306DD"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01EB035D"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2FECA74E" w14:textId="77777777">
            <w:pPr>
              <w:jc w:val="center"/>
              <w:rPr>
                <w:noProof/>
                <w:sz w:val="16"/>
                <w:szCs w:val="16"/>
              </w:rPr>
            </w:pPr>
            <w:r w:rsidRPr="000A076F">
              <w:rPr>
                <w:sz w:val="16"/>
              </w:rPr>
              <w:t>100 %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A6270" w:rsidRPr="000A076F" w:rsidP="00E642F2" w14:paraId="24DB2EBC"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uvedenih novih ili poboljšanih usluga;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A6270" w:rsidRPr="000A076F" w:rsidP="00E642F2" w14:paraId="079CB326"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obuhvaćenih osoba – prema spolu;</w:t>
            </w:r>
          </w:p>
        </w:tc>
      </w:tr>
    </w:tbl>
    <w:p w:rsidR="003A6270" w:rsidRPr="000A076F" w:rsidP="003A6270" w14:paraId="62E57879" w14:textId="77777777"/>
    <w:tbl>
      <w:tblPr>
        <w:tblW w:w="9750" w:type="dxa"/>
        <w:jc w:val="center"/>
        <w:tblLayout w:type="fixed"/>
        <w:tblCellMar>
          <w:left w:w="340" w:type="dxa"/>
          <w:right w:w="340" w:type="dxa"/>
        </w:tblCellMar>
        <w:tblLook w:val="04A0"/>
      </w:tblPr>
      <w:tblGrid>
        <w:gridCol w:w="9750"/>
      </w:tblGrid>
      <w:tr w14:paraId="297707FF" w14:textId="77777777" w:rsidTr="00E642F2">
        <w:tblPrEx>
          <w:tblW w:w="9750" w:type="dxa"/>
          <w:jc w:val="center"/>
          <w:tblLayout w:type="fixed"/>
          <w:tblCellMar>
            <w:left w:w="340" w:type="dxa"/>
            <w:right w:w="340" w:type="dxa"/>
          </w:tblCellMar>
          <w:tblLook w:val="04A0"/>
        </w:tblPrEx>
        <w:trPr>
          <w:jc w:val="center"/>
        </w:trPr>
        <w:tc>
          <w:tcPr>
            <w:tcW w:w="9752" w:type="dxa"/>
          </w:tcPr>
          <w:p w:rsidR="003A6270" w:rsidRPr="000A076F" w:rsidP="00E642F2" w14:paraId="184BA7F4" w14:textId="77777777">
            <w:pPr>
              <w:keepNext/>
            </w:pPr>
          </w:p>
        </w:tc>
      </w:tr>
      <w:tr w14:paraId="3372C521" w14:textId="77777777" w:rsidTr="00E642F2">
        <w:tblPrEx>
          <w:tblW w:w="9750" w:type="dxa"/>
          <w:jc w:val="center"/>
          <w:tblLayout w:type="fixed"/>
          <w:tblCellMar>
            <w:left w:w="340" w:type="dxa"/>
            <w:right w:w="340" w:type="dxa"/>
          </w:tblCellMar>
          <w:tblLook w:val="04A0"/>
        </w:tblPrEx>
        <w:trPr>
          <w:jc w:val="center"/>
        </w:trPr>
        <w:tc>
          <w:tcPr>
            <w:tcW w:w="9752" w:type="dxa"/>
            <w:hideMark/>
          </w:tcPr>
          <w:p w:rsidR="003A6270" w:rsidRPr="000A076F" w:rsidP="00E642F2" w14:paraId="567A78A2" w14:textId="77777777">
            <w:pPr>
              <w:pStyle w:val="ColumnHeading"/>
            </w:pPr>
            <w:r w:rsidRPr="000A076F">
              <w:t>Izmjena</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6FF7D299"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55015A81" w14:textId="77777777">
            <w:pPr>
              <w:rPr>
                <w:noProof/>
                <w:sz w:val="16"/>
                <w:szCs w:val="16"/>
              </w:rPr>
            </w:pPr>
            <w:r w:rsidRPr="000A076F">
              <w:rPr>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2FF9E6B3" w14:textId="77777777">
            <w:pPr>
              <w:rPr>
                <w:noProof/>
                <w:sz w:val="16"/>
                <w:szCs w:val="16"/>
              </w:rPr>
            </w:pPr>
            <w:r w:rsidRPr="000A076F">
              <w:rPr>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211420B8" w14:textId="77777777">
            <w:pPr>
              <w:jc w:val="center"/>
              <w:rPr>
                <w:rFonts w:eastAsiaTheme="minorHAnsi"/>
                <w:noProof/>
                <w:sz w:val="16"/>
                <w:szCs w:val="16"/>
              </w:rPr>
            </w:pPr>
            <w:r w:rsidRPr="000A076F">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1C37F575" w14:textId="77777777">
            <w:pPr>
              <w:rPr>
                <w:noProof/>
                <w:sz w:val="16"/>
                <w:szCs w:val="16"/>
              </w:rPr>
            </w:pPr>
            <w:r w:rsidRPr="000A076F">
              <w:rPr>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29D04F57" w14:textId="77777777">
            <w:pPr>
              <w:rPr>
                <w:noProof/>
                <w:sz w:val="16"/>
                <w:szCs w:val="16"/>
              </w:rPr>
            </w:pPr>
            <w:r w:rsidRPr="000A076F">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7807B2C" w14:textId="77777777">
            <w:pPr>
              <w:rPr>
                <w:noProof/>
                <w:sz w:val="16"/>
                <w:szCs w:val="16"/>
              </w:rPr>
            </w:pPr>
            <w:r w:rsidRPr="000A076F">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57021429" w14:textId="77777777">
            <w:pPr>
              <w:rPr>
                <w:noProof/>
                <w:sz w:val="16"/>
                <w:szCs w:val="16"/>
              </w:rPr>
            </w:pPr>
            <w:r w:rsidRPr="000A076F">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5CC462F" w14:textId="77777777">
            <w:pPr>
              <w:rPr>
                <w:noProof/>
                <w:sz w:val="16"/>
                <w:szCs w:val="16"/>
              </w:rPr>
            </w:pPr>
            <w:r w:rsidRPr="000A076F">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08AD3206" w14:textId="77777777">
            <w:pPr>
              <w:rPr>
                <w:noProof/>
                <w:sz w:val="16"/>
                <w:szCs w:val="16"/>
              </w:rPr>
            </w:pPr>
            <w:r w:rsidRPr="000A076F">
              <w:rPr>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7764C573" w14:textId="77777777">
            <w:pPr>
              <w:rPr>
                <w:noProof/>
                <w:sz w:val="16"/>
                <w:szCs w:val="16"/>
              </w:rPr>
            </w:pPr>
            <w:r w:rsidRPr="000A076F">
              <w:rPr>
                <w:sz w:val="16"/>
              </w:rPr>
              <w:t>Pokazatelj rezultata</w:t>
            </w:r>
          </w:p>
        </w:tc>
      </w:tr>
      <w:tr w14:paraId="106E0269"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1157214F" w14:textId="77777777">
            <w:pPr>
              <w:rPr>
                <w:noProof/>
                <w:sz w:val="16"/>
                <w:szCs w:val="16"/>
              </w:rPr>
            </w:pPr>
            <w:r w:rsidRPr="000A076F">
              <w:rPr>
                <w:sz w:val="16"/>
              </w:rPr>
              <w:t>Socijalna pitanja</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56A59290" w14:textId="77777777">
            <w:pPr>
              <w:rPr>
                <w:noProof/>
                <w:sz w:val="16"/>
                <w:szCs w:val="16"/>
              </w:rPr>
            </w:pPr>
            <w:r w:rsidRPr="000A076F">
              <w:rPr>
                <w:sz w:val="16"/>
              </w:rPr>
              <w:t>Socijalna uključenost</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28F4875D" w14:textId="77777777">
            <w:pPr>
              <w:jc w:val="center"/>
              <w:rPr>
                <w:rFonts w:eastAsiaTheme="minorHAnsi"/>
                <w:noProof/>
                <w:sz w:val="16"/>
                <w:szCs w:val="16"/>
              </w:rPr>
            </w:pPr>
            <w:r w:rsidRPr="000A076F">
              <w:rPr>
                <w:sz w:val="16"/>
              </w:rPr>
              <w:t>481</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47F9C796" w14:textId="77777777">
            <w:pPr>
              <w:rPr>
                <w:rFonts w:cstheme="minorBidi"/>
                <w:noProof/>
                <w:sz w:val="16"/>
                <w:szCs w:val="16"/>
              </w:rPr>
            </w:pPr>
            <w:r w:rsidRPr="000A076F">
              <w:rPr>
                <w:sz w:val="16"/>
              </w:rPr>
              <w:t>Dugotrajna skrb, uključujući pružanje usluga skrbi u obitelji i zajednici (osim infrastrukture)*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546AA64C"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1A7AA587"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6E2CDF71"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4A84E31E" w14:textId="77777777">
            <w:pPr>
              <w:jc w:val="center"/>
              <w:rPr>
                <w:noProof/>
                <w:sz w:val="16"/>
                <w:szCs w:val="16"/>
              </w:rPr>
            </w:pPr>
            <w:r w:rsidRPr="000A076F">
              <w:rPr>
                <w:sz w:val="16"/>
              </w:rPr>
              <w:t>100 %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A6270" w:rsidRPr="000A076F" w:rsidP="00E642F2" w14:paraId="6709D37B"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uvedenih novih ili poboljšanih usluga;</w:t>
            </w:r>
          </w:p>
          <w:p w:rsidR="003A6270" w:rsidRPr="000A076F" w:rsidP="00E642F2" w14:paraId="7F0310DD" w14:textId="77777777">
            <w:pPr>
              <w:tabs>
                <w:tab w:val="left" w:pos="245"/>
              </w:tabs>
              <w:ind w:left="176" w:hanging="142"/>
              <w:rPr>
                <w:b/>
                <w:bCs/>
                <w:i/>
                <w:iCs/>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 xml:space="preserve">broj objekata za skrb za koje je dodijeljena potpora; </w:t>
            </w:r>
          </w:p>
          <w:p w:rsidR="003A6270" w:rsidRPr="000A076F" w:rsidP="00E642F2" w14:paraId="33AADFCD" w14:textId="77777777">
            <w:pPr>
              <w:tabs>
                <w:tab w:val="left" w:pos="245"/>
              </w:tabs>
              <w:ind w:left="176" w:hanging="142"/>
              <w:rPr>
                <w:b/>
                <w:bCs/>
                <w:i/>
                <w:iCs/>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broj zatvorenih ustanova za institucionalnu skrb; </w:t>
            </w:r>
          </w:p>
          <w:p w:rsidR="003A6270" w:rsidRPr="000A076F" w:rsidP="00E642F2" w14:paraId="3D589C81" w14:textId="77777777">
            <w:pPr>
              <w:tabs>
                <w:tab w:val="left" w:pos="245"/>
              </w:tabs>
              <w:ind w:left="176" w:hanging="142"/>
              <w:rPr>
                <w:b/>
                <w:bCs/>
                <w:i/>
                <w:iCs/>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 xml:space="preserve">omjer osoblja i korisnika; </w:t>
            </w:r>
          </w:p>
          <w:p w:rsidR="003A6270" w:rsidRPr="000A076F" w:rsidP="00E642F2" w14:paraId="0B78E353" w14:textId="77777777">
            <w:pPr>
              <w:ind w:left="176" w:hanging="142"/>
              <w:rPr>
                <w:b/>
                <w:bCs/>
                <w:i/>
                <w:iCs/>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broj osnovanih, uspostavljenih ili proširenih službi ili centara za jačanje obitelji i potporu obiteljima; </w:t>
            </w:r>
          </w:p>
          <w:p w:rsidR="003A6270" w:rsidRPr="000A076F" w:rsidP="00E642F2" w14:paraId="37B58E31" w14:textId="77777777">
            <w:pPr>
              <w:ind w:left="176" w:hanging="142"/>
              <w:rPr>
                <w:b/>
                <w:bCs/>
                <w:i/>
                <w:iCs/>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broj socijalnih radnika, voditelja predmeta i stručnjaka za zaštitu djece osposobljenih za pristupe skrbi u obitelji i zajednici; </w:t>
            </w:r>
          </w:p>
          <w:p w:rsidR="003A6270" w:rsidRPr="000A076F" w:rsidP="00E642F2" w14:paraId="4B1CB9A1" w14:textId="77777777">
            <w:pPr>
              <w:ind w:left="176" w:hanging="142"/>
              <w:rPr>
                <w:b/>
                <w:bCs/>
                <w:i/>
                <w:iCs/>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 xml:space="preserve">udio osoblja koje pohađa akreditirano osposobljavanje svake godine; </w:t>
            </w:r>
          </w:p>
          <w:p w:rsidR="003A6270" w:rsidRPr="000A076F" w:rsidP="00E642F2" w14:paraId="280A2870" w14:textId="77777777">
            <w:pPr>
              <w:ind w:left="176" w:hanging="142"/>
              <w:rPr>
                <w:b/>
                <w:bCs/>
                <w:i/>
                <w:iCs/>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broj uspostavljenih ili proširenih programa udomiteljske skrbi ili skrbi za srodnike;  </w:t>
            </w:r>
          </w:p>
          <w:p w:rsidR="003A6270" w:rsidRPr="000A076F" w:rsidP="00E642F2" w14:paraId="28BE0716"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 xml:space="preserve"> </w:t>
            </w:r>
            <w:r w:rsidRPr="000A076F">
              <w:rPr>
                <w:b/>
                <w:i/>
                <w:sz w:val="16"/>
              </w:rPr>
              <w:t>prosječno vrijeme čekanja na pristup potpori – prema vrsti usluga (u specijaliziranim domovima, obitelji ili zajednici);  </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A6270" w:rsidRPr="000A076F" w:rsidP="00E642F2" w14:paraId="1D22ABE3"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obuhvaćenih osoba – prema spolu;</w:t>
            </w:r>
          </w:p>
          <w:p w:rsidR="003A6270" w:rsidRPr="000A076F" w:rsidP="00E642F2" w14:paraId="5628F596" w14:textId="77777777">
            <w:pPr>
              <w:ind w:left="176" w:hanging="142"/>
              <w:rPr>
                <w:b/>
                <w:bCs/>
                <w:i/>
                <w:iCs/>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broj sudionika u novim uslugama skrbi u obitelji – prema spolu, dobi i invaliditetu;</w:t>
            </w:r>
          </w:p>
          <w:p w:rsidR="003A6270" w:rsidRPr="000A076F" w:rsidP="00E642F2" w14:paraId="7C625853" w14:textId="77777777">
            <w:pPr>
              <w:ind w:left="176" w:hanging="142"/>
              <w:rPr>
                <w:b/>
                <w:bCs/>
                <w:i/>
                <w:iCs/>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broj djece izložene riziku od razdvajanja koja primaju potporu za jačanje obitelji kako bi ostala u obiteljskoj skrbi;   </w:t>
            </w:r>
          </w:p>
          <w:p w:rsidR="003A6270" w:rsidRPr="000A076F" w:rsidP="00E642F2" w14:paraId="63E36A60" w14:textId="77777777">
            <w:pPr>
              <w:ind w:left="176" w:hanging="142"/>
              <w:rPr>
                <w:b/>
                <w:bCs/>
                <w:i/>
                <w:iCs/>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broj institucionalizirane djece koja su prešla na alternativne oblike skrbi u obitelji i zajednici (raščlamba prema dobi, spolu i invaliditetu);   </w:t>
            </w:r>
          </w:p>
          <w:p w:rsidR="003A6270" w:rsidRPr="000A076F" w:rsidP="00E642F2" w14:paraId="2674D964" w14:textId="77777777">
            <w:pPr>
              <w:ind w:left="176" w:hanging="142"/>
              <w:rPr>
                <w:b/>
                <w:bCs/>
                <w:i/>
                <w:iCs/>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broj djece koja su se spojila sa svojim obiteljima nakon intervencija potpore;  </w:t>
            </w:r>
          </w:p>
          <w:p w:rsidR="003A6270" w:rsidRPr="000A076F" w:rsidP="00E642F2" w14:paraId="6BC4961C" w14:textId="77777777">
            <w:pPr>
              <w:ind w:left="176" w:hanging="142"/>
              <w:rPr>
                <w:b/>
                <w:bCs/>
                <w:i/>
                <w:iCs/>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broj djece koja primaju obiteljsku skrb i skrb u zajednici;  </w:t>
            </w:r>
          </w:p>
          <w:p w:rsidR="003A6270" w:rsidRPr="000A076F" w:rsidP="00E642F2" w14:paraId="6FBFA6A2" w14:textId="77777777">
            <w:pPr>
              <w:ind w:left="176" w:hanging="142"/>
              <w:rPr>
                <w:b/>
                <w:bCs/>
                <w:i/>
                <w:iCs/>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broj njegovatelja koji su članovi obitelji i koje pristupaju novim uslugama privremene skrbi – prema spolu i dobi;  </w:t>
            </w:r>
          </w:p>
          <w:p w:rsidR="003A6270" w:rsidRPr="000A076F" w:rsidP="00E642F2" w14:paraId="26687570" w14:textId="77777777">
            <w:pPr>
              <w:ind w:left="176" w:hanging="142"/>
              <w:rPr>
                <w:b/>
                <w:bCs/>
                <w:i/>
                <w:iCs/>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broj njegovatelja koji su članovi obitelji obuhvaćenih financijskom potporom – prema spolu i dobi;</w:t>
            </w:r>
          </w:p>
        </w:tc>
      </w:tr>
    </w:tbl>
    <w:p w:rsidR="003A6270" w:rsidRPr="000A076F" w:rsidP="003A6270" w14:paraId="675F3CE0" w14:textId="77777777">
      <w:r w:rsidRPr="000A076F">
        <w:rPr>
          <w:rStyle w:val="HideTWBExt"/>
          <w:color w:val="auto"/>
        </w:rPr>
        <w:t>&lt;/Amend&gt;</w:t>
      </w:r>
    </w:p>
    <w:p w:rsidR="003A6270" w:rsidRPr="000A076F" w:rsidP="003A6270" w14:paraId="4BAF4932"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123</w:t>
      </w:r>
      <w:r w:rsidRPr="000A076F">
        <w:rPr>
          <w:rStyle w:val="HideTWBExt"/>
          <w:b w:val="0"/>
          <w:color w:val="auto"/>
        </w:rPr>
        <w:t>&lt;/NumAm&gt;</w:t>
      </w:r>
    </w:p>
    <w:p w:rsidR="003A6270" w:rsidRPr="000A076F" w:rsidP="003A6270" w14:paraId="1E97EB9E"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4536C7D1" w14:textId="77777777">
      <w:pPr>
        <w:pStyle w:val="NormalBold"/>
      </w:pPr>
      <w:r w:rsidRPr="000A076F">
        <w:rPr>
          <w:rStyle w:val="HideTWBExt"/>
          <w:b w:val="0"/>
          <w:color w:val="auto"/>
        </w:rPr>
        <w:t>&lt;Article&gt;</w:t>
      </w:r>
      <w:r w:rsidRPr="000A076F">
        <w:t>Prilog I. – redak 482.</w:t>
      </w:r>
      <w:r w:rsidRPr="000A076F">
        <w:rPr>
          <w:rStyle w:val="HideTWBExt"/>
          <w:b w:val="0"/>
          <w:color w:val="auto"/>
        </w:rPr>
        <w:t>&lt;/Article&gt;</w:t>
      </w:r>
    </w:p>
    <w:tbl>
      <w:tblPr>
        <w:tblW w:w="9750" w:type="dxa"/>
        <w:tblInd w:w="633" w:type="dxa"/>
        <w:tblLayout w:type="fixed"/>
        <w:tblCellMar>
          <w:left w:w="340" w:type="dxa"/>
          <w:right w:w="340" w:type="dxa"/>
        </w:tblCellMar>
        <w:tblLook w:val="04A0"/>
      </w:tblPr>
      <w:tblGrid>
        <w:gridCol w:w="9750"/>
      </w:tblGrid>
      <w:tr w14:paraId="4AC16C29" w14:textId="77777777" w:rsidTr="00E642F2">
        <w:tblPrEx>
          <w:tblW w:w="9750" w:type="dxa"/>
          <w:tblInd w:w="633" w:type="dxa"/>
          <w:tblLayout w:type="fixed"/>
          <w:tblCellMar>
            <w:left w:w="340" w:type="dxa"/>
            <w:right w:w="340" w:type="dxa"/>
          </w:tblCellMar>
          <w:tblLook w:val="04A0"/>
        </w:tblPrEx>
        <w:tc>
          <w:tcPr>
            <w:tcW w:w="9750" w:type="dxa"/>
          </w:tcPr>
          <w:p w:rsidR="003A6270" w:rsidRPr="000A076F" w:rsidP="00E642F2" w14:paraId="619C7856" w14:textId="77777777">
            <w:pPr>
              <w:keepNext/>
            </w:pPr>
          </w:p>
        </w:tc>
      </w:tr>
      <w:tr w14:paraId="53D341AF" w14:textId="77777777" w:rsidTr="00E642F2">
        <w:tblPrEx>
          <w:tblW w:w="9750" w:type="dxa"/>
          <w:tblInd w:w="633" w:type="dxa"/>
          <w:tblLayout w:type="fixed"/>
          <w:tblCellMar>
            <w:left w:w="340" w:type="dxa"/>
            <w:right w:w="340" w:type="dxa"/>
          </w:tblCellMar>
          <w:tblLook w:val="04A0"/>
        </w:tblPrEx>
        <w:tc>
          <w:tcPr>
            <w:tcW w:w="9750" w:type="dxa"/>
            <w:hideMark/>
          </w:tcPr>
          <w:p w:rsidR="003A6270" w:rsidRPr="000A076F" w:rsidP="00E642F2" w14:paraId="795F3077" w14:textId="77777777">
            <w:pPr>
              <w:pStyle w:val="ColumnHeading"/>
              <w:ind w:left="2880"/>
            </w:pPr>
            <w:r w:rsidRPr="000A076F">
              <w:t>Tekst koji je predložila Komisija</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1BEF208A"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A8BCB89" w14:textId="77777777">
            <w:pPr>
              <w:rPr>
                <w:noProof/>
                <w:sz w:val="16"/>
                <w:szCs w:val="16"/>
              </w:rPr>
            </w:pPr>
            <w:r w:rsidRPr="000A076F">
              <w:rPr>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100C355E" w14:textId="77777777">
            <w:pPr>
              <w:rPr>
                <w:noProof/>
                <w:sz w:val="16"/>
                <w:szCs w:val="16"/>
              </w:rPr>
            </w:pPr>
            <w:r w:rsidRPr="000A076F">
              <w:rPr>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3F680E85" w14:textId="77777777">
            <w:pPr>
              <w:jc w:val="center"/>
              <w:rPr>
                <w:rFonts w:eastAsiaTheme="minorHAnsi"/>
                <w:noProof/>
                <w:sz w:val="16"/>
                <w:szCs w:val="16"/>
              </w:rPr>
            </w:pPr>
            <w:r w:rsidRPr="000A076F">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1601E713" w14:textId="77777777">
            <w:pPr>
              <w:rPr>
                <w:noProof/>
                <w:sz w:val="16"/>
                <w:szCs w:val="16"/>
              </w:rPr>
            </w:pPr>
            <w:r w:rsidRPr="000A076F">
              <w:rPr>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20A86D0" w14:textId="77777777">
            <w:pPr>
              <w:rPr>
                <w:noProof/>
                <w:sz w:val="16"/>
                <w:szCs w:val="16"/>
              </w:rPr>
            </w:pPr>
            <w:r w:rsidRPr="000A076F">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48E2BB45" w14:textId="77777777">
            <w:pPr>
              <w:rPr>
                <w:noProof/>
                <w:sz w:val="16"/>
                <w:szCs w:val="16"/>
              </w:rPr>
            </w:pPr>
            <w:r w:rsidRPr="000A076F">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D371A83" w14:textId="77777777">
            <w:pPr>
              <w:rPr>
                <w:noProof/>
                <w:sz w:val="16"/>
                <w:szCs w:val="16"/>
              </w:rPr>
            </w:pPr>
            <w:r w:rsidRPr="000A076F">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600E245" w14:textId="77777777">
            <w:pPr>
              <w:rPr>
                <w:noProof/>
                <w:sz w:val="16"/>
                <w:szCs w:val="16"/>
              </w:rPr>
            </w:pPr>
            <w:r w:rsidRPr="000A076F">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6AF519E6" w14:textId="77777777">
            <w:pPr>
              <w:rPr>
                <w:noProof/>
                <w:sz w:val="16"/>
                <w:szCs w:val="16"/>
              </w:rPr>
            </w:pPr>
            <w:r w:rsidRPr="000A076F">
              <w:rPr>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57EF8C88" w14:textId="77777777">
            <w:pPr>
              <w:rPr>
                <w:noProof/>
                <w:sz w:val="16"/>
                <w:szCs w:val="16"/>
              </w:rPr>
            </w:pPr>
            <w:r w:rsidRPr="000A076F">
              <w:rPr>
                <w:sz w:val="16"/>
              </w:rPr>
              <w:t>Pokazatelj rezultata</w:t>
            </w:r>
          </w:p>
        </w:tc>
      </w:tr>
      <w:tr w14:paraId="03B5B9B1"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3FC00D86" w14:textId="77777777">
            <w:pPr>
              <w:rPr>
                <w:noProof/>
                <w:sz w:val="16"/>
                <w:szCs w:val="16"/>
              </w:rPr>
            </w:pPr>
            <w:r w:rsidRPr="000A076F">
              <w:rPr>
                <w:sz w:val="16"/>
              </w:rPr>
              <w:t>Socijalna pitanja</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45D39AC8" w14:textId="77777777">
            <w:pPr>
              <w:rPr>
                <w:noProof/>
                <w:sz w:val="16"/>
                <w:szCs w:val="16"/>
              </w:rPr>
            </w:pPr>
            <w:r w:rsidRPr="000A076F">
              <w:rPr>
                <w:sz w:val="16"/>
              </w:rPr>
              <w:t>Socijalna uključenost</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61E5C0F9" w14:textId="77777777">
            <w:pPr>
              <w:jc w:val="center"/>
              <w:rPr>
                <w:rFonts w:eastAsiaTheme="minorHAnsi"/>
                <w:noProof/>
                <w:sz w:val="16"/>
                <w:szCs w:val="16"/>
              </w:rPr>
            </w:pPr>
            <w:r w:rsidRPr="000A076F">
              <w:rPr>
                <w:sz w:val="16"/>
              </w:rPr>
              <w:t>482</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4628F3E3" w14:textId="77777777">
            <w:pPr>
              <w:rPr>
                <w:rFonts w:cstheme="minorBidi"/>
                <w:noProof/>
                <w:sz w:val="16"/>
                <w:szCs w:val="16"/>
              </w:rPr>
            </w:pPr>
            <w:r w:rsidRPr="000A076F">
              <w:rPr>
                <w:sz w:val="16"/>
              </w:rPr>
              <w:t>Mjere socijalne integracije, uključujući pristup uslugama za osobe izložene riziku od siromaštva ili socijalne isključenosti</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2C2126BB"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0ED7908E" w14:textId="77777777">
            <w:pPr>
              <w:jc w:val="center"/>
              <w:rPr>
                <w:b/>
                <w:b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7ED14909"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3DEBD9FA" w14:textId="77777777">
            <w:pPr>
              <w:jc w:val="center"/>
              <w:rPr>
                <w:noProof/>
                <w:sz w:val="16"/>
                <w:szCs w:val="16"/>
              </w:rPr>
            </w:pPr>
            <w:r w:rsidRPr="000A076F">
              <w:rPr>
                <w:sz w:val="16"/>
              </w:rPr>
              <w:t>100 %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A6270" w:rsidRPr="000A076F" w:rsidP="00E642F2" w14:paraId="1C162177"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sudionika – prema spolu, statusu na tržištu rada, dobi i razini obrazovanja;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A6270" w:rsidRPr="000A076F" w:rsidP="00E642F2" w14:paraId="180E9D50"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sudionika – prema statusu nakon sudjelovanja (stjecanje kvalifikacije, traženje posla, obrazovanje ili osposobljavanje, zaposlenje) i spolu;</w:t>
            </w:r>
          </w:p>
        </w:tc>
      </w:tr>
    </w:tbl>
    <w:p w:rsidR="003A6270" w:rsidRPr="000A076F" w:rsidP="003A6270" w14:paraId="6DA1748B" w14:textId="77777777"/>
    <w:tbl>
      <w:tblPr>
        <w:tblW w:w="9750" w:type="dxa"/>
        <w:jc w:val="center"/>
        <w:tblLayout w:type="fixed"/>
        <w:tblCellMar>
          <w:left w:w="340" w:type="dxa"/>
          <w:right w:w="340" w:type="dxa"/>
        </w:tblCellMar>
        <w:tblLook w:val="04A0"/>
      </w:tblPr>
      <w:tblGrid>
        <w:gridCol w:w="9750"/>
      </w:tblGrid>
      <w:tr w14:paraId="4D044BC7" w14:textId="77777777" w:rsidTr="00E642F2">
        <w:tblPrEx>
          <w:tblW w:w="9750" w:type="dxa"/>
          <w:jc w:val="center"/>
          <w:tblLayout w:type="fixed"/>
          <w:tblCellMar>
            <w:left w:w="340" w:type="dxa"/>
            <w:right w:w="340" w:type="dxa"/>
          </w:tblCellMar>
          <w:tblLook w:val="04A0"/>
        </w:tblPrEx>
        <w:trPr>
          <w:jc w:val="center"/>
        </w:trPr>
        <w:tc>
          <w:tcPr>
            <w:tcW w:w="9752" w:type="dxa"/>
          </w:tcPr>
          <w:p w:rsidR="003A6270" w:rsidRPr="000A076F" w:rsidP="00E642F2" w14:paraId="6600F001" w14:textId="77777777">
            <w:pPr>
              <w:keepNext/>
            </w:pPr>
          </w:p>
        </w:tc>
      </w:tr>
      <w:tr w14:paraId="65B90177" w14:textId="77777777" w:rsidTr="00E642F2">
        <w:tblPrEx>
          <w:tblW w:w="9750" w:type="dxa"/>
          <w:jc w:val="center"/>
          <w:tblLayout w:type="fixed"/>
          <w:tblCellMar>
            <w:left w:w="340" w:type="dxa"/>
            <w:right w:w="340" w:type="dxa"/>
          </w:tblCellMar>
          <w:tblLook w:val="04A0"/>
        </w:tblPrEx>
        <w:trPr>
          <w:jc w:val="center"/>
        </w:trPr>
        <w:tc>
          <w:tcPr>
            <w:tcW w:w="9752" w:type="dxa"/>
            <w:hideMark/>
          </w:tcPr>
          <w:p w:rsidR="003A6270" w:rsidRPr="000A076F" w:rsidP="00E642F2" w14:paraId="38DBDCF9" w14:textId="77777777">
            <w:pPr>
              <w:pStyle w:val="ColumnHeading"/>
            </w:pPr>
            <w:r w:rsidRPr="000A076F">
              <w:t>Izmjena</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482729CB"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57A173D" w14:textId="77777777">
            <w:pPr>
              <w:rPr>
                <w:noProof/>
                <w:sz w:val="16"/>
                <w:szCs w:val="16"/>
              </w:rPr>
            </w:pPr>
            <w:r w:rsidRPr="000A076F">
              <w:rPr>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7DA2CF1" w14:textId="77777777">
            <w:pPr>
              <w:rPr>
                <w:noProof/>
                <w:sz w:val="16"/>
                <w:szCs w:val="16"/>
              </w:rPr>
            </w:pPr>
            <w:r w:rsidRPr="000A076F">
              <w:rPr>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47FAF2B7" w14:textId="77777777">
            <w:pPr>
              <w:jc w:val="center"/>
              <w:rPr>
                <w:rFonts w:eastAsiaTheme="minorHAnsi"/>
                <w:noProof/>
                <w:sz w:val="16"/>
                <w:szCs w:val="16"/>
              </w:rPr>
            </w:pPr>
            <w:r w:rsidRPr="000A076F">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013E362B" w14:textId="77777777">
            <w:pPr>
              <w:rPr>
                <w:noProof/>
                <w:sz w:val="16"/>
                <w:szCs w:val="16"/>
              </w:rPr>
            </w:pPr>
            <w:r w:rsidRPr="000A076F">
              <w:rPr>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4AB0C160" w14:textId="77777777">
            <w:pPr>
              <w:rPr>
                <w:noProof/>
                <w:sz w:val="16"/>
                <w:szCs w:val="16"/>
              </w:rPr>
            </w:pPr>
            <w:r w:rsidRPr="000A076F">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79F74ABA" w14:textId="77777777">
            <w:pPr>
              <w:rPr>
                <w:noProof/>
                <w:sz w:val="16"/>
                <w:szCs w:val="16"/>
              </w:rPr>
            </w:pPr>
            <w:r w:rsidRPr="000A076F">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1EFAB87C" w14:textId="77777777">
            <w:pPr>
              <w:rPr>
                <w:noProof/>
                <w:sz w:val="16"/>
                <w:szCs w:val="16"/>
              </w:rPr>
            </w:pPr>
            <w:r w:rsidRPr="000A076F">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13842AB7" w14:textId="77777777">
            <w:pPr>
              <w:rPr>
                <w:noProof/>
                <w:sz w:val="16"/>
                <w:szCs w:val="16"/>
              </w:rPr>
            </w:pPr>
            <w:r w:rsidRPr="000A076F">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506774C3" w14:textId="77777777">
            <w:pPr>
              <w:rPr>
                <w:noProof/>
                <w:sz w:val="16"/>
                <w:szCs w:val="16"/>
              </w:rPr>
            </w:pPr>
            <w:r w:rsidRPr="000A076F">
              <w:rPr>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2BF74537" w14:textId="77777777">
            <w:pPr>
              <w:rPr>
                <w:noProof/>
                <w:sz w:val="16"/>
                <w:szCs w:val="16"/>
              </w:rPr>
            </w:pPr>
            <w:r w:rsidRPr="000A076F">
              <w:rPr>
                <w:sz w:val="16"/>
              </w:rPr>
              <w:t>Pokazatelj rezultata</w:t>
            </w:r>
          </w:p>
        </w:tc>
      </w:tr>
      <w:tr w14:paraId="39DAE138"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217B3048" w14:textId="77777777">
            <w:pPr>
              <w:rPr>
                <w:noProof/>
                <w:sz w:val="16"/>
                <w:szCs w:val="16"/>
              </w:rPr>
            </w:pPr>
            <w:r w:rsidRPr="000A076F">
              <w:rPr>
                <w:sz w:val="16"/>
              </w:rPr>
              <w:t>Socijalna pitanja</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0DF80457" w14:textId="77777777">
            <w:pPr>
              <w:rPr>
                <w:noProof/>
                <w:sz w:val="16"/>
                <w:szCs w:val="16"/>
              </w:rPr>
            </w:pPr>
            <w:r w:rsidRPr="000A076F">
              <w:rPr>
                <w:sz w:val="16"/>
              </w:rPr>
              <w:t>Socijalna uključenost</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7ECB2A56" w14:textId="77777777">
            <w:pPr>
              <w:jc w:val="center"/>
              <w:rPr>
                <w:rFonts w:eastAsiaTheme="minorHAnsi"/>
                <w:noProof/>
                <w:sz w:val="16"/>
                <w:szCs w:val="16"/>
              </w:rPr>
            </w:pPr>
            <w:r w:rsidRPr="000A076F">
              <w:rPr>
                <w:sz w:val="16"/>
              </w:rPr>
              <w:t>482</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53240FF0" w14:textId="77777777">
            <w:pPr>
              <w:rPr>
                <w:rFonts w:cstheme="minorBidi"/>
                <w:noProof/>
                <w:sz w:val="16"/>
                <w:szCs w:val="16"/>
              </w:rPr>
            </w:pPr>
            <w:r w:rsidRPr="000A076F">
              <w:rPr>
                <w:sz w:val="16"/>
              </w:rPr>
              <w:t>Mjere socijalne integracije, uključujući pristup uslugama za osobe izložene riziku od siromaštva ili socijalne isključenosti</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29845D34"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55F866C3"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358B1CA2"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34D64BDE" w14:textId="77777777">
            <w:pPr>
              <w:jc w:val="center"/>
              <w:rPr>
                <w:noProof/>
                <w:sz w:val="16"/>
                <w:szCs w:val="16"/>
              </w:rPr>
            </w:pPr>
            <w:r w:rsidRPr="000A076F">
              <w:rPr>
                <w:sz w:val="16"/>
              </w:rPr>
              <w:t>100 %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A6270" w:rsidRPr="000A076F" w:rsidP="00E642F2" w14:paraId="1C295566"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sudionika – prema spolu, statusu na tržištu rada, dobi i razini obrazovanja;</w:t>
            </w:r>
          </w:p>
          <w:p w:rsidR="003A6270" w:rsidRPr="000A076F" w:rsidP="00E642F2" w14:paraId="78BDE40C"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broj djelovanja usmjerenih na poboljšanje pristupa zdravstvenoj skrbi, informacijama i obrazovanju u području spolnog i reproduktivnog zdravlja;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A6270" w:rsidRPr="000A076F" w:rsidP="00E642F2" w14:paraId="27E290D4"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sudionika – prema statusu nakon sudjelovanja (stjecanje kvalifikacije, traženje posla, obrazovanje ili osposobljavanje, zaposlenje) i spolu;</w:t>
            </w:r>
          </w:p>
        </w:tc>
      </w:tr>
    </w:tbl>
    <w:p w:rsidR="003A6270" w:rsidRPr="000A076F" w:rsidP="003A6270" w14:paraId="1CFEF0C5" w14:textId="77777777">
      <w:r w:rsidRPr="000A076F">
        <w:rPr>
          <w:rStyle w:val="HideTWBExt"/>
          <w:color w:val="auto"/>
        </w:rPr>
        <w:t>&lt;/Amend&gt;</w:t>
      </w:r>
    </w:p>
    <w:p w:rsidR="003A6270" w:rsidRPr="000A076F" w:rsidP="003A6270" w14:paraId="7B677DB8"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124</w:t>
      </w:r>
      <w:r w:rsidRPr="000A076F">
        <w:rPr>
          <w:rStyle w:val="HideTWBExt"/>
          <w:b w:val="0"/>
          <w:color w:val="auto"/>
        </w:rPr>
        <w:t>&lt;/NumAm&gt;</w:t>
      </w:r>
    </w:p>
    <w:p w:rsidR="003A6270" w:rsidRPr="000A076F" w:rsidP="003A6270" w14:paraId="4C4EF8F9"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0CB24F7D" w14:textId="77777777">
      <w:pPr>
        <w:pStyle w:val="NormalBold"/>
      </w:pPr>
      <w:r w:rsidRPr="000A076F">
        <w:rPr>
          <w:rStyle w:val="HideTWBExt"/>
          <w:b w:val="0"/>
          <w:color w:val="auto"/>
        </w:rPr>
        <w:t>&lt;Article&gt;</w:t>
      </w:r>
      <w:r w:rsidRPr="000A076F">
        <w:t>Prilog I. – redak 483.</w:t>
      </w:r>
      <w:r w:rsidRPr="000A076F">
        <w:rPr>
          <w:rStyle w:val="HideTWBExt"/>
          <w:b w:val="0"/>
          <w:color w:val="auto"/>
        </w:rPr>
        <w:t>&lt;/Article&gt;</w:t>
      </w:r>
    </w:p>
    <w:tbl>
      <w:tblPr>
        <w:tblW w:w="9750" w:type="dxa"/>
        <w:tblLayout w:type="fixed"/>
        <w:tblCellMar>
          <w:left w:w="340" w:type="dxa"/>
          <w:right w:w="340" w:type="dxa"/>
        </w:tblCellMar>
        <w:tblLook w:val="04A0"/>
      </w:tblPr>
      <w:tblGrid>
        <w:gridCol w:w="9750"/>
      </w:tblGrid>
      <w:tr w14:paraId="2BD9834E" w14:textId="77777777" w:rsidTr="00E642F2">
        <w:tblPrEx>
          <w:tblW w:w="9750" w:type="dxa"/>
          <w:tblLayout w:type="fixed"/>
          <w:tblCellMar>
            <w:left w:w="340" w:type="dxa"/>
            <w:right w:w="340" w:type="dxa"/>
          </w:tblCellMar>
          <w:tblLook w:val="04A0"/>
        </w:tblPrEx>
        <w:tc>
          <w:tcPr>
            <w:tcW w:w="9750" w:type="dxa"/>
          </w:tcPr>
          <w:p w:rsidR="003A6270" w:rsidRPr="000A076F" w:rsidP="00E642F2" w14:paraId="2FA01885" w14:textId="77777777">
            <w:pPr>
              <w:keepNext/>
            </w:pPr>
          </w:p>
        </w:tc>
      </w:tr>
      <w:tr w14:paraId="549D13B0" w14:textId="77777777" w:rsidTr="00E642F2">
        <w:tblPrEx>
          <w:tblW w:w="9750" w:type="dxa"/>
          <w:tblLayout w:type="fixed"/>
          <w:tblCellMar>
            <w:left w:w="340" w:type="dxa"/>
            <w:right w:w="340" w:type="dxa"/>
          </w:tblCellMar>
          <w:tblLook w:val="04A0"/>
        </w:tblPrEx>
        <w:tc>
          <w:tcPr>
            <w:tcW w:w="9750" w:type="dxa"/>
            <w:hideMark/>
          </w:tcPr>
          <w:p w:rsidR="003A6270" w:rsidRPr="000A076F" w:rsidP="00E642F2" w14:paraId="528F0AC5" w14:textId="77777777">
            <w:pPr>
              <w:pStyle w:val="ColumnHeading"/>
              <w:ind w:left="5040"/>
            </w:pPr>
            <w:r w:rsidRPr="000A076F">
              <w:t>Tekst koji je predložila Komisija</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7EB48089"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290924E6" w14:textId="77777777">
            <w:pPr>
              <w:rPr>
                <w:noProof/>
                <w:sz w:val="16"/>
                <w:szCs w:val="16"/>
              </w:rPr>
            </w:pPr>
            <w:r w:rsidRPr="000A076F">
              <w:rPr>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5ED95CDA" w14:textId="77777777">
            <w:pPr>
              <w:rPr>
                <w:noProof/>
                <w:sz w:val="16"/>
                <w:szCs w:val="16"/>
              </w:rPr>
            </w:pPr>
            <w:r w:rsidRPr="000A076F">
              <w:rPr>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53CBF41B" w14:textId="77777777">
            <w:pPr>
              <w:jc w:val="center"/>
              <w:rPr>
                <w:rFonts w:eastAsiaTheme="minorHAnsi"/>
                <w:noProof/>
                <w:sz w:val="16"/>
                <w:szCs w:val="16"/>
              </w:rPr>
            </w:pPr>
            <w:r w:rsidRPr="000A076F">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526092A3" w14:textId="77777777">
            <w:pPr>
              <w:rPr>
                <w:noProof/>
                <w:sz w:val="16"/>
                <w:szCs w:val="16"/>
              </w:rPr>
            </w:pPr>
            <w:r w:rsidRPr="000A076F">
              <w:rPr>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5DE66775" w14:textId="77777777">
            <w:pPr>
              <w:rPr>
                <w:noProof/>
                <w:sz w:val="16"/>
                <w:szCs w:val="16"/>
              </w:rPr>
            </w:pPr>
            <w:r w:rsidRPr="000A076F">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B1BD116" w14:textId="77777777">
            <w:pPr>
              <w:rPr>
                <w:noProof/>
                <w:sz w:val="16"/>
                <w:szCs w:val="16"/>
              </w:rPr>
            </w:pPr>
            <w:r w:rsidRPr="000A076F">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2531342D" w14:textId="77777777">
            <w:pPr>
              <w:rPr>
                <w:noProof/>
                <w:sz w:val="16"/>
                <w:szCs w:val="16"/>
              </w:rPr>
            </w:pPr>
            <w:r w:rsidRPr="000A076F">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BAB6D80" w14:textId="77777777">
            <w:pPr>
              <w:rPr>
                <w:noProof/>
                <w:sz w:val="16"/>
                <w:szCs w:val="16"/>
              </w:rPr>
            </w:pPr>
            <w:r w:rsidRPr="000A076F">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2A94A875" w14:textId="77777777">
            <w:pPr>
              <w:rPr>
                <w:noProof/>
                <w:sz w:val="16"/>
                <w:szCs w:val="16"/>
              </w:rPr>
            </w:pPr>
            <w:r w:rsidRPr="000A076F">
              <w:rPr>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240F6C25" w14:textId="77777777">
            <w:pPr>
              <w:rPr>
                <w:noProof/>
                <w:sz w:val="16"/>
                <w:szCs w:val="16"/>
              </w:rPr>
            </w:pPr>
            <w:r w:rsidRPr="000A076F">
              <w:rPr>
                <w:sz w:val="16"/>
              </w:rPr>
              <w:t>Pokazatelj rezultata</w:t>
            </w:r>
          </w:p>
        </w:tc>
      </w:tr>
      <w:tr w14:paraId="778C7D40"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6DB3F157" w14:textId="77777777">
            <w:pPr>
              <w:rPr>
                <w:noProof/>
                <w:sz w:val="16"/>
                <w:szCs w:val="16"/>
              </w:rPr>
            </w:pPr>
            <w:r w:rsidRPr="000A076F">
              <w:rPr>
                <w:sz w:val="16"/>
              </w:rPr>
              <w:t>Socijalna pitanja</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2B3E9443" w14:textId="77777777">
            <w:pPr>
              <w:rPr>
                <w:noProof/>
                <w:sz w:val="16"/>
                <w:szCs w:val="16"/>
              </w:rPr>
            </w:pPr>
            <w:r w:rsidRPr="000A076F">
              <w:rPr>
                <w:sz w:val="16"/>
              </w:rPr>
              <w:t>Socijalna uključenost</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1ACA9958" w14:textId="77777777">
            <w:pPr>
              <w:jc w:val="center"/>
              <w:rPr>
                <w:rFonts w:eastAsiaTheme="minorHAnsi"/>
                <w:noProof/>
                <w:sz w:val="16"/>
                <w:szCs w:val="16"/>
              </w:rPr>
            </w:pPr>
            <w:r w:rsidRPr="000A076F">
              <w:rPr>
                <w:sz w:val="16"/>
              </w:rPr>
              <w:t>483</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696997FD" w14:textId="77777777">
            <w:pPr>
              <w:rPr>
                <w:rFonts w:cstheme="minorBidi"/>
                <w:noProof/>
                <w:sz w:val="16"/>
                <w:szCs w:val="16"/>
              </w:rPr>
            </w:pPr>
            <w:r w:rsidRPr="000A076F">
              <w:rPr>
                <w:sz w:val="16"/>
              </w:rPr>
              <w:t>Mjere za rješavanje problema beskućništva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12F8A8A5"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686A6C59" w14:textId="77777777">
            <w:pPr>
              <w:jc w:val="center"/>
              <w:rPr>
                <w:b/>
                <w:b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55CB8B31"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7CA7B01D" w14:textId="77777777">
            <w:pPr>
              <w:jc w:val="center"/>
              <w:rPr>
                <w:noProof/>
                <w:sz w:val="16"/>
                <w:szCs w:val="16"/>
              </w:rPr>
            </w:pPr>
            <w:r w:rsidRPr="000A076F">
              <w:rPr>
                <w:sz w:val="16"/>
              </w:rPr>
              <w:t>100 %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A6270" w:rsidRPr="000A076F" w:rsidP="00E642F2" w14:paraId="481C3628"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sudionika – prema spolu;</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A6270" w:rsidRPr="000A076F" w:rsidP="00E642F2" w14:paraId="7D566C7A" w14:textId="77777777">
            <w:pPr>
              <w:tabs>
                <w:tab w:val="left" w:pos="245"/>
              </w:tabs>
              <w:ind w:left="176" w:hanging="142"/>
              <w:rPr>
                <w:noProof/>
                <w:sz w:val="16"/>
                <w:szCs w:val="16"/>
                <w:lang w:eastAsia="en-IE"/>
              </w:rPr>
            </w:pPr>
          </w:p>
        </w:tc>
      </w:tr>
    </w:tbl>
    <w:p w:rsidR="003A6270" w:rsidRPr="000A076F" w:rsidP="003A6270" w14:paraId="63AE070B" w14:textId="77777777"/>
    <w:tbl>
      <w:tblPr>
        <w:tblW w:w="9750" w:type="dxa"/>
        <w:jc w:val="center"/>
        <w:tblLayout w:type="fixed"/>
        <w:tblCellMar>
          <w:left w:w="340" w:type="dxa"/>
          <w:right w:w="340" w:type="dxa"/>
        </w:tblCellMar>
        <w:tblLook w:val="04A0"/>
      </w:tblPr>
      <w:tblGrid>
        <w:gridCol w:w="9750"/>
      </w:tblGrid>
      <w:tr w14:paraId="128BD234" w14:textId="77777777" w:rsidTr="00E642F2">
        <w:tblPrEx>
          <w:tblW w:w="9750" w:type="dxa"/>
          <w:jc w:val="center"/>
          <w:tblLayout w:type="fixed"/>
          <w:tblCellMar>
            <w:left w:w="340" w:type="dxa"/>
            <w:right w:w="340" w:type="dxa"/>
          </w:tblCellMar>
          <w:tblLook w:val="04A0"/>
        </w:tblPrEx>
        <w:trPr>
          <w:jc w:val="center"/>
        </w:trPr>
        <w:tc>
          <w:tcPr>
            <w:tcW w:w="9752" w:type="dxa"/>
          </w:tcPr>
          <w:p w:rsidR="003A6270" w:rsidRPr="000A076F" w:rsidP="00E642F2" w14:paraId="26512882" w14:textId="77777777">
            <w:pPr>
              <w:keepNext/>
            </w:pPr>
          </w:p>
        </w:tc>
      </w:tr>
      <w:tr w14:paraId="76A7B213" w14:textId="77777777" w:rsidTr="00E642F2">
        <w:tblPrEx>
          <w:tblW w:w="9750" w:type="dxa"/>
          <w:jc w:val="center"/>
          <w:tblLayout w:type="fixed"/>
          <w:tblCellMar>
            <w:left w:w="340" w:type="dxa"/>
            <w:right w:w="340" w:type="dxa"/>
          </w:tblCellMar>
          <w:tblLook w:val="04A0"/>
        </w:tblPrEx>
        <w:trPr>
          <w:jc w:val="center"/>
        </w:trPr>
        <w:tc>
          <w:tcPr>
            <w:tcW w:w="9752" w:type="dxa"/>
            <w:hideMark/>
          </w:tcPr>
          <w:p w:rsidR="003A6270" w:rsidRPr="000A076F" w:rsidP="00E642F2" w14:paraId="190BD99A" w14:textId="77777777">
            <w:pPr>
              <w:pStyle w:val="ColumnHeading"/>
              <w:ind w:left="720"/>
            </w:pPr>
            <w:r w:rsidRPr="000A076F">
              <w:t>Izmjena</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619E8C33"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1A676789" w14:textId="77777777">
            <w:pPr>
              <w:rPr>
                <w:noProof/>
                <w:sz w:val="16"/>
                <w:szCs w:val="16"/>
              </w:rPr>
            </w:pPr>
            <w:r w:rsidRPr="000A076F">
              <w:rPr>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BFBA427" w14:textId="77777777">
            <w:pPr>
              <w:rPr>
                <w:noProof/>
                <w:sz w:val="16"/>
                <w:szCs w:val="16"/>
              </w:rPr>
            </w:pPr>
            <w:r w:rsidRPr="000A076F">
              <w:rPr>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4FD5142E" w14:textId="77777777">
            <w:pPr>
              <w:jc w:val="center"/>
              <w:rPr>
                <w:rFonts w:eastAsiaTheme="minorHAnsi"/>
                <w:noProof/>
                <w:sz w:val="16"/>
                <w:szCs w:val="16"/>
              </w:rPr>
            </w:pPr>
            <w:r w:rsidRPr="000A076F">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3C740267" w14:textId="77777777">
            <w:pPr>
              <w:rPr>
                <w:noProof/>
                <w:sz w:val="16"/>
                <w:szCs w:val="16"/>
              </w:rPr>
            </w:pPr>
            <w:r w:rsidRPr="000A076F">
              <w:rPr>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498CED27" w14:textId="77777777">
            <w:pPr>
              <w:rPr>
                <w:noProof/>
                <w:sz w:val="16"/>
                <w:szCs w:val="16"/>
              </w:rPr>
            </w:pPr>
            <w:r w:rsidRPr="000A076F">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E72D2CD" w14:textId="77777777">
            <w:pPr>
              <w:rPr>
                <w:noProof/>
                <w:sz w:val="16"/>
                <w:szCs w:val="16"/>
              </w:rPr>
            </w:pPr>
            <w:r w:rsidRPr="000A076F">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560DCFF3" w14:textId="77777777">
            <w:pPr>
              <w:rPr>
                <w:noProof/>
                <w:sz w:val="16"/>
                <w:szCs w:val="16"/>
              </w:rPr>
            </w:pPr>
            <w:r w:rsidRPr="000A076F">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AEF7012" w14:textId="77777777">
            <w:pPr>
              <w:rPr>
                <w:noProof/>
                <w:sz w:val="16"/>
                <w:szCs w:val="16"/>
              </w:rPr>
            </w:pPr>
            <w:r w:rsidRPr="000A076F">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7EAB57B9" w14:textId="77777777">
            <w:pPr>
              <w:rPr>
                <w:noProof/>
                <w:sz w:val="16"/>
                <w:szCs w:val="16"/>
              </w:rPr>
            </w:pPr>
            <w:r w:rsidRPr="000A076F">
              <w:rPr>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E5157B6" w14:textId="77777777">
            <w:pPr>
              <w:rPr>
                <w:noProof/>
                <w:sz w:val="16"/>
                <w:szCs w:val="16"/>
              </w:rPr>
            </w:pPr>
            <w:r w:rsidRPr="000A076F">
              <w:rPr>
                <w:sz w:val="16"/>
              </w:rPr>
              <w:t>Pokazatelj rezultata</w:t>
            </w:r>
          </w:p>
        </w:tc>
      </w:tr>
      <w:tr w14:paraId="5456B7D4"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1A756B61" w14:textId="77777777">
            <w:pPr>
              <w:rPr>
                <w:noProof/>
                <w:sz w:val="16"/>
                <w:szCs w:val="16"/>
              </w:rPr>
            </w:pPr>
            <w:r w:rsidRPr="000A076F">
              <w:rPr>
                <w:sz w:val="16"/>
              </w:rPr>
              <w:t>Socijalna pitanja</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25A51C77" w14:textId="77777777">
            <w:pPr>
              <w:rPr>
                <w:noProof/>
                <w:sz w:val="16"/>
                <w:szCs w:val="16"/>
              </w:rPr>
            </w:pPr>
            <w:r w:rsidRPr="000A076F">
              <w:rPr>
                <w:sz w:val="16"/>
              </w:rPr>
              <w:t>Socijalna uključenost</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4A41CBDC" w14:textId="77777777">
            <w:pPr>
              <w:jc w:val="center"/>
              <w:rPr>
                <w:rFonts w:eastAsiaTheme="minorHAnsi"/>
                <w:noProof/>
                <w:sz w:val="16"/>
                <w:szCs w:val="16"/>
              </w:rPr>
            </w:pPr>
            <w:r w:rsidRPr="000A076F">
              <w:rPr>
                <w:sz w:val="16"/>
              </w:rPr>
              <w:t>483</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59368D76" w14:textId="77777777">
            <w:pPr>
              <w:rPr>
                <w:rFonts w:cstheme="minorBidi"/>
                <w:noProof/>
                <w:sz w:val="16"/>
                <w:szCs w:val="16"/>
              </w:rPr>
            </w:pPr>
            <w:r w:rsidRPr="000A076F">
              <w:rPr>
                <w:sz w:val="16"/>
              </w:rPr>
              <w:t>Mjere za rješavanje problema beskućništva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1CDDE034"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06EEF9CB"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18F19E7D"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0859EEAA" w14:textId="77777777">
            <w:pPr>
              <w:jc w:val="center"/>
              <w:rPr>
                <w:noProof/>
                <w:sz w:val="16"/>
                <w:szCs w:val="16"/>
              </w:rPr>
            </w:pPr>
            <w:r w:rsidRPr="000A076F">
              <w:rPr>
                <w:sz w:val="16"/>
              </w:rPr>
              <w:t>100 %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A6270" w:rsidRPr="000A076F" w:rsidP="00E642F2" w14:paraId="7D25ADA5"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sudionika – prema spolu;</w:t>
            </w:r>
          </w:p>
          <w:p w:rsidR="003A6270" w:rsidRPr="000A076F" w:rsidP="00E642F2" w14:paraId="2983947E"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b/>
                <w:i/>
                <w:sz w:val="16"/>
              </w:rPr>
              <w:t>broj djelovanja usmjerenih na poboljšanje pristupa zdravstvenoj skrbi, informacijama i obrazovanju u području spolnog i reproduktivnog zdravlja;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A6270" w:rsidRPr="000A076F" w:rsidP="00E642F2" w14:paraId="37E481DC" w14:textId="77777777">
            <w:pPr>
              <w:tabs>
                <w:tab w:val="left" w:pos="245"/>
              </w:tabs>
              <w:ind w:left="176" w:hanging="142"/>
              <w:rPr>
                <w:noProof/>
                <w:sz w:val="16"/>
                <w:szCs w:val="16"/>
                <w:lang w:eastAsia="en-IE"/>
              </w:rPr>
            </w:pPr>
          </w:p>
        </w:tc>
      </w:tr>
    </w:tbl>
    <w:p w:rsidR="003A6270" w:rsidRPr="000A076F" w:rsidP="003A6270" w14:paraId="1DD710DE" w14:textId="77777777">
      <w:r w:rsidRPr="000A076F">
        <w:rPr>
          <w:rStyle w:val="HideTWBExt"/>
          <w:color w:val="auto"/>
        </w:rPr>
        <w:t>&lt;/Amend&gt;</w:t>
      </w:r>
    </w:p>
    <w:p w:rsidR="003A6270" w:rsidRPr="000A076F" w:rsidP="003A6270" w14:paraId="5EAEC7BF"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125</w:t>
      </w:r>
      <w:r w:rsidRPr="000A076F">
        <w:rPr>
          <w:rStyle w:val="HideTWBExt"/>
          <w:b w:val="0"/>
          <w:color w:val="auto"/>
        </w:rPr>
        <w:t>&lt;/NumAm&gt;</w:t>
      </w:r>
    </w:p>
    <w:p w:rsidR="003A6270" w:rsidRPr="000A076F" w:rsidP="003A6270" w14:paraId="7231E5F1"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7F4F3C8B" w14:textId="77777777">
      <w:pPr>
        <w:pStyle w:val="NormalBold"/>
      </w:pPr>
      <w:r w:rsidRPr="000A076F">
        <w:rPr>
          <w:rStyle w:val="HideTWBExt"/>
          <w:b w:val="0"/>
          <w:color w:val="auto"/>
        </w:rPr>
        <w:t>&lt;Article&gt;</w:t>
      </w:r>
      <w:r w:rsidRPr="000A076F">
        <w:t>Prilog I. – redak 488.</w:t>
      </w:r>
      <w:r w:rsidRPr="000A076F">
        <w:rPr>
          <w:rStyle w:val="HideTWBExt"/>
          <w:b w:val="0"/>
          <w:color w:val="auto"/>
        </w:rPr>
        <w:t>&lt;/Article&gt;</w:t>
      </w:r>
    </w:p>
    <w:tbl>
      <w:tblPr>
        <w:tblW w:w="9750" w:type="dxa"/>
        <w:tblInd w:w="108" w:type="dxa"/>
        <w:tblLayout w:type="fixed"/>
        <w:tblCellMar>
          <w:left w:w="340" w:type="dxa"/>
          <w:right w:w="340" w:type="dxa"/>
        </w:tblCellMar>
        <w:tblLook w:val="04A0"/>
      </w:tblPr>
      <w:tblGrid>
        <w:gridCol w:w="9750"/>
      </w:tblGrid>
      <w:tr w14:paraId="32665C0E" w14:textId="77777777" w:rsidTr="00E642F2">
        <w:tblPrEx>
          <w:tblW w:w="9750" w:type="dxa"/>
          <w:tblInd w:w="108" w:type="dxa"/>
          <w:tblLayout w:type="fixed"/>
          <w:tblCellMar>
            <w:left w:w="340" w:type="dxa"/>
            <w:right w:w="340" w:type="dxa"/>
          </w:tblCellMar>
          <w:tblLook w:val="04A0"/>
        </w:tblPrEx>
        <w:tc>
          <w:tcPr>
            <w:tcW w:w="9750" w:type="dxa"/>
          </w:tcPr>
          <w:p w:rsidR="003A6270" w:rsidRPr="000A076F" w:rsidP="00E642F2" w14:paraId="1DD29337" w14:textId="77777777">
            <w:pPr>
              <w:keepNext/>
            </w:pPr>
          </w:p>
        </w:tc>
      </w:tr>
      <w:tr w14:paraId="6CFD3C7D" w14:textId="77777777" w:rsidTr="00E642F2">
        <w:tblPrEx>
          <w:tblW w:w="9750" w:type="dxa"/>
          <w:tblInd w:w="108" w:type="dxa"/>
          <w:tblLayout w:type="fixed"/>
          <w:tblCellMar>
            <w:left w:w="340" w:type="dxa"/>
            <w:right w:w="340" w:type="dxa"/>
          </w:tblCellMar>
          <w:tblLook w:val="04A0"/>
        </w:tblPrEx>
        <w:tc>
          <w:tcPr>
            <w:tcW w:w="9750" w:type="dxa"/>
            <w:hideMark/>
          </w:tcPr>
          <w:p w:rsidR="003A6270" w:rsidRPr="000A076F" w:rsidP="00E642F2" w14:paraId="1BE64BF8" w14:textId="77777777">
            <w:pPr>
              <w:pStyle w:val="ColumnHeading"/>
              <w:ind w:left="4320"/>
            </w:pPr>
            <w:r w:rsidRPr="000A076F">
              <w:t>Tekst koji je predložila Komisija</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61E4BC9F" w14:textId="77777777" w:rsidTr="00E642F2">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4A06679E" w14:textId="77777777">
            <w:pPr>
              <w:rPr>
                <w:noProof/>
                <w:sz w:val="16"/>
                <w:szCs w:val="16"/>
              </w:rPr>
            </w:pPr>
            <w:r w:rsidRPr="000A076F">
              <w:rPr>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72C1FAED" w14:textId="77777777">
            <w:pPr>
              <w:rPr>
                <w:noProof/>
                <w:sz w:val="16"/>
                <w:szCs w:val="16"/>
              </w:rPr>
            </w:pPr>
            <w:r w:rsidRPr="000A076F">
              <w:rPr>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16C450D5" w14:textId="77777777">
            <w:pPr>
              <w:jc w:val="center"/>
              <w:rPr>
                <w:rFonts w:eastAsiaTheme="minorHAnsi"/>
                <w:noProof/>
                <w:sz w:val="16"/>
                <w:szCs w:val="16"/>
              </w:rPr>
            </w:pPr>
            <w:r w:rsidRPr="000A076F">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045DC33D" w14:textId="77777777">
            <w:pPr>
              <w:rPr>
                <w:noProof/>
                <w:sz w:val="16"/>
                <w:szCs w:val="16"/>
              </w:rPr>
            </w:pPr>
            <w:r w:rsidRPr="000A076F">
              <w:rPr>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1C17B60E" w14:textId="77777777">
            <w:pPr>
              <w:rPr>
                <w:noProof/>
                <w:sz w:val="16"/>
                <w:szCs w:val="16"/>
              </w:rPr>
            </w:pPr>
            <w:r w:rsidRPr="000A076F">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54B00815" w14:textId="77777777">
            <w:pPr>
              <w:rPr>
                <w:noProof/>
                <w:sz w:val="16"/>
                <w:szCs w:val="16"/>
              </w:rPr>
            </w:pPr>
            <w:r w:rsidRPr="000A076F">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032F509" w14:textId="77777777">
            <w:pPr>
              <w:rPr>
                <w:noProof/>
                <w:sz w:val="16"/>
                <w:szCs w:val="16"/>
              </w:rPr>
            </w:pPr>
            <w:r w:rsidRPr="000A076F">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3DEF00DC" w14:textId="77777777">
            <w:pPr>
              <w:rPr>
                <w:noProof/>
                <w:sz w:val="16"/>
                <w:szCs w:val="16"/>
              </w:rPr>
            </w:pPr>
            <w:r w:rsidRPr="000A076F">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1500C04F" w14:textId="77777777">
            <w:pPr>
              <w:rPr>
                <w:noProof/>
                <w:sz w:val="16"/>
                <w:szCs w:val="16"/>
              </w:rPr>
            </w:pPr>
            <w:r w:rsidRPr="000A076F">
              <w:rPr>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58DE4408" w14:textId="77777777">
            <w:pPr>
              <w:rPr>
                <w:noProof/>
                <w:sz w:val="16"/>
                <w:szCs w:val="16"/>
              </w:rPr>
            </w:pPr>
            <w:r w:rsidRPr="000A076F">
              <w:rPr>
                <w:sz w:val="16"/>
              </w:rPr>
              <w:t>Pokazatelj rezultata</w:t>
            </w:r>
          </w:p>
        </w:tc>
      </w:tr>
      <w:tr w14:paraId="1CE421E9" w14:textId="77777777" w:rsidTr="00E642F2">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1F25182C" w14:textId="77777777">
            <w:pPr>
              <w:rPr>
                <w:noProof/>
                <w:sz w:val="16"/>
                <w:szCs w:val="16"/>
              </w:rPr>
            </w:pPr>
            <w:r w:rsidRPr="000A076F">
              <w:rPr>
                <w:sz w:val="16"/>
              </w:rPr>
              <w:t>Socijalna pitanja</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6D1D25DA" w14:textId="77777777">
            <w:pPr>
              <w:rPr>
                <w:noProof/>
                <w:sz w:val="16"/>
                <w:szCs w:val="16"/>
              </w:rPr>
            </w:pPr>
            <w:r w:rsidRPr="000A076F">
              <w:rPr>
                <w:sz w:val="16"/>
              </w:rPr>
              <w:t>Socijalna uključenost</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1241FC2E" w14:textId="77777777">
            <w:pPr>
              <w:jc w:val="center"/>
              <w:rPr>
                <w:rFonts w:eastAsiaTheme="minorHAnsi"/>
                <w:noProof/>
                <w:sz w:val="16"/>
                <w:szCs w:val="16"/>
              </w:rPr>
            </w:pPr>
            <w:r w:rsidRPr="000A076F">
              <w:rPr>
                <w:sz w:val="16"/>
              </w:rPr>
              <w:t>488</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08743E6A" w14:textId="77777777">
            <w:pPr>
              <w:rPr>
                <w:rFonts w:cstheme="minorBidi"/>
                <w:noProof/>
                <w:sz w:val="16"/>
                <w:szCs w:val="16"/>
              </w:rPr>
            </w:pPr>
            <w:r w:rsidRPr="000A076F">
              <w:rPr>
                <w:sz w:val="16"/>
              </w:rPr>
              <w:t>Izravna potpora dohotku za kućanstva kojom se uzima u obzir posebna ranjivost primatelja zbog učinka sustava ETS 2</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6E8B29D8" w14:textId="77777777">
            <w:pPr>
              <w:jc w:val="center"/>
              <w:rPr>
                <w:b/>
                <w:bCs/>
                <w:i/>
                <w:iCs/>
                <w:noProof/>
                <w:sz w:val="16"/>
                <w:szCs w:val="16"/>
              </w:rPr>
            </w:pPr>
            <w:r w:rsidRPr="000A076F">
              <w:rPr>
                <w:sz w:val="16"/>
              </w:rPr>
              <w:t>40 %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6BD12C4B"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529D1794"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6F9E7CFA" w14:textId="77777777">
            <w:pPr>
              <w:jc w:val="center"/>
              <w:rPr>
                <w:noProof/>
                <w:sz w:val="16"/>
                <w:szCs w:val="16"/>
              </w:rPr>
            </w:pPr>
            <w:r w:rsidRPr="000A076F">
              <w:rPr>
                <w:sz w:val="16"/>
              </w:rPr>
              <w:t>100 %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A6270" w:rsidRPr="000A076F" w:rsidP="00E642F2" w14:paraId="2E2D7876"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kućanstava kojima je dodijeljena potpora;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A6270" w:rsidRPr="000A076F" w:rsidP="00E642F2" w14:paraId="2173013D"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smanjenje broja ranjivih kućanstava i ranjivih korisnika usluga prijevoza;</w:t>
            </w:r>
          </w:p>
          <w:p w:rsidR="003A6270" w:rsidRPr="000A076F" w:rsidP="00E642F2" w14:paraId="540347BE"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smanjenje broja energetski siromašnih kućanstava i kućanstava pogođenih siromaštvom u pogledu prijevoza;</w:t>
            </w:r>
          </w:p>
        </w:tc>
      </w:tr>
    </w:tbl>
    <w:p w:rsidR="003A6270" w:rsidRPr="000A076F" w:rsidP="003A6270" w14:paraId="76F5B1F8" w14:textId="77777777"/>
    <w:tbl>
      <w:tblPr>
        <w:tblW w:w="9750" w:type="dxa"/>
        <w:jc w:val="center"/>
        <w:tblLayout w:type="fixed"/>
        <w:tblCellMar>
          <w:left w:w="340" w:type="dxa"/>
          <w:right w:w="340" w:type="dxa"/>
        </w:tblCellMar>
        <w:tblLook w:val="04A0"/>
      </w:tblPr>
      <w:tblGrid>
        <w:gridCol w:w="9750"/>
      </w:tblGrid>
      <w:tr w14:paraId="493663F1" w14:textId="77777777" w:rsidTr="00E642F2">
        <w:tblPrEx>
          <w:tblW w:w="9750" w:type="dxa"/>
          <w:jc w:val="center"/>
          <w:tblLayout w:type="fixed"/>
          <w:tblCellMar>
            <w:left w:w="340" w:type="dxa"/>
            <w:right w:w="340" w:type="dxa"/>
          </w:tblCellMar>
          <w:tblLook w:val="04A0"/>
        </w:tblPrEx>
        <w:trPr>
          <w:jc w:val="center"/>
        </w:trPr>
        <w:tc>
          <w:tcPr>
            <w:tcW w:w="9752" w:type="dxa"/>
          </w:tcPr>
          <w:p w:rsidR="003A6270" w:rsidRPr="000A076F" w:rsidP="00E642F2" w14:paraId="4AB97E7D" w14:textId="77777777">
            <w:pPr>
              <w:keepNext/>
            </w:pPr>
          </w:p>
        </w:tc>
      </w:tr>
      <w:tr w14:paraId="3F886D71" w14:textId="77777777" w:rsidTr="00E642F2">
        <w:tblPrEx>
          <w:tblW w:w="9750" w:type="dxa"/>
          <w:jc w:val="center"/>
          <w:tblLayout w:type="fixed"/>
          <w:tblCellMar>
            <w:left w:w="340" w:type="dxa"/>
            <w:right w:w="340" w:type="dxa"/>
          </w:tblCellMar>
          <w:tblLook w:val="04A0"/>
        </w:tblPrEx>
        <w:trPr>
          <w:jc w:val="center"/>
        </w:trPr>
        <w:tc>
          <w:tcPr>
            <w:tcW w:w="9752" w:type="dxa"/>
            <w:hideMark/>
          </w:tcPr>
          <w:p w:rsidR="003A6270" w:rsidRPr="000A076F" w:rsidP="00E642F2" w14:paraId="46A4E8EC" w14:textId="77777777">
            <w:pPr>
              <w:pStyle w:val="ColumnHeading"/>
            </w:pPr>
            <w:r w:rsidRPr="000A076F">
              <w:t>Izmjena</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5CD6637C"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6FDB5B5E" w14:textId="77777777">
            <w:pPr>
              <w:rPr>
                <w:noProof/>
                <w:sz w:val="16"/>
                <w:szCs w:val="16"/>
              </w:rPr>
            </w:pPr>
            <w:r w:rsidRPr="000A076F">
              <w:rPr>
                <w:sz w:val="16"/>
              </w:rPr>
              <w:t xml:space="preserve">Područje politike (1. razina)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4D4D24C0" w14:textId="77777777">
            <w:pPr>
              <w:rPr>
                <w:noProof/>
                <w:sz w:val="16"/>
                <w:szCs w:val="16"/>
              </w:rPr>
            </w:pPr>
            <w:r w:rsidRPr="000A076F">
              <w:rPr>
                <w:sz w:val="16"/>
              </w:rPr>
              <w:t xml:space="preserve">Područje politike (2. razina)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2387C07B" w14:textId="77777777">
            <w:pPr>
              <w:jc w:val="center"/>
              <w:rPr>
                <w:rFonts w:eastAsiaTheme="minorHAnsi"/>
                <w:noProof/>
                <w:sz w:val="16"/>
                <w:szCs w:val="16"/>
              </w:rPr>
            </w:pPr>
            <w:r w:rsidRPr="000A076F">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29EFE349" w14:textId="77777777">
            <w:pPr>
              <w:rPr>
                <w:noProof/>
                <w:sz w:val="16"/>
                <w:szCs w:val="16"/>
              </w:rPr>
            </w:pPr>
            <w:r w:rsidRPr="000A076F">
              <w:rPr>
                <w:sz w:val="16"/>
              </w:rPr>
              <w:t>Područje intervencije</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72EF2EA0" w14:textId="77777777">
            <w:pPr>
              <w:rPr>
                <w:noProof/>
                <w:sz w:val="16"/>
                <w:szCs w:val="16"/>
              </w:rPr>
            </w:pPr>
            <w:r w:rsidRPr="000A076F">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5CDC986C" w14:textId="77777777">
            <w:pPr>
              <w:rPr>
                <w:noProof/>
                <w:sz w:val="16"/>
                <w:szCs w:val="16"/>
              </w:rPr>
            </w:pPr>
            <w:r w:rsidRPr="000A076F">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15D06172" w14:textId="77777777">
            <w:pPr>
              <w:rPr>
                <w:noProof/>
                <w:sz w:val="16"/>
                <w:szCs w:val="16"/>
              </w:rPr>
            </w:pPr>
            <w:r w:rsidRPr="000A076F">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76370FB4" w14:textId="77777777">
            <w:pPr>
              <w:rPr>
                <w:noProof/>
                <w:sz w:val="16"/>
                <w:szCs w:val="16"/>
              </w:rPr>
            </w:pPr>
            <w:r w:rsidRPr="000A076F">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A6270" w:rsidRPr="000A076F" w:rsidP="00E642F2" w14:paraId="39625C8F" w14:textId="77777777">
            <w:pPr>
              <w:rPr>
                <w:noProof/>
                <w:sz w:val="16"/>
                <w:szCs w:val="16"/>
              </w:rPr>
            </w:pPr>
            <w:r w:rsidRPr="000A076F">
              <w:rPr>
                <w:sz w:val="16"/>
              </w:rPr>
              <w:t>Pokazatelj ostvarenja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3A6270" w:rsidRPr="000A076F" w:rsidP="00E642F2" w14:paraId="0D85B0A5" w14:textId="77777777">
            <w:pPr>
              <w:rPr>
                <w:noProof/>
                <w:sz w:val="16"/>
                <w:szCs w:val="16"/>
              </w:rPr>
            </w:pPr>
            <w:r w:rsidRPr="000A076F">
              <w:rPr>
                <w:sz w:val="16"/>
              </w:rPr>
              <w:t>Pokazatelj rezultata</w:t>
            </w:r>
          </w:p>
        </w:tc>
      </w:tr>
      <w:tr w14:paraId="7E018760" w14:textId="77777777" w:rsidTr="00E642F2">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27B37912" w14:textId="77777777">
            <w:pPr>
              <w:rPr>
                <w:noProof/>
                <w:sz w:val="16"/>
                <w:szCs w:val="16"/>
              </w:rPr>
            </w:pPr>
            <w:r w:rsidRPr="000A076F">
              <w:rPr>
                <w:sz w:val="16"/>
              </w:rPr>
              <w:t>Socijalna pitanja</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2B386608" w14:textId="77777777">
            <w:pPr>
              <w:rPr>
                <w:noProof/>
                <w:sz w:val="16"/>
                <w:szCs w:val="16"/>
              </w:rPr>
            </w:pPr>
            <w:r w:rsidRPr="000A076F">
              <w:rPr>
                <w:sz w:val="16"/>
              </w:rPr>
              <w:t>Socijalna uključenost</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2DAF071E" w14:textId="77777777">
            <w:pPr>
              <w:jc w:val="center"/>
              <w:rPr>
                <w:rFonts w:eastAsiaTheme="minorHAnsi"/>
                <w:noProof/>
                <w:sz w:val="16"/>
                <w:szCs w:val="16"/>
              </w:rPr>
            </w:pPr>
            <w:r w:rsidRPr="000A076F">
              <w:rPr>
                <w:sz w:val="16"/>
              </w:rPr>
              <w:t>488</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6270" w:rsidRPr="000A076F" w:rsidP="00E642F2" w14:paraId="2EB0C4F1" w14:textId="77777777">
            <w:pPr>
              <w:rPr>
                <w:rFonts w:cstheme="minorBidi"/>
                <w:noProof/>
                <w:sz w:val="16"/>
                <w:szCs w:val="16"/>
              </w:rPr>
            </w:pPr>
            <w:r w:rsidRPr="000A076F">
              <w:rPr>
                <w:sz w:val="16"/>
              </w:rPr>
              <w:t>Izravna potpora dohotku za kućanstva kojom se uzima u obzir posebna ranjivost primatelja zbog učinka sustava ETS 2</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4E80307C" w14:textId="77777777">
            <w:pPr>
              <w:jc w:val="center"/>
              <w:rPr>
                <w:b/>
                <w:bCs/>
                <w:i/>
                <w:iCs/>
                <w:noProof/>
                <w:sz w:val="16"/>
                <w:szCs w:val="16"/>
              </w:rPr>
            </w:pPr>
            <w:r w:rsidRPr="000A076F">
              <w:rPr>
                <w:sz w:val="16"/>
              </w:rPr>
              <w:t>40 %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26D0E435"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36CF92F5" w14:textId="77777777">
            <w:pPr>
              <w:jc w:val="center"/>
              <w:rPr>
                <w:b/>
                <w:bCs/>
                <w:i/>
                <w:iCs/>
                <w:noProof/>
                <w:sz w:val="16"/>
                <w:szCs w:val="16"/>
              </w:rPr>
            </w:pPr>
            <w:r w:rsidRPr="000A076F">
              <w:rPr>
                <w:sz w:val="16"/>
              </w:rPr>
              <w:t>0 %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3A6270" w:rsidRPr="000A076F" w:rsidP="00E642F2" w14:paraId="54458257" w14:textId="77777777">
            <w:pPr>
              <w:jc w:val="center"/>
              <w:rPr>
                <w:noProof/>
                <w:sz w:val="16"/>
                <w:szCs w:val="16"/>
              </w:rPr>
            </w:pPr>
            <w:r w:rsidRPr="000A076F">
              <w:rPr>
                <w:sz w:val="16"/>
              </w:rPr>
              <w:t>100 %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A6270" w:rsidRPr="000A076F" w:rsidP="00E642F2" w14:paraId="09A62C6F"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broj kućanstava kojima je dodijeljena potpora;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A6270" w:rsidRPr="000A076F" w:rsidP="00E642F2" w14:paraId="47035638"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smanjenje broja ranjivih kućanstava i ranjivih korisnika usluga prijevoza;</w:t>
            </w:r>
          </w:p>
          <w:p w:rsidR="003A6270" w:rsidRPr="000A076F" w:rsidP="00E642F2" w14:paraId="660F8F83" w14:textId="77777777">
            <w:pPr>
              <w:tabs>
                <w:tab w:val="left" w:pos="245"/>
              </w:tabs>
              <w:ind w:left="176" w:hanging="142"/>
              <w:rPr>
                <w:noProof/>
                <w:sz w:val="16"/>
                <w:szCs w:val="16"/>
              </w:rPr>
            </w:pPr>
            <w:r w:rsidRPr="000A076F">
              <w:rPr>
                <w:rFonts w:ascii="Symbol" w:hAnsi="Symbol"/>
                <w:sz w:val="16"/>
              </w:rPr>
              <w:sym w:font="Symbol" w:char="F0B7"/>
            </w:r>
            <w:r w:rsidRPr="000A076F">
              <w:rPr>
                <w:rFonts w:ascii="Symbol" w:hAnsi="Symbol"/>
                <w:sz w:val="16"/>
              </w:rPr>
              <w:tab/>
            </w:r>
            <w:r w:rsidRPr="000A076F">
              <w:rPr>
                <w:sz w:val="16"/>
              </w:rPr>
              <w:t xml:space="preserve">smanjenje broja energetski siromašnih kućanstava i kućanstava pogođenih siromaštvom u pogledu prijevoza </w:t>
            </w:r>
            <w:r w:rsidRPr="000A076F">
              <w:rPr>
                <w:b/>
                <w:i/>
                <w:sz w:val="16"/>
              </w:rPr>
              <w:t>– prema spolu</w:t>
            </w:r>
            <w:r w:rsidRPr="000A076F">
              <w:rPr>
                <w:sz w:val="16"/>
              </w:rPr>
              <w:t>;</w:t>
            </w:r>
          </w:p>
        </w:tc>
      </w:tr>
    </w:tbl>
    <w:p w:rsidR="003A6270" w:rsidRPr="000A076F" w:rsidP="003A6270" w14:paraId="1BB37892" w14:textId="77777777">
      <w:pPr>
        <w:rPr>
          <w:rStyle w:val="HideTWBExt"/>
          <w:rFonts w:eastAsiaTheme="majorEastAsia"/>
          <w:color w:val="auto"/>
        </w:rPr>
        <w:sectPr w:rsidSect="003A6270">
          <w:headerReference w:type="even" r:id="rId12"/>
          <w:headerReference w:type="default" r:id="rId13"/>
          <w:headerReference w:type="first" r:id="rId14"/>
          <w:footerReference w:type="first" r:id="rId15"/>
          <w:footnotePr>
            <w:numRestart w:val="eachSect"/>
          </w:footnotePr>
          <w:endnotePr>
            <w:numFmt w:val="decimal"/>
          </w:endnotePr>
          <w:pgSz w:w="16838" w:h="11906" w:orient="landscape" w:code="9"/>
          <w:pgMar w:top="1418" w:right="1134" w:bottom="1418" w:left="1418" w:header="1134" w:footer="567" w:gutter="0"/>
          <w:cols w:space="720"/>
          <w:noEndnote/>
          <w:docGrid w:linePitch="326"/>
        </w:sectPr>
      </w:pPr>
    </w:p>
    <w:p w:rsidR="003A6270" w:rsidRPr="000A076F" w:rsidP="003A6270" w14:paraId="4F2534E8" w14:textId="77777777">
      <w:r w:rsidRPr="000A076F">
        <w:rPr>
          <w:rStyle w:val="HideTWBExt"/>
          <w:color w:val="auto"/>
        </w:rPr>
        <w:t>&lt;/Amend&gt;</w:t>
      </w:r>
    </w:p>
    <w:p w:rsidR="003A6270" w:rsidRPr="000A076F" w:rsidP="003A6270" w14:paraId="616B8724"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126</w:t>
      </w:r>
      <w:r w:rsidRPr="000A076F">
        <w:rPr>
          <w:rStyle w:val="HideTWBExt"/>
          <w:b w:val="0"/>
          <w:color w:val="auto"/>
        </w:rPr>
        <w:t>&lt;/NumAm&gt;</w:t>
      </w:r>
    </w:p>
    <w:p w:rsidR="003A6270" w:rsidRPr="000A076F" w:rsidP="003A6270" w14:paraId="752C4844"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3EDD50E3" w14:textId="77777777">
      <w:pPr>
        <w:pStyle w:val="NormalBold"/>
      </w:pPr>
      <w:r w:rsidRPr="000A076F">
        <w:rPr>
          <w:rStyle w:val="HideTWBExt"/>
          <w:b w:val="0"/>
          <w:color w:val="auto"/>
        </w:rPr>
        <w:t>&lt;Article&gt;</w:t>
      </w:r>
      <w:r w:rsidRPr="000A076F">
        <w:t>Prilog IV. – točka 1.</w:t>
      </w:r>
      <w:r w:rsidRPr="000A076F">
        <w:rPr>
          <w:rStyle w:val="HideTWBExt"/>
          <w:b w:val="0"/>
          <w:color w:val="auto"/>
        </w:rPr>
        <w:t>&lt;/Article&gt;</w:t>
      </w:r>
    </w:p>
    <w:tbl>
      <w:tblPr>
        <w:tblW w:w="0" w:type="auto"/>
        <w:jc w:val="center"/>
        <w:tblLayout w:type="fixed"/>
        <w:tblCellMar>
          <w:left w:w="340" w:type="dxa"/>
          <w:right w:w="340" w:type="dxa"/>
        </w:tblCellMar>
        <w:tblLook w:val="04A0"/>
      </w:tblPr>
      <w:tblGrid>
        <w:gridCol w:w="4876"/>
        <w:gridCol w:w="4876"/>
      </w:tblGrid>
      <w:tr w14:paraId="61EC60BA" w14:textId="77777777" w:rsidTr="00E642F2">
        <w:tblPrEx>
          <w:tblW w:w="0" w:type="auto"/>
          <w:jc w:val="center"/>
          <w:tblLayout w:type="fixed"/>
          <w:tblCellMar>
            <w:left w:w="340" w:type="dxa"/>
            <w:right w:w="340" w:type="dxa"/>
          </w:tblCellMar>
          <w:tblLook w:val="04A0"/>
        </w:tblPrEx>
        <w:trPr>
          <w:jc w:val="center"/>
        </w:trPr>
        <w:tc>
          <w:tcPr>
            <w:tcW w:w="9752" w:type="dxa"/>
            <w:gridSpan w:val="2"/>
          </w:tcPr>
          <w:p w:rsidR="003A6270" w:rsidRPr="000A076F" w:rsidP="00E642F2" w14:paraId="4B74FBCA" w14:textId="77777777">
            <w:pPr>
              <w:keepNext/>
            </w:pPr>
          </w:p>
        </w:tc>
      </w:tr>
      <w:tr w14:paraId="3083ACCC" w14:textId="77777777" w:rsidTr="00E642F2">
        <w:tblPrEx>
          <w:tblW w:w="0" w:type="auto"/>
          <w:jc w:val="center"/>
          <w:tblLayout w:type="fixed"/>
          <w:tblCellMar>
            <w:left w:w="340" w:type="dxa"/>
            <w:right w:w="340" w:type="dxa"/>
          </w:tblCellMar>
          <w:tblLook w:val="04A0"/>
        </w:tblPrEx>
        <w:trPr>
          <w:jc w:val="center"/>
        </w:trPr>
        <w:tc>
          <w:tcPr>
            <w:tcW w:w="4876" w:type="dxa"/>
            <w:hideMark/>
          </w:tcPr>
          <w:p w:rsidR="003A6270" w:rsidRPr="000A076F" w:rsidP="00E642F2" w14:paraId="4447B26F" w14:textId="77777777">
            <w:pPr>
              <w:pStyle w:val="ColumnHeading"/>
              <w:keepNext/>
            </w:pPr>
            <w:r w:rsidRPr="000A076F">
              <w:t>Tekst koji je predložila Komisija</w:t>
            </w:r>
          </w:p>
        </w:tc>
        <w:tc>
          <w:tcPr>
            <w:tcW w:w="4876" w:type="dxa"/>
            <w:hideMark/>
          </w:tcPr>
          <w:p w:rsidR="003A6270" w:rsidRPr="000A076F" w:rsidP="00E642F2" w14:paraId="0D9537A0" w14:textId="77777777">
            <w:pPr>
              <w:pStyle w:val="ColumnHeading"/>
              <w:keepNext/>
            </w:pPr>
            <w:r w:rsidRPr="000A076F">
              <w:t>Izmjena</w:t>
            </w:r>
          </w:p>
        </w:tc>
      </w:tr>
      <w:tr w14:paraId="0C1761F7" w14:textId="77777777" w:rsidTr="00E642F2">
        <w:tblPrEx>
          <w:tblW w:w="0" w:type="auto"/>
          <w:jc w:val="center"/>
          <w:tblLayout w:type="fixed"/>
          <w:tblCellMar>
            <w:left w:w="340" w:type="dxa"/>
            <w:right w:w="340" w:type="dxa"/>
          </w:tblCellMar>
          <w:tblLook w:val="04A0"/>
        </w:tblPrEx>
        <w:trPr>
          <w:jc w:val="center"/>
        </w:trPr>
        <w:tc>
          <w:tcPr>
            <w:tcW w:w="4876" w:type="dxa"/>
            <w:hideMark/>
          </w:tcPr>
          <w:p w:rsidR="003A6270" w:rsidRPr="000A076F" w:rsidP="00E642F2" w14:paraId="4688E660" w14:textId="77777777">
            <w:pPr>
              <w:pStyle w:val="Normal6"/>
            </w:pPr>
            <w:r w:rsidRPr="000A076F">
              <w:t>(1)</w:t>
            </w:r>
            <w:r w:rsidRPr="000A076F">
              <w:tab/>
            </w:r>
            <w:r w:rsidRPr="000A076F">
              <w:rPr>
                <w:b/>
                <w:i/>
              </w:rPr>
              <w:t>Nacionalni i regionalni partnerski planovi</w:t>
            </w:r>
          </w:p>
        </w:tc>
        <w:tc>
          <w:tcPr>
            <w:tcW w:w="4876" w:type="dxa"/>
            <w:hideMark/>
          </w:tcPr>
          <w:p w:rsidR="003A6270" w:rsidRPr="000A076F" w:rsidP="00E642F2" w14:paraId="0CFAC9AB" w14:textId="77777777">
            <w:pPr>
              <w:pStyle w:val="Normal6"/>
              <w:rPr>
                <w:szCs w:val="24"/>
              </w:rPr>
            </w:pPr>
            <w:r w:rsidRPr="000A076F">
              <w:t>(1)</w:t>
            </w:r>
            <w:r w:rsidRPr="000A076F">
              <w:tab/>
            </w:r>
            <w:r w:rsidRPr="000A076F">
              <w:rPr>
                <w:b/>
                <w:i/>
              </w:rPr>
              <w:t>Europski fond za ekonomsku, socijalnu i teritorijalnu koheziju, poljoprivredu i ruralni razvoj, ribarstvo i pomorstvo, prosperitet i sigurnost</w:t>
            </w:r>
          </w:p>
        </w:tc>
      </w:tr>
    </w:tbl>
    <w:p w:rsidR="003A6270" w:rsidRPr="000A076F" w:rsidP="003A6270" w14:paraId="78160716" w14:textId="77777777">
      <w:r w:rsidRPr="000A076F">
        <w:rPr>
          <w:rStyle w:val="HideTWBExt"/>
          <w:color w:val="auto"/>
        </w:rPr>
        <w:t>&lt;/Amend&gt;</w:t>
      </w:r>
    </w:p>
    <w:p w:rsidR="003A6270" w:rsidRPr="000A076F" w:rsidP="003A6270" w14:paraId="001AC657"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127</w:t>
      </w:r>
      <w:r w:rsidRPr="000A076F">
        <w:rPr>
          <w:rStyle w:val="HideTWBExt"/>
          <w:b w:val="0"/>
          <w:color w:val="auto"/>
        </w:rPr>
        <w:t>&lt;/NumAm&gt;</w:t>
      </w:r>
    </w:p>
    <w:p w:rsidR="003A6270" w:rsidRPr="000A076F" w:rsidP="003A6270" w14:paraId="1E37A816"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58381B79" w14:textId="77777777">
      <w:pPr>
        <w:pStyle w:val="NormalBold"/>
      </w:pPr>
      <w:r w:rsidRPr="000A076F">
        <w:rPr>
          <w:rStyle w:val="HideTWBExt"/>
          <w:b w:val="0"/>
          <w:color w:val="auto"/>
        </w:rPr>
        <w:t>&lt;Article&gt;</w:t>
      </w:r>
      <w:r w:rsidRPr="000A076F">
        <w:t>Prilog IV. – točka 6.</w:t>
      </w:r>
      <w:r w:rsidRPr="000A076F">
        <w:rPr>
          <w:rStyle w:val="HideTWBExt"/>
          <w:b w:val="0"/>
          <w:color w:val="auto"/>
        </w:rPr>
        <w:t>&lt;/Article&gt;</w:t>
      </w:r>
    </w:p>
    <w:tbl>
      <w:tblPr>
        <w:tblW w:w="0" w:type="auto"/>
        <w:jc w:val="center"/>
        <w:tblLayout w:type="fixed"/>
        <w:tblCellMar>
          <w:left w:w="340" w:type="dxa"/>
          <w:right w:w="340" w:type="dxa"/>
        </w:tblCellMar>
        <w:tblLook w:val="04A0"/>
      </w:tblPr>
      <w:tblGrid>
        <w:gridCol w:w="4876"/>
        <w:gridCol w:w="4876"/>
      </w:tblGrid>
      <w:tr w14:paraId="67765A11" w14:textId="77777777" w:rsidTr="00E642F2">
        <w:tblPrEx>
          <w:tblW w:w="0" w:type="auto"/>
          <w:jc w:val="center"/>
          <w:tblLayout w:type="fixed"/>
          <w:tblCellMar>
            <w:left w:w="340" w:type="dxa"/>
            <w:right w:w="340" w:type="dxa"/>
          </w:tblCellMar>
          <w:tblLook w:val="04A0"/>
        </w:tblPrEx>
        <w:trPr>
          <w:jc w:val="center"/>
        </w:trPr>
        <w:tc>
          <w:tcPr>
            <w:tcW w:w="9752" w:type="dxa"/>
            <w:gridSpan w:val="2"/>
          </w:tcPr>
          <w:p w:rsidR="003A6270" w:rsidRPr="000A076F" w:rsidP="00E642F2" w14:paraId="7B82E41E" w14:textId="77777777">
            <w:pPr>
              <w:keepNext/>
            </w:pPr>
          </w:p>
        </w:tc>
      </w:tr>
      <w:tr w14:paraId="35904DF7" w14:textId="77777777" w:rsidTr="00E642F2">
        <w:tblPrEx>
          <w:tblW w:w="0" w:type="auto"/>
          <w:jc w:val="center"/>
          <w:tblLayout w:type="fixed"/>
          <w:tblCellMar>
            <w:left w:w="340" w:type="dxa"/>
            <w:right w:w="340" w:type="dxa"/>
          </w:tblCellMar>
          <w:tblLook w:val="04A0"/>
        </w:tblPrEx>
        <w:trPr>
          <w:jc w:val="center"/>
        </w:trPr>
        <w:tc>
          <w:tcPr>
            <w:tcW w:w="4876" w:type="dxa"/>
            <w:hideMark/>
          </w:tcPr>
          <w:p w:rsidR="003A6270" w:rsidRPr="000A076F" w:rsidP="00E642F2" w14:paraId="426A3217" w14:textId="77777777">
            <w:pPr>
              <w:pStyle w:val="ColumnHeading"/>
              <w:keepNext/>
            </w:pPr>
            <w:r w:rsidRPr="000A076F">
              <w:t>Tekst koji je predložila Komisija</w:t>
            </w:r>
          </w:p>
        </w:tc>
        <w:tc>
          <w:tcPr>
            <w:tcW w:w="4876" w:type="dxa"/>
            <w:hideMark/>
          </w:tcPr>
          <w:p w:rsidR="003A6270" w:rsidRPr="000A076F" w:rsidP="00E642F2" w14:paraId="7F10761E" w14:textId="77777777">
            <w:pPr>
              <w:pStyle w:val="ColumnHeading"/>
              <w:keepNext/>
            </w:pPr>
            <w:r w:rsidRPr="000A076F">
              <w:t>Izmjena</w:t>
            </w:r>
          </w:p>
        </w:tc>
      </w:tr>
      <w:tr w14:paraId="73387E09" w14:textId="77777777" w:rsidTr="00E642F2">
        <w:tblPrEx>
          <w:tblW w:w="0" w:type="auto"/>
          <w:jc w:val="center"/>
          <w:tblLayout w:type="fixed"/>
          <w:tblCellMar>
            <w:left w:w="340" w:type="dxa"/>
            <w:right w:w="340" w:type="dxa"/>
          </w:tblCellMar>
          <w:tblLook w:val="04A0"/>
        </w:tblPrEx>
        <w:trPr>
          <w:jc w:val="center"/>
        </w:trPr>
        <w:tc>
          <w:tcPr>
            <w:tcW w:w="4876" w:type="dxa"/>
            <w:hideMark/>
          </w:tcPr>
          <w:p w:rsidR="003A6270" w:rsidRPr="000A076F" w:rsidP="00E642F2" w14:paraId="7C0BDA50" w14:textId="77777777">
            <w:pPr>
              <w:pStyle w:val="Normal6"/>
            </w:pPr>
            <w:r w:rsidRPr="000A076F">
              <w:t>(6)</w:t>
            </w:r>
            <w:r w:rsidRPr="000A076F">
              <w:tab/>
            </w:r>
            <w:r w:rsidRPr="000A076F">
              <w:rPr>
                <w:b/>
                <w:i/>
              </w:rPr>
              <w:t>Kreativna Europa – Građani, ravnopravnost, prava i vrijednosti</w:t>
            </w:r>
          </w:p>
        </w:tc>
        <w:tc>
          <w:tcPr>
            <w:tcW w:w="4876" w:type="dxa"/>
            <w:hideMark/>
          </w:tcPr>
          <w:p w:rsidR="003A6270" w:rsidRPr="000A076F" w:rsidP="00E642F2" w14:paraId="6DC32A3E" w14:textId="77777777">
            <w:pPr>
              <w:pStyle w:val="Normal6"/>
              <w:rPr>
                <w:szCs w:val="24"/>
              </w:rPr>
            </w:pPr>
            <w:r w:rsidRPr="000A076F">
              <w:t>(6)</w:t>
            </w:r>
            <w:r w:rsidRPr="000A076F">
              <w:tab/>
            </w:r>
            <w:r w:rsidRPr="000A076F">
              <w:rPr>
                <w:b/>
                <w:i/>
              </w:rPr>
              <w:t>AgoraEU</w:t>
            </w:r>
          </w:p>
        </w:tc>
      </w:tr>
    </w:tbl>
    <w:p w:rsidR="003A6270" w:rsidRPr="000A076F" w:rsidP="003A6270" w14:paraId="594826AA" w14:textId="77777777">
      <w:r w:rsidRPr="000A076F">
        <w:rPr>
          <w:rStyle w:val="HideTWBExt"/>
          <w:color w:val="auto"/>
        </w:rPr>
        <w:t>&lt;/Amend&gt;</w:t>
      </w:r>
    </w:p>
    <w:p w:rsidR="003A6270" w:rsidRPr="000A076F" w:rsidP="003A6270" w14:paraId="40002A4A"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128</w:t>
      </w:r>
      <w:r w:rsidRPr="000A076F">
        <w:rPr>
          <w:rStyle w:val="HideTWBExt"/>
          <w:b w:val="0"/>
          <w:color w:val="auto"/>
        </w:rPr>
        <w:t>&lt;/NumAm&gt;</w:t>
      </w:r>
    </w:p>
    <w:p w:rsidR="003A6270" w:rsidRPr="000A076F" w:rsidP="003A6270" w14:paraId="61632D40"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34CBDE52" w14:textId="77777777">
      <w:pPr>
        <w:pStyle w:val="NormalBold"/>
      </w:pPr>
      <w:r w:rsidRPr="000A076F">
        <w:rPr>
          <w:rStyle w:val="HideTWBExt"/>
          <w:b w:val="0"/>
          <w:color w:val="auto"/>
        </w:rPr>
        <w:t>&lt;Article&gt;</w:t>
      </w:r>
      <w:r w:rsidRPr="000A076F">
        <w:t>Prilog IV. – točka 10.a (nova)</w:t>
      </w:r>
      <w:r w:rsidRPr="000A076F">
        <w:rPr>
          <w:rStyle w:val="HideTWBExt"/>
          <w:b w:val="0"/>
          <w:color w:val="auto"/>
        </w:rPr>
        <w:t>&lt;/Article&gt;</w:t>
      </w:r>
    </w:p>
    <w:tbl>
      <w:tblPr>
        <w:tblW w:w="0" w:type="auto"/>
        <w:jc w:val="center"/>
        <w:tblLayout w:type="fixed"/>
        <w:tblCellMar>
          <w:left w:w="340" w:type="dxa"/>
          <w:right w:w="340" w:type="dxa"/>
        </w:tblCellMar>
        <w:tblLook w:val="04A0"/>
      </w:tblPr>
      <w:tblGrid>
        <w:gridCol w:w="4876"/>
        <w:gridCol w:w="4876"/>
      </w:tblGrid>
      <w:tr w14:paraId="4675E269" w14:textId="77777777" w:rsidTr="00E642F2">
        <w:tblPrEx>
          <w:tblW w:w="0" w:type="auto"/>
          <w:jc w:val="center"/>
          <w:tblLayout w:type="fixed"/>
          <w:tblCellMar>
            <w:left w:w="340" w:type="dxa"/>
            <w:right w:w="340" w:type="dxa"/>
          </w:tblCellMar>
          <w:tblLook w:val="04A0"/>
        </w:tblPrEx>
        <w:trPr>
          <w:jc w:val="center"/>
        </w:trPr>
        <w:tc>
          <w:tcPr>
            <w:tcW w:w="9752" w:type="dxa"/>
            <w:gridSpan w:val="2"/>
          </w:tcPr>
          <w:p w:rsidR="003A6270" w:rsidRPr="000A076F" w:rsidP="00E642F2" w14:paraId="0C1CC31D" w14:textId="77777777">
            <w:pPr>
              <w:keepNext/>
            </w:pPr>
          </w:p>
        </w:tc>
      </w:tr>
      <w:tr w14:paraId="74EB8109" w14:textId="77777777" w:rsidTr="00E642F2">
        <w:tblPrEx>
          <w:tblW w:w="0" w:type="auto"/>
          <w:jc w:val="center"/>
          <w:tblLayout w:type="fixed"/>
          <w:tblCellMar>
            <w:left w:w="340" w:type="dxa"/>
            <w:right w:w="340" w:type="dxa"/>
          </w:tblCellMar>
          <w:tblLook w:val="04A0"/>
        </w:tblPrEx>
        <w:trPr>
          <w:jc w:val="center"/>
        </w:trPr>
        <w:tc>
          <w:tcPr>
            <w:tcW w:w="4876" w:type="dxa"/>
            <w:hideMark/>
          </w:tcPr>
          <w:p w:rsidR="003A6270" w:rsidRPr="000A076F" w:rsidP="00E642F2" w14:paraId="337BBCCC" w14:textId="77777777">
            <w:pPr>
              <w:pStyle w:val="ColumnHeading"/>
              <w:keepNext/>
            </w:pPr>
            <w:r w:rsidRPr="000A076F">
              <w:t>Tekst koji je predložila Komisija</w:t>
            </w:r>
          </w:p>
        </w:tc>
        <w:tc>
          <w:tcPr>
            <w:tcW w:w="4876" w:type="dxa"/>
            <w:hideMark/>
          </w:tcPr>
          <w:p w:rsidR="003A6270" w:rsidRPr="000A076F" w:rsidP="00E642F2" w14:paraId="2D06B21B" w14:textId="77777777">
            <w:pPr>
              <w:pStyle w:val="ColumnHeading"/>
              <w:keepNext/>
            </w:pPr>
            <w:r w:rsidRPr="000A076F">
              <w:t>Izmjena</w:t>
            </w:r>
          </w:p>
        </w:tc>
      </w:tr>
      <w:tr w14:paraId="51B4822C" w14:textId="77777777" w:rsidTr="00E642F2">
        <w:tblPrEx>
          <w:tblW w:w="0" w:type="auto"/>
          <w:jc w:val="center"/>
          <w:tblLayout w:type="fixed"/>
          <w:tblCellMar>
            <w:left w:w="340" w:type="dxa"/>
            <w:right w:w="340" w:type="dxa"/>
          </w:tblCellMar>
          <w:tblLook w:val="04A0"/>
        </w:tblPrEx>
        <w:trPr>
          <w:jc w:val="center"/>
        </w:trPr>
        <w:tc>
          <w:tcPr>
            <w:tcW w:w="4876" w:type="dxa"/>
          </w:tcPr>
          <w:p w:rsidR="003A6270" w:rsidRPr="000A076F" w:rsidP="00E642F2" w14:paraId="09C21E33" w14:textId="77777777">
            <w:pPr>
              <w:pStyle w:val="Normal6"/>
            </w:pPr>
          </w:p>
        </w:tc>
        <w:tc>
          <w:tcPr>
            <w:tcW w:w="4876" w:type="dxa"/>
            <w:hideMark/>
          </w:tcPr>
          <w:p w:rsidR="003A6270" w:rsidRPr="000A076F" w:rsidP="00E642F2" w14:paraId="770D3B9A" w14:textId="77777777">
            <w:pPr>
              <w:pStyle w:val="Normal6"/>
              <w:rPr>
                <w:szCs w:val="24"/>
              </w:rPr>
            </w:pPr>
            <w:r w:rsidRPr="000A076F">
              <w:rPr>
                <w:b/>
                <w:i/>
              </w:rPr>
              <w:t>(10.a)</w:t>
            </w:r>
            <w:r w:rsidRPr="000A076F">
              <w:rPr>
                <w:b/>
                <w:i/>
              </w:rPr>
              <w:tab/>
              <w:t>Instrument za hitnu potporu unutar Unije</w:t>
            </w:r>
          </w:p>
        </w:tc>
      </w:tr>
    </w:tbl>
    <w:p w:rsidR="003A6270" w:rsidRPr="000A076F" w:rsidP="003A6270" w14:paraId="14F2BC50" w14:textId="77777777">
      <w:r w:rsidRPr="000A076F">
        <w:rPr>
          <w:rStyle w:val="HideTWBExt"/>
          <w:color w:val="auto"/>
        </w:rPr>
        <w:t>&lt;/Amend&gt;</w:t>
      </w:r>
    </w:p>
    <w:p w:rsidR="003A6270" w:rsidRPr="000A076F" w:rsidP="003A6270" w14:paraId="3F2EF2DF"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129</w:t>
      </w:r>
      <w:r w:rsidRPr="000A076F">
        <w:rPr>
          <w:rStyle w:val="HideTWBExt"/>
          <w:b w:val="0"/>
          <w:color w:val="auto"/>
        </w:rPr>
        <w:t>&lt;/NumAm&gt;</w:t>
      </w:r>
    </w:p>
    <w:p w:rsidR="003A6270" w:rsidRPr="000A076F" w:rsidP="003A6270" w14:paraId="07283C7E"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2DA55B55" w14:textId="77777777">
      <w:pPr>
        <w:pStyle w:val="NormalBold"/>
      </w:pPr>
      <w:r w:rsidRPr="000A076F">
        <w:rPr>
          <w:rStyle w:val="HideTWBExt"/>
          <w:b w:val="0"/>
          <w:color w:val="auto"/>
        </w:rPr>
        <w:t>&lt;Article&gt;</w:t>
      </w:r>
      <w:r w:rsidRPr="000A076F">
        <w:t>Prilog IV. – točka 10.b (nova)</w:t>
      </w:r>
      <w:r w:rsidRPr="000A076F">
        <w:rPr>
          <w:rStyle w:val="HideTWBExt"/>
          <w:b w:val="0"/>
          <w:color w:val="auto"/>
        </w:rPr>
        <w:t>&lt;/Article&gt;</w:t>
      </w:r>
    </w:p>
    <w:tbl>
      <w:tblPr>
        <w:tblW w:w="0" w:type="auto"/>
        <w:jc w:val="center"/>
        <w:tblLayout w:type="fixed"/>
        <w:tblCellMar>
          <w:left w:w="340" w:type="dxa"/>
          <w:right w:w="340" w:type="dxa"/>
        </w:tblCellMar>
        <w:tblLook w:val="04A0"/>
      </w:tblPr>
      <w:tblGrid>
        <w:gridCol w:w="4876"/>
        <w:gridCol w:w="4876"/>
      </w:tblGrid>
      <w:tr w14:paraId="0C7F7AC4" w14:textId="77777777" w:rsidTr="00E642F2">
        <w:tblPrEx>
          <w:tblW w:w="0" w:type="auto"/>
          <w:jc w:val="center"/>
          <w:tblLayout w:type="fixed"/>
          <w:tblCellMar>
            <w:left w:w="340" w:type="dxa"/>
            <w:right w:w="340" w:type="dxa"/>
          </w:tblCellMar>
          <w:tblLook w:val="04A0"/>
        </w:tblPrEx>
        <w:trPr>
          <w:jc w:val="center"/>
        </w:trPr>
        <w:tc>
          <w:tcPr>
            <w:tcW w:w="9752" w:type="dxa"/>
            <w:gridSpan w:val="2"/>
          </w:tcPr>
          <w:p w:rsidR="003A6270" w:rsidRPr="000A076F" w:rsidP="00E642F2" w14:paraId="3BAD9024" w14:textId="77777777">
            <w:pPr>
              <w:keepNext/>
            </w:pPr>
          </w:p>
        </w:tc>
      </w:tr>
      <w:tr w14:paraId="14D357A6" w14:textId="77777777" w:rsidTr="00E642F2">
        <w:tblPrEx>
          <w:tblW w:w="0" w:type="auto"/>
          <w:jc w:val="center"/>
          <w:tblLayout w:type="fixed"/>
          <w:tblCellMar>
            <w:left w:w="340" w:type="dxa"/>
            <w:right w:w="340" w:type="dxa"/>
          </w:tblCellMar>
          <w:tblLook w:val="04A0"/>
        </w:tblPrEx>
        <w:trPr>
          <w:jc w:val="center"/>
        </w:trPr>
        <w:tc>
          <w:tcPr>
            <w:tcW w:w="4876" w:type="dxa"/>
            <w:hideMark/>
          </w:tcPr>
          <w:p w:rsidR="003A6270" w:rsidRPr="000A076F" w:rsidP="00E642F2" w14:paraId="119561D6" w14:textId="77777777">
            <w:pPr>
              <w:pStyle w:val="ColumnHeading"/>
              <w:keepNext/>
            </w:pPr>
            <w:r w:rsidRPr="000A076F">
              <w:t>Tekst koji je predložila Komisija</w:t>
            </w:r>
          </w:p>
        </w:tc>
        <w:tc>
          <w:tcPr>
            <w:tcW w:w="4876" w:type="dxa"/>
            <w:hideMark/>
          </w:tcPr>
          <w:p w:rsidR="003A6270" w:rsidRPr="000A076F" w:rsidP="00E642F2" w14:paraId="2AD6FDCC" w14:textId="77777777">
            <w:pPr>
              <w:pStyle w:val="ColumnHeading"/>
              <w:keepNext/>
            </w:pPr>
            <w:r w:rsidRPr="000A076F">
              <w:t>Izmjena</w:t>
            </w:r>
          </w:p>
        </w:tc>
      </w:tr>
      <w:tr w14:paraId="37B003A6" w14:textId="77777777" w:rsidTr="00E642F2">
        <w:tblPrEx>
          <w:tblW w:w="0" w:type="auto"/>
          <w:jc w:val="center"/>
          <w:tblLayout w:type="fixed"/>
          <w:tblCellMar>
            <w:left w:w="340" w:type="dxa"/>
            <w:right w:w="340" w:type="dxa"/>
          </w:tblCellMar>
          <w:tblLook w:val="04A0"/>
        </w:tblPrEx>
        <w:trPr>
          <w:jc w:val="center"/>
        </w:trPr>
        <w:tc>
          <w:tcPr>
            <w:tcW w:w="4876" w:type="dxa"/>
          </w:tcPr>
          <w:p w:rsidR="003A6270" w:rsidRPr="000A076F" w:rsidP="00E642F2" w14:paraId="0AD63B4C" w14:textId="77777777">
            <w:pPr>
              <w:pStyle w:val="Normal6"/>
            </w:pPr>
          </w:p>
        </w:tc>
        <w:tc>
          <w:tcPr>
            <w:tcW w:w="4876" w:type="dxa"/>
            <w:hideMark/>
          </w:tcPr>
          <w:p w:rsidR="003A6270" w:rsidRPr="000A076F" w:rsidP="00E642F2" w14:paraId="57AD8ABB" w14:textId="77777777">
            <w:pPr>
              <w:pStyle w:val="Normal6"/>
              <w:rPr>
                <w:szCs w:val="24"/>
              </w:rPr>
            </w:pPr>
            <w:r w:rsidRPr="000A076F">
              <w:rPr>
                <w:b/>
                <w:i/>
              </w:rPr>
              <w:t>(10.b)</w:t>
            </w:r>
            <w:r w:rsidRPr="000A076F">
              <w:rPr>
                <w:b/>
                <w:i/>
              </w:rPr>
              <w:tab/>
              <w:t>Potpora za Ukrajinu</w:t>
            </w:r>
          </w:p>
        </w:tc>
      </w:tr>
    </w:tbl>
    <w:p w:rsidR="003A6270" w:rsidRPr="000A076F" w:rsidP="003A6270" w14:paraId="7688B75E" w14:textId="77777777">
      <w:r w:rsidRPr="000A076F">
        <w:rPr>
          <w:rStyle w:val="HideTWBExt"/>
          <w:color w:val="auto"/>
        </w:rPr>
        <w:t>&lt;/Amend&gt;</w:t>
      </w:r>
    </w:p>
    <w:p w:rsidR="003A6270" w:rsidRPr="000A076F" w:rsidP="003A6270" w14:paraId="75EF7699"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130</w:t>
      </w:r>
      <w:r w:rsidRPr="000A076F">
        <w:rPr>
          <w:rStyle w:val="HideTWBExt"/>
          <w:b w:val="0"/>
          <w:color w:val="auto"/>
        </w:rPr>
        <w:t>&lt;/NumAm&gt;</w:t>
      </w:r>
    </w:p>
    <w:p w:rsidR="003A6270" w:rsidRPr="000A076F" w:rsidP="003A6270" w14:paraId="7EA5C9AF"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39373363" w14:textId="77777777">
      <w:pPr>
        <w:pStyle w:val="NormalBold"/>
      </w:pPr>
      <w:r w:rsidRPr="000A076F">
        <w:rPr>
          <w:rStyle w:val="HideTWBExt"/>
          <w:b w:val="0"/>
          <w:color w:val="auto"/>
        </w:rPr>
        <w:t>&lt;Article&gt;</w:t>
      </w:r>
      <w:r w:rsidRPr="000A076F">
        <w:t>Prilog IV. – točka 10.c (nova)</w:t>
      </w:r>
      <w:r w:rsidRPr="000A076F">
        <w:rPr>
          <w:rStyle w:val="HideTWBExt"/>
          <w:b w:val="0"/>
          <w:color w:val="auto"/>
        </w:rPr>
        <w:t>&lt;/Article&gt;</w:t>
      </w:r>
    </w:p>
    <w:tbl>
      <w:tblPr>
        <w:tblW w:w="0" w:type="auto"/>
        <w:jc w:val="center"/>
        <w:tblLayout w:type="fixed"/>
        <w:tblCellMar>
          <w:left w:w="340" w:type="dxa"/>
          <w:right w:w="340" w:type="dxa"/>
        </w:tblCellMar>
        <w:tblLook w:val="04A0"/>
      </w:tblPr>
      <w:tblGrid>
        <w:gridCol w:w="4876"/>
        <w:gridCol w:w="4876"/>
      </w:tblGrid>
      <w:tr w14:paraId="4B3AC29C" w14:textId="77777777" w:rsidTr="00E642F2">
        <w:tblPrEx>
          <w:tblW w:w="0" w:type="auto"/>
          <w:jc w:val="center"/>
          <w:tblLayout w:type="fixed"/>
          <w:tblCellMar>
            <w:left w:w="340" w:type="dxa"/>
            <w:right w:w="340" w:type="dxa"/>
          </w:tblCellMar>
          <w:tblLook w:val="04A0"/>
        </w:tblPrEx>
        <w:trPr>
          <w:jc w:val="center"/>
        </w:trPr>
        <w:tc>
          <w:tcPr>
            <w:tcW w:w="9752" w:type="dxa"/>
            <w:gridSpan w:val="2"/>
          </w:tcPr>
          <w:p w:rsidR="003A6270" w:rsidRPr="000A076F" w:rsidP="00E642F2" w14:paraId="15BB3DB3" w14:textId="77777777">
            <w:pPr>
              <w:keepNext/>
            </w:pPr>
          </w:p>
        </w:tc>
      </w:tr>
      <w:tr w14:paraId="23C654D4" w14:textId="77777777" w:rsidTr="00E642F2">
        <w:tblPrEx>
          <w:tblW w:w="0" w:type="auto"/>
          <w:jc w:val="center"/>
          <w:tblLayout w:type="fixed"/>
          <w:tblCellMar>
            <w:left w:w="340" w:type="dxa"/>
            <w:right w:w="340" w:type="dxa"/>
          </w:tblCellMar>
          <w:tblLook w:val="04A0"/>
        </w:tblPrEx>
        <w:trPr>
          <w:jc w:val="center"/>
        </w:trPr>
        <w:tc>
          <w:tcPr>
            <w:tcW w:w="4876" w:type="dxa"/>
            <w:hideMark/>
          </w:tcPr>
          <w:p w:rsidR="003A6270" w:rsidRPr="000A076F" w:rsidP="00E642F2" w14:paraId="2848B88F" w14:textId="77777777">
            <w:pPr>
              <w:pStyle w:val="ColumnHeading"/>
              <w:keepNext/>
            </w:pPr>
            <w:r w:rsidRPr="000A076F">
              <w:t>Tekst koji je predložila Komisija</w:t>
            </w:r>
          </w:p>
        </w:tc>
        <w:tc>
          <w:tcPr>
            <w:tcW w:w="4876" w:type="dxa"/>
            <w:hideMark/>
          </w:tcPr>
          <w:p w:rsidR="003A6270" w:rsidRPr="000A076F" w:rsidP="00E642F2" w14:paraId="08DD1048" w14:textId="77777777">
            <w:pPr>
              <w:pStyle w:val="ColumnHeading"/>
              <w:keepNext/>
            </w:pPr>
            <w:r w:rsidRPr="000A076F">
              <w:t>Izmjena</w:t>
            </w:r>
          </w:p>
        </w:tc>
      </w:tr>
      <w:tr w14:paraId="46D7633B" w14:textId="77777777" w:rsidTr="00E642F2">
        <w:tblPrEx>
          <w:tblW w:w="0" w:type="auto"/>
          <w:jc w:val="center"/>
          <w:tblLayout w:type="fixed"/>
          <w:tblCellMar>
            <w:left w:w="340" w:type="dxa"/>
            <w:right w:w="340" w:type="dxa"/>
          </w:tblCellMar>
          <w:tblLook w:val="04A0"/>
        </w:tblPrEx>
        <w:trPr>
          <w:jc w:val="center"/>
        </w:trPr>
        <w:tc>
          <w:tcPr>
            <w:tcW w:w="4876" w:type="dxa"/>
          </w:tcPr>
          <w:p w:rsidR="003A6270" w:rsidRPr="000A076F" w:rsidP="00E642F2" w14:paraId="0AB1051D" w14:textId="77777777">
            <w:pPr>
              <w:pStyle w:val="Normal6"/>
            </w:pPr>
          </w:p>
        </w:tc>
        <w:tc>
          <w:tcPr>
            <w:tcW w:w="4876" w:type="dxa"/>
            <w:hideMark/>
          </w:tcPr>
          <w:p w:rsidR="003A6270" w:rsidRPr="000A076F" w:rsidP="00E642F2" w14:paraId="441DD093" w14:textId="77777777">
            <w:pPr>
              <w:pStyle w:val="Normal6"/>
              <w:rPr>
                <w:szCs w:val="24"/>
              </w:rPr>
            </w:pPr>
            <w:r w:rsidRPr="000A076F">
              <w:rPr>
                <w:b/>
                <w:i/>
              </w:rPr>
              <w:t>(10.c)</w:t>
            </w:r>
            <w:r w:rsidRPr="000A076F">
              <w:rPr>
                <w:b/>
                <w:i/>
              </w:rPr>
              <w:tab/>
              <w:t>Program Euratoma za istraživanja i osposobljavanje</w:t>
            </w:r>
          </w:p>
        </w:tc>
      </w:tr>
    </w:tbl>
    <w:p w:rsidR="003A6270" w:rsidRPr="000A076F" w:rsidP="003A6270" w14:paraId="5006A161" w14:textId="77777777">
      <w:r w:rsidRPr="000A076F">
        <w:rPr>
          <w:rStyle w:val="HideTWBExt"/>
          <w:color w:val="auto"/>
        </w:rPr>
        <w:t>&lt;/Amend&gt;</w:t>
      </w:r>
    </w:p>
    <w:p w:rsidR="003A6270" w:rsidRPr="000A076F" w:rsidP="003A6270" w14:paraId="2969E300"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131</w:t>
      </w:r>
      <w:r w:rsidRPr="000A076F">
        <w:rPr>
          <w:rStyle w:val="HideTWBExt"/>
          <w:b w:val="0"/>
          <w:color w:val="auto"/>
        </w:rPr>
        <w:t>&lt;/NumAm&gt;</w:t>
      </w:r>
    </w:p>
    <w:p w:rsidR="003A6270" w:rsidRPr="000A076F" w:rsidP="003A6270" w14:paraId="5E364BE4"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640A6250" w14:textId="77777777">
      <w:pPr>
        <w:pStyle w:val="NormalBold"/>
      </w:pPr>
      <w:r w:rsidRPr="000A076F">
        <w:rPr>
          <w:rStyle w:val="HideTWBExt"/>
          <w:b w:val="0"/>
          <w:color w:val="auto"/>
        </w:rPr>
        <w:t>&lt;Article&gt;</w:t>
      </w:r>
      <w:r w:rsidRPr="000A076F">
        <w:t>Prilog IV. – točka 10.d (nova)</w:t>
      </w:r>
      <w:r w:rsidRPr="000A076F">
        <w:rPr>
          <w:rStyle w:val="HideTWBExt"/>
          <w:b w:val="0"/>
          <w:color w:val="auto"/>
        </w:rPr>
        <w:t>&lt;/Article&gt;</w:t>
      </w:r>
    </w:p>
    <w:tbl>
      <w:tblPr>
        <w:tblW w:w="0" w:type="auto"/>
        <w:jc w:val="center"/>
        <w:tblLayout w:type="fixed"/>
        <w:tblCellMar>
          <w:left w:w="340" w:type="dxa"/>
          <w:right w:w="340" w:type="dxa"/>
        </w:tblCellMar>
        <w:tblLook w:val="04A0"/>
      </w:tblPr>
      <w:tblGrid>
        <w:gridCol w:w="4876"/>
        <w:gridCol w:w="4876"/>
      </w:tblGrid>
      <w:tr w14:paraId="77ED1A6A" w14:textId="77777777" w:rsidTr="00E642F2">
        <w:tblPrEx>
          <w:tblW w:w="0" w:type="auto"/>
          <w:jc w:val="center"/>
          <w:tblLayout w:type="fixed"/>
          <w:tblCellMar>
            <w:left w:w="340" w:type="dxa"/>
            <w:right w:w="340" w:type="dxa"/>
          </w:tblCellMar>
          <w:tblLook w:val="04A0"/>
        </w:tblPrEx>
        <w:trPr>
          <w:jc w:val="center"/>
        </w:trPr>
        <w:tc>
          <w:tcPr>
            <w:tcW w:w="9752" w:type="dxa"/>
            <w:gridSpan w:val="2"/>
          </w:tcPr>
          <w:p w:rsidR="003A6270" w:rsidRPr="000A076F" w:rsidP="00E642F2" w14:paraId="7D6A73E5" w14:textId="77777777">
            <w:pPr>
              <w:keepNext/>
            </w:pPr>
          </w:p>
        </w:tc>
      </w:tr>
      <w:tr w14:paraId="75B8C6B2" w14:textId="77777777" w:rsidTr="00E642F2">
        <w:tblPrEx>
          <w:tblW w:w="0" w:type="auto"/>
          <w:jc w:val="center"/>
          <w:tblLayout w:type="fixed"/>
          <w:tblCellMar>
            <w:left w:w="340" w:type="dxa"/>
            <w:right w:w="340" w:type="dxa"/>
          </w:tblCellMar>
          <w:tblLook w:val="04A0"/>
        </w:tblPrEx>
        <w:trPr>
          <w:jc w:val="center"/>
        </w:trPr>
        <w:tc>
          <w:tcPr>
            <w:tcW w:w="4876" w:type="dxa"/>
            <w:hideMark/>
          </w:tcPr>
          <w:p w:rsidR="003A6270" w:rsidRPr="000A076F" w:rsidP="00E642F2" w14:paraId="5E1B4905" w14:textId="77777777">
            <w:pPr>
              <w:pStyle w:val="ColumnHeading"/>
              <w:keepNext/>
            </w:pPr>
            <w:r w:rsidRPr="000A076F">
              <w:t>Tekst koji je predložila Komisija</w:t>
            </w:r>
          </w:p>
        </w:tc>
        <w:tc>
          <w:tcPr>
            <w:tcW w:w="4876" w:type="dxa"/>
            <w:hideMark/>
          </w:tcPr>
          <w:p w:rsidR="003A6270" w:rsidRPr="000A076F" w:rsidP="00E642F2" w14:paraId="57CD300A" w14:textId="77777777">
            <w:pPr>
              <w:pStyle w:val="ColumnHeading"/>
              <w:keepNext/>
            </w:pPr>
            <w:r w:rsidRPr="000A076F">
              <w:t>Izmjena</w:t>
            </w:r>
          </w:p>
        </w:tc>
      </w:tr>
      <w:tr w14:paraId="40E5FB55" w14:textId="77777777" w:rsidTr="00E642F2">
        <w:tblPrEx>
          <w:tblW w:w="0" w:type="auto"/>
          <w:jc w:val="center"/>
          <w:tblLayout w:type="fixed"/>
          <w:tblCellMar>
            <w:left w:w="340" w:type="dxa"/>
            <w:right w:w="340" w:type="dxa"/>
          </w:tblCellMar>
          <w:tblLook w:val="04A0"/>
        </w:tblPrEx>
        <w:trPr>
          <w:jc w:val="center"/>
        </w:trPr>
        <w:tc>
          <w:tcPr>
            <w:tcW w:w="4876" w:type="dxa"/>
          </w:tcPr>
          <w:p w:rsidR="003A6270" w:rsidRPr="000A076F" w:rsidP="00E642F2" w14:paraId="4CAB9D6A" w14:textId="77777777">
            <w:pPr>
              <w:pStyle w:val="Normal6"/>
            </w:pPr>
          </w:p>
        </w:tc>
        <w:tc>
          <w:tcPr>
            <w:tcW w:w="4876" w:type="dxa"/>
            <w:hideMark/>
          </w:tcPr>
          <w:p w:rsidR="003A6270" w:rsidRPr="000A076F" w:rsidP="00E642F2" w14:paraId="6EC2C3FF" w14:textId="77777777">
            <w:pPr>
              <w:pStyle w:val="Normal6"/>
              <w:rPr>
                <w:szCs w:val="24"/>
              </w:rPr>
            </w:pPr>
            <w:r w:rsidRPr="000A076F">
              <w:rPr>
                <w:b/>
                <w:i/>
              </w:rPr>
              <w:t>(10.d)</w:t>
            </w:r>
            <w:r w:rsidRPr="000A076F">
              <w:rPr>
                <w:b/>
                <w:i/>
              </w:rPr>
              <w:tab/>
              <w:t>Zajednička vanjska i sigurnosna politika</w:t>
            </w:r>
          </w:p>
        </w:tc>
      </w:tr>
    </w:tbl>
    <w:p w:rsidR="003A6270" w:rsidRPr="000A076F" w:rsidP="003A6270" w14:paraId="51E7C2B8" w14:textId="77777777">
      <w:r w:rsidRPr="000A076F">
        <w:rPr>
          <w:rStyle w:val="HideTWBExt"/>
          <w:color w:val="auto"/>
        </w:rPr>
        <w:t>&lt;/Amend&gt;</w:t>
      </w:r>
    </w:p>
    <w:p w:rsidR="003A6270" w:rsidRPr="000A076F" w:rsidP="003A6270" w14:paraId="4325FAB0"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132</w:t>
      </w:r>
      <w:r w:rsidRPr="000A076F">
        <w:rPr>
          <w:rStyle w:val="HideTWBExt"/>
          <w:b w:val="0"/>
          <w:color w:val="auto"/>
        </w:rPr>
        <w:t>&lt;/NumAm&gt;</w:t>
      </w:r>
    </w:p>
    <w:p w:rsidR="003A6270" w:rsidRPr="000A076F" w:rsidP="003A6270" w14:paraId="230F16B8"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14E75016" w14:textId="77777777">
      <w:pPr>
        <w:pStyle w:val="NormalBold"/>
      </w:pPr>
      <w:r w:rsidRPr="000A076F">
        <w:rPr>
          <w:rStyle w:val="HideTWBExt"/>
          <w:b w:val="0"/>
          <w:color w:val="auto"/>
        </w:rPr>
        <w:t>&lt;Article&gt;</w:t>
      </w:r>
      <w:r w:rsidRPr="000A076F">
        <w:t>Prilog IV. – točka 10.e (nova)</w:t>
      </w:r>
      <w:r w:rsidRPr="000A076F">
        <w:rPr>
          <w:rStyle w:val="HideTWBExt"/>
          <w:b w:val="0"/>
          <w:color w:val="auto"/>
        </w:rPr>
        <w:t>&lt;/Article&gt;</w:t>
      </w:r>
    </w:p>
    <w:tbl>
      <w:tblPr>
        <w:tblW w:w="0" w:type="auto"/>
        <w:jc w:val="center"/>
        <w:tblLayout w:type="fixed"/>
        <w:tblCellMar>
          <w:left w:w="340" w:type="dxa"/>
          <w:right w:w="340" w:type="dxa"/>
        </w:tblCellMar>
        <w:tblLook w:val="04A0"/>
      </w:tblPr>
      <w:tblGrid>
        <w:gridCol w:w="4876"/>
        <w:gridCol w:w="4876"/>
      </w:tblGrid>
      <w:tr w14:paraId="3136AC18" w14:textId="77777777" w:rsidTr="00E642F2">
        <w:tblPrEx>
          <w:tblW w:w="0" w:type="auto"/>
          <w:jc w:val="center"/>
          <w:tblLayout w:type="fixed"/>
          <w:tblCellMar>
            <w:left w:w="340" w:type="dxa"/>
            <w:right w:w="340" w:type="dxa"/>
          </w:tblCellMar>
          <w:tblLook w:val="04A0"/>
        </w:tblPrEx>
        <w:trPr>
          <w:jc w:val="center"/>
        </w:trPr>
        <w:tc>
          <w:tcPr>
            <w:tcW w:w="9752" w:type="dxa"/>
            <w:gridSpan w:val="2"/>
          </w:tcPr>
          <w:p w:rsidR="003A6270" w:rsidRPr="000A076F" w:rsidP="00E642F2" w14:paraId="08F81B29" w14:textId="77777777">
            <w:pPr>
              <w:keepNext/>
            </w:pPr>
          </w:p>
        </w:tc>
      </w:tr>
      <w:tr w14:paraId="3615753B" w14:textId="77777777" w:rsidTr="00E642F2">
        <w:tblPrEx>
          <w:tblW w:w="0" w:type="auto"/>
          <w:jc w:val="center"/>
          <w:tblLayout w:type="fixed"/>
          <w:tblCellMar>
            <w:left w:w="340" w:type="dxa"/>
            <w:right w:w="340" w:type="dxa"/>
          </w:tblCellMar>
          <w:tblLook w:val="04A0"/>
        </w:tblPrEx>
        <w:trPr>
          <w:jc w:val="center"/>
        </w:trPr>
        <w:tc>
          <w:tcPr>
            <w:tcW w:w="4876" w:type="dxa"/>
            <w:hideMark/>
          </w:tcPr>
          <w:p w:rsidR="003A6270" w:rsidRPr="000A076F" w:rsidP="00E642F2" w14:paraId="1974D10A" w14:textId="77777777">
            <w:pPr>
              <w:pStyle w:val="ColumnHeading"/>
              <w:keepNext/>
            </w:pPr>
            <w:r w:rsidRPr="000A076F">
              <w:t>Tekst koji je predložila Komisija</w:t>
            </w:r>
          </w:p>
        </w:tc>
        <w:tc>
          <w:tcPr>
            <w:tcW w:w="4876" w:type="dxa"/>
            <w:hideMark/>
          </w:tcPr>
          <w:p w:rsidR="003A6270" w:rsidRPr="000A076F" w:rsidP="00E642F2" w14:paraId="31842894" w14:textId="77777777">
            <w:pPr>
              <w:pStyle w:val="ColumnHeading"/>
              <w:keepNext/>
            </w:pPr>
            <w:r w:rsidRPr="000A076F">
              <w:t>Izmjena</w:t>
            </w:r>
          </w:p>
        </w:tc>
      </w:tr>
      <w:tr w14:paraId="549CDA54" w14:textId="77777777" w:rsidTr="00E642F2">
        <w:tblPrEx>
          <w:tblW w:w="0" w:type="auto"/>
          <w:jc w:val="center"/>
          <w:tblLayout w:type="fixed"/>
          <w:tblCellMar>
            <w:left w:w="340" w:type="dxa"/>
            <w:right w:w="340" w:type="dxa"/>
          </w:tblCellMar>
          <w:tblLook w:val="04A0"/>
        </w:tblPrEx>
        <w:trPr>
          <w:jc w:val="center"/>
        </w:trPr>
        <w:tc>
          <w:tcPr>
            <w:tcW w:w="4876" w:type="dxa"/>
          </w:tcPr>
          <w:p w:rsidR="003A6270" w:rsidRPr="000A076F" w:rsidP="00E642F2" w14:paraId="703F2C80" w14:textId="77777777">
            <w:pPr>
              <w:pStyle w:val="Normal6"/>
            </w:pPr>
          </w:p>
        </w:tc>
        <w:tc>
          <w:tcPr>
            <w:tcW w:w="4876" w:type="dxa"/>
            <w:hideMark/>
          </w:tcPr>
          <w:p w:rsidR="003A6270" w:rsidRPr="000A076F" w:rsidP="00E642F2" w14:paraId="429B230F" w14:textId="77777777">
            <w:pPr>
              <w:pStyle w:val="Normal6"/>
              <w:rPr>
                <w:szCs w:val="24"/>
              </w:rPr>
            </w:pPr>
            <w:r w:rsidRPr="000A076F">
              <w:rPr>
                <w:b/>
                <w:i/>
              </w:rPr>
              <w:t>(10.e)</w:t>
            </w:r>
            <w:r w:rsidRPr="000A076F">
              <w:rPr>
                <w:b/>
                <w:i/>
              </w:rPr>
              <w:tab/>
              <w:t>Program jedinstvenog tržišta i carine te uprava</w:t>
            </w:r>
          </w:p>
        </w:tc>
      </w:tr>
    </w:tbl>
    <w:p w:rsidR="003A6270" w:rsidRPr="000A076F" w:rsidP="003A6270" w14:paraId="2070A73A" w14:textId="77777777">
      <w:r w:rsidRPr="000A076F">
        <w:rPr>
          <w:rStyle w:val="HideTWBExt"/>
          <w:color w:val="auto"/>
        </w:rPr>
        <w:t>&lt;/Amend&gt;</w:t>
      </w:r>
    </w:p>
    <w:p w:rsidR="003A6270" w:rsidRPr="000A076F" w:rsidP="003A6270" w14:paraId="1CCC2654"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133</w:t>
      </w:r>
      <w:r w:rsidRPr="000A076F">
        <w:rPr>
          <w:rStyle w:val="HideTWBExt"/>
          <w:b w:val="0"/>
          <w:color w:val="auto"/>
        </w:rPr>
        <w:t>&lt;/NumAm&gt;</w:t>
      </w:r>
    </w:p>
    <w:p w:rsidR="003A6270" w:rsidRPr="000A076F" w:rsidP="003A6270" w14:paraId="5EE71837"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6298DC8E" w14:textId="77777777">
      <w:pPr>
        <w:pStyle w:val="NormalBold"/>
      </w:pPr>
      <w:r w:rsidRPr="000A076F">
        <w:rPr>
          <w:rStyle w:val="HideTWBExt"/>
          <w:b w:val="0"/>
          <w:color w:val="auto"/>
        </w:rPr>
        <w:t>&lt;Article&gt;</w:t>
      </w:r>
      <w:r w:rsidRPr="000A076F">
        <w:t>Prilog IV. – točka 10.f (nova)</w:t>
      </w:r>
      <w:r w:rsidRPr="000A076F">
        <w:rPr>
          <w:rStyle w:val="HideTWBExt"/>
          <w:b w:val="0"/>
          <w:color w:val="auto"/>
        </w:rPr>
        <w:t>&lt;/Article&gt;</w:t>
      </w:r>
    </w:p>
    <w:tbl>
      <w:tblPr>
        <w:tblW w:w="0" w:type="auto"/>
        <w:jc w:val="center"/>
        <w:tblLayout w:type="fixed"/>
        <w:tblCellMar>
          <w:left w:w="340" w:type="dxa"/>
          <w:right w:w="340" w:type="dxa"/>
        </w:tblCellMar>
        <w:tblLook w:val="04A0"/>
      </w:tblPr>
      <w:tblGrid>
        <w:gridCol w:w="4876"/>
        <w:gridCol w:w="4876"/>
      </w:tblGrid>
      <w:tr w14:paraId="73AE142B" w14:textId="77777777" w:rsidTr="00E642F2">
        <w:tblPrEx>
          <w:tblW w:w="0" w:type="auto"/>
          <w:jc w:val="center"/>
          <w:tblLayout w:type="fixed"/>
          <w:tblCellMar>
            <w:left w:w="340" w:type="dxa"/>
            <w:right w:w="340" w:type="dxa"/>
          </w:tblCellMar>
          <w:tblLook w:val="04A0"/>
        </w:tblPrEx>
        <w:trPr>
          <w:jc w:val="center"/>
        </w:trPr>
        <w:tc>
          <w:tcPr>
            <w:tcW w:w="9752" w:type="dxa"/>
            <w:gridSpan w:val="2"/>
          </w:tcPr>
          <w:p w:rsidR="003A6270" w:rsidRPr="000A076F" w:rsidP="00E642F2" w14:paraId="1D5226FA" w14:textId="77777777">
            <w:pPr>
              <w:keepNext/>
            </w:pPr>
          </w:p>
        </w:tc>
      </w:tr>
      <w:tr w14:paraId="041CC055" w14:textId="77777777" w:rsidTr="00E642F2">
        <w:tblPrEx>
          <w:tblW w:w="0" w:type="auto"/>
          <w:jc w:val="center"/>
          <w:tblLayout w:type="fixed"/>
          <w:tblCellMar>
            <w:left w:w="340" w:type="dxa"/>
            <w:right w:w="340" w:type="dxa"/>
          </w:tblCellMar>
          <w:tblLook w:val="04A0"/>
        </w:tblPrEx>
        <w:trPr>
          <w:jc w:val="center"/>
        </w:trPr>
        <w:tc>
          <w:tcPr>
            <w:tcW w:w="4876" w:type="dxa"/>
            <w:hideMark/>
          </w:tcPr>
          <w:p w:rsidR="003A6270" w:rsidRPr="000A076F" w:rsidP="00E642F2" w14:paraId="78489D2B" w14:textId="77777777">
            <w:pPr>
              <w:pStyle w:val="ColumnHeading"/>
              <w:keepNext/>
            </w:pPr>
            <w:r w:rsidRPr="000A076F">
              <w:t>Tekst koji je predložila Komisija</w:t>
            </w:r>
          </w:p>
        </w:tc>
        <w:tc>
          <w:tcPr>
            <w:tcW w:w="4876" w:type="dxa"/>
            <w:hideMark/>
          </w:tcPr>
          <w:p w:rsidR="003A6270" w:rsidRPr="000A076F" w:rsidP="00E642F2" w14:paraId="14C27C06" w14:textId="77777777">
            <w:pPr>
              <w:pStyle w:val="ColumnHeading"/>
              <w:keepNext/>
            </w:pPr>
            <w:r w:rsidRPr="000A076F">
              <w:t>Izmjena</w:t>
            </w:r>
          </w:p>
        </w:tc>
      </w:tr>
      <w:tr w14:paraId="4BBF4011" w14:textId="77777777" w:rsidTr="00E642F2">
        <w:tblPrEx>
          <w:tblW w:w="0" w:type="auto"/>
          <w:jc w:val="center"/>
          <w:tblLayout w:type="fixed"/>
          <w:tblCellMar>
            <w:left w:w="340" w:type="dxa"/>
            <w:right w:w="340" w:type="dxa"/>
          </w:tblCellMar>
          <w:tblLook w:val="04A0"/>
        </w:tblPrEx>
        <w:trPr>
          <w:jc w:val="center"/>
        </w:trPr>
        <w:tc>
          <w:tcPr>
            <w:tcW w:w="4876" w:type="dxa"/>
          </w:tcPr>
          <w:p w:rsidR="003A6270" w:rsidRPr="000A076F" w:rsidP="00E642F2" w14:paraId="5E0B41A9" w14:textId="77777777">
            <w:pPr>
              <w:pStyle w:val="Normal6"/>
            </w:pPr>
          </w:p>
        </w:tc>
        <w:tc>
          <w:tcPr>
            <w:tcW w:w="4876" w:type="dxa"/>
            <w:hideMark/>
          </w:tcPr>
          <w:p w:rsidR="003A6270" w:rsidRPr="000A076F" w:rsidP="00E642F2" w14:paraId="70E2E6DA" w14:textId="77777777">
            <w:pPr>
              <w:pStyle w:val="Normal6"/>
              <w:rPr>
                <w:szCs w:val="24"/>
              </w:rPr>
            </w:pPr>
            <w:r w:rsidRPr="000A076F">
              <w:rPr>
                <w:b/>
                <w:i/>
              </w:rPr>
              <w:t>(10.f)</w:t>
            </w:r>
            <w:r w:rsidRPr="000A076F">
              <w:rPr>
                <w:b/>
                <w:i/>
              </w:rPr>
              <w:tab/>
              <w:t>Instrument za povezivanje Europe</w:t>
            </w:r>
          </w:p>
        </w:tc>
      </w:tr>
    </w:tbl>
    <w:p w:rsidR="003A6270" w:rsidRPr="000A076F" w:rsidP="003A6270" w14:paraId="0309A438" w14:textId="77777777">
      <w:r w:rsidRPr="000A076F">
        <w:rPr>
          <w:rStyle w:val="HideTWBExt"/>
          <w:color w:val="auto"/>
        </w:rPr>
        <w:t>&lt;/Amend&gt;</w:t>
      </w:r>
    </w:p>
    <w:p w:rsidR="003A6270" w:rsidRPr="000A076F" w:rsidP="003A6270" w14:paraId="23EDBC3B" w14:textId="77777777">
      <w:pPr>
        <w:pStyle w:val="AmNumberTabs"/>
      </w:pPr>
      <w:r w:rsidRPr="000A076F">
        <w:rPr>
          <w:rStyle w:val="HideTWBExt"/>
          <w:b w:val="0"/>
          <w:color w:val="auto"/>
        </w:rPr>
        <w:t>&lt;Amend&gt;</w:t>
      </w:r>
      <w:r w:rsidRPr="000A076F">
        <w:t>Amandman</w:t>
      </w:r>
      <w:r w:rsidRPr="000A076F">
        <w:tab/>
      </w:r>
      <w:r w:rsidRPr="000A076F">
        <w:tab/>
      </w:r>
      <w:r w:rsidRPr="000A076F">
        <w:rPr>
          <w:rStyle w:val="HideTWBExt"/>
          <w:b w:val="0"/>
          <w:color w:val="auto"/>
        </w:rPr>
        <w:t>&lt;NumAm&gt;</w:t>
      </w:r>
      <w:r w:rsidRPr="000A076F">
        <w:t>134</w:t>
      </w:r>
      <w:r w:rsidRPr="000A076F">
        <w:rPr>
          <w:rStyle w:val="HideTWBExt"/>
          <w:b w:val="0"/>
          <w:color w:val="auto"/>
        </w:rPr>
        <w:t>&lt;/NumAm&gt;</w:t>
      </w:r>
    </w:p>
    <w:p w:rsidR="003A6270" w:rsidRPr="000A076F" w:rsidP="003A6270" w14:paraId="725AECA3" w14:textId="77777777">
      <w:pPr>
        <w:pStyle w:val="NormalBold12b"/>
      </w:pPr>
      <w:r w:rsidRPr="000A076F">
        <w:rPr>
          <w:rStyle w:val="HideTWBExt"/>
          <w:b w:val="0"/>
          <w:color w:val="auto"/>
        </w:rPr>
        <w:t>&lt;DocAmend&gt;</w:t>
      </w:r>
      <w:r w:rsidRPr="000A076F">
        <w:t>Prijedlog uredbe</w:t>
      </w:r>
      <w:r w:rsidRPr="000A076F">
        <w:rPr>
          <w:rStyle w:val="HideTWBExt"/>
          <w:b w:val="0"/>
          <w:color w:val="auto"/>
        </w:rPr>
        <w:t>&lt;/DocAmend&gt;</w:t>
      </w:r>
    </w:p>
    <w:p w:rsidR="003A6270" w:rsidRPr="000A076F" w:rsidP="003A6270" w14:paraId="25352BD1" w14:textId="77777777">
      <w:pPr>
        <w:pStyle w:val="NormalBold"/>
      </w:pPr>
      <w:r w:rsidRPr="000A076F">
        <w:rPr>
          <w:rStyle w:val="HideTWBExt"/>
          <w:b w:val="0"/>
          <w:color w:val="auto"/>
        </w:rPr>
        <w:t>&lt;Article&gt;</w:t>
      </w:r>
      <w:r w:rsidRPr="000A076F">
        <w:t>Prilog IV. – točka 10.g (nova)</w:t>
      </w:r>
      <w:r w:rsidRPr="000A076F">
        <w:rPr>
          <w:rStyle w:val="HideTWBExt"/>
          <w:b w:val="0"/>
          <w:color w:val="auto"/>
        </w:rPr>
        <w:t>&lt;/Article&gt;</w:t>
      </w:r>
    </w:p>
    <w:tbl>
      <w:tblPr>
        <w:tblW w:w="0" w:type="auto"/>
        <w:jc w:val="center"/>
        <w:tblLayout w:type="fixed"/>
        <w:tblCellMar>
          <w:left w:w="340" w:type="dxa"/>
          <w:right w:w="340" w:type="dxa"/>
        </w:tblCellMar>
        <w:tblLook w:val="04A0"/>
      </w:tblPr>
      <w:tblGrid>
        <w:gridCol w:w="4876"/>
        <w:gridCol w:w="4876"/>
      </w:tblGrid>
      <w:tr w14:paraId="12CB2D43" w14:textId="77777777" w:rsidTr="00E642F2">
        <w:tblPrEx>
          <w:tblW w:w="0" w:type="auto"/>
          <w:jc w:val="center"/>
          <w:tblLayout w:type="fixed"/>
          <w:tblCellMar>
            <w:left w:w="340" w:type="dxa"/>
            <w:right w:w="340" w:type="dxa"/>
          </w:tblCellMar>
          <w:tblLook w:val="04A0"/>
        </w:tblPrEx>
        <w:trPr>
          <w:jc w:val="center"/>
        </w:trPr>
        <w:tc>
          <w:tcPr>
            <w:tcW w:w="9752" w:type="dxa"/>
            <w:gridSpan w:val="2"/>
          </w:tcPr>
          <w:p w:rsidR="003A6270" w:rsidRPr="000A076F" w:rsidP="00E642F2" w14:paraId="03DEBB7C" w14:textId="77777777">
            <w:pPr>
              <w:keepNext/>
            </w:pPr>
          </w:p>
        </w:tc>
      </w:tr>
      <w:tr w14:paraId="3F211570" w14:textId="77777777" w:rsidTr="00E642F2">
        <w:tblPrEx>
          <w:tblW w:w="0" w:type="auto"/>
          <w:jc w:val="center"/>
          <w:tblLayout w:type="fixed"/>
          <w:tblCellMar>
            <w:left w:w="340" w:type="dxa"/>
            <w:right w:w="340" w:type="dxa"/>
          </w:tblCellMar>
          <w:tblLook w:val="04A0"/>
        </w:tblPrEx>
        <w:trPr>
          <w:jc w:val="center"/>
        </w:trPr>
        <w:tc>
          <w:tcPr>
            <w:tcW w:w="4876" w:type="dxa"/>
            <w:hideMark/>
          </w:tcPr>
          <w:p w:rsidR="003A6270" w:rsidRPr="000A076F" w:rsidP="00E642F2" w14:paraId="17941312" w14:textId="77777777">
            <w:pPr>
              <w:pStyle w:val="ColumnHeading"/>
              <w:keepNext/>
            </w:pPr>
            <w:r w:rsidRPr="000A076F">
              <w:t>Tekst koji je predložila Komisija</w:t>
            </w:r>
          </w:p>
        </w:tc>
        <w:tc>
          <w:tcPr>
            <w:tcW w:w="4876" w:type="dxa"/>
            <w:hideMark/>
          </w:tcPr>
          <w:p w:rsidR="003A6270" w:rsidRPr="000A076F" w:rsidP="00E642F2" w14:paraId="26AC6811" w14:textId="77777777">
            <w:pPr>
              <w:pStyle w:val="ColumnHeading"/>
              <w:keepNext/>
            </w:pPr>
            <w:r w:rsidRPr="000A076F">
              <w:t>Izmjena</w:t>
            </w:r>
          </w:p>
        </w:tc>
      </w:tr>
      <w:tr w14:paraId="614B7F3E" w14:textId="77777777" w:rsidTr="00E642F2">
        <w:tblPrEx>
          <w:tblW w:w="0" w:type="auto"/>
          <w:jc w:val="center"/>
          <w:tblLayout w:type="fixed"/>
          <w:tblCellMar>
            <w:left w:w="340" w:type="dxa"/>
            <w:right w:w="340" w:type="dxa"/>
          </w:tblCellMar>
          <w:tblLook w:val="04A0"/>
        </w:tblPrEx>
        <w:trPr>
          <w:jc w:val="center"/>
        </w:trPr>
        <w:tc>
          <w:tcPr>
            <w:tcW w:w="4876" w:type="dxa"/>
          </w:tcPr>
          <w:p w:rsidR="003A6270" w:rsidRPr="000A076F" w:rsidP="00E642F2" w14:paraId="73404B8B" w14:textId="77777777">
            <w:pPr>
              <w:pStyle w:val="Normal6"/>
            </w:pPr>
          </w:p>
        </w:tc>
        <w:tc>
          <w:tcPr>
            <w:tcW w:w="4876" w:type="dxa"/>
            <w:hideMark/>
          </w:tcPr>
          <w:p w:rsidR="003A6270" w:rsidRPr="000A076F" w:rsidP="00E642F2" w14:paraId="049EF5E2" w14:textId="77777777">
            <w:pPr>
              <w:pStyle w:val="Normal6"/>
              <w:rPr>
                <w:szCs w:val="24"/>
              </w:rPr>
            </w:pPr>
            <w:r w:rsidRPr="000A076F">
              <w:rPr>
                <w:b/>
                <w:i/>
              </w:rPr>
              <w:t>(10.g)</w:t>
            </w:r>
            <w:r w:rsidRPr="000A076F">
              <w:rPr>
                <w:b/>
                <w:i/>
              </w:rPr>
              <w:tab/>
              <w:t>ESF+</w:t>
            </w:r>
          </w:p>
        </w:tc>
      </w:tr>
    </w:tbl>
    <w:p w:rsidR="003A6270" w:rsidRPr="000A076F" w:rsidP="003A6270" w14:paraId="285D6ACE" w14:textId="77777777">
      <w:r w:rsidRPr="000A076F">
        <w:rPr>
          <w:rStyle w:val="HideTWBExt"/>
          <w:color w:val="auto"/>
        </w:rPr>
        <w:t>&lt;/Amend&gt;</w:t>
      </w:r>
    </w:p>
    <w:p w:rsidR="003A6270" w:rsidRPr="000A076F" w:rsidP="003A6270" w14:paraId="22D72F4A" w14:textId="77777777">
      <w:pPr>
        <w:pStyle w:val="AmNumberTabs"/>
        <w:keepNext/>
        <w:rPr>
          <w:b w:val="0"/>
          <w:bCs/>
        </w:rPr>
      </w:pPr>
      <w:r w:rsidRPr="000A076F">
        <w:rPr>
          <w:rStyle w:val="HideTWBExt"/>
          <w:b w:val="0"/>
          <w:color w:val="auto"/>
        </w:rPr>
        <w:t>&lt;/RepeatBlock-Amend&gt;</w:t>
      </w:r>
    </w:p>
    <w:p w:rsidR="003A6270" w:rsidRPr="000A076F" w:rsidP="003A6270" w14:paraId="343DE42E" w14:textId="77777777"/>
    <w:p w:rsidR="003A6270" w:rsidRPr="000A076F" w:rsidP="003A6270" w14:paraId="45677853" w14:textId="77777777">
      <w:pPr>
        <w:sectPr w:rsidSect="003A6270">
          <w:headerReference w:type="even" r:id="rId16"/>
          <w:headerReference w:type="default" r:id="rId17"/>
          <w:headerReference w:type="first" r:id="rId18"/>
          <w:footerReference w:type="first" r:id="rId19"/>
          <w:footnotePr>
            <w:numRestart w:val="eachSect"/>
          </w:footnotePr>
          <w:pgSz w:w="11906" w:h="16838" w:code="9"/>
          <w:pgMar w:top="1134" w:right="1418" w:bottom="1418" w:left="1418" w:header="1134" w:footer="567" w:gutter="0"/>
          <w:cols w:space="720"/>
          <w:docGrid w:linePitch="326"/>
        </w:sectPr>
      </w:pPr>
    </w:p>
    <w:p w:rsidR="003A6270" w:rsidRPr="000A076F" w:rsidP="003A6270" w14:paraId="2D7FEA29" w14:textId="77777777">
      <w:pPr>
        <w:pStyle w:val="PageHeadingNotTOC"/>
      </w:pPr>
      <w:bookmarkStart w:id="2" w:name="FootprintPageAD"/>
      <w:r w:rsidRPr="000A076F">
        <w:t>PRILOG: PRIJAVA PRIMLJENIH INFORMACIJA</w:t>
      </w:r>
    </w:p>
    <w:p w:rsidR="003A6270" w:rsidRPr="000A076F" w:rsidP="003A6270" w14:paraId="1F46F0DA" w14:textId="77777777">
      <w:pPr>
        <w:pStyle w:val="Normal24a"/>
      </w:pPr>
      <w:r w:rsidRPr="000A076F">
        <w:rPr>
          <w:rStyle w:val="HideTWBExt"/>
          <w:color w:val="auto"/>
        </w:rPr>
        <w:t>&lt;FootprintIntro&gt;</w:t>
      </w:r>
      <w:r w:rsidRPr="000A076F">
        <w:t>Izvjestiteljica za mišljenje izjavljuje, pod svojom isključivom odgovornošću, da u svoje mišljenje nije uključila nikakve informacije predstavnika interesnih skupina obuhvaćenih područjem primjene Međuinstitucijskog sporazuma o obveznom registru transparentnosti</w:t>
      </w:r>
      <w:r>
        <w:rPr>
          <w:rStyle w:val="FootnoteReference"/>
        </w:rPr>
        <w:footnoteReference w:id="2"/>
      </w:r>
      <w:r w:rsidRPr="000A076F">
        <w:t xml:space="preserve"> ili predstavnika javnih tijela trećih zemalja, uključujući njihove diplomatske misije i veleposlanstva, koje treba navesti u ovome Prilogu u skladu s člankom 8. Priloga I. Poslovniku.</w:t>
      </w:r>
      <w:r w:rsidRPr="000A076F">
        <w:rPr>
          <w:rStyle w:val="HideTWBExt"/>
          <w:color w:val="auto"/>
        </w:rPr>
        <w:t>&lt;/FootprintIntro&gt;</w:t>
      </w:r>
    </w:p>
    <w:p w:rsidR="003A6270" w:rsidRPr="000A076F" w:rsidP="003A6270" w14:paraId="7F929962" w14:textId="77777777"/>
    <w:bookmarkEnd w:id="2"/>
    <w:p w:rsidR="003A6270" w:rsidRPr="000A076F" w:rsidP="003A6270" w14:paraId="36133BAA" w14:textId="77777777">
      <w:pPr>
        <w:sectPr w:rsidSect="003A6270">
          <w:footnotePr>
            <w:numRestart w:val="eachSect"/>
          </w:footnotePr>
          <w:pgSz w:w="11906" w:h="16838" w:code="9"/>
          <w:pgMar w:top="1134" w:right="1418" w:bottom="1418" w:left="1418" w:header="1134" w:footer="567" w:gutter="0"/>
          <w:cols w:space="720"/>
          <w:docGrid w:linePitch="326"/>
        </w:sectPr>
      </w:pPr>
    </w:p>
    <w:p w:rsidR="003A6270" w:rsidRPr="000A076F" w:rsidP="003A6270" w14:paraId="1AE4B45D" w14:textId="77777777">
      <w:pPr>
        <w:pStyle w:val="PageHeadingNotTOC"/>
      </w:pPr>
      <w:bookmarkStart w:id="3" w:name="ProcPageAD"/>
      <w:r w:rsidRPr="000A076F">
        <w:t>POSTUPAK U ODBORU KOJI DAJE MIŠLJENJE</w:t>
      </w:r>
    </w:p>
    <w:tbl>
      <w:tblPr>
        <w:tblW w:w="0" w:type="auto"/>
        <w:tblInd w:w="-10" w:type="dxa"/>
        <w:tblLayout w:type="fixed"/>
        <w:tblCellMar>
          <w:left w:w="0" w:type="dxa"/>
          <w:right w:w="0" w:type="dxa"/>
        </w:tblCellMar>
        <w:tblLook w:val="0000"/>
      </w:tblPr>
      <w:tblGrid>
        <w:gridCol w:w="3685"/>
        <w:gridCol w:w="1530"/>
        <w:gridCol w:w="1474"/>
        <w:gridCol w:w="1474"/>
        <w:gridCol w:w="1474"/>
      </w:tblGrid>
      <w:tr w14:paraId="32240A10" w14:textId="77777777" w:rsidTr="00E642F2">
        <w:tblPrEx>
          <w:tblW w:w="0" w:type="auto"/>
          <w:tblInd w:w="-10" w:type="dxa"/>
          <w:tblLayout w:type="fixed"/>
          <w:tblCellMar>
            <w:left w:w="0" w:type="dxa"/>
            <w:right w:w="0" w:type="dxa"/>
          </w:tblCellMar>
          <w:tblLook w:val="0000"/>
        </w:tblPrEx>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3A6270" w:rsidRPr="000A076F" w:rsidP="00E642F2" w14:paraId="52E811D3" w14:textId="77777777">
            <w:pPr>
              <w:widowControl w:val="0"/>
              <w:autoSpaceDE w:val="0"/>
              <w:autoSpaceDN w:val="0"/>
              <w:adjustRightInd w:val="0"/>
              <w:rPr>
                <w:b/>
                <w:bCs/>
                <w:sz w:val="20"/>
              </w:rPr>
            </w:pPr>
            <w:r w:rsidRPr="000A076F">
              <w:rPr>
                <w:b/>
                <w:sz w:val="20"/>
              </w:rPr>
              <w:t>Naslov</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3A6270" w:rsidRPr="000A076F" w:rsidP="00E642F2" w14:paraId="2C00B4C7" w14:textId="77777777">
            <w:pPr>
              <w:widowControl w:val="0"/>
              <w:autoSpaceDE w:val="0"/>
              <w:autoSpaceDN w:val="0"/>
              <w:adjustRightInd w:val="0"/>
              <w:rPr>
                <w:sz w:val="20"/>
              </w:rPr>
            </w:pPr>
            <w:r w:rsidRPr="000A076F">
              <w:rPr>
                <w:sz w:val="20"/>
              </w:rPr>
              <w:t>Uspostava okvira za praćenje proračunskih rashoda i uspješnost te drugih horizontalnih pravila za programe i aktivnosti Unije</w:t>
            </w:r>
          </w:p>
        </w:tc>
      </w:tr>
      <w:tr w14:paraId="565CBBD7" w14:textId="77777777" w:rsidTr="00E642F2">
        <w:tblPrEx>
          <w:tblW w:w="0" w:type="auto"/>
          <w:tblInd w:w="-10" w:type="dxa"/>
          <w:tblLayout w:type="fixed"/>
          <w:tblCellMar>
            <w:left w:w="0" w:type="dxa"/>
            <w:right w:w="0" w:type="dxa"/>
          </w:tblCellMar>
          <w:tblLook w:val="0000"/>
        </w:tblPrEx>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3A6270" w:rsidRPr="000A076F" w:rsidP="00E642F2" w14:paraId="2BA2E480" w14:textId="77777777">
            <w:pPr>
              <w:widowControl w:val="0"/>
              <w:autoSpaceDE w:val="0"/>
              <w:autoSpaceDN w:val="0"/>
              <w:adjustRightInd w:val="0"/>
              <w:rPr>
                <w:b/>
                <w:bCs/>
                <w:sz w:val="20"/>
              </w:rPr>
            </w:pPr>
            <w:r w:rsidRPr="000A076F">
              <w:rPr>
                <w:b/>
                <w:sz w:val="20"/>
              </w:rPr>
              <w:t>Referentni dokumenti</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3A6270" w:rsidRPr="000A076F" w:rsidP="00E642F2" w14:paraId="2324D06D" w14:textId="77777777">
            <w:pPr>
              <w:widowControl w:val="0"/>
              <w:autoSpaceDE w:val="0"/>
              <w:autoSpaceDN w:val="0"/>
              <w:adjustRightInd w:val="0"/>
              <w:rPr>
                <w:sz w:val="20"/>
              </w:rPr>
            </w:pPr>
            <w:r w:rsidRPr="000A076F">
              <w:rPr>
                <w:sz w:val="20"/>
              </w:rPr>
              <w:t>COM(2025)0545 – C10-0166/2025 – 2025/0545(COD)</w:t>
            </w:r>
          </w:p>
        </w:tc>
      </w:tr>
      <w:tr w14:paraId="6FABF78B" w14:textId="77777777" w:rsidTr="00E642F2">
        <w:tblPrEx>
          <w:tblW w:w="0" w:type="auto"/>
          <w:tblInd w:w="-10" w:type="dxa"/>
          <w:tblLayout w:type="fixed"/>
          <w:tblCellMar>
            <w:left w:w="0" w:type="dxa"/>
            <w:right w:w="0" w:type="dxa"/>
          </w:tblCellMar>
          <w:tblLook w:val="0000"/>
        </w:tblPrEx>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3A6270" w:rsidRPr="000A076F" w:rsidP="00E642F2" w14:paraId="3E9F0391" w14:textId="77777777">
            <w:pPr>
              <w:widowControl w:val="0"/>
              <w:autoSpaceDE w:val="0"/>
              <w:autoSpaceDN w:val="0"/>
              <w:adjustRightInd w:val="0"/>
              <w:rPr>
                <w:b/>
                <w:bCs/>
                <w:sz w:val="20"/>
              </w:rPr>
            </w:pPr>
            <w:r w:rsidRPr="000A076F">
              <w:rPr>
                <w:b/>
                <w:sz w:val="20"/>
              </w:rPr>
              <w:t>Nadležni odbor(i)</w:t>
            </w:r>
          </w:p>
          <w:p w:rsidR="003A6270" w:rsidRPr="000A076F" w:rsidP="00E642F2" w14:paraId="7558B10E" w14:textId="77777777">
            <w:pPr>
              <w:widowControl w:val="0"/>
              <w:autoSpaceDE w:val="0"/>
              <w:autoSpaceDN w:val="0"/>
              <w:adjustRightInd w:val="0"/>
              <w:rPr>
                <w:sz w:val="20"/>
              </w:rPr>
            </w:pPr>
            <w:r w:rsidRPr="000A076F">
              <w:rPr>
                <w:sz w:val="20"/>
              </w:rPr>
              <w:t>       Datum objave na plenarnoj sjednici</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3A6270" w:rsidRPr="000A076F" w:rsidP="00E642F2" w14:paraId="668D6F0E" w14:textId="77777777">
            <w:pPr>
              <w:widowControl w:val="0"/>
              <w:autoSpaceDE w:val="0"/>
              <w:autoSpaceDN w:val="0"/>
              <w:adjustRightInd w:val="0"/>
              <w:rPr>
                <w:sz w:val="20"/>
              </w:rPr>
            </w:pPr>
            <w:r w:rsidRPr="000A076F">
              <w:rPr>
                <w:sz w:val="20"/>
              </w:rPr>
              <w:t>BUDG</w:t>
            </w:r>
          </w:p>
          <w:p w:rsidR="003A6270" w:rsidRPr="000A076F" w:rsidP="00E642F2" w14:paraId="5AEA476C" w14:textId="77777777">
            <w:pPr>
              <w:widowControl w:val="0"/>
              <w:autoSpaceDE w:val="0"/>
              <w:autoSpaceDN w:val="0"/>
              <w:adjustRightInd w:val="0"/>
              <w:rPr>
                <w:sz w:val="20"/>
              </w:rPr>
            </w:pPr>
            <w:r w:rsidRPr="000A076F">
              <w:rPr>
                <w:sz w:val="20"/>
              </w:rPr>
              <w:t>23.10.2025</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3A6270" w:rsidRPr="000A076F" w:rsidP="00E642F2" w14:paraId="68C2E42E" w14:textId="77777777">
            <w:pPr>
              <w:widowControl w:val="0"/>
              <w:autoSpaceDE w:val="0"/>
              <w:autoSpaceDN w:val="0"/>
              <w:adjustRightInd w:val="0"/>
              <w:rPr>
                <w:sz w:val="20"/>
              </w:rPr>
            </w:pPr>
            <w:r w:rsidRPr="000A076F">
              <w:rPr>
                <w:sz w:val="20"/>
              </w:rPr>
              <w:t>CONT</w:t>
            </w:r>
          </w:p>
          <w:p w:rsidR="003A6270" w:rsidRPr="000A076F" w:rsidP="00E642F2" w14:paraId="17B8B2C6" w14:textId="77777777">
            <w:pPr>
              <w:widowControl w:val="0"/>
              <w:autoSpaceDE w:val="0"/>
              <w:autoSpaceDN w:val="0"/>
              <w:adjustRightInd w:val="0"/>
              <w:rPr>
                <w:sz w:val="20"/>
              </w:rPr>
            </w:pPr>
            <w:r w:rsidRPr="000A076F">
              <w:rPr>
                <w:sz w:val="20"/>
              </w:rPr>
              <w:t>23.10.2025</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3A6270" w:rsidRPr="000A076F" w:rsidP="00E642F2" w14:paraId="23AF0549" w14:textId="77777777">
            <w:pPr>
              <w:widowControl w:val="0"/>
              <w:autoSpaceDE w:val="0"/>
              <w:autoSpaceDN w:val="0"/>
              <w:adjustRightInd w:val="0"/>
              <w:rPr>
                <w:rFonts w:ascii="sans-serif" w:hAnsi="sans-serif" w:cs="sans-serif"/>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3A6270" w:rsidRPr="000A076F" w:rsidP="00E642F2" w14:paraId="0C6A9392" w14:textId="77777777">
            <w:pPr>
              <w:widowControl w:val="0"/>
              <w:autoSpaceDE w:val="0"/>
              <w:autoSpaceDN w:val="0"/>
              <w:adjustRightInd w:val="0"/>
              <w:rPr>
                <w:rFonts w:ascii="sans-serif" w:hAnsi="sans-serif" w:cs="sans-serif"/>
              </w:rPr>
            </w:pPr>
          </w:p>
        </w:tc>
      </w:tr>
      <w:tr w14:paraId="0A21345F" w14:textId="77777777" w:rsidTr="00E642F2">
        <w:tblPrEx>
          <w:tblW w:w="0" w:type="auto"/>
          <w:tblInd w:w="-10" w:type="dxa"/>
          <w:tblLayout w:type="fixed"/>
          <w:tblCellMar>
            <w:left w:w="0" w:type="dxa"/>
            <w:right w:w="0" w:type="dxa"/>
          </w:tblCellMar>
          <w:tblLook w:val="0000"/>
        </w:tblPrEx>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3A6270" w:rsidRPr="000A076F" w:rsidP="00E642F2" w14:paraId="33446F7B" w14:textId="77777777">
            <w:pPr>
              <w:widowControl w:val="0"/>
              <w:autoSpaceDE w:val="0"/>
              <w:autoSpaceDN w:val="0"/>
              <w:adjustRightInd w:val="0"/>
              <w:rPr>
                <w:b/>
                <w:bCs/>
                <w:sz w:val="20"/>
              </w:rPr>
            </w:pPr>
            <w:r w:rsidRPr="000A076F">
              <w:rPr>
                <w:b/>
                <w:sz w:val="20"/>
              </w:rPr>
              <w:t>Odbori koji su dali mišljenje</w:t>
            </w:r>
          </w:p>
          <w:p w:rsidR="003A6270" w:rsidRPr="000A076F" w:rsidP="00E642F2" w14:paraId="63758F62" w14:textId="77777777">
            <w:pPr>
              <w:widowControl w:val="0"/>
              <w:autoSpaceDE w:val="0"/>
              <w:autoSpaceDN w:val="0"/>
              <w:adjustRightInd w:val="0"/>
              <w:rPr>
                <w:sz w:val="20"/>
              </w:rPr>
            </w:pPr>
            <w:r w:rsidRPr="000A076F">
              <w:rPr>
                <w:sz w:val="20"/>
              </w:rPr>
              <w:t>       Datum objave na plenarnoj sjednici</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3A6270" w:rsidRPr="000A076F" w:rsidP="00E642F2" w14:paraId="300A8A4E" w14:textId="77777777">
            <w:pPr>
              <w:widowControl w:val="0"/>
              <w:autoSpaceDE w:val="0"/>
              <w:autoSpaceDN w:val="0"/>
              <w:adjustRightInd w:val="0"/>
              <w:rPr>
                <w:sz w:val="20"/>
              </w:rPr>
            </w:pPr>
            <w:r w:rsidRPr="000A076F">
              <w:rPr>
                <w:sz w:val="20"/>
              </w:rPr>
              <w:t>FEMM</w:t>
            </w:r>
          </w:p>
          <w:p w:rsidR="003A6270" w:rsidRPr="000A076F" w:rsidP="00E642F2" w14:paraId="1F6894CD" w14:textId="77777777">
            <w:pPr>
              <w:widowControl w:val="0"/>
              <w:autoSpaceDE w:val="0"/>
              <w:autoSpaceDN w:val="0"/>
              <w:adjustRightInd w:val="0"/>
              <w:rPr>
                <w:sz w:val="20"/>
              </w:rPr>
            </w:pPr>
            <w:r w:rsidRPr="000A076F">
              <w:rPr>
                <w:sz w:val="20"/>
              </w:rPr>
              <w:t>23.10.2025</w:t>
            </w:r>
          </w:p>
        </w:tc>
      </w:tr>
      <w:tr w14:paraId="17073874" w14:textId="77777777" w:rsidTr="00E642F2">
        <w:tblPrEx>
          <w:tblW w:w="0" w:type="auto"/>
          <w:tblInd w:w="-10" w:type="dxa"/>
          <w:tblLayout w:type="fixed"/>
          <w:tblCellMar>
            <w:left w:w="0" w:type="dxa"/>
            <w:right w:w="0" w:type="dxa"/>
          </w:tblCellMar>
          <w:tblLook w:val="0000"/>
        </w:tblPrEx>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3A6270" w:rsidRPr="000A076F" w:rsidP="00E642F2" w14:paraId="36E2E752" w14:textId="77777777">
            <w:pPr>
              <w:widowControl w:val="0"/>
              <w:autoSpaceDE w:val="0"/>
              <w:autoSpaceDN w:val="0"/>
              <w:adjustRightInd w:val="0"/>
              <w:rPr>
                <w:b/>
                <w:bCs/>
                <w:sz w:val="20"/>
              </w:rPr>
            </w:pPr>
            <w:r w:rsidRPr="000A076F">
              <w:rPr>
                <w:b/>
                <w:sz w:val="20"/>
              </w:rPr>
              <w:t>Izvjestitelj(ica) za mišljenje</w:t>
            </w:r>
          </w:p>
          <w:p w:rsidR="003A6270" w:rsidRPr="000A076F" w:rsidP="00E642F2" w14:paraId="39D10137" w14:textId="77777777">
            <w:pPr>
              <w:widowControl w:val="0"/>
              <w:autoSpaceDE w:val="0"/>
              <w:autoSpaceDN w:val="0"/>
              <w:adjustRightInd w:val="0"/>
              <w:rPr>
                <w:sz w:val="20"/>
              </w:rPr>
            </w:pPr>
            <w:r w:rsidRPr="000A076F">
              <w:rPr>
                <w:sz w:val="20"/>
              </w:rPr>
              <w:t>       Datum imenovanja</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3A6270" w:rsidRPr="000A076F" w:rsidP="00E642F2" w14:paraId="22287F50" w14:textId="77777777">
            <w:pPr>
              <w:widowControl w:val="0"/>
              <w:autoSpaceDE w:val="0"/>
              <w:autoSpaceDN w:val="0"/>
              <w:adjustRightInd w:val="0"/>
              <w:rPr>
                <w:sz w:val="20"/>
              </w:rPr>
            </w:pPr>
            <w:r w:rsidRPr="000A076F">
              <w:rPr>
                <w:sz w:val="20"/>
              </w:rPr>
              <w:t>Lina Gálvez</w:t>
            </w:r>
          </w:p>
          <w:p w:rsidR="003A6270" w:rsidRPr="000A076F" w:rsidP="00E642F2" w14:paraId="06A8DBDC" w14:textId="77777777">
            <w:pPr>
              <w:widowControl w:val="0"/>
              <w:autoSpaceDE w:val="0"/>
              <w:autoSpaceDN w:val="0"/>
              <w:adjustRightInd w:val="0"/>
              <w:rPr>
                <w:sz w:val="20"/>
              </w:rPr>
            </w:pPr>
            <w:r w:rsidRPr="000A076F">
              <w:rPr>
                <w:sz w:val="20"/>
              </w:rPr>
              <w:t>15.1.2026</w:t>
            </w:r>
          </w:p>
        </w:tc>
      </w:tr>
      <w:tr w14:paraId="69DD2F31" w14:textId="77777777" w:rsidTr="00E642F2">
        <w:tblPrEx>
          <w:tblW w:w="0" w:type="auto"/>
          <w:tblInd w:w="-10" w:type="dxa"/>
          <w:tblLayout w:type="fixed"/>
          <w:tblCellMar>
            <w:left w:w="0" w:type="dxa"/>
            <w:right w:w="0" w:type="dxa"/>
          </w:tblCellMar>
          <w:tblLook w:val="0000"/>
        </w:tblPrEx>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3A6270" w:rsidRPr="000A076F" w:rsidP="00E642F2" w14:paraId="0B0D7018" w14:textId="77777777">
            <w:pPr>
              <w:widowControl w:val="0"/>
              <w:autoSpaceDE w:val="0"/>
              <w:autoSpaceDN w:val="0"/>
              <w:adjustRightInd w:val="0"/>
              <w:rPr>
                <w:b/>
                <w:bCs/>
                <w:sz w:val="20"/>
              </w:rPr>
            </w:pPr>
            <w:r w:rsidRPr="000A076F">
              <w:rPr>
                <w:b/>
                <w:sz w:val="20"/>
              </w:rPr>
              <w:t>Razmatranje u odboru</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3A6270" w:rsidRPr="000A076F" w:rsidP="00E642F2" w14:paraId="1D91F3CE" w14:textId="77777777">
            <w:pPr>
              <w:widowControl w:val="0"/>
              <w:autoSpaceDE w:val="0"/>
              <w:autoSpaceDN w:val="0"/>
              <w:adjustRightInd w:val="0"/>
              <w:rPr>
                <w:sz w:val="20"/>
              </w:rPr>
            </w:pPr>
            <w:r w:rsidRPr="000A076F">
              <w:rPr>
                <w:sz w:val="20"/>
              </w:rPr>
              <w:t>24.3.2026</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3A6270" w:rsidRPr="000A076F" w:rsidP="00E642F2" w14:paraId="0342EA53" w14:textId="77777777">
            <w:pPr>
              <w:widowControl w:val="0"/>
              <w:autoSpaceDE w:val="0"/>
              <w:autoSpaceDN w:val="0"/>
              <w:adjustRightInd w:val="0"/>
              <w:rPr>
                <w:sz w:val="20"/>
              </w:rPr>
            </w:pPr>
            <w:r w:rsidRPr="000A076F">
              <w:rPr>
                <w:sz w:val="20"/>
              </w:rPr>
              <w:t>5.5.2026</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3A6270" w:rsidRPr="000A076F" w:rsidP="00E642F2" w14:paraId="39242661" w14:textId="77777777">
            <w:pPr>
              <w:widowControl w:val="0"/>
              <w:autoSpaceDE w:val="0"/>
              <w:autoSpaceDN w:val="0"/>
              <w:adjustRightInd w:val="0"/>
              <w:rPr>
                <w:sz w:val="20"/>
              </w:rPr>
            </w:pPr>
            <w:r w:rsidRPr="000A076F">
              <w:rPr>
                <w:sz w:val="20"/>
              </w:rPr>
              <w:t>3.6.2026</w:t>
            </w: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3A6270" w:rsidRPr="000A076F" w:rsidP="00E642F2" w14:paraId="3AE121DF" w14:textId="77777777">
            <w:pPr>
              <w:widowControl w:val="0"/>
              <w:autoSpaceDE w:val="0"/>
              <w:autoSpaceDN w:val="0"/>
              <w:adjustRightInd w:val="0"/>
              <w:rPr>
                <w:rFonts w:ascii="sans-serif" w:hAnsi="sans-serif" w:cs="sans-serif"/>
              </w:rPr>
            </w:pPr>
          </w:p>
        </w:tc>
      </w:tr>
      <w:tr w14:paraId="6D4919F7" w14:textId="77777777" w:rsidTr="00E642F2">
        <w:tblPrEx>
          <w:tblW w:w="0" w:type="auto"/>
          <w:tblInd w:w="-10" w:type="dxa"/>
          <w:tblLayout w:type="fixed"/>
          <w:tblCellMar>
            <w:left w:w="0" w:type="dxa"/>
            <w:right w:w="0" w:type="dxa"/>
          </w:tblCellMar>
          <w:tblLook w:val="0000"/>
        </w:tblPrEx>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3A6270" w:rsidRPr="000A076F" w:rsidP="00E642F2" w14:paraId="65685A11" w14:textId="77777777">
            <w:pPr>
              <w:widowControl w:val="0"/>
              <w:autoSpaceDE w:val="0"/>
              <w:autoSpaceDN w:val="0"/>
              <w:adjustRightInd w:val="0"/>
              <w:rPr>
                <w:b/>
                <w:bCs/>
                <w:sz w:val="20"/>
              </w:rPr>
            </w:pPr>
            <w:r w:rsidRPr="000A076F">
              <w:rPr>
                <w:b/>
                <w:sz w:val="20"/>
              </w:rPr>
              <w:t>Datum usvajanja</w:t>
            </w:r>
          </w:p>
        </w:tc>
        <w:tc>
          <w:tcPr>
            <w:tcW w:w="1530" w:type="dxa"/>
            <w:tcBorders>
              <w:top w:val="nil"/>
              <w:left w:val="nil"/>
              <w:bottom w:val="single" w:sz="8" w:space="0" w:color="000000"/>
              <w:right w:val="nil"/>
            </w:tcBorders>
            <w:tcMar>
              <w:top w:w="79" w:type="dxa"/>
              <w:left w:w="79" w:type="dxa"/>
              <w:bottom w:w="79" w:type="dxa"/>
              <w:right w:w="79" w:type="dxa"/>
            </w:tcMar>
          </w:tcPr>
          <w:p w:rsidR="003A6270" w:rsidRPr="000A076F" w:rsidP="00E642F2" w14:paraId="6F543443" w14:textId="77777777">
            <w:pPr>
              <w:widowControl w:val="0"/>
              <w:autoSpaceDE w:val="0"/>
              <w:autoSpaceDN w:val="0"/>
              <w:adjustRightInd w:val="0"/>
              <w:rPr>
                <w:sz w:val="20"/>
              </w:rPr>
            </w:pPr>
            <w:r w:rsidRPr="000A076F">
              <w:rPr>
                <w:sz w:val="20"/>
              </w:rPr>
              <w:t>14.7.2026</w:t>
            </w:r>
          </w:p>
        </w:tc>
        <w:tc>
          <w:tcPr>
            <w:tcW w:w="1474" w:type="dxa"/>
            <w:tcBorders>
              <w:top w:val="nil"/>
              <w:left w:val="nil"/>
              <w:bottom w:val="single" w:sz="8" w:space="0" w:color="000000"/>
              <w:right w:val="nil"/>
            </w:tcBorders>
            <w:tcMar>
              <w:top w:w="79" w:type="dxa"/>
              <w:left w:w="79" w:type="dxa"/>
              <w:bottom w:w="79" w:type="dxa"/>
              <w:right w:w="79" w:type="dxa"/>
            </w:tcMar>
          </w:tcPr>
          <w:p w:rsidR="003A6270" w:rsidRPr="000A076F" w:rsidP="00E642F2" w14:paraId="0C65D25F" w14:textId="77777777">
            <w:pPr>
              <w:widowControl w:val="0"/>
              <w:autoSpaceDE w:val="0"/>
              <w:autoSpaceDN w:val="0"/>
              <w:adjustRightInd w:val="0"/>
              <w:rPr>
                <w:rFonts w:ascii="sans-serif" w:hAnsi="sans-serif" w:cs="sans-serif"/>
              </w:rPr>
            </w:pPr>
          </w:p>
        </w:tc>
        <w:tc>
          <w:tcPr>
            <w:tcW w:w="1474" w:type="dxa"/>
            <w:tcBorders>
              <w:top w:val="nil"/>
              <w:left w:val="nil"/>
              <w:bottom w:val="single" w:sz="8" w:space="0" w:color="000000"/>
              <w:right w:val="nil"/>
            </w:tcBorders>
            <w:tcMar>
              <w:top w:w="79" w:type="dxa"/>
              <w:left w:w="79" w:type="dxa"/>
              <w:bottom w:w="79" w:type="dxa"/>
              <w:right w:w="79" w:type="dxa"/>
            </w:tcMar>
          </w:tcPr>
          <w:p w:rsidR="003A6270" w:rsidRPr="000A076F" w:rsidP="00E642F2" w14:paraId="39444CDF" w14:textId="77777777">
            <w:pPr>
              <w:widowControl w:val="0"/>
              <w:autoSpaceDE w:val="0"/>
              <w:autoSpaceDN w:val="0"/>
              <w:adjustRightInd w:val="0"/>
              <w:rPr>
                <w:rFonts w:ascii="sans-serif" w:hAnsi="sans-serif" w:cs="sans-serif"/>
              </w:rPr>
            </w:pPr>
          </w:p>
        </w:tc>
        <w:tc>
          <w:tcPr>
            <w:tcW w:w="1474" w:type="dxa"/>
            <w:tcBorders>
              <w:top w:val="nil"/>
              <w:left w:val="nil"/>
              <w:bottom w:val="single" w:sz="8" w:space="0" w:color="000000"/>
              <w:right w:val="single" w:sz="8" w:space="0" w:color="000000"/>
            </w:tcBorders>
            <w:tcMar>
              <w:top w:w="79" w:type="dxa"/>
              <w:left w:w="79" w:type="dxa"/>
              <w:bottom w:w="79" w:type="dxa"/>
              <w:right w:w="79" w:type="dxa"/>
            </w:tcMar>
          </w:tcPr>
          <w:p w:rsidR="003A6270" w:rsidRPr="000A076F" w:rsidP="00E642F2" w14:paraId="0C45CFFF" w14:textId="77777777">
            <w:pPr>
              <w:widowControl w:val="0"/>
              <w:autoSpaceDE w:val="0"/>
              <w:autoSpaceDN w:val="0"/>
              <w:adjustRightInd w:val="0"/>
              <w:rPr>
                <w:rFonts w:ascii="sans-serif" w:hAnsi="sans-serif" w:cs="sans-serif"/>
              </w:rPr>
            </w:pPr>
          </w:p>
        </w:tc>
      </w:tr>
      <w:tr w14:paraId="7C6DE39D" w14:textId="77777777" w:rsidTr="00E642F2">
        <w:tblPrEx>
          <w:tblW w:w="0" w:type="auto"/>
          <w:tblInd w:w="-10" w:type="dxa"/>
          <w:tblLayout w:type="fixed"/>
          <w:tblCellMar>
            <w:left w:w="0" w:type="dxa"/>
            <w:right w:w="0" w:type="dxa"/>
          </w:tblCellMar>
          <w:tblLook w:val="0000"/>
        </w:tblPrEx>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3A6270" w:rsidRPr="000A076F" w:rsidP="00E642F2" w14:paraId="2875F8A4" w14:textId="77777777">
            <w:pPr>
              <w:widowControl w:val="0"/>
              <w:autoSpaceDE w:val="0"/>
              <w:autoSpaceDN w:val="0"/>
              <w:adjustRightInd w:val="0"/>
              <w:rPr>
                <w:b/>
                <w:bCs/>
                <w:sz w:val="20"/>
              </w:rPr>
            </w:pPr>
            <w:r w:rsidRPr="000A076F">
              <w:rPr>
                <w:b/>
                <w:sz w:val="20"/>
              </w:rPr>
              <w:t>Rezultat konačnog glasovanja</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3A6270" w:rsidRPr="000A076F" w:rsidP="00E642F2" w14:paraId="50D0723C" w14:textId="77777777">
            <w:pPr>
              <w:widowControl w:val="0"/>
              <w:autoSpaceDE w:val="0"/>
              <w:autoSpaceDN w:val="0"/>
              <w:adjustRightInd w:val="0"/>
              <w:rPr>
                <w:sz w:val="20"/>
              </w:rPr>
            </w:pPr>
            <w:r w:rsidRPr="000A076F">
              <w:rPr>
                <w:sz w:val="20"/>
              </w:rPr>
              <w:t>+:</w:t>
            </w:r>
          </w:p>
          <w:p w:rsidR="003A6270" w:rsidRPr="000A076F" w:rsidP="00E642F2" w14:paraId="67BB4CA6" w14:textId="77777777">
            <w:pPr>
              <w:widowControl w:val="0"/>
              <w:autoSpaceDE w:val="0"/>
              <w:autoSpaceDN w:val="0"/>
              <w:adjustRightInd w:val="0"/>
              <w:rPr>
                <w:sz w:val="20"/>
              </w:rPr>
            </w:pPr>
            <w:r w:rsidRPr="000A076F">
              <w:rPr>
                <w:sz w:val="20"/>
              </w:rPr>
              <w:t>–:</w:t>
            </w:r>
          </w:p>
          <w:p w:rsidR="003A6270" w:rsidRPr="000A076F" w:rsidP="00E642F2" w14:paraId="177868E1" w14:textId="77777777">
            <w:pPr>
              <w:widowControl w:val="0"/>
              <w:autoSpaceDE w:val="0"/>
              <w:autoSpaceDN w:val="0"/>
              <w:adjustRightInd w:val="0"/>
              <w:rPr>
                <w:sz w:val="20"/>
              </w:rPr>
            </w:pPr>
            <w:r w:rsidRPr="000A076F">
              <w:rPr>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3A6270" w:rsidRPr="000A076F" w:rsidP="00E642F2" w14:paraId="015C3AC9" w14:textId="77777777">
            <w:pPr>
              <w:widowControl w:val="0"/>
              <w:autoSpaceDE w:val="0"/>
              <w:autoSpaceDN w:val="0"/>
              <w:adjustRightInd w:val="0"/>
              <w:rPr>
                <w:sz w:val="20"/>
              </w:rPr>
            </w:pPr>
            <w:r w:rsidRPr="000A076F">
              <w:rPr>
                <w:sz w:val="20"/>
              </w:rPr>
              <w:t>25</w:t>
            </w:r>
          </w:p>
          <w:p w:rsidR="003A6270" w:rsidRPr="000A076F" w:rsidP="00E642F2" w14:paraId="4A47E997" w14:textId="77777777">
            <w:pPr>
              <w:widowControl w:val="0"/>
              <w:autoSpaceDE w:val="0"/>
              <w:autoSpaceDN w:val="0"/>
              <w:adjustRightInd w:val="0"/>
              <w:rPr>
                <w:sz w:val="20"/>
              </w:rPr>
            </w:pPr>
            <w:r w:rsidRPr="000A076F">
              <w:rPr>
                <w:sz w:val="20"/>
              </w:rPr>
              <w:t>9</w:t>
            </w:r>
          </w:p>
          <w:p w:rsidR="003A6270" w:rsidRPr="000A076F" w:rsidP="00E642F2" w14:paraId="43D92504" w14:textId="77777777">
            <w:pPr>
              <w:widowControl w:val="0"/>
              <w:autoSpaceDE w:val="0"/>
              <w:autoSpaceDN w:val="0"/>
              <w:adjustRightInd w:val="0"/>
              <w:rPr>
                <w:sz w:val="20"/>
              </w:rPr>
            </w:pPr>
            <w:r w:rsidRPr="000A076F">
              <w:rPr>
                <w:sz w:val="20"/>
              </w:rPr>
              <w:t>1</w:t>
            </w:r>
          </w:p>
        </w:tc>
      </w:tr>
    </w:tbl>
    <w:p w:rsidR="003A6270" w:rsidRPr="000A076F" w:rsidP="003A6270" w14:paraId="1EC20416" w14:textId="77777777"/>
    <w:bookmarkEnd w:id="3"/>
    <w:p w:rsidR="003A6270" w:rsidRPr="000A076F" w:rsidP="003A6270" w14:paraId="142371D3" w14:textId="77777777">
      <w:r w:rsidRPr="000A076F">
        <w:br w:type="page"/>
      </w:r>
    </w:p>
    <w:p w:rsidR="003A6270" w:rsidRPr="000A076F" w:rsidP="003A6270" w14:paraId="2ED2571D" w14:textId="77777777">
      <w:pPr>
        <w:pStyle w:val="PageHeadingNotTOC"/>
      </w:pPr>
      <w:bookmarkStart w:id="4" w:name="RollCallPageAD"/>
      <w:r w:rsidRPr="000A076F">
        <w:t>POIMENIČNO KONAČNO GLASOVANJE</w:t>
      </w:r>
      <w:r w:rsidRPr="000A076F">
        <w:br/>
        <w:t>U ODBORU KOJI DAJE MIŠLJENJE</w:t>
      </w: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tblPr>
      <w:tblGrid>
        <w:gridCol w:w="1701"/>
        <w:gridCol w:w="7371"/>
      </w:tblGrid>
      <w:tr w14:paraId="2DE8598D" w14:textId="77777777" w:rsidTr="00E642F2">
        <w:tblPrEx>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tblPrEx>
        <w:trPr>
          <w:cantSplit/>
        </w:trPr>
        <w:tc>
          <w:tcPr>
            <w:tcW w:w="1701" w:type="dxa"/>
            <w:shd w:val="pct10" w:color="000000" w:fill="FFFFFF"/>
            <w:vAlign w:val="center"/>
          </w:tcPr>
          <w:p w:rsidR="003A6270" w:rsidRPr="000A076F" w:rsidP="00E642F2" w14:paraId="5664B47F" w14:textId="77777777">
            <w:pPr>
              <w:pStyle w:val="RollCallVotes"/>
              <w:rPr>
                <w:lang w:val="hr-HR"/>
              </w:rPr>
            </w:pPr>
            <w:r w:rsidRPr="000A076F">
              <w:rPr>
                <w:lang w:val="hr-HR"/>
              </w:rPr>
              <w:t>25</w:t>
            </w:r>
          </w:p>
        </w:tc>
        <w:tc>
          <w:tcPr>
            <w:tcW w:w="7371" w:type="dxa"/>
            <w:shd w:val="pct10" w:color="000000" w:fill="FFFFFF"/>
          </w:tcPr>
          <w:p w:rsidR="003A6270" w:rsidRPr="000A076F" w:rsidP="00E642F2" w14:paraId="706D587B" w14:textId="77777777">
            <w:pPr>
              <w:pStyle w:val="RollCallSymbols14pt"/>
              <w:rPr>
                <w:lang w:val="hr-HR"/>
              </w:rPr>
            </w:pPr>
            <w:r w:rsidRPr="000A076F">
              <w:rPr>
                <w:lang w:val="hr-HR"/>
              </w:rPr>
              <w:t>+</w:t>
            </w:r>
          </w:p>
        </w:tc>
      </w:tr>
      <w:tr w14:paraId="60683BD5" w14:textId="77777777" w:rsidTr="00E642F2">
        <w:tblPrEx>
          <w:tblW w:w="0" w:type="auto"/>
          <w:tblInd w:w="145" w:type="dxa"/>
          <w:tblLayout w:type="fixed"/>
          <w:tblCellMar>
            <w:left w:w="145" w:type="dxa"/>
            <w:right w:w="145" w:type="dxa"/>
          </w:tblCellMar>
          <w:tblLook w:val="0000"/>
        </w:tblPrEx>
        <w:trPr>
          <w:cantSplit/>
        </w:trPr>
        <w:tc>
          <w:tcPr>
            <w:tcW w:w="1701" w:type="dxa"/>
            <w:shd w:val="clear" w:color="auto" w:fill="FFFFFF"/>
          </w:tcPr>
          <w:p w:rsidR="003A6270" w:rsidRPr="000A076F" w:rsidP="00E642F2" w14:paraId="45C03B3B" w14:textId="77777777">
            <w:pPr>
              <w:pStyle w:val="RollCallTable"/>
              <w:rPr>
                <w:lang w:val="hr-HR"/>
              </w:rPr>
            </w:pPr>
            <w:r w:rsidRPr="000A076F">
              <w:rPr>
                <w:lang w:val="hr-HR"/>
              </w:rPr>
              <w:t>PPE</w:t>
            </w:r>
          </w:p>
        </w:tc>
        <w:tc>
          <w:tcPr>
            <w:tcW w:w="7371" w:type="dxa"/>
            <w:shd w:val="clear" w:color="auto" w:fill="FFFFFF"/>
          </w:tcPr>
          <w:p w:rsidR="003A6270" w:rsidRPr="000A076F" w:rsidP="00E642F2" w14:paraId="7AAD2B6F" w14:textId="77777777">
            <w:pPr>
              <w:pStyle w:val="RollCallTable"/>
              <w:rPr>
                <w:lang w:val="hr-HR"/>
              </w:rPr>
            </w:pPr>
            <w:r w:rsidRPr="000A076F">
              <w:rPr>
                <w:lang w:val="hr-HR"/>
              </w:rPr>
              <w:t>Loucas Fourlas, Ewa Kopacz, Jagna Marczułajtis-Walczak, Eleonora Meleti, Mirosława Nykiel, Sirpa Pietikäinen, Giusi Princi, Maria Walsh</w:t>
            </w:r>
          </w:p>
        </w:tc>
      </w:tr>
      <w:tr w14:paraId="754B95B7" w14:textId="77777777" w:rsidTr="00E642F2">
        <w:tblPrEx>
          <w:tblW w:w="0" w:type="auto"/>
          <w:tblInd w:w="145" w:type="dxa"/>
          <w:tblLayout w:type="fixed"/>
          <w:tblCellMar>
            <w:left w:w="145" w:type="dxa"/>
            <w:right w:w="145" w:type="dxa"/>
          </w:tblCellMar>
          <w:tblLook w:val="0000"/>
        </w:tblPrEx>
        <w:trPr>
          <w:cantSplit/>
        </w:trPr>
        <w:tc>
          <w:tcPr>
            <w:tcW w:w="1701" w:type="dxa"/>
            <w:shd w:val="clear" w:color="auto" w:fill="FFFFFF"/>
          </w:tcPr>
          <w:p w:rsidR="003A6270" w:rsidRPr="000A076F" w:rsidP="00E642F2" w14:paraId="19CC339F" w14:textId="77777777">
            <w:pPr>
              <w:pStyle w:val="RollCallTable"/>
              <w:rPr>
                <w:lang w:val="hr-HR"/>
              </w:rPr>
            </w:pPr>
            <w:r w:rsidRPr="000A076F">
              <w:rPr>
                <w:lang w:val="hr-HR"/>
              </w:rPr>
              <w:t>Renew</w:t>
            </w:r>
          </w:p>
        </w:tc>
        <w:tc>
          <w:tcPr>
            <w:tcW w:w="7371" w:type="dxa"/>
            <w:shd w:val="clear" w:color="auto" w:fill="FFFFFF"/>
          </w:tcPr>
          <w:p w:rsidR="003A6270" w:rsidRPr="000A076F" w:rsidP="00E642F2" w14:paraId="49E51B0D" w14:textId="77777777">
            <w:pPr>
              <w:pStyle w:val="RollCallTable"/>
              <w:rPr>
                <w:lang w:val="hr-HR"/>
              </w:rPr>
            </w:pPr>
            <w:r w:rsidRPr="000A076F">
              <w:rPr>
                <w:lang w:val="hr-HR"/>
              </w:rPr>
              <w:t>Raquel García Hermida-Van Der Walle, Jana Toom, Lucia Yar, Dainius Žalimas</w:t>
            </w:r>
          </w:p>
        </w:tc>
      </w:tr>
      <w:tr w14:paraId="289F55AC" w14:textId="77777777" w:rsidTr="00E642F2">
        <w:tblPrEx>
          <w:tblW w:w="0" w:type="auto"/>
          <w:tblInd w:w="145" w:type="dxa"/>
          <w:tblLayout w:type="fixed"/>
          <w:tblCellMar>
            <w:left w:w="145" w:type="dxa"/>
            <w:right w:w="145" w:type="dxa"/>
          </w:tblCellMar>
          <w:tblLook w:val="0000"/>
        </w:tblPrEx>
        <w:trPr>
          <w:cantSplit/>
        </w:trPr>
        <w:tc>
          <w:tcPr>
            <w:tcW w:w="1701" w:type="dxa"/>
            <w:shd w:val="clear" w:color="auto" w:fill="FFFFFF"/>
          </w:tcPr>
          <w:p w:rsidR="003A6270" w:rsidRPr="000A076F" w:rsidP="00E642F2" w14:paraId="6FBB7F12" w14:textId="77777777">
            <w:pPr>
              <w:pStyle w:val="RollCallTable"/>
              <w:rPr>
                <w:lang w:val="hr-HR"/>
              </w:rPr>
            </w:pPr>
            <w:r w:rsidRPr="000A076F">
              <w:rPr>
                <w:lang w:val="hr-HR"/>
              </w:rPr>
              <w:t>S&amp;D</w:t>
            </w:r>
          </w:p>
        </w:tc>
        <w:tc>
          <w:tcPr>
            <w:tcW w:w="7371" w:type="dxa"/>
            <w:shd w:val="clear" w:color="auto" w:fill="FFFFFF"/>
          </w:tcPr>
          <w:p w:rsidR="003A6270" w:rsidRPr="000A076F" w:rsidP="00E642F2" w14:paraId="0706BD78" w14:textId="77777777">
            <w:pPr>
              <w:pStyle w:val="RollCallTable"/>
              <w:rPr>
                <w:lang w:val="hr-HR"/>
              </w:rPr>
            </w:pPr>
            <w:r w:rsidRPr="000A076F">
              <w:rPr>
                <w:lang w:val="hr-HR"/>
              </w:rPr>
              <w:t>Biljana Borzan, Heléne Fritzon, Lina Gálvez, Elisabeth Grossmann, Maria Noichl, Emma Rafowicz, Joanna Scheuring-Wielgus, Marianne Vind</w:t>
            </w:r>
          </w:p>
        </w:tc>
      </w:tr>
      <w:tr w14:paraId="2363FD77" w14:textId="77777777" w:rsidTr="00E642F2">
        <w:tblPrEx>
          <w:tblW w:w="0" w:type="auto"/>
          <w:tblInd w:w="145" w:type="dxa"/>
          <w:tblLayout w:type="fixed"/>
          <w:tblCellMar>
            <w:left w:w="145" w:type="dxa"/>
            <w:right w:w="145" w:type="dxa"/>
          </w:tblCellMar>
          <w:tblLook w:val="0000"/>
        </w:tblPrEx>
        <w:trPr>
          <w:cantSplit/>
        </w:trPr>
        <w:tc>
          <w:tcPr>
            <w:tcW w:w="1701" w:type="dxa"/>
            <w:shd w:val="clear" w:color="auto" w:fill="FFFFFF"/>
          </w:tcPr>
          <w:p w:rsidR="003A6270" w:rsidRPr="000A076F" w:rsidP="00E642F2" w14:paraId="03A6805A" w14:textId="77777777">
            <w:pPr>
              <w:pStyle w:val="RollCallTable"/>
              <w:rPr>
                <w:lang w:val="hr-HR"/>
              </w:rPr>
            </w:pPr>
            <w:r w:rsidRPr="000A076F">
              <w:rPr>
                <w:lang w:val="hr-HR"/>
              </w:rPr>
              <w:t>The Left</w:t>
            </w:r>
          </w:p>
        </w:tc>
        <w:tc>
          <w:tcPr>
            <w:tcW w:w="7371" w:type="dxa"/>
            <w:shd w:val="clear" w:color="auto" w:fill="FFFFFF"/>
          </w:tcPr>
          <w:p w:rsidR="003A6270" w:rsidRPr="000A076F" w:rsidP="00E642F2" w14:paraId="2596C082" w14:textId="77777777">
            <w:pPr>
              <w:pStyle w:val="RollCallTable"/>
              <w:rPr>
                <w:lang w:val="hr-HR"/>
              </w:rPr>
            </w:pPr>
            <w:r w:rsidRPr="000A076F">
              <w:rPr>
                <w:lang w:val="hr-HR"/>
              </w:rPr>
              <w:t>Emma Fourreau, Hanna Gedin</w:t>
            </w:r>
          </w:p>
        </w:tc>
      </w:tr>
      <w:tr w14:paraId="51B33D0F" w14:textId="77777777" w:rsidTr="00E642F2">
        <w:tblPrEx>
          <w:tblW w:w="0" w:type="auto"/>
          <w:tblInd w:w="145" w:type="dxa"/>
          <w:tblLayout w:type="fixed"/>
          <w:tblCellMar>
            <w:left w:w="145" w:type="dxa"/>
            <w:right w:w="145" w:type="dxa"/>
          </w:tblCellMar>
          <w:tblLook w:val="0000"/>
        </w:tblPrEx>
        <w:trPr>
          <w:cantSplit/>
        </w:trPr>
        <w:tc>
          <w:tcPr>
            <w:tcW w:w="1701" w:type="dxa"/>
            <w:shd w:val="clear" w:color="auto" w:fill="FFFFFF"/>
          </w:tcPr>
          <w:p w:rsidR="003A6270" w:rsidRPr="000A076F" w:rsidP="00E642F2" w14:paraId="4DFF8796" w14:textId="77777777">
            <w:pPr>
              <w:pStyle w:val="RollCallTable"/>
              <w:rPr>
                <w:lang w:val="hr-HR"/>
              </w:rPr>
            </w:pPr>
            <w:r w:rsidRPr="000A076F">
              <w:rPr>
                <w:lang w:val="hr-HR"/>
              </w:rPr>
              <w:t>Verts/ALE</w:t>
            </w:r>
          </w:p>
        </w:tc>
        <w:tc>
          <w:tcPr>
            <w:tcW w:w="7371" w:type="dxa"/>
            <w:shd w:val="clear" w:color="auto" w:fill="FFFFFF"/>
          </w:tcPr>
          <w:p w:rsidR="003A6270" w:rsidRPr="000A076F" w:rsidP="00E642F2" w14:paraId="5F0158A9" w14:textId="77777777">
            <w:pPr>
              <w:pStyle w:val="RollCallTable"/>
              <w:rPr>
                <w:lang w:val="hr-HR"/>
              </w:rPr>
            </w:pPr>
            <w:r w:rsidRPr="000A076F">
              <w:rPr>
                <w:lang w:val="hr-HR"/>
              </w:rPr>
              <w:t>Alexandra Geese, Katrin Langensiepen, Anna Strolenberg</w:t>
            </w:r>
          </w:p>
        </w:tc>
      </w:tr>
    </w:tbl>
    <w:p w:rsidR="003A6270" w:rsidRPr="000A076F" w:rsidP="003A6270" w14:paraId="643A5757" w14:textId="77777777"/>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tblPr>
      <w:tblGrid>
        <w:gridCol w:w="1701"/>
        <w:gridCol w:w="7371"/>
      </w:tblGrid>
      <w:tr w14:paraId="08DC6007" w14:textId="77777777" w:rsidTr="00E642F2">
        <w:tblPrEx>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tblPrEx>
        <w:trPr>
          <w:cantSplit/>
        </w:trPr>
        <w:tc>
          <w:tcPr>
            <w:tcW w:w="1701" w:type="dxa"/>
            <w:shd w:val="pct10" w:color="000000" w:fill="FFFFFF"/>
            <w:vAlign w:val="center"/>
          </w:tcPr>
          <w:p w:rsidR="003A6270" w:rsidRPr="000A076F" w:rsidP="00E642F2" w14:paraId="2D359E37" w14:textId="77777777">
            <w:pPr>
              <w:pStyle w:val="RollCallVotes"/>
              <w:rPr>
                <w:lang w:val="hr-HR"/>
              </w:rPr>
            </w:pPr>
            <w:r w:rsidRPr="000A076F">
              <w:rPr>
                <w:lang w:val="hr-HR"/>
              </w:rPr>
              <w:t>9</w:t>
            </w:r>
          </w:p>
        </w:tc>
        <w:tc>
          <w:tcPr>
            <w:tcW w:w="7371" w:type="dxa"/>
            <w:shd w:val="pct10" w:color="000000" w:fill="FFFFFF"/>
          </w:tcPr>
          <w:p w:rsidR="003A6270" w:rsidRPr="000A076F" w:rsidP="00E642F2" w14:paraId="7D037640" w14:textId="77777777">
            <w:pPr>
              <w:pStyle w:val="RollCallSymbols14pt"/>
              <w:rPr>
                <w:lang w:val="hr-HR"/>
              </w:rPr>
            </w:pPr>
            <w:r w:rsidRPr="000A076F">
              <w:rPr>
                <w:lang w:val="hr-HR"/>
              </w:rPr>
              <w:t>-</w:t>
            </w:r>
          </w:p>
        </w:tc>
      </w:tr>
      <w:tr w14:paraId="3BDEF6C4" w14:textId="77777777" w:rsidTr="00E642F2">
        <w:tblPrEx>
          <w:tblW w:w="0" w:type="auto"/>
          <w:tblInd w:w="145" w:type="dxa"/>
          <w:tblLayout w:type="fixed"/>
          <w:tblCellMar>
            <w:left w:w="145" w:type="dxa"/>
            <w:right w:w="145" w:type="dxa"/>
          </w:tblCellMar>
          <w:tblLook w:val="0000"/>
        </w:tblPrEx>
        <w:trPr>
          <w:cantSplit/>
        </w:trPr>
        <w:tc>
          <w:tcPr>
            <w:tcW w:w="1701" w:type="dxa"/>
            <w:shd w:val="clear" w:color="auto" w:fill="FFFFFF"/>
          </w:tcPr>
          <w:p w:rsidR="003A6270" w:rsidRPr="000A076F" w:rsidP="00E642F2" w14:paraId="095C99E1" w14:textId="77777777">
            <w:pPr>
              <w:pStyle w:val="RollCallTable"/>
              <w:rPr>
                <w:lang w:val="hr-HR"/>
              </w:rPr>
            </w:pPr>
            <w:r w:rsidRPr="000A076F">
              <w:rPr>
                <w:lang w:val="hr-HR"/>
              </w:rPr>
              <w:t>ECR</w:t>
            </w:r>
          </w:p>
        </w:tc>
        <w:tc>
          <w:tcPr>
            <w:tcW w:w="7371" w:type="dxa"/>
            <w:shd w:val="clear" w:color="auto" w:fill="FFFFFF"/>
          </w:tcPr>
          <w:p w:rsidR="003A6270" w:rsidRPr="000A076F" w:rsidP="00E642F2" w14:paraId="4087FC18" w14:textId="77777777">
            <w:pPr>
              <w:pStyle w:val="RollCallTable"/>
              <w:rPr>
                <w:lang w:val="hr-HR"/>
              </w:rPr>
            </w:pPr>
            <w:r w:rsidRPr="000A076F">
              <w:rPr>
                <w:lang w:val="hr-HR"/>
              </w:rPr>
              <w:t>Beatrice Timgren</w:t>
            </w:r>
          </w:p>
        </w:tc>
      </w:tr>
      <w:tr w14:paraId="65445761" w14:textId="77777777" w:rsidTr="00E642F2">
        <w:tblPrEx>
          <w:tblW w:w="0" w:type="auto"/>
          <w:tblInd w:w="145" w:type="dxa"/>
          <w:tblLayout w:type="fixed"/>
          <w:tblCellMar>
            <w:left w:w="145" w:type="dxa"/>
            <w:right w:w="145" w:type="dxa"/>
          </w:tblCellMar>
          <w:tblLook w:val="0000"/>
        </w:tblPrEx>
        <w:trPr>
          <w:cantSplit/>
        </w:trPr>
        <w:tc>
          <w:tcPr>
            <w:tcW w:w="1701" w:type="dxa"/>
            <w:shd w:val="clear" w:color="auto" w:fill="FFFFFF"/>
          </w:tcPr>
          <w:p w:rsidR="003A6270" w:rsidRPr="000A076F" w:rsidP="00E642F2" w14:paraId="73AD9311" w14:textId="77777777">
            <w:pPr>
              <w:pStyle w:val="RollCallTable"/>
              <w:rPr>
                <w:lang w:val="hr-HR"/>
              </w:rPr>
            </w:pPr>
            <w:r w:rsidRPr="000A076F">
              <w:rPr>
                <w:lang w:val="hr-HR"/>
              </w:rPr>
              <w:t>ESN</w:t>
            </w:r>
          </w:p>
        </w:tc>
        <w:tc>
          <w:tcPr>
            <w:tcW w:w="7371" w:type="dxa"/>
            <w:shd w:val="clear" w:color="auto" w:fill="FFFFFF"/>
          </w:tcPr>
          <w:p w:rsidR="003A6270" w:rsidRPr="000A076F" w:rsidP="00E642F2" w14:paraId="64EFF985" w14:textId="77777777">
            <w:pPr>
              <w:pStyle w:val="RollCallTable"/>
              <w:rPr>
                <w:lang w:val="hr-HR"/>
              </w:rPr>
            </w:pPr>
            <w:r w:rsidRPr="000A076F">
              <w:rPr>
                <w:lang w:val="hr-HR"/>
              </w:rPr>
              <w:t>Irmhild Boßdorf</w:t>
            </w:r>
          </w:p>
        </w:tc>
      </w:tr>
      <w:tr w14:paraId="6A975459" w14:textId="77777777" w:rsidTr="00E642F2">
        <w:tblPrEx>
          <w:tblW w:w="0" w:type="auto"/>
          <w:tblInd w:w="145" w:type="dxa"/>
          <w:tblLayout w:type="fixed"/>
          <w:tblCellMar>
            <w:left w:w="145" w:type="dxa"/>
            <w:right w:w="145" w:type="dxa"/>
          </w:tblCellMar>
          <w:tblLook w:val="0000"/>
        </w:tblPrEx>
        <w:trPr>
          <w:cantSplit/>
        </w:trPr>
        <w:tc>
          <w:tcPr>
            <w:tcW w:w="1701" w:type="dxa"/>
            <w:shd w:val="clear" w:color="auto" w:fill="FFFFFF"/>
          </w:tcPr>
          <w:p w:rsidR="003A6270" w:rsidRPr="000A076F" w:rsidP="00E642F2" w14:paraId="09D90BF1" w14:textId="77777777">
            <w:pPr>
              <w:pStyle w:val="RollCallTable"/>
              <w:rPr>
                <w:lang w:val="hr-HR"/>
              </w:rPr>
            </w:pPr>
            <w:r w:rsidRPr="000A076F">
              <w:rPr>
                <w:lang w:val="hr-HR"/>
              </w:rPr>
              <w:t>NI</w:t>
            </w:r>
          </w:p>
        </w:tc>
        <w:tc>
          <w:tcPr>
            <w:tcW w:w="7371" w:type="dxa"/>
            <w:shd w:val="clear" w:color="auto" w:fill="FFFFFF"/>
          </w:tcPr>
          <w:p w:rsidR="003A6270" w:rsidRPr="000A076F" w:rsidP="00E642F2" w14:paraId="66ABDF03" w14:textId="77777777">
            <w:pPr>
              <w:pStyle w:val="RollCallTable"/>
              <w:rPr>
                <w:lang w:val="hr-HR"/>
              </w:rPr>
            </w:pPr>
            <w:r w:rsidRPr="000A076F">
              <w:rPr>
                <w:lang w:val="hr-HR"/>
              </w:rPr>
              <w:t>Fernand Kartheiser, Judita Laššáková</w:t>
            </w:r>
          </w:p>
        </w:tc>
      </w:tr>
      <w:tr w14:paraId="6D543736" w14:textId="77777777" w:rsidTr="00E642F2">
        <w:tblPrEx>
          <w:tblW w:w="0" w:type="auto"/>
          <w:tblInd w:w="145" w:type="dxa"/>
          <w:tblLayout w:type="fixed"/>
          <w:tblCellMar>
            <w:left w:w="145" w:type="dxa"/>
            <w:right w:w="145" w:type="dxa"/>
          </w:tblCellMar>
          <w:tblLook w:val="0000"/>
        </w:tblPrEx>
        <w:trPr>
          <w:cantSplit/>
        </w:trPr>
        <w:tc>
          <w:tcPr>
            <w:tcW w:w="1701" w:type="dxa"/>
            <w:shd w:val="clear" w:color="auto" w:fill="FFFFFF"/>
          </w:tcPr>
          <w:p w:rsidR="003A6270" w:rsidRPr="000A076F" w:rsidP="00E642F2" w14:paraId="4A8BC781" w14:textId="77777777">
            <w:pPr>
              <w:pStyle w:val="RollCallTable"/>
              <w:rPr>
                <w:lang w:val="hr-HR"/>
              </w:rPr>
            </w:pPr>
            <w:r w:rsidRPr="000A076F">
              <w:rPr>
                <w:lang w:val="hr-HR"/>
              </w:rPr>
              <w:t>PfE</w:t>
            </w:r>
          </w:p>
        </w:tc>
        <w:tc>
          <w:tcPr>
            <w:tcW w:w="7371" w:type="dxa"/>
            <w:shd w:val="clear" w:color="auto" w:fill="FFFFFF"/>
          </w:tcPr>
          <w:p w:rsidR="003A6270" w:rsidRPr="000A076F" w:rsidP="00E642F2" w14:paraId="6F716C4A" w14:textId="77777777">
            <w:pPr>
              <w:pStyle w:val="RollCallTable"/>
              <w:rPr>
                <w:lang w:val="hr-HR"/>
              </w:rPr>
            </w:pPr>
            <w:r w:rsidRPr="000A076F">
              <w:rPr>
                <w:lang w:val="hr-HR"/>
              </w:rPr>
              <w:t>Barbara Bonte, Susanna Ceccardi, Elisabeth Dieringer, Sebastian Kruis, Margarita de la Pisa Carrión</w:t>
            </w:r>
          </w:p>
        </w:tc>
      </w:tr>
    </w:tbl>
    <w:p w:rsidR="003A6270" w:rsidRPr="000A076F" w:rsidP="003A6270" w14:paraId="52D6F4D9" w14:textId="77777777"/>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tblPr>
      <w:tblGrid>
        <w:gridCol w:w="1701"/>
        <w:gridCol w:w="7371"/>
      </w:tblGrid>
      <w:tr w14:paraId="1D33C27D" w14:textId="77777777" w:rsidTr="00E642F2">
        <w:tblPrEx>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tblPrEx>
        <w:trPr>
          <w:cantSplit/>
        </w:trPr>
        <w:tc>
          <w:tcPr>
            <w:tcW w:w="1701" w:type="dxa"/>
            <w:shd w:val="pct10" w:color="000000" w:fill="FFFFFF"/>
            <w:vAlign w:val="center"/>
          </w:tcPr>
          <w:p w:rsidR="003A6270" w:rsidRPr="000A076F" w:rsidP="00E642F2" w14:paraId="1B7C07C5" w14:textId="77777777">
            <w:pPr>
              <w:pStyle w:val="RollCallVotes"/>
              <w:rPr>
                <w:lang w:val="hr-HR"/>
              </w:rPr>
            </w:pPr>
            <w:r w:rsidRPr="000A076F">
              <w:rPr>
                <w:lang w:val="hr-HR"/>
              </w:rPr>
              <w:t>1</w:t>
            </w:r>
          </w:p>
        </w:tc>
        <w:tc>
          <w:tcPr>
            <w:tcW w:w="7371" w:type="dxa"/>
            <w:shd w:val="pct10" w:color="000000" w:fill="FFFFFF"/>
          </w:tcPr>
          <w:p w:rsidR="003A6270" w:rsidRPr="000A076F" w:rsidP="00E642F2" w14:paraId="0042C95E" w14:textId="77777777">
            <w:pPr>
              <w:pStyle w:val="RollCallSymbols14pt"/>
              <w:rPr>
                <w:lang w:val="hr-HR"/>
              </w:rPr>
            </w:pPr>
            <w:r w:rsidRPr="000A076F">
              <w:rPr>
                <w:lang w:val="hr-HR"/>
              </w:rPr>
              <w:t>0</w:t>
            </w:r>
          </w:p>
        </w:tc>
      </w:tr>
      <w:tr w14:paraId="1B5A6B0D" w14:textId="77777777" w:rsidTr="00E642F2">
        <w:tblPrEx>
          <w:tblW w:w="0" w:type="auto"/>
          <w:tblInd w:w="145" w:type="dxa"/>
          <w:tblLayout w:type="fixed"/>
          <w:tblCellMar>
            <w:left w:w="145" w:type="dxa"/>
            <w:right w:w="145" w:type="dxa"/>
          </w:tblCellMar>
          <w:tblLook w:val="0000"/>
        </w:tblPrEx>
        <w:trPr>
          <w:cantSplit/>
        </w:trPr>
        <w:tc>
          <w:tcPr>
            <w:tcW w:w="1701" w:type="dxa"/>
            <w:shd w:val="clear" w:color="auto" w:fill="FFFFFF"/>
          </w:tcPr>
          <w:p w:rsidR="003A6270" w:rsidRPr="000A076F" w:rsidP="00E642F2" w14:paraId="65B8F6BF" w14:textId="77777777">
            <w:pPr>
              <w:pStyle w:val="RollCallTable"/>
              <w:rPr>
                <w:lang w:val="hr-HR"/>
              </w:rPr>
            </w:pPr>
            <w:r w:rsidRPr="000A076F">
              <w:rPr>
                <w:lang w:val="hr-HR"/>
              </w:rPr>
              <w:t>PPE</w:t>
            </w:r>
          </w:p>
        </w:tc>
        <w:tc>
          <w:tcPr>
            <w:tcW w:w="7371" w:type="dxa"/>
            <w:shd w:val="clear" w:color="auto" w:fill="FFFFFF"/>
          </w:tcPr>
          <w:p w:rsidR="003A6270" w:rsidRPr="000A076F" w:rsidP="00E642F2" w14:paraId="03DEF49A" w14:textId="77777777">
            <w:pPr>
              <w:pStyle w:val="RollCallTable"/>
              <w:rPr>
                <w:lang w:val="hr-HR"/>
              </w:rPr>
            </w:pPr>
            <w:r w:rsidRPr="000A076F">
              <w:rPr>
                <w:lang w:val="hr-HR"/>
              </w:rPr>
              <w:t>Arba Kokalari</w:t>
            </w:r>
          </w:p>
        </w:tc>
      </w:tr>
    </w:tbl>
    <w:p w:rsidR="003A6270" w:rsidRPr="000A076F" w:rsidP="003A6270" w14:paraId="76C9808D" w14:textId="77777777">
      <w:pPr>
        <w:pStyle w:val="Normal12a"/>
      </w:pPr>
    </w:p>
    <w:p w:rsidR="003A6270" w:rsidRPr="000A076F" w:rsidP="003A6270" w14:paraId="2B558F38" w14:textId="77777777">
      <w:r w:rsidRPr="000A076F">
        <w:t>Korišteni znakovi:</w:t>
      </w:r>
    </w:p>
    <w:p w:rsidR="003A6270" w:rsidRPr="000A076F" w:rsidP="003A6270" w14:paraId="0C6423B3" w14:textId="77777777">
      <w:pPr>
        <w:pStyle w:val="RollCallTabs"/>
        <w:rPr>
          <w:lang w:val="hr-HR"/>
        </w:rPr>
      </w:pPr>
      <w:r w:rsidRPr="000A076F">
        <w:rPr>
          <w:lang w:val="hr-HR"/>
        </w:rPr>
        <w:t>+</w:t>
      </w:r>
      <w:r w:rsidRPr="000A076F">
        <w:rPr>
          <w:lang w:val="hr-HR"/>
        </w:rPr>
        <w:tab/>
        <w:t>:</w:t>
      </w:r>
      <w:r w:rsidRPr="000A076F">
        <w:rPr>
          <w:lang w:val="hr-HR"/>
        </w:rPr>
        <w:tab/>
        <w:t>za</w:t>
      </w:r>
    </w:p>
    <w:p w:rsidR="003A6270" w:rsidRPr="000A076F" w:rsidP="003A6270" w14:paraId="78BA4106" w14:textId="77777777">
      <w:pPr>
        <w:pStyle w:val="RollCallTabs"/>
        <w:rPr>
          <w:lang w:val="hr-HR"/>
        </w:rPr>
      </w:pPr>
      <w:r w:rsidRPr="000A076F">
        <w:rPr>
          <w:lang w:val="hr-HR"/>
        </w:rPr>
        <w:t>-</w:t>
      </w:r>
      <w:r w:rsidRPr="000A076F">
        <w:rPr>
          <w:lang w:val="hr-HR"/>
        </w:rPr>
        <w:tab/>
        <w:t>:</w:t>
      </w:r>
      <w:r w:rsidRPr="000A076F">
        <w:rPr>
          <w:lang w:val="hr-HR"/>
        </w:rPr>
        <w:tab/>
        <w:t>protiv</w:t>
      </w:r>
    </w:p>
    <w:p w:rsidR="003A6270" w:rsidRPr="000A076F" w:rsidP="003A6270" w14:paraId="1C5D6976" w14:textId="77777777">
      <w:pPr>
        <w:pStyle w:val="RollCallTabs"/>
        <w:rPr>
          <w:lang w:val="hr-HR"/>
        </w:rPr>
      </w:pPr>
      <w:r w:rsidRPr="000A076F">
        <w:rPr>
          <w:lang w:val="hr-HR"/>
        </w:rPr>
        <w:t>0</w:t>
      </w:r>
      <w:r w:rsidRPr="000A076F">
        <w:rPr>
          <w:lang w:val="hr-HR"/>
        </w:rPr>
        <w:tab/>
        <w:t>:</w:t>
      </w:r>
      <w:r w:rsidRPr="000A076F">
        <w:rPr>
          <w:lang w:val="hr-HR"/>
        </w:rPr>
        <w:tab/>
        <w:t>suzdržani</w:t>
      </w:r>
    </w:p>
    <w:bookmarkEnd w:id="4"/>
    <w:p w:rsidR="003A6270" w:rsidRPr="000A076F" w:rsidP="003A6270" w14:paraId="46A38518" w14:textId="77777777"/>
    <w:p w:rsidR="003A6270" w:rsidRPr="000A076F" w:rsidP="003A6270" w14:paraId="0A35D086" w14:textId="77777777"/>
    <w:p w:rsidR="003A6270" w:rsidRPr="000A076F" w:rsidP="003A6270" w14:paraId="4D8D603F" w14:textId="77777777"/>
    <w:sectPr w:rsidSect="00E72BBF">
      <w:headerReference w:type="even" r:id="rId20"/>
      <w:headerReference w:type="default" r:id="rId21"/>
      <w:headerReference w:type="first" r:id="rId22"/>
      <w:footerReference w:type="first" r:id="rId23"/>
      <w:pgSz w:w="11906" w:h="16838" w:code="9"/>
      <w:pgMar w:top="1700" w:right="1417" w:bottom="1417" w:left="1417" w:header="720" w:footer="720" w:gutter="0"/>
      <w:cols w:space="720"/>
      <w:noEndnote/>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DokChampa">
    <w:altName w:val="Leelawadee UI"/>
    <w:charset w:val="DE"/>
    <w:family w:val="swiss"/>
    <w:pitch w:val="variable"/>
    <w:sig w:usb0="83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sans-serif">
    <w:altName w:val="Calibri"/>
    <w:panose1 w:val="00000000000000000000"/>
    <w:charset w:val="00"/>
    <w:family w:val="auto"/>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A6270" w:rsidP="003A6270" w14:paraId="45A74DF6" w14:textId="77777777">
    <w:pPr>
      <w:pStyle w:val="EPFooter"/>
    </w:pPr>
    <w:r>
      <w:t>PE</w:t>
    </w:r>
    <w:r w:rsidRPr="003A6270">
      <w:rPr>
        <w:rStyle w:val="HideTWBExt"/>
      </w:rPr>
      <w:t>&lt;NoPE&gt;</w:t>
    </w:r>
    <w:r>
      <w:t>786.992</w:t>
    </w:r>
    <w:r w:rsidRPr="003A6270">
      <w:rPr>
        <w:rStyle w:val="HideTWBExt"/>
      </w:rPr>
      <w:t>&lt;/NoPE&gt;&lt;Version&gt;</w:t>
    </w:r>
    <w:r>
      <w:t>v03-00</w:t>
    </w:r>
    <w:r w:rsidRPr="003A6270">
      <w:rPr>
        <w:rStyle w:val="HideTWBExt"/>
      </w:rPr>
      <w:t>&lt;/Version&gt;</w:t>
    </w:r>
    <w:r>
      <w:tab/>
    </w:r>
    <w:r>
      <w:fldChar w:fldCharType="begin"/>
    </w:r>
    <w:r>
      <w:instrText xml:space="preserve"> PAGE  \* MERGEFORMAT </w:instrText>
    </w:r>
    <w:r>
      <w:fldChar w:fldCharType="separate"/>
    </w:r>
    <w:r>
      <w:rPr>
        <w:noProof/>
      </w:rPr>
      <w:t>32</w:t>
    </w:r>
    <w:r>
      <w:fldChar w:fldCharType="end"/>
    </w:r>
    <w:r>
      <w:t>/</w:t>
    </w:r>
    <w:r>
      <w:fldChar w:fldCharType="begin"/>
    </w:r>
    <w:r>
      <w:instrText xml:space="preserve"> NUMPAGES  \* MERGEFORMAT </w:instrText>
    </w:r>
    <w:r>
      <w:fldChar w:fldCharType="separate"/>
    </w:r>
    <w:r>
      <w:rPr>
        <w:noProof/>
      </w:rPr>
      <w:t>117</w:t>
    </w:r>
    <w:r>
      <w:rPr>
        <w:noProof/>
      </w:rPr>
      <w:fldChar w:fldCharType="end"/>
    </w:r>
    <w:r>
      <w:tab/>
    </w:r>
    <w:r w:rsidRPr="003A6270">
      <w:rPr>
        <w:rStyle w:val="HideTWBExt"/>
      </w:rPr>
      <w:t>&lt;PathFdR&gt;</w:t>
    </w:r>
    <w:r>
      <w:t>AD\1347993HR.docx</w:t>
    </w:r>
    <w:r w:rsidRPr="003A6270">
      <w:rPr>
        <w:rStyle w:val="HideTWBExt"/>
      </w:rPr>
      <w:t>&lt;/PathFdR&gt;</w:t>
    </w:r>
  </w:p>
  <w:p w:rsidR="003A6270" w:rsidRPr="00E72BBF" w:rsidP="003A6270" w14:paraId="1560E2AB" w14:textId="5DF274D6">
    <w:pPr>
      <w:pStyle w:val="EPFooter2"/>
    </w:pPr>
    <w:r>
      <w:t>HR</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A6270" w:rsidP="003A6270" w14:paraId="63797F85" w14:textId="77777777">
    <w:pPr>
      <w:pStyle w:val="EPFooter"/>
    </w:pPr>
    <w:r w:rsidRPr="003A6270">
      <w:rPr>
        <w:rStyle w:val="HideTWBExt"/>
      </w:rPr>
      <w:t>&lt;PathFdR&gt;</w:t>
    </w:r>
    <w:r>
      <w:t>AD\1347993HR.docx</w:t>
    </w:r>
    <w:r w:rsidRPr="003A6270">
      <w:rPr>
        <w:rStyle w:val="HideTWBExt"/>
      </w:rPr>
      <w:t>&lt;/PathFdR&gt;</w:t>
    </w:r>
    <w:r>
      <w:tab/>
    </w:r>
    <w:r>
      <w:fldChar w:fldCharType="begin"/>
    </w:r>
    <w:r>
      <w:instrText xml:space="preserve"> PAGE  \* MERGEFORMAT </w:instrText>
    </w:r>
    <w:r>
      <w:fldChar w:fldCharType="separate"/>
    </w:r>
    <w:r>
      <w:rPr>
        <w:noProof/>
      </w:rPr>
      <w:t>31</w:t>
    </w:r>
    <w:r>
      <w:fldChar w:fldCharType="end"/>
    </w:r>
    <w:r>
      <w:t>/</w:t>
    </w:r>
    <w:r>
      <w:fldChar w:fldCharType="begin"/>
    </w:r>
    <w:r>
      <w:instrText xml:space="preserve"> NUMPAGES  \* MERGEFORMAT </w:instrText>
    </w:r>
    <w:r>
      <w:fldChar w:fldCharType="separate"/>
    </w:r>
    <w:r>
      <w:rPr>
        <w:noProof/>
      </w:rPr>
      <w:t>117</w:t>
    </w:r>
    <w:r>
      <w:rPr>
        <w:noProof/>
      </w:rPr>
      <w:fldChar w:fldCharType="end"/>
    </w:r>
    <w:r>
      <w:tab/>
      <w:t>PE</w:t>
    </w:r>
    <w:r w:rsidRPr="003A6270">
      <w:rPr>
        <w:rStyle w:val="HideTWBExt"/>
      </w:rPr>
      <w:t>&lt;NoPE&gt;</w:t>
    </w:r>
    <w:r>
      <w:t>786.992</w:t>
    </w:r>
    <w:r w:rsidRPr="003A6270">
      <w:rPr>
        <w:rStyle w:val="HideTWBExt"/>
      </w:rPr>
      <w:t>&lt;/NoPE&gt;&lt;Version&gt;</w:t>
    </w:r>
    <w:r>
      <w:t>v03-00</w:t>
    </w:r>
    <w:r w:rsidRPr="003A6270">
      <w:rPr>
        <w:rStyle w:val="HideTWBExt"/>
      </w:rPr>
      <w:t>&lt;/Version&gt;</w:t>
    </w:r>
  </w:p>
  <w:p w:rsidR="003A6270" w:rsidRPr="00E72BBF" w:rsidP="003A6270" w14:paraId="54FE0DC0" w14:textId="7F504405">
    <w:pPr>
      <w:pStyle w:val="EPFooter2"/>
    </w:pPr>
    <w:r>
      <w:tab/>
    </w:r>
    <w:r>
      <w:tab/>
      <w:t>HR</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A6270" w:rsidP="003A6270" w14:paraId="79151B9D" w14:textId="77777777">
    <w:pPr>
      <w:pStyle w:val="EPFooter"/>
    </w:pPr>
    <w:r w:rsidRPr="003A6270">
      <w:rPr>
        <w:rStyle w:val="HideTWBExt"/>
      </w:rPr>
      <w:t>&lt;PathFdR&gt;</w:t>
    </w:r>
    <w:r>
      <w:t>AD\1347993HR.docx</w:t>
    </w:r>
    <w:r w:rsidRPr="003A6270">
      <w:rPr>
        <w:rStyle w:val="HideTWBExt"/>
      </w:rPr>
      <w:t>&lt;/PathFdR&gt;</w:t>
    </w:r>
    <w:r>
      <w:tab/>
    </w:r>
    <w:r>
      <w:tab/>
      <w:t>PE</w:t>
    </w:r>
    <w:r w:rsidRPr="003A6270">
      <w:rPr>
        <w:rStyle w:val="HideTWBExt"/>
      </w:rPr>
      <w:t>&lt;NoPE&gt;</w:t>
    </w:r>
    <w:r>
      <w:t>786.992</w:t>
    </w:r>
    <w:r w:rsidRPr="003A6270">
      <w:rPr>
        <w:rStyle w:val="HideTWBExt"/>
      </w:rPr>
      <w:t>&lt;/NoPE&gt;&lt;Version&gt;</w:t>
    </w:r>
    <w:r>
      <w:t>v03-00</w:t>
    </w:r>
    <w:r w:rsidRPr="003A6270">
      <w:rPr>
        <w:rStyle w:val="HideTWBExt"/>
      </w:rPr>
      <w:t>&lt;/Version&gt;</w:t>
    </w:r>
  </w:p>
  <w:p w:rsidR="003A6270" w:rsidRPr="00E72BBF" w:rsidP="003A6270" w14:paraId="3AFAE15A" w14:textId="248E7E80">
    <w:pPr>
      <w:pStyle w:val="EPFooter2"/>
    </w:pPr>
    <w:r>
      <w:t>HR</w:t>
    </w:r>
    <w:r>
      <w:tab/>
    </w:r>
    <w:r w:rsidRPr="003A6270">
      <w:rPr>
        <w:b w:val="0"/>
        <w:i/>
        <w:color w:val="C0C0C0"/>
        <w:sz w:val="22"/>
      </w:rPr>
      <w:t>Ujedinjena u raznolikosti</w:t>
    </w:r>
    <w:r>
      <w:tab/>
      <w:t>HR</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A6270" w:rsidP="002318D3" w14:paraId="358B89A0" w14:textId="77777777">
    <w:pPr>
      <w:pStyle w:val="EPFooter"/>
    </w:pPr>
    <w:r w:rsidRPr="002318D3">
      <w:rPr>
        <w:rStyle w:val="HideTWBExt"/>
      </w:rPr>
      <w:t>&lt;PathFdR&gt;</w:t>
    </w:r>
    <w:r>
      <w:t>AD\1347993_Split02HR.docx</w:t>
    </w:r>
    <w:r w:rsidRPr="002318D3">
      <w:rPr>
        <w:rStyle w:val="HideTWBExt"/>
      </w:rPr>
      <w:t>&lt;/PathFdR&gt;</w:t>
    </w:r>
    <w:r>
      <w:tab/>
    </w:r>
    <w:r>
      <w:tab/>
      <w:t>PE</w:t>
    </w:r>
    <w:r w:rsidRPr="002318D3">
      <w:rPr>
        <w:rStyle w:val="HideTWBExt"/>
      </w:rPr>
      <w:t>&lt;NoPE&gt;</w:t>
    </w:r>
    <w:r>
      <w:t>786.992</w:t>
    </w:r>
    <w:r w:rsidRPr="002318D3">
      <w:rPr>
        <w:rStyle w:val="HideTWBExt"/>
      </w:rPr>
      <w:t>&lt;/NoPE&gt;&lt;Version&gt;</w:t>
    </w:r>
    <w:r>
      <w:t>v03-00</w:t>
    </w:r>
    <w:r w:rsidRPr="002318D3">
      <w:rPr>
        <w:rStyle w:val="HideTWBExt"/>
      </w:rPr>
      <w:t>&lt;/Version&gt;</w:t>
    </w:r>
  </w:p>
  <w:p w:rsidR="003A6270" w:rsidP="002318D3" w14:paraId="452B96CB" w14:textId="77777777">
    <w:pPr>
      <w:pStyle w:val="EPFooter2"/>
    </w:pPr>
    <w:r>
      <w:t>HR</w:t>
    </w:r>
    <w:r>
      <w:tab/>
    </w:r>
    <w:r w:rsidRPr="002318D3">
      <w:rPr>
        <w:b w:val="0"/>
        <w:i/>
        <w:color w:val="C0C0C0"/>
        <w:sz w:val="22"/>
      </w:rPr>
      <w:t>Ujedinjena u raznolikosti</w:t>
    </w:r>
    <w:r>
      <w:tab/>
      <w:t>HR</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A6270" w:rsidRPr="00E72BBF" w:rsidP="00F16C3B" w14:paraId="0BDF57A1" w14:textId="77777777">
    <w:pPr>
      <w:pStyle w:val="EPFooter"/>
    </w:pPr>
    <w:r w:rsidRPr="00E72BBF">
      <w:rPr>
        <w:rStyle w:val="HideTWBExt"/>
      </w:rPr>
      <w:t>&lt;PathFdR&gt;</w:t>
    </w:r>
    <w:r w:rsidRPr="00E72BBF">
      <w:t>PA\1342914_Split01HR.docx</w:t>
    </w:r>
    <w:r w:rsidRPr="00E72BBF">
      <w:rPr>
        <w:rStyle w:val="HideTWBExt"/>
      </w:rPr>
      <w:t>&lt;/PathFdR&gt;</w:t>
    </w:r>
    <w:r w:rsidRPr="00E72BBF">
      <w:tab/>
    </w:r>
    <w:r w:rsidRPr="00E72BBF">
      <w:tab/>
      <w:t>PE</w:t>
    </w:r>
    <w:r w:rsidRPr="00E72BBF">
      <w:rPr>
        <w:rStyle w:val="HideTWBExt"/>
      </w:rPr>
      <w:t>&lt;NoPE&gt;</w:t>
    </w:r>
    <w:r w:rsidRPr="00E72BBF">
      <w:t>786.992</w:t>
    </w:r>
    <w:r w:rsidRPr="00E72BBF">
      <w:rPr>
        <w:rStyle w:val="HideTWBExt"/>
      </w:rPr>
      <w:t>&lt;/NoPE&gt;&lt;Version&gt;</w:t>
    </w:r>
    <w:r w:rsidRPr="00E72BBF">
      <w:t>v02-00</w:t>
    </w:r>
    <w:r w:rsidRPr="00E72BBF">
      <w:rPr>
        <w:rStyle w:val="HideTWBExt"/>
      </w:rPr>
      <w:t>&lt;/Version&gt;</w:t>
    </w:r>
  </w:p>
  <w:p w:rsidR="003A6270" w:rsidRPr="00E72BBF" w:rsidP="00F16C3B" w14:paraId="1231837F" w14:textId="77777777">
    <w:pPr>
      <w:pStyle w:val="EPFooter2"/>
    </w:pPr>
    <w:r w:rsidRPr="00E72BBF">
      <w:t>HR</w:t>
    </w:r>
    <w:r w:rsidRPr="00E72BBF">
      <w:tab/>
    </w:r>
    <w:r w:rsidRPr="00E72BBF">
      <w:rPr>
        <w:b w:val="0"/>
        <w:i/>
        <w:color w:val="C0C0C0"/>
        <w:sz w:val="22"/>
      </w:rPr>
      <w:t>Ujedinjena u raznolikosti</w:t>
    </w:r>
    <w:r w:rsidRPr="00E72BBF">
      <w:tab/>
      <w:t>HR</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F16C3B" w:rsidRPr="00E72BBF" w:rsidP="00F16C3B" w14:paraId="61455928" w14:textId="77777777">
    <w:pPr>
      <w:pStyle w:val="EPFooter"/>
    </w:pPr>
    <w:r w:rsidRPr="00E72BBF">
      <w:rPr>
        <w:rStyle w:val="HideTWBExt"/>
      </w:rPr>
      <w:t>&lt;PathFdR&gt;</w:t>
    </w:r>
    <w:r w:rsidRPr="00E72BBF">
      <w:t>PA\1342914_Split01HR.docx</w:t>
    </w:r>
    <w:r w:rsidRPr="00E72BBF">
      <w:rPr>
        <w:rStyle w:val="HideTWBExt"/>
      </w:rPr>
      <w:t>&lt;/PathFdR&gt;</w:t>
    </w:r>
    <w:r w:rsidRPr="00E72BBF">
      <w:tab/>
    </w:r>
    <w:r w:rsidRPr="00E72BBF">
      <w:tab/>
      <w:t>PE</w:t>
    </w:r>
    <w:r w:rsidRPr="00E72BBF">
      <w:rPr>
        <w:rStyle w:val="HideTWBExt"/>
      </w:rPr>
      <w:t>&lt;NoPE&gt;</w:t>
    </w:r>
    <w:r w:rsidRPr="00E72BBF">
      <w:t>786.992</w:t>
    </w:r>
    <w:r w:rsidRPr="00E72BBF">
      <w:rPr>
        <w:rStyle w:val="HideTWBExt"/>
      </w:rPr>
      <w:t>&lt;/NoPE&gt;&lt;Version&gt;</w:t>
    </w:r>
    <w:r w:rsidRPr="00E72BBF">
      <w:t>v02-00</w:t>
    </w:r>
    <w:r w:rsidRPr="00E72BBF">
      <w:rPr>
        <w:rStyle w:val="HideTWBExt"/>
      </w:rPr>
      <w:t>&lt;/Version&gt;</w:t>
    </w:r>
  </w:p>
  <w:p w:rsidR="00E93ED6" w:rsidRPr="00E72BBF" w:rsidP="00F16C3B" w14:paraId="3C7A44D3" w14:textId="77777777">
    <w:pPr>
      <w:pStyle w:val="EPFooter2"/>
    </w:pPr>
    <w:r w:rsidRPr="00E72BBF">
      <w:t>HR</w:t>
    </w:r>
    <w:r w:rsidRPr="00E72BBF">
      <w:tab/>
    </w:r>
    <w:r w:rsidRPr="00E72BBF">
      <w:rPr>
        <w:b w:val="0"/>
        <w:i/>
        <w:color w:val="C0C0C0"/>
        <w:sz w:val="22"/>
      </w:rPr>
      <w:t>Ujedinjena u raznolikosti</w:t>
    </w:r>
    <w:r w:rsidRPr="00E72BBF">
      <w:tab/>
      <w:t>HR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124E14" w:rsidRPr="00E72BBF" w14:paraId="5519CC86" w14:textId="77777777">
      <w:r w:rsidRPr="00E72BBF">
        <w:separator/>
      </w:r>
    </w:p>
  </w:footnote>
  <w:footnote w:type="continuationSeparator" w:id="1">
    <w:p w:rsidR="00124E14" w:rsidRPr="00E72BBF" w14:paraId="68D8728A" w14:textId="77777777">
      <w:r w:rsidRPr="00E72BBF">
        <w:continuationSeparator/>
      </w:r>
    </w:p>
  </w:footnote>
  <w:footnote w:id="2">
    <w:p w:rsidR="003A6270" w:rsidRPr="00E72BBF" w:rsidP="003A6270" w14:paraId="2770F879" w14:textId="2258EBC6">
      <w:pPr>
        <w:pStyle w:val="FootnoteText"/>
      </w:pPr>
      <w:r>
        <w:rPr>
          <w:rStyle w:val="FootnoteReference"/>
        </w:rPr>
        <w:footnoteRef/>
      </w:r>
      <w:r>
        <w:t xml:space="preserve"> Međuinstitucijski sporazum od 20. svibnja 2021. Europskog parlamenta, Vijeća Europske unije i Europske komisije o obveznom registru transparentnosti (SL L 207, 11.6.2021., str. 1., ELI: </w:t>
      </w:r>
      <w:hyperlink r:id="rId1" w:tooltip="http://data.europa.eu/eli/agree_interinstit/2021/611/oj" w:history="1">
        <w:r>
          <w:rPr>
            <w:rStyle w:val="Hyperlink"/>
          </w:rPr>
          <w:t>http://data.europa.eu/eli/agree_interinstit/2021/611/oj</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A6270" w14:paraId="340B157B"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A6270" w14:paraId="4EC1BE1A"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A6270" w14:paraId="26185D14" w14:textId="7777777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A6270" w14:paraId="33F90A48" w14:textId="7777777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A6270" w14:paraId="14482BEF" w14:textId="77777777">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A6270" w14:paraId="5AFE16F1" w14:textId="77777777">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A6270" w:rsidRPr="00836A59" w14:paraId="4A4D02FA" w14:textId="77777777"/>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A6270" w:rsidRPr="00836A59" w14:paraId="259F2BA7" w14:textId="77777777"/>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A6270" w:rsidRPr="00836A59" w14:paraId="3456E3E3" w14:textId="77777777"/>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95527" w:rsidRPr="00836A59" w14:paraId="7A419F28" w14:textId="77777777"/>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95527" w:rsidRPr="00836A59" w14:paraId="519B32D7" w14:textId="77777777"/>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95527" w:rsidRPr="00836A59" w14:paraId="31F18A2F" w14:textId="7777777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40440CA"/>
    <w:multiLevelType w:val="hybridMultilevel"/>
    <w:tmpl w:val="8C46FB34"/>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nsid w:val="04C10858"/>
    <w:multiLevelType w:val="hybridMultilevel"/>
    <w:tmpl w:val="EB92073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nsid w:val="054E3648"/>
    <w:multiLevelType w:val="hybridMultilevel"/>
    <w:tmpl w:val="10B2019C"/>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3">
    <w:nsid w:val="12B84020"/>
    <w:multiLevelType w:val="hybridMultilevel"/>
    <w:tmpl w:val="908CF82C"/>
    <w:lvl w:ilvl="0">
      <w:start w:val="1"/>
      <w:numFmt w:val="bullet"/>
      <w:lvlText w:val=""/>
      <w:lvlJc w:val="left"/>
      <w:pPr>
        <w:ind w:left="646" w:hanging="360"/>
      </w:pPr>
      <w:rPr>
        <w:rFonts w:ascii="Symbol" w:hAnsi="Symbol" w:hint="default"/>
      </w:rPr>
    </w:lvl>
    <w:lvl w:ilvl="1" w:tentative="1">
      <w:start w:val="1"/>
      <w:numFmt w:val="bullet"/>
      <w:lvlText w:val="o"/>
      <w:lvlJc w:val="left"/>
      <w:pPr>
        <w:ind w:left="1366" w:hanging="360"/>
      </w:pPr>
      <w:rPr>
        <w:rFonts w:ascii="Courier New" w:hAnsi="Courier New" w:cs="Courier New" w:hint="default"/>
      </w:rPr>
    </w:lvl>
    <w:lvl w:ilvl="2" w:tentative="1">
      <w:start w:val="1"/>
      <w:numFmt w:val="bullet"/>
      <w:lvlText w:val=""/>
      <w:lvlJc w:val="left"/>
      <w:pPr>
        <w:ind w:left="2086" w:hanging="360"/>
      </w:pPr>
      <w:rPr>
        <w:rFonts w:ascii="Wingdings" w:hAnsi="Wingdings" w:hint="default"/>
      </w:rPr>
    </w:lvl>
    <w:lvl w:ilvl="3" w:tentative="1">
      <w:start w:val="1"/>
      <w:numFmt w:val="bullet"/>
      <w:lvlText w:val=""/>
      <w:lvlJc w:val="left"/>
      <w:pPr>
        <w:ind w:left="2806" w:hanging="360"/>
      </w:pPr>
      <w:rPr>
        <w:rFonts w:ascii="Symbol" w:hAnsi="Symbol" w:hint="default"/>
      </w:rPr>
    </w:lvl>
    <w:lvl w:ilvl="4" w:tentative="1">
      <w:start w:val="1"/>
      <w:numFmt w:val="bullet"/>
      <w:lvlText w:val="o"/>
      <w:lvlJc w:val="left"/>
      <w:pPr>
        <w:ind w:left="3526" w:hanging="360"/>
      </w:pPr>
      <w:rPr>
        <w:rFonts w:ascii="Courier New" w:hAnsi="Courier New" w:cs="Courier New" w:hint="default"/>
      </w:rPr>
    </w:lvl>
    <w:lvl w:ilvl="5" w:tentative="1">
      <w:start w:val="1"/>
      <w:numFmt w:val="bullet"/>
      <w:lvlText w:val=""/>
      <w:lvlJc w:val="left"/>
      <w:pPr>
        <w:ind w:left="4246" w:hanging="360"/>
      </w:pPr>
      <w:rPr>
        <w:rFonts w:ascii="Wingdings" w:hAnsi="Wingdings" w:hint="default"/>
      </w:rPr>
    </w:lvl>
    <w:lvl w:ilvl="6" w:tentative="1">
      <w:start w:val="1"/>
      <w:numFmt w:val="bullet"/>
      <w:lvlText w:val=""/>
      <w:lvlJc w:val="left"/>
      <w:pPr>
        <w:ind w:left="4966" w:hanging="360"/>
      </w:pPr>
      <w:rPr>
        <w:rFonts w:ascii="Symbol" w:hAnsi="Symbol" w:hint="default"/>
      </w:rPr>
    </w:lvl>
    <w:lvl w:ilvl="7" w:tentative="1">
      <w:start w:val="1"/>
      <w:numFmt w:val="bullet"/>
      <w:lvlText w:val="o"/>
      <w:lvlJc w:val="left"/>
      <w:pPr>
        <w:ind w:left="5686" w:hanging="360"/>
      </w:pPr>
      <w:rPr>
        <w:rFonts w:ascii="Courier New" w:hAnsi="Courier New" w:cs="Courier New" w:hint="default"/>
      </w:rPr>
    </w:lvl>
    <w:lvl w:ilvl="8" w:tentative="1">
      <w:start w:val="1"/>
      <w:numFmt w:val="bullet"/>
      <w:lvlText w:val=""/>
      <w:lvlJc w:val="left"/>
      <w:pPr>
        <w:ind w:left="6406" w:hanging="360"/>
      </w:pPr>
      <w:rPr>
        <w:rFonts w:ascii="Wingdings" w:hAnsi="Wingdings" w:hint="default"/>
      </w:rPr>
    </w:lvl>
  </w:abstractNum>
  <w:abstractNum w:abstractNumId="4">
    <w:nsid w:val="1636504D"/>
    <w:multiLevelType w:val="multilevel"/>
    <w:tmpl w:val="DC0E832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5">
    <w:nsid w:val="1D8D614A"/>
    <w:multiLevelType w:val="hybridMultilevel"/>
    <w:tmpl w:val="32C627FC"/>
    <w:lvl w:ilvl="0">
      <w:start w:val="1"/>
      <w:numFmt w:val="bullet"/>
      <w:lvlText w:val=""/>
      <w:lvlJc w:val="left"/>
      <w:pPr>
        <w:ind w:left="754" w:hanging="360"/>
      </w:pPr>
      <w:rPr>
        <w:rFonts w:ascii="Symbol" w:hAnsi="Symbol" w:hint="default"/>
      </w:rPr>
    </w:lvl>
    <w:lvl w:ilvl="1" w:tentative="1">
      <w:start w:val="1"/>
      <w:numFmt w:val="bullet"/>
      <w:lvlText w:val="o"/>
      <w:lvlJc w:val="left"/>
      <w:pPr>
        <w:ind w:left="1474" w:hanging="360"/>
      </w:pPr>
      <w:rPr>
        <w:rFonts w:ascii="Courier New" w:hAnsi="Courier New" w:cs="Courier New" w:hint="default"/>
      </w:rPr>
    </w:lvl>
    <w:lvl w:ilvl="2" w:tentative="1">
      <w:start w:val="1"/>
      <w:numFmt w:val="bullet"/>
      <w:lvlText w:val=""/>
      <w:lvlJc w:val="left"/>
      <w:pPr>
        <w:ind w:left="2194" w:hanging="360"/>
      </w:pPr>
      <w:rPr>
        <w:rFonts w:ascii="Wingdings" w:hAnsi="Wingdings" w:hint="default"/>
      </w:rPr>
    </w:lvl>
    <w:lvl w:ilvl="3" w:tentative="1">
      <w:start w:val="1"/>
      <w:numFmt w:val="bullet"/>
      <w:lvlText w:val=""/>
      <w:lvlJc w:val="left"/>
      <w:pPr>
        <w:ind w:left="2914" w:hanging="360"/>
      </w:pPr>
      <w:rPr>
        <w:rFonts w:ascii="Symbol" w:hAnsi="Symbol" w:hint="default"/>
      </w:rPr>
    </w:lvl>
    <w:lvl w:ilvl="4" w:tentative="1">
      <w:start w:val="1"/>
      <w:numFmt w:val="bullet"/>
      <w:lvlText w:val="o"/>
      <w:lvlJc w:val="left"/>
      <w:pPr>
        <w:ind w:left="3634" w:hanging="360"/>
      </w:pPr>
      <w:rPr>
        <w:rFonts w:ascii="Courier New" w:hAnsi="Courier New" w:cs="Courier New" w:hint="default"/>
      </w:rPr>
    </w:lvl>
    <w:lvl w:ilvl="5" w:tentative="1">
      <w:start w:val="1"/>
      <w:numFmt w:val="bullet"/>
      <w:lvlText w:val=""/>
      <w:lvlJc w:val="left"/>
      <w:pPr>
        <w:ind w:left="4354" w:hanging="360"/>
      </w:pPr>
      <w:rPr>
        <w:rFonts w:ascii="Wingdings" w:hAnsi="Wingdings" w:hint="default"/>
      </w:rPr>
    </w:lvl>
    <w:lvl w:ilvl="6" w:tentative="1">
      <w:start w:val="1"/>
      <w:numFmt w:val="bullet"/>
      <w:lvlText w:val=""/>
      <w:lvlJc w:val="left"/>
      <w:pPr>
        <w:ind w:left="5074" w:hanging="360"/>
      </w:pPr>
      <w:rPr>
        <w:rFonts w:ascii="Symbol" w:hAnsi="Symbol" w:hint="default"/>
      </w:rPr>
    </w:lvl>
    <w:lvl w:ilvl="7" w:tentative="1">
      <w:start w:val="1"/>
      <w:numFmt w:val="bullet"/>
      <w:lvlText w:val="o"/>
      <w:lvlJc w:val="left"/>
      <w:pPr>
        <w:ind w:left="5794" w:hanging="360"/>
      </w:pPr>
      <w:rPr>
        <w:rFonts w:ascii="Courier New" w:hAnsi="Courier New" w:cs="Courier New" w:hint="default"/>
      </w:rPr>
    </w:lvl>
    <w:lvl w:ilvl="8" w:tentative="1">
      <w:start w:val="1"/>
      <w:numFmt w:val="bullet"/>
      <w:lvlText w:val=""/>
      <w:lvlJc w:val="left"/>
      <w:pPr>
        <w:ind w:left="6514" w:hanging="360"/>
      </w:pPr>
      <w:rPr>
        <w:rFonts w:ascii="Wingdings" w:hAnsi="Wingdings" w:hint="default"/>
      </w:rPr>
    </w:lvl>
  </w:abstractNum>
  <w:abstractNum w:abstractNumId="6">
    <w:nsid w:val="1F762FE2"/>
    <w:multiLevelType w:val="hybridMultilevel"/>
    <w:tmpl w:val="565C9D28"/>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7">
    <w:nsid w:val="26182FB4"/>
    <w:multiLevelType w:val="hybridMultilevel"/>
    <w:tmpl w:val="C0D2CE2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nsid w:val="27B46F3A"/>
    <w:multiLevelType w:val="hybridMultilevel"/>
    <w:tmpl w:val="889432A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nsid w:val="32CC05F9"/>
    <w:multiLevelType w:val="hybridMultilevel"/>
    <w:tmpl w:val="C494E184"/>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0">
    <w:nsid w:val="359C6A50"/>
    <w:multiLevelType w:val="hybridMultilevel"/>
    <w:tmpl w:val="A97CAC8E"/>
    <w:lvl w:ilvl="0">
      <w:start w:val="0"/>
      <w:numFmt w:val="bullet"/>
      <w:lvlText w:val=""/>
      <w:lvlJc w:val="left"/>
      <w:pPr>
        <w:ind w:left="720" w:hanging="360"/>
      </w:pPr>
      <w:rPr>
        <w:rFonts w:ascii="Symbol" w:eastAsia="Times New Roman" w:hAnsi="Symbol" w:cs="Times New Roman"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1">
    <w:nsid w:val="393261D1"/>
    <w:multiLevelType w:val="hybridMultilevel"/>
    <w:tmpl w:val="939C71B6"/>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2">
    <w:nsid w:val="50730995"/>
    <w:multiLevelType w:val="hybridMultilevel"/>
    <w:tmpl w:val="B2F0378E"/>
    <w:lvl w:ilvl="0">
      <w:start w:val="1"/>
      <w:numFmt w:val="bullet"/>
      <w:lvlText w:val=""/>
      <w:lvlJc w:val="left"/>
      <w:pPr>
        <w:ind w:left="754" w:hanging="360"/>
      </w:pPr>
      <w:rPr>
        <w:rFonts w:ascii="Symbol" w:hAnsi="Symbol" w:hint="default"/>
      </w:rPr>
    </w:lvl>
    <w:lvl w:ilvl="1" w:tentative="1">
      <w:start w:val="1"/>
      <w:numFmt w:val="bullet"/>
      <w:lvlText w:val="o"/>
      <w:lvlJc w:val="left"/>
      <w:pPr>
        <w:ind w:left="1474" w:hanging="360"/>
      </w:pPr>
      <w:rPr>
        <w:rFonts w:ascii="Courier New" w:hAnsi="Courier New" w:cs="Courier New" w:hint="default"/>
      </w:rPr>
    </w:lvl>
    <w:lvl w:ilvl="2" w:tentative="1">
      <w:start w:val="1"/>
      <w:numFmt w:val="bullet"/>
      <w:lvlText w:val=""/>
      <w:lvlJc w:val="left"/>
      <w:pPr>
        <w:ind w:left="2194" w:hanging="360"/>
      </w:pPr>
      <w:rPr>
        <w:rFonts w:ascii="Wingdings" w:hAnsi="Wingdings" w:hint="default"/>
      </w:rPr>
    </w:lvl>
    <w:lvl w:ilvl="3" w:tentative="1">
      <w:start w:val="1"/>
      <w:numFmt w:val="bullet"/>
      <w:lvlText w:val=""/>
      <w:lvlJc w:val="left"/>
      <w:pPr>
        <w:ind w:left="2914" w:hanging="360"/>
      </w:pPr>
      <w:rPr>
        <w:rFonts w:ascii="Symbol" w:hAnsi="Symbol" w:hint="default"/>
      </w:rPr>
    </w:lvl>
    <w:lvl w:ilvl="4" w:tentative="1">
      <w:start w:val="1"/>
      <w:numFmt w:val="bullet"/>
      <w:lvlText w:val="o"/>
      <w:lvlJc w:val="left"/>
      <w:pPr>
        <w:ind w:left="3634" w:hanging="360"/>
      </w:pPr>
      <w:rPr>
        <w:rFonts w:ascii="Courier New" w:hAnsi="Courier New" w:cs="Courier New" w:hint="default"/>
      </w:rPr>
    </w:lvl>
    <w:lvl w:ilvl="5" w:tentative="1">
      <w:start w:val="1"/>
      <w:numFmt w:val="bullet"/>
      <w:lvlText w:val=""/>
      <w:lvlJc w:val="left"/>
      <w:pPr>
        <w:ind w:left="4354" w:hanging="360"/>
      </w:pPr>
      <w:rPr>
        <w:rFonts w:ascii="Wingdings" w:hAnsi="Wingdings" w:hint="default"/>
      </w:rPr>
    </w:lvl>
    <w:lvl w:ilvl="6" w:tentative="1">
      <w:start w:val="1"/>
      <w:numFmt w:val="bullet"/>
      <w:lvlText w:val=""/>
      <w:lvlJc w:val="left"/>
      <w:pPr>
        <w:ind w:left="5074" w:hanging="360"/>
      </w:pPr>
      <w:rPr>
        <w:rFonts w:ascii="Symbol" w:hAnsi="Symbol" w:hint="default"/>
      </w:rPr>
    </w:lvl>
    <w:lvl w:ilvl="7" w:tentative="1">
      <w:start w:val="1"/>
      <w:numFmt w:val="bullet"/>
      <w:lvlText w:val="o"/>
      <w:lvlJc w:val="left"/>
      <w:pPr>
        <w:ind w:left="5794" w:hanging="360"/>
      </w:pPr>
      <w:rPr>
        <w:rFonts w:ascii="Courier New" w:hAnsi="Courier New" w:cs="Courier New" w:hint="default"/>
      </w:rPr>
    </w:lvl>
    <w:lvl w:ilvl="8" w:tentative="1">
      <w:start w:val="1"/>
      <w:numFmt w:val="bullet"/>
      <w:lvlText w:val=""/>
      <w:lvlJc w:val="left"/>
      <w:pPr>
        <w:ind w:left="6514" w:hanging="360"/>
      </w:pPr>
      <w:rPr>
        <w:rFonts w:ascii="Wingdings" w:hAnsi="Wingdings" w:hint="default"/>
      </w:rPr>
    </w:lvl>
  </w:abstractNum>
  <w:abstractNum w:abstractNumId="13">
    <w:nsid w:val="5F627466"/>
    <w:multiLevelType w:val="hybridMultilevel"/>
    <w:tmpl w:val="A2AAD07E"/>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4">
    <w:nsid w:val="6C746DBE"/>
    <w:multiLevelType w:val="hybridMultilevel"/>
    <w:tmpl w:val="DA2C5022"/>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5">
    <w:nsid w:val="73560640"/>
    <w:multiLevelType w:val="hybridMultilevel"/>
    <w:tmpl w:val="C6B6CBF8"/>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6">
    <w:nsid w:val="7A0738B5"/>
    <w:multiLevelType w:val="hybridMultilevel"/>
    <w:tmpl w:val="77686FB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8"/>
  </w:num>
  <w:num w:numId="2">
    <w:abstractNumId w:val="2"/>
  </w:num>
  <w:num w:numId="3">
    <w:abstractNumId w:val="1"/>
  </w:num>
  <w:num w:numId="4">
    <w:abstractNumId w:val="12"/>
  </w:num>
  <w:num w:numId="5">
    <w:abstractNumId w:val="6"/>
  </w:num>
  <w:num w:numId="6">
    <w:abstractNumId w:val="15"/>
  </w:num>
  <w:num w:numId="7">
    <w:abstractNumId w:val="14"/>
  </w:num>
  <w:num w:numId="8">
    <w:abstractNumId w:val="9"/>
  </w:num>
  <w:num w:numId="9">
    <w:abstractNumId w:val="13"/>
  </w:num>
  <w:num w:numId="10">
    <w:abstractNumId w:val="3"/>
  </w:num>
  <w:num w:numId="11">
    <w:abstractNumId w:val="0"/>
  </w:num>
  <w:num w:numId="12">
    <w:abstractNumId w:val="11"/>
  </w:num>
  <w:num w:numId="13">
    <w:abstractNumId w:val="16"/>
  </w:num>
  <w:num w:numId="14">
    <w:abstractNumId w:val="7"/>
  </w:num>
  <w:num w:numId="15">
    <w:abstractNumId w:val="4"/>
  </w:num>
  <w:num w:numId="16">
    <w:abstractNumId w:val="5"/>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mirrorMargins/>
  <w:attachedTemplate r:id="rId1"/>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720"/>
  <w:evenAndOddHeaders/>
  <w:displayHorizontalDrawingGridEvery w:val="0"/>
  <w:displayVerticalDrawingGridEvery w:val="0"/>
  <w:doNotUseMarginsForDrawingGridOrigin/>
  <w:noPunctuationKerning/>
  <w:characterSpacingControl w:val="doNotCompress"/>
  <w:footnotePr>
    <w:numRestart w:val="eachSect"/>
    <w:footnote w:id="0"/>
    <w:footnote w:id="1"/>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6A59"/>
    <w:rsid w:val="00006052"/>
    <w:rsid w:val="00036199"/>
    <w:rsid w:val="000A076F"/>
    <w:rsid w:val="000A42F2"/>
    <w:rsid w:val="000B3765"/>
    <w:rsid w:val="000E2227"/>
    <w:rsid w:val="001045CE"/>
    <w:rsid w:val="00107AEA"/>
    <w:rsid w:val="00124E14"/>
    <w:rsid w:val="001C553B"/>
    <w:rsid w:val="001F0314"/>
    <w:rsid w:val="002318D3"/>
    <w:rsid w:val="002C30FA"/>
    <w:rsid w:val="002F15A9"/>
    <w:rsid w:val="00306F80"/>
    <w:rsid w:val="00351DF4"/>
    <w:rsid w:val="00381480"/>
    <w:rsid w:val="003A6270"/>
    <w:rsid w:val="00413832"/>
    <w:rsid w:val="00520E1B"/>
    <w:rsid w:val="005719D6"/>
    <w:rsid w:val="005C2455"/>
    <w:rsid w:val="005D7B22"/>
    <w:rsid w:val="00655845"/>
    <w:rsid w:val="00664292"/>
    <w:rsid w:val="00676304"/>
    <w:rsid w:val="00763C99"/>
    <w:rsid w:val="00773D44"/>
    <w:rsid w:val="007F66D3"/>
    <w:rsid w:val="00836A59"/>
    <w:rsid w:val="008A10F7"/>
    <w:rsid w:val="009324B9"/>
    <w:rsid w:val="0098352D"/>
    <w:rsid w:val="009E6172"/>
    <w:rsid w:val="009E76B7"/>
    <w:rsid w:val="00A60152"/>
    <w:rsid w:val="00BF40B7"/>
    <w:rsid w:val="00C0762D"/>
    <w:rsid w:val="00C43D57"/>
    <w:rsid w:val="00D00EBD"/>
    <w:rsid w:val="00D1454C"/>
    <w:rsid w:val="00D33ACA"/>
    <w:rsid w:val="00D95527"/>
    <w:rsid w:val="00DC1887"/>
    <w:rsid w:val="00DE4374"/>
    <w:rsid w:val="00E314AE"/>
    <w:rsid w:val="00E642F2"/>
    <w:rsid w:val="00E72BBF"/>
    <w:rsid w:val="00E93ED6"/>
    <w:rsid w:val="00EC0292"/>
    <w:rsid w:val="00F16C3B"/>
    <w:rsid w:val="00FE3EFE"/>
  </w:rsids>
  <w:docVars>
    <w:docVar w:name="AUTHORMFbMNU" w:val=" 2"/>
    <w:docVar w:name="AUTHORMFMNU" w:val=" 2"/>
    <w:docVar w:name="CONTRIBUTIONMNU" w:val=" 2"/>
    <w:docVar w:name="FONCTIONMNU" w:val=" 2"/>
    <w:docVar w:name="LastEditedSection" w:val=" 1"/>
    <w:docVar w:name="strDocTypeID" w:val="PA_Legam"/>
    <w:docVar w:name="strSubDir" w:val="1347"/>
    <w:docVar w:name="TXTLANGUE" w:val="HR"/>
    <w:docVar w:name="TXTLANGUEMIN" w:val="hr"/>
    <w:docVar w:name="TXTNRPE" w:val="786.992"/>
    <w:docVar w:name="TXTPEorAP" w:val="PE"/>
    <w:docVar w:name="TXTROUTE" w:val="AD\1347993HR.docx"/>
    <w:docVar w:name="TXTVERSION" w:val="03-00"/>
  </w:docVars>
  <m:mathPr>
    <m:mathFont m:val="Cambria Math"/>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15:chartTrackingRefBased/>
  <w15:docId w15:val="{1319ACB1-860E-45CE-965D-280D3A471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hr-HR"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7B22"/>
    <w:rPr>
      <w:sz w:val="24"/>
    </w:rPr>
  </w:style>
  <w:style w:type="paragraph" w:styleId="Heading1">
    <w:name w:val="heading 1"/>
    <w:basedOn w:val="Normal"/>
    <w:next w:val="Normal"/>
    <w:link w:val="Heading1Char"/>
    <w:semiHidden/>
    <w:qFormat/>
    <w:rsid w:val="002C30FA"/>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Footer2">
    <w:name w:val="EPFooter2"/>
    <w:basedOn w:val="Normal"/>
    <w:next w:val="Normal"/>
    <w:rsid w:val="00006052"/>
    <w:pPr>
      <w:tabs>
        <w:tab w:val="center" w:pos="4535"/>
        <w:tab w:val="right" w:pos="9921"/>
      </w:tabs>
      <w:ind w:left="-850" w:right="-850"/>
    </w:pPr>
    <w:rPr>
      <w:rFonts w:ascii="Arial" w:hAnsi="Arial" w:cs="Arial"/>
      <w:b/>
      <w:sz w:val="48"/>
    </w:rPr>
  </w:style>
  <w:style w:type="character" w:customStyle="1" w:styleId="HideTWBExt">
    <w:name w:val="HideTWBExt"/>
    <w:basedOn w:val="DefaultParagraphFont"/>
    <w:rsid w:val="00655845"/>
    <w:rPr>
      <w:rFonts w:ascii="Arial" w:hAnsi="Arial" w:cs="Arial"/>
      <w:noProof/>
      <w:vanish/>
      <w:color w:val="000080"/>
      <w:sz w:val="20"/>
    </w:rPr>
  </w:style>
  <w:style w:type="character" w:customStyle="1" w:styleId="HideTWBInt">
    <w:name w:val="HideTWBInt"/>
    <w:basedOn w:val="DefaultParagraphFont"/>
    <w:rsid w:val="00655845"/>
    <w:rPr>
      <w:rFonts w:ascii="Arial" w:hAnsi="Arial" w:cs="Arial"/>
      <w:noProof/>
      <w:vanish/>
      <w:color w:val="808080"/>
      <w:sz w:val="20"/>
    </w:rPr>
  </w:style>
  <w:style w:type="paragraph" w:customStyle="1" w:styleId="EPFooter">
    <w:name w:val="EPFooter"/>
    <w:basedOn w:val="Normal"/>
    <w:rsid w:val="00D95527"/>
    <w:pPr>
      <w:tabs>
        <w:tab w:val="center" w:pos="4535"/>
        <w:tab w:val="right" w:pos="9071"/>
      </w:tabs>
      <w:spacing w:before="240" w:after="240"/>
    </w:pPr>
    <w:rPr>
      <w:color w:val="010000"/>
      <w:sz w:val="22"/>
    </w:rPr>
  </w:style>
  <w:style w:type="character" w:customStyle="1" w:styleId="Heading1Char">
    <w:name w:val="Heading 1 Char"/>
    <w:basedOn w:val="DefaultParagraphFont"/>
    <w:link w:val="Heading1"/>
    <w:semiHidden/>
    <w:rsid w:val="00BF40B7"/>
    <w:rPr>
      <w:rFonts w:asciiTheme="majorHAnsi" w:eastAsiaTheme="majorEastAsia" w:hAnsiTheme="majorHAnsi" w:cstheme="majorBidi"/>
      <w:color w:val="2E74B5" w:themeColor="accent1" w:themeShade="BF"/>
      <w:sz w:val="32"/>
      <w:szCs w:val="32"/>
    </w:rPr>
  </w:style>
  <w:style w:type="paragraph" w:styleId="TOCHeading">
    <w:name w:val="TOC Heading"/>
    <w:basedOn w:val="Normal"/>
    <w:next w:val="Normal"/>
    <w:uiPriority w:val="39"/>
    <w:semiHidden/>
    <w:unhideWhenUsed/>
    <w:qFormat/>
    <w:rsid w:val="002C30FA"/>
    <w:pPr>
      <w:spacing w:after="240"/>
    </w:pPr>
  </w:style>
  <w:style w:type="paragraph" w:customStyle="1" w:styleId="EPFooterRC">
    <w:name w:val="EPFooterRC"/>
    <w:basedOn w:val="Normal"/>
    <w:rsid w:val="00381480"/>
    <w:pPr>
      <w:widowControl w:val="0"/>
      <w:tabs>
        <w:tab w:val="center" w:pos="4535"/>
        <w:tab w:val="left" w:pos="6662"/>
      </w:tabs>
    </w:pPr>
    <w:rPr>
      <w:sz w:val="22"/>
    </w:rPr>
  </w:style>
  <w:style w:type="paragraph" w:customStyle="1" w:styleId="Normal12a">
    <w:name w:val="Normal12a"/>
    <w:basedOn w:val="Normal"/>
    <w:rsid w:val="00836A59"/>
    <w:pPr>
      <w:widowControl w:val="0"/>
      <w:spacing w:after="240"/>
    </w:pPr>
  </w:style>
  <w:style w:type="paragraph" w:customStyle="1" w:styleId="Normal6a">
    <w:name w:val="Normal6a"/>
    <w:basedOn w:val="Normal"/>
    <w:rsid w:val="00836A59"/>
    <w:pPr>
      <w:widowControl w:val="0"/>
      <w:spacing w:after="120"/>
    </w:pPr>
  </w:style>
  <w:style w:type="paragraph" w:customStyle="1" w:styleId="PageHeadingNotTOC">
    <w:name w:val="PageHeadingNotTOC"/>
    <w:basedOn w:val="Normal"/>
    <w:rsid w:val="00836A59"/>
    <w:pPr>
      <w:keepNext/>
      <w:widowControl w:val="0"/>
      <w:spacing w:after="480"/>
      <w:jc w:val="center"/>
    </w:pPr>
    <w:rPr>
      <w:rFonts w:ascii="Arial" w:hAnsi="Arial" w:cs="Arial"/>
      <w:b/>
    </w:rPr>
  </w:style>
  <w:style w:type="paragraph" w:customStyle="1" w:styleId="NormalBold">
    <w:name w:val="NormalBold"/>
    <w:basedOn w:val="Normal"/>
    <w:link w:val="NormalBoldChar"/>
    <w:rsid w:val="00836A59"/>
    <w:pPr>
      <w:widowControl w:val="0"/>
    </w:pPr>
    <w:rPr>
      <w:b/>
    </w:rPr>
  </w:style>
  <w:style w:type="paragraph" w:customStyle="1" w:styleId="AmJustText">
    <w:name w:val="AmJustText"/>
    <w:basedOn w:val="Normal"/>
    <w:rsid w:val="00836A59"/>
    <w:pPr>
      <w:widowControl w:val="0"/>
      <w:spacing w:after="240"/>
    </w:pPr>
    <w:rPr>
      <w:i/>
    </w:rPr>
  </w:style>
  <w:style w:type="paragraph" w:customStyle="1" w:styleId="EPName">
    <w:name w:val="EPName"/>
    <w:basedOn w:val="Normal"/>
    <w:rsid w:val="00836A59"/>
    <w:pPr>
      <w:widowControl w:val="0"/>
      <w:spacing w:before="80" w:after="80"/>
    </w:pPr>
    <w:rPr>
      <w:rFonts w:ascii="Arial Narrow" w:hAnsi="Arial Narrow" w:cs="Arial"/>
      <w:b/>
      <w:sz w:val="32"/>
      <w:szCs w:val="22"/>
    </w:rPr>
  </w:style>
  <w:style w:type="paragraph" w:customStyle="1" w:styleId="CoverNormal24a">
    <w:name w:val="CoverNormal24a"/>
    <w:basedOn w:val="Normal"/>
    <w:rsid w:val="00836A59"/>
    <w:pPr>
      <w:widowControl w:val="0"/>
      <w:spacing w:after="480"/>
      <w:ind w:left="1417"/>
    </w:pPr>
  </w:style>
  <w:style w:type="paragraph" w:customStyle="1" w:styleId="CoverNormal">
    <w:name w:val="CoverNormal"/>
    <w:basedOn w:val="Normal"/>
    <w:rsid w:val="00836A59"/>
    <w:pPr>
      <w:widowControl w:val="0"/>
      <w:ind w:left="1418"/>
    </w:pPr>
  </w:style>
  <w:style w:type="paragraph" w:customStyle="1" w:styleId="AmCrossRef">
    <w:name w:val="AmCrossRef"/>
    <w:basedOn w:val="Normal"/>
    <w:rsid w:val="00836A59"/>
    <w:pPr>
      <w:widowControl w:val="0"/>
      <w:spacing w:before="240" w:after="240"/>
      <w:jc w:val="center"/>
    </w:pPr>
    <w:rPr>
      <w:i/>
    </w:rPr>
  </w:style>
  <w:style w:type="paragraph" w:customStyle="1" w:styleId="AmJustTitle">
    <w:name w:val="AmJustTitle"/>
    <w:basedOn w:val="Normal"/>
    <w:next w:val="AmJustText"/>
    <w:rsid w:val="00836A59"/>
    <w:pPr>
      <w:keepNext/>
      <w:widowControl w:val="0"/>
      <w:spacing w:before="240" w:after="240"/>
      <w:jc w:val="center"/>
    </w:pPr>
    <w:rPr>
      <w:i/>
    </w:rPr>
  </w:style>
  <w:style w:type="paragraph" w:customStyle="1" w:styleId="CoverReference">
    <w:name w:val="CoverReference"/>
    <w:basedOn w:val="Normal"/>
    <w:rsid w:val="00836A59"/>
    <w:pPr>
      <w:widowControl w:val="0"/>
      <w:spacing w:before="1080"/>
      <w:jc w:val="right"/>
    </w:pPr>
    <w:rPr>
      <w:rFonts w:ascii="Arial" w:hAnsi="Arial" w:cs="Arial"/>
      <w:b/>
    </w:rPr>
  </w:style>
  <w:style w:type="paragraph" w:customStyle="1" w:styleId="CoverDocType24a">
    <w:name w:val="CoverDocType24a"/>
    <w:basedOn w:val="Normal"/>
    <w:rsid w:val="00836A59"/>
    <w:pPr>
      <w:widowControl w:val="0"/>
      <w:spacing w:after="480"/>
      <w:ind w:left="1418"/>
    </w:pPr>
    <w:rPr>
      <w:rFonts w:ascii="Arial" w:hAnsi="Arial"/>
      <w:b/>
      <w:sz w:val="48"/>
    </w:rPr>
  </w:style>
  <w:style w:type="paragraph" w:customStyle="1" w:styleId="CoverDate">
    <w:name w:val="CoverDate"/>
    <w:basedOn w:val="Normal"/>
    <w:rsid w:val="00836A59"/>
    <w:pPr>
      <w:widowControl w:val="0"/>
      <w:spacing w:before="240" w:after="1200"/>
    </w:pPr>
  </w:style>
  <w:style w:type="paragraph" w:customStyle="1" w:styleId="AmHeadingPA">
    <w:name w:val="AmHeadingPA"/>
    <w:basedOn w:val="Normal"/>
    <w:next w:val="Normal"/>
    <w:rsid w:val="00836A59"/>
    <w:pPr>
      <w:widowControl w:val="0"/>
      <w:spacing w:before="480" w:after="240"/>
      <w:jc w:val="center"/>
    </w:pPr>
    <w:rPr>
      <w:rFonts w:ascii="Arial" w:hAnsi="Arial"/>
      <w:b/>
      <w:caps/>
      <w:snapToGrid w:val="0"/>
      <w:szCs w:val="24"/>
      <w:lang w:eastAsia="en-US"/>
    </w:rPr>
  </w:style>
  <w:style w:type="paragraph" w:customStyle="1" w:styleId="AmOrLang">
    <w:name w:val="AmOrLang"/>
    <w:basedOn w:val="Normal"/>
    <w:rsid w:val="00836A59"/>
    <w:pPr>
      <w:widowControl w:val="0"/>
      <w:spacing w:before="240" w:after="240"/>
      <w:jc w:val="right"/>
    </w:pPr>
  </w:style>
  <w:style w:type="character" w:styleId="PageNumber">
    <w:name w:val="page number"/>
    <w:basedOn w:val="DefaultParagraphFont"/>
    <w:rsid w:val="00836A59"/>
  </w:style>
  <w:style w:type="paragraph" w:customStyle="1" w:styleId="AmColumnHeading">
    <w:name w:val="AmColumnHeading"/>
    <w:basedOn w:val="Normal"/>
    <w:rsid w:val="00836A59"/>
    <w:pPr>
      <w:widowControl w:val="0"/>
      <w:spacing w:after="240"/>
      <w:jc w:val="center"/>
    </w:pPr>
    <w:rPr>
      <w:i/>
    </w:rPr>
  </w:style>
  <w:style w:type="paragraph" w:customStyle="1" w:styleId="AmNumberTabs">
    <w:name w:val="AmNumberTabs"/>
    <w:basedOn w:val="Normal"/>
    <w:rsid w:val="00836A59"/>
    <w:pPr>
      <w:widowControl w:val="0"/>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836A59"/>
    <w:pPr>
      <w:widowControl w:val="0"/>
      <w:spacing w:before="240"/>
    </w:pPr>
    <w:rPr>
      <w:b/>
    </w:rPr>
  </w:style>
  <w:style w:type="table" w:styleId="TableGrid">
    <w:name w:val="Table Grid"/>
    <w:basedOn w:val="TableNormal"/>
    <w:uiPriority w:val="59"/>
    <w:rsid w:val="00836A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836A59"/>
    <w:pPr>
      <w:widowControl w:val="0"/>
      <w:jc w:val="center"/>
    </w:pPr>
    <w:rPr>
      <w:rFonts w:ascii="Arial" w:hAnsi="Arial" w:cs="Arial"/>
      <w:i/>
      <w:sz w:val="22"/>
      <w:szCs w:val="22"/>
    </w:rPr>
  </w:style>
  <w:style w:type="paragraph" w:customStyle="1" w:styleId="LineTop">
    <w:name w:val="LineTop"/>
    <w:basedOn w:val="Normal"/>
    <w:next w:val="Normal"/>
    <w:rsid w:val="00836A59"/>
    <w:pPr>
      <w:widowControl w:val="0"/>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836A59"/>
    <w:pPr>
      <w:widowControl w:val="0"/>
      <w:pBdr>
        <w:bottom w:val="single" w:sz="4" w:space="1" w:color="auto"/>
      </w:pBdr>
      <w:spacing w:after="240"/>
      <w:jc w:val="center"/>
    </w:pPr>
    <w:rPr>
      <w:rFonts w:ascii="Arial" w:hAnsi="Arial" w:cs="Arial"/>
      <w:sz w:val="16"/>
      <w:szCs w:val="16"/>
    </w:rPr>
  </w:style>
  <w:style w:type="paragraph" w:styleId="Header">
    <w:name w:val="header"/>
    <w:basedOn w:val="Normal"/>
    <w:link w:val="HeaderChar"/>
    <w:rsid w:val="00836A59"/>
    <w:pPr>
      <w:widowControl w:val="0"/>
      <w:tabs>
        <w:tab w:val="center" w:pos="4513"/>
        <w:tab w:val="right" w:pos="9026"/>
      </w:tabs>
    </w:pPr>
  </w:style>
  <w:style w:type="character" w:customStyle="1" w:styleId="HeaderChar">
    <w:name w:val="Header Char"/>
    <w:basedOn w:val="DefaultParagraphFont"/>
    <w:link w:val="Header"/>
    <w:rsid w:val="00836A59"/>
    <w:rPr>
      <w:sz w:val="24"/>
      <w:lang w:val="hr-HR"/>
    </w:rPr>
  </w:style>
  <w:style w:type="paragraph" w:customStyle="1" w:styleId="EPTerm">
    <w:name w:val="EPTerm"/>
    <w:basedOn w:val="Normal"/>
    <w:next w:val="Normal"/>
    <w:rsid w:val="00836A59"/>
    <w:pPr>
      <w:widowControl w:val="0"/>
      <w:spacing w:after="80"/>
    </w:pPr>
    <w:rPr>
      <w:rFonts w:ascii="Arial" w:hAnsi="Arial" w:cs="Arial"/>
      <w:sz w:val="20"/>
      <w:szCs w:val="22"/>
    </w:rPr>
  </w:style>
  <w:style w:type="paragraph" w:customStyle="1" w:styleId="EPLogo">
    <w:name w:val="EPLogo"/>
    <w:basedOn w:val="Normal"/>
    <w:qFormat/>
    <w:rsid w:val="00836A59"/>
    <w:pPr>
      <w:widowControl w:val="0"/>
      <w:jc w:val="right"/>
    </w:pPr>
  </w:style>
  <w:style w:type="character" w:customStyle="1" w:styleId="NormalBoldChar">
    <w:name w:val="NormalBold Char"/>
    <w:basedOn w:val="DefaultParagraphFont"/>
    <w:link w:val="NormalBold"/>
    <w:locked/>
    <w:rsid w:val="00836A59"/>
    <w:rPr>
      <w:b/>
      <w:sz w:val="24"/>
      <w:lang w:val="hr-HR"/>
    </w:rPr>
  </w:style>
  <w:style w:type="character" w:customStyle="1" w:styleId="Normal6Char">
    <w:name w:val="Normal6 Char"/>
    <w:basedOn w:val="DefaultParagraphFont"/>
    <w:link w:val="Normal6"/>
    <w:locked/>
    <w:rsid w:val="00836A59"/>
    <w:rPr>
      <w:sz w:val="24"/>
      <w:lang w:val="hr-HR"/>
    </w:rPr>
  </w:style>
  <w:style w:type="paragraph" w:customStyle="1" w:styleId="Normal6">
    <w:name w:val="Normal6"/>
    <w:basedOn w:val="Normal"/>
    <w:link w:val="Normal6Char"/>
    <w:rsid w:val="00836A59"/>
    <w:pPr>
      <w:widowControl w:val="0"/>
      <w:spacing w:after="120"/>
    </w:pPr>
  </w:style>
  <w:style w:type="paragraph" w:customStyle="1" w:styleId="Normal12Italic">
    <w:name w:val="Normal12Italic"/>
    <w:basedOn w:val="Normal"/>
    <w:rsid w:val="00836A59"/>
    <w:pPr>
      <w:widowControl w:val="0"/>
      <w:spacing w:after="240"/>
    </w:pPr>
    <w:rPr>
      <w:i/>
      <w:noProof/>
    </w:rPr>
  </w:style>
  <w:style w:type="paragraph" w:customStyle="1" w:styleId="JustificationTitle">
    <w:name w:val="JustificationTitle"/>
    <w:basedOn w:val="Normal"/>
    <w:next w:val="Normal"/>
    <w:rsid w:val="00836A59"/>
    <w:pPr>
      <w:keepNext/>
      <w:widowControl w:val="0"/>
      <w:spacing w:before="240" w:after="240"/>
      <w:jc w:val="center"/>
    </w:pPr>
    <w:rPr>
      <w:i/>
      <w:noProof/>
    </w:rPr>
  </w:style>
  <w:style w:type="paragraph" w:customStyle="1" w:styleId="ColumnHeading">
    <w:name w:val="ColumnHeading"/>
    <w:basedOn w:val="Normal"/>
    <w:rsid w:val="00836A59"/>
    <w:pPr>
      <w:widowControl w:val="0"/>
      <w:spacing w:after="240"/>
      <w:jc w:val="center"/>
    </w:pPr>
    <w:rPr>
      <w:i/>
    </w:rPr>
  </w:style>
  <w:style w:type="paragraph" w:customStyle="1" w:styleId="AMNumberTabs0">
    <w:name w:val="AMNumberTabs"/>
    <w:basedOn w:val="Normal"/>
    <w:rsid w:val="00836A59"/>
    <w:pPr>
      <w:widowControl w:val="0"/>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Olang">
    <w:name w:val="Olang"/>
    <w:rsid w:val="00836A59"/>
    <w:pPr>
      <w:jc w:val="right"/>
    </w:pPr>
  </w:style>
  <w:style w:type="paragraph" w:styleId="Footer">
    <w:name w:val="footer"/>
    <w:basedOn w:val="Normal"/>
    <w:link w:val="FooterChar"/>
    <w:rsid w:val="00836A59"/>
    <w:pPr>
      <w:widowControl w:val="0"/>
      <w:tabs>
        <w:tab w:val="center" w:pos="4513"/>
        <w:tab w:val="right" w:pos="9026"/>
      </w:tabs>
    </w:pPr>
    <w:rPr>
      <w:szCs w:val="24"/>
    </w:rPr>
  </w:style>
  <w:style w:type="character" w:customStyle="1" w:styleId="FooterChar">
    <w:name w:val="Footer Char"/>
    <w:basedOn w:val="DefaultParagraphFont"/>
    <w:link w:val="Footer"/>
    <w:rsid w:val="00836A59"/>
    <w:rPr>
      <w:sz w:val="24"/>
      <w:szCs w:val="24"/>
      <w:lang w:val="hr-HR"/>
    </w:rPr>
  </w:style>
  <w:style w:type="paragraph" w:customStyle="1" w:styleId="msonormal">
    <w:name w:val="msonormal"/>
    <w:basedOn w:val="Normal"/>
    <w:rsid w:val="00836A59"/>
    <w:pPr>
      <w:spacing w:before="100" w:beforeAutospacing="1" w:after="100" w:afterAutospacing="1"/>
    </w:pPr>
    <w:rPr>
      <w:szCs w:val="24"/>
    </w:rPr>
  </w:style>
  <w:style w:type="character" w:customStyle="1" w:styleId="Normal12Char">
    <w:name w:val="Normal12 Char"/>
    <w:link w:val="Normal12"/>
    <w:locked/>
    <w:rsid w:val="00836A59"/>
    <w:rPr>
      <w:noProof/>
      <w:sz w:val="24"/>
    </w:rPr>
  </w:style>
  <w:style w:type="paragraph" w:customStyle="1" w:styleId="Normal12">
    <w:name w:val="Normal12"/>
    <w:basedOn w:val="Normal"/>
    <w:link w:val="Normal12Char"/>
    <w:rsid w:val="00836A59"/>
    <w:pPr>
      <w:widowControl w:val="0"/>
      <w:spacing w:after="240"/>
    </w:pPr>
    <w:rPr>
      <w:noProof/>
    </w:rPr>
  </w:style>
  <w:style w:type="paragraph" w:customStyle="1" w:styleId="CommitteeAM">
    <w:name w:val="CommitteeAM"/>
    <w:basedOn w:val="Normal"/>
    <w:rsid w:val="00836A59"/>
    <w:pPr>
      <w:widowControl w:val="0"/>
      <w:spacing w:before="240" w:after="600"/>
      <w:jc w:val="center"/>
    </w:pPr>
    <w:rPr>
      <w:i/>
    </w:rPr>
  </w:style>
  <w:style w:type="paragraph" w:customStyle="1" w:styleId="ZDateAM">
    <w:name w:val="ZDateAM"/>
    <w:basedOn w:val="Normal"/>
    <w:rsid w:val="00836A59"/>
    <w:pPr>
      <w:widowControl w:val="0"/>
      <w:tabs>
        <w:tab w:val="right" w:pos="9356"/>
      </w:tabs>
      <w:spacing w:after="480"/>
    </w:pPr>
    <w:rPr>
      <w:noProof/>
    </w:rPr>
  </w:style>
  <w:style w:type="paragraph" w:customStyle="1" w:styleId="ProjRap">
    <w:name w:val="ProjRap"/>
    <w:basedOn w:val="Normal"/>
    <w:rsid w:val="00836A59"/>
    <w:pPr>
      <w:widowControl w:val="0"/>
      <w:tabs>
        <w:tab w:val="right" w:pos="9356"/>
      </w:tabs>
    </w:pPr>
    <w:rPr>
      <w:b/>
      <w:noProof/>
    </w:rPr>
  </w:style>
  <w:style w:type="paragraph" w:customStyle="1" w:styleId="PELeft">
    <w:name w:val="PELeft"/>
    <w:basedOn w:val="Normal"/>
    <w:rsid w:val="00836A59"/>
    <w:pPr>
      <w:widowControl w:val="0"/>
      <w:spacing w:before="40" w:after="40"/>
    </w:pPr>
    <w:rPr>
      <w:rFonts w:ascii="Arial" w:hAnsi="Arial" w:cs="Arial"/>
      <w:sz w:val="22"/>
      <w:szCs w:val="22"/>
    </w:rPr>
  </w:style>
  <w:style w:type="paragraph" w:customStyle="1" w:styleId="PERight">
    <w:name w:val="PERight"/>
    <w:basedOn w:val="Normal"/>
    <w:next w:val="Normal"/>
    <w:rsid w:val="00836A59"/>
    <w:pPr>
      <w:widowControl w:val="0"/>
      <w:jc w:val="right"/>
    </w:pPr>
    <w:rPr>
      <w:rFonts w:ascii="Arial" w:hAnsi="Arial" w:cs="Arial"/>
      <w:sz w:val="22"/>
      <w:szCs w:val="22"/>
    </w:rPr>
  </w:style>
  <w:style w:type="paragraph" w:customStyle="1" w:styleId="CrossRef">
    <w:name w:val="CrossRef"/>
    <w:basedOn w:val="Normal"/>
    <w:rsid w:val="00836A59"/>
    <w:pPr>
      <w:widowControl w:val="0"/>
      <w:spacing w:before="240"/>
      <w:jc w:val="center"/>
    </w:pPr>
    <w:rPr>
      <w:i/>
    </w:rPr>
  </w:style>
  <w:style w:type="paragraph" w:customStyle="1" w:styleId="Footer2">
    <w:name w:val="Footer2"/>
    <w:basedOn w:val="Normal12"/>
    <w:rsid w:val="00836A59"/>
    <w:pPr>
      <w:tabs>
        <w:tab w:val="center" w:pos="4535"/>
        <w:tab w:val="right" w:pos="9923"/>
      </w:tabs>
      <w:spacing w:line="480" w:lineRule="auto"/>
      <w:ind w:left="-851"/>
    </w:pPr>
    <w:rPr>
      <w:rFonts w:ascii="Arial" w:cs="Arial"/>
      <w:b/>
      <w:sz w:val="48"/>
    </w:rPr>
  </w:style>
  <w:style w:type="character" w:customStyle="1" w:styleId="Footer2Middle">
    <w:name w:val="Footer2Middle"/>
    <w:rsid w:val="00836A59"/>
    <w:rPr>
      <w:rFonts w:ascii="Arial" w:hAnsi="Arial" w:cs="Arial" w:hint="default"/>
      <w:b w:val="0"/>
      <w:bCs w:val="0"/>
      <w:i/>
      <w:iCs w:val="0"/>
      <w:color w:val="C0C0C0"/>
      <w:sz w:val="22"/>
    </w:rPr>
  </w:style>
  <w:style w:type="paragraph" w:customStyle="1" w:styleId="EntPE">
    <w:name w:val="EntPE"/>
    <w:basedOn w:val="Normal12"/>
    <w:rsid w:val="00836A59"/>
    <w:pPr>
      <w:jc w:val="center"/>
    </w:pPr>
    <w:rPr>
      <w:noProof w:val="0"/>
      <w:sz w:val="56"/>
    </w:rPr>
  </w:style>
  <w:style w:type="paragraph" w:styleId="ListParagraph">
    <w:name w:val="List Paragraph"/>
    <w:basedOn w:val="Normal"/>
    <w:uiPriority w:val="34"/>
    <w:qFormat/>
    <w:rsid w:val="00836A59"/>
    <w:pPr>
      <w:ind w:left="720"/>
      <w:contextualSpacing/>
      <w:jc w:val="both"/>
    </w:pPr>
    <w:rPr>
      <w:rFonts w:eastAsiaTheme="minorHAnsi"/>
      <w:kern w:val="2"/>
      <w:szCs w:val="24"/>
      <w:lang w:eastAsia="en-US"/>
      <w14:ligatures w14:val="standardContextual"/>
    </w:rPr>
  </w:style>
  <w:style w:type="paragraph" w:styleId="EndnoteText">
    <w:name w:val="endnote text"/>
    <w:basedOn w:val="Normal"/>
    <w:link w:val="EndnoteTextChar"/>
    <w:rsid w:val="00836A59"/>
    <w:pPr>
      <w:widowControl w:val="0"/>
    </w:pPr>
    <w:rPr>
      <w:sz w:val="20"/>
    </w:rPr>
  </w:style>
  <w:style w:type="character" w:customStyle="1" w:styleId="EndnoteTextChar">
    <w:name w:val="Endnote Text Char"/>
    <w:basedOn w:val="DefaultParagraphFont"/>
    <w:link w:val="EndnoteText"/>
    <w:rsid w:val="00836A59"/>
    <w:rPr>
      <w:lang w:val="hr-HR"/>
    </w:rPr>
  </w:style>
  <w:style w:type="character" w:styleId="EndnoteReference">
    <w:name w:val="endnote reference"/>
    <w:basedOn w:val="DefaultParagraphFont"/>
    <w:rsid w:val="00836A59"/>
    <w:rPr>
      <w:vertAlign w:val="superscript"/>
    </w:rPr>
  </w:style>
  <w:style w:type="paragraph" w:customStyle="1" w:styleId="paragraph">
    <w:name w:val="paragraph"/>
    <w:basedOn w:val="Normal"/>
    <w:rsid w:val="00836A59"/>
    <w:pPr>
      <w:spacing w:before="100" w:beforeAutospacing="1" w:after="100" w:afterAutospacing="1"/>
    </w:pPr>
    <w:rPr>
      <w:szCs w:val="24"/>
    </w:rPr>
  </w:style>
  <w:style w:type="character" w:customStyle="1" w:styleId="normaltextrun">
    <w:name w:val="normaltextrun"/>
    <w:basedOn w:val="DefaultParagraphFont"/>
    <w:rsid w:val="00836A59"/>
  </w:style>
  <w:style w:type="character" w:customStyle="1" w:styleId="eop">
    <w:name w:val="eop"/>
    <w:basedOn w:val="DefaultParagraphFont"/>
    <w:rsid w:val="00836A59"/>
  </w:style>
  <w:style w:type="paragraph" w:styleId="Revision">
    <w:name w:val="Revision"/>
    <w:hidden/>
    <w:uiPriority w:val="99"/>
    <w:semiHidden/>
    <w:rsid w:val="00836A59"/>
    <w:rPr>
      <w:sz w:val="24"/>
      <w:szCs w:val="24"/>
    </w:rPr>
  </w:style>
  <w:style w:type="paragraph" w:customStyle="1" w:styleId="Normal24a">
    <w:name w:val="Normal24a"/>
    <w:basedOn w:val="Normal"/>
    <w:rsid w:val="00836A59"/>
    <w:pPr>
      <w:widowControl w:val="0"/>
      <w:spacing w:after="480"/>
    </w:pPr>
    <w:rPr>
      <w:szCs w:val="24"/>
    </w:rPr>
  </w:style>
  <w:style w:type="paragraph" w:customStyle="1" w:styleId="NormalBoldCenter">
    <w:name w:val="NormalBoldCenter"/>
    <w:basedOn w:val="Normal"/>
    <w:rsid w:val="00836A59"/>
    <w:pPr>
      <w:widowControl w:val="0"/>
      <w:jc w:val="center"/>
    </w:pPr>
    <w:rPr>
      <w:b/>
      <w:szCs w:val="24"/>
    </w:rPr>
  </w:style>
  <w:style w:type="paragraph" w:customStyle="1" w:styleId="Footprint12b">
    <w:name w:val="Footprint12b"/>
    <w:basedOn w:val="Normal"/>
    <w:rsid w:val="00836A59"/>
    <w:pPr>
      <w:widowControl w:val="0"/>
      <w:spacing w:before="240"/>
    </w:pPr>
    <w:rPr>
      <w:szCs w:val="24"/>
    </w:rPr>
  </w:style>
  <w:style w:type="paragraph" w:customStyle="1" w:styleId="NormalSingle">
    <w:name w:val="NormalSingle"/>
    <w:basedOn w:val="Normal"/>
    <w:qFormat/>
    <w:rsid w:val="00836A59"/>
    <w:pPr>
      <w:widowControl w:val="0"/>
    </w:pPr>
    <w:rPr>
      <w:szCs w:val="24"/>
    </w:rPr>
  </w:style>
  <w:style w:type="paragraph" w:styleId="FootnoteText">
    <w:name w:val="footnote text"/>
    <w:basedOn w:val="Normal"/>
    <w:link w:val="FootnoteTextChar"/>
    <w:rsid w:val="00836A59"/>
    <w:pPr>
      <w:widowControl w:val="0"/>
    </w:pPr>
    <w:rPr>
      <w:sz w:val="20"/>
    </w:rPr>
  </w:style>
  <w:style w:type="character" w:customStyle="1" w:styleId="FootnoteTextChar">
    <w:name w:val="Footnote Text Char"/>
    <w:basedOn w:val="DefaultParagraphFont"/>
    <w:link w:val="FootnoteText"/>
    <w:rsid w:val="00836A59"/>
    <w:rPr>
      <w:lang w:val="hr-HR"/>
    </w:rPr>
  </w:style>
  <w:style w:type="character" w:styleId="FootnoteReference">
    <w:name w:val="footnote reference"/>
    <w:basedOn w:val="DefaultParagraphFont"/>
    <w:rsid w:val="00836A59"/>
    <w:rPr>
      <w:vertAlign w:val="superscript"/>
    </w:rPr>
  </w:style>
  <w:style w:type="character" w:styleId="Hyperlink">
    <w:name w:val="Hyperlink"/>
    <w:basedOn w:val="DefaultParagraphFont"/>
    <w:rsid w:val="00836A59"/>
    <w:rPr>
      <w:color w:val="0563C1" w:themeColor="hyperlink"/>
      <w:u w:val="single"/>
    </w:rPr>
  </w:style>
  <w:style w:type="character" w:customStyle="1" w:styleId="UnresolvedMention">
    <w:name w:val="Unresolved Mention"/>
    <w:basedOn w:val="DefaultParagraphFont"/>
    <w:uiPriority w:val="99"/>
    <w:semiHidden/>
    <w:unhideWhenUsed/>
    <w:rsid w:val="00836A59"/>
    <w:rPr>
      <w:color w:val="605E5C"/>
      <w:shd w:val="clear" w:color="auto" w:fill="E1DFDD"/>
    </w:rPr>
  </w:style>
  <w:style w:type="character" w:styleId="CommentReference">
    <w:name w:val="annotation reference"/>
    <w:basedOn w:val="DefaultParagraphFont"/>
    <w:rsid w:val="00836A59"/>
    <w:rPr>
      <w:sz w:val="16"/>
      <w:szCs w:val="16"/>
    </w:rPr>
  </w:style>
  <w:style w:type="paragraph" w:styleId="CommentText">
    <w:name w:val="annotation text"/>
    <w:basedOn w:val="Normal"/>
    <w:link w:val="CommentTextChar"/>
    <w:rsid w:val="00836A59"/>
    <w:pPr>
      <w:widowControl w:val="0"/>
    </w:pPr>
    <w:rPr>
      <w:sz w:val="20"/>
    </w:rPr>
  </w:style>
  <w:style w:type="character" w:customStyle="1" w:styleId="CommentTextChar">
    <w:name w:val="Comment Text Char"/>
    <w:basedOn w:val="DefaultParagraphFont"/>
    <w:link w:val="CommentText"/>
    <w:rsid w:val="00836A59"/>
    <w:rPr>
      <w:lang w:val="hr-HR"/>
    </w:rPr>
  </w:style>
  <w:style w:type="paragraph" w:styleId="CommentSubject">
    <w:name w:val="annotation subject"/>
    <w:basedOn w:val="CommentText"/>
    <w:next w:val="CommentText"/>
    <w:link w:val="CommentSubjectChar"/>
    <w:unhideWhenUsed/>
    <w:rsid w:val="00836A59"/>
    <w:rPr>
      <w:b/>
      <w:bCs/>
    </w:rPr>
  </w:style>
  <w:style w:type="character" w:customStyle="1" w:styleId="CommentSubjectChar">
    <w:name w:val="Comment Subject Char"/>
    <w:basedOn w:val="CommentTextChar"/>
    <w:link w:val="CommentSubject"/>
    <w:rsid w:val="00836A59"/>
    <w:rPr>
      <w:b/>
      <w:bCs/>
      <w:lang w:val="hr-HR"/>
    </w:rPr>
  </w:style>
  <w:style w:type="paragraph" w:customStyle="1" w:styleId="TableParagraph">
    <w:name w:val="Table Paragraph"/>
    <w:basedOn w:val="Normal"/>
    <w:uiPriority w:val="1"/>
    <w:qFormat/>
    <w:rsid w:val="00E72BBF"/>
    <w:pPr>
      <w:widowControl w:val="0"/>
      <w:autoSpaceDE w:val="0"/>
      <w:autoSpaceDN w:val="0"/>
      <w:spacing w:before="1"/>
      <w:ind w:left="292"/>
    </w:pPr>
    <w:rPr>
      <w:sz w:val="22"/>
      <w:szCs w:val="22"/>
      <w:lang w:val="en-US" w:eastAsia="en-US"/>
    </w:rPr>
  </w:style>
  <w:style w:type="paragraph" w:customStyle="1" w:styleId="RollCallSymbols14pt">
    <w:name w:val="RollCallSymbols14pt"/>
    <w:basedOn w:val="Normal"/>
    <w:rsid w:val="00E72BBF"/>
    <w:pPr>
      <w:widowControl w:val="0"/>
      <w:spacing w:before="120" w:after="120"/>
      <w:jc w:val="center"/>
    </w:pPr>
    <w:rPr>
      <w:rFonts w:ascii="Arial" w:hAnsi="Arial"/>
      <w:b/>
      <w:bCs/>
      <w:snapToGrid w:val="0"/>
      <w:sz w:val="28"/>
      <w:lang w:val="en-GB" w:eastAsia="en-US"/>
    </w:rPr>
  </w:style>
  <w:style w:type="paragraph" w:customStyle="1" w:styleId="RollCallTabs">
    <w:name w:val="RollCallTabs"/>
    <w:basedOn w:val="Normal"/>
    <w:qFormat/>
    <w:rsid w:val="00E72BBF"/>
    <w:pPr>
      <w:widowControl w:val="0"/>
      <w:tabs>
        <w:tab w:val="center" w:pos="284"/>
        <w:tab w:val="left" w:pos="426"/>
      </w:tabs>
    </w:pPr>
    <w:rPr>
      <w:snapToGrid w:val="0"/>
      <w:lang w:val="en-GB" w:eastAsia="en-US"/>
    </w:rPr>
  </w:style>
  <w:style w:type="paragraph" w:customStyle="1" w:styleId="RollCallVotes">
    <w:name w:val="RollCallVotes"/>
    <w:basedOn w:val="Normal"/>
    <w:rsid w:val="00E72BBF"/>
    <w:pPr>
      <w:widowControl w:val="0"/>
      <w:spacing w:before="120" w:after="120"/>
      <w:jc w:val="center"/>
    </w:pPr>
    <w:rPr>
      <w:b/>
      <w:bCs/>
      <w:snapToGrid w:val="0"/>
      <w:sz w:val="16"/>
      <w:lang w:val="en-GB" w:eastAsia="en-US"/>
    </w:rPr>
  </w:style>
  <w:style w:type="paragraph" w:customStyle="1" w:styleId="RollCallTable">
    <w:name w:val="RollCallTable"/>
    <w:basedOn w:val="Normal"/>
    <w:rsid w:val="00E72BBF"/>
    <w:pPr>
      <w:widowControl w:val="0"/>
      <w:spacing w:before="120" w:after="120"/>
    </w:pPr>
    <w:rPr>
      <w:snapToGrid w:val="0"/>
      <w:sz w:val="16"/>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&#65279;<?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header" Target="header3.xml" /><Relationship Id="rId11" Type="http://schemas.openxmlformats.org/officeDocument/2006/relationships/footer" Target="foot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4.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header" Target="header9.xml" /><Relationship Id="rId19" Type="http://schemas.openxmlformats.org/officeDocument/2006/relationships/footer" Target="footer5.xml" /><Relationship Id="rId2" Type="http://schemas.openxmlformats.org/officeDocument/2006/relationships/settings" Target="settings.xml" /><Relationship Id="rId20" Type="http://schemas.openxmlformats.org/officeDocument/2006/relationships/header" Target="header10.xml" /><Relationship Id="rId21" Type="http://schemas.openxmlformats.org/officeDocument/2006/relationships/header" Target="header11.xml" /><Relationship Id="rId22" Type="http://schemas.openxmlformats.org/officeDocument/2006/relationships/header" Target="header12.xml" /><Relationship Id="rId23" Type="http://schemas.openxmlformats.org/officeDocument/2006/relationships/footer" Target="footer6.xml" /><Relationship Id="rId24" Type="http://schemas.openxmlformats.org/officeDocument/2006/relationships/theme" Target="theme/theme1.xml" /><Relationship Id="rId25" Type="http://schemas.openxmlformats.org/officeDocument/2006/relationships/numbering" Target="numbering.xml" /><Relationship Id="rId26" Type="http://schemas.openxmlformats.org/officeDocument/2006/relationships/styles" Target="style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image" Target="media/image1.png" /><Relationship Id="rId6" Type="http://schemas.openxmlformats.org/officeDocument/2006/relationships/header" Target="header1.xml" /><Relationship Id="rId7" Type="http://schemas.openxmlformats.org/officeDocument/2006/relationships/header" Target="header2.xml" /><Relationship Id="rId8" Type="http://schemas.openxmlformats.org/officeDocument/2006/relationships/footer" Target="footer1.xml" /><Relationship Id="rId9" Type="http://schemas.openxmlformats.org/officeDocument/2006/relationships/footer" Target="footer2.xml" /></Relationships>
</file>

<file path=word/_rels/footnotes.xml.rels>&#65279;<?xml version="1.0" encoding="utf-8" standalone="yes"?><Relationships xmlns="http://schemas.openxmlformats.org/package/2006/relationships"><Relationship Id="rId1" Type="http://schemas.openxmlformats.org/officeDocument/2006/relationships/hyperlink" Target="http://data.europa.eu/eli/agree_interinstit/2021/611/oj" TargetMode="External" /></Relationships>
</file>

<file path=word/_rels/settings.xml.rels>&#65279;<?xml version="1.0" encoding="utf-8" standalone="yes"?><Relationships xmlns="http://schemas.openxmlformats.org/package/2006/relationships"><Relationship Id="rId1" Type="http://schemas.openxmlformats.org/officeDocument/2006/relationships/attachedTemplate" Target="file:///C:\Users\smemic\AppData\Local\Temp\Blank.dotx"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Blank.dotx</Template>
  <TotalTime>2</TotalTime>
  <Pages>110</Pages>
  <Words>24993</Words>
  <Characters>155211</Characters>
  <Application>Microsoft Office Word</Application>
  <DocSecurity>0</DocSecurity>
  <Lines>8622</Lines>
  <Paragraphs>4620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European Parliament</dc:creator>
  <cp:lastModifiedBy>European Parliament</cp:lastModifiedBy>
  <cp:revision>2</cp:revision>
  <dcterms:created xsi:type="dcterms:W3CDTF">2026-08-21T10:40:00Z</dcterms:created>
  <dcterms:modified xsi:type="dcterms:W3CDTF">2026-08-21T10:40:00Z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HR</vt:lpwstr>
  </property>
  <property fmtid="{D5CDD505-2E9C-101B-9397-08002B2CF9AE}" pid="3" name="&lt;FdR&gt;">
    <vt:lpwstr>1347993</vt:lpwstr>
  </property>
  <property fmtid="{D5CDD505-2E9C-101B-9397-08002B2CF9AE}" pid="4" name="&lt;Model&gt;">
    <vt:lpwstr>PA_Legam</vt:lpwstr>
  </property>
  <property fmtid="{D5CDD505-2E9C-101B-9397-08002B2CF9AE}" pid="5" name="&lt;ModelCod&gt;">
    <vt:lpwstr>\\eiciBRUpr1\pdocep$\DocEP\DOCS\General\PA\PA_Leg\PA_Legam.dotx(19/12/2022 07:51:18)</vt:lpwstr>
  </property>
  <property fmtid="{D5CDD505-2E9C-101B-9397-08002B2CF9AE}" pid="6" name="&lt;ModelTra&gt;">
    <vt:lpwstr>\\eiciBRUpr1\pdocep$\DocEP\TRANSFIL\EN\PA_Legam.EN(19/02/2026 14:01:04)</vt:lpwstr>
  </property>
  <property fmtid="{D5CDD505-2E9C-101B-9397-08002B2CF9AE}" pid="7" name="&lt;Type&gt;">
    <vt:lpwstr>AD</vt:lpwstr>
  </property>
  <property fmtid="{D5CDD505-2E9C-101B-9397-08002B2CF9AE}" pid="8" name="Bookout">
    <vt:lpwstr>OK - 2026/08/21 12:40</vt:lpwstr>
  </property>
  <property fmtid="{D5CDD505-2E9C-101B-9397-08002B2CF9AE}" pid="9" name="FooterPath">
    <vt:lpwstr>AD\1347993HR.docx</vt:lpwstr>
  </property>
  <property fmtid="{D5CDD505-2E9C-101B-9397-08002B2CF9AE}" pid="10" name="LastEdited with">
    <vt:lpwstr>10.3.1 Build [20260701]</vt:lpwstr>
  </property>
  <property fmtid="{D5CDD505-2E9C-101B-9397-08002B2CF9AE}" pid="11" name="PE number">
    <vt:lpwstr>786.992</vt:lpwstr>
  </property>
  <property fmtid="{D5CDD505-2E9C-101B-9397-08002B2CF9AE}" pid="12" name="RegistreCheck">
    <vt:lpwstr>OK</vt:lpwstr>
  </property>
  <property fmtid="{D5CDD505-2E9C-101B-9397-08002B2CF9AE}" pid="13" name="SDLStudio">
    <vt:lpwstr/>
  </property>
</Properties>
</file>