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5D7FA0B" w14:textId="77777777" w:rsidTr="003B601A">
        <w:tblPrEx>
          <w:tblW w:w="9072" w:type="dxa"/>
          <w:tblCellMar>
            <w:left w:w="0" w:type="dxa"/>
            <w:right w:w="0" w:type="dxa"/>
          </w:tblCellMar>
          <w:tblLook w:val="01E0"/>
        </w:tblPrEx>
        <w:trPr>
          <w:trHeight w:hRule="exact" w:val="1418"/>
        </w:trPr>
        <w:tc>
          <w:tcPr>
            <w:tcW w:w="6804" w:type="dxa"/>
            <w:shd w:val="clear" w:color="auto" w:fill="auto"/>
            <w:vAlign w:val="center"/>
          </w:tcPr>
          <w:p w:rsidR="00DB254D" w:rsidRPr="004710FF" w:rsidP="003B601A" w14:paraId="4A8DA867" w14:textId="77777777">
            <w:pPr>
              <w:pStyle w:val="EPName"/>
            </w:pPr>
            <w:r w:rsidRPr="004710FF">
              <w:t>Parlamentul European</w:t>
            </w:r>
          </w:p>
          <w:p w:rsidR="00DB254D" w:rsidRPr="004710FF" w:rsidP="003B601A" w14:paraId="37826018" w14:textId="77777777">
            <w:pPr>
              <w:pStyle w:val="EPTerm"/>
            </w:pPr>
            <w:r w:rsidRPr="004710FF">
              <w:t>2024-2029</w:t>
            </w:r>
          </w:p>
        </w:tc>
        <w:tc>
          <w:tcPr>
            <w:tcW w:w="2268" w:type="dxa"/>
            <w:shd w:val="clear" w:color="auto" w:fill="auto"/>
          </w:tcPr>
          <w:p w:rsidR="00DB254D" w:rsidRPr="004710FF" w:rsidP="003B601A" w14:paraId="1FAD490B" w14:textId="77777777">
            <w:pPr>
              <w:pStyle w:val="EPLogo"/>
            </w:pPr>
            <w:r w:rsidRPr="004710F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90888"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B254D" w:rsidRPr="004710FF" w:rsidP="00DB254D" w14:paraId="59A06A09" w14:textId="77777777">
      <w:pPr>
        <w:pStyle w:val="LineTop"/>
      </w:pPr>
    </w:p>
    <w:p w:rsidR="00DB254D" w:rsidRPr="004710FF" w:rsidP="00DB254D" w14:paraId="7A10C6A3" w14:textId="77777777">
      <w:pPr>
        <w:pStyle w:val="EPBody"/>
      </w:pPr>
      <w:r w:rsidRPr="004710FF">
        <w:rPr>
          <w:rStyle w:val="HideTWBExt"/>
          <w:i w:val="0"/>
          <w:szCs w:val="20"/>
        </w:rPr>
        <w:t>&lt;Commission&gt;</w:t>
      </w:r>
      <w:r w:rsidRPr="004710FF">
        <w:rPr>
          <w:rStyle w:val="HideTWBInt"/>
          <w:i w:val="0"/>
          <w:szCs w:val="20"/>
        </w:rPr>
        <w:t>{FEMM}</w:t>
      </w:r>
      <w:r w:rsidRPr="004710FF">
        <w:t>Comisia pentru drepturile femeilor și egalitatea de gen</w:t>
      </w:r>
      <w:r w:rsidRPr="004710FF">
        <w:rPr>
          <w:rStyle w:val="HideTWBExt"/>
          <w:i w:val="0"/>
          <w:szCs w:val="20"/>
        </w:rPr>
        <w:t>&lt;/Commission&gt;</w:t>
      </w:r>
    </w:p>
    <w:p w:rsidR="00DB254D" w:rsidRPr="004710FF" w:rsidP="00DB254D" w14:paraId="70A16694" w14:textId="77777777">
      <w:pPr>
        <w:pStyle w:val="LineBottom"/>
      </w:pPr>
    </w:p>
    <w:p w:rsidR="00DB254D" w:rsidRPr="004710FF" w:rsidP="00DB254D" w14:paraId="7AE93645" w14:textId="77777777">
      <w:pPr>
        <w:pStyle w:val="CoverReference"/>
      </w:pPr>
      <w:r w:rsidRPr="004710FF">
        <w:rPr>
          <w:rStyle w:val="HideTWBExt"/>
          <w:b w:val="0"/>
        </w:rPr>
        <w:t>&lt;RefProc&gt;</w:t>
      </w:r>
      <w:r w:rsidRPr="004710FF">
        <w:t>2025/0545</w:t>
      </w:r>
      <w:r w:rsidRPr="004710FF">
        <w:rPr>
          <w:rStyle w:val="HideTWBExt"/>
          <w:b w:val="0"/>
        </w:rPr>
        <w:t>&lt;/RefProc&gt;&lt;RefTypeProc&gt;</w:t>
      </w:r>
      <w:r w:rsidRPr="004710FF">
        <w:t>(COD)</w:t>
      </w:r>
      <w:r w:rsidRPr="004710FF">
        <w:rPr>
          <w:rStyle w:val="HideTWBExt"/>
          <w:b w:val="0"/>
        </w:rPr>
        <w:t>&lt;/RefTypeProc&gt;</w:t>
      </w:r>
    </w:p>
    <w:p w:rsidR="00DB254D" w:rsidRPr="004710FF" w:rsidP="00DB254D" w14:paraId="5FD3F4AB" w14:textId="77777777">
      <w:pPr>
        <w:pStyle w:val="CoverDate"/>
      </w:pPr>
      <w:r w:rsidRPr="004710FF">
        <w:rPr>
          <w:rStyle w:val="HideTWBExt"/>
        </w:rPr>
        <w:t>&lt;Date&gt;</w:t>
      </w:r>
      <w:r w:rsidRPr="004710FF">
        <w:rPr>
          <w:rStyle w:val="HideTWBInt"/>
        </w:rPr>
        <w:t>{16/07/2026}</w:t>
      </w:r>
      <w:r w:rsidRPr="004710FF">
        <w:t>16.7.2026</w:t>
      </w:r>
      <w:r w:rsidRPr="004710FF">
        <w:rPr>
          <w:rStyle w:val="HideTWBExt"/>
        </w:rPr>
        <w:t>&lt;/Date&gt;</w:t>
      </w:r>
    </w:p>
    <w:p w:rsidR="00DB254D" w:rsidRPr="004710FF" w:rsidP="00DB254D" w14:paraId="615E2AD9" w14:textId="77777777">
      <w:pPr>
        <w:pStyle w:val="CoverDocType24a"/>
      </w:pPr>
      <w:r w:rsidRPr="004710FF">
        <w:rPr>
          <w:rStyle w:val="HideTWBExt"/>
          <w:b w:val="0"/>
        </w:rPr>
        <w:t>&lt;TitreType&gt;</w:t>
      </w:r>
      <w:r w:rsidRPr="004710FF">
        <w:t>AVIZ</w:t>
      </w:r>
      <w:r w:rsidRPr="004710FF">
        <w:rPr>
          <w:rStyle w:val="HideTWBExt"/>
          <w:b w:val="0"/>
        </w:rPr>
        <w:t>&lt;/TitreType&gt;</w:t>
      </w:r>
    </w:p>
    <w:p w:rsidR="00DB254D" w:rsidRPr="004710FF" w:rsidP="00DB254D" w14:paraId="749EA1CB" w14:textId="77777777">
      <w:pPr>
        <w:pStyle w:val="CoverNormal24a"/>
      </w:pPr>
      <w:r w:rsidRPr="004710FF">
        <w:rPr>
          <w:rStyle w:val="HideTWBExt"/>
        </w:rPr>
        <w:t>&lt;CommissionResp&gt;</w:t>
      </w:r>
      <w:r w:rsidRPr="004710FF">
        <w:t>al Comisiei pentru drepturile femeilor și egalitatea de gen</w:t>
      </w:r>
      <w:r w:rsidRPr="004710FF">
        <w:rPr>
          <w:rStyle w:val="HideTWBExt"/>
        </w:rPr>
        <w:t>&lt;/CommissionResp&gt;</w:t>
      </w:r>
    </w:p>
    <w:p w:rsidR="00DB254D" w:rsidRPr="004710FF" w:rsidP="00DB254D" w14:paraId="04B1D638" w14:textId="77777777">
      <w:pPr>
        <w:pStyle w:val="CoverNormal24a"/>
      </w:pPr>
      <w:r w:rsidRPr="004710FF">
        <w:rPr>
          <w:rStyle w:val="HideTWBExt"/>
        </w:rPr>
        <w:t>&lt;CommissionInt&gt;</w:t>
      </w:r>
      <w:r w:rsidRPr="004710FF">
        <w:t>destinat Comisiei pentru bugete și Comisiei pentru control bugetar</w:t>
      </w:r>
      <w:r w:rsidRPr="004710FF">
        <w:rPr>
          <w:rStyle w:val="HideTWBExt"/>
        </w:rPr>
        <w:t>&lt;/CommissionInt&gt;</w:t>
      </w:r>
    </w:p>
    <w:p w:rsidR="00DB254D" w:rsidRPr="004710FF" w:rsidP="00DB254D" w14:paraId="3573E45B" w14:textId="77777777">
      <w:pPr>
        <w:pStyle w:val="CoverNormal"/>
      </w:pPr>
      <w:r w:rsidRPr="004710FF">
        <w:rPr>
          <w:rStyle w:val="HideTWBExt"/>
        </w:rPr>
        <w:t>&lt;Titre&gt;</w:t>
      </w:r>
      <w:r w:rsidRPr="004710FF">
        <w:t>referitor la propunerea de regulament al Parlamentului European și al Consiliului de instituire a unui cadru de monitorizare a cheltuielilor bugetare și de performanță a bugetului și de stabilire a altor norme orizontale pentru programele și activitățile Uniunii</w:t>
      </w:r>
      <w:r w:rsidRPr="004710FF">
        <w:rPr>
          <w:rStyle w:val="HideTWBExt"/>
        </w:rPr>
        <w:t>&lt;/Titre&gt;</w:t>
      </w:r>
    </w:p>
    <w:p w:rsidR="00DB254D" w:rsidRPr="004710FF" w:rsidP="00DB254D" w14:paraId="3A0C51DF" w14:textId="77777777">
      <w:pPr>
        <w:pStyle w:val="CoverNormal24a"/>
      </w:pPr>
      <w:r w:rsidRPr="004710FF">
        <w:rPr>
          <w:rStyle w:val="HideTWBExt"/>
        </w:rPr>
        <w:t>&lt;DocRef&gt;</w:t>
      </w:r>
      <w:r w:rsidRPr="004710FF">
        <w:t>(COM(2025)0545 – C10</w:t>
      </w:r>
      <w:r w:rsidRPr="004710FF">
        <w:noBreakHyphen/>
        <w:t>0166/2025 – 2025/0545(COD))</w:t>
      </w:r>
      <w:r w:rsidRPr="004710FF">
        <w:rPr>
          <w:rStyle w:val="HideTWBExt"/>
        </w:rPr>
        <w:t>&lt;/DocRef&gt;</w:t>
      </w:r>
    </w:p>
    <w:p w:rsidR="00DB254D" w:rsidRPr="004710FF" w:rsidP="00DB254D" w14:paraId="05ADB78D" w14:textId="77777777">
      <w:pPr>
        <w:pStyle w:val="CoverNormal24a"/>
      </w:pPr>
      <w:r w:rsidRPr="004710FF">
        <w:t xml:space="preserve">Raportoare pentru aviz: </w:t>
      </w:r>
      <w:r w:rsidRPr="004710FF">
        <w:rPr>
          <w:rStyle w:val="HideTWBExt"/>
        </w:rPr>
        <w:t>&lt;Depute&gt;</w:t>
      </w:r>
      <w:r w:rsidRPr="004710FF">
        <w:t>Lina Gálvez</w:t>
      </w:r>
      <w:r w:rsidRPr="004710FF">
        <w:rPr>
          <w:rStyle w:val="HideTWBExt"/>
        </w:rPr>
        <w:t>&lt;/Depute&gt;</w:t>
      </w:r>
    </w:p>
    <w:p w:rsidR="00DB254D" w:rsidRPr="004710FF" w:rsidP="00DB254D" w14:paraId="74674009" w14:textId="77777777">
      <w:pPr>
        <w:pStyle w:val="CoverNormal24a"/>
      </w:pPr>
    </w:p>
    <w:p w:rsidR="00DB254D" w:rsidRPr="004710FF" w:rsidP="00DB254D" w14:paraId="381092BB" w14:textId="77777777">
      <w:pPr>
        <w:tabs>
          <w:tab w:val="center" w:pos="4677"/>
        </w:tabs>
      </w:pPr>
      <w:r w:rsidRPr="004710FF">
        <w:br w:type="page"/>
      </w:r>
      <w:r w:rsidRPr="004710FF">
        <w:t>PA_Legam</w:t>
      </w:r>
    </w:p>
    <w:p w:rsidR="00DB254D" w:rsidRPr="004710FF" w:rsidP="00DB254D" w14:paraId="6ED9D457" w14:textId="77777777">
      <w:pPr>
        <w:pStyle w:val="PageHeadingNotTOC"/>
      </w:pPr>
      <w:r w:rsidRPr="004710FF">
        <w:br w:type="page"/>
      </w:r>
      <w:r w:rsidRPr="004710FF">
        <w:t>JUSTIFICARE SUCCINTĂ</w:t>
      </w:r>
    </w:p>
    <w:p w:rsidR="00DB254D" w:rsidRPr="004710FF" w:rsidP="00DB254D" w14:paraId="35B40797" w14:textId="77777777">
      <w:pPr>
        <w:pStyle w:val="Normal12a"/>
      </w:pPr>
      <w:r w:rsidRPr="004710FF">
        <w:t xml:space="preserve">Bugetul funcționează ca instrument principal de acțiune politică, deoarece definește perspectiva și direcția în care dorim să ne îndreptăm. De asemenea, bugetul Uniunii Europene are un impact major asupra vieții cetățenilor europeni și nu numai, și, bineînțeles, asupra vieții femeilor de pretutindeni. Următorul buget pe termen lung al UE reprezintă o ocazie esențială de a proteja și consolida prosperitatea, pacea și democrația, pe baza egalității de gen, a priorităților sociale și a durabilității mediului. </w:t>
      </w:r>
    </w:p>
    <w:p w:rsidR="00DB254D" w:rsidRPr="004710FF" w:rsidP="00DB254D" w14:paraId="5693FA9B" w14:textId="77777777">
      <w:pPr>
        <w:pStyle w:val="Normal12a"/>
      </w:pPr>
      <w:r w:rsidRPr="004710FF">
        <w:t>Punerea în practică a egalității de gen în întregul CFM nu s-a realizat în întregime, deoarece pare un principiu orizontal, dar este departe de a fi pe același plan cu considerațiile sociale sau cu cele referitoare la climă; integrarea egalității de gen este mai puțin cuprinzătoare și mai puțin instituționalizată din cauza diferențelor dintre metodologiile de marcare, având cea mai limitată gamă de aplicare, fără obiective în materie de cheltuieli, fără metode de tip „a nu prejudicia în mod semnificativ” ca</w:t>
      </w:r>
      <w:r w:rsidRPr="004710FF">
        <w:t xml:space="preserve">re să ia în calcul potențialele efecte negative și, în final, constituie cea mai slabă legătură dintre obiectivele stabilite în propunerile de regulamente privind programele, în pofida dispozițiilor articolului 8 din TFUE: „În toate activitățile sale, Uniunea urmărește să elimine inegalitățile și să promoveze egalitatea între bărbați și femei”. </w:t>
      </w:r>
    </w:p>
    <w:p w:rsidR="00DB254D" w:rsidRPr="004710FF" w:rsidP="00DB254D" w14:paraId="0601E27B" w14:textId="77777777">
      <w:pPr>
        <w:pStyle w:val="Normal12a"/>
      </w:pPr>
      <w:r w:rsidRPr="004710FF">
        <w:t>Realizarea unei egalități de gen autentice necesită o abordare mai transformatoare, care să presupună examinarea și reproiectarea sistemelor și structurilor. În acest scop, trebuie extinsă integrarea perspectivei de gen pentru a acoperi toate programele CFM și trebuie garantat aceasta se aplică consecvent în întregul buget al UE. Trebuie să integrăm egalitatea de gen în toate politicile. Într-un scenariu ideal, care implică o formare specifică în domeniul integrării perspectivei de gen și al politicilor ali</w:t>
      </w:r>
      <w:r w:rsidRPr="004710FF">
        <w:t xml:space="preserve">niate, am dispune de o bună propunere de regulament din partea Comisiei. Realitatea este însă alta și riscăm ca principiul teoretic al egalității de gen, bine conceput și transversal, să fie diluat când va fi pus în practică și, în cele din urmă, să facem mai degrabă un pas înapoi decât unul înainte. </w:t>
      </w:r>
    </w:p>
    <w:p w:rsidR="00DB254D" w:rsidRPr="004710FF" w:rsidP="00DB254D" w14:paraId="115A37D1" w14:textId="77777777">
      <w:pPr>
        <w:pStyle w:val="Normal12a"/>
      </w:pPr>
      <w:r w:rsidRPr="004710FF">
        <w:t>Până în prezent, UE s-a bazat pe o abordare duală a egalității de gen. Pe de o parte, există acțiuni specifice și finanțare prevăzute pentru egalitatea de gen, asigurate prin obiective privind egalitatea de gen stabilite pentru fiecare program. Pe de altă parte, există o integrare a perspectivei de gen pe parcursul întregului ciclu bugetar, de la programare la executare și evaluare, inclusiv prin urmărirea cheltuielilor din perioada 2021-2027. CFM 2028-2035 nu prevede nicio finanțare dedicată exclusiv promo</w:t>
      </w:r>
      <w:r w:rsidRPr="004710FF">
        <w:t xml:space="preserve">vării egalității de gen, marcând sfârșitul unei perioade de peste 30 de ani în care Europa, în urma Conferinței de la Beijing și a introducerii integrării perspectivei de gen, a finanțat proiecte de promovare a egalității de gen. </w:t>
      </w:r>
    </w:p>
    <w:p w:rsidR="00DB254D" w:rsidRPr="004710FF" w:rsidP="00DB254D" w14:paraId="4D1C0A11" w14:textId="77777777">
      <w:pPr>
        <w:pStyle w:val="Normal12a"/>
      </w:pPr>
      <w:r w:rsidRPr="004710FF">
        <w:t>Raportoarea pentru aviz reamintește că standardele internaționale, cum ar fi metodologia de urmărire a OCDE și EIGE, stabilesc o evaluare obligatorie a impactului de gen, o analiză de gen care să stea la baza conceperii intervențiilor, obiective explicite privind egalitatea de gen și o abordare de tipul „a nu face rău”. Raportoarea subliniază și importanța extinderii domeniilor de intervenție în domeniul egalității de gen pentru a reflecta obiectivele UE privind egalitatea de gen, cum ar fi cele din Foaia d</w:t>
      </w:r>
      <w:r w:rsidRPr="004710FF">
        <w:t xml:space="preserve">e parcurs pentru drepturile femeilor, dezvoltate în Strategia privind egalitatea de gen 2026-2030, și propune un obiectiv de cheltuieli pentru finanțare și noi coeficienți de aplicare. Europa a înregistrat progrese importante în domeniul egalității de gen, dar integrarea perspectivei de gen rămâne o sarcină nefinalizată. În climatul actual, marcat de un regres puternic în ceea ce privește drepturile femeilor, este necesară o integrare mai amplă și mai eficace a perspectivei de gen în bugetul </w:t>
      </w:r>
      <w:r w:rsidRPr="004710FF">
        <w:t>UE.</w:t>
      </w:r>
    </w:p>
    <w:p w:rsidR="00DB254D" w:rsidRPr="004710FF" w:rsidP="00DB254D" w14:paraId="47BB1068" w14:textId="77777777">
      <w:pPr>
        <w:pStyle w:val="Normal12a"/>
      </w:pPr>
    </w:p>
    <w:p w:rsidR="00DB254D" w:rsidRPr="004710FF" w:rsidP="00DB254D" w14:paraId="6E7144A3" w14:textId="77777777">
      <w:pPr>
        <w:pStyle w:val="AmHeadingPA"/>
      </w:pPr>
      <w:r w:rsidRPr="004710FF">
        <w:t>AMENDAMENTE</w:t>
      </w:r>
    </w:p>
    <w:p w:rsidR="00DB254D" w:rsidRPr="004710FF" w:rsidP="00DB254D" w14:paraId="0A631FC6" w14:textId="77777777">
      <w:bookmarkStart w:id="0" w:name="IntroA"/>
      <w:r w:rsidRPr="004710FF">
        <w:t>Comisia pentru drepturile femeilor și egalitatea de gen prezintă Comisiei pentru bugete și Comisiei pentru control bugetar, care sunt comisii competente, următoarele:</w:t>
      </w:r>
      <w:bookmarkStart w:id="1" w:name="IntroB"/>
      <w:bookmarkEnd w:id="0"/>
      <w:r w:rsidRPr="004710FF">
        <w:rPr>
          <w:rStyle w:val="HideTWBExt"/>
        </w:rPr>
        <w:br/>
      </w:r>
      <w:r w:rsidRPr="004710FF">
        <w:rPr>
          <w:rStyle w:val="HideTWBExt"/>
        </w:rPr>
        <w:t>&lt;RepeatBlock-Amend&gt;</w:t>
      </w:r>
      <w:bookmarkEnd w:id="1"/>
    </w:p>
    <w:p w:rsidR="00DB254D" w:rsidRPr="004710FF" w:rsidP="00DB254D" w14:paraId="17C69A7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w:t>
      </w:r>
      <w:r w:rsidRPr="004710FF">
        <w:rPr>
          <w:rStyle w:val="HideTWBExt"/>
          <w:b w:val="0"/>
        </w:rPr>
        <w:t>&lt;/NumAm&gt;</w:t>
      </w:r>
    </w:p>
    <w:p w:rsidR="00DB254D" w:rsidRPr="004710FF" w:rsidP="00DB254D" w14:paraId="39208F2A" w14:textId="77777777">
      <w:pPr>
        <w:pStyle w:val="NormalBold12b"/>
      </w:pPr>
      <w:r w:rsidRPr="004710FF">
        <w:rPr>
          <w:rStyle w:val="HideTWBExt"/>
          <w:b w:val="0"/>
        </w:rPr>
        <w:t>&lt;DocAmend&gt;</w:t>
      </w:r>
      <w:r w:rsidRPr="004710FF">
        <w:t xml:space="preserve">Propunere de </w:t>
      </w:r>
      <w:r w:rsidRPr="004710FF">
        <w:t>regulament</w:t>
      </w:r>
      <w:r w:rsidRPr="004710FF">
        <w:rPr>
          <w:rStyle w:val="HideTWBExt"/>
          <w:b w:val="0"/>
        </w:rPr>
        <w:t>&lt;/DocAmend&gt;</w:t>
      </w:r>
    </w:p>
    <w:p w:rsidR="00DB254D" w:rsidRPr="004710FF" w:rsidP="00DB254D" w14:paraId="3121001F" w14:textId="77777777">
      <w:pPr>
        <w:pStyle w:val="NormalBold"/>
      </w:pPr>
      <w:r w:rsidRPr="004710FF">
        <w:rPr>
          <w:rStyle w:val="HideTWBExt"/>
          <w:b w:val="0"/>
        </w:rPr>
        <w:t>&lt;Article&gt;</w:t>
      </w:r>
      <w:r w:rsidRPr="004710FF">
        <w:t>Considerentul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3D907D"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A0E7223" w14:textId="77777777">
            <w:pPr>
              <w:keepNext/>
            </w:pPr>
          </w:p>
        </w:tc>
      </w:tr>
      <w:tr w14:paraId="60DBFE1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FDCFB35" w14:textId="77777777">
            <w:pPr>
              <w:pStyle w:val="ColumnHeading"/>
              <w:keepNext/>
            </w:pPr>
            <w:r w:rsidRPr="004710FF">
              <w:t>Textul propus de Comisie</w:t>
            </w:r>
          </w:p>
        </w:tc>
        <w:tc>
          <w:tcPr>
            <w:tcW w:w="4876" w:type="dxa"/>
            <w:hideMark/>
          </w:tcPr>
          <w:p w:rsidR="00DB254D" w:rsidRPr="004710FF" w:rsidP="003B601A" w14:paraId="2B9DD408" w14:textId="77777777">
            <w:pPr>
              <w:pStyle w:val="ColumnHeading"/>
              <w:keepNext/>
            </w:pPr>
            <w:r w:rsidRPr="004710FF">
              <w:t>Amendamentul</w:t>
            </w:r>
          </w:p>
        </w:tc>
      </w:tr>
      <w:tr w14:paraId="33C1C4D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2AF8142" w14:textId="77777777">
            <w:pPr>
              <w:pStyle w:val="Normal6"/>
            </w:pPr>
            <w:r w:rsidRPr="004710FF">
              <w:t>(1)</w:t>
            </w:r>
            <w:r w:rsidRPr="004710FF">
              <w:tab/>
              <w:t xml:space="preserve">Prezentul regulament urmărește să stabilească atât elementele pentru urmărirea cheltuielilor, cât și pentru un cadru de performanță aplicabil </w:t>
            </w:r>
            <w:r w:rsidRPr="004710FF">
              <w:t>execuției cheltuielilor adecvate fiecărei metode de execuție și care completează normele Regulamentului (UE, Euratom) 2024/2509 al Parlamentului European și al Consiliului</w:t>
            </w:r>
            <w:r w:rsidRPr="004710FF">
              <w:rPr>
                <w:vertAlign w:val="superscript"/>
              </w:rPr>
              <w:t>3</w:t>
            </w:r>
            <w:r w:rsidRPr="004710FF">
              <w:t xml:space="preserve"> privind normele financiare aplicabile bugetului general al Uniunii („bugetul”), ca parte a normelor financiare în sensul articolului 322 alineatul (1) litera (a) din Tratatul privind funcționarea Uniunii Europene (TFUE). În special, ar trebui stabilite norme privind monitorizarea cheltuielilor bugetare, monitorizarea și raportarea cu pri</w:t>
            </w:r>
            <w:r w:rsidRPr="004710FF">
              <w:t xml:space="preserve">vire la performanța programelor și a activităților Uniunii, precum și norme privind evaluarea programelor și a activităților. Prezentul regulament urmărește, de asemenea, să stabilească norme comune pentru a asigura o aplicare uniformă a principiului de „a nu aduce prejudicii semnificative” și a </w:t>
            </w:r>
            <w:r w:rsidRPr="004710FF">
              <w:rPr>
                <w:b/>
                <w:i/>
              </w:rPr>
              <w:t>principiului egalității</w:t>
            </w:r>
            <w:r w:rsidRPr="004710FF">
              <w:t xml:space="preserve"> de gen</w:t>
            </w:r>
            <w:r w:rsidRPr="004710FF">
              <w:rPr>
                <w:b/>
                <w:i/>
              </w:rPr>
              <w:t>; precum</w:t>
            </w:r>
            <w:r w:rsidRPr="004710FF">
              <w:t xml:space="preserve"> și </w:t>
            </w:r>
            <w:r w:rsidRPr="004710FF">
              <w:rPr>
                <w:b/>
                <w:i/>
              </w:rPr>
              <w:t>alte</w:t>
            </w:r>
            <w:r w:rsidRPr="004710FF">
              <w:t xml:space="preserve"> norme comune aplicabile la nivelul întregului buget, cum ar fi cele pentru instituirea unui portal unic, și norme privind informarea, comunicarea și vizibilitatea. Comi</w:t>
            </w:r>
            <w:r w:rsidRPr="004710FF">
              <w:t xml:space="preserve">sia poate institui elemente suplimentare pentru monitorizare și raportare, inclusiv indicatori relevanți, în scopul măsurării impactului politicilor și </w:t>
            </w:r>
            <w:r w:rsidRPr="004710FF">
              <w:t>acțiunilor Uniunii pe scară mai largă.</w:t>
            </w:r>
          </w:p>
        </w:tc>
        <w:tc>
          <w:tcPr>
            <w:tcW w:w="4876" w:type="dxa"/>
            <w:hideMark/>
          </w:tcPr>
          <w:p w:rsidR="00DB254D" w:rsidRPr="004710FF" w:rsidP="003B601A" w14:paraId="51FEB710" w14:textId="77777777">
            <w:pPr>
              <w:pStyle w:val="Normal6"/>
              <w:rPr>
                <w:szCs w:val="24"/>
              </w:rPr>
            </w:pPr>
            <w:r w:rsidRPr="004710FF">
              <w:t>(1)</w:t>
            </w:r>
            <w:r w:rsidRPr="004710FF">
              <w:tab/>
              <w:t>Prezentul regulament urmărește să stabilească atât elementele pentru urmărirea cheltuielilor, cât și pentru un cadru de performanță aplicabil execuției cheltuielilor adecvate fiecărei metode de execuție și care completează normele Regulamentului (UE, Euratom) 2024/2509 al Parlamentului European și al Consiliului</w:t>
            </w:r>
            <w:r w:rsidRPr="004710FF">
              <w:rPr>
                <w:vertAlign w:val="superscript"/>
              </w:rPr>
              <w:t>3</w:t>
            </w:r>
            <w:r w:rsidRPr="004710FF">
              <w:t xml:space="preserve"> privind normele financiare aplicabile bugetului general al Uniunii („bugetul”), ca parte a normelor financiare în sensul articolului 322 alineatul (1) litera (a) din Tratatul privind funcționarea </w:t>
            </w:r>
            <w:r w:rsidRPr="004710FF">
              <w:t xml:space="preserve">Uniunii Europene (TFUE). În special, ar trebui stabilite norme privind monitorizarea cheltuielilor bugetare, monitorizarea și raportarea cu privire la performanța programelor și a activităților Uniunii, precum și norme privind evaluarea programelor și a activităților. Prezentul regulament urmărește, de asemenea, să stabilească norme comune pentru a asigura o aplicare uniformă a principiului de „a nu aduce prejudicii semnificative” și a </w:t>
            </w:r>
            <w:r w:rsidRPr="004710FF">
              <w:rPr>
                <w:b/>
                <w:i/>
              </w:rPr>
              <w:t>integrării perspectivei</w:t>
            </w:r>
            <w:r w:rsidRPr="004710FF">
              <w:t xml:space="preserve"> de gen</w:t>
            </w:r>
            <w:r w:rsidRPr="004710FF">
              <w:rPr>
                <w:b/>
                <w:i/>
              </w:rPr>
              <w:t>, în conformitate cu articolul 8 din TFUE,</w:t>
            </w:r>
            <w:r w:rsidRPr="004710FF">
              <w:rPr>
                <w:b/>
                <w:i/>
              </w:rPr>
              <w:t xml:space="preserve"> care prevede că „[î]n toate activitățile sale, Uniunea urmărește să elimine inegalitățile și să promoveze egalitatea între bărbați și femei”. Acest principiu ar trebui să garanteze că nu se alocă finanțare beneficiarilor și organizațiilor ale căror obiective, acțiuni sau programe subminează egalitatea de </w:t>
            </w:r>
            <w:r w:rsidRPr="004710FF">
              <w:rPr>
                <w:b/>
                <w:i/>
              </w:rPr>
              <w:t>gen, valorile Uniunii Europene și drepturile care decurg din articolele 2 și 3 din Tratatul privind Uniunea Europeană (TUE) și care urmăresc să anuleze progresele realizate cu privire la drepturile femeilo</w:t>
            </w:r>
            <w:r w:rsidRPr="004710FF">
              <w:rPr>
                <w:b/>
                <w:i/>
              </w:rPr>
              <w:t>r sau să șubrezească drepturile fundamentale prevăzute la articolele 8 și 23 din Carta drepturilor fundamentale a Uniunii Europene (denumită în continuare „Carta”). Prezentul regulament urmărește, de asemenea, să stabilească</w:t>
            </w:r>
            <w:r w:rsidRPr="004710FF">
              <w:t xml:space="preserve"> norme comune aplicabile la nivelul întregului buget, cum ar fi cele pentru instituirea unui portal unic, și norme privind informarea, comunicarea și vizibilitatea. Comisia poate institui elemente suplimentare pentru monitorizare și raportare, inclusiv indicatori relevanți, în scopul măs</w:t>
            </w:r>
            <w:r w:rsidRPr="004710FF">
              <w:t>urării impactului politicilor și acțiunilor Uniunii pe scară mai largă.</w:t>
            </w:r>
          </w:p>
        </w:tc>
      </w:tr>
      <w:tr w14:paraId="1EF7F47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BA958C1" w14:textId="77777777">
            <w:pPr>
              <w:pStyle w:val="Normal6"/>
            </w:pPr>
            <w:r w:rsidRPr="004710FF">
              <w:t>__________________</w:t>
            </w:r>
          </w:p>
        </w:tc>
        <w:tc>
          <w:tcPr>
            <w:tcW w:w="4876" w:type="dxa"/>
            <w:hideMark/>
          </w:tcPr>
          <w:p w:rsidR="00DB254D" w:rsidRPr="004710FF" w:rsidP="003B601A" w14:paraId="1ABEA621" w14:textId="77777777">
            <w:pPr>
              <w:pStyle w:val="Normal6"/>
              <w:rPr>
                <w:szCs w:val="24"/>
              </w:rPr>
            </w:pPr>
            <w:r w:rsidRPr="004710FF">
              <w:t>__________________</w:t>
            </w:r>
          </w:p>
        </w:tc>
      </w:tr>
      <w:tr w14:paraId="112F0790"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9694C39" w14:textId="77777777">
            <w:pPr>
              <w:pStyle w:val="Normal6"/>
            </w:pPr>
            <w:r w:rsidRPr="004710FF">
              <w:rPr>
                <w:vertAlign w:val="superscript"/>
              </w:rPr>
              <w:t xml:space="preserve">3 </w:t>
            </w:r>
            <w:r w:rsidRPr="004710FF">
              <w:t>Regulamentul (UE, Euratom) 2024/2509 al Parlamentului European și al Consiliului din 23 septembrie 2024 privind normele financiare aplicabile bugetului general al Uniunii (JO L, 2024/2509, 26.9.2024).</w:t>
            </w:r>
          </w:p>
        </w:tc>
        <w:tc>
          <w:tcPr>
            <w:tcW w:w="4876" w:type="dxa"/>
            <w:hideMark/>
          </w:tcPr>
          <w:p w:rsidR="00DB254D" w:rsidRPr="004710FF" w:rsidP="003B601A" w14:paraId="479DF0E3" w14:textId="77777777">
            <w:pPr>
              <w:pStyle w:val="Normal6"/>
              <w:rPr>
                <w:szCs w:val="24"/>
              </w:rPr>
            </w:pPr>
            <w:r w:rsidRPr="004710FF">
              <w:rPr>
                <w:vertAlign w:val="superscript"/>
              </w:rPr>
              <w:t xml:space="preserve">3 </w:t>
            </w:r>
            <w:r w:rsidRPr="004710FF">
              <w:t>Regulamentul (UE, Euratom) 2024/2509 al Parlamentului European și al Consiliului din 23 septembrie 2024 privind normele financiare aplicabile bugetului general al Uniunii (JO L, 2024/2509, 26.9.2024).</w:t>
            </w:r>
          </w:p>
        </w:tc>
      </w:tr>
    </w:tbl>
    <w:p w:rsidR="00DB254D" w:rsidRPr="004710FF" w:rsidP="00DB254D" w14:paraId="5441E3A5" w14:textId="77777777">
      <w:r w:rsidRPr="004710FF">
        <w:rPr>
          <w:rStyle w:val="HideTWBExt"/>
        </w:rPr>
        <w:t>&lt;/Amend&gt;</w:t>
      </w:r>
    </w:p>
    <w:p w:rsidR="00DB254D" w:rsidRPr="004710FF" w:rsidP="00DB254D" w14:paraId="7EC723F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w:t>
      </w:r>
      <w:r w:rsidRPr="004710FF">
        <w:rPr>
          <w:rStyle w:val="HideTWBExt"/>
          <w:b w:val="0"/>
        </w:rPr>
        <w:t>&lt;/NumAm&gt;</w:t>
      </w:r>
    </w:p>
    <w:p w:rsidR="00DB254D" w:rsidRPr="004710FF" w:rsidP="00DB254D" w14:paraId="38BB40E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2B4A752" w14:textId="77777777">
      <w:pPr>
        <w:pStyle w:val="NormalBold"/>
      </w:pPr>
      <w:r w:rsidRPr="004710FF">
        <w:rPr>
          <w:rStyle w:val="HideTWBExt"/>
          <w:b w:val="0"/>
        </w:rPr>
        <w:t>&lt;Article&gt;</w:t>
      </w:r>
      <w:r w:rsidRPr="004710FF">
        <w:t>Considerentul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D213BF"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6783B560" w14:textId="77777777">
            <w:pPr>
              <w:keepNext/>
            </w:pPr>
          </w:p>
        </w:tc>
      </w:tr>
      <w:tr w14:paraId="6C68403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04C5823" w14:textId="77777777">
            <w:pPr>
              <w:pStyle w:val="ColumnHeading"/>
              <w:keepNext/>
            </w:pPr>
            <w:r w:rsidRPr="004710FF">
              <w:t>Textul propus de Comisie</w:t>
            </w:r>
          </w:p>
        </w:tc>
        <w:tc>
          <w:tcPr>
            <w:tcW w:w="4876" w:type="dxa"/>
            <w:hideMark/>
          </w:tcPr>
          <w:p w:rsidR="00DB254D" w:rsidRPr="004710FF" w:rsidP="003B601A" w14:paraId="5BDDF0B5" w14:textId="77777777">
            <w:pPr>
              <w:pStyle w:val="ColumnHeading"/>
              <w:keepNext/>
            </w:pPr>
            <w:r w:rsidRPr="004710FF">
              <w:t>Amendamentul</w:t>
            </w:r>
          </w:p>
        </w:tc>
      </w:tr>
      <w:tr w14:paraId="210368E2"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67496D5" w14:textId="77777777">
            <w:pPr>
              <w:pStyle w:val="Normal6"/>
            </w:pPr>
            <w:r w:rsidRPr="004710FF">
              <w:t>(2)</w:t>
            </w:r>
            <w:r w:rsidRPr="004710FF">
              <w:tab/>
              <w:t>Urmărirea cheltuielilor se referă la monitorizarea modului în care fondurile programelor bugetare ale Uniunii sunt utilizate pentru toate categoriile de activități, pentru a asigura transparența și responsabilitatea. Monitorizarea se bazează în principal pe angajamente bugetare, care sunt independente de modelul de realizare a programelor și de modul în care fondurile sunt plătite beneficiarilor.</w:t>
            </w:r>
          </w:p>
        </w:tc>
        <w:tc>
          <w:tcPr>
            <w:tcW w:w="4876" w:type="dxa"/>
            <w:hideMark/>
          </w:tcPr>
          <w:p w:rsidR="00DB254D" w:rsidRPr="004710FF" w:rsidP="003B601A" w14:paraId="71CB5832" w14:textId="77777777">
            <w:pPr>
              <w:pStyle w:val="Normal6"/>
              <w:rPr>
                <w:szCs w:val="24"/>
              </w:rPr>
            </w:pPr>
            <w:r w:rsidRPr="004710FF">
              <w:t>(2)</w:t>
            </w:r>
            <w:r w:rsidRPr="004710FF">
              <w:tab/>
              <w:t xml:space="preserve">Urmărirea cheltuielilor se referă la monitorizarea modului în care fondurile programelor bugetare ale Uniunii sunt utilizate pentru toate categoriile de activități, pentru a asigura transparența și responsabilitatea. Monitorizarea se bazează în principal pe angajamente bugetare, care sunt independente de modelul de realizare a programelor și de modul în care fondurile sunt plătite beneficiarilor. </w:t>
            </w:r>
            <w:r w:rsidRPr="004710FF">
              <w:rPr>
                <w:b/>
                <w:i/>
              </w:rPr>
              <w:t>Metodologia de urmărire a egalității de gen trebuie să se bazeze pe standardele internaționale elaborate de OCD</w:t>
            </w:r>
            <w:r w:rsidRPr="004710FF">
              <w:rPr>
                <w:b/>
                <w:i/>
              </w:rPr>
              <w:t xml:space="preserve">E și să includă recomandările stabilite în raportul special </w:t>
            </w:r>
            <w:r w:rsidRPr="004710FF">
              <w:rPr>
                <w:b/>
                <w:i/>
              </w:rPr>
              <w:t>al Curții de Conturi Europene privind integrarea perspectivei de gen în buget.</w:t>
            </w:r>
          </w:p>
        </w:tc>
      </w:tr>
    </w:tbl>
    <w:p w:rsidR="00DB254D" w:rsidRPr="004710FF" w:rsidP="00DB254D" w14:paraId="1ADB5D2D" w14:textId="77777777">
      <w:r w:rsidRPr="004710FF">
        <w:rPr>
          <w:rStyle w:val="HideTWBExt"/>
        </w:rPr>
        <w:t>&lt;/Amend&gt;</w:t>
      </w:r>
    </w:p>
    <w:p w:rsidR="00DB254D" w:rsidRPr="004710FF" w:rsidP="00DB254D" w14:paraId="6C924E3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w:t>
      </w:r>
      <w:r w:rsidRPr="004710FF">
        <w:rPr>
          <w:rStyle w:val="HideTWBExt"/>
          <w:b w:val="0"/>
        </w:rPr>
        <w:t>&lt;/NumAm&gt;</w:t>
      </w:r>
    </w:p>
    <w:p w:rsidR="00DB254D" w:rsidRPr="004710FF" w:rsidP="00DB254D" w14:paraId="43D000D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DBCA54D" w14:textId="77777777">
      <w:pPr>
        <w:pStyle w:val="NormalBold"/>
      </w:pPr>
      <w:r w:rsidRPr="004710FF">
        <w:rPr>
          <w:rStyle w:val="HideTWBExt"/>
          <w:b w:val="0"/>
        </w:rPr>
        <w:t>&lt;Article&gt;</w:t>
      </w:r>
      <w:r w:rsidRPr="004710FF">
        <w:t>Considerentul 6</w:t>
      </w:r>
      <w:r w:rsidRPr="004710F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41886B" w14:textId="77777777" w:rsidTr="003B601A">
        <w:tblPrEx>
          <w:tblW w:w="0" w:type="auto"/>
          <w:jc w:val="center"/>
          <w:tblLayout w:type="fixed"/>
          <w:tblCellMar>
            <w:left w:w="340" w:type="dxa"/>
            <w:right w:w="340" w:type="dxa"/>
          </w:tblCellMar>
          <w:tblLook w:val="0000"/>
        </w:tblPrEx>
        <w:trPr>
          <w:jc w:val="center"/>
        </w:trPr>
        <w:tc>
          <w:tcPr>
            <w:tcW w:w="9752" w:type="dxa"/>
            <w:gridSpan w:val="2"/>
          </w:tcPr>
          <w:p w:rsidR="00DB254D" w:rsidRPr="004710FF" w:rsidP="003B601A" w14:paraId="691E3E1B" w14:textId="77777777">
            <w:pPr>
              <w:keepNext/>
            </w:pPr>
          </w:p>
        </w:tc>
      </w:tr>
      <w:tr w14:paraId="4FD853B4"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151B5F51" w14:textId="77777777">
            <w:pPr>
              <w:pStyle w:val="ColumnHeading"/>
              <w:keepNext/>
            </w:pPr>
            <w:r w:rsidRPr="004710FF">
              <w:t>Textul propus de Comisie</w:t>
            </w:r>
          </w:p>
        </w:tc>
        <w:tc>
          <w:tcPr>
            <w:tcW w:w="4876" w:type="dxa"/>
          </w:tcPr>
          <w:p w:rsidR="00DB254D" w:rsidRPr="004710FF" w:rsidP="003B601A" w14:paraId="56247639" w14:textId="77777777">
            <w:pPr>
              <w:pStyle w:val="ColumnHeading"/>
              <w:keepNext/>
            </w:pPr>
            <w:r w:rsidRPr="004710FF">
              <w:t>Amendamentul</w:t>
            </w:r>
          </w:p>
        </w:tc>
      </w:tr>
      <w:tr w14:paraId="360BA6C5"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391008EB" w14:textId="77777777">
            <w:pPr>
              <w:pStyle w:val="Normal6"/>
            </w:pPr>
            <w:r w:rsidRPr="004710FF">
              <w:t>(6)</w:t>
            </w:r>
            <w:r w:rsidRPr="004710FF">
              <w:tab/>
              <w:t>Pe măsură ce costurile economice, financiare și societale legate de schimbările climatice și de degradarea mediului sunt în creștere, este esențial să se investească în decarbonizare, în reziliența la schimbările climatice, în economia circulară, în reziliența în domeniul apei și în mediul natural. Este esențial, în special, să se consolideze capacitatea Uniunii și a statelor membre de a anticipa crizele, dezastrele și impactul schimbărilor climatice și al fenomenelor meteorologice extreme, de a se pregăti</w:t>
            </w:r>
            <w:r w:rsidRPr="004710FF">
              <w:t xml:space="preserve"> pentru acestea și de a răspunde la acestea, precum și să se protejeze investițiile din bugetul UE. Implementarea de noi tehnologii și soluții inovatoare de stimulare a rezilienței la schimbările climatice va spori, în același timp, avantajul competitiv al întreprinderilor din UE nu numai prin îmbunătățirea capacității lor de adaptare și a rezilienței lor la schimbările climatice, ci și datorită noilor oportunități de export.</w:t>
            </w:r>
          </w:p>
        </w:tc>
        <w:tc>
          <w:tcPr>
            <w:tcW w:w="4876" w:type="dxa"/>
          </w:tcPr>
          <w:p w:rsidR="00DB254D" w:rsidRPr="004710FF" w:rsidP="003B601A" w14:paraId="3732E1C2" w14:textId="77777777">
            <w:pPr>
              <w:pStyle w:val="Normal6"/>
              <w:rPr>
                <w:szCs w:val="24"/>
              </w:rPr>
            </w:pPr>
            <w:r w:rsidRPr="004710FF">
              <w:t>(6)</w:t>
            </w:r>
            <w:r w:rsidRPr="004710FF">
              <w:tab/>
              <w:t>Pe măsură ce costurile economice, financiare și societale legate de schimbările climatice și de degradarea mediului sunt în creștere, este esențial să se investească în decarbonizare, în reziliența la schimbările climatice, în economia circulară, în reziliența în domeniul apei și în mediul natural. Este esențial, în special, să se consolideze capacitatea Uniunii și a statelor membre de a anticipa crizele, dezastrele și impactul schimbărilor climatice și al fenomenelor meteorologice extreme, de a se pregăti</w:t>
            </w:r>
            <w:r w:rsidRPr="004710FF">
              <w:t xml:space="preserve"> pentru acestea și de a răspunde la acestea, precum și să se protejeze investițiile din bugetul UE. </w:t>
            </w:r>
            <w:r w:rsidRPr="004710FF">
              <w:rPr>
                <w:b/>
                <w:i/>
              </w:rPr>
              <w:t>În acest context, acțiunile climatice trebuie să contribuie la punerea în aplicare a Pilonului european al drepturilor sociale și să sprijine o tranziție justă din punct de vedere social și din punctul de vedere al genului, adresându-se persoanelor care se confruntă cu sărăcie și cu discriminarea intersecțională.</w:t>
            </w:r>
            <w:r w:rsidRPr="004710FF">
              <w:t xml:space="preserve"> Implementarea de noi tehnologii și soluții inovatoare de stimulare a rezilienței la schimbările c</w:t>
            </w:r>
            <w:r w:rsidRPr="004710FF">
              <w:t>limatice va spori, în același timp, avantajul competitiv al întreprinderilor din UE nu numai prin îmbunătățirea capacității lor de adaptare și a rezilienței lor la schimbările climatice, ci și datorită noilor oportunități de export.</w:t>
            </w:r>
          </w:p>
        </w:tc>
      </w:tr>
    </w:tbl>
    <w:p w:rsidR="00DB254D" w:rsidRPr="004710FF" w:rsidP="00DB254D" w14:paraId="78099E7E" w14:textId="77777777">
      <w:r w:rsidRPr="004710FF">
        <w:rPr>
          <w:rStyle w:val="HideTWBExt"/>
        </w:rPr>
        <w:t>&lt;/Amend&gt;</w:t>
      </w:r>
    </w:p>
    <w:p w:rsidR="00DB254D" w:rsidRPr="004710FF" w:rsidP="00DB254D" w14:paraId="24123A3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w:t>
      </w:r>
      <w:r w:rsidRPr="004710FF">
        <w:rPr>
          <w:rStyle w:val="HideTWBExt"/>
          <w:b w:val="0"/>
        </w:rPr>
        <w:t>&lt;/NumAm&gt;</w:t>
      </w:r>
    </w:p>
    <w:p w:rsidR="00DB254D" w:rsidRPr="004710FF" w:rsidP="00DB254D" w14:paraId="6A4F2B5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A3F6626" w14:textId="77777777">
      <w:pPr>
        <w:pStyle w:val="NormalBold"/>
      </w:pPr>
      <w:r w:rsidRPr="004710FF">
        <w:rPr>
          <w:rStyle w:val="HideTWBExt"/>
          <w:b w:val="0"/>
        </w:rPr>
        <w:t>&lt;Article&gt;</w:t>
      </w:r>
      <w:r w:rsidRPr="004710FF">
        <w:t>Considerentul 7</w:t>
      </w:r>
      <w:r w:rsidRPr="004710F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282C2F" w14:textId="77777777" w:rsidTr="003B601A">
        <w:tblPrEx>
          <w:tblW w:w="0" w:type="auto"/>
          <w:jc w:val="center"/>
          <w:tblLayout w:type="fixed"/>
          <w:tblCellMar>
            <w:left w:w="340" w:type="dxa"/>
            <w:right w:w="340" w:type="dxa"/>
          </w:tblCellMar>
          <w:tblLook w:val="0000"/>
        </w:tblPrEx>
        <w:trPr>
          <w:jc w:val="center"/>
        </w:trPr>
        <w:tc>
          <w:tcPr>
            <w:tcW w:w="9752" w:type="dxa"/>
            <w:gridSpan w:val="2"/>
          </w:tcPr>
          <w:p w:rsidR="00DB254D" w:rsidRPr="004710FF" w:rsidP="003B601A" w14:paraId="6D3EB810" w14:textId="77777777">
            <w:pPr>
              <w:keepNext/>
            </w:pPr>
          </w:p>
        </w:tc>
      </w:tr>
      <w:tr w14:paraId="74096B4F"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1233CFFC" w14:textId="77777777">
            <w:pPr>
              <w:pStyle w:val="ColumnHeading"/>
              <w:keepNext/>
            </w:pPr>
            <w:r w:rsidRPr="004710FF">
              <w:t>Textul propus de Comisie</w:t>
            </w:r>
          </w:p>
        </w:tc>
        <w:tc>
          <w:tcPr>
            <w:tcW w:w="4876" w:type="dxa"/>
          </w:tcPr>
          <w:p w:rsidR="00DB254D" w:rsidRPr="004710FF" w:rsidP="003B601A" w14:paraId="68BE9FE8" w14:textId="77777777">
            <w:pPr>
              <w:pStyle w:val="ColumnHeading"/>
              <w:keepNext/>
            </w:pPr>
            <w:r w:rsidRPr="004710FF">
              <w:t>Amendamentul</w:t>
            </w:r>
          </w:p>
        </w:tc>
      </w:tr>
      <w:tr w14:paraId="2F59B486"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2866A259" w14:textId="77777777">
            <w:pPr>
              <w:pStyle w:val="Normal6"/>
            </w:pPr>
            <w:r w:rsidRPr="004710FF">
              <w:t>(7)</w:t>
            </w:r>
            <w:r w:rsidRPr="004710FF">
              <w:tab/>
              <w:t xml:space="preserve">La 17 noiembrie 2017, Pilonul european al drepturilor sociale a fost proclamat în comun de </w:t>
            </w:r>
            <w:r w:rsidRPr="004710FF">
              <w:t>Parlamentul European, Consiliu și Comisie ca răspuns la provocările sociale din Europa și pentru a se asigura că nimeni nu este lăsat în urmă. Ar trebui instituit un sistem care să asigure o monitorizare sistematică și transparentă a contribuției de la buget la realizarea acestor obiective sociale în cadrul Uniunii. Este important, în special, să se promoveze drepturile sociale și condițiile de muncă și de încadrare echitabile, în conformitate cu Pilonul european al drepturilor sociale și în conformitate cu</w:t>
            </w:r>
            <w:r w:rsidRPr="004710FF">
              <w:t xml:space="preserve"> articolul 9 din TFUE și cu articolul 33 alineatul (2) litera (e) din Regulamentul (UE, Euratom) 2024/2509, care stabilește cerința ca programele și activitățile să fie puse în aplicare, atunci când este fezabil și adecvat, cu respectarea condițiilor de muncă și de angajare în temeiul dreptului intern, al dreptului Uniunii, al convențiilor Organizației Internaționale a Muncii și al contractelor colective de muncă.</w:t>
            </w:r>
          </w:p>
        </w:tc>
        <w:tc>
          <w:tcPr>
            <w:tcW w:w="4876" w:type="dxa"/>
          </w:tcPr>
          <w:p w:rsidR="00DB254D" w:rsidRPr="004710FF" w:rsidP="003B601A" w14:paraId="046EF27F" w14:textId="77777777">
            <w:pPr>
              <w:pStyle w:val="Normal6"/>
              <w:rPr>
                <w:szCs w:val="24"/>
              </w:rPr>
            </w:pPr>
            <w:r w:rsidRPr="004710FF">
              <w:t>(7)</w:t>
            </w:r>
            <w:r w:rsidRPr="004710FF">
              <w:tab/>
              <w:t xml:space="preserve">La 17 noiembrie 2017, Pilonul european al drepturilor sociale a fost proclamat în comun de Parlamentul European, Consiliu și Comisie ca răspuns la provocările sociale din Europa și pentru a se asigura că nimeni nu este lăsat în urmă. Ar trebui instituit un sistem care să asigure o monitorizare sistematică și transparentă a contribuției de la buget la realizarea acestor obiective sociale în cadrul Uniunii. Este important, în special, să se promoveze drepturile sociale și condițiile de muncă și de încadrare </w:t>
            </w:r>
            <w:r w:rsidRPr="004710FF">
              <w:t xml:space="preserve">echitabile, </w:t>
            </w:r>
            <w:r w:rsidRPr="004710FF">
              <w:rPr>
                <w:b/>
                <w:i/>
              </w:rPr>
              <w:t>inclusiv sprijinirea participării femeilor la piața muncii, echilibrul între viața profesională și cea privată și egalitatea de șanse pentru femeile care locuiesc în regiuni rurale și în regiuni cu probleme demografice,</w:t>
            </w:r>
            <w:r w:rsidRPr="004710FF">
              <w:t xml:space="preserve"> în conformitate cu Pilonul european al drepturilor sociale și în conformitate cu articolul 9 din TFUE și cu articolul 33 alineatul (2) litera (e) din Regulamentul (UE, Euratom) 2024/2509, care stabilește cerința ca programele și activitățile să fie puse în aplicare, atunci când e</w:t>
            </w:r>
            <w:r w:rsidRPr="004710FF">
              <w:t>ste fezabil și adecvat, cu respectarea condițiilor de muncă și de angajare în temeiul dreptului intern, al dreptului Uniunii, al convențiilor Organizației Internaționale a Muncii și al contractelor colective de muncă.</w:t>
            </w:r>
          </w:p>
        </w:tc>
      </w:tr>
    </w:tbl>
    <w:p w:rsidR="00DB254D" w:rsidRPr="004710FF" w:rsidP="00DB254D" w14:paraId="1F6F4FF9" w14:textId="77777777">
      <w:r w:rsidRPr="004710FF">
        <w:rPr>
          <w:rStyle w:val="HideTWBExt"/>
        </w:rPr>
        <w:t>&lt;/Amend&gt;</w:t>
      </w:r>
    </w:p>
    <w:p w:rsidR="00DB254D" w:rsidRPr="004710FF" w:rsidP="00DB254D" w14:paraId="0C5BCE6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w:t>
      </w:r>
      <w:r w:rsidRPr="004710FF">
        <w:rPr>
          <w:rStyle w:val="HideTWBExt"/>
          <w:b w:val="0"/>
        </w:rPr>
        <w:t>&lt;/NumAm&gt;</w:t>
      </w:r>
    </w:p>
    <w:p w:rsidR="00DB254D" w:rsidRPr="004710FF" w:rsidP="00DB254D" w14:paraId="3909780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3B4E194E" w14:textId="77777777">
      <w:pPr>
        <w:pStyle w:val="NormalBold"/>
      </w:pPr>
      <w:r w:rsidRPr="004710FF">
        <w:rPr>
          <w:rStyle w:val="HideTWBExt"/>
          <w:b w:val="0"/>
        </w:rPr>
        <w:t>&lt;Article&gt;</w:t>
      </w:r>
      <w:r w:rsidRPr="004710FF">
        <w:t>Considerentul 8</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D62350"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E2D95BC" w14:textId="77777777">
            <w:pPr>
              <w:keepNext/>
            </w:pPr>
          </w:p>
        </w:tc>
      </w:tr>
      <w:tr w14:paraId="2F973CD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315A1FC" w14:textId="77777777">
            <w:pPr>
              <w:pStyle w:val="ColumnHeading"/>
              <w:keepNext/>
            </w:pPr>
            <w:r w:rsidRPr="004710FF">
              <w:t>Textul propus de Comisie</w:t>
            </w:r>
          </w:p>
        </w:tc>
        <w:tc>
          <w:tcPr>
            <w:tcW w:w="4876" w:type="dxa"/>
            <w:hideMark/>
          </w:tcPr>
          <w:p w:rsidR="00DB254D" w:rsidRPr="004710FF" w:rsidP="003B601A" w14:paraId="5FF40601" w14:textId="77777777">
            <w:pPr>
              <w:pStyle w:val="ColumnHeading"/>
              <w:keepNext/>
            </w:pPr>
            <w:r w:rsidRPr="004710FF">
              <w:t>Amendamentul</w:t>
            </w:r>
          </w:p>
        </w:tc>
      </w:tr>
      <w:tr w14:paraId="6836DA2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804D958" w14:textId="77777777">
            <w:pPr>
              <w:pStyle w:val="Normal6"/>
            </w:pPr>
            <w:r w:rsidRPr="004710FF">
              <w:t>(8)</w:t>
            </w:r>
            <w:r w:rsidRPr="004710FF">
              <w:tab/>
              <w:t xml:space="preserve">În conformitate cu articolul 8 din TFUE, Uniunea urmărește, în toate acțiunile sale, să elimine inegalitățile și să promoveze egalitatea între bărbați și femei. Prin urmare, articolul 33 alineatul (2) litera (e) din Regulamentul (UE, Euratom) 2024/2509 stabilește cerința ca punerea în </w:t>
            </w:r>
            <w:r w:rsidRPr="004710FF">
              <w:t xml:space="preserve">aplicare a programelor și a activităților să țină seama de principiul egalității de gen în conformitate cu o metodologie adecvată de integrare a perspectivei de gen, </w:t>
            </w:r>
            <w:r w:rsidRPr="004710FF">
              <w:rPr>
                <w:b/>
                <w:i/>
              </w:rPr>
              <w:t xml:space="preserve">atunci când </w:t>
            </w:r>
            <w:r w:rsidRPr="004710FF">
              <w:rPr>
                <w:b/>
                <w:i/>
              </w:rPr>
              <w:t>acest lucru este fezabil și adecvat</w:t>
            </w:r>
            <w:r w:rsidRPr="004710FF">
              <w:t xml:space="preserve">. Prin urmare, prezentul regulament ar trebui să stabilească un set unic de norme pentru a pune în aplicare în mod consecvent </w:t>
            </w:r>
            <w:r w:rsidRPr="004710FF">
              <w:rPr>
                <w:b/>
                <w:i/>
              </w:rPr>
              <w:t>principiul</w:t>
            </w:r>
            <w:r w:rsidRPr="004710FF">
              <w:t xml:space="preserve"> egalității de gen. În special, prezentul regulament ar trebui să stabilească metodologia de integrare a perspectivei de gen, pe baza metodologiei elaborate de Comisie </w:t>
            </w:r>
            <w:r w:rsidRPr="004710FF">
              <w:rPr>
                <w:b/>
                <w:i/>
              </w:rPr>
              <w:t>în cadrul</w:t>
            </w:r>
            <w:r w:rsidRPr="004710FF">
              <w:t xml:space="preserve"> CFM 2021-2027 </w:t>
            </w:r>
            <w:r w:rsidRPr="004710FF">
              <w:rPr>
                <w:b/>
                <w:i/>
              </w:rPr>
              <w:t>și utilizate pentru prima dată pentru</w:t>
            </w:r>
            <w:r w:rsidRPr="004710FF">
              <w:t xml:space="preserve"> exercițiul financiar 2021, pentru a măsura cheltuielile care contribuie la egalitatea de gen printr-un sistem d</w:t>
            </w:r>
            <w:r w:rsidRPr="004710FF">
              <w:t xml:space="preserve">e punctaje bazat pe obiectivele urmărite de activitățile sprijinite în cadrul programelor Uniunii. Comisia ar trebui să furnizeze orientări suplimentare pentru a asigura aplicarea consecventă a acestui principiu. De asemenea, prezentul regulament ar trebui să </w:t>
            </w:r>
            <w:r w:rsidRPr="004710FF">
              <w:rPr>
                <w:b/>
                <w:i/>
              </w:rPr>
              <w:t>specifice ce</w:t>
            </w:r>
            <w:r w:rsidRPr="004710FF">
              <w:t xml:space="preserve"> date </w:t>
            </w:r>
            <w:r w:rsidRPr="004710FF">
              <w:rPr>
                <w:b/>
                <w:i/>
              </w:rPr>
              <w:t>colectate</w:t>
            </w:r>
            <w:r w:rsidRPr="004710FF">
              <w:t xml:space="preserve"> în </w:t>
            </w:r>
            <w:r w:rsidRPr="004710FF">
              <w:rPr>
                <w:b/>
                <w:i/>
              </w:rPr>
              <w:t>legătură cu indicatorii</w:t>
            </w:r>
            <w:r w:rsidRPr="004710FF">
              <w:t xml:space="preserve"> de </w:t>
            </w:r>
            <w:r w:rsidRPr="004710FF">
              <w:rPr>
                <w:b/>
                <w:i/>
              </w:rPr>
              <w:t>performanță ar trebui defalcate în funcție</w:t>
            </w:r>
            <w:r w:rsidRPr="004710FF">
              <w:t xml:space="preserve"> de gen, </w:t>
            </w:r>
            <w:r w:rsidRPr="004710FF">
              <w:rPr>
                <w:b/>
                <w:i/>
              </w:rPr>
              <w:t>atunci când acest lucru</w:t>
            </w:r>
            <w:r w:rsidRPr="004710FF">
              <w:t xml:space="preserve"> este </w:t>
            </w:r>
            <w:r w:rsidRPr="004710FF">
              <w:rPr>
                <w:b/>
                <w:i/>
              </w:rPr>
              <w:t>fezabil</w:t>
            </w:r>
            <w:r w:rsidRPr="004710FF">
              <w:t xml:space="preserve"> și </w:t>
            </w:r>
            <w:r w:rsidRPr="004710FF">
              <w:rPr>
                <w:b/>
                <w:i/>
              </w:rPr>
              <w:t>adecvat</w:t>
            </w:r>
            <w:r w:rsidRPr="004710FF">
              <w:t>.</w:t>
            </w:r>
          </w:p>
        </w:tc>
        <w:tc>
          <w:tcPr>
            <w:tcW w:w="4876" w:type="dxa"/>
            <w:hideMark/>
          </w:tcPr>
          <w:p w:rsidR="00DB254D" w:rsidRPr="004710FF" w:rsidP="003B601A" w14:paraId="4D12E061" w14:textId="77777777">
            <w:pPr>
              <w:pStyle w:val="Normal6"/>
              <w:rPr>
                <w:szCs w:val="24"/>
              </w:rPr>
            </w:pPr>
            <w:r w:rsidRPr="004710FF">
              <w:t>(8)</w:t>
            </w:r>
            <w:r w:rsidRPr="004710FF">
              <w:tab/>
            </w:r>
            <w:r w:rsidRPr="004710FF">
              <w:rPr>
                <w:b/>
                <w:i/>
              </w:rPr>
              <w:t>Egalitatea de gen este o valoare fundamentală a Uniunii, consacrată la articolul 2 din TUE.</w:t>
            </w:r>
            <w:r w:rsidRPr="004710FF">
              <w:t xml:space="preserve"> În conformitate cu articolul 8 din TFUE, Uniunea urmărește, în toate acțiunile sale, să elimine inegalitățile și să promoveze egalitatea între bărbați și femei</w:t>
            </w:r>
            <w:r w:rsidRPr="004710FF">
              <w:rPr>
                <w:b/>
                <w:i/>
              </w:rPr>
              <w:t xml:space="preserve">, aplicând astfel </w:t>
            </w:r>
            <w:r w:rsidRPr="004710FF">
              <w:rPr>
                <w:b/>
                <w:i/>
              </w:rPr>
              <w:t>principiul integrării perspectivei de gen, care stipulează că perspectiva egalității de gen trebuie integrată în toate politicile și programele, inclusiv în politicile bugetare</w:t>
            </w:r>
            <w:r w:rsidRPr="004710FF">
              <w:t>. Prin urmare, articolul 33 alineatul (2) litera (e) din Regulamen</w:t>
            </w:r>
            <w:r w:rsidRPr="004710FF">
              <w:t xml:space="preserve">tul (UE, Euratom) 2024/2509 stabilește cerința ca punerea în aplicare a programelor și a activităților să țină seama de principiul egalității de gen în conformitate cu o metodologie adecvată de integrare a perspectivei de gen, </w:t>
            </w:r>
            <w:r w:rsidRPr="004710FF">
              <w:rPr>
                <w:b/>
                <w:i/>
              </w:rPr>
              <w:t>după caz, în conformitate cu legislația sectorială aplicabilă</w:t>
            </w:r>
            <w:r w:rsidRPr="004710FF">
              <w:t>. Prin urmare, prezentul regulament ar trebui să stabilească un set unic de norme pentru a pune în aplicare</w:t>
            </w:r>
            <w:r w:rsidRPr="004710FF">
              <w:rPr>
                <w:b/>
                <w:i/>
              </w:rPr>
              <w:t>, a urmări și a monitoriza principiul egalității de gen, urmărind</w:t>
            </w:r>
            <w:r w:rsidRPr="004710FF">
              <w:t xml:space="preserve"> în mod consecvent </w:t>
            </w:r>
            <w:r w:rsidRPr="004710FF">
              <w:rPr>
                <w:b/>
                <w:i/>
              </w:rPr>
              <w:t>promovarea și sprijinirea</w:t>
            </w:r>
            <w:r w:rsidRPr="004710FF">
              <w:t xml:space="preserve"> egalită</w:t>
            </w:r>
            <w:r w:rsidRPr="004710FF">
              <w:t xml:space="preserve">ții de gen </w:t>
            </w:r>
            <w:r w:rsidRPr="004710FF">
              <w:rPr>
                <w:b/>
                <w:i/>
              </w:rPr>
              <w:t>și eliminarea inegalităților. În contextul reacțiilor ostile tot mai accentuate față de egalitatea de gen și drepturile femeilor în întreaga Uniune și la nivel mondial, bugetul Uniunii ar trebui să contribuie la protejarea egalității de gen, la combaterea discriminării și la promovarea egalității de șanse pentru toți</w:t>
            </w:r>
            <w:r w:rsidRPr="004710FF">
              <w:t xml:space="preserve">. În special, prezentul regulament ar trebui să stabilească metodologia de integrare a perspectivei de gen, pe baza metodologiei </w:t>
            </w:r>
            <w:r w:rsidRPr="004710FF">
              <w:rPr>
                <w:b/>
                <w:i/>
              </w:rPr>
              <w:t>cuprinzătoare</w:t>
            </w:r>
            <w:r w:rsidRPr="004710FF">
              <w:t xml:space="preserve"> elaborate de Comisie </w:t>
            </w:r>
            <w:r w:rsidRPr="004710FF">
              <w:rPr>
                <w:b/>
                <w:i/>
              </w:rPr>
              <w:t>și aplicată fonduri</w:t>
            </w:r>
            <w:r w:rsidRPr="004710FF">
              <w:rPr>
                <w:b/>
                <w:i/>
              </w:rPr>
              <w:t>lor din</w:t>
            </w:r>
            <w:r w:rsidRPr="004710FF">
              <w:t xml:space="preserve"> CFM 2021-2027 </w:t>
            </w:r>
            <w:r w:rsidRPr="004710FF">
              <w:rPr>
                <w:b/>
                <w:i/>
              </w:rPr>
              <w:t>începând cu</w:t>
            </w:r>
            <w:r w:rsidRPr="004710FF">
              <w:t xml:space="preserve"> exercițiul financiar 2021, pentru a </w:t>
            </w:r>
            <w:r w:rsidRPr="004710FF">
              <w:rPr>
                <w:b/>
                <w:bCs/>
                <w:i/>
                <w:iCs/>
              </w:rPr>
              <w:t>se</w:t>
            </w:r>
            <w:r w:rsidRPr="004710FF">
              <w:t xml:space="preserve"> </w:t>
            </w:r>
            <w:r w:rsidRPr="004710FF">
              <w:rPr>
                <w:b/>
                <w:i/>
              </w:rPr>
              <w:t>asigura că egalitatea de gen este integrată sistematic în toate programele și a</w:t>
            </w:r>
            <w:r w:rsidRPr="004710FF">
              <w:t xml:space="preserve"> măsura cheltuielile care contribuie la egalitatea de gen printr-un sistem de punctaje bazat pe obiectivele urmărite de activitățile sprijinite în cadrul programelor Uniunii. Comisia ar trebui să furnizeze orientări suplimentare pentru a asigura aplicarea consecventă a acestui principiu</w:t>
            </w:r>
            <w:r w:rsidRPr="004710FF">
              <w:rPr>
                <w:b/>
                <w:i/>
              </w:rPr>
              <w:t>, inclusiv stabilirea de criterii minime care corelează atribuirea puncta</w:t>
            </w:r>
            <w:r w:rsidRPr="004710FF">
              <w:rPr>
                <w:b/>
                <w:i/>
              </w:rPr>
              <w:t>jelor pentru egalitatea de gen cu obiective specifice privind egalitatea de gen și cu utilizarea sistematică a evaluărilor ex ante și ex post ale impactului din perspectiva genului și a analizei de gen</w:t>
            </w:r>
            <w:r w:rsidRPr="004710FF">
              <w:t xml:space="preserve">. De asemenea, prezentul regulament ar trebui să </w:t>
            </w:r>
            <w:r w:rsidRPr="004710FF">
              <w:rPr>
                <w:b/>
                <w:i/>
              </w:rPr>
              <w:t>asigure o mai bună colectare, raportare și evaluare a unor</w:t>
            </w:r>
            <w:r w:rsidRPr="004710FF">
              <w:t xml:space="preserve"> </w:t>
            </w:r>
            <w:r w:rsidRPr="004710FF">
              <w:t xml:space="preserve">date </w:t>
            </w:r>
            <w:r w:rsidRPr="004710FF">
              <w:rPr>
                <w:b/>
                <w:i/>
              </w:rPr>
              <w:t>comparabile defalcate</w:t>
            </w:r>
            <w:r w:rsidRPr="004710FF">
              <w:t xml:space="preserve"> în </w:t>
            </w:r>
            <w:r w:rsidRPr="004710FF">
              <w:rPr>
                <w:b/>
                <w:i/>
              </w:rPr>
              <w:t>funcție de gen și să permită identificarea nu numai a beneficiarilor fondurilor, ci și a impactului asupra egalității</w:t>
            </w:r>
            <w:r w:rsidRPr="004710FF">
              <w:t xml:space="preserve"> de </w:t>
            </w:r>
            <w:r w:rsidRPr="004710FF">
              <w:rPr>
                <w:b/>
                <w:i/>
              </w:rPr>
              <w:t>gen al programelor și acțiunilor și al fondurilor ge</w:t>
            </w:r>
            <w:r w:rsidRPr="004710FF">
              <w:rPr>
                <w:b/>
                <w:i/>
              </w:rPr>
              <w:t>nerale destinate egalității</w:t>
            </w:r>
            <w:r w:rsidRPr="004710FF">
              <w:t xml:space="preserve"> de gen</w:t>
            </w:r>
            <w:r w:rsidRPr="004710FF">
              <w:rPr>
                <w:b/>
                <w:i/>
              </w:rPr>
              <w:t>.</w:t>
            </w:r>
            <w:r w:rsidRPr="004710FF">
              <w:t xml:space="preserve"> </w:t>
            </w:r>
            <w:r w:rsidRPr="004710FF">
              <w:rPr>
                <w:b/>
                <w:i/>
              </w:rPr>
              <w:t>Pentru activitățile ale căror obiective nu sunt specifice genului, conformitatea cu principiul egalității de gen poate fi asigurată printr-o evaluare care confirmă că activitatea este neutră din punctul de vedere al genului sau cel puțin nu riscă să aibă efecte negative asupra egalității între femei și bărbați. Asigurarea egalității de șanse pentru femei și bărbați este esențială pentru buna funcționare a pieței muncii, reziliența economică și creșterea sustenabilă. Buget</w:t>
            </w:r>
            <w:r w:rsidRPr="004710FF">
              <w:rPr>
                <w:b/>
                <w:i/>
              </w:rPr>
              <w:t>ul Uniunii ar trebui să contribuie la sprijinirea participării femeilor la forța de muncă, la dezvoltarea competențelor acestora și a antreprenoriatului în rândul lor.</w:t>
            </w:r>
          </w:p>
        </w:tc>
      </w:tr>
    </w:tbl>
    <w:p w:rsidR="00DB254D" w:rsidRPr="004710FF" w:rsidP="00DB254D" w14:paraId="1B5C001C" w14:textId="77777777">
      <w:r w:rsidRPr="004710FF">
        <w:rPr>
          <w:rStyle w:val="HideTWBExt"/>
        </w:rPr>
        <w:t>&lt;/Amend&gt;</w:t>
      </w:r>
    </w:p>
    <w:p w:rsidR="00DB254D" w:rsidRPr="004710FF" w:rsidP="00DB254D" w14:paraId="337CE1E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w:t>
      </w:r>
      <w:r w:rsidRPr="004710FF">
        <w:rPr>
          <w:rStyle w:val="HideTWBExt"/>
          <w:b w:val="0"/>
        </w:rPr>
        <w:t>&lt;/NumAm&gt;</w:t>
      </w:r>
    </w:p>
    <w:p w:rsidR="00DB254D" w:rsidRPr="004710FF" w:rsidP="00DB254D" w14:paraId="58F32971" w14:textId="77777777">
      <w:pPr>
        <w:pStyle w:val="NormalBold12b"/>
        <w:keepNext/>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389BBAE" w14:textId="77777777">
      <w:pPr>
        <w:pStyle w:val="NormalBold"/>
      </w:pPr>
      <w:r w:rsidRPr="004710FF">
        <w:rPr>
          <w:rStyle w:val="HideTWBExt"/>
          <w:b w:val="0"/>
        </w:rPr>
        <w:t>&lt;Article&gt;</w:t>
      </w:r>
      <w:r w:rsidRPr="004710FF">
        <w:t>Considerentul 8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0784C6"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5F1BDB4" w14:textId="77777777">
            <w:pPr>
              <w:keepNext/>
            </w:pPr>
          </w:p>
        </w:tc>
      </w:tr>
      <w:tr w14:paraId="5DFD77DE"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97D665C" w14:textId="77777777">
            <w:pPr>
              <w:pStyle w:val="ColumnHeading"/>
              <w:keepNext/>
            </w:pPr>
            <w:r w:rsidRPr="004710FF">
              <w:t>Textul propus de Comisie</w:t>
            </w:r>
          </w:p>
        </w:tc>
        <w:tc>
          <w:tcPr>
            <w:tcW w:w="4876" w:type="dxa"/>
            <w:hideMark/>
          </w:tcPr>
          <w:p w:rsidR="00DB254D" w:rsidRPr="004710FF" w:rsidP="003B601A" w14:paraId="3ACCCDBC" w14:textId="77777777">
            <w:pPr>
              <w:pStyle w:val="ColumnHeading"/>
              <w:keepNext/>
            </w:pPr>
            <w:r w:rsidRPr="004710FF">
              <w:t>Amendamentul</w:t>
            </w:r>
          </w:p>
        </w:tc>
      </w:tr>
      <w:tr w14:paraId="6562AB9D"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5FEC5FEE" w14:textId="77777777">
            <w:pPr>
              <w:pStyle w:val="Normal6"/>
            </w:pPr>
          </w:p>
        </w:tc>
        <w:tc>
          <w:tcPr>
            <w:tcW w:w="4876" w:type="dxa"/>
            <w:hideMark/>
          </w:tcPr>
          <w:p w:rsidR="00DB254D" w:rsidRPr="004710FF" w:rsidP="003B601A" w14:paraId="0A2916F7" w14:textId="77777777">
            <w:pPr>
              <w:pStyle w:val="Normal6"/>
              <w:rPr>
                <w:szCs w:val="24"/>
              </w:rPr>
            </w:pPr>
            <w:r w:rsidRPr="004710FF">
              <w:rPr>
                <w:b/>
                <w:i/>
              </w:rPr>
              <w:t>(8a)</w:t>
            </w:r>
            <w:r w:rsidRPr="004710FF">
              <w:rPr>
                <w:b/>
                <w:i/>
              </w:rPr>
              <w:tab/>
              <w:t>În cadrul Acordului interinstituțional dintre Parlamentul European, Consiliul Uniunii Europene și Comisia Europeană privind disciplina bugetară, cooperarea în chestiuni bugetare și buna gestiune financiară, precum și noile resurse proprii, inclusiv foaia de parcurs către introducerea de noi resurse proprii, Comisia a elaborat o metodologie pentru urmărirea cheltuielilor legate de gen în bugetul Uniunii, care se aplică din 2021. Această metodologie analizează contribuția bugetară a fiecărui program la egali</w:t>
            </w:r>
            <w:r w:rsidRPr="004710FF">
              <w:rPr>
                <w:b/>
                <w:i/>
              </w:rPr>
              <w:t xml:space="preserve">tatea de gen și contribuția bugetară globală la egalitatea de gen. Cifrele arată că între 2021 și 2024, doar 12 % din bugetul Uniunii (158,4 miliarde EUR) a sprijinit </w:t>
            </w:r>
            <w:r w:rsidRPr="004710FF">
              <w:rPr>
                <w:b/>
                <w:i/>
              </w:rPr>
              <w:t>egalitatea de gen.</w:t>
            </w:r>
          </w:p>
        </w:tc>
      </w:tr>
    </w:tbl>
    <w:p w:rsidR="00DB254D" w:rsidRPr="004710FF" w:rsidP="00DB254D" w14:paraId="155E947B" w14:textId="77777777">
      <w:r w:rsidRPr="004710FF">
        <w:rPr>
          <w:rStyle w:val="HideTWBExt"/>
        </w:rPr>
        <w:t>&lt;/Amend&gt;</w:t>
      </w:r>
    </w:p>
    <w:p w:rsidR="00DB254D" w:rsidRPr="004710FF" w:rsidP="00DB254D" w14:paraId="6873027B"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w:t>
      </w:r>
      <w:r w:rsidRPr="004710FF">
        <w:rPr>
          <w:rStyle w:val="HideTWBExt"/>
          <w:b w:val="0"/>
        </w:rPr>
        <w:t>&lt;/NumAm&gt;</w:t>
      </w:r>
    </w:p>
    <w:p w:rsidR="00DB254D" w:rsidRPr="004710FF" w:rsidP="00DB254D" w14:paraId="1F3313A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586E2BD" w14:textId="77777777">
      <w:pPr>
        <w:pStyle w:val="NormalBold"/>
      </w:pPr>
      <w:r w:rsidRPr="004710FF">
        <w:rPr>
          <w:rStyle w:val="HideTWBExt"/>
          <w:b w:val="0"/>
        </w:rPr>
        <w:t>&lt;Article&gt;</w:t>
      </w:r>
      <w:r w:rsidRPr="004710FF">
        <w:t>Considerentul 10</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BDAB6A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22B52F0C" w14:textId="77777777">
            <w:pPr>
              <w:keepNext/>
            </w:pPr>
          </w:p>
        </w:tc>
      </w:tr>
      <w:tr w14:paraId="5B090AB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09DEF99" w14:textId="77777777">
            <w:pPr>
              <w:pStyle w:val="ColumnHeading"/>
              <w:keepNext/>
            </w:pPr>
            <w:r w:rsidRPr="004710FF">
              <w:t>Textul propus de Comisie</w:t>
            </w:r>
          </w:p>
        </w:tc>
        <w:tc>
          <w:tcPr>
            <w:tcW w:w="4876" w:type="dxa"/>
            <w:hideMark/>
          </w:tcPr>
          <w:p w:rsidR="00DB254D" w:rsidRPr="004710FF" w:rsidP="003B601A" w14:paraId="35FD8CA3" w14:textId="77777777">
            <w:pPr>
              <w:pStyle w:val="ColumnHeading"/>
              <w:keepNext/>
            </w:pPr>
            <w:r w:rsidRPr="004710FF">
              <w:t>Amendamentul</w:t>
            </w:r>
          </w:p>
        </w:tc>
      </w:tr>
      <w:tr w14:paraId="1D6608F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4EC6BCB" w14:textId="77777777">
            <w:pPr>
              <w:pStyle w:val="Normal6"/>
            </w:pPr>
            <w:r w:rsidRPr="004710FF">
              <w:t>(10)</w:t>
            </w:r>
            <w:r w:rsidRPr="004710FF">
              <w:tab/>
              <w:t>Carta drepturilor fundamentale a Uniunii Europene interzice discriminarea pe motive de handicap și garantează dreptul persoanelor cu handicap la independență, integrare socială și profesională și participare la viața comunității. În plus, Uniunea este parte la Convenția Națiunilor Unite privind drepturile persoanelor cu handicap, care impune ca protecția și promovarea drepturilor omului în cazul persoanelor cu handicap să fie luate în considerare în toate politicile și programele. Prin urmare, bugetul ar t</w:t>
            </w:r>
            <w:r w:rsidRPr="004710FF">
              <w:t xml:space="preserve">rebui să asigure promovarea efectivă a drepturilor persoanelor cu handicap și a egalității de șanse a acestora, precum și să vizeze eliminarea oricăror inegalități, </w:t>
            </w:r>
            <w:r w:rsidRPr="004710FF">
              <w:rPr>
                <w:b/>
                <w:i/>
              </w:rPr>
              <w:t>atunci când acest lucru</w:t>
            </w:r>
            <w:r w:rsidRPr="004710FF">
              <w:t xml:space="preserve"> este </w:t>
            </w:r>
            <w:r w:rsidRPr="004710FF">
              <w:rPr>
                <w:b/>
                <w:i/>
              </w:rPr>
              <w:t>fezabil</w:t>
            </w:r>
            <w:r w:rsidRPr="004710FF">
              <w:t xml:space="preserve"> și </w:t>
            </w:r>
            <w:r w:rsidRPr="004710FF">
              <w:rPr>
                <w:b/>
                <w:i/>
              </w:rPr>
              <w:t>adecvat</w:t>
            </w:r>
            <w:r w:rsidRPr="004710FF">
              <w:t>. În special, programele și activitățile ar trebui să vizeze asigurarea accesibilității pentru persoanele cu handicap în toate infrastructurile, produsele și serviciile, inclusiv în mediul construit, în transporturi și în informare și comunicare, inclusiv în ceea ce privește tehnologiile informației</w:t>
            </w:r>
            <w:r w:rsidRPr="004710FF">
              <w:t xml:space="preserve"> și comunicațiilor. Acestea ar trebui, de asemenea, să vizeze sprijinirea unei vieți independente și promovarea tranziției de la îngrijirea rezidențială sau instituționalizată la serviciile și sprijinul familial și comunitar.</w:t>
            </w:r>
          </w:p>
        </w:tc>
        <w:tc>
          <w:tcPr>
            <w:tcW w:w="4876" w:type="dxa"/>
            <w:hideMark/>
          </w:tcPr>
          <w:p w:rsidR="00DB254D" w:rsidRPr="004710FF" w:rsidP="003B601A" w14:paraId="7CEFFA66" w14:textId="77777777">
            <w:pPr>
              <w:pStyle w:val="Normal6"/>
              <w:rPr>
                <w:szCs w:val="24"/>
              </w:rPr>
            </w:pPr>
            <w:r w:rsidRPr="004710FF">
              <w:t>(10)</w:t>
            </w:r>
            <w:r w:rsidRPr="004710FF">
              <w:tab/>
              <w:t>Carta drepturilor fundamentale a Uniunii Europene interzice discriminarea pe motive de handicap și garantează dreptul persoanelor cu handicap la independență, integrare socială și profesională și participare la viața comunității. În plus, Uniunea este parte la Convenția Națiunilor Unite privind drepturile persoanelor cu handicap, care impune ca protecția și promovarea drepturilor omului în cazul persoanelor cu handicap să fie luate în considerare în toate politicile și programele. Prin urmare, bugetul ar t</w:t>
            </w:r>
            <w:r w:rsidRPr="004710FF">
              <w:t xml:space="preserve">rebui să asigure promovarea efectivă a drepturilor persoanelor cu handicap și a egalității de șanse a acestora, precum și să vizeze eliminarea oricăror inegalități, </w:t>
            </w:r>
            <w:r w:rsidRPr="004710FF">
              <w:rPr>
                <w:b/>
                <w:i/>
              </w:rPr>
              <w:t>precum cele care decurg din existența unor discriminări multiple, a discriminării intersecționale, așa cum</w:t>
            </w:r>
            <w:r w:rsidRPr="004710FF">
              <w:t xml:space="preserve"> este</w:t>
            </w:r>
            <w:r w:rsidRPr="004710FF">
              <w:rPr>
                <w:b/>
                <w:i/>
              </w:rPr>
              <w:t>, de exemplu, discriminarea bazată pe gen</w:t>
            </w:r>
            <w:r w:rsidRPr="004710FF">
              <w:t xml:space="preserve"> și </w:t>
            </w:r>
            <w:r w:rsidRPr="004710FF">
              <w:rPr>
                <w:b/>
                <w:i/>
              </w:rPr>
              <w:t>pe handicap, și a oricărei forme de segregare, cum ar fi, de exemplu, cele de pe piața muncii, din viața publică și politică, după caz</w:t>
            </w:r>
            <w:r w:rsidRPr="004710FF">
              <w:t>. În special, programele și activitățile ar trebui să viz</w:t>
            </w:r>
            <w:r w:rsidRPr="004710FF">
              <w:t>eze asigurarea accesibilității pentru persoanele cu handicap în toate infrastructurile, produsele și serviciile, inclusiv în mediul construit, în transporturi și în informare și comunicare, inclusiv în ceea ce privește tehnologiile informației și comunicațiilor</w:t>
            </w:r>
            <w:r w:rsidRPr="004710FF">
              <w:rPr>
                <w:b/>
                <w:i/>
              </w:rPr>
              <w:t>, ținând seama de diferitele situații și nevoi ale femeilor și fetelor în toată diversitatea lor, inclusiv ale femeilor și fetelor cu handicap, ale femeilor migrante, ale femeilor rasializate, ale femeilor în vârstă, ale femeilor tinere, ale persoanel</w:t>
            </w:r>
            <w:r w:rsidRPr="004710FF">
              <w:rPr>
                <w:b/>
                <w:i/>
              </w:rPr>
              <w:t xml:space="preserve">or LGBTIQ +, ale mamelor singure și ale femeilor expuse riscului de sărăcie sau de </w:t>
            </w:r>
            <w:r w:rsidRPr="004710FF">
              <w:rPr>
                <w:b/>
                <w:i/>
              </w:rPr>
              <w:t>excluziune socială, în special ale celor care locuiesc în regiuni rurale, îndepărtate, depopulate și de frontieră</w:t>
            </w:r>
            <w:r w:rsidRPr="004710FF">
              <w:t xml:space="preserve">. Acestea ar trebui, de asemenea, să vizeze sprijinirea unei vieți independente și promovarea tranziției de la îngrijirea rezidențială sau instituționalizată la serviciile și sprijinul familial și comunitar. </w:t>
            </w:r>
            <w:r w:rsidRPr="004710FF">
              <w:rPr>
                <w:b/>
                <w:i/>
              </w:rPr>
              <w:t>Această abordare intersecțională ar trebui luată în considerare așa cum se cuvine la urmărirea, monitorizare</w:t>
            </w:r>
            <w:r w:rsidRPr="004710FF">
              <w:rPr>
                <w:b/>
                <w:i/>
              </w:rPr>
              <w:t>a și evaluarea cheltuielilor bugetare, astfel încât cheltuielile Uniunii să nu mențină sau să nu adâncească inegalitățile existente. În contextul intensificării reacțiilor ostile egalității de gen, a campaniilor de dezinformare și a atacurilor împotriva organizațiilor pentru drepturile femeilor și a organizațiilor LGBTIQ+, finanțarea din partea Uniunii ar trebui să sprijine actorii societății civile care apără egalitatea de gen, drepturile femeilor și drepturile fundamentale. Indicatorii de performanță ar t</w:t>
            </w:r>
            <w:r w:rsidRPr="004710FF">
              <w:rPr>
                <w:b/>
                <w:i/>
              </w:rPr>
              <w:t xml:space="preserve">rebui să evalueze măsura în care programele Uniunii măresc capacitățile, sustenabilitatea și siguranța organizațiilor respective. Finanțarea din partea Uniunii ar trebui să contribuie la asigurarea accesului efectiv la sănătatea sexuală și reproductivă și la drepturile aferente, inclusiv a accesului la o educație relațională amplă și potrivită vârstei, la planificare familială, la contracepție modernă, la asistență medicală maternă, la servicii de fertilitate, la avort legal și în condiții de siguranță, în </w:t>
            </w:r>
            <w:r w:rsidRPr="004710FF">
              <w:rPr>
                <w:b/>
                <w:i/>
              </w:rPr>
              <w:t>concordanță cu valorile Uniunii și cu drepturile fundamentale. Urmărirea cheltuielilor bugetare și indicatorii de performanță ar trebui deci să permită să se aprecieze dacă programele Uniunii contribuie la reducerea inegalităților în ceea ce privește accesul la aceste servicii.</w:t>
            </w:r>
          </w:p>
        </w:tc>
      </w:tr>
    </w:tbl>
    <w:p w:rsidR="00DB254D" w:rsidRPr="004710FF" w:rsidP="00DB254D" w14:paraId="6E732447" w14:textId="77777777">
      <w:r w:rsidRPr="004710FF">
        <w:rPr>
          <w:rStyle w:val="HideTWBExt"/>
        </w:rPr>
        <w:t>&lt;/Amend&gt;</w:t>
      </w:r>
    </w:p>
    <w:p w:rsidR="00DB254D" w:rsidRPr="004710FF" w:rsidP="00DB254D" w14:paraId="5243A03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w:t>
      </w:r>
      <w:r w:rsidRPr="004710FF">
        <w:rPr>
          <w:rStyle w:val="HideTWBExt"/>
          <w:b w:val="0"/>
        </w:rPr>
        <w:t>&lt;/NumAm&gt;</w:t>
      </w:r>
    </w:p>
    <w:p w:rsidR="00DB254D" w:rsidRPr="004710FF" w:rsidP="00DB254D" w14:paraId="07674C7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0ECE77E" w14:textId="77777777">
      <w:pPr>
        <w:pStyle w:val="NormalBold"/>
      </w:pPr>
      <w:r w:rsidRPr="004710FF">
        <w:rPr>
          <w:rStyle w:val="HideTWBExt"/>
          <w:b w:val="0"/>
        </w:rPr>
        <w:t>&lt;Article&gt;</w:t>
      </w:r>
      <w:r w:rsidRPr="004710FF">
        <w:t>Considerentul 12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730F51"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B798F16" w14:textId="77777777">
            <w:pPr>
              <w:keepNext/>
            </w:pPr>
          </w:p>
        </w:tc>
      </w:tr>
      <w:tr w14:paraId="5986562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61F6579" w14:textId="77777777">
            <w:pPr>
              <w:pStyle w:val="ColumnHeading"/>
              <w:keepNext/>
            </w:pPr>
            <w:r w:rsidRPr="004710FF">
              <w:t>Textul propus de Comisie</w:t>
            </w:r>
          </w:p>
        </w:tc>
        <w:tc>
          <w:tcPr>
            <w:tcW w:w="4876" w:type="dxa"/>
            <w:hideMark/>
          </w:tcPr>
          <w:p w:rsidR="00DB254D" w:rsidRPr="004710FF" w:rsidP="003B601A" w14:paraId="2D84C500" w14:textId="77777777">
            <w:pPr>
              <w:pStyle w:val="ColumnHeading"/>
              <w:keepNext/>
            </w:pPr>
            <w:r w:rsidRPr="004710FF">
              <w:t>Amendamentul</w:t>
            </w:r>
          </w:p>
        </w:tc>
      </w:tr>
      <w:tr w14:paraId="2E33D1D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1A42F79" w14:textId="77777777">
            <w:pPr>
              <w:pStyle w:val="Normal6"/>
            </w:pPr>
            <w:r w:rsidRPr="004710FF">
              <w:t>(12)</w:t>
            </w:r>
            <w:r w:rsidRPr="004710FF">
              <w:tab/>
              <w:t>Costurile economice, financiare și sociale legate de schimbările climatice, pericolele naturale, urgențele sanitare, accidentele tehnologice, amenințările în continuă evoluție la adresa securității și alte perturbări sunt în creștere. Este esențial să se consolideze capacitatea Uniunii și a statelor membre de a anticipa crizele, dezastrele și impactul schimbărilor climatice, de a se pregăti pentru acestea și de a răspunde la acestea, de a proteja investițiile din bugetul UE, precum și de a consolida securi</w:t>
            </w:r>
            <w:r w:rsidRPr="004710FF">
              <w:t xml:space="preserve">tatea internă. Prin urmare, pregătirea și reziliența la schimbările climatice începând cu momentul conceperii ar trebui să asigure faptul că programele și activitățile relevante sprijină reformele și investițiile care consolidează gestionarea riscurilor de dezastre și a crizelor, investesc în reziliența la schimbările climatice, sporesc reziliența funcțiilor societale vitale și construiesc societăți mai reziliente, mai sigure și mai pregătite, în conformitate cu obiectivele Strategiei UE privind o Uniune a </w:t>
            </w:r>
            <w:r w:rsidRPr="004710FF">
              <w:t>pregătirii</w:t>
            </w:r>
            <w:r w:rsidRPr="004710FF">
              <w:rPr>
                <w:vertAlign w:val="superscript"/>
              </w:rPr>
              <w:t>7</w:t>
            </w:r>
            <w:r w:rsidRPr="004710FF">
              <w:t>, ale strategiei ProtectEU</w:t>
            </w:r>
            <w:r w:rsidRPr="004710FF">
              <w:rPr>
                <w:vertAlign w:val="superscript"/>
              </w:rPr>
              <w:t>8</w:t>
            </w:r>
            <w:r w:rsidRPr="004710FF">
              <w:t xml:space="preserve"> și ale obligației UE în temeiul articolului 5 din Regulamentul (UE) 2021/1119</w:t>
            </w:r>
            <w:r w:rsidRPr="004710FF">
              <w:rPr>
                <w:vertAlign w:val="superscript"/>
              </w:rPr>
              <w:t>9</w:t>
            </w:r>
            <w:r w:rsidRPr="004710FF">
              <w:t xml:space="preserve"> („Legea europeană a climei”) de a reduce vulnerabilitatea la schimbările climatice.</w:t>
            </w:r>
          </w:p>
        </w:tc>
        <w:tc>
          <w:tcPr>
            <w:tcW w:w="4876" w:type="dxa"/>
            <w:hideMark/>
          </w:tcPr>
          <w:p w:rsidR="00DB254D" w:rsidRPr="004710FF" w:rsidP="003B601A" w14:paraId="62BE00DC" w14:textId="77777777">
            <w:pPr>
              <w:pStyle w:val="Normal6"/>
              <w:rPr>
                <w:szCs w:val="24"/>
              </w:rPr>
            </w:pPr>
            <w:r w:rsidRPr="004710FF">
              <w:t>(12)</w:t>
            </w:r>
            <w:r w:rsidRPr="004710FF">
              <w:tab/>
              <w:t xml:space="preserve">Costurile economice, financiare și sociale legate de schimbările climatice, pericolele naturale, urgențele sanitare, accidentele tehnologice, amenințările în continuă evoluție la adresa securității și alte perturbări sunt în creștere. Este esențial să se consolideze capacitatea Uniunii și a statelor membre de a anticipa crizele, dezastrele și impactul schimbărilor climatice, </w:t>
            </w:r>
            <w:r w:rsidRPr="004710FF">
              <w:rPr>
                <w:b/>
                <w:i/>
              </w:rPr>
              <w:t>inclusiv dintr-o perspectivă care ține seama de dimensiunea de gen,</w:t>
            </w:r>
            <w:r w:rsidRPr="004710FF">
              <w:t xml:space="preserve"> de a se pregăti pentru acestea și de a răspunde la acestea, de a </w:t>
            </w:r>
            <w:r w:rsidRPr="004710FF">
              <w:t>proteja investițiile din bugetul UE, precum și de a consolida securitatea internă. Prin urmare, pregătirea și reziliența la schimbările climatice începând cu momentul conceperii ar trebui să asigure faptul că programele și activitățile relevante sprijină reformele și investițiile care consolidează gestionarea riscurilor de dezastre și a crizelor, investesc în reziliența la schimbările climatice, sporesc reziliența funcțiilor societale vitale și construiesc societăți mai reziliente, mai sigure și mai pregăti</w:t>
            </w:r>
            <w:r w:rsidRPr="004710FF">
              <w:t>te, în conformitate cu obiectivele Strategiei UE privind o Uniune a pregătirii</w:t>
            </w:r>
            <w:r w:rsidRPr="004710FF">
              <w:rPr>
                <w:vertAlign w:val="superscript"/>
              </w:rPr>
              <w:t>7</w:t>
            </w:r>
            <w:r w:rsidRPr="004710FF">
              <w:t>, ale strategiei ProtectEU</w:t>
            </w:r>
            <w:r w:rsidRPr="004710FF">
              <w:rPr>
                <w:vertAlign w:val="superscript"/>
              </w:rPr>
              <w:t>8</w:t>
            </w:r>
            <w:r w:rsidRPr="004710FF">
              <w:t xml:space="preserve"> și ale obligației UE în temeiul articolului 5 din Regulamentul (UE) 2021/1119</w:t>
            </w:r>
            <w:r w:rsidRPr="004710FF">
              <w:rPr>
                <w:vertAlign w:val="superscript"/>
              </w:rPr>
              <w:t>9</w:t>
            </w:r>
            <w:r w:rsidRPr="004710FF">
              <w:t xml:space="preserve"> („Legea europeană a climei”) de a reduce vulnerabilitatea la schimbările climatice.</w:t>
            </w:r>
          </w:p>
        </w:tc>
      </w:tr>
      <w:tr w14:paraId="4415FC9D"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505D763" w14:textId="77777777">
            <w:pPr>
              <w:pStyle w:val="Normal6"/>
            </w:pPr>
            <w:r w:rsidRPr="004710FF">
              <w:t>__________________</w:t>
            </w:r>
          </w:p>
        </w:tc>
        <w:tc>
          <w:tcPr>
            <w:tcW w:w="4876" w:type="dxa"/>
            <w:hideMark/>
          </w:tcPr>
          <w:p w:rsidR="00DB254D" w:rsidRPr="004710FF" w:rsidP="003B601A" w14:paraId="1C249FDF" w14:textId="77777777">
            <w:pPr>
              <w:pStyle w:val="Normal6"/>
              <w:rPr>
                <w:szCs w:val="24"/>
              </w:rPr>
            </w:pPr>
            <w:r w:rsidRPr="004710FF">
              <w:t>__________________</w:t>
            </w:r>
          </w:p>
        </w:tc>
      </w:tr>
      <w:tr w14:paraId="22B4B472"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A88DB45" w14:textId="77777777">
            <w:pPr>
              <w:pStyle w:val="Normal6"/>
            </w:pPr>
            <w:r w:rsidRPr="004710FF">
              <w:rPr>
                <w:vertAlign w:val="superscript"/>
              </w:rPr>
              <w:t xml:space="preserve">7 </w:t>
            </w:r>
            <w:r w:rsidRPr="004710FF">
              <w:t xml:space="preserve">Comunicarea comună </w:t>
            </w:r>
            <w:r w:rsidRPr="004710FF">
              <w:t>referitoare la Strategia europeană privind o Uniune a pregătirii, JOIN(2025) 130 final.</w:t>
            </w:r>
          </w:p>
        </w:tc>
        <w:tc>
          <w:tcPr>
            <w:tcW w:w="4876" w:type="dxa"/>
            <w:hideMark/>
          </w:tcPr>
          <w:p w:rsidR="00DB254D" w:rsidRPr="004710FF" w:rsidP="003B601A" w14:paraId="0F509D71" w14:textId="77777777">
            <w:pPr>
              <w:pStyle w:val="Normal6"/>
              <w:rPr>
                <w:szCs w:val="24"/>
              </w:rPr>
            </w:pPr>
            <w:r w:rsidRPr="004710FF">
              <w:rPr>
                <w:vertAlign w:val="superscript"/>
              </w:rPr>
              <w:t xml:space="preserve">7 </w:t>
            </w:r>
            <w:r w:rsidRPr="004710FF">
              <w:t>Comunicarea comună referitoare la Strategia europeană privind o Uniune a pregătirii, JOIN(2025) 130 final.</w:t>
            </w:r>
          </w:p>
        </w:tc>
      </w:tr>
      <w:tr w14:paraId="6674555D"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97B3C54" w14:textId="77777777">
            <w:pPr>
              <w:pStyle w:val="Normal6"/>
            </w:pPr>
            <w:r w:rsidRPr="004710FF">
              <w:rPr>
                <w:vertAlign w:val="superscript"/>
              </w:rPr>
              <w:t xml:space="preserve">8 </w:t>
            </w:r>
            <w:r w:rsidRPr="004710FF">
              <w:t>Comunicarea privind ProtectEU: o strategie europeană de securitate internă, COM(2025) 148 final.</w:t>
            </w:r>
          </w:p>
        </w:tc>
        <w:tc>
          <w:tcPr>
            <w:tcW w:w="4876" w:type="dxa"/>
            <w:hideMark/>
          </w:tcPr>
          <w:p w:rsidR="00DB254D" w:rsidRPr="004710FF" w:rsidP="003B601A" w14:paraId="57C61DDC" w14:textId="77777777">
            <w:pPr>
              <w:pStyle w:val="Normal6"/>
              <w:rPr>
                <w:szCs w:val="24"/>
              </w:rPr>
            </w:pPr>
            <w:r w:rsidRPr="004710FF">
              <w:rPr>
                <w:vertAlign w:val="superscript"/>
              </w:rPr>
              <w:t xml:space="preserve">8 </w:t>
            </w:r>
            <w:r w:rsidRPr="004710FF">
              <w:t>Comunicarea privind ProtectEU: o strategie europeană de securitate internă, COM(2025) 148 final.</w:t>
            </w:r>
          </w:p>
        </w:tc>
      </w:tr>
      <w:tr w14:paraId="429DCAC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7FBC5D3" w14:textId="77777777">
            <w:pPr>
              <w:pStyle w:val="Normal6"/>
            </w:pPr>
            <w:r w:rsidRPr="004710FF">
              <w:rPr>
                <w:vertAlign w:val="superscript"/>
              </w:rPr>
              <w:t xml:space="preserve">9 </w:t>
            </w:r>
            <w:r w:rsidRPr="004710FF">
              <w:t>Regulamentul (UE) 2021/1119 al Parlamentului European și al Consiliului din 30 iunie 2021 de instituire a cadrului pentru realizarea neutralității climatice (JO L 243, 9.7.2021, p. 1).</w:t>
            </w:r>
          </w:p>
        </w:tc>
        <w:tc>
          <w:tcPr>
            <w:tcW w:w="4876" w:type="dxa"/>
            <w:hideMark/>
          </w:tcPr>
          <w:p w:rsidR="00DB254D" w:rsidRPr="004710FF" w:rsidP="003B601A" w14:paraId="30E0FEDA" w14:textId="77777777">
            <w:pPr>
              <w:pStyle w:val="Normal6"/>
              <w:rPr>
                <w:szCs w:val="24"/>
              </w:rPr>
            </w:pPr>
            <w:r w:rsidRPr="004710FF">
              <w:rPr>
                <w:vertAlign w:val="superscript"/>
              </w:rPr>
              <w:t xml:space="preserve">9 </w:t>
            </w:r>
            <w:r w:rsidRPr="004710FF">
              <w:t>Regulamentul (UE) 2021/1119 al Parlamentului European și al Consiliului din 30 iunie 2021 de instituire a cadrului pentru realizarea neutralității climatice (JO L 243, 9.7.2021, p. 1).</w:t>
            </w:r>
          </w:p>
        </w:tc>
      </w:tr>
    </w:tbl>
    <w:p w:rsidR="00DB254D" w:rsidRPr="004710FF" w:rsidP="00DB254D" w14:paraId="3A7A4A54" w14:textId="77777777">
      <w:r w:rsidRPr="004710FF">
        <w:rPr>
          <w:rStyle w:val="HideTWBExt"/>
        </w:rPr>
        <w:t>&lt;/Amend&gt;</w:t>
      </w:r>
    </w:p>
    <w:p w:rsidR="00DB254D" w:rsidRPr="004710FF" w:rsidP="00DB254D" w14:paraId="00825E4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w:t>
      </w:r>
      <w:r w:rsidRPr="004710FF">
        <w:rPr>
          <w:rStyle w:val="HideTWBExt"/>
          <w:b w:val="0"/>
        </w:rPr>
        <w:t>&lt;/NumAm&gt;</w:t>
      </w:r>
    </w:p>
    <w:p w:rsidR="00DB254D" w:rsidRPr="004710FF" w:rsidP="00DB254D" w14:paraId="24674A2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99529F1" w14:textId="77777777">
      <w:pPr>
        <w:pStyle w:val="NormalBold"/>
      </w:pPr>
      <w:r w:rsidRPr="004710FF">
        <w:rPr>
          <w:rStyle w:val="HideTWBExt"/>
          <w:b w:val="0"/>
        </w:rPr>
        <w:t>&lt;Article&gt;</w:t>
      </w:r>
      <w:r w:rsidRPr="004710FF">
        <w:t>Considerentul 13</w:t>
      </w:r>
      <w:r w:rsidRPr="004710F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5B27D0" w14:textId="77777777" w:rsidTr="003B601A">
        <w:tblPrEx>
          <w:tblW w:w="0" w:type="auto"/>
          <w:jc w:val="center"/>
          <w:tblLayout w:type="fixed"/>
          <w:tblCellMar>
            <w:left w:w="340" w:type="dxa"/>
            <w:right w:w="340" w:type="dxa"/>
          </w:tblCellMar>
          <w:tblLook w:val="0000"/>
        </w:tblPrEx>
        <w:trPr>
          <w:jc w:val="center"/>
        </w:trPr>
        <w:tc>
          <w:tcPr>
            <w:tcW w:w="9752" w:type="dxa"/>
            <w:gridSpan w:val="2"/>
          </w:tcPr>
          <w:p w:rsidR="00DB254D" w:rsidRPr="004710FF" w:rsidP="003B601A" w14:paraId="5A76CB1E" w14:textId="77777777">
            <w:pPr>
              <w:keepNext/>
            </w:pPr>
          </w:p>
        </w:tc>
      </w:tr>
      <w:tr w14:paraId="3D9558D7"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3613138E" w14:textId="77777777">
            <w:pPr>
              <w:pStyle w:val="ColumnHeading"/>
              <w:keepNext/>
            </w:pPr>
            <w:r w:rsidRPr="004710FF">
              <w:t>Textul propus de Comisie</w:t>
            </w:r>
          </w:p>
        </w:tc>
        <w:tc>
          <w:tcPr>
            <w:tcW w:w="4876" w:type="dxa"/>
          </w:tcPr>
          <w:p w:rsidR="00DB254D" w:rsidRPr="004710FF" w:rsidP="003B601A" w14:paraId="14E202E2" w14:textId="77777777">
            <w:pPr>
              <w:pStyle w:val="ColumnHeading"/>
              <w:keepNext/>
            </w:pPr>
            <w:r w:rsidRPr="004710FF">
              <w:t>Amendamentul</w:t>
            </w:r>
          </w:p>
        </w:tc>
      </w:tr>
      <w:tr w14:paraId="2FE2C962"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257E078C" w14:textId="77777777">
            <w:pPr>
              <w:pStyle w:val="Normal6"/>
            </w:pPr>
            <w:r w:rsidRPr="004710FF">
              <w:t>(13)</w:t>
            </w:r>
            <w:r w:rsidRPr="004710FF">
              <w:tab/>
              <w:t xml:space="preserve">Pentru a asigura coerența, transparența și responsabilitatea în cadrul </w:t>
            </w:r>
            <w:r w:rsidRPr="004710FF">
              <w:t xml:space="preserve">programelor Uniunii, permițând o evaluare cuprinzătoare și comparabilă a performanței și a efectelor programelor, ar trebui instituit un sistem uniform de urmărire a cheltuielilor bugetare, precum și de monitorizare, raportare și evaluare a execuției bugetului și de contribuție la măsurarea performanței globale a acestuia. Pe baza abordărilor existente, în special a abordării pentru măsurarea contribuțiilor la prioritățile generale de politică prin utilizarea coeficienților UE, sistemul respectiv ar trebui </w:t>
            </w:r>
            <w:r w:rsidRPr="004710FF">
              <w:t>să se bazeze pe elemente comune, și anume o listă de categorii predefinite utilizate pentru a clasifica activitățile sprijinite de buget („domenii de intervenție”), coeficienții UE atribuiți unor astfel de domenii de intervenție pentru a determina contribuția acestora la politici și indicatorii de performanță, constând atât în indicatori de realizare, cât și în indicatori de rezultat, pentru a monitoriza efectele acțiunii Uniunii pe teren. Sistemul ar trebui să țină seama de particularitățile diferitelor pr</w:t>
            </w:r>
            <w:r w:rsidRPr="004710FF">
              <w:t>ograme, cum ar fi dimensiunea, durata și locul de punere în aplicare. Acesta nu ar trebui înțeles ca o determinare a eligibilității unei intervenții în cadrul bugetului, care se bazează exclusiv pe normele sectoriale. În aceeași ordine de idei, sistemul nu stabilește și nu anticipează ceea ce va fi sau nu va fi finanțat din buget. Sistemul respectiv nu ar trebui să aducă atingere altor norme de monitorizare și raportare care pot fi stabilite pentru a măsura impactul politicilor și acțiunilor Uniunii pe scar</w:t>
            </w:r>
            <w:r w:rsidRPr="004710FF">
              <w:t>ă mai largă.</w:t>
            </w:r>
          </w:p>
        </w:tc>
        <w:tc>
          <w:tcPr>
            <w:tcW w:w="4876" w:type="dxa"/>
          </w:tcPr>
          <w:p w:rsidR="00DB254D" w:rsidRPr="004710FF" w:rsidP="003B601A" w14:paraId="6EF45EB9" w14:textId="77777777">
            <w:pPr>
              <w:pStyle w:val="Normal6"/>
              <w:rPr>
                <w:szCs w:val="24"/>
              </w:rPr>
            </w:pPr>
            <w:r w:rsidRPr="004710FF">
              <w:t>(13)</w:t>
            </w:r>
            <w:r w:rsidRPr="004710FF">
              <w:tab/>
              <w:t>Pentru a asigura coerența, transparența și responsabilitatea în cadrul programelor Uniunii, permițând o evaluare cuprinzătoare și comparabilă a performanței și a efectelor programelor, ar trebui instituit un sistem uniform de urmărire a cheltuielilor bugetare, precum și de monitorizare, raportare și evaluare a execuției bugetului și de contribuție la măsurarea performanței globale a acestuia. Pe baza abordărilor existente, în special a abordării pentru măsurarea contribuțiilor la prioritățile generale de p</w:t>
            </w:r>
            <w:r w:rsidRPr="004710FF">
              <w:t>olitică prin utilizarea coeficienților UE, sistemul respectiv ar trebui să se bazeze pe elemente comune, și anume o listă de categorii predefinite utilizate pentru a clasifica activitățile sprijinite de buget („domenii de intervenție”), coeficienții UE atribuiți unor astfel de domenii de intervenție pentru a determina contribuția acestora la politici și indicatorii de performanță, constând atât în indicatori de realizare, cât și în indicatori de rezultat, pentru a monitoriza efectele acțiunii Uniunii pe ter</w:t>
            </w:r>
            <w:r w:rsidRPr="004710FF">
              <w:t>en. Sistemul ar trebui să țină seama de particularitățile diferitelor programe, cum ar fi dimensiunea, durata și locul de punere în aplicare</w:t>
            </w:r>
            <w:r w:rsidRPr="004710FF">
              <w:rPr>
                <w:b/>
                <w:i/>
              </w:rPr>
              <w:t>, inclusiv de diferențele teritoriale dintre regiunile urbane și rurale și de problemele deosebite cu care se confruntă regiunile afectate de declinul demografic</w:t>
            </w:r>
            <w:r w:rsidRPr="004710FF">
              <w:t>. Acesta nu ar trebui înțeles ca o determinare a eligibilității unei intervenții în cadrul bugetului, care se bazează exclusiv pe normele sectoriale. În aceeași ordine de idei, sistemul nu stabilește și nu antic</w:t>
            </w:r>
            <w:r w:rsidRPr="004710FF">
              <w:t>ipează ceea ce va fi sau nu va fi finanțat din buget. Sistemul respectiv nu ar trebui să aducă atingere altor norme de monitorizare și raportare care pot fi stabilite pentru a măsura impactul politicilor și acțiunilor Uniunii pe scară mai largă.</w:t>
            </w:r>
          </w:p>
        </w:tc>
      </w:tr>
    </w:tbl>
    <w:p w:rsidR="00DB254D" w:rsidRPr="004710FF" w:rsidP="00DB254D" w14:paraId="2A5476EA" w14:textId="77777777">
      <w:r w:rsidRPr="004710FF">
        <w:rPr>
          <w:rStyle w:val="HideTWBExt"/>
        </w:rPr>
        <w:t>&lt;/Amend&gt;</w:t>
      </w:r>
    </w:p>
    <w:p w:rsidR="00DB254D" w:rsidRPr="004710FF" w:rsidP="00DB254D" w14:paraId="0562BF5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w:t>
      </w:r>
      <w:r w:rsidRPr="004710FF">
        <w:rPr>
          <w:rStyle w:val="HideTWBExt"/>
          <w:b w:val="0"/>
        </w:rPr>
        <w:t>&lt;/NumAm&gt;</w:t>
      </w:r>
    </w:p>
    <w:p w:rsidR="00DB254D" w:rsidRPr="004710FF" w:rsidP="00DB254D" w14:paraId="3852EEEE"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0A4EC23" w14:textId="77777777">
      <w:pPr>
        <w:pStyle w:val="NormalBold"/>
      </w:pPr>
      <w:r w:rsidRPr="004710FF">
        <w:rPr>
          <w:rStyle w:val="HideTWBExt"/>
          <w:b w:val="0"/>
        </w:rPr>
        <w:t>&lt;Article&gt;</w:t>
      </w:r>
      <w:r w:rsidRPr="004710FF">
        <w:t>Considerentul 20</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A9EBEFF"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203E617" w14:textId="77777777">
            <w:pPr>
              <w:keepNext/>
            </w:pPr>
          </w:p>
        </w:tc>
      </w:tr>
      <w:tr w14:paraId="37BED4F9"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71210C9" w14:textId="77777777">
            <w:pPr>
              <w:pStyle w:val="ColumnHeading"/>
              <w:keepNext/>
            </w:pPr>
            <w:r w:rsidRPr="004710FF">
              <w:t>Textul propus de Comisie</w:t>
            </w:r>
          </w:p>
        </w:tc>
        <w:tc>
          <w:tcPr>
            <w:tcW w:w="4876" w:type="dxa"/>
            <w:hideMark/>
          </w:tcPr>
          <w:p w:rsidR="00DB254D" w:rsidRPr="004710FF" w:rsidP="003B601A" w14:paraId="2B1AA1D3" w14:textId="77777777">
            <w:pPr>
              <w:pStyle w:val="ColumnHeading"/>
              <w:keepNext/>
            </w:pPr>
            <w:r w:rsidRPr="004710FF">
              <w:t>Amendamentul</w:t>
            </w:r>
          </w:p>
        </w:tc>
      </w:tr>
      <w:tr w14:paraId="442C7F0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EFD2C93" w14:textId="77777777">
            <w:pPr>
              <w:pStyle w:val="Normal6"/>
            </w:pPr>
            <w:r w:rsidRPr="004710FF">
              <w:t>(20)</w:t>
            </w:r>
            <w:r w:rsidRPr="004710FF">
              <w:tab/>
              <w:t xml:space="preserve">Pentru a se asigura coerența, transparența, </w:t>
            </w:r>
            <w:r w:rsidRPr="004710FF">
              <w:t>comparabilitatea și responsabilitatea în toate programele și activitățile din cadrul bugetului, ar trebui prevăzute norme comune în ceea ce privește evaluarea acestora de către Comisie, în conformitate cu articolul 34 alineatul (3) din Regulamentul (UE, Euratom) 2024/2509. Pe lângă o evaluare retrospectivă în conformitate cu dispoziția respectivă, Comisia ar trebui să publice, de asemenea, un raport de punere în aplicare la jumătatea perioadei pentru fiecare program sau activitate, care să mobilizeze dovezi</w:t>
            </w:r>
            <w:r w:rsidRPr="004710FF">
              <w:t xml:space="preserve"> cantitative și calitative pentru a clarifica progresele înregistrate în direcția îndeplinirii obiectivelor lor. Atunci când efectuează evaluări, Comisia ar trebui, în special, să vizeze cuantificarea, în măsura posibilului, a contribuției la obiectivele de politică ale Uniunii, </w:t>
            </w:r>
            <w:r w:rsidRPr="004710FF">
              <w:rPr>
                <w:b/>
                <w:i/>
              </w:rPr>
              <w:t>a creșterii</w:t>
            </w:r>
            <w:r w:rsidRPr="004710FF">
              <w:t xml:space="preserve"> PIB-ului și </w:t>
            </w:r>
            <w:r w:rsidRPr="004710FF">
              <w:rPr>
                <w:b/>
                <w:i/>
              </w:rPr>
              <w:t>a ratelor</w:t>
            </w:r>
            <w:r w:rsidRPr="004710FF">
              <w:t xml:space="preserve"> de ocupare a forței de muncă în Uniune. Evaluările efectuate de statele membre pot implica, de asemenea, țări terțe, în ceea ce privește sprijinirea activităților de cooperare între statele membre ș</w:t>
            </w:r>
            <w:r w:rsidRPr="004710FF">
              <w:t xml:space="preserve">i țările terțe. Evaluările ar trebui </w:t>
            </w:r>
            <w:r w:rsidRPr="004710FF">
              <w:rPr>
                <w:b/>
                <w:i/>
              </w:rPr>
              <w:t>să fie</w:t>
            </w:r>
            <w:r w:rsidRPr="004710FF">
              <w:t xml:space="preserve"> efectuate în timp util pentru a contribui la procesul decizional și ar putea acoperi programe, activități sau grupuri de activități.</w:t>
            </w:r>
          </w:p>
        </w:tc>
        <w:tc>
          <w:tcPr>
            <w:tcW w:w="4876" w:type="dxa"/>
            <w:hideMark/>
          </w:tcPr>
          <w:p w:rsidR="00DB254D" w:rsidRPr="004710FF" w:rsidP="003B601A" w14:paraId="41A3CE42" w14:textId="77777777">
            <w:pPr>
              <w:pStyle w:val="Normal6"/>
              <w:rPr>
                <w:szCs w:val="24"/>
              </w:rPr>
            </w:pPr>
            <w:r w:rsidRPr="004710FF">
              <w:t>(20)</w:t>
            </w:r>
            <w:r w:rsidRPr="004710FF">
              <w:tab/>
              <w:t>Pentru a se asigura coerența, transparența, comparabilitatea și responsabilitatea în toate programele și activitățile din cadrul bugetului, ar trebui prevăzute norme comune în ceea ce privește evaluarea acestora de către Comisie, în conformitate cu articolul 34 alineatul (3) din Regulamentul (UE, Euratom) 2024/2509. Pe lângă o evaluare retrospectivă în conformitate cu dispoziția respectivă, Comisia ar trebui să publice, de asemenea, un raport de punere în aplicare la jumătatea perioadei pentru fiecare prog</w:t>
            </w:r>
            <w:r w:rsidRPr="004710FF">
              <w:t xml:space="preserve">ram sau activitate, care să mobilizeze dovezi cantitative și calitative pentru a clarifica progresele înregistrate în direcția îndeplinirii obiectivelor lor </w:t>
            </w:r>
            <w:r w:rsidRPr="004710FF">
              <w:rPr>
                <w:b/>
                <w:i/>
              </w:rPr>
              <w:t>și a realizării integrării dimensiunilor de gen, climă și biodiversitate</w:t>
            </w:r>
            <w:r w:rsidRPr="004710FF">
              <w:t xml:space="preserve">. Atunci când efectuează evaluări, Comisia ar trebui, în special, să vizeze cuantificarea, în măsura posibilului, a contribuției la obiectivele de politică ale Uniunii, </w:t>
            </w:r>
            <w:r w:rsidRPr="004710FF">
              <w:rPr>
                <w:b/>
                <w:i/>
              </w:rPr>
              <w:t>la creșterea</w:t>
            </w:r>
            <w:r w:rsidRPr="004710FF">
              <w:t xml:space="preserve"> PIB-ului și </w:t>
            </w:r>
            <w:r w:rsidRPr="004710FF">
              <w:rPr>
                <w:b/>
                <w:i/>
              </w:rPr>
              <w:t>la obiectivele privind ratele</w:t>
            </w:r>
            <w:r w:rsidRPr="004710FF">
              <w:t xml:space="preserve"> de ocupare a forței de muncă </w:t>
            </w:r>
            <w:r w:rsidRPr="004710FF">
              <w:rPr>
                <w:b/>
                <w:i/>
              </w:rPr>
              <w:t>și egalitatea de gen</w:t>
            </w:r>
            <w:r w:rsidRPr="004710FF">
              <w:t xml:space="preserve"> în Uniune</w:t>
            </w:r>
            <w:r w:rsidRPr="004710FF">
              <w:rPr>
                <w:b/>
                <w:i/>
              </w:rPr>
              <w:t>, inclusiv a impactului lor asupra participării femeilor la piața muncii, a accesului egal la oportunități pentru persoanele cu handicap, mai ales al femeilor și fetelor, și a coeziunii teritoriale</w:t>
            </w:r>
            <w:r w:rsidRPr="004710FF">
              <w:t xml:space="preserve">. Evaluările efectuate de statele membre pot implica, de asemenea, țări terțe, în ceea ce privește sprijinirea activităților de cooperare între statele membre și țările terțe. Evaluările ar trebui efectuate în timp util pentru a contribui la procesul decizional și ar putea acoperi programe, activități sau grupuri </w:t>
            </w:r>
            <w:r w:rsidRPr="004710FF">
              <w:t xml:space="preserve">de activități </w:t>
            </w:r>
            <w:r w:rsidRPr="004710FF">
              <w:rPr>
                <w:b/>
                <w:i/>
              </w:rPr>
              <w:t>care respectă proporționalitatea, dimensiunile și natura beneficiarilor</w:t>
            </w:r>
            <w:r w:rsidRPr="004710FF">
              <w:t>.</w:t>
            </w:r>
          </w:p>
        </w:tc>
      </w:tr>
    </w:tbl>
    <w:p w:rsidR="00DB254D" w:rsidRPr="004710FF" w:rsidP="00DB254D" w14:paraId="7A134E6B" w14:textId="77777777">
      <w:r w:rsidRPr="004710FF">
        <w:rPr>
          <w:rStyle w:val="HideTWBExt"/>
        </w:rPr>
        <w:t>&lt;/Amend&gt;</w:t>
      </w:r>
    </w:p>
    <w:p w:rsidR="00DB254D" w:rsidRPr="004710FF" w:rsidP="00DB254D" w14:paraId="51B4554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w:t>
      </w:r>
      <w:r w:rsidRPr="004710FF">
        <w:rPr>
          <w:rStyle w:val="HideTWBExt"/>
          <w:b w:val="0"/>
        </w:rPr>
        <w:t>&lt;/NumAm&gt;</w:t>
      </w:r>
    </w:p>
    <w:p w:rsidR="00DB254D" w:rsidRPr="004710FF" w:rsidP="00DB254D" w14:paraId="0E379E85" w14:textId="77777777">
      <w:pPr>
        <w:pStyle w:val="NormalBold12b"/>
        <w:keepNext/>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6C90A1E" w14:textId="77777777">
      <w:pPr>
        <w:pStyle w:val="NormalBold"/>
      </w:pPr>
      <w:r w:rsidRPr="004710FF">
        <w:rPr>
          <w:rStyle w:val="HideTWBExt"/>
          <w:b w:val="0"/>
        </w:rPr>
        <w:t>&lt;Article&gt;</w:t>
      </w:r>
      <w:r w:rsidRPr="004710FF">
        <w:t>Considerentul 22 d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6685CDF"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6995E468" w14:textId="77777777">
            <w:pPr>
              <w:keepNext/>
            </w:pPr>
          </w:p>
        </w:tc>
      </w:tr>
      <w:tr w14:paraId="628D5A09"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CBFB0D9" w14:textId="77777777">
            <w:pPr>
              <w:pStyle w:val="ColumnHeading"/>
              <w:keepNext/>
            </w:pPr>
            <w:r w:rsidRPr="004710FF">
              <w:t>Textul propus de Comisie</w:t>
            </w:r>
          </w:p>
        </w:tc>
        <w:tc>
          <w:tcPr>
            <w:tcW w:w="4876" w:type="dxa"/>
            <w:hideMark/>
          </w:tcPr>
          <w:p w:rsidR="00DB254D" w:rsidRPr="004710FF" w:rsidP="003B601A" w14:paraId="40F06CDE" w14:textId="77777777">
            <w:pPr>
              <w:pStyle w:val="ColumnHeading"/>
              <w:keepNext/>
            </w:pPr>
            <w:r w:rsidRPr="004710FF">
              <w:t>Amendamentul</w:t>
            </w:r>
          </w:p>
        </w:tc>
      </w:tr>
      <w:tr w14:paraId="0EDEC6D4"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63C3FFDB" w14:textId="77777777">
            <w:pPr>
              <w:pStyle w:val="Normal6"/>
            </w:pPr>
          </w:p>
        </w:tc>
        <w:tc>
          <w:tcPr>
            <w:tcW w:w="4876" w:type="dxa"/>
            <w:hideMark/>
          </w:tcPr>
          <w:p w:rsidR="00DB254D" w:rsidRPr="004710FF" w:rsidP="003B601A" w14:paraId="713B66AC" w14:textId="77777777">
            <w:pPr>
              <w:pStyle w:val="Normal6"/>
              <w:rPr>
                <w:szCs w:val="24"/>
              </w:rPr>
            </w:pPr>
            <w:r w:rsidRPr="004710FF">
              <w:rPr>
                <w:b/>
                <w:i/>
              </w:rPr>
              <w:t>(22d)</w:t>
            </w:r>
            <w:r w:rsidRPr="004710FF">
              <w:rPr>
                <w:b/>
                <w:i/>
              </w:rPr>
              <w:tab/>
              <w:t xml:space="preserve">Integrarea dimensiunii de gen în buget </w:t>
            </w:r>
            <w:r w:rsidRPr="004710FF">
              <w:rPr>
                <w:b/>
                <w:i/>
              </w:rPr>
              <w:t>constituie o aplicare a integrării perspectivei de gen în procesul bugetar. Aceasta înseamnă o evaluare a bugetelor în funcție de dimensiunea de gen, integrând perspectiva de gen la toate nivelurile procedurii bugetare și restructurând corespunzător veniturile și cheltuielile, astfel încât să se promoveze egalitatea de gen</w:t>
            </w:r>
            <w:r w:rsidRPr="004710FF">
              <w:rPr>
                <w:b/>
                <w:i/>
                <w:vertAlign w:val="superscript"/>
              </w:rPr>
              <w:t>1a</w:t>
            </w:r>
            <w:r w:rsidRPr="004710FF">
              <w:rPr>
                <w:b/>
                <w:i/>
              </w:rPr>
              <w:t>.</w:t>
            </w:r>
          </w:p>
        </w:tc>
      </w:tr>
      <w:tr w14:paraId="3E27C14F"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137E6DB0" w14:textId="77777777">
            <w:pPr>
              <w:pStyle w:val="Normal6"/>
            </w:pPr>
          </w:p>
        </w:tc>
        <w:tc>
          <w:tcPr>
            <w:tcW w:w="4876" w:type="dxa"/>
            <w:hideMark/>
          </w:tcPr>
          <w:p w:rsidR="00DB254D" w:rsidRPr="004710FF" w:rsidP="003B601A" w14:paraId="7442B507" w14:textId="77777777">
            <w:pPr>
              <w:pStyle w:val="Normal6"/>
              <w:rPr>
                <w:szCs w:val="24"/>
              </w:rPr>
            </w:pPr>
            <w:r w:rsidRPr="004710FF">
              <w:rPr>
                <w:b/>
                <w:i/>
              </w:rPr>
              <w:t>__________________</w:t>
            </w:r>
          </w:p>
        </w:tc>
      </w:tr>
      <w:tr w14:paraId="78E8E08F"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162FBF9B" w14:textId="77777777">
            <w:pPr>
              <w:pStyle w:val="Normal6"/>
            </w:pPr>
          </w:p>
        </w:tc>
        <w:tc>
          <w:tcPr>
            <w:tcW w:w="4876" w:type="dxa"/>
            <w:hideMark/>
          </w:tcPr>
          <w:p w:rsidR="00DB254D" w:rsidRPr="004710FF" w:rsidP="003B601A" w14:paraId="40D650DC" w14:textId="77777777">
            <w:pPr>
              <w:pStyle w:val="Normal6"/>
              <w:rPr>
                <w:szCs w:val="24"/>
              </w:rPr>
            </w:pPr>
            <w:r w:rsidRPr="004710FF">
              <w:rPr>
                <w:b/>
                <w:bCs/>
                <w:i/>
                <w:iCs/>
                <w:vertAlign w:val="superscript"/>
              </w:rPr>
              <w:t>1a</w:t>
            </w:r>
            <w:r w:rsidRPr="004710FF">
              <w:rPr>
                <w:b/>
                <w:bCs/>
                <w:i/>
                <w:iCs/>
              </w:rPr>
              <w:t xml:space="preserve"> Consiliul Europei, 2005. https://rm.coe.int/1680596143.</w:t>
            </w:r>
          </w:p>
        </w:tc>
      </w:tr>
    </w:tbl>
    <w:p w:rsidR="00DB254D" w:rsidRPr="004710FF" w:rsidP="00DB254D" w14:paraId="18FBC995" w14:textId="77777777">
      <w:r w:rsidRPr="004710FF">
        <w:rPr>
          <w:rStyle w:val="HideTWBExt"/>
        </w:rPr>
        <w:t>&lt;/Amend&gt;</w:t>
      </w:r>
    </w:p>
    <w:p w:rsidR="00DB254D" w:rsidRPr="004710FF" w:rsidP="00DB254D" w14:paraId="0E7127E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w:t>
      </w:r>
      <w:r w:rsidRPr="004710FF">
        <w:rPr>
          <w:rStyle w:val="HideTWBExt"/>
          <w:b w:val="0"/>
        </w:rPr>
        <w:t>&lt;/NumAm&gt;</w:t>
      </w:r>
    </w:p>
    <w:p w:rsidR="00DB254D" w:rsidRPr="004710FF" w:rsidP="00DB254D" w14:paraId="2613B8E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DA971C6" w14:textId="77777777">
      <w:pPr>
        <w:pStyle w:val="NormalBold"/>
      </w:pPr>
      <w:r w:rsidRPr="004710FF">
        <w:rPr>
          <w:rStyle w:val="HideTWBExt"/>
          <w:b w:val="0"/>
        </w:rPr>
        <w:t>&lt;Article&gt;</w:t>
      </w:r>
      <w:r w:rsidRPr="004710FF">
        <w:t>Considerentul 23</w:t>
      </w:r>
      <w:r w:rsidRPr="004710FF">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C44308E" w14:textId="77777777" w:rsidTr="003B601A">
        <w:tblPrEx>
          <w:tblW w:w="0" w:type="auto"/>
          <w:jc w:val="center"/>
          <w:tblLayout w:type="fixed"/>
          <w:tblCellMar>
            <w:left w:w="340" w:type="dxa"/>
            <w:right w:w="340" w:type="dxa"/>
          </w:tblCellMar>
          <w:tblLook w:val="0000"/>
        </w:tblPrEx>
        <w:trPr>
          <w:jc w:val="center"/>
        </w:trPr>
        <w:tc>
          <w:tcPr>
            <w:tcW w:w="9752" w:type="dxa"/>
            <w:gridSpan w:val="2"/>
          </w:tcPr>
          <w:p w:rsidR="00DB254D" w:rsidRPr="004710FF" w:rsidP="003B601A" w14:paraId="487E9C6F" w14:textId="77777777">
            <w:pPr>
              <w:keepNext/>
            </w:pPr>
          </w:p>
        </w:tc>
      </w:tr>
      <w:tr w14:paraId="46E3EB21"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1F079673" w14:textId="77777777">
            <w:pPr>
              <w:pStyle w:val="ColumnHeading"/>
              <w:keepNext/>
            </w:pPr>
            <w:r w:rsidRPr="004710FF">
              <w:t>Textul propus de Comisie</w:t>
            </w:r>
          </w:p>
        </w:tc>
        <w:tc>
          <w:tcPr>
            <w:tcW w:w="4876" w:type="dxa"/>
          </w:tcPr>
          <w:p w:rsidR="00DB254D" w:rsidRPr="004710FF" w:rsidP="003B601A" w14:paraId="01236B9C" w14:textId="77777777">
            <w:pPr>
              <w:pStyle w:val="ColumnHeading"/>
              <w:keepNext/>
            </w:pPr>
            <w:r w:rsidRPr="004710FF">
              <w:t>Amendamentul</w:t>
            </w:r>
          </w:p>
        </w:tc>
      </w:tr>
      <w:tr w14:paraId="1FBAF1DD" w14:textId="77777777" w:rsidTr="003B601A">
        <w:tblPrEx>
          <w:tblW w:w="0" w:type="auto"/>
          <w:jc w:val="center"/>
          <w:tblLayout w:type="fixed"/>
          <w:tblCellMar>
            <w:left w:w="340" w:type="dxa"/>
            <w:right w:w="340" w:type="dxa"/>
          </w:tblCellMar>
          <w:tblLook w:val="0000"/>
        </w:tblPrEx>
        <w:trPr>
          <w:jc w:val="center"/>
        </w:trPr>
        <w:tc>
          <w:tcPr>
            <w:tcW w:w="4876" w:type="dxa"/>
          </w:tcPr>
          <w:p w:rsidR="00DB254D" w:rsidRPr="004710FF" w:rsidP="003B601A" w14:paraId="30C03851" w14:textId="77777777">
            <w:pPr>
              <w:pStyle w:val="Normal6"/>
            </w:pPr>
            <w:r w:rsidRPr="004710FF">
              <w:t>(23)</w:t>
            </w:r>
            <w:r w:rsidRPr="004710FF">
              <w:tab/>
              <w:t xml:space="preserve">Comunicarea clară cu privire la sprijinul din buget și la realizările sale asigură faptul că cetățenii și întreprinderile din Uniune știu cum sunt </w:t>
            </w:r>
            <w:r w:rsidRPr="004710FF">
              <w:t>cheltuite fondurile, ceea ce sporește transparența, sensibilizarea și implicarea publicului. Ar trebui stabilite norme coerente privind obligațiile de informare, comunicare și vizibilitate, în special obligații pentru beneficiari și partenerii de implementare, statele membre, țările terțe și instituțiile Uniunii și ținând seama de circumstanțele specifice în care bugetul poate fi executat. Acest lucru nu aduce atingere modalităților suplimentare din cursul punerii sale în aplicare, inclusiv în ceea ce prive</w:t>
            </w:r>
            <w:r w:rsidRPr="004710FF">
              <w:t>ște utilizarea mărcilor asociate cu finanțarea UE în cadrul programelor.</w:t>
            </w:r>
          </w:p>
        </w:tc>
        <w:tc>
          <w:tcPr>
            <w:tcW w:w="4876" w:type="dxa"/>
          </w:tcPr>
          <w:p w:rsidR="00DB254D" w:rsidRPr="004710FF" w:rsidP="003B601A" w14:paraId="593D4CDF" w14:textId="77777777">
            <w:pPr>
              <w:pStyle w:val="Normal6"/>
              <w:rPr>
                <w:szCs w:val="24"/>
              </w:rPr>
            </w:pPr>
            <w:r w:rsidRPr="004710FF">
              <w:t>(23)</w:t>
            </w:r>
            <w:r w:rsidRPr="004710FF">
              <w:tab/>
              <w:t>Comunicarea clară cu privire la sprijinul din buget și la realizările sale asigură faptul că cetățenii și întreprinderile din Uniune știu cum sunt cheltuite fondurile, ceea ce sporește transparența, sensibilizarea și implicarea publicului. Ar trebui stabilite norme coerente privind obligațiile de informare, comunicare și vizibilitate, în special obligații pentru beneficiari și partenerii de implementare, statele membre, țările terțe și instituțiile Uniunii și ținând seama de circumstanțele specifice în car</w:t>
            </w:r>
            <w:r w:rsidRPr="004710FF">
              <w:t xml:space="preserve">e bugetul poate fi executat. Acest lucru nu aduce atingere modalităților suplimentare din cursul punerii sale în aplicare, inclusiv în ceea ce privește utilizarea mărcilor asociate cu finanțarea UE în cadrul programelor. </w:t>
            </w:r>
            <w:r w:rsidRPr="004710FF">
              <w:rPr>
                <w:b/>
                <w:i/>
              </w:rPr>
              <w:t xml:space="preserve">Scopul ar trebui să fie promovarea unor politici cu țintă precisă și bine finanțate, care tratează </w:t>
            </w:r>
            <w:r w:rsidRPr="004710FF">
              <w:rPr>
                <w:b/>
                <w:i/>
              </w:rPr>
              <w:t>echitabil nevoile femeilor și ale bărbaților.</w:t>
            </w:r>
          </w:p>
        </w:tc>
      </w:tr>
    </w:tbl>
    <w:p w:rsidR="00DB254D" w:rsidRPr="004710FF" w:rsidP="00DB254D" w14:paraId="61DD5F82" w14:textId="77777777">
      <w:r w:rsidRPr="004710FF">
        <w:rPr>
          <w:rStyle w:val="HideTWBExt"/>
        </w:rPr>
        <w:t>&lt;/Amend&gt;</w:t>
      </w:r>
    </w:p>
    <w:p w:rsidR="00DB254D" w:rsidRPr="004710FF" w:rsidP="00DB254D" w14:paraId="04A5EF3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w:t>
      </w:r>
      <w:r w:rsidRPr="004710FF">
        <w:rPr>
          <w:rStyle w:val="HideTWBExt"/>
          <w:b w:val="0"/>
        </w:rPr>
        <w:t>&lt;/NumAm&gt;</w:t>
      </w:r>
    </w:p>
    <w:p w:rsidR="00DB254D" w:rsidRPr="004710FF" w:rsidP="00DB254D" w14:paraId="6CD70DE2" w14:textId="77777777">
      <w:pPr>
        <w:pStyle w:val="NormalBold12b"/>
        <w:keepNext/>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13C8F71" w14:textId="77777777">
      <w:pPr>
        <w:pStyle w:val="NormalBold"/>
      </w:pPr>
      <w:r w:rsidRPr="004710FF">
        <w:rPr>
          <w:rStyle w:val="HideTWBExt"/>
          <w:b w:val="0"/>
        </w:rPr>
        <w:t>&lt;Article&gt;</w:t>
      </w:r>
      <w:r w:rsidRPr="004710FF">
        <w:t>Considerentul 23 d (nou)</w:t>
      </w:r>
      <w:r w:rsidRPr="004710F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8724056" w14:textId="77777777" w:rsidTr="003B601A">
        <w:tblPrEx>
          <w:tblW w:w="9752" w:type="dxa"/>
          <w:jc w:val="center"/>
          <w:tblLayout w:type="fixed"/>
          <w:tblCellMar>
            <w:left w:w="340" w:type="dxa"/>
            <w:right w:w="340" w:type="dxa"/>
          </w:tblCellMar>
          <w:tblLook w:val="04A0"/>
        </w:tblPrEx>
        <w:trPr>
          <w:jc w:val="center"/>
        </w:trPr>
        <w:tc>
          <w:tcPr>
            <w:tcW w:w="9752" w:type="dxa"/>
            <w:gridSpan w:val="2"/>
          </w:tcPr>
          <w:p w:rsidR="00DB254D" w:rsidRPr="004710FF" w:rsidP="003B601A" w14:paraId="5B578ABC" w14:textId="77777777">
            <w:pPr>
              <w:keepNext/>
            </w:pPr>
          </w:p>
        </w:tc>
      </w:tr>
      <w:tr w14:paraId="51E58DC7" w14:textId="77777777" w:rsidTr="003B601A">
        <w:tblPrEx>
          <w:tblW w:w="9752" w:type="dxa"/>
          <w:jc w:val="center"/>
          <w:tblLayout w:type="fixed"/>
          <w:tblCellMar>
            <w:left w:w="340" w:type="dxa"/>
            <w:right w:w="340" w:type="dxa"/>
          </w:tblCellMar>
          <w:tblLook w:val="04A0"/>
        </w:tblPrEx>
        <w:trPr>
          <w:jc w:val="center"/>
        </w:trPr>
        <w:tc>
          <w:tcPr>
            <w:tcW w:w="4876" w:type="dxa"/>
            <w:hideMark/>
          </w:tcPr>
          <w:p w:rsidR="00DB254D" w:rsidRPr="004710FF" w:rsidP="003B601A" w14:paraId="621B0E9D" w14:textId="77777777">
            <w:pPr>
              <w:pStyle w:val="ColumnHeading"/>
              <w:keepNext/>
            </w:pPr>
            <w:r w:rsidRPr="004710FF">
              <w:t>Textul propus de Comisie</w:t>
            </w:r>
          </w:p>
        </w:tc>
        <w:tc>
          <w:tcPr>
            <w:tcW w:w="4876" w:type="dxa"/>
            <w:hideMark/>
          </w:tcPr>
          <w:p w:rsidR="00DB254D" w:rsidRPr="004710FF" w:rsidP="003B601A" w14:paraId="430C820A" w14:textId="77777777">
            <w:pPr>
              <w:pStyle w:val="ColumnHeading"/>
              <w:keepNext/>
            </w:pPr>
            <w:r w:rsidRPr="004710FF">
              <w:t>Amendamentul</w:t>
            </w:r>
          </w:p>
        </w:tc>
      </w:tr>
      <w:tr w14:paraId="08F2D5A2" w14:textId="77777777" w:rsidTr="003B601A">
        <w:tblPrEx>
          <w:tblW w:w="9752" w:type="dxa"/>
          <w:jc w:val="center"/>
          <w:tblLayout w:type="fixed"/>
          <w:tblCellMar>
            <w:left w:w="340" w:type="dxa"/>
            <w:right w:w="340" w:type="dxa"/>
          </w:tblCellMar>
          <w:tblLook w:val="04A0"/>
        </w:tblPrEx>
        <w:trPr>
          <w:jc w:val="center"/>
        </w:trPr>
        <w:tc>
          <w:tcPr>
            <w:tcW w:w="4876" w:type="dxa"/>
            <w:hideMark/>
          </w:tcPr>
          <w:p w:rsidR="00DB254D" w:rsidRPr="004710FF" w:rsidP="003B601A" w14:paraId="6E7CE475" w14:textId="77777777">
            <w:pPr>
              <w:pStyle w:val="Normal6"/>
            </w:pPr>
          </w:p>
        </w:tc>
        <w:tc>
          <w:tcPr>
            <w:tcW w:w="4876" w:type="dxa"/>
            <w:hideMark/>
          </w:tcPr>
          <w:p w:rsidR="00DB254D" w:rsidRPr="004710FF" w:rsidP="003B601A" w14:paraId="48553C30" w14:textId="77777777">
            <w:pPr>
              <w:pStyle w:val="Normal6"/>
              <w:rPr>
                <w:b/>
                <w:bCs/>
                <w:i/>
                <w:iCs/>
                <w:szCs w:val="24"/>
              </w:rPr>
            </w:pPr>
            <w:r w:rsidRPr="004710FF">
              <w:rPr>
                <w:b/>
                <w:i/>
              </w:rPr>
              <w:t>(23d)</w:t>
            </w:r>
            <w:r w:rsidRPr="004710FF">
              <w:rPr>
                <w:b/>
                <w:i/>
              </w:rPr>
              <w:tab/>
              <w:t xml:space="preserve">Statele membre ar trebui să îmbunătățească aplicarea principiului egalității de gen cu ajutorul unor experți deja consacrați, cum ar fi </w:t>
            </w:r>
            <w:r w:rsidRPr="004710FF">
              <w:rPr>
                <w:b/>
                <w:i/>
              </w:rPr>
              <w:t>consiliile pentru egalitatea de gen și comunitățile de practică, precum și Institutul European pentru Egalitatea de Șanse între Femei și Bărbați (EIGE).</w:t>
            </w:r>
          </w:p>
        </w:tc>
      </w:tr>
    </w:tbl>
    <w:p w:rsidR="00DB254D" w:rsidRPr="004710FF" w:rsidP="00DB254D" w14:paraId="66FA534F" w14:textId="77777777">
      <w:r w:rsidRPr="004710FF">
        <w:rPr>
          <w:rStyle w:val="HideTWBExt"/>
        </w:rPr>
        <w:t>&lt;/Amend&gt;</w:t>
      </w:r>
    </w:p>
    <w:p w:rsidR="00DB254D" w:rsidRPr="004710FF" w:rsidP="00DB254D" w14:paraId="2C5AE50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14</w:t>
      </w:r>
      <w:r w:rsidRPr="004710FF">
        <w:rPr>
          <w:rStyle w:val="HideTWBExt"/>
          <w:b w:val="0"/>
        </w:rPr>
        <w:t>&lt;/NumAm&gt;</w:t>
      </w:r>
    </w:p>
    <w:p w:rsidR="00DB254D" w:rsidRPr="004710FF" w:rsidP="00DB254D" w14:paraId="3611038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5C11E8B" w14:textId="77777777">
      <w:pPr>
        <w:pStyle w:val="NormalBold"/>
      </w:pPr>
      <w:r w:rsidRPr="004710FF">
        <w:rPr>
          <w:rStyle w:val="HideTWBExt"/>
          <w:b w:val="0"/>
        </w:rPr>
        <w:t>&lt;Article&gt;</w:t>
      </w:r>
      <w:r w:rsidRPr="004710FF">
        <w:t>Considerentul 25</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28E3AC8"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CBDA5CC" w14:textId="77777777">
            <w:pPr>
              <w:keepNext/>
            </w:pPr>
          </w:p>
        </w:tc>
      </w:tr>
      <w:tr w14:paraId="2BED07E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571E2ED" w14:textId="77777777">
            <w:pPr>
              <w:pStyle w:val="ColumnHeading"/>
              <w:keepNext/>
            </w:pPr>
            <w:r w:rsidRPr="004710FF">
              <w:t>Textul propus de Comisie</w:t>
            </w:r>
          </w:p>
        </w:tc>
        <w:tc>
          <w:tcPr>
            <w:tcW w:w="4876" w:type="dxa"/>
            <w:hideMark/>
          </w:tcPr>
          <w:p w:rsidR="00DB254D" w:rsidRPr="004710FF" w:rsidP="003B601A" w14:paraId="4D1B5086" w14:textId="77777777">
            <w:pPr>
              <w:pStyle w:val="ColumnHeading"/>
              <w:keepNext/>
            </w:pPr>
            <w:r w:rsidRPr="004710FF">
              <w:t>Amendamentul</w:t>
            </w:r>
          </w:p>
        </w:tc>
      </w:tr>
      <w:tr w14:paraId="7888458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F5455D3" w14:textId="77777777">
            <w:pPr>
              <w:pStyle w:val="Normal6"/>
            </w:pPr>
            <w:r w:rsidRPr="004710FF">
              <w:t>(25)</w:t>
            </w:r>
            <w:r w:rsidRPr="004710FF">
              <w:tab/>
              <w:t xml:space="preserve">Competența de a adopta acte în conformitate cu articolul 290 din TFUE ar trebui delegată Comisiei în ceea ce privește, după caz: modificarea listei </w:t>
            </w:r>
            <w:r w:rsidRPr="004710FF">
              <w:t xml:space="preserve">domeniilor de intervenție și a indicatorilor de performanță prevăzuți în anexa I la prezentul regulament; modificarea codurilor pentru dimensiunea teritorială din anexa II; modificarea țintelor specifice în materie de cheltuieli în domeniul climei și al mediului din anexa III; modificarea listei programelor relevante pentru egalitatea de </w:t>
            </w:r>
            <w:r w:rsidRPr="004710FF">
              <w:rPr>
                <w:b/>
                <w:i/>
              </w:rPr>
              <w:t>gen din</w:t>
            </w:r>
            <w:r w:rsidRPr="004710FF">
              <w:t xml:space="preserve"> anexa IV la prezentul regulament; modificarea anexei V la prezentul regulament privind informarea, comunicarea și vizibilitatea și modificarea dispoziției privind p</w:t>
            </w:r>
            <w:r w:rsidRPr="004710FF">
              <w:t xml:space="preserve">ortalul unic. Este deosebit de important ca, în cursul lucrărilor sale pregătitoare, Comisia să organizeze consultări adecvate, inclusiv la nivel de experți, și ca respectivele consultări să se desfășoare în conformitate cu principiile stabilite în Acordul </w:t>
            </w:r>
            <w:r w:rsidRPr="004710FF">
              <w:t>interinstituțional privind o mai bună legiferare din 13 aprilie 2016</w:t>
            </w:r>
            <w:r w:rsidRPr="004710FF">
              <w:rPr>
                <w:vertAlign w:val="superscript"/>
              </w:rPr>
              <w:t>11</w:t>
            </w:r>
            <w:r w:rsidRPr="004710FF">
              <w:t>. În special, pentru a se asigura o participare egală la pregătirea actelor delegate, Parlamentul European și Consiliul primesc toate documentele în același timp cu experții din statele</w:t>
            </w:r>
            <w:r w:rsidRPr="004710FF">
              <w:t xml:space="preserve"> membre, iar experții acestor instituții au acces sistematic la reuniunile grupurilor de experți ale Comisiei însărcinate cu pregătirea actelor delegate.</w:t>
            </w:r>
          </w:p>
        </w:tc>
        <w:tc>
          <w:tcPr>
            <w:tcW w:w="4876" w:type="dxa"/>
            <w:hideMark/>
          </w:tcPr>
          <w:p w:rsidR="00DB254D" w:rsidRPr="004710FF" w:rsidP="003B601A" w14:paraId="216D48A2" w14:textId="77777777">
            <w:pPr>
              <w:pStyle w:val="Normal6"/>
              <w:rPr>
                <w:szCs w:val="24"/>
              </w:rPr>
            </w:pPr>
            <w:r w:rsidRPr="004710FF">
              <w:t>(25)</w:t>
            </w:r>
            <w:r w:rsidRPr="004710FF">
              <w:tab/>
              <w:t xml:space="preserve">Competența de a adopta acte în conformitate cu articolul 290 din TFUE ar trebui delegată Comisiei în ceea ce privește, după caz: modificarea listei domeniilor de intervenție și a indicatorilor de performanță prevăzuți în anexa I la prezentul regulament; modificarea codurilor pentru dimensiunea teritorială din anexa II; modificarea țintelor specifice în materie de cheltuieli în domeniul climei și al mediului din anexa III; modificarea listei programelor relevante pentru egalitatea </w:t>
            </w:r>
            <w:r w:rsidRPr="004710FF">
              <w:rPr>
                <w:b/>
                <w:i/>
              </w:rPr>
              <w:t>între femei și bărbați pri</w:t>
            </w:r>
            <w:r w:rsidRPr="004710FF">
              <w:rPr>
                <w:b/>
                <w:i/>
              </w:rPr>
              <w:t>n adăugarea</w:t>
            </w:r>
            <w:r w:rsidRPr="004710FF">
              <w:t xml:space="preserve"> de </w:t>
            </w:r>
            <w:r w:rsidRPr="004710FF">
              <w:rPr>
                <w:b/>
                <w:i/>
              </w:rPr>
              <w:t>programe și activități la</w:t>
            </w:r>
            <w:r w:rsidRPr="004710FF">
              <w:t xml:space="preserve"> anexa IV la prezentul regulament; modificarea anexei V la prezentul regulament privind informarea, comunicarea și vizibilitatea și modificarea dispoziției privind portalul unic. Este deosebit de important ca, în cursul lucrărilor sale pregătitoare, Comisia să organizeze consultări adecvate, inclusiv la nivel de experți, și ca respectivele consultări să se desfășoare în conformitate </w:t>
            </w:r>
            <w:r w:rsidRPr="004710FF">
              <w:t>cu principiile stabilite în Acordul interinstituțional privind o mai bună legiferare d</w:t>
            </w:r>
            <w:r w:rsidRPr="004710FF">
              <w:t>in 13 aprilie 2016</w:t>
            </w:r>
            <w:r w:rsidRPr="004710FF">
              <w:rPr>
                <w:vertAlign w:val="superscript"/>
              </w:rPr>
              <w:t>11</w:t>
            </w:r>
            <w:r w:rsidRPr="004710FF">
              <w:t>. În special, pentru a se asigura o participare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14:paraId="54FEC68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EE0C568" w14:textId="77777777">
            <w:pPr>
              <w:pStyle w:val="Normal6"/>
            </w:pPr>
            <w:r w:rsidRPr="004710FF">
              <w:t>__________________</w:t>
            </w:r>
          </w:p>
        </w:tc>
        <w:tc>
          <w:tcPr>
            <w:tcW w:w="4876" w:type="dxa"/>
            <w:hideMark/>
          </w:tcPr>
          <w:p w:rsidR="00DB254D" w:rsidRPr="004710FF" w:rsidP="003B601A" w14:paraId="3001ED71" w14:textId="77777777">
            <w:pPr>
              <w:pStyle w:val="Normal6"/>
              <w:rPr>
                <w:szCs w:val="24"/>
              </w:rPr>
            </w:pPr>
            <w:r w:rsidRPr="004710FF">
              <w:t>__________________</w:t>
            </w:r>
          </w:p>
        </w:tc>
      </w:tr>
      <w:tr w14:paraId="4ABF6B0B"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D1388B4" w14:textId="77777777">
            <w:pPr>
              <w:pStyle w:val="Normal6"/>
            </w:pPr>
            <w:r w:rsidRPr="004710FF">
              <w:rPr>
                <w:vertAlign w:val="superscript"/>
              </w:rPr>
              <w:t>11</w:t>
            </w:r>
            <w:r w:rsidRPr="004710FF">
              <w:t xml:space="preserve"> JO L 123, 12.5.2016, p. 1.</w:t>
            </w:r>
          </w:p>
        </w:tc>
        <w:tc>
          <w:tcPr>
            <w:tcW w:w="4876" w:type="dxa"/>
            <w:hideMark/>
          </w:tcPr>
          <w:p w:rsidR="00DB254D" w:rsidRPr="004710FF" w:rsidP="003B601A" w14:paraId="017042CD" w14:textId="77777777">
            <w:pPr>
              <w:pStyle w:val="Normal6"/>
              <w:rPr>
                <w:szCs w:val="24"/>
              </w:rPr>
            </w:pPr>
            <w:r w:rsidRPr="004710FF">
              <w:rPr>
                <w:vertAlign w:val="superscript"/>
              </w:rPr>
              <w:t>11</w:t>
            </w:r>
            <w:r w:rsidRPr="004710FF">
              <w:t xml:space="preserve"> JO L 123, 12.5.2016, p. 1.</w:t>
            </w:r>
          </w:p>
        </w:tc>
      </w:tr>
    </w:tbl>
    <w:p w:rsidR="00DB254D" w:rsidRPr="004710FF" w:rsidP="00DB254D" w14:paraId="2C7A6428" w14:textId="77777777">
      <w:r w:rsidRPr="004710FF">
        <w:rPr>
          <w:rStyle w:val="HideTWBExt"/>
        </w:rPr>
        <w:t>&lt;/Amend&gt;</w:t>
      </w:r>
    </w:p>
    <w:p w:rsidR="00DB254D" w:rsidRPr="004710FF" w:rsidP="00DB254D" w14:paraId="6E612BB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15</w:t>
      </w:r>
      <w:r w:rsidRPr="004710FF">
        <w:rPr>
          <w:rStyle w:val="HideTWBExt"/>
          <w:b w:val="0"/>
        </w:rPr>
        <w:t>&lt;/NumAm&gt;</w:t>
      </w:r>
    </w:p>
    <w:p w:rsidR="00DB254D" w:rsidRPr="004710FF" w:rsidP="00DB254D" w14:paraId="20D62B5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349CD86" w14:textId="77777777">
      <w:pPr>
        <w:pStyle w:val="NormalBold"/>
      </w:pPr>
      <w:r w:rsidRPr="004710FF">
        <w:rPr>
          <w:rStyle w:val="HideTWBExt"/>
          <w:b w:val="0"/>
        </w:rPr>
        <w:t>&lt;Article&gt;</w:t>
      </w:r>
      <w:r w:rsidRPr="004710FF">
        <w:t>Articolul 1 – alineatul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C8298D4"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15E5F80" w14:textId="77777777">
            <w:pPr>
              <w:keepNext/>
            </w:pPr>
          </w:p>
        </w:tc>
      </w:tr>
      <w:tr w14:paraId="6FF350CB"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92DC300" w14:textId="77777777">
            <w:pPr>
              <w:pStyle w:val="ColumnHeading"/>
              <w:keepNext/>
            </w:pPr>
            <w:r w:rsidRPr="004710FF">
              <w:t>Textul propus de Comisie</w:t>
            </w:r>
          </w:p>
        </w:tc>
        <w:tc>
          <w:tcPr>
            <w:tcW w:w="4876" w:type="dxa"/>
            <w:hideMark/>
          </w:tcPr>
          <w:p w:rsidR="00DB254D" w:rsidRPr="004710FF" w:rsidP="003B601A" w14:paraId="5B9EA380" w14:textId="77777777">
            <w:pPr>
              <w:pStyle w:val="ColumnHeading"/>
              <w:keepNext/>
            </w:pPr>
            <w:r w:rsidRPr="004710FF">
              <w:t>Amendamentul</w:t>
            </w:r>
          </w:p>
        </w:tc>
      </w:tr>
      <w:tr w14:paraId="58964F6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46F8024" w14:textId="77777777">
            <w:pPr>
              <w:pStyle w:val="Normal6"/>
            </w:pPr>
            <w:r w:rsidRPr="004710FF">
              <w:t>2.</w:t>
            </w:r>
            <w:r w:rsidRPr="004710FF">
              <w:tab/>
              <w:t xml:space="preserve">Prezentul regulament stabilește, de asemenea, norme menite să asigure aplicarea uniformă a principiului de „a nu aduce prejudicii semnificative” și a principiului egalității de gen menționate la articolul 33 alineatul (2) literele (d) și, respectiv, (f) din Regulamentul (UE, Euratom) 2024/2509, </w:t>
            </w:r>
            <w:r w:rsidRPr="004710FF">
              <w:rPr>
                <w:b/>
                <w:i/>
              </w:rPr>
              <w:t>atunci când acest lucru este fezabil și adecvat,</w:t>
            </w:r>
            <w:r w:rsidRPr="004710FF">
              <w:t xml:space="preserve"> în conformitate cu principiile economiei, eficienței și eficacității, astfel cum sunt prevăzute la articolul 33 alineatul (1) din regulamentul respectiv, precum și cu</w:t>
            </w:r>
            <w:r w:rsidRPr="004710FF">
              <w:t xml:space="preserve"> alte principii orizontale privind condițiile de muncă și de angajare, clima și biodiversitatea. Acesta stabilește și dispoziții orizontale aplicabile tuturor programelor și activităților Uniunii, cum ar fi normele privind instituirea unui portal unic menționat la articolul 12 din prezentul regulament și normele privind informarea, comunicarea și vizibilitatea.</w:t>
            </w:r>
          </w:p>
        </w:tc>
        <w:tc>
          <w:tcPr>
            <w:tcW w:w="4876" w:type="dxa"/>
            <w:hideMark/>
          </w:tcPr>
          <w:p w:rsidR="00DB254D" w:rsidRPr="004710FF" w:rsidP="003B601A" w14:paraId="2493E3C9" w14:textId="77777777">
            <w:pPr>
              <w:pStyle w:val="Normal6"/>
              <w:rPr>
                <w:szCs w:val="24"/>
              </w:rPr>
            </w:pPr>
            <w:r w:rsidRPr="004710FF">
              <w:t>2.</w:t>
            </w:r>
            <w:r w:rsidRPr="004710FF">
              <w:tab/>
              <w:t>Prezentul regulament stabilește, de asemenea, norme menite să asigure aplicarea uniformă a principiului de „a nu aduce prejudicii semnificative” și a principiului egalității de gen menționate la articolul 33 alineatul (2) literele (d) și, respectiv, (f) din Regulamentul (UE, Euratom) 2024/2509, în conformitate cu principiile economiei, eficienței și eficacității, astfel cum sunt prevăzute la articolul 33 alineatul (1) din regulamentul respectiv</w:t>
            </w:r>
            <w:r w:rsidRPr="004710FF">
              <w:rPr>
                <w:b/>
                <w:i/>
              </w:rPr>
              <w:t xml:space="preserve">, și să promoveze egalitatea de gen, astfel cum este prevăzută </w:t>
            </w:r>
            <w:r w:rsidRPr="004710FF">
              <w:rPr>
                <w:b/>
                <w:i/>
              </w:rPr>
              <w:t>în Strategia privind egalitatea de gen 2026-2030 și în Foaia de parcurs pentru drepturile femeii, incluzând principiile menționate în Declarația pentru o societate bazată pe egalitatea de gen</w:t>
            </w:r>
            <w:r w:rsidRPr="004710FF">
              <w:t>, precum și cu alte principii orizontale privind condițiile de muncă și de angajare, clima și biodiversitatea. Acesta stabilește și dispoziții orizontale aplicabile tuturor programelor și activităților Uniunii, cum ar fi normele privind instituirea unui portal unic menționat la articolul 12 din prezentul regulament și n</w:t>
            </w:r>
            <w:r w:rsidRPr="004710FF">
              <w:t xml:space="preserve">ormele privind informarea, </w:t>
            </w:r>
            <w:r w:rsidRPr="004710FF">
              <w:t>comunicarea și vizibilitatea.</w:t>
            </w:r>
          </w:p>
        </w:tc>
      </w:tr>
    </w:tbl>
    <w:p w:rsidR="00DB254D" w:rsidRPr="004710FF" w:rsidP="00DB254D" w14:paraId="19717498" w14:textId="77777777">
      <w:r w:rsidRPr="004710FF">
        <w:rPr>
          <w:rStyle w:val="HideTWBExt"/>
        </w:rPr>
        <w:t>&lt;/Amend&gt;</w:t>
      </w:r>
    </w:p>
    <w:p w:rsidR="00DB254D" w:rsidRPr="004710FF" w:rsidP="00DB254D" w14:paraId="3092B1F4" w14:textId="77777777"/>
    <w:p w:rsidR="00DB254D" w:rsidRPr="004710FF" w:rsidP="00DB254D" w14:paraId="06C1A31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16</w:t>
      </w:r>
      <w:r w:rsidRPr="004710FF">
        <w:rPr>
          <w:rStyle w:val="HideTWBExt"/>
          <w:b w:val="0"/>
        </w:rPr>
        <w:t>&lt;/NumAm&gt;</w:t>
      </w:r>
    </w:p>
    <w:p w:rsidR="00DB254D" w:rsidRPr="004710FF" w:rsidP="00DB254D" w14:paraId="4D9ADE8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957E930" w14:textId="77777777">
      <w:pPr>
        <w:pStyle w:val="NormalBold"/>
      </w:pPr>
      <w:r w:rsidRPr="004710FF">
        <w:rPr>
          <w:rStyle w:val="HideTWBExt"/>
          <w:b w:val="0"/>
        </w:rPr>
        <w:t>&lt;Article&gt;</w:t>
      </w:r>
      <w:r w:rsidRPr="004710FF">
        <w:t>Articolul 3 – alineatul 1 – litera d</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48C2C0"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4C99B1D9" w14:textId="77777777">
            <w:pPr>
              <w:keepNext/>
            </w:pPr>
          </w:p>
        </w:tc>
      </w:tr>
      <w:tr w14:paraId="5F4B7469"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5640F52" w14:textId="77777777">
            <w:pPr>
              <w:pStyle w:val="ColumnHeading"/>
              <w:keepNext/>
            </w:pPr>
            <w:r w:rsidRPr="004710FF">
              <w:t>Textul propus de Comisie</w:t>
            </w:r>
          </w:p>
        </w:tc>
        <w:tc>
          <w:tcPr>
            <w:tcW w:w="4876" w:type="dxa"/>
            <w:hideMark/>
          </w:tcPr>
          <w:p w:rsidR="00DB254D" w:rsidRPr="004710FF" w:rsidP="003B601A" w14:paraId="4AACB93F" w14:textId="77777777">
            <w:pPr>
              <w:pStyle w:val="ColumnHeading"/>
              <w:keepNext/>
            </w:pPr>
            <w:r w:rsidRPr="004710FF">
              <w:t>Amendamentul</w:t>
            </w:r>
          </w:p>
        </w:tc>
      </w:tr>
      <w:tr w14:paraId="3ABABBC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CBDC7C5" w14:textId="77777777">
            <w:pPr>
              <w:pStyle w:val="Normal6"/>
            </w:pPr>
            <w:r w:rsidRPr="004710FF">
              <w:t>(d)</w:t>
            </w:r>
            <w:r w:rsidRPr="004710FF">
              <w:tab/>
            </w:r>
            <w:r w:rsidRPr="004710FF">
              <w:t xml:space="preserve">armonizarea aplicării principiilor orizontale în toate programele și activitățile, </w:t>
            </w:r>
            <w:r w:rsidRPr="004710FF">
              <w:rPr>
                <w:b/>
                <w:i/>
              </w:rPr>
              <w:t>atunci când acest lucru este fezabil</w:t>
            </w:r>
            <w:r w:rsidRPr="004710FF">
              <w:t xml:space="preserve"> și </w:t>
            </w:r>
            <w:r w:rsidRPr="004710FF">
              <w:rPr>
                <w:b/>
                <w:i/>
              </w:rPr>
              <w:t>adecvat</w:t>
            </w:r>
            <w:r w:rsidRPr="004710FF">
              <w:t>;</w:t>
            </w:r>
          </w:p>
        </w:tc>
        <w:tc>
          <w:tcPr>
            <w:tcW w:w="4876" w:type="dxa"/>
            <w:hideMark/>
          </w:tcPr>
          <w:p w:rsidR="00DB254D" w:rsidRPr="004710FF" w:rsidP="003B601A" w14:paraId="47A5B26C" w14:textId="77777777">
            <w:pPr>
              <w:pStyle w:val="Normal6"/>
              <w:rPr>
                <w:szCs w:val="24"/>
              </w:rPr>
            </w:pPr>
            <w:r w:rsidRPr="004710FF">
              <w:t>(d)</w:t>
            </w:r>
            <w:r w:rsidRPr="004710FF">
              <w:tab/>
              <w:t xml:space="preserve">armonizarea </w:t>
            </w:r>
            <w:r w:rsidRPr="004710FF">
              <w:rPr>
                <w:b/>
                <w:i/>
              </w:rPr>
              <w:t>și asigurarea</w:t>
            </w:r>
            <w:r w:rsidRPr="004710FF">
              <w:t xml:space="preserve"> aplicării principiilor orizontale </w:t>
            </w:r>
            <w:r w:rsidRPr="004710FF">
              <w:rPr>
                <w:b/>
                <w:i/>
              </w:rPr>
              <w:t>legate de egalitatea de gen, de politicile sociale, de climă și biodiversitate</w:t>
            </w:r>
            <w:r w:rsidRPr="004710FF">
              <w:t xml:space="preserve"> în toate programele și activitățile, </w:t>
            </w:r>
            <w:r w:rsidRPr="004710FF">
              <w:rPr>
                <w:b/>
                <w:i/>
              </w:rPr>
              <w:t>prin stabilirea unor obiective specifice pentru fiecare</w:t>
            </w:r>
            <w:r w:rsidRPr="004710FF">
              <w:t xml:space="preserve"> și </w:t>
            </w:r>
            <w:r w:rsidRPr="004710FF">
              <w:rPr>
                <w:b/>
                <w:i/>
              </w:rPr>
              <w:t>a unui sistem cuprinzător pentru a monitoriza și a evalua impactul lor</w:t>
            </w:r>
            <w:r w:rsidRPr="004710FF">
              <w:t>;</w:t>
            </w:r>
          </w:p>
        </w:tc>
      </w:tr>
    </w:tbl>
    <w:p w:rsidR="00DB254D" w:rsidRPr="004710FF" w:rsidP="00DB254D" w14:paraId="28C22293" w14:textId="77777777">
      <w:r w:rsidRPr="004710FF">
        <w:rPr>
          <w:rStyle w:val="HideTWBExt"/>
        </w:rPr>
        <w:t>&lt;/Amend&gt;</w:t>
      </w:r>
    </w:p>
    <w:p w:rsidR="00DB254D" w:rsidRPr="004710FF" w:rsidP="00DB254D" w14:paraId="3AB5291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17</w:t>
      </w:r>
      <w:r w:rsidRPr="004710FF">
        <w:rPr>
          <w:rStyle w:val="HideTWBExt"/>
          <w:b w:val="0"/>
        </w:rPr>
        <w:t>&lt;/NumAm&gt;</w:t>
      </w:r>
    </w:p>
    <w:p w:rsidR="00DB254D" w:rsidRPr="004710FF" w:rsidP="00DB254D" w14:paraId="52F6EA7E"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58EBD03" w14:textId="77777777">
      <w:pPr>
        <w:pStyle w:val="NormalBold"/>
      </w:pPr>
      <w:r w:rsidRPr="004710FF">
        <w:rPr>
          <w:rStyle w:val="HideTWBExt"/>
          <w:b w:val="0"/>
        </w:rPr>
        <w:t>&lt;Article&gt;</w:t>
      </w:r>
      <w:r w:rsidRPr="004710FF">
        <w:t>Articolul 6 – alineatul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D40706"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2FF602BE" w14:textId="77777777">
            <w:pPr>
              <w:keepNext/>
            </w:pPr>
          </w:p>
        </w:tc>
      </w:tr>
      <w:tr w14:paraId="3044B41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01E160B" w14:textId="77777777">
            <w:pPr>
              <w:pStyle w:val="ColumnHeading"/>
              <w:keepNext/>
            </w:pPr>
            <w:r w:rsidRPr="004710FF">
              <w:t>Textul propus de Comisie</w:t>
            </w:r>
          </w:p>
        </w:tc>
        <w:tc>
          <w:tcPr>
            <w:tcW w:w="4876" w:type="dxa"/>
            <w:hideMark/>
          </w:tcPr>
          <w:p w:rsidR="00DB254D" w:rsidRPr="004710FF" w:rsidP="003B601A" w14:paraId="7D408BEB" w14:textId="77777777">
            <w:pPr>
              <w:pStyle w:val="ColumnHeading"/>
              <w:keepNext/>
            </w:pPr>
            <w:r w:rsidRPr="004710FF">
              <w:t>Amendamentul</w:t>
            </w:r>
          </w:p>
        </w:tc>
      </w:tr>
      <w:tr w14:paraId="45072190"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6BE1B7E" w14:textId="77777777">
            <w:pPr>
              <w:pStyle w:val="Normal6"/>
            </w:pPr>
            <w:r w:rsidRPr="004710FF">
              <w:t>2.</w:t>
            </w:r>
            <w:r w:rsidRPr="004710FF">
              <w:tab/>
            </w:r>
            <w:r w:rsidRPr="004710FF">
              <w:rPr>
                <w:b/>
                <w:i/>
              </w:rPr>
              <w:t>Atunci când acest lucru este fezabil și adecvat</w:t>
            </w:r>
            <w:r w:rsidRPr="004710FF">
              <w:t xml:space="preserve"> în conformitate cu normele sectoriale relevante, programele și activitățile sunt puse în aplicare pentru a-și atinge obiectivele stabilite cu respectarea condițiilor de muncă și de angajare prevăzute în dispozițiile aplicabile din dreptul intern, dreptul Uniunii, convențiile OIM și contractele colective de muncă, în conformitate cu articolul 33 alineatul (2) litera (e) din Regulamentul (UE, Euratom) 2024/2509.</w:t>
            </w:r>
          </w:p>
        </w:tc>
        <w:tc>
          <w:tcPr>
            <w:tcW w:w="4876" w:type="dxa"/>
            <w:hideMark/>
          </w:tcPr>
          <w:p w:rsidR="00DB254D" w:rsidRPr="004710FF" w:rsidP="003B601A" w14:paraId="563186A4" w14:textId="77777777">
            <w:pPr>
              <w:pStyle w:val="Normal6"/>
              <w:rPr>
                <w:szCs w:val="24"/>
              </w:rPr>
            </w:pPr>
            <w:r w:rsidRPr="004710FF">
              <w:t>2.</w:t>
            </w:r>
            <w:r w:rsidRPr="004710FF">
              <w:tab/>
            </w:r>
            <w:r w:rsidRPr="004710FF">
              <w:rPr>
                <w:b/>
                <w:i/>
              </w:rPr>
              <w:t>După caz,</w:t>
            </w:r>
            <w:r w:rsidRPr="004710FF">
              <w:t xml:space="preserve"> în conformitate cu normele sectoriale relevante, programele și activitățile sunt puse în aplicare pentru a-și atinge obiectivele stabilite cu respectarea condițiilor de muncă și de angajare prevăzute în dispozițiile aplicabile din dreptul intern, dreptul Uniunii, convențiile OIM și contractele colective de muncă, în conformitate cu articolul 33 alineatul (2) litera (e) din Regulamentul (UE, Euratom) 2024/2509.</w:t>
            </w:r>
          </w:p>
        </w:tc>
      </w:tr>
    </w:tbl>
    <w:p w:rsidR="00DB254D" w:rsidRPr="004710FF" w:rsidP="00DB254D" w14:paraId="3D9F5EF0" w14:textId="77777777">
      <w:r w:rsidRPr="004710FF">
        <w:rPr>
          <w:rStyle w:val="HideTWBExt"/>
        </w:rPr>
        <w:t>&lt;/Amend&gt;</w:t>
      </w:r>
    </w:p>
    <w:p w:rsidR="00DB254D" w:rsidRPr="004710FF" w:rsidP="00DB254D" w14:paraId="2609FDE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18</w:t>
      </w:r>
      <w:r w:rsidRPr="004710FF">
        <w:rPr>
          <w:rStyle w:val="HideTWBExt"/>
          <w:b w:val="0"/>
        </w:rPr>
        <w:t>&lt;/NumAm&gt;</w:t>
      </w:r>
    </w:p>
    <w:p w:rsidR="00DB254D" w:rsidRPr="004710FF" w:rsidP="00DB254D" w14:paraId="685F0D5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18EBA50" w14:textId="77777777">
      <w:pPr>
        <w:pStyle w:val="NormalBold"/>
      </w:pPr>
      <w:r w:rsidRPr="004710FF">
        <w:rPr>
          <w:rStyle w:val="HideTWBExt"/>
          <w:b w:val="0"/>
        </w:rPr>
        <w:t>&lt;Article&gt;</w:t>
      </w:r>
      <w:r w:rsidRPr="004710FF">
        <w:t>Articolul 6 – alineatul 2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08325D"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B8E5963" w14:textId="77777777">
            <w:pPr>
              <w:keepNext/>
            </w:pPr>
          </w:p>
        </w:tc>
      </w:tr>
      <w:tr w14:paraId="166528CD"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880D5F5" w14:textId="77777777">
            <w:pPr>
              <w:pStyle w:val="ColumnHeading"/>
              <w:keepNext/>
            </w:pPr>
            <w:r w:rsidRPr="004710FF">
              <w:t>Textul propus de Comisie</w:t>
            </w:r>
          </w:p>
        </w:tc>
        <w:tc>
          <w:tcPr>
            <w:tcW w:w="4876" w:type="dxa"/>
            <w:hideMark/>
          </w:tcPr>
          <w:p w:rsidR="00DB254D" w:rsidRPr="004710FF" w:rsidP="003B601A" w14:paraId="219CC603" w14:textId="77777777">
            <w:pPr>
              <w:pStyle w:val="ColumnHeading"/>
              <w:keepNext/>
            </w:pPr>
            <w:r w:rsidRPr="004710FF">
              <w:t>Amendamentul</w:t>
            </w:r>
          </w:p>
        </w:tc>
      </w:tr>
      <w:tr w14:paraId="7837812D"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41DAED6E" w14:textId="77777777">
            <w:pPr>
              <w:pStyle w:val="Normal6"/>
            </w:pPr>
          </w:p>
        </w:tc>
        <w:tc>
          <w:tcPr>
            <w:tcW w:w="4876" w:type="dxa"/>
            <w:hideMark/>
          </w:tcPr>
          <w:p w:rsidR="00DB254D" w:rsidRPr="004710FF" w:rsidP="003B601A" w14:paraId="06D36E34" w14:textId="77777777">
            <w:pPr>
              <w:pStyle w:val="Normal6"/>
              <w:rPr>
                <w:szCs w:val="24"/>
              </w:rPr>
            </w:pPr>
            <w:r w:rsidRPr="004710FF">
              <w:rPr>
                <w:b/>
                <w:i/>
              </w:rPr>
              <w:t>2a.</w:t>
            </w:r>
            <w:r w:rsidRPr="004710FF">
              <w:rPr>
                <w:b/>
                <w:i/>
              </w:rPr>
              <w:tab/>
              <w:t>Pe lângă asigurarea respectării Cartei drepturilor fundamentale și a statului de drept, statele membre demonstrează existența unor cadre naționale sau regionale pentru politicile active pe piața muncii, egalitatea de gen, educație și formare, combaterea discriminării, asistența medicală și îngrijirea pe termen lung axate pe persoană, economia socială și incluziunea socială și reducerea sărăciei, inclusiv a sărăciei în rândul copiilor, precum și trecerea de la îngrijirea instituționalizată la cea acordată î</w:t>
            </w:r>
            <w:r w:rsidRPr="004710FF">
              <w:rPr>
                <w:b/>
                <w:i/>
              </w:rPr>
              <w:t>n cadrul familiei și al comunității.</w:t>
            </w:r>
          </w:p>
        </w:tc>
      </w:tr>
    </w:tbl>
    <w:p w:rsidR="00DB254D" w:rsidRPr="004710FF" w:rsidP="00DB254D" w14:paraId="046395B6" w14:textId="77777777">
      <w:r w:rsidRPr="004710FF">
        <w:rPr>
          <w:rStyle w:val="HideTWBExt"/>
        </w:rPr>
        <w:t>&lt;/Amend&gt;</w:t>
      </w:r>
    </w:p>
    <w:p w:rsidR="00DB254D" w:rsidRPr="004710FF" w:rsidP="00DB254D" w14:paraId="7B730C0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19</w:t>
      </w:r>
      <w:r w:rsidRPr="004710FF">
        <w:rPr>
          <w:rStyle w:val="HideTWBExt"/>
          <w:b w:val="0"/>
        </w:rPr>
        <w:t>&lt;/NumAm&gt;</w:t>
      </w:r>
    </w:p>
    <w:p w:rsidR="00DB254D" w:rsidRPr="004710FF" w:rsidP="00DB254D" w14:paraId="07A263F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BE2676D" w14:textId="77777777">
      <w:pPr>
        <w:pStyle w:val="NormalBold"/>
      </w:pPr>
      <w:r w:rsidRPr="004710FF">
        <w:rPr>
          <w:rStyle w:val="HideTWBExt"/>
          <w:b w:val="0"/>
        </w:rPr>
        <w:t>&lt;Article&gt;</w:t>
      </w:r>
      <w:r w:rsidRPr="004710FF">
        <w:t>Articolul 7 – alineatul 1 – paragraful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21CF75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7A6B93C" w14:textId="77777777">
            <w:pPr>
              <w:keepNext/>
            </w:pPr>
          </w:p>
        </w:tc>
      </w:tr>
      <w:tr w14:paraId="484DD94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C4A3F9D" w14:textId="77777777">
            <w:pPr>
              <w:pStyle w:val="ColumnHeading"/>
              <w:keepNext/>
            </w:pPr>
            <w:r w:rsidRPr="004710FF">
              <w:t>Textul propus de Comisie</w:t>
            </w:r>
          </w:p>
        </w:tc>
        <w:tc>
          <w:tcPr>
            <w:tcW w:w="4876" w:type="dxa"/>
            <w:hideMark/>
          </w:tcPr>
          <w:p w:rsidR="00DB254D" w:rsidRPr="004710FF" w:rsidP="003B601A" w14:paraId="477756E8" w14:textId="77777777">
            <w:pPr>
              <w:pStyle w:val="ColumnHeading"/>
              <w:keepNext/>
            </w:pPr>
            <w:r w:rsidRPr="004710FF">
              <w:t>Amendamentul</w:t>
            </w:r>
          </w:p>
        </w:tc>
      </w:tr>
      <w:tr w14:paraId="77E3D89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D9527D8" w14:textId="77777777">
            <w:pPr>
              <w:pStyle w:val="Normal6"/>
            </w:pPr>
            <w:r w:rsidRPr="004710FF">
              <w:t xml:space="preserve">Programele și activitățile </w:t>
            </w:r>
            <w:r w:rsidRPr="004710FF">
              <w:rPr>
                <w:b/>
                <w:i/>
              </w:rPr>
              <w:t>care</w:t>
            </w:r>
            <w:r w:rsidRPr="004710FF">
              <w:t xml:space="preserve"> vizează sprijinirea egalității de gen în conformitate cu articolul </w:t>
            </w:r>
            <w:r w:rsidRPr="004710FF">
              <w:rPr>
                <w:b/>
                <w:i/>
              </w:rPr>
              <w:t>33 alineatul (2) litera (f) din Regulamentul (UE</w:t>
            </w:r>
            <w:r w:rsidRPr="004710FF">
              <w:t xml:space="preserve">, </w:t>
            </w:r>
            <w:r w:rsidRPr="004710FF">
              <w:rPr>
                <w:b/>
                <w:i/>
              </w:rPr>
              <w:t>Euratom) 2024/2509 sunt specificate</w:t>
            </w:r>
            <w:r w:rsidRPr="004710FF">
              <w:t xml:space="preserve"> în </w:t>
            </w:r>
            <w:r w:rsidRPr="004710FF">
              <w:rPr>
                <w:b/>
                <w:i/>
              </w:rPr>
              <w:t>anexa IV la prezentul regulament</w:t>
            </w:r>
            <w:r w:rsidRPr="004710FF">
              <w:t>.</w:t>
            </w:r>
          </w:p>
        </w:tc>
        <w:tc>
          <w:tcPr>
            <w:tcW w:w="4876" w:type="dxa"/>
            <w:hideMark/>
          </w:tcPr>
          <w:p w:rsidR="00DB254D" w:rsidRPr="004710FF" w:rsidP="003B601A" w14:paraId="0E268C5F" w14:textId="77777777">
            <w:pPr>
              <w:pStyle w:val="Normal6"/>
              <w:rPr>
                <w:szCs w:val="24"/>
              </w:rPr>
            </w:pPr>
            <w:r w:rsidRPr="004710FF">
              <w:rPr>
                <w:b/>
                <w:i/>
              </w:rPr>
              <w:t>Toate</w:t>
            </w:r>
            <w:r w:rsidRPr="004710FF">
              <w:t xml:space="preserve"> programele și activitățile vizează sprijinirea egalității de gen</w:t>
            </w:r>
            <w:r w:rsidRPr="004710FF">
              <w:rPr>
                <w:b/>
                <w:i/>
              </w:rPr>
              <w:t>, eliminarea inegalităților, sprijinirea egalității de șanse și combaterea discriminării și a barierelor existente,</w:t>
            </w:r>
            <w:r w:rsidRPr="004710FF">
              <w:t xml:space="preserve"> în conformitate cu articolul </w:t>
            </w:r>
            <w:r w:rsidRPr="004710FF">
              <w:rPr>
                <w:b/>
                <w:i/>
              </w:rPr>
              <w:t>8 din TFUE, pentru a asigura utilizarea eficientă și precis direcționată a resurselor în vederea promovării egalității de șanse pentru femei și bărbați în viața economică, socială și publică, recunoscând contribuția acestora la creșterea sustenabilă, la competitivitate și la coeziunea socială</w:t>
            </w:r>
            <w:r w:rsidRPr="004710FF">
              <w:t xml:space="preserve">, </w:t>
            </w:r>
            <w:r w:rsidRPr="004710FF">
              <w:rPr>
                <w:b/>
                <w:i/>
              </w:rPr>
              <w:t>în conc</w:t>
            </w:r>
            <w:r w:rsidRPr="004710FF">
              <w:rPr>
                <w:b/>
                <w:i/>
              </w:rPr>
              <w:t>ordanță cu prioritățile de politică prezentate</w:t>
            </w:r>
            <w:r w:rsidRPr="004710FF">
              <w:t xml:space="preserve"> în </w:t>
            </w:r>
            <w:r w:rsidRPr="004710FF">
              <w:rPr>
                <w:b/>
                <w:i/>
              </w:rPr>
              <w:t>Foaia de parcurs pentru drepturile femeii și în Strategia privind egalitatea de gen 2026-2030</w:t>
            </w:r>
            <w:r w:rsidRPr="004710FF">
              <w:t xml:space="preserve">. </w:t>
            </w:r>
          </w:p>
        </w:tc>
      </w:tr>
    </w:tbl>
    <w:p w:rsidR="00DB254D" w:rsidRPr="004710FF" w:rsidP="00DB254D" w14:paraId="7AF864DA" w14:textId="77777777">
      <w:r w:rsidRPr="004710FF">
        <w:rPr>
          <w:rStyle w:val="HideTWBExt"/>
        </w:rPr>
        <w:t>&lt;/Amend&gt;</w:t>
      </w:r>
    </w:p>
    <w:p w:rsidR="00DB254D" w:rsidRPr="004710FF" w:rsidP="00DB254D" w14:paraId="2641FD4D"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20</w:t>
      </w:r>
      <w:r w:rsidRPr="004710FF">
        <w:rPr>
          <w:rStyle w:val="HideTWBExt"/>
          <w:b w:val="0"/>
        </w:rPr>
        <w:t>&lt;/NumAm&gt;</w:t>
      </w:r>
    </w:p>
    <w:p w:rsidR="00DB254D" w:rsidRPr="004710FF" w:rsidP="00DB254D" w14:paraId="4C9F416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49DACE5" w14:textId="77777777">
      <w:pPr>
        <w:pStyle w:val="NormalBold"/>
      </w:pPr>
      <w:r w:rsidRPr="004710FF">
        <w:rPr>
          <w:rStyle w:val="HideTWBExt"/>
          <w:b w:val="0"/>
        </w:rPr>
        <w:t>&lt;Article&gt;</w:t>
      </w:r>
      <w:r w:rsidRPr="004710FF">
        <w:t xml:space="preserve">Articolul 7 – </w:t>
      </w:r>
      <w:r w:rsidRPr="004710FF">
        <w:t>alineatul 1 – paragraful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36C9CD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FFE8CCD" w14:textId="77777777">
            <w:pPr>
              <w:keepNext/>
            </w:pPr>
          </w:p>
        </w:tc>
      </w:tr>
      <w:tr w14:paraId="29887115"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8C9D46C" w14:textId="77777777">
            <w:pPr>
              <w:pStyle w:val="ColumnHeading"/>
              <w:keepNext/>
            </w:pPr>
            <w:r w:rsidRPr="004710FF">
              <w:t>Textul propus de Comisie</w:t>
            </w:r>
          </w:p>
        </w:tc>
        <w:tc>
          <w:tcPr>
            <w:tcW w:w="4876" w:type="dxa"/>
            <w:hideMark/>
          </w:tcPr>
          <w:p w:rsidR="00DB254D" w:rsidRPr="004710FF" w:rsidP="003B601A" w14:paraId="51E717CA" w14:textId="77777777">
            <w:pPr>
              <w:pStyle w:val="ColumnHeading"/>
              <w:keepNext/>
            </w:pPr>
            <w:r w:rsidRPr="004710FF">
              <w:t>Amendamentul</w:t>
            </w:r>
          </w:p>
        </w:tc>
      </w:tr>
      <w:tr w14:paraId="1BF0EE0E"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266FE27" w14:textId="77777777">
            <w:pPr>
              <w:pStyle w:val="Normal6"/>
            </w:pPr>
            <w:r w:rsidRPr="004710FF">
              <w:rPr>
                <w:b/>
                <w:i/>
              </w:rPr>
              <w:t>Toate</w:t>
            </w:r>
            <w:r w:rsidRPr="004710FF">
              <w:t xml:space="preserve"> programele și activitățile acordă o atenție deosebită asigurării</w:t>
            </w:r>
            <w:r w:rsidRPr="004710FF">
              <w:rPr>
                <w:b/>
                <w:i/>
              </w:rPr>
              <w:t>, în măsura posibilului, a</w:t>
            </w:r>
            <w:r w:rsidRPr="004710FF">
              <w:t xml:space="preserve"> echilibrului de gen în cadrul comitetelor de evaluare și al altor organisme consultative relevante, cum ar fi consiliile de administrație, grupurile de experți și comitetele de monitorizare.</w:t>
            </w:r>
          </w:p>
        </w:tc>
        <w:tc>
          <w:tcPr>
            <w:tcW w:w="4876" w:type="dxa"/>
            <w:hideMark/>
          </w:tcPr>
          <w:p w:rsidR="00DB254D" w:rsidRPr="004710FF" w:rsidP="003B601A" w14:paraId="743121F7" w14:textId="77777777">
            <w:pPr>
              <w:pStyle w:val="Normal6"/>
              <w:rPr>
                <w:szCs w:val="24"/>
              </w:rPr>
            </w:pPr>
            <w:r w:rsidRPr="004710FF">
              <w:t>Programele și activitățile acordă o atenție deosebită asigurării echilibrului de gen în cadrul comitetelor de evaluare și al altor organisme consultative relevante, cum ar fi consiliile de administrație, grupurile de experți și comitetele de monitorizare.</w:t>
            </w:r>
          </w:p>
        </w:tc>
      </w:tr>
    </w:tbl>
    <w:p w:rsidR="00DB254D" w:rsidRPr="004710FF" w:rsidP="00DB254D" w14:paraId="04E9432A" w14:textId="77777777">
      <w:r w:rsidRPr="004710FF">
        <w:rPr>
          <w:rStyle w:val="HideTWBExt"/>
        </w:rPr>
        <w:t>&lt;/Amend&gt;</w:t>
      </w:r>
    </w:p>
    <w:p w:rsidR="00DB254D" w:rsidRPr="004710FF" w:rsidP="00DB254D" w14:paraId="03C25EF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21</w:t>
      </w:r>
      <w:r w:rsidRPr="004710FF">
        <w:rPr>
          <w:rStyle w:val="HideTWBExt"/>
          <w:b w:val="0"/>
        </w:rPr>
        <w:t>&lt;/NumAm&gt;</w:t>
      </w:r>
    </w:p>
    <w:p w:rsidR="00DB254D" w:rsidRPr="004710FF" w:rsidP="00DB254D" w14:paraId="52C16F1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1CE8A08" w14:textId="77777777">
      <w:pPr>
        <w:pStyle w:val="NormalBold"/>
      </w:pPr>
      <w:r w:rsidRPr="004710FF">
        <w:rPr>
          <w:rStyle w:val="HideTWBExt"/>
          <w:b w:val="0"/>
        </w:rPr>
        <w:t>&lt;Article&gt;</w:t>
      </w:r>
      <w:r w:rsidRPr="004710FF">
        <w:t>Articolul 7 – alineatul 2 – paragraful 1 – partea introductivă</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7426B92"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4B925136" w14:textId="77777777">
            <w:pPr>
              <w:keepNext/>
            </w:pPr>
          </w:p>
        </w:tc>
      </w:tr>
      <w:tr w14:paraId="2BDE4F5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A25898B" w14:textId="77777777">
            <w:pPr>
              <w:pStyle w:val="ColumnHeading"/>
              <w:keepNext/>
            </w:pPr>
            <w:r w:rsidRPr="004710FF">
              <w:t>Textul propus de Comisie</w:t>
            </w:r>
          </w:p>
        </w:tc>
        <w:tc>
          <w:tcPr>
            <w:tcW w:w="4876" w:type="dxa"/>
            <w:hideMark/>
          </w:tcPr>
          <w:p w:rsidR="00DB254D" w:rsidRPr="004710FF" w:rsidP="003B601A" w14:paraId="6D1A7A9A" w14:textId="77777777">
            <w:pPr>
              <w:pStyle w:val="ColumnHeading"/>
              <w:keepNext/>
            </w:pPr>
            <w:r w:rsidRPr="004710FF">
              <w:t>Amendamentul</w:t>
            </w:r>
          </w:p>
        </w:tc>
      </w:tr>
      <w:tr w14:paraId="6E4C169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A97B8DF" w14:textId="77777777">
            <w:pPr>
              <w:pStyle w:val="Normal6"/>
            </w:pPr>
            <w:r w:rsidRPr="004710FF">
              <w:t>În scopul metodologiei de integrare a principiului egalității de gen menționate la articolul 33 alineatul (2) litera (f) din Regulamentul (UE, Euratom) 2024/2509, activitățile bugetare se încadrează în una dintre următoarele categorii și la punctajele corespunzătoare în materie de egalitate de gen:</w:t>
            </w:r>
          </w:p>
        </w:tc>
        <w:tc>
          <w:tcPr>
            <w:tcW w:w="4876" w:type="dxa"/>
            <w:hideMark/>
          </w:tcPr>
          <w:p w:rsidR="00DB254D" w:rsidRPr="004710FF" w:rsidP="003B601A" w14:paraId="799BEFD1" w14:textId="77777777">
            <w:pPr>
              <w:pStyle w:val="Normal6"/>
              <w:rPr>
                <w:szCs w:val="24"/>
              </w:rPr>
            </w:pPr>
            <w:r w:rsidRPr="004710FF">
              <w:t xml:space="preserve">În scopul metodologiei de integrare a principiului egalității de gen menționate la articolul 33 alineatul (2) litera (f) din Regulamentul (UE, Euratom) 2024/2509, </w:t>
            </w:r>
            <w:r w:rsidRPr="004710FF">
              <w:rPr>
                <w:b/>
                <w:i/>
              </w:rPr>
              <w:t>programele și activitățile asigură promovarea egalității de gen de-a lungul întregii pregătiri, puneri în aplicare, monitorizări, raportări și evaluări a operațiunilor. În scopul urmăririi cheltuielilor, toate</w:t>
            </w:r>
            <w:r w:rsidRPr="004710FF">
              <w:t xml:space="preserve"> activitățile bugetare se încadrează în una dintre următoarele categorii și la punctajele corespunzătoare în materie de egalitate de gen:</w:t>
            </w:r>
          </w:p>
        </w:tc>
      </w:tr>
    </w:tbl>
    <w:p w:rsidR="00DB254D" w:rsidRPr="004710FF" w:rsidP="00DB254D" w14:paraId="780B8DD2" w14:textId="77777777">
      <w:r w:rsidRPr="004710FF">
        <w:rPr>
          <w:rStyle w:val="HideTWBExt"/>
        </w:rPr>
        <w:t>&lt;/Amend&gt;</w:t>
      </w:r>
    </w:p>
    <w:p w:rsidR="00DB254D" w:rsidRPr="004710FF" w:rsidP="00DB254D" w14:paraId="6E4CB1F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22</w:t>
      </w:r>
      <w:r w:rsidRPr="004710FF">
        <w:rPr>
          <w:rStyle w:val="HideTWBExt"/>
          <w:b w:val="0"/>
        </w:rPr>
        <w:t>&lt;/NumAm&gt;</w:t>
      </w:r>
    </w:p>
    <w:p w:rsidR="00DB254D" w:rsidRPr="004710FF" w:rsidP="00DB254D" w14:paraId="0F533FB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7C14A19" w14:textId="77777777">
      <w:pPr>
        <w:pStyle w:val="NormalBold"/>
      </w:pPr>
      <w:r w:rsidRPr="004710FF">
        <w:rPr>
          <w:rStyle w:val="HideTWBExt"/>
          <w:b w:val="0"/>
        </w:rPr>
        <w:t>&lt;Article&gt;</w:t>
      </w:r>
      <w:r w:rsidRPr="004710FF">
        <w:t>Articolul 7 – alineatul 2 – paragraful 1 – litera a</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72AEDF"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D444E0B" w14:textId="77777777">
            <w:pPr>
              <w:keepNext/>
            </w:pPr>
          </w:p>
        </w:tc>
      </w:tr>
      <w:tr w14:paraId="03D9AF5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AAB87AA" w14:textId="77777777">
            <w:pPr>
              <w:pStyle w:val="ColumnHeading"/>
              <w:keepNext/>
            </w:pPr>
            <w:r w:rsidRPr="004710FF">
              <w:t>Textul propus de Comisie</w:t>
            </w:r>
          </w:p>
        </w:tc>
        <w:tc>
          <w:tcPr>
            <w:tcW w:w="4876" w:type="dxa"/>
            <w:hideMark/>
          </w:tcPr>
          <w:p w:rsidR="00DB254D" w:rsidRPr="004710FF" w:rsidP="003B601A" w14:paraId="118058C1" w14:textId="77777777">
            <w:pPr>
              <w:pStyle w:val="ColumnHeading"/>
              <w:keepNext/>
            </w:pPr>
            <w:r w:rsidRPr="004710FF">
              <w:t>Amendamentul</w:t>
            </w:r>
          </w:p>
        </w:tc>
      </w:tr>
      <w:tr w14:paraId="02CF79D5"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1288488" w14:textId="77777777">
            <w:pPr>
              <w:pStyle w:val="Normal6"/>
            </w:pPr>
            <w:r w:rsidRPr="004710FF">
              <w:t>(a)</w:t>
            </w:r>
            <w:r w:rsidRPr="004710FF">
              <w:tab/>
              <w:t>activități al căror obiectiv principal este egalitatea de gen („punctaj pentru egalitatea de gen 2”);</w:t>
            </w:r>
          </w:p>
        </w:tc>
        <w:tc>
          <w:tcPr>
            <w:tcW w:w="4876" w:type="dxa"/>
            <w:hideMark/>
          </w:tcPr>
          <w:p w:rsidR="00DB254D" w:rsidRPr="004710FF" w:rsidP="003B601A" w14:paraId="1A712CC6" w14:textId="77777777">
            <w:pPr>
              <w:pStyle w:val="Normal6"/>
              <w:rPr>
                <w:szCs w:val="24"/>
              </w:rPr>
            </w:pPr>
            <w:r w:rsidRPr="004710FF">
              <w:t>(a)</w:t>
            </w:r>
            <w:r w:rsidRPr="004710FF">
              <w:tab/>
              <w:t xml:space="preserve">activități al căror obiectiv principal </w:t>
            </w:r>
            <w:r w:rsidRPr="004710FF">
              <w:rPr>
                <w:b/>
                <w:i/>
              </w:rPr>
              <w:t>explicit</w:t>
            </w:r>
            <w:r w:rsidRPr="004710FF">
              <w:t xml:space="preserve"> este egalitatea de gen („punctaj pentru egalitatea de gen 2”);</w:t>
            </w:r>
          </w:p>
        </w:tc>
      </w:tr>
    </w:tbl>
    <w:p w:rsidR="00DB254D" w:rsidRPr="004710FF" w:rsidP="00DB254D" w14:paraId="6C8181F2" w14:textId="77777777">
      <w:r w:rsidRPr="004710FF">
        <w:rPr>
          <w:rStyle w:val="HideTWBExt"/>
        </w:rPr>
        <w:t>&lt;/Amend&gt;</w:t>
      </w:r>
    </w:p>
    <w:p w:rsidR="00DB254D" w:rsidRPr="004710FF" w:rsidP="00DB254D" w14:paraId="3F63092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23</w:t>
      </w:r>
      <w:r w:rsidRPr="004710FF">
        <w:rPr>
          <w:rStyle w:val="HideTWBExt"/>
          <w:b w:val="0"/>
        </w:rPr>
        <w:t>&lt;/NumAm&gt;</w:t>
      </w:r>
    </w:p>
    <w:p w:rsidR="00DB254D" w:rsidRPr="004710FF" w:rsidP="00DB254D" w14:paraId="55628DF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0ECCEB7" w14:textId="77777777">
      <w:pPr>
        <w:pStyle w:val="NormalBold"/>
      </w:pPr>
      <w:r w:rsidRPr="004710FF">
        <w:rPr>
          <w:rStyle w:val="HideTWBExt"/>
          <w:b w:val="0"/>
        </w:rPr>
        <w:t>&lt;Article&gt;</w:t>
      </w:r>
      <w:r w:rsidRPr="004710FF">
        <w:t xml:space="preserve">Articolul 7 – </w:t>
      </w:r>
      <w:r w:rsidRPr="004710FF">
        <w:t>alineatul 2 – paragraful 1 – litera b</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CC625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7C30CBC" w14:textId="77777777">
            <w:pPr>
              <w:keepNext/>
            </w:pPr>
          </w:p>
        </w:tc>
      </w:tr>
      <w:tr w14:paraId="47974ED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BE649FF" w14:textId="77777777">
            <w:pPr>
              <w:pStyle w:val="ColumnHeading"/>
              <w:keepNext/>
            </w:pPr>
            <w:r w:rsidRPr="004710FF">
              <w:t>Textul propus de Comisie</w:t>
            </w:r>
          </w:p>
        </w:tc>
        <w:tc>
          <w:tcPr>
            <w:tcW w:w="4876" w:type="dxa"/>
            <w:hideMark/>
          </w:tcPr>
          <w:p w:rsidR="00DB254D" w:rsidRPr="004710FF" w:rsidP="003B601A" w14:paraId="7CB1AF19" w14:textId="77777777">
            <w:pPr>
              <w:pStyle w:val="ColumnHeading"/>
              <w:keepNext/>
            </w:pPr>
            <w:r w:rsidRPr="004710FF">
              <w:t>Amendamentul</w:t>
            </w:r>
          </w:p>
        </w:tc>
      </w:tr>
      <w:tr w14:paraId="0925DF9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2B85238" w14:textId="77777777">
            <w:pPr>
              <w:pStyle w:val="Normal6"/>
            </w:pPr>
            <w:r w:rsidRPr="004710FF">
              <w:t>(b)</w:t>
            </w:r>
            <w:r w:rsidRPr="004710FF">
              <w:tab/>
              <w:t>activități în cadrul cărora egalitatea de gen este un obiectiv important și deliberat, dar nu obiectivul principal („punctaj pentru egalitatea de gen 1”);</w:t>
            </w:r>
          </w:p>
        </w:tc>
        <w:tc>
          <w:tcPr>
            <w:tcW w:w="4876" w:type="dxa"/>
            <w:hideMark/>
          </w:tcPr>
          <w:p w:rsidR="00DB254D" w:rsidRPr="004710FF" w:rsidP="003B601A" w14:paraId="4436E617" w14:textId="77777777">
            <w:pPr>
              <w:pStyle w:val="Normal6"/>
              <w:rPr>
                <w:szCs w:val="24"/>
              </w:rPr>
            </w:pPr>
            <w:r w:rsidRPr="004710FF">
              <w:t>(b)</w:t>
            </w:r>
            <w:r w:rsidRPr="004710FF">
              <w:tab/>
              <w:t xml:space="preserve">activități în cadrul cărora egalitatea de gen este un obiectiv </w:t>
            </w:r>
            <w:r w:rsidRPr="004710FF">
              <w:rPr>
                <w:b/>
                <w:i/>
              </w:rPr>
              <w:t>explicit,</w:t>
            </w:r>
            <w:r w:rsidRPr="004710FF">
              <w:t xml:space="preserve"> important și deliberat, dar nu obiectivul principal („punctaj pentru egalitatea de gen 1”);</w:t>
            </w:r>
          </w:p>
        </w:tc>
      </w:tr>
    </w:tbl>
    <w:p w:rsidR="00DB254D" w:rsidRPr="004710FF" w:rsidP="00DB254D" w14:paraId="0CFF7887" w14:textId="77777777">
      <w:r w:rsidRPr="004710FF">
        <w:rPr>
          <w:rStyle w:val="HideTWBExt"/>
        </w:rPr>
        <w:t>&lt;/Amend&gt;</w:t>
      </w:r>
    </w:p>
    <w:p w:rsidR="00DB254D" w:rsidRPr="004710FF" w:rsidP="00DB254D" w14:paraId="3FBF904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24</w:t>
      </w:r>
      <w:r w:rsidRPr="004710FF">
        <w:rPr>
          <w:rStyle w:val="HideTWBExt"/>
          <w:b w:val="0"/>
        </w:rPr>
        <w:t>&lt;/NumAm&gt;</w:t>
      </w:r>
    </w:p>
    <w:p w:rsidR="00DB254D" w:rsidRPr="004710FF" w:rsidP="00DB254D" w14:paraId="330E1D2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3F822216" w14:textId="77777777">
      <w:pPr>
        <w:pStyle w:val="NormalBold"/>
      </w:pPr>
      <w:r w:rsidRPr="004710FF">
        <w:rPr>
          <w:rStyle w:val="HideTWBExt"/>
          <w:b w:val="0"/>
        </w:rPr>
        <w:t>&lt;Article&gt;</w:t>
      </w:r>
      <w:r w:rsidRPr="004710FF">
        <w:t>Articolul 7 – alineatul 2 – paragraful 1 – litera c</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39E0240"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E627E8E" w14:textId="77777777">
            <w:pPr>
              <w:keepNext/>
            </w:pPr>
          </w:p>
        </w:tc>
      </w:tr>
      <w:tr w14:paraId="4AE57B3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FC9240B" w14:textId="77777777">
            <w:pPr>
              <w:pStyle w:val="ColumnHeading"/>
              <w:keepNext/>
            </w:pPr>
            <w:r w:rsidRPr="004710FF">
              <w:t>Textul propus de Comisie</w:t>
            </w:r>
          </w:p>
        </w:tc>
        <w:tc>
          <w:tcPr>
            <w:tcW w:w="4876" w:type="dxa"/>
            <w:hideMark/>
          </w:tcPr>
          <w:p w:rsidR="00DB254D" w:rsidRPr="004710FF" w:rsidP="003B601A" w14:paraId="6278AF2F" w14:textId="77777777">
            <w:pPr>
              <w:pStyle w:val="ColumnHeading"/>
              <w:keepNext/>
            </w:pPr>
            <w:r w:rsidRPr="004710FF">
              <w:t>Amendamentul</w:t>
            </w:r>
          </w:p>
        </w:tc>
      </w:tr>
      <w:tr w14:paraId="71532C1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0B497FD" w14:textId="77777777">
            <w:pPr>
              <w:pStyle w:val="Normal6"/>
            </w:pPr>
            <w:r w:rsidRPr="004710FF">
              <w:t>(c)</w:t>
            </w:r>
            <w:r w:rsidRPr="004710FF">
              <w:tab/>
              <w:t>activități despre care se preconizează că nu vor avea nicio contribuție substanțială la egalitatea de gen („punctaj pentru egalitatea de gen 0”).</w:t>
            </w:r>
          </w:p>
        </w:tc>
        <w:tc>
          <w:tcPr>
            <w:tcW w:w="4876" w:type="dxa"/>
            <w:hideMark/>
          </w:tcPr>
          <w:p w:rsidR="00DB254D" w:rsidRPr="004710FF" w:rsidP="003B601A" w14:paraId="0B37A8CB" w14:textId="77777777">
            <w:pPr>
              <w:pStyle w:val="Normal6"/>
              <w:rPr>
                <w:szCs w:val="24"/>
              </w:rPr>
            </w:pPr>
            <w:r w:rsidRPr="004710FF">
              <w:t>(c)</w:t>
            </w:r>
            <w:r w:rsidRPr="004710FF">
              <w:tab/>
              <w:t xml:space="preserve">activități despre care se preconizează că nu vor avea nicio contribuție substanțială la egalitatea de gen </w:t>
            </w:r>
            <w:r w:rsidRPr="004710FF">
              <w:rPr>
                <w:b/>
                <w:i/>
              </w:rPr>
              <w:t>sau a căror contribuție la egalitatea de gen nu poate fi demonstrată în mod rezonabil pe baza obiectivelor lor</w:t>
            </w:r>
            <w:r w:rsidRPr="004710FF">
              <w:t xml:space="preserve"> („punctaj pentru egalitatea de gen 0”).</w:t>
            </w:r>
          </w:p>
        </w:tc>
      </w:tr>
    </w:tbl>
    <w:p w:rsidR="00DB254D" w:rsidRPr="004710FF" w:rsidP="00DB254D" w14:paraId="1ECF5EFA" w14:textId="77777777">
      <w:r w:rsidRPr="004710FF">
        <w:rPr>
          <w:rStyle w:val="HideTWBExt"/>
        </w:rPr>
        <w:t>&lt;/Amend&gt;</w:t>
      </w:r>
    </w:p>
    <w:p w:rsidR="00DB254D" w:rsidRPr="004710FF" w:rsidP="00DB254D" w14:paraId="147B509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25</w:t>
      </w:r>
      <w:r w:rsidRPr="004710FF">
        <w:rPr>
          <w:rStyle w:val="HideTWBExt"/>
          <w:b w:val="0"/>
        </w:rPr>
        <w:t>&lt;/NumAm&gt;</w:t>
      </w:r>
    </w:p>
    <w:p w:rsidR="00DB254D" w:rsidRPr="004710FF" w:rsidP="00DB254D" w14:paraId="59CFC4C3"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2BC5C1D" w14:textId="77777777">
      <w:pPr>
        <w:pStyle w:val="NormalBold"/>
      </w:pPr>
      <w:r w:rsidRPr="004710FF">
        <w:rPr>
          <w:rStyle w:val="HideTWBExt"/>
          <w:b w:val="0"/>
        </w:rPr>
        <w:t>&lt;Article&gt;</w:t>
      </w:r>
      <w:r w:rsidRPr="004710FF">
        <w:t>Articolul 7 – alineatul 2 – paragraful 1 – litera ca (nouă)</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052CE38"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F266DE5" w14:textId="77777777">
            <w:pPr>
              <w:keepNext/>
            </w:pPr>
          </w:p>
        </w:tc>
      </w:tr>
      <w:tr w14:paraId="1413EB5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3BE26FD" w14:textId="77777777">
            <w:pPr>
              <w:pStyle w:val="ColumnHeading"/>
              <w:keepNext/>
            </w:pPr>
            <w:r w:rsidRPr="004710FF">
              <w:t>Textul propus de Comisie</w:t>
            </w:r>
          </w:p>
        </w:tc>
        <w:tc>
          <w:tcPr>
            <w:tcW w:w="4876" w:type="dxa"/>
            <w:hideMark/>
          </w:tcPr>
          <w:p w:rsidR="00DB254D" w:rsidRPr="004710FF" w:rsidP="003B601A" w14:paraId="10EAA04A" w14:textId="77777777">
            <w:pPr>
              <w:pStyle w:val="ColumnHeading"/>
              <w:keepNext/>
            </w:pPr>
            <w:r w:rsidRPr="004710FF">
              <w:t>Amendamentul</w:t>
            </w:r>
          </w:p>
        </w:tc>
      </w:tr>
      <w:tr w14:paraId="6E5CC208"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5B37FB69" w14:textId="77777777">
            <w:pPr>
              <w:pStyle w:val="Normal6"/>
            </w:pPr>
          </w:p>
        </w:tc>
        <w:tc>
          <w:tcPr>
            <w:tcW w:w="4876" w:type="dxa"/>
            <w:hideMark/>
          </w:tcPr>
          <w:p w:rsidR="00DB254D" w:rsidRPr="004710FF" w:rsidP="003B601A" w14:paraId="0DB4DBB1" w14:textId="77777777">
            <w:pPr>
              <w:pStyle w:val="Normal6"/>
              <w:rPr>
                <w:szCs w:val="24"/>
              </w:rPr>
            </w:pPr>
            <w:r w:rsidRPr="004710FF">
              <w:rPr>
                <w:b/>
                <w:i/>
              </w:rPr>
              <w:t>(ca)</w:t>
            </w:r>
            <w:r w:rsidRPr="004710FF">
              <w:rPr>
                <w:b/>
                <w:i/>
              </w:rPr>
              <w:tab/>
            </w:r>
            <w:r w:rsidRPr="004710FF">
              <w:rPr>
                <w:b/>
                <w:i/>
              </w:rPr>
              <w:t>intervenții cu relevanță de gen potențială, dar nedovedită (punctaj pentru egalitatea de gen 0), inclusiv activități ale căror concepere și impact sunt neutre din punctul de vedere al genului.</w:t>
            </w:r>
          </w:p>
        </w:tc>
      </w:tr>
    </w:tbl>
    <w:p w:rsidR="00DB254D" w:rsidRPr="004710FF" w:rsidP="00DB254D" w14:paraId="778C979A" w14:textId="77777777">
      <w:r w:rsidRPr="004710FF">
        <w:rPr>
          <w:rStyle w:val="HideTWBExt"/>
        </w:rPr>
        <w:t>&lt;/Amend&gt;</w:t>
      </w:r>
    </w:p>
    <w:p w:rsidR="00DB254D" w:rsidRPr="004710FF" w:rsidP="00DB254D" w14:paraId="67A0E1F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26</w:t>
      </w:r>
      <w:r w:rsidRPr="004710FF">
        <w:rPr>
          <w:rStyle w:val="HideTWBExt"/>
          <w:b w:val="0"/>
        </w:rPr>
        <w:t>&lt;/NumAm&gt;</w:t>
      </w:r>
    </w:p>
    <w:p w:rsidR="00DB254D" w:rsidRPr="004710FF" w:rsidP="00DB254D" w14:paraId="22096D5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EB372D2" w14:textId="77777777">
      <w:pPr>
        <w:pStyle w:val="NormalBold"/>
      </w:pPr>
      <w:r w:rsidRPr="004710FF">
        <w:rPr>
          <w:rStyle w:val="HideTWBExt"/>
          <w:b w:val="0"/>
        </w:rPr>
        <w:t>&lt;Article&gt;</w:t>
      </w:r>
      <w:r w:rsidRPr="004710FF">
        <w:t>Articolul 7 – alineatul 2 – paragraful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76815FA"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2548DD8C" w14:textId="77777777">
            <w:pPr>
              <w:keepNext/>
            </w:pPr>
          </w:p>
        </w:tc>
      </w:tr>
      <w:tr w14:paraId="0D414329"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F201B04" w14:textId="77777777">
            <w:pPr>
              <w:pStyle w:val="ColumnHeading"/>
              <w:keepNext/>
            </w:pPr>
            <w:r w:rsidRPr="004710FF">
              <w:t>Textul propus de Comisie</w:t>
            </w:r>
          </w:p>
        </w:tc>
        <w:tc>
          <w:tcPr>
            <w:tcW w:w="4876" w:type="dxa"/>
            <w:hideMark/>
          </w:tcPr>
          <w:p w:rsidR="00DB254D" w:rsidRPr="004710FF" w:rsidP="003B601A" w14:paraId="3DB96AC1" w14:textId="77777777">
            <w:pPr>
              <w:pStyle w:val="ColumnHeading"/>
              <w:keepNext/>
            </w:pPr>
            <w:r w:rsidRPr="004710FF">
              <w:t>Amendamentul</w:t>
            </w:r>
          </w:p>
        </w:tc>
      </w:tr>
      <w:tr w14:paraId="03B23665"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BBA3598" w14:textId="77777777">
            <w:pPr>
              <w:pStyle w:val="Normal6"/>
            </w:pPr>
            <w:r w:rsidRPr="004710FF">
              <w:t xml:space="preserve">Activitățile menționate la al doilea paragraf se definesc prin trimitere la lista domeniilor de </w:t>
            </w:r>
            <w:r w:rsidRPr="004710FF">
              <w:t xml:space="preserve">intervenție prevăzută în </w:t>
            </w:r>
            <w:r w:rsidRPr="004710FF">
              <w:t>anexa I.</w:t>
            </w:r>
          </w:p>
        </w:tc>
        <w:tc>
          <w:tcPr>
            <w:tcW w:w="4876" w:type="dxa"/>
            <w:hideMark/>
          </w:tcPr>
          <w:p w:rsidR="00DB254D" w:rsidRPr="004710FF" w:rsidP="003B601A" w14:paraId="51A6B673" w14:textId="77777777">
            <w:pPr>
              <w:pStyle w:val="Normal6"/>
              <w:rPr>
                <w:szCs w:val="24"/>
              </w:rPr>
            </w:pPr>
            <w:r w:rsidRPr="004710FF">
              <w:rPr>
                <w:b/>
                <w:i/>
              </w:rPr>
              <w:t xml:space="preserve">Activitățile care au punctajul pentru egalitatea de gen 2 contribuie cu 100 % la realizarea obiectivului în materie de egalitate de gen. Activitățile care au </w:t>
            </w:r>
            <w:r w:rsidRPr="004710FF">
              <w:rPr>
                <w:b/>
                <w:i/>
              </w:rPr>
              <w:t>punctajul 1 pentru egalitatea de gen contribuie cu cel puțin 40 % la realizarea obiectivului în materie de egalitate de gen. Activitățile care au punctajul pentru egalitatea de gen 0 și 0*, dacă ar exista o astfel de situație, contribuie cu 0 % la realizarea obiectivului în materie de egalitate de gen.</w:t>
            </w:r>
            <w:r w:rsidRPr="004710FF">
              <w:t xml:space="preserve"> Activitățile menționate la al doilea paragraf se definesc prin trimitere la lista domeniilor de intervenție prevăzută în anexa I.</w:t>
            </w:r>
          </w:p>
        </w:tc>
      </w:tr>
    </w:tbl>
    <w:p w:rsidR="00DB254D" w:rsidRPr="004710FF" w:rsidP="00DB254D" w14:paraId="66DD6148" w14:textId="77777777">
      <w:r w:rsidRPr="004710FF">
        <w:rPr>
          <w:rStyle w:val="HideTWBExt"/>
        </w:rPr>
        <w:t>&lt;/Amend&gt;</w:t>
      </w:r>
    </w:p>
    <w:p w:rsidR="00DB254D" w:rsidRPr="004710FF" w:rsidP="00DB254D" w14:paraId="55EA07E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27</w:t>
      </w:r>
      <w:r w:rsidRPr="004710FF">
        <w:rPr>
          <w:rStyle w:val="HideTWBExt"/>
          <w:b w:val="0"/>
        </w:rPr>
        <w:t>&lt;/NumAm&gt;</w:t>
      </w:r>
    </w:p>
    <w:p w:rsidR="00DB254D" w:rsidRPr="004710FF" w:rsidP="00DB254D" w14:paraId="0E3D453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F942557" w14:textId="77777777">
      <w:pPr>
        <w:pStyle w:val="NormalBold"/>
      </w:pPr>
      <w:r w:rsidRPr="004710FF">
        <w:rPr>
          <w:rStyle w:val="HideTWBExt"/>
          <w:b w:val="0"/>
        </w:rPr>
        <w:t>&lt;Article&gt;</w:t>
      </w:r>
      <w:r w:rsidRPr="004710FF">
        <w:t>Articolul 7 – alineatul 3</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5403864"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16971D1" w14:textId="77777777">
            <w:pPr>
              <w:keepNext/>
            </w:pPr>
          </w:p>
        </w:tc>
      </w:tr>
      <w:tr w14:paraId="15D5E66B"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BC02986" w14:textId="77777777">
            <w:pPr>
              <w:pStyle w:val="ColumnHeading"/>
              <w:keepNext/>
            </w:pPr>
            <w:r w:rsidRPr="004710FF">
              <w:t>Textul propus de Comisie</w:t>
            </w:r>
          </w:p>
        </w:tc>
        <w:tc>
          <w:tcPr>
            <w:tcW w:w="4876" w:type="dxa"/>
            <w:hideMark/>
          </w:tcPr>
          <w:p w:rsidR="00DB254D" w:rsidRPr="004710FF" w:rsidP="003B601A" w14:paraId="3605C150" w14:textId="77777777">
            <w:pPr>
              <w:pStyle w:val="ColumnHeading"/>
              <w:keepNext/>
            </w:pPr>
            <w:r w:rsidRPr="004710FF">
              <w:t>Amendamentul</w:t>
            </w:r>
          </w:p>
        </w:tc>
      </w:tr>
      <w:tr w14:paraId="73A4129C"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9F54DDE" w14:textId="77777777">
            <w:pPr>
              <w:pStyle w:val="Normal6"/>
            </w:pPr>
            <w:r w:rsidRPr="004710FF">
              <w:t>3.</w:t>
            </w:r>
            <w:r w:rsidRPr="004710FF">
              <w:tab/>
              <w:t xml:space="preserve">Comisia oferă orientări tehnice cu privire la metodologia menționată la alineatul (2) pentru stabilirea categoriilor și a punctajelor corespunzătoare în materie de egalitate de gen, cu scopul de a asigura </w:t>
            </w:r>
            <w:r w:rsidRPr="004710FF">
              <w:t>coerența între toate programele.</w:t>
            </w:r>
          </w:p>
        </w:tc>
        <w:tc>
          <w:tcPr>
            <w:tcW w:w="4876" w:type="dxa"/>
            <w:hideMark/>
          </w:tcPr>
          <w:p w:rsidR="00DB254D" w:rsidRPr="004710FF" w:rsidP="003B601A" w14:paraId="62B923EC" w14:textId="77777777">
            <w:pPr>
              <w:pStyle w:val="Normal6"/>
              <w:rPr>
                <w:szCs w:val="24"/>
              </w:rPr>
            </w:pPr>
            <w:r w:rsidRPr="004710FF">
              <w:t>3.</w:t>
            </w:r>
            <w:r w:rsidRPr="004710FF">
              <w:tab/>
            </w:r>
            <w:r w:rsidRPr="004710FF">
              <w:rPr>
                <w:b/>
                <w:i/>
              </w:rPr>
              <w:t>La 1 ianuarie 2027, cu sprijinul EIGE,</w:t>
            </w:r>
            <w:r w:rsidRPr="004710FF">
              <w:t xml:space="preserve"> Comisia oferă orientări tehnice </w:t>
            </w:r>
            <w:r w:rsidRPr="004710FF">
              <w:rPr>
                <w:b/>
                <w:i/>
              </w:rPr>
              <w:t>conforme cu standardele OCDE</w:t>
            </w:r>
            <w:r w:rsidRPr="004710FF">
              <w:t xml:space="preserve"> cu privire la metodologia menționată la alineatul (2) pentru stabilirea categoriilor și a punctajelor corespunzătoare în materie de egalitate de gen </w:t>
            </w:r>
            <w:r w:rsidRPr="004710FF">
              <w:rPr>
                <w:b/>
                <w:i/>
              </w:rPr>
              <w:t>și pentru definirea unor criterii minime, care includ obiective privind egalitatea de gen, și o analiză de gen ex ante legată de atribuirea fiecărui punctaj privind egalitatea de gen. Acestea trebuie să fie însoțite de un cadru temeinic privind rezultatele în ma</w:t>
            </w:r>
            <w:r w:rsidRPr="004710FF">
              <w:rPr>
                <w:b/>
                <w:i/>
              </w:rPr>
              <w:t>terie de egalitate de gen menit să măsoare progresele înregistrate în atingerea obiectivelor și rezultatelor în materie de egalitate de gen</w:t>
            </w:r>
            <w:r w:rsidRPr="004710FF">
              <w:t>, cu scopul de a asigura coerența între toate programele</w:t>
            </w:r>
            <w:r w:rsidRPr="004710FF">
              <w:rPr>
                <w:b/>
                <w:i/>
              </w:rPr>
              <w:t xml:space="preserve">, pe baza Foii de parcurs pentru drepturile femeii, detaliată în Strategia privind egalitatea de gen 2026-2030. Înainte de 1 ianuarie 2027, Comisia prezintă o fișă explicativă care prezintă principalele caracteristici ale metodologiei, iar statele membre participă la elaborarea orientărilor tehnice pentru a asigura </w:t>
            </w:r>
            <w:r w:rsidRPr="004710FF">
              <w:rPr>
                <w:b/>
                <w:i/>
              </w:rPr>
              <w:t xml:space="preserve">aplicarea eficace a acestora. EIGE ajută Comisia la punerea în aplicare a integrării perspectivei de gen în CFM, asigurând sprijin metodologic și consolidarea </w:t>
            </w:r>
            <w:r w:rsidRPr="004710FF">
              <w:rPr>
                <w:b/>
                <w:i/>
              </w:rPr>
              <w:t>capacităților instituțiilor UE și ale statelor membre și promovând schimbul și adoptarea de bune practici. Comisia asigură o finanțare adecvată a EIGE pentru ca acesta să își îndeplinească pe deplin rolul care îi revine. Se asigură că nu se alocă finanțare beneficiarilor și organizațiilor ale căror obiective, acțiuni sau programe subminează egalitatea</w:t>
            </w:r>
            <w:r w:rsidRPr="004710FF">
              <w:rPr>
                <w:b/>
                <w:i/>
              </w:rPr>
              <w:t xml:space="preserve"> de gen, valorile Uniunii Europene și drepturile ce decurg din articolele 2 și 3 din TUE și care urmăresc anularea progreselor în materie de drepturi ale femeilor sau șubrezirea drepturilor fundamentale prevăzute la articolele 8 și 23 din Cartă.</w:t>
            </w:r>
          </w:p>
        </w:tc>
      </w:tr>
      <w:tr w14:paraId="64524DF2"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786AF0DE" w14:textId="77777777">
            <w:pPr>
              <w:pStyle w:val="Normal6"/>
            </w:pPr>
          </w:p>
        </w:tc>
        <w:tc>
          <w:tcPr>
            <w:tcW w:w="4876" w:type="dxa"/>
            <w:hideMark/>
          </w:tcPr>
          <w:p w:rsidR="00DB254D" w:rsidRPr="004710FF" w:rsidP="003B601A" w14:paraId="39A75AC7" w14:textId="77777777">
            <w:pPr>
              <w:pStyle w:val="Normal6"/>
              <w:rPr>
                <w:szCs w:val="24"/>
              </w:rPr>
            </w:pPr>
            <w:r w:rsidRPr="004710FF">
              <w:rPr>
                <w:b/>
                <w:i/>
              </w:rPr>
              <w:t>În temeiul propunerii de regulament privind performanța bugetului pentru cadrul financiar multianual 2028-2034, egalitatea de gen trebuie să rămână pe deplin integrată, pentru că este principiu orizontal, în toate programele bugetare ale UE, cu obiectivul de a face să crească rezultatul privind performanța în materie de egalitate de gen cu cel puțin 5 procentaje în raport cu media rezultatelor datelor anuale publicate în cadrul anterior, 2021-2027, menținând totodată o traiectorie anuală ascendentă continuă</w:t>
            </w:r>
            <w:r w:rsidRPr="004710FF">
              <w:rPr>
                <w:b/>
                <w:i/>
              </w:rPr>
              <w:t xml:space="preserve"> pe parcursul perioadelor de programare.</w:t>
            </w:r>
          </w:p>
        </w:tc>
      </w:tr>
      <w:tr w14:paraId="0AF5F678"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44852BF5" w14:textId="77777777">
            <w:pPr>
              <w:pStyle w:val="Normal6"/>
            </w:pPr>
          </w:p>
        </w:tc>
        <w:tc>
          <w:tcPr>
            <w:tcW w:w="4876" w:type="dxa"/>
            <w:hideMark/>
          </w:tcPr>
          <w:p w:rsidR="00DB254D" w:rsidRPr="004710FF" w:rsidP="003B601A" w14:paraId="43F43730" w14:textId="77777777">
            <w:pPr>
              <w:pStyle w:val="Normal6"/>
              <w:rPr>
                <w:szCs w:val="24"/>
              </w:rPr>
            </w:pPr>
            <w:r w:rsidRPr="004710FF">
              <w:rPr>
                <w:b/>
                <w:i/>
              </w:rPr>
              <w:t xml:space="preserve">Activitățile care se încadrează în categoria „punctaj pentru egalitatea de gen 2”, menționate la alineatul (2) litera (a), reprezintă cel puțin 5 % din cheltuielile totale ale întregului cadru financiar multianual 2028-2034. </w:t>
            </w:r>
          </w:p>
        </w:tc>
      </w:tr>
    </w:tbl>
    <w:p w:rsidR="00DB254D" w:rsidRPr="004710FF" w:rsidP="00DB254D" w14:paraId="18FD1EC1" w14:textId="77777777">
      <w:r w:rsidRPr="004710FF">
        <w:rPr>
          <w:rStyle w:val="HideTWBExt"/>
        </w:rPr>
        <w:t>&lt;/Amend&gt;</w:t>
      </w:r>
    </w:p>
    <w:p w:rsidR="00DB254D" w:rsidRPr="004710FF" w:rsidP="00DB254D" w14:paraId="41919EB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28</w:t>
      </w:r>
      <w:r w:rsidRPr="004710FF">
        <w:rPr>
          <w:rStyle w:val="HideTWBExt"/>
          <w:b w:val="0"/>
        </w:rPr>
        <w:t>&lt;/NumAm&gt;</w:t>
      </w:r>
    </w:p>
    <w:p w:rsidR="00DB254D" w:rsidRPr="004710FF" w:rsidP="00DB254D" w14:paraId="0A81B83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D847CCE" w14:textId="77777777">
      <w:pPr>
        <w:pStyle w:val="NormalBold"/>
      </w:pPr>
      <w:r w:rsidRPr="004710FF">
        <w:rPr>
          <w:rStyle w:val="HideTWBExt"/>
          <w:b w:val="0"/>
        </w:rPr>
        <w:t>&lt;Article&gt;</w:t>
      </w:r>
      <w:r w:rsidRPr="004710FF">
        <w:t>Articolul 7 – alineatul 3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BBF498"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4EB4C37A" w14:textId="77777777">
            <w:pPr>
              <w:keepNext/>
            </w:pPr>
          </w:p>
        </w:tc>
      </w:tr>
      <w:tr w14:paraId="571D050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0A31374" w14:textId="77777777">
            <w:pPr>
              <w:pStyle w:val="ColumnHeading"/>
              <w:keepNext/>
            </w:pPr>
            <w:r w:rsidRPr="004710FF">
              <w:t>Textul propus de Comisie</w:t>
            </w:r>
          </w:p>
        </w:tc>
        <w:tc>
          <w:tcPr>
            <w:tcW w:w="4876" w:type="dxa"/>
            <w:hideMark/>
          </w:tcPr>
          <w:p w:rsidR="00DB254D" w:rsidRPr="004710FF" w:rsidP="003B601A" w14:paraId="1B2E37BD" w14:textId="77777777">
            <w:pPr>
              <w:pStyle w:val="ColumnHeading"/>
              <w:keepNext/>
            </w:pPr>
            <w:r w:rsidRPr="004710FF">
              <w:t>Amendamentul</w:t>
            </w:r>
          </w:p>
        </w:tc>
      </w:tr>
      <w:tr w14:paraId="71FAE3D3"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0F56E6AA" w14:textId="77777777">
            <w:pPr>
              <w:pStyle w:val="Normal6"/>
            </w:pPr>
          </w:p>
        </w:tc>
        <w:tc>
          <w:tcPr>
            <w:tcW w:w="4876" w:type="dxa"/>
            <w:hideMark/>
          </w:tcPr>
          <w:p w:rsidR="00DB254D" w:rsidRPr="004710FF" w:rsidP="003B601A" w14:paraId="13DBCAAC" w14:textId="77777777">
            <w:pPr>
              <w:pStyle w:val="Normal6"/>
              <w:rPr>
                <w:szCs w:val="24"/>
              </w:rPr>
            </w:pPr>
            <w:r w:rsidRPr="004710FF">
              <w:rPr>
                <w:b/>
                <w:i/>
              </w:rPr>
              <w:t>3a.</w:t>
            </w:r>
            <w:r w:rsidRPr="004710FF">
              <w:rPr>
                <w:b/>
                <w:i/>
              </w:rPr>
              <w:tab/>
              <w:t xml:space="preserve">În plus, se </w:t>
            </w:r>
            <w:r w:rsidRPr="004710FF">
              <w:rPr>
                <w:b/>
                <w:i/>
              </w:rPr>
              <w:t xml:space="preserve">asigură, prin oferirea unor orientări unice și simple, că niciuna dintre activitățile finanțate nu are consecințe negative asupra egalității de </w:t>
            </w:r>
            <w:r w:rsidRPr="004710FF">
              <w:rPr>
                <w:b/>
                <w:i/>
              </w:rPr>
              <w:t>gen, menționată la articolul 33 alineatul (2) litera (d) din Regulamentul (UE, Euratom) 2024/2509.</w:t>
            </w:r>
          </w:p>
        </w:tc>
      </w:tr>
    </w:tbl>
    <w:p w:rsidR="00DB254D" w:rsidRPr="004710FF" w:rsidP="00DB254D" w14:paraId="41031076" w14:textId="77777777">
      <w:r w:rsidRPr="004710FF">
        <w:rPr>
          <w:rStyle w:val="HideTWBExt"/>
        </w:rPr>
        <w:t>&lt;/Amend&gt;</w:t>
      </w:r>
    </w:p>
    <w:p w:rsidR="00DB254D" w:rsidRPr="004710FF" w:rsidP="00DB254D" w14:paraId="2D9B4D9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29</w:t>
      </w:r>
      <w:r w:rsidRPr="004710FF">
        <w:rPr>
          <w:rStyle w:val="HideTWBExt"/>
          <w:b w:val="0"/>
        </w:rPr>
        <w:t>&lt;/NumAm&gt;</w:t>
      </w:r>
    </w:p>
    <w:p w:rsidR="00DB254D" w:rsidRPr="004710FF" w:rsidP="00DB254D" w14:paraId="39FD7C9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CA09C2B" w14:textId="77777777">
      <w:pPr>
        <w:pStyle w:val="NormalBold"/>
      </w:pPr>
      <w:r w:rsidRPr="004710FF">
        <w:rPr>
          <w:rStyle w:val="HideTWBExt"/>
          <w:b w:val="0"/>
        </w:rPr>
        <w:t>&lt;Article&gt;</w:t>
      </w:r>
      <w:r w:rsidRPr="004710FF">
        <w:t>Articolul 7 – alineatul 4</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FC0ADA"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48940120" w14:textId="77777777">
            <w:pPr>
              <w:keepNext/>
            </w:pPr>
          </w:p>
        </w:tc>
      </w:tr>
      <w:tr w14:paraId="7A84165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039526C" w14:textId="77777777">
            <w:pPr>
              <w:pStyle w:val="ColumnHeading"/>
              <w:keepNext/>
            </w:pPr>
            <w:r w:rsidRPr="004710FF">
              <w:t>Textul propus de Comisie</w:t>
            </w:r>
          </w:p>
        </w:tc>
        <w:tc>
          <w:tcPr>
            <w:tcW w:w="4876" w:type="dxa"/>
            <w:hideMark/>
          </w:tcPr>
          <w:p w:rsidR="00DB254D" w:rsidRPr="004710FF" w:rsidP="003B601A" w14:paraId="021BAB37" w14:textId="77777777">
            <w:pPr>
              <w:pStyle w:val="ColumnHeading"/>
              <w:keepNext/>
            </w:pPr>
            <w:r w:rsidRPr="004710FF">
              <w:t>Amendamentul</w:t>
            </w:r>
          </w:p>
        </w:tc>
      </w:tr>
      <w:tr w14:paraId="7C0B2E3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85B3FF6" w14:textId="77777777">
            <w:pPr>
              <w:pStyle w:val="Normal6"/>
            </w:pPr>
            <w:r w:rsidRPr="004710FF">
              <w:t>4.</w:t>
            </w:r>
            <w:r w:rsidRPr="004710FF">
              <w:tab/>
              <w:t>Comisia este împuternicită să adopte acte delegate în conformitate cu articolul 20 pentru a </w:t>
            </w:r>
            <w:r w:rsidRPr="004710FF">
              <w:rPr>
                <w:b/>
                <w:i/>
              </w:rPr>
              <w:t>modifica</w:t>
            </w:r>
            <w:r w:rsidRPr="004710FF">
              <w:t xml:space="preserve"> anexa IV.</w:t>
            </w:r>
          </w:p>
        </w:tc>
        <w:tc>
          <w:tcPr>
            <w:tcW w:w="4876" w:type="dxa"/>
            <w:hideMark/>
          </w:tcPr>
          <w:p w:rsidR="00DB254D" w:rsidRPr="004710FF" w:rsidP="003B601A" w14:paraId="1FB19E1B" w14:textId="77777777">
            <w:pPr>
              <w:pStyle w:val="Normal6"/>
              <w:rPr>
                <w:szCs w:val="24"/>
              </w:rPr>
            </w:pPr>
            <w:r w:rsidRPr="004710FF">
              <w:t>4.</w:t>
            </w:r>
            <w:r w:rsidRPr="004710FF">
              <w:tab/>
              <w:t>Comisia este împuternicită să adopte acte delegate în conformitate cu articolul 20 pentru a </w:t>
            </w:r>
            <w:r w:rsidRPr="004710FF">
              <w:rPr>
                <w:b/>
                <w:i/>
              </w:rPr>
              <w:t>adăuga programe și activități în</w:t>
            </w:r>
            <w:r w:rsidRPr="004710FF">
              <w:t xml:space="preserve"> anexa IV.</w:t>
            </w:r>
          </w:p>
        </w:tc>
      </w:tr>
    </w:tbl>
    <w:p w:rsidR="00DB254D" w:rsidRPr="004710FF" w:rsidP="00DB254D" w14:paraId="53F843CD" w14:textId="77777777">
      <w:r w:rsidRPr="004710FF">
        <w:rPr>
          <w:rStyle w:val="HideTWBExt"/>
        </w:rPr>
        <w:t>&lt;/Amend&gt;</w:t>
      </w:r>
    </w:p>
    <w:p w:rsidR="00DB254D" w:rsidRPr="004710FF" w:rsidP="00DB254D" w14:paraId="764DF14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30</w:t>
      </w:r>
      <w:r w:rsidRPr="004710FF">
        <w:rPr>
          <w:rStyle w:val="HideTWBExt"/>
          <w:b w:val="0"/>
        </w:rPr>
        <w:t>&lt;/NumAm&gt;</w:t>
      </w:r>
    </w:p>
    <w:p w:rsidR="00DB254D" w:rsidRPr="004710FF" w:rsidP="00DB254D" w14:paraId="272D2607" w14:textId="77777777">
      <w:pPr>
        <w:pStyle w:val="NormalBold12b"/>
      </w:pPr>
      <w:r w:rsidRPr="004710FF">
        <w:rPr>
          <w:rStyle w:val="HideTWBExt"/>
          <w:b w:val="0"/>
        </w:rPr>
        <w:t>&lt;DocAmend&gt;</w:t>
      </w:r>
      <w:r w:rsidRPr="004710FF">
        <w:t xml:space="preserve">Propunere de </w:t>
      </w:r>
      <w:r w:rsidRPr="004710FF">
        <w:t>regulament</w:t>
      </w:r>
      <w:r w:rsidRPr="004710FF">
        <w:rPr>
          <w:rStyle w:val="HideTWBExt"/>
          <w:b w:val="0"/>
        </w:rPr>
        <w:t>&lt;/DocAmend&gt;</w:t>
      </w:r>
    </w:p>
    <w:p w:rsidR="00DB254D" w:rsidRPr="004710FF" w:rsidP="00DB254D" w14:paraId="0A18A51A" w14:textId="77777777">
      <w:pPr>
        <w:pStyle w:val="NormalBold"/>
      </w:pPr>
      <w:r w:rsidRPr="004710FF">
        <w:rPr>
          <w:rStyle w:val="HideTWBExt"/>
          <w:b w:val="0"/>
        </w:rPr>
        <w:t>&lt;Article&gt;</w:t>
      </w:r>
      <w:r w:rsidRPr="004710FF">
        <w:t>Articolul 8 – alineatul 1 – paragraful 1 – litera a</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682620"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6E827FA7" w14:textId="77777777">
            <w:pPr>
              <w:keepNext/>
            </w:pPr>
          </w:p>
        </w:tc>
      </w:tr>
      <w:tr w14:paraId="141804B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98B6839" w14:textId="77777777">
            <w:pPr>
              <w:pStyle w:val="ColumnHeading"/>
              <w:keepNext/>
            </w:pPr>
            <w:r w:rsidRPr="004710FF">
              <w:t>Textul propus de Comisie</w:t>
            </w:r>
          </w:p>
        </w:tc>
        <w:tc>
          <w:tcPr>
            <w:tcW w:w="4876" w:type="dxa"/>
            <w:hideMark/>
          </w:tcPr>
          <w:p w:rsidR="00DB254D" w:rsidRPr="004710FF" w:rsidP="003B601A" w14:paraId="742A414C" w14:textId="77777777">
            <w:pPr>
              <w:pStyle w:val="ColumnHeading"/>
              <w:keepNext/>
            </w:pPr>
            <w:r w:rsidRPr="004710FF">
              <w:t>Amendamentul</w:t>
            </w:r>
          </w:p>
        </w:tc>
      </w:tr>
      <w:tr w14:paraId="007E7440"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8797695" w14:textId="77777777">
            <w:pPr>
              <w:pStyle w:val="Normal6"/>
            </w:pPr>
            <w:r w:rsidRPr="004710FF">
              <w:t>(a)</w:t>
            </w:r>
            <w:r w:rsidRPr="004710FF">
              <w:tab/>
              <w:t>o listă unică a domeniilor de intervenție;</w:t>
            </w:r>
          </w:p>
        </w:tc>
        <w:tc>
          <w:tcPr>
            <w:tcW w:w="4876" w:type="dxa"/>
            <w:hideMark/>
          </w:tcPr>
          <w:p w:rsidR="00DB254D" w:rsidRPr="004710FF" w:rsidP="003B601A" w14:paraId="66C7225F" w14:textId="77777777">
            <w:pPr>
              <w:pStyle w:val="Normal6"/>
              <w:rPr>
                <w:szCs w:val="24"/>
              </w:rPr>
            </w:pPr>
            <w:r w:rsidRPr="004710FF">
              <w:t>(a)</w:t>
            </w:r>
            <w:r w:rsidRPr="004710FF">
              <w:tab/>
              <w:t>o listă unică a domeniilor de intervenție</w:t>
            </w:r>
            <w:r w:rsidRPr="004710FF">
              <w:rPr>
                <w:b/>
                <w:i/>
              </w:rPr>
              <w:t>, incluzând egalitatea de gen</w:t>
            </w:r>
            <w:r w:rsidRPr="004710FF">
              <w:t>;</w:t>
            </w:r>
          </w:p>
        </w:tc>
      </w:tr>
    </w:tbl>
    <w:p w:rsidR="00DB254D" w:rsidRPr="004710FF" w:rsidP="00DB254D" w14:paraId="0E3E77A5" w14:textId="77777777">
      <w:r w:rsidRPr="004710FF">
        <w:rPr>
          <w:rStyle w:val="HideTWBExt"/>
        </w:rPr>
        <w:t>&lt;/Amend&gt;</w:t>
      </w:r>
    </w:p>
    <w:p w:rsidR="00DB254D" w:rsidRPr="004710FF" w:rsidP="00DB254D" w14:paraId="0D80B7DB"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31</w:t>
      </w:r>
      <w:r w:rsidRPr="004710FF">
        <w:rPr>
          <w:rStyle w:val="HideTWBExt"/>
          <w:b w:val="0"/>
        </w:rPr>
        <w:t>&lt;/NumAm&gt;</w:t>
      </w:r>
    </w:p>
    <w:p w:rsidR="00DB254D" w:rsidRPr="004710FF" w:rsidP="00DB254D" w14:paraId="1E1A136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9673982" w14:textId="77777777">
      <w:pPr>
        <w:pStyle w:val="NormalBold"/>
      </w:pPr>
      <w:r w:rsidRPr="004710FF">
        <w:rPr>
          <w:rStyle w:val="HideTWBExt"/>
          <w:b w:val="0"/>
        </w:rPr>
        <w:t>&lt;Article&gt;</w:t>
      </w:r>
      <w:r w:rsidRPr="004710FF">
        <w:t>Articolul 8 – alineatul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B0402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81625AD" w14:textId="77777777">
            <w:pPr>
              <w:keepNext/>
            </w:pPr>
          </w:p>
        </w:tc>
      </w:tr>
      <w:tr w14:paraId="73DF38F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899FDFF" w14:textId="77777777">
            <w:pPr>
              <w:pStyle w:val="ColumnHeading"/>
              <w:keepNext/>
            </w:pPr>
            <w:r w:rsidRPr="004710FF">
              <w:t>Textul propus de Comisie</w:t>
            </w:r>
          </w:p>
        </w:tc>
        <w:tc>
          <w:tcPr>
            <w:tcW w:w="4876" w:type="dxa"/>
            <w:hideMark/>
          </w:tcPr>
          <w:p w:rsidR="00DB254D" w:rsidRPr="004710FF" w:rsidP="003B601A" w14:paraId="06B1F3B6" w14:textId="77777777">
            <w:pPr>
              <w:pStyle w:val="ColumnHeading"/>
              <w:keepNext/>
            </w:pPr>
            <w:r w:rsidRPr="004710FF">
              <w:t>Amendamentul</w:t>
            </w:r>
          </w:p>
        </w:tc>
      </w:tr>
      <w:tr w14:paraId="10E049E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598A615" w14:textId="77777777">
            <w:pPr>
              <w:pStyle w:val="Normal6"/>
            </w:pPr>
            <w:r w:rsidRPr="004710FF">
              <w:t>2.</w:t>
            </w:r>
            <w:r w:rsidRPr="004710FF">
              <w:tab/>
              <w:t xml:space="preserve">Activităților finanțate de la buget li se atribuie un domeniu de </w:t>
            </w:r>
            <w:r w:rsidRPr="004710FF">
              <w:t>intervenție care reprezintă cât mai bine fondul activității finanțate. Eligibilitatea unei activități în cadrul bugetului se bazează exclusiv pe normele sectoriale și nu este limitată de definiția domeniilor de intervenție, care sunt stabilite numai în scopul urmăririi cheltuielilor și al monitorizării performanței bugetului.</w:t>
            </w:r>
          </w:p>
        </w:tc>
        <w:tc>
          <w:tcPr>
            <w:tcW w:w="4876" w:type="dxa"/>
            <w:hideMark/>
          </w:tcPr>
          <w:p w:rsidR="00DB254D" w:rsidRPr="004710FF" w:rsidP="003B601A" w14:paraId="5C284B5E" w14:textId="77777777">
            <w:pPr>
              <w:pStyle w:val="Normal6"/>
              <w:rPr>
                <w:szCs w:val="24"/>
              </w:rPr>
            </w:pPr>
            <w:r w:rsidRPr="004710FF">
              <w:t>2.</w:t>
            </w:r>
            <w:r w:rsidRPr="004710FF">
              <w:tab/>
              <w:t>Activităților finanțate de la buget li se atribuie un domeniu de intervenție care reprezintă cât mai bine fondul activității finanțate</w:t>
            </w:r>
            <w:r w:rsidRPr="004710FF">
              <w:rPr>
                <w:b/>
                <w:i/>
              </w:rPr>
              <w:t>, incluzând egalitatea de gen</w:t>
            </w:r>
            <w:r w:rsidRPr="004710FF">
              <w:t>. Eligibilitatea unei activități în cadrul bugetului se bazează exclusiv pe normele sectoriale și nu este limitată de definiția domeniilor de intervenție, care sunt stabilite numai în scopul urmăririi cheltuielilor și al monitorizării performanței bugetului.</w:t>
            </w:r>
          </w:p>
        </w:tc>
      </w:tr>
    </w:tbl>
    <w:p w:rsidR="00DB254D" w:rsidRPr="004710FF" w:rsidP="00DB254D" w14:paraId="077F6328" w14:textId="77777777">
      <w:r w:rsidRPr="004710FF">
        <w:rPr>
          <w:rStyle w:val="HideTWBExt"/>
        </w:rPr>
        <w:t>&lt;/Amend&gt;</w:t>
      </w:r>
    </w:p>
    <w:p w:rsidR="00DB254D" w:rsidRPr="004710FF" w:rsidP="00DB254D" w14:paraId="3D0BB94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32</w:t>
      </w:r>
      <w:r w:rsidRPr="004710FF">
        <w:rPr>
          <w:rStyle w:val="HideTWBExt"/>
          <w:b w:val="0"/>
        </w:rPr>
        <w:t>&lt;/NumAm&gt;</w:t>
      </w:r>
    </w:p>
    <w:p w:rsidR="00DB254D" w:rsidRPr="004710FF" w:rsidP="00DB254D" w14:paraId="05CF475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BF07BB7" w14:textId="77777777">
      <w:pPr>
        <w:pStyle w:val="NormalBold"/>
      </w:pPr>
      <w:r w:rsidRPr="004710FF">
        <w:rPr>
          <w:rStyle w:val="HideTWBExt"/>
          <w:b w:val="0"/>
        </w:rPr>
        <w:t>&lt;Article&gt;</w:t>
      </w:r>
      <w:r w:rsidRPr="004710FF">
        <w:t>Articolul 8 – alineatul 3</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6FA67B"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53C714A3" w14:textId="77777777">
            <w:pPr>
              <w:keepNext/>
            </w:pPr>
          </w:p>
        </w:tc>
      </w:tr>
      <w:tr w14:paraId="6BA28D15"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1527A6D" w14:textId="77777777">
            <w:pPr>
              <w:pStyle w:val="ColumnHeading"/>
              <w:keepNext/>
            </w:pPr>
            <w:r w:rsidRPr="004710FF">
              <w:t>Textul propus de Comisie</w:t>
            </w:r>
          </w:p>
        </w:tc>
        <w:tc>
          <w:tcPr>
            <w:tcW w:w="4876" w:type="dxa"/>
            <w:hideMark/>
          </w:tcPr>
          <w:p w:rsidR="00DB254D" w:rsidRPr="004710FF" w:rsidP="003B601A" w14:paraId="442F74D9" w14:textId="77777777">
            <w:pPr>
              <w:pStyle w:val="ColumnHeading"/>
              <w:keepNext/>
            </w:pPr>
            <w:r w:rsidRPr="004710FF">
              <w:t>Amendamentul</w:t>
            </w:r>
          </w:p>
        </w:tc>
      </w:tr>
      <w:tr w14:paraId="74A6950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60B602E" w14:textId="77777777">
            <w:pPr>
              <w:pStyle w:val="Normal6"/>
            </w:pPr>
            <w:r w:rsidRPr="004710FF">
              <w:t>3.</w:t>
            </w:r>
            <w:r w:rsidRPr="004710FF">
              <w:tab/>
              <w:t>Comisia poate detalia definiția indicatorilor de performanță menționați la alineatul (1) primul paragraf litera (c).</w:t>
            </w:r>
          </w:p>
        </w:tc>
        <w:tc>
          <w:tcPr>
            <w:tcW w:w="4876" w:type="dxa"/>
            <w:hideMark/>
          </w:tcPr>
          <w:p w:rsidR="00DB254D" w:rsidRPr="004710FF" w:rsidP="003B601A" w14:paraId="0D75A0CD" w14:textId="77777777">
            <w:pPr>
              <w:pStyle w:val="Normal6"/>
              <w:rPr>
                <w:szCs w:val="24"/>
              </w:rPr>
            </w:pPr>
            <w:r w:rsidRPr="004710FF">
              <w:t>3.</w:t>
            </w:r>
            <w:r w:rsidRPr="004710FF">
              <w:tab/>
              <w:t>Comisia poate detalia definiția indicatorilor de performanță menționați la alineatul (1) primul paragraf litera (c)</w:t>
            </w:r>
            <w:r w:rsidRPr="004710FF">
              <w:rPr>
                <w:b/>
                <w:i/>
              </w:rPr>
              <w:t>, inclusiv, după caz, a indicatorilor legați de participarea și egalitatea de șanse pa femeilor și fetelor, îndeosebi a femeilor și fetelor cu handicap și a celor care trăiesc în regiuni rurale, îndepărtate și de frontieră</w:t>
            </w:r>
            <w:r w:rsidRPr="004710FF">
              <w:t>.</w:t>
            </w:r>
          </w:p>
        </w:tc>
      </w:tr>
    </w:tbl>
    <w:p w:rsidR="00DB254D" w:rsidRPr="004710FF" w:rsidP="00DB254D" w14:paraId="35AF8B4D" w14:textId="77777777">
      <w:r w:rsidRPr="004710FF">
        <w:rPr>
          <w:rStyle w:val="HideTWBExt"/>
        </w:rPr>
        <w:t>&lt;/Amend&gt;</w:t>
      </w:r>
    </w:p>
    <w:p w:rsidR="00DB254D" w:rsidRPr="004710FF" w:rsidP="00DB254D" w14:paraId="2A7FE28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33</w:t>
      </w:r>
      <w:r w:rsidRPr="004710FF">
        <w:rPr>
          <w:rStyle w:val="HideTWBExt"/>
          <w:b w:val="0"/>
        </w:rPr>
        <w:t>&lt;/NumAm&gt;</w:t>
      </w:r>
    </w:p>
    <w:p w:rsidR="00DB254D" w:rsidRPr="004710FF" w:rsidP="00DB254D" w14:paraId="072197C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EC78AA0" w14:textId="77777777">
      <w:pPr>
        <w:pStyle w:val="NormalBold"/>
      </w:pPr>
      <w:r w:rsidRPr="004710FF">
        <w:rPr>
          <w:rStyle w:val="HideTWBExt"/>
          <w:b w:val="0"/>
        </w:rPr>
        <w:t>&lt;Article&gt;</w:t>
      </w:r>
      <w:r w:rsidRPr="004710FF">
        <w:t>Articolul 9 – alineatul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7ACD08"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81DE8DA" w14:textId="77777777">
            <w:pPr>
              <w:keepNext/>
            </w:pPr>
          </w:p>
        </w:tc>
      </w:tr>
      <w:tr w14:paraId="5933049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818A3F0" w14:textId="77777777">
            <w:pPr>
              <w:pStyle w:val="ColumnHeading"/>
              <w:keepNext/>
            </w:pPr>
            <w:r w:rsidRPr="004710FF">
              <w:t>Textul propus de Comisie</w:t>
            </w:r>
          </w:p>
        </w:tc>
        <w:tc>
          <w:tcPr>
            <w:tcW w:w="4876" w:type="dxa"/>
            <w:hideMark/>
          </w:tcPr>
          <w:p w:rsidR="00DB254D" w:rsidRPr="004710FF" w:rsidP="003B601A" w14:paraId="64562E17" w14:textId="77777777">
            <w:pPr>
              <w:pStyle w:val="ColumnHeading"/>
              <w:keepNext/>
            </w:pPr>
            <w:r w:rsidRPr="004710FF">
              <w:t>Amendamentul</w:t>
            </w:r>
          </w:p>
        </w:tc>
      </w:tr>
      <w:tr w14:paraId="7EA35D10"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54405B3" w14:textId="77777777">
            <w:pPr>
              <w:pStyle w:val="Normal6"/>
            </w:pPr>
            <w:r w:rsidRPr="004710FF">
              <w:t>1.</w:t>
            </w:r>
            <w:r w:rsidRPr="004710FF">
              <w:tab/>
              <w:t xml:space="preserve">Comisia monitorizează punerea în aplicare a programelor și a activităților finanțate de la buget, prin toate metodele de execuție bugetară, pentru a evalua progresele înregistrate în direcția </w:t>
            </w:r>
            <w:r w:rsidRPr="004710FF">
              <w:t>îndeplinirii obiectivelor lor în conformitate cu indicatorii de performanță menționați la articolul 8 alineatul (1) primul paragraf litera (c). Datele sunt colectate în mod eficient, eficace și în timp util. În acest scop, destinatarilor finanțării din partea Uniunii li se impun cerințe de raportare proporționale. Datele se colectează în mod regulat și se stochează electronic.</w:t>
            </w:r>
          </w:p>
        </w:tc>
        <w:tc>
          <w:tcPr>
            <w:tcW w:w="4876" w:type="dxa"/>
            <w:hideMark/>
          </w:tcPr>
          <w:p w:rsidR="00DB254D" w:rsidRPr="004710FF" w:rsidP="003B601A" w14:paraId="6D9B6CA1" w14:textId="77777777">
            <w:pPr>
              <w:pStyle w:val="Normal6"/>
              <w:rPr>
                <w:szCs w:val="24"/>
              </w:rPr>
            </w:pPr>
            <w:r w:rsidRPr="004710FF">
              <w:t>1.</w:t>
            </w:r>
            <w:r w:rsidRPr="004710FF">
              <w:tab/>
              <w:t>Comisia monitorizează punerea în aplicare a programelor și a activităților finanțate de la buget, prin toate metodele de execuție bugetară, pentru a evalua progresele înregistrate în direcția îndeplinirii obiectivelor lor în conformitate cu indicatorii de performanță menționați la articolul 8 alineatul (1) primul paragraf litera (c)</w:t>
            </w:r>
            <w:r w:rsidRPr="004710FF">
              <w:rPr>
                <w:b/>
                <w:i/>
              </w:rPr>
              <w:t>, precum și progresele în ceea ce privește promovarea egalității de gen în concordanță cu cadrul Strategiei privind egalitatea de gen 2026-2030 și al foii de parcurs pentru drep</w:t>
            </w:r>
            <w:r w:rsidRPr="004710FF">
              <w:rPr>
                <w:b/>
                <w:i/>
              </w:rPr>
              <w:t>turile femeii, inclusiv al Declarației de principii pentru o societate bazată pe egalitatea de gen</w:t>
            </w:r>
            <w:r w:rsidRPr="004710FF">
              <w:t xml:space="preserve">. Datele sunt colectate în mod eficient, eficace și în timp util </w:t>
            </w:r>
            <w:r w:rsidRPr="004710FF">
              <w:rPr>
                <w:b/>
                <w:i/>
              </w:rPr>
              <w:t>și, atunci când este posibil, prin reutilizarea datelor administrative, statistice și de monitorizare existente</w:t>
            </w:r>
            <w:r w:rsidRPr="004710FF">
              <w:t xml:space="preserve">. În acest scop, destinatarilor finanțării din partea Uniunii li se impun cerințe de raportare proporționale. Datele se colectează în mod regulat și se stochează electronic </w:t>
            </w:r>
            <w:r w:rsidRPr="004710FF">
              <w:rPr>
                <w:b/>
                <w:i/>
              </w:rPr>
              <w:t xml:space="preserve">și sunt defalcate în funcție de sex, pentru a </w:t>
            </w:r>
            <w:r w:rsidRPr="004710FF">
              <w:rPr>
                <w:b/>
                <w:i/>
              </w:rPr>
              <w:t>dispune de statisti</w:t>
            </w:r>
            <w:r w:rsidRPr="004710FF">
              <w:rPr>
                <w:b/>
                <w:i/>
              </w:rPr>
              <w:t>ci de gen</w:t>
            </w:r>
            <w:r w:rsidRPr="004710FF">
              <w:t>.</w:t>
            </w:r>
          </w:p>
        </w:tc>
      </w:tr>
    </w:tbl>
    <w:p w:rsidR="00DB254D" w:rsidRPr="004710FF" w:rsidP="00DB254D" w14:paraId="5C362353" w14:textId="77777777">
      <w:r w:rsidRPr="004710FF">
        <w:rPr>
          <w:rStyle w:val="HideTWBExt"/>
        </w:rPr>
        <w:t>&lt;/Amend&gt;</w:t>
      </w:r>
    </w:p>
    <w:p w:rsidR="00DB254D" w:rsidRPr="004710FF" w:rsidP="00DB254D" w14:paraId="23F6126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34</w:t>
      </w:r>
      <w:r w:rsidRPr="004710FF">
        <w:rPr>
          <w:rStyle w:val="HideTWBExt"/>
          <w:b w:val="0"/>
        </w:rPr>
        <w:t>&lt;/NumAm&gt;</w:t>
      </w:r>
    </w:p>
    <w:p w:rsidR="00DB254D" w:rsidRPr="004710FF" w:rsidP="00DB254D" w14:paraId="322BC3F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408D0F0" w14:textId="77777777">
      <w:pPr>
        <w:pStyle w:val="NormalBold"/>
      </w:pPr>
      <w:r w:rsidRPr="004710FF">
        <w:rPr>
          <w:rStyle w:val="HideTWBExt"/>
          <w:b w:val="0"/>
        </w:rPr>
        <w:t>&lt;Article&gt;</w:t>
      </w:r>
      <w:r w:rsidRPr="004710FF">
        <w:t>Articolul 9 – alineatul 1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147DA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1445F9A" w14:textId="77777777">
            <w:pPr>
              <w:keepNext/>
            </w:pPr>
          </w:p>
        </w:tc>
      </w:tr>
      <w:tr w14:paraId="58E7C44B"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8260A86" w14:textId="77777777">
            <w:pPr>
              <w:pStyle w:val="ColumnHeading"/>
              <w:keepNext/>
            </w:pPr>
            <w:r w:rsidRPr="004710FF">
              <w:t>Textul propus de Comisie</w:t>
            </w:r>
          </w:p>
        </w:tc>
        <w:tc>
          <w:tcPr>
            <w:tcW w:w="4876" w:type="dxa"/>
            <w:hideMark/>
          </w:tcPr>
          <w:p w:rsidR="00DB254D" w:rsidRPr="004710FF" w:rsidP="003B601A" w14:paraId="066E84C2" w14:textId="77777777">
            <w:pPr>
              <w:pStyle w:val="ColumnHeading"/>
              <w:keepNext/>
            </w:pPr>
            <w:r w:rsidRPr="004710FF">
              <w:t>Amendamentul</w:t>
            </w:r>
          </w:p>
        </w:tc>
      </w:tr>
      <w:tr w14:paraId="1739B95A"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4E624577" w14:textId="77777777">
            <w:pPr>
              <w:pStyle w:val="Normal6"/>
            </w:pPr>
          </w:p>
        </w:tc>
        <w:tc>
          <w:tcPr>
            <w:tcW w:w="4876" w:type="dxa"/>
            <w:hideMark/>
          </w:tcPr>
          <w:p w:rsidR="00DB254D" w:rsidRPr="004710FF" w:rsidP="003B601A" w14:paraId="2B0FC65D" w14:textId="77777777">
            <w:pPr>
              <w:pStyle w:val="Normal6"/>
              <w:rPr>
                <w:szCs w:val="24"/>
              </w:rPr>
            </w:pPr>
            <w:r w:rsidRPr="004710FF">
              <w:rPr>
                <w:b/>
                <w:i/>
              </w:rPr>
              <w:t>1a.</w:t>
            </w:r>
            <w:r w:rsidRPr="004710FF">
              <w:rPr>
                <w:b/>
                <w:i/>
              </w:rPr>
              <w:tab/>
              <w:t>Colectarea datelor trebuie să permită nu numai identificarea beneficiarilor finanțării, ci și a impactului programelor asupra promovării egalității de gen prin îmbunătățirea monitorizării și raportării de date comparabile defalcate în funcție de gen.</w:t>
            </w:r>
          </w:p>
        </w:tc>
      </w:tr>
    </w:tbl>
    <w:p w:rsidR="00DB254D" w:rsidRPr="004710FF" w:rsidP="00DB254D" w14:paraId="1C8863D3" w14:textId="77777777">
      <w:r w:rsidRPr="004710FF">
        <w:rPr>
          <w:rStyle w:val="HideTWBExt"/>
        </w:rPr>
        <w:t>&lt;/Amend&gt;</w:t>
      </w:r>
    </w:p>
    <w:p w:rsidR="00DB254D" w:rsidRPr="004710FF" w:rsidP="00DB254D" w14:paraId="376A5CF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35</w:t>
      </w:r>
      <w:r w:rsidRPr="004710FF">
        <w:rPr>
          <w:rStyle w:val="HideTWBExt"/>
          <w:b w:val="0"/>
        </w:rPr>
        <w:t>&lt;/NumAm&gt;</w:t>
      </w:r>
    </w:p>
    <w:p w:rsidR="00DB254D" w:rsidRPr="004710FF" w:rsidP="00DB254D" w14:paraId="067E066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BC7F1D0" w14:textId="77777777">
      <w:pPr>
        <w:pStyle w:val="NormalBold"/>
      </w:pPr>
      <w:r w:rsidRPr="004710FF">
        <w:rPr>
          <w:rStyle w:val="HideTWBExt"/>
          <w:b w:val="0"/>
        </w:rPr>
        <w:t>&lt;Article&gt;</w:t>
      </w:r>
      <w:r w:rsidRPr="004710FF">
        <w:t>Articolul 9 – alineatul 1 b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AA53A6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309476FB" w14:textId="77777777">
            <w:pPr>
              <w:keepNext/>
            </w:pPr>
          </w:p>
        </w:tc>
      </w:tr>
      <w:tr w14:paraId="3EF35CBC"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FBF26C3" w14:textId="77777777">
            <w:pPr>
              <w:pStyle w:val="ColumnHeading"/>
              <w:keepNext/>
            </w:pPr>
            <w:r w:rsidRPr="004710FF">
              <w:t xml:space="preserve">Textul propus de </w:t>
            </w:r>
            <w:r w:rsidRPr="004710FF">
              <w:t>Comisie</w:t>
            </w:r>
          </w:p>
        </w:tc>
        <w:tc>
          <w:tcPr>
            <w:tcW w:w="4876" w:type="dxa"/>
            <w:hideMark/>
          </w:tcPr>
          <w:p w:rsidR="00DB254D" w:rsidRPr="004710FF" w:rsidP="003B601A" w14:paraId="233EE567" w14:textId="77777777">
            <w:pPr>
              <w:pStyle w:val="ColumnHeading"/>
              <w:keepNext/>
            </w:pPr>
            <w:r w:rsidRPr="004710FF">
              <w:t>Amendamentul</w:t>
            </w:r>
          </w:p>
        </w:tc>
      </w:tr>
      <w:tr w14:paraId="1164BF01"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19397A9B" w14:textId="77777777">
            <w:pPr>
              <w:pStyle w:val="Normal6"/>
            </w:pPr>
          </w:p>
        </w:tc>
        <w:tc>
          <w:tcPr>
            <w:tcW w:w="4876" w:type="dxa"/>
            <w:hideMark/>
          </w:tcPr>
          <w:p w:rsidR="00DB254D" w:rsidRPr="004710FF" w:rsidP="003B601A" w14:paraId="4D214BC6" w14:textId="77777777">
            <w:pPr>
              <w:pStyle w:val="Normal6"/>
              <w:rPr>
                <w:szCs w:val="24"/>
              </w:rPr>
            </w:pPr>
            <w:r w:rsidRPr="004710FF">
              <w:rPr>
                <w:b/>
                <w:i/>
              </w:rPr>
              <w:t>1b.</w:t>
            </w:r>
            <w:r w:rsidRPr="004710FF">
              <w:rPr>
                <w:b/>
                <w:i/>
              </w:rPr>
              <w:tab/>
              <w:t>Comisia prezintă periodic rapoarte privind ponderea cheltuielilor care contribuie la egalitatea de gen (punctaj pentru egalitatea de gen 2 și 1). În acest scop, Comisia este sprijinită de EIGE.</w:t>
            </w:r>
          </w:p>
        </w:tc>
      </w:tr>
    </w:tbl>
    <w:p w:rsidR="00DB254D" w:rsidRPr="004710FF" w:rsidP="00DB254D" w14:paraId="61003532" w14:textId="77777777">
      <w:r w:rsidRPr="004710FF">
        <w:rPr>
          <w:rStyle w:val="HideTWBExt"/>
        </w:rPr>
        <w:t>&lt;/Amend&gt;</w:t>
      </w:r>
    </w:p>
    <w:p w:rsidR="00DB254D" w:rsidRPr="004710FF" w:rsidP="00DB254D" w14:paraId="6005A2F8"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36</w:t>
      </w:r>
      <w:r w:rsidRPr="004710FF">
        <w:rPr>
          <w:rStyle w:val="HideTWBExt"/>
          <w:b w:val="0"/>
        </w:rPr>
        <w:t>&lt;/NumAm&gt;</w:t>
      </w:r>
    </w:p>
    <w:p w:rsidR="00DB254D" w:rsidRPr="004710FF" w:rsidP="00DB254D" w14:paraId="5349DBD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3836F1E" w14:textId="77777777">
      <w:pPr>
        <w:pStyle w:val="NormalBold"/>
      </w:pPr>
      <w:r w:rsidRPr="004710FF">
        <w:rPr>
          <w:rStyle w:val="HideTWBExt"/>
          <w:b w:val="0"/>
        </w:rPr>
        <w:t>&lt;Article&gt;</w:t>
      </w:r>
      <w:r w:rsidRPr="004710FF">
        <w:t>Articolul 10 – alineatul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FA5839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44AAB96" w14:textId="77777777">
            <w:pPr>
              <w:keepNext/>
            </w:pPr>
          </w:p>
        </w:tc>
      </w:tr>
      <w:tr w14:paraId="1D44C022"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BB6197D" w14:textId="77777777">
            <w:pPr>
              <w:pStyle w:val="ColumnHeading"/>
              <w:keepNext/>
            </w:pPr>
            <w:r w:rsidRPr="004710FF">
              <w:t>Textul propus de Comisie</w:t>
            </w:r>
          </w:p>
        </w:tc>
        <w:tc>
          <w:tcPr>
            <w:tcW w:w="4876" w:type="dxa"/>
            <w:hideMark/>
          </w:tcPr>
          <w:p w:rsidR="00DB254D" w:rsidRPr="004710FF" w:rsidP="003B601A" w14:paraId="53FC9DF6" w14:textId="77777777">
            <w:pPr>
              <w:pStyle w:val="ColumnHeading"/>
              <w:keepNext/>
            </w:pPr>
            <w:r w:rsidRPr="004710FF">
              <w:t>Amendamentul</w:t>
            </w:r>
          </w:p>
        </w:tc>
      </w:tr>
      <w:tr w14:paraId="03111470"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18BA30D" w14:textId="77777777">
            <w:pPr>
              <w:pStyle w:val="Normal6"/>
            </w:pPr>
            <w:r w:rsidRPr="004710FF">
              <w:t>1.</w:t>
            </w:r>
            <w:r w:rsidRPr="004710FF">
              <w:tab/>
              <w:t xml:space="preserve">Comisia efectuează evaluări în conformitate cu articolul 34 alineatul (3) din </w:t>
            </w:r>
            <w:r w:rsidRPr="004710FF">
              <w:t xml:space="preserve">Regulamentul (UE, Euratom) 2024/2059 pentru a examina eficacitatea, eficiența, relevanța, coerența și valoarea adăugată pentru Uniune a fiecărui program sau a fiecărei activități. În ceea ce privește politica agricolă comună, aceste evaluări vizează și măsurile puse în aplicare în conformitate cu Regulamentul (UE) </w:t>
            </w:r>
            <w:r w:rsidRPr="004710FF">
              <w:t>nr. 1308/2013</w:t>
            </w:r>
            <w:r w:rsidRPr="004710FF">
              <w:rPr>
                <w:vertAlign w:val="superscript"/>
              </w:rPr>
              <w:t>12</w:t>
            </w:r>
            <w:r w:rsidRPr="004710FF">
              <w:t>.</w:t>
            </w:r>
          </w:p>
        </w:tc>
        <w:tc>
          <w:tcPr>
            <w:tcW w:w="4876" w:type="dxa"/>
            <w:hideMark/>
          </w:tcPr>
          <w:p w:rsidR="00DB254D" w:rsidRPr="004710FF" w:rsidP="003B601A" w14:paraId="14FB2D99" w14:textId="77777777">
            <w:pPr>
              <w:pStyle w:val="Normal6"/>
              <w:rPr>
                <w:szCs w:val="24"/>
              </w:rPr>
            </w:pPr>
            <w:r w:rsidRPr="004710FF">
              <w:t>1.</w:t>
            </w:r>
            <w:r w:rsidRPr="004710FF">
              <w:tab/>
              <w:t xml:space="preserve">Comisia efectuează evaluări în conformitate cu articolul 34 alineatul (3) din Regulamentul (UE, Euratom) 2024/2059 pentru a examina eficacitatea, eficiența, relevanța, coerența și valoarea adăugată pentru Uniune a fiecărui program sau a fiecărei activități. </w:t>
            </w:r>
            <w:r w:rsidRPr="004710FF">
              <w:rPr>
                <w:b/>
                <w:i/>
              </w:rPr>
              <w:t xml:space="preserve">Evaluările presupun axarea pe punerea în aplicare a principiilor orizontale, mai cu seamă pe promovarea și sprijinirea egalității de gen </w:t>
            </w:r>
            <w:r w:rsidRPr="004710FF">
              <w:rPr>
                <w:b/>
                <w:i/>
              </w:rPr>
              <w:t>și pe asigurarea faptului că niciuna dintre activitățile finanțate nu are consecințe negative asupra egalității de g</w:t>
            </w:r>
            <w:r w:rsidRPr="004710FF">
              <w:rPr>
                <w:b/>
                <w:i/>
              </w:rPr>
              <w:t>en.</w:t>
            </w:r>
            <w:r w:rsidRPr="004710FF">
              <w:t xml:space="preserve"> În ceea ce privește politica agricolă comună, aceste evaluări vizează și măsurile puse în aplicare în conformitate cu Regulamentul (UE) nr. 1308/2013. </w:t>
            </w:r>
            <w:r w:rsidRPr="004710FF">
              <w:rPr>
                <w:vertAlign w:val="superscript"/>
              </w:rPr>
              <w:t>12</w:t>
            </w:r>
          </w:p>
        </w:tc>
      </w:tr>
      <w:tr w14:paraId="0029344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149B599" w14:textId="77777777">
            <w:pPr>
              <w:pStyle w:val="Normal6"/>
            </w:pPr>
            <w:r w:rsidRPr="004710FF">
              <w:t>__________________</w:t>
            </w:r>
          </w:p>
        </w:tc>
        <w:tc>
          <w:tcPr>
            <w:tcW w:w="4876" w:type="dxa"/>
            <w:hideMark/>
          </w:tcPr>
          <w:p w:rsidR="00DB254D" w:rsidRPr="004710FF" w:rsidP="003B601A" w14:paraId="43C88F2B" w14:textId="77777777">
            <w:pPr>
              <w:pStyle w:val="Normal6"/>
              <w:rPr>
                <w:szCs w:val="24"/>
              </w:rPr>
            </w:pPr>
            <w:r w:rsidRPr="004710FF">
              <w:t>__________________</w:t>
            </w:r>
          </w:p>
        </w:tc>
      </w:tr>
      <w:tr w14:paraId="527F16B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7C71821" w14:textId="77777777">
            <w:pPr>
              <w:pStyle w:val="Normal6"/>
            </w:pPr>
            <w:r w:rsidRPr="004710FF">
              <w:rPr>
                <w:vertAlign w:val="superscript"/>
              </w:rPr>
              <w:t xml:space="preserve">12 </w:t>
            </w:r>
            <w:r w:rsidRPr="004710FF">
              <w:t>Regulamentul (UE) nr. 1308/2013 al Parlamentului European și al Consiliului din 17 decembrie 2013 de instituire a unei organizări comune a piețelor produselor agricole (JO L 347, 20.12.2013, p. 671).</w:t>
            </w:r>
          </w:p>
        </w:tc>
        <w:tc>
          <w:tcPr>
            <w:tcW w:w="4876" w:type="dxa"/>
            <w:hideMark/>
          </w:tcPr>
          <w:p w:rsidR="00DB254D" w:rsidRPr="004710FF" w:rsidP="003B601A" w14:paraId="3BF57465" w14:textId="77777777">
            <w:pPr>
              <w:pStyle w:val="Normal6"/>
              <w:rPr>
                <w:szCs w:val="24"/>
              </w:rPr>
            </w:pPr>
            <w:r w:rsidRPr="004710FF">
              <w:rPr>
                <w:vertAlign w:val="superscript"/>
              </w:rPr>
              <w:t xml:space="preserve">12 </w:t>
            </w:r>
            <w:r w:rsidRPr="004710FF">
              <w:t>Regulamentul (UE) nr. 1308/2013 al Parlamentului European și al Consiliului din 17 decembrie 2013 de instituire a unei organizări comune a piețelor produselor agricole (JO L 347, 20.12.2013, p. 671).</w:t>
            </w:r>
          </w:p>
        </w:tc>
      </w:tr>
    </w:tbl>
    <w:p w:rsidR="00DB254D" w:rsidRPr="004710FF" w:rsidP="00DB254D" w14:paraId="70974404" w14:textId="77777777">
      <w:r w:rsidRPr="004710FF">
        <w:rPr>
          <w:rStyle w:val="HideTWBExt"/>
        </w:rPr>
        <w:t>&lt;/Amend&gt;</w:t>
      </w:r>
    </w:p>
    <w:p w:rsidR="00DB254D" w:rsidRPr="004710FF" w:rsidP="00DB254D" w14:paraId="76194FF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37</w:t>
      </w:r>
      <w:r w:rsidRPr="004710FF">
        <w:rPr>
          <w:rStyle w:val="HideTWBExt"/>
          <w:b w:val="0"/>
        </w:rPr>
        <w:t>&lt;/NumAm&gt;</w:t>
      </w:r>
    </w:p>
    <w:p w:rsidR="00DB254D" w:rsidRPr="004710FF" w:rsidP="00DB254D" w14:paraId="441E13D8" w14:textId="77777777">
      <w:pPr>
        <w:pStyle w:val="NormalBold12b"/>
      </w:pPr>
      <w:r w:rsidRPr="004710FF">
        <w:rPr>
          <w:rStyle w:val="HideTWBExt"/>
          <w:b w:val="0"/>
        </w:rPr>
        <w:t>&lt;DocAmend&gt;</w:t>
      </w:r>
      <w:r w:rsidRPr="004710FF">
        <w:t xml:space="preserve">Propunere de </w:t>
      </w:r>
      <w:r w:rsidRPr="004710FF">
        <w:t>regulament</w:t>
      </w:r>
      <w:r w:rsidRPr="004710FF">
        <w:rPr>
          <w:rStyle w:val="HideTWBExt"/>
          <w:b w:val="0"/>
        </w:rPr>
        <w:t>&lt;/DocAmend&gt;</w:t>
      </w:r>
    </w:p>
    <w:p w:rsidR="00DB254D" w:rsidRPr="004710FF" w:rsidP="00DB254D" w14:paraId="50EC2035" w14:textId="77777777">
      <w:pPr>
        <w:pStyle w:val="NormalBold"/>
      </w:pPr>
      <w:r w:rsidRPr="004710FF">
        <w:rPr>
          <w:rStyle w:val="HideTWBExt"/>
          <w:b w:val="0"/>
        </w:rPr>
        <w:t>&lt;Article&gt;</w:t>
      </w:r>
      <w:r w:rsidRPr="004710FF">
        <w:t>Articolul 10 – alineatul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946B9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0D9C69D3" w14:textId="77777777">
            <w:pPr>
              <w:keepNext/>
            </w:pPr>
          </w:p>
        </w:tc>
      </w:tr>
      <w:tr w14:paraId="6A70180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CF05294" w14:textId="77777777">
            <w:pPr>
              <w:pStyle w:val="ColumnHeading"/>
              <w:keepNext/>
            </w:pPr>
            <w:r w:rsidRPr="004710FF">
              <w:t>Textul propus de Comisie</w:t>
            </w:r>
          </w:p>
        </w:tc>
        <w:tc>
          <w:tcPr>
            <w:tcW w:w="4876" w:type="dxa"/>
            <w:hideMark/>
          </w:tcPr>
          <w:p w:rsidR="00DB254D" w:rsidRPr="004710FF" w:rsidP="003B601A" w14:paraId="7A9CBF9E" w14:textId="77777777">
            <w:pPr>
              <w:pStyle w:val="ColumnHeading"/>
              <w:keepNext/>
            </w:pPr>
            <w:r w:rsidRPr="004710FF">
              <w:t>Amendamentul</w:t>
            </w:r>
          </w:p>
        </w:tc>
      </w:tr>
      <w:tr w14:paraId="0153B67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95648F6" w14:textId="77777777">
            <w:pPr>
              <w:pStyle w:val="Normal6"/>
            </w:pPr>
            <w:r w:rsidRPr="004710FF">
              <w:t>2.</w:t>
            </w:r>
            <w:r w:rsidRPr="004710FF">
              <w:tab/>
              <w:t xml:space="preserve">Comisia publică un raport de punere în aplicare pentru fiecare program sau activitate în termen de cel mult </w:t>
            </w:r>
            <w:r w:rsidRPr="004710FF">
              <w:rPr>
                <w:b/>
                <w:i/>
              </w:rPr>
              <w:t>patru ani</w:t>
            </w:r>
            <w:r w:rsidRPr="004710FF">
              <w:t xml:space="preserve"> de la începerea punerii sale în aplicare.</w:t>
            </w:r>
          </w:p>
        </w:tc>
        <w:tc>
          <w:tcPr>
            <w:tcW w:w="4876" w:type="dxa"/>
            <w:hideMark/>
          </w:tcPr>
          <w:p w:rsidR="00DB254D" w:rsidRPr="004710FF" w:rsidP="003B601A" w14:paraId="2E39FAB5" w14:textId="77777777">
            <w:pPr>
              <w:pStyle w:val="Normal6"/>
              <w:rPr>
                <w:szCs w:val="24"/>
              </w:rPr>
            </w:pPr>
            <w:r w:rsidRPr="004710FF">
              <w:t>2.</w:t>
            </w:r>
            <w:r w:rsidRPr="004710FF">
              <w:tab/>
              <w:t xml:space="preserve">Comisia publică un raport de punere în aplicare pentru fiecare program sau activitate în termen de cel mult </w:t>
            </w:r>
            <w:r w:rsidRPr="004710FF">
              <w:rPr>
                <w:b/>
                <w:i/>
              </w:rPr>
              <w:t>un an</w:t>
            </w:r>
            <w:r w:rsidRPr="004710FF">
              <w:t xml:space="preserve"> de la începerea punerii sale în aplicare.</w:t>
            </w:r>
          </w:p>
        </w:tc>
      </w:tr>
    </w:tbl>
    <w:p w:rsidR="00DB254D" w:rsidRPr="004710FF" w:rsidP="00DB254D" w14:paraId="038BBC5D" w14:textId="77777777">
      <w:r w:rsidRPr="004710FF">
        <w:rPr>
          <w:rStyle w:val="HideTWBExt"/>
        </w:rPr>
        <w:t>&lt;/Amend&gt;</w:t>
      </w:r>
    </w:p>
    <w:p w:rsidR="00DB254D" w:rsidRPr="004710FF" w:rsidP="00DB254D" w14:paraId="22C5FA0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38</w:t>
      </w:r>
      <w:r w:rsidRPr="004710FF">
        <w:rPr>
          <w:rStyle w:val="HideTWBExt"/>
          <w:b w:val="0"/>
        </w:rPr>
        <w:t>&lt;/NumAm&gt;</w:t>
      </w:r>
    </w:p>
    <w:p w:rsidR="00DB254D" w:rsidRPr="004710FF" w:rsidP="00DB254D" w14:paraId="2016A7E3" w14:textId="77777777">
      <w:pPr>
        <w:pStyle w:val="NormalBold12b"/>
      </w:pPr>
      <w:r w:rsidRPr="004710FF">
        <w:rPr>
          <w:rStyle w:val="HideTWBExt"/>
          <w:b w:val="0"/>
        </w:rPr>
        <w:t>&lt;DocAmend&gt;</w:t>
      </w:r>
      <w:r w:rsidRPr="004710FF">
        <w:t xml:space="preserve">Propunere de </w:t>
      </w:r>
      <w:r w:rsidRPr="004710FF">
        <w:t>regulament</w:t>
      </w:r>
      <w:r w:rsidRPr="004710FF">
        <w:rPr>
          <w:rStyle w:val="HideTWBExt"/>
          <w:b w:val="0"/>
        </w:rPr>
        <w:t>&lt;/DocAmend&gt;</w:t>
      </w:r>
    </w:p>
    <w:p w:rsidR="00DB254D" w:rsidRPr="004710FF" w:rsidP="00DB254D" w14:paraId="20337DE1" w14:textId="77777777">
      <w:pPr>
        <w:pStyle w:val="NormalBold"/>
      </w:pPr>
      <w:r w:rsidRPr="004710FF">
        <w:rPr>
          <w:rStyle w:val="HideTWBExt"/>
          <w:b w:val="0"/>
        </w:rPr>
        <w:t>&lt;Article&gt;</w:t>
      </w:r>
      <w:r w:rsidRPr="004710FF">
        <w:t>Articolul 11 – alineatul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0E9DCCA"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270EABA" w14:textId="77777777">
            <w:pPr>
              <w:keepNext/>
            </w:pPr>
          </w:p>
        </w:tc>
      </w:tr>
      <w:tr w14:paraId="2B6CFDB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6C81350" w14:textId="77777777">
            <w:pPr>
              <w:pStyle w:val="ColumnHeading"/>
              <w:keepNext/>
            </w:pPr>
            <w:r w:rsidRPr="004710FF">
              <w:t>Textul propus de Comisie</w:t>
            </w:r>
          </w:p>
        </w:tc>
        <w:tc>
          <w:tcPr>
            <w:tcW w:w="4876" w:type="dxa"/>
            <w:hideMark/>
          </w:tcPr>
          <w:p w:rsidR="00DB254D" w:rsidRPr="004710FF" w:rsidP="003B601A" w14:paraId="5499CD7C" w14:textId="77777777">
            <w:pPr>
              <w:pStyle w:val="ColumnHeading"/>
              <w:keepNext/>
            </w:pPr>
            <w:r w:rsidRPr="004710FF">
              <w:t>Amendamentul</w:t>
            </w:r>
          </w:p>
        </w:tc>
      </w:tr>
      <w:tr w14:paraId="484F460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F4D3B82" w14:textId="77777777">
            <w:pPr>
              <w:pStyle w:val="Normal6"/>
            </w:pPr>
            <w:r w:rsidRPr="004710FF">
              <w:t>1.</w:t>
            </w:r>
            <w:r w:rsidRPr="004710FF">
              <w:tab/>
              <w:t xml:space="preserve">Pentru bugetul Uniunii executat în cadrul gestiunii partajate, statele membre efectuează evaluări legate de criterii precum </w:t>
            </w:r>
            <w:r w:rsidRPr="004710FF">
              <w:t xml:space="preserve">eficacitatea, eficiența, relevanța și coerența, cu scopul de a îmbunătăți calitatea elaborării și a punerii în aplicare a măsurilor și de a identifica blocajele și modalitățile de accelerare a punerii lor în aplicare. Evaluările </w:t>
            </w:r>
            <w:r w:rsidRPr="004710FF">
              <w:rPr>
                <w:b/>
                <w:i/>
              </w:rPr>
              <w:t>pot viza și alte criterii relevante</w:t>
            </w:r>
            <w:r w:rsidRPr="004710FF">
              <w:t xml:space="preserve">, </w:t>
            </w:r>
            <w:r w:rsidRPr="004710FF">
              <w:rPr>
                <w:b/>
                <w:i/>
              </w:rPr>
              <w:t>cum ar fi incluziunea</w:t>
            </w:r>
            <w:r w:rsidRPr="004710FF">
              <w:t xml:space="preserve">, </w:t>
            </w:r>
            <w:r w:rsidRPr="004710FF">
              <w:rPr>
                <w:b/>
                <w:i/>
              </w:rPr>
              <w:t>vizibilitatea</w:t>
            </w:r>
            <w:r w:rsidRPr="004710FF">
              <w:t xml:space="preserve"> și </w:t>
            </w:r>
            <w:r w:rsidRPr="004710FF">
              <w:rPr>
                <w:b/>
                <w:i/>
              </w:rPr>
              <w:t>valoarea adăugată europeană</w:t>
            </w:r>
            <w:r w:rsidRPr="004710FF">
              <w:t>.</w:t>
            </w:r>
          </w:p>
        </w:tc>
        <w:tc>
          <w:tcPr>
            <w:tcW w:w="4876" w:type="dxa"/>
            <w:hideMark/>
          </w:tcPr>
          <w:p w:rsidR="00DB254D" w:rsidRPr="004710FF" w:rsidP="003B601A" w14:paraId="20F0934A" w14:textId="77777777">
            <w:pPr>
              <w:pStyle w:val="Normal6"/>
              <w:rPr>
                <w:szCs w:val="24"/>
              </w:rPr>
            </w:pPr>
            <w:r w:rsidRPr="004710FF">
              <w:t>1.</w:t>
            </w:r>
            <w:r w:rsidRPr="004710FF">
              <w:tab/>
              <w:t xml:space="preserve">Pentru bugetul Uniunii executat în cadrul gestiunii partajate, statele membre efectuează evaluări legate de criterii precum eficacitatea, eficiența, relevanța și coerența, cu scopul de a îmbunătăți calitatea elaborării și a punerii în aplicare a măsurilor și de a identifica blocajele și modalitățile de accelerare a punerii lor în aplicare. Evaluările </w:t>
            </w:r>
            <w:r w:rsidRPr="004710FF">
              <w:rPr>
                <w:b/>
                <w:i/>
              </w:rPr>
              <w:t>presupun axarea pe punerea în aplicare a principiilor orizontale</w:t>
            </w:r>
            <w:r w:rsidRPr="004710FF">
              <w:t xml:space="preserve">, </w:t>
            </w:r>
            <w:r w:rsidRPr="004710FF">
              <w:rPr>
                <w:b/>
                <w:i/>
              </w:rPr>
              <w:t>mai cu seamă pe promovarea și sprijinirea egalității de gen, a incluziunii</w:t>
            </w:r>
            <w:r w:rsidRPr="004710FF">
              <w:t xml:space="preserve">, </w:t>
            </w:r>
            <w:r w:rsidRPr="004710FF">
              <w:rPr>
                <w:b/>
                <w:i/>
              </w:rPr>
              <w:t>vizibilității</w:t>
            </w:r>
            <w:r w:rsidRPr="004710FF">
              <w:t xml:space="preserve"> și</w:t>
            </w:r>
            <w:r w:rsidRPr="004710FF">
              <w:t xml:space="preserve"> </w:t>
            </w:r>
            <w:r w:rsidRPr="004710FF">
              <w:rPr>
                <w:b/>
                <w:i/>
              </w:rPr>
              <w:t xml:space="preserve">valorii adăugate </w:t>
            </w:r>
            <w:r w:rsidRPr="004710FF">
              <w:rPr>
                <w:b/>
                <w:i/>
              </w:rPr>
              <w:t>europene</w:t>
            </w:r>
            <w:r w:rsidRPr="004710FF">
              <w:t>.</w:t>
            </w:r>
          </w:p>
        </w:tc>
      </w:tr>
    </w:tbl>
    <w:p w:rsidR="00DB254D" w:rsidRPr="004710FF" w:rsidP="00DB254D" w14:paraId="243EC467" w14:textId="77777777">
      <w:r w:rsidRPr="004710FF">
        <w:rPr>
          <w:rStyle w:val="HideTWBExt"/>
        </w:rPr>
        <w:t>&lt;/Amend&gt;</w:t>
      </w:r>
    </w:p>
    <w:p w:rsidR="00DB254D" w:rsidRPr="004710FF" w:rsidP="00DB254D" w14:paraId="170163E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39</w:t>
      </w:r>
      <w:r w:rsidRPr="004710FF">
        <w:rPr>
          <w:rStyle w:val="HideTWBExt"/>
          <w:b w:val="0"/>
        </w:rPr>
        <w:t>&lt;/NumAm&gt;</w:t>
      </w:r>
    </w:p>
    <w:p w:rsidR="00DB254D" w:rsidRPr="004710FF" w:rsidP="00DB254D" w14:paraId="2B638A5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4BFD0A7" w14:textId="77777777">
      <w:pPr>
        <w:pStyle w:val="NormalBold"/>
      </w:pPr>
      <w:r w:rsidRPr="004710FF">
        <w:rPr>
          <w:rStyle w:val="HideTWBExt"/>
          <w:b w:val="0"/>
        </w:rPr>
        <w:t>&lt;Article&gt;</w:t>
      </w:r>
      <w:r w:rsidRPr="004710FF">
        <w:t>Articolul 11 – alineatul 3</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AD4C4D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6DB4595A" w14:textId="77777777">
            <w:pPr>
              <w:keepNext/>
            </w:pPr>
          </w:p>
        </w:tc>
      </w:tr>
      <w:tr w14:paraId="394AEBB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F910CCF" w14:textId="77777777">
            <w:pPr>
              <w:pStyle w:val="ColumnHeading"/>
              <w:keepNext/>
            </w:pPr>
            <w:r w:rsidRPr="004710FF">
              <w:t>Textul propus de Comisie</w:t>
            </w:r>
          </w:p>
        </w:tc>
        <w:tc>
          <w:tcPr>
            <w:tcW w:w="4876" w:type="dxa"/>
            <w:hideMark/>
          </w:tcPr>
          <w:p w:rsidR="00DB254D" w:rsidRPr="004710FF" w:rsidP="003B601A" w14:paraId="4AA50F5B" w14:textId="77777777">
            <w:pPr>
              <w:pStyle w:val="ColumnHeading"/>
              <w:keepNext/>
            </w:pPr>
            <w:r w:rsidRPr="004710FF">
              <w:t>Amendamentul</w:t>
            </w:r>
          </w:p>
        </w:tc>
      </w:tr>
      <w:tr w14:paraId="49F00FBD"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A412379" w14:textId="77777777">
            <w:pPr>
              <w:pStyle w:val="Normal6"/>
            </w:pPr>
            <w:r w:rsidRPr="004710FF">
              <w:t>3.</w:t>
            </w:r>
            <w:r w:rsidRPr="004710FF">
              <w:tab/>
              <w:t xml:space="preserve">Statele membre efectuează cel puțin o evaluare intermediară care acoperă toate planurile lor în termen de cel mult </w:t>
            </w:r>
            <w:r w:rsidRPr="004710FF">
              <w:rPr>
                <w:b/>
                <w:i/>
              </w:rPr>
              <w:t>trei ani</w:t>
            </w:r>
            <w:r w:rsidRPr="004710FF">
              <w:t xml:space="preserve"> de la începerea punerii lor în aplicare.</w:t>
            </w:r>
          </w:p>
        </w:tc>
        <w:tc>
          <w:tcPr>
            <w:tcW w:w="4876" w:type="dxa"/>
            <w:hideMark/>
          </w:tcPr>
          <w:p w:rsidR="00DB254D" w:rsidRPr="004710FF" w:rsidP="003B601A" w14:paraId="7FFA8C94" w14:textId="77777777">
            <w:pPr>
              <w:pStyle w:val="Normal6"/>
              <w:rPr>
                <w:szCs w:val="24"/>
              </w:rPr>
            </w:pPr>
            <w:r w:rsidRPr="004710FF">
              <w:t>3.</w:t>
            </w:r>
            <w:r w:rsidRPr="004710FF">
              <w:tab/>
              <w:t xml:space="preserve">Statele membre efectuează cel puțin o evaluare intermediară care acoperă toate planurile lor în termen de cel mult </w:t>
            </w:r>
            <w:r w:rsidRPr="004710FF">
              <w:rPr>
                <w:b/>
                <w:i/>
              </w:rPr>
              <w:t>un an</w:t>
            </w:r>
            <w:r w:rsidRPr="004710FF">
              <w:t xml:space="preserve"> de la începerea punerii lor în aplicare.</w:t>
            </w:r>
          </w:p>
        </w:tc>
      </w:tr>
    </w:tbl>
    <w:p w:rsidR="00DB254D" w:rsidRPr="004710FF" w:rsidP="00DB254D" w14:paraId="199896CF" w14:textId="77777777">
      <w:r w:rsidRPr="004710FF">
        <w:rPr>
          <w:rStyle w:val="HideTWBExt"/>
        </w:rPr>
        <w:t>&lt;/Amend&gt;</w:t>
      </w:r>
    </w:p>
    <w:p w:rsidR="00DB254D" w:rsidRPr="004710FF" w:rsidP="00DB254D" w14:paraId="0DDE522D"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40</w:t>
      </w:r>
      <w:r w:rsidRPr="004710FF">
        <w:rPr>
          <w:rStyle w:val="HideTWBExt"/>
          <w:b w:val="0"/>
        </w:rPr>
        <w:t>&lt;/NumAm&gt;</w:t>
      </w:r>
    </w:p>
    <w:p w:rsidR="00DB254D" w:rsidRPr="004710FF" w:rsidP="00DB254D" w14:paraId="25034D0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AB00195" w14:textId="77777777">
      <w:pPr>
        <w:pStyle w:val="NormalBold"/>
      </w:pPr>
      <w:r w:rsidRPr="004710FF">
        <w:rPr>
          <w:rStyle w:val="HideTWBExt"/>
          <w:b w:val="0"/>
        </w:rPr>
        <w:t>&lt;Article&gt;</w:t>
      </w:r>
      <w:r w:rsidRPr="004710FF">
        <w:t xml:space="preserve">Articolul 11 – </w:t>
      </w:r>
      <w:r w:rsidRPr="004710FF">
        <w:t>alineatul 5</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734D5C"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D396F66" w14:textId="77777777">
            <w:pPr>
              <w:keepNext/>
            </w:pPr>
          </w:p>
        </w:tc>
      </w:tr>
      <w:tr w14:paraId="3702F36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56B89D4" w14:textId="77777777">
            <w:pPr>
              <w:pStyle w:val="ColumnHeading"/>
              <w:keepNext/>
            </w:pPr>
            <w:r w:rsidRPr="004710FF">
              <w:t>Textul propus de Comisie</w:t>
            </w:r>
          </w:p>
        </w:tc>
        <w:tc>
          <w:tcPr>
            <w:tcW w:w="4876" w:type="dxa"/>
            <w:hideMark/>
          </w:tcPr>
          <w:p w:rsidR="00DB254D" w:rsidRPr="004710FF" w:rsidP="003B601A" w14:paraId="499367D3" w14:textId="77777777">
            <w:pPr>
              <w:pStyle w:val="ColumnHeading"/>
              <w:keepNext/>
            </w:pPr>
            <w:r w:rsidRPr="004710FF">
              <w:t>Amendamentul</w:t>
            </w:r>
          </w:p>
        </w:tc>
      </w:tr>
      <w:tr w14:paraId="4F02880C"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73F8F08" w14:textId="77777777">
            <w:pPr>
              <w:pStyle w:val="Normal6"/>
            </w:pPr>
            <w:r w:rsidRPr="004710FF">
              <w:t>5.</w:t>
            </w:r>
            <w:r w:rsidRPr="004710FF">
              <w:tab/>
              <w:t>Statele membre încredințează efectuarea evaluărilor unor experți independenți din punct de vedere funcțional.</w:t>
            </w:r>
          </w:p>
        </w:tc>
        <w:tc>
          <w:tcPr>
            <w:tcW w:w="4876" w:type="dxa"/>
            <w:hideMark/>
          </w:tcPr>
          <w:p w:rsidR="00DB254D" w:rsidRPr="004710FF" w:rsidP="003B601A" w14:paraId="2C5EE1A0" w14:textId="77777777">
            <w:pPr>
              <w:pStyle w:val="Normal6"/>
              <w:rPr>
                <w:szCs w:val="24"/>
              </w:rPr>
            </w:pPr>
            <w:r w:rsidRPr="004710FF">
              <w:t>5.</w:t>
            </w:r>
            <w:r w:rsidRPr="004710FF">
              <w:tab/>
              <w:t xml:space="preserve">Statele membre încredințează efectuarea evaluărilor unor experți </w:t>
            </w:r>
            <w:r w:rsidRPr="004710FF">
              <w:t>independenți din punct de vedere funcțional</w:t>
            </w:r>
            <w:r w:rsidRPr="004710FF">
              <w:rPr>
                <w:b/>
                <w:i/>
              </w:rPr>
              <w:t>, inclusiv unor experți specializați în integrarea dimensiunii de gen în buget și în integrarea egalității de gen</w:t>
            </w:r>
            <w:r w:rsidRPr="004710FF">
              <w:t>.</w:t>
            </w:r>
          </w:p>
        </w:tc>
      </w:tr>
    </w:tbl>
    <w:p w:rsidR="00DB254D" w:rsidRPr="004710FF" w:rsidP="00DB254D" w14:paraId="2F2A14CB" w14:textId="77777777">
      <w:r w:rsidRPr="004710FF">
        <w:rPr>
          <w:rStyle w:val="HideTWBExt"/>
        </w:rPr>
        <w:t>&lt;/Amend&gt;</w:t>
      </w:r>
    </w:p>
    <w:p w:rsidR="00DB254D" w:rsidRPr="004710FF" w:rsidP="00DB254D" w14:paraId="7C6C80D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41</w:t>
      </w:r>
      <w:r w:rsidRPr="004710FF">
        <w:rPr>
          <w:rStyle w:val="HideTWBExt"/>
          <w:b w:val="0"/>
        </w:rPr>
        <w:t>&lt;/NumAm&gt;</w:t>
      </w:r>
    </w:p>
    <w:p w:rsidR="00DB254D" w:rsidRPr="004710FF" w:rsidP="00DB254D" w14:paraId="6996C04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75BEC83" w14:textId="77777777">
      <w:pPr>
        <w:pStyle w:val="NormalBold"/>
      </w:pPr>
      <w:r w:rsidRPr="004710FF">
        <w:rPr>
          <w:rStyle w:val="HideTWBExt"/>
          <w:b w:val="0"/>
        </w:rPr>
        <w:t>&lt;Article&gt;</w:t>
      </w:r>
      <w:r w:rsidRPr="004710FF">
        <w:t>Articolul 11 – alineatul 6</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4CFF7E0"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7C8D53AC" w14:textId="77777777">
            <w:pPr>
              <w:keepNext/>
            </w:pPr>
          </w:p>
        </w:tc>
      </w:tr>
      <w:tr w14:paraId="46CF658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9653918" w14:textId="77777777">
            <w:pPr>
              <w:pStyle w:val="ColumnHeading"/>
              <w:keepNext/>
            </w:pPr>
            <w:r w:rsidRPr="004710FF">
              <w:t>Textul propus de Comisie</w:t>
            </w:r>
          </w:p>
        </w:tc>
        <w:tc>
          <w:tcPr>
            <w:tcW w:w="4876" w:type="dxa"/>
            <w:hideMark/>
          </w:tcPr>
          <w:p w:rsidR="00DB254D" w:rsidRPr="004710FF" w:rsidP="003B601A" w14:paraId="4B4C3D10" w14:textId="77777777">
            <w:pPr>
              <w:pStyle w:val="ColumnHeading"/>
              <w:keepNext/>
            </w:pPr>
            <w:r w:rsidRPr="004710FF">
              <w:t>Amendamentul</w:t>
            </w:r>
          </w:p>
        </w:tc>
      </w:tr>
      <w:tr w14:paraId="4D1C9658"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D75E5C6" w14:textId="77777777">
            <w:pPr>
              <w:pStyle w:val="Normal6"/>
            </w:pPr>
            <w:r w:rsidRPr="004710FF">
              <w:t>6.</w:t>
            </w:r>
            <w:r w:rsidRPr="004710FF">
              <w:tab/>
              <w:t>Statele membre se asigură că sunt stabilite procedurile necesare pentru generarea și colectarea datelor necesare în scopul evaluărilor.</w:t>
            </w:r>
          </w:p>
        </w:tc>
        <w:tc>
          <w:tcPr>
            <w:tcW w:w="4876" w:type="dxa"/>
            <w:hideMark/>
          </w:tcPr>
          <w:p w:rsidR="00DB254D" w:rsidRPr="004710FF" w:rsidP="003B601A" w14:paraId="4EFCA396" w14:textId="77777777">
            <w:pPr>
              <w:pStyle w:val="Normal6"/>
              <w:rPr>
                <w:szCs w:val="24"/>
              </w:rPr>
            </w:pPr>
            <w:r w:rsidRPr="004710FF">
              <w:t>6.</w:t>
            </w:r>
            <w:r w:rsidRPr="004710FF">
              <w:tab/>
              <w:t>Statele membre se asigură că sunt stabilite procedurile necesare pentru generarea și colectarea datelor necesare în scopul evaluărilor</w:t>
            </w:r>
            <w:r w:rsidRPr="004710FF">
              <w:rPr>
                <w:b/>
                <w:i/>
              </w:rPr>
              <w:t>, inclusiv a datelor defalcate în funcție de sex, utilizând, atunci când este posibil, surse administrative și statistice existente și evitând suprapunerea cererilor</w:t>
            </w:r>
            <w:r w:rsidRPr="004710FF">
              <w:t>.</w:t>
            </w:r>
          </w:p>
        </w:tc>
      </w:tr>
    </w:tbl>
    <w:p w:rsidR="00DB254D" w:rsidRPr="004710FF" w:rsidP="00DB254D" w14:paraId="5CC09A8A" w14:textId="77777777">
      <w:r w:rsidRPr="004710FF">
        <w:rPr>
          <w:rStyle w:val="HideTWBExt"/>
        </w:rPr>
        <w:t>&lt;/Amend&gt;</w:t>
      </w:r>
    </w:p>
    <w:p w:rsidR="00DB254D" w:rsidRPr="004710FF" w:rsidP="00DB254D" w14:paraId="63F5818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42</w:t>
      </w:r>
      <w:r w:rsidRPr="004710FF">
        <w:rPr>
          <w:rStyle w:val="HideTWBExt"/>
          <w:b w:val="0"/>
        </w:rPr>
        <w:t>&lt;/NumAm&gt;</w:t>
      </w:r>
    </w:p>
    <w:p w:rsidR="00DB254D" w:rsidRPr="004710FF" w:rsidP="00DB254D" w14:paraId="5C776A1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C2CED55" w14:textId="77777777">
      <w:pPr>
        <w:pStyle w:val="NormalBold"/>
      </w:pPr>
      <w:r w:rsidRPr="004710FF">
        <w:rPr>
          <w:rStyle w:val="HideTWBExt"/>
          <w:b w:val="0"/>
        </w:rPr>
        <w:t>&lt;Article&gt;</w:t>
      </w:r>
      <w:r w:rsidRPr="004710FF">
        <w:t>Articolul 11 – alineatul 6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E50A54"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299C9F2" w14:textId="77777777">
            <w:pPr>
              <w:keepNext/>
            </w:pPr>
          </w:p>
        </w:tc>
      </w:tr>
      <w:tr w14:paraId="4BB28F4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DCA01F2" w14:textId="77777777">
            <w:pPr>
              <w:pStyle w:val="ColumnHeading"/>
              <w:keepNext/>
            </w:pPr>
            <w:r w:rsidRPr="004710FF">
              <w:t>Textul propus de Comisie</w:t>
            </w:r>
          </w:p>
        </w:tc>
        <w:tc>
          <w:tcPr>
            <w:tcW w:w="4876" w:type="dxa"/>
            <w:hideMark/>
          </w:tcPr>
          <w:p w:rsidR="00DB254D" w:rsidRPr="004710FF" w:rsidP="003B601A" w14:paraId="29B97B0E" w14:textId="77777777">
            <w:pPr>
              <w:pStyle w:val="ColumnHeading"/>
              <w:keepNext/>
            </w:pPr>
            <w:r w:rsidRPr="004710FF">
              <w:t>Amendamentul</w:t>
            </w:r>
          </w:p>
        </w:tc>
      </w:tr>
      <w:tr w14:paraId="3C488ABE"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1C2F12F9" w14:textId="77777777">
            <w:pPr>
              <w:pStyle w:val="Normal6"/>
            </w:pPr>
          </w:p>
        </w:tc>
        <w:tc>
          <w:tcPr>
            <w:tcW w:w="4876" w:type="dxa"/>
            <w:hideMark/>
          </w:tcPr>
          <w:p w:rsidR="00DB254D" w:rsidRPr="004710FF" w:rsidP="003B601A" w14:paraId="54F7AA2E" w14:textId="77777777">
            <w:pPr>
              <w:pStyle w:val="Normal6"/>
              <w:rPr>
                <w:szCs w:val="24"/>
              </w:rPr>
            </w:pPr>
            <w:r w:rsidRPr="004710FF">
              <w:rPr>
                <w:b/>
                <w:i/>
              </w:rPr>
              <w:t>6a.</w:t>
            </w:r>
            <w:r w:rsidRPr="004710FF">
              <w:rPr>
                <w:b/>
                <w:i/>
              </w:rPr>
              <w:tab/>
              <w:t xml:space="preserve">Pentru fiecare </w:t>
            </w:r>
            <w:r w:rsidRPr="004710FF">
              <w:rPr>
                <w:b/>
                <w:i/>
              </w:rPr>
              <w:t>intervenție, statele membre demonstrează și justifică la care principii orizontale contribuie (privind clima/biodiversitatea, sociale sau privind genul) și bugetul specific alocat acestora.</w:t>
            </w:r>
          </w:p>
        </w:tc>
      </w:tr>
    </w:tbl>
    <w:p w:rsidR="00DB254D" w:rsidRPr="004710FF" w:rsidP="00DB254D" w14:paraId="45FF614E" w14:textId="77777777">
      <w:r w:rsidRPr="004710FF">
        <w:rPr>
          <w:rStyle w:val="HideTWBExt"/>
        </w:rPr>
        <w:t>&lt;/Amend&gt;</w:t>
      </w:r>
    </w:p>
    <w:p w:rsidR="00DB254D" w:rsidRPr="004710FF" w:rsidP="00DB254D" w14:paraId="7144D5B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43</w:t>
      </w:r>
      <w:r w:rsidRPr="004710FF">
        <w:rPr>
          <w:rStyle w:val="HideTWBExt"/>
          <w:b w:val="0"/>
        </w:rPr>
        <w:t>&lt;/NumAm&gt;</w:t>
      </w:r>
    </w:p>
    <w:p w:rsidR="00DB254D" w:rsidRPr="004710FF" w:rsidP="00DB254D" w14:paraId="78C781E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8D066FF" w14:textId="77777777">
      <w:pPr>
        <w:pStyle w:val="NormalBold"/>
      </w:pPr>
      <w:r w:rsidRPr="004710FF">
        <w:rPr>
          <w:rStyle w:val="HideTWBExt"/>
          <w:b w:val="0"/>
        </w:rPr>
        <w:t>&lt;Article&gt;</w:t>
      </w:r>
      <w:r w:rsidRPr="004710FF">
        <w:t>Articolul 12 – alineatul 1 – litera ga (nouă)</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FA41AE3"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0E0C0EE5" w14:textId="77777777">
            <w:pPr>
              <w:keepNext/>
            </w:pPr>
          </w:p>
        </w:tc>
      </w:tr>
      <w:tr w14:paraId="1210296C"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5A88367" w14:textId="77777777">
            <w:pPr>
              <w:pStyle w:val="ColumnHeading"/>
              <w:keepNext/>
            </w:pPr>
            <w:r w:rsidRPr="004710FF">
              <w:t>Textul propus de Comisie</w:t>
            </w:r>
          </w:p>
        </w:tc>
        <w:tc>
          <w:tcPr>
            <w:tcW w:w="4876" w:type="dxa"/>
            <w:hideMark/>
          </w:tcPr>
          <w:p w:rsidR="00DB254D" w:rsidRPr="004710FF" w:rsidP="003B601A" w14:paraId="3CC5F9E2" w14:textId="77777777">
            <w:pPr>
              <w:pStyle w:val="ColumnHeading"/>
              <w:keepNext/>
            </w:pPr>
            <w:r w:rsidRPr="004710FF">
              <w:t>Amendamentul</w:t>
            </w:r>
          </w:p>
        </w:tc>
      </w:tr>
      <w:tr w14:paraId="0F3AAAC8" w14:textId="77777777" w:rsidTr="003B601A">
        <w:tblPrEx>
          <w:tblW w:w="0" w:type="auto"/>
          <w:jc w:val="center"/>
          <w:tblLayout w:type="fixed"/>
          <w:tblCellMar>
            <w:left w:w="340" w:type="dxa"/>
            <w:right w:w="340" w:type="dxa"/>
          </w:tblCellMar>
          <w:tblLook w:val="04A0"/>
        </w:tblPrEx>
        <w:trPr>
          <w:jc w:val="center"/>
        </w:trPr>
        <w:tc>
          <w:tcPr>
            <w:tcW w:w="4876" w:type="dxa"/>
          </w:tcPr>
          <w:p w:rsidR="00DB254D" w:rsidRPr="004710FF" w:rsidP="003B601A" w14:paraId="1111D14E" w14:textId="77777777">
            <w:pPr>
              <w:pStyle w:val="Normal6"/>
            </w:pPr>
          </w:p>
        </w:tc>
        <w:tc>
          <w:tcPr>
            <w:tcW w:w="4876" w:type="dxa"/>
            <w:hideMark/>
          </w:tcPr>
          <w:p w:rsidR="00DB254D" w:rsidRPr="004710FF" w:rsidP="003B601A" w14:paraId="7397523C" w14:textId="77777777">
            <w:pPr>
              <w:pStyle w:val="Normal6"/>
              <w:rPr>
                <w:szCs w:val="24"/>
              </w:rPr>
            </w:pPr>
            <w:r w:rsidRPr="004710FF">
              <w:rPr>
                <w:b/>
                <w:i/>
              </w:rPr>
              <w:t>(ga)</w:t>
            </w:r>
            <w:r w:rsidRPr="004710FF">
              <w:rPr>
                <w:b/>
                <w:i/>
              </w:rPr>
              <w:tab/>
              <w:t xml:space="preserve">asigură accesul incluziv și simplu la informații pentru persoanele cu handicap, în special </w:t>
            </w:r>
            <w:r w:rsidRPr="004710FF">
              <w:rPr>
                <w:b/>
                <w:i/>
              </w:rPr>
              <w:t>pentru femei și fete.</w:t>
            </w:r>
          </w:p>
        </w:tc>
      </w:tr>
    </w:tbl>
    <w:p w:rsidR="00DB254D" w:rsidRPr="004710FF" w:rsidP="00DB254D" w14:paraId="58B66C2F" w14:textId="77777777">
      <w:r w:rsidRPr="004710FF">
        <w:rPr>
          <w:rStyle w:val="HideTWBExt"/>
        </w:rPr>
        <w:t>&lt;/Amend&gt;</w:t>
      </w:r>
    </w:p>
    <w:p w:rsidR="00DB254D" w:rsidRPr="004710FF" w:rsidP="00DB254D" w14:paraId="6961236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44</w:t>
      </w:r>
      <w:r w:rsidRPr="004710FF">
        <w:rPr>
          <w:rStyle w:val="HideTWBExt"/>
          <w:b w:val="0"/>
        </w:rPr>
        <w:t>&lt;/NumAm&gt;</w:t>
      </w:r>
    </w:p>
    <w:p w:rsidR="00DB254D" w:rsidRPr="004710FF" w:rsidP="00DB254D" w14:paraId="4E975E6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00DCCFF" w14:textId="77777777">
      <w:pPr>
        <w:pStyle w:val="NormalBold"/>
      </w:pPr>
      <w:r w:rsidRPr="004710FF">
        <w:rPr>
          <w:rStyle w:val="HideTWBExt"/>
          <w:b w:val="0"/>
        </w:rPr>
        <w:t>&lt;Article&gt;</w:t>
      </w:r>
      <w:r w:rsidRPr="004710FF">
        <w:t>Articolul 13 – alineatul 3 – paragraful 1 – litera a</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DA16EB"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4C7E06DC" w14:textId="77777777">
            <w:pPr>
              <w:keepNext/>
            </w:pPr>
          </w:p>
        </w:tc>
      </w:tr>
      <w:tr w14:paraId="14156111"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EADE58C" w14:textId="77777777">
            <w:pPr>
              <w:pStyle w:val="ColumnHeading"/>
              <w:keepNext/>
            </w:pPr>
            <w:r w:rsidRPr="004710FF">
              <w:t>Textul propus de Comisie</w:t>
            </w:r>
          </w:p>
        </w:tc>
        <w:tc>
          <w:tcPr>
            <w:tcW w:w="4876" w:type="dxa"/>
            <w:hideMark/>
          </w:tcPr>
          <w:p w:rsidR="00DB254D" w:rsidRPr="004710FF" w:rsidP="003B601A" w14:paraId="504C2432" w14:textId="77777777">
            <w:pPr>
              <w:pStyle w:val="ColumnHeading"/>
              <w:keepNext/>
            </w:pPr>
            <w:r w:rsidRPr="004710FF">
              <w:t>Amendamentul</w:t>
            </w:r>
          </w:p>
        </w:tc>
      </w:tr>
      <w:tr w14:paraId="26466205"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33986EB" w14:textId="77777777">
            <w:pPr>
              <w:pStyle w:val="Normal6"/>
            </w:pPr>
            <w:r w:rsidRPr="004710FF">
              <w:t>(a)</w:t>
            </w:r>
            <w:r w:rsidRPr="004710FF">
              <w:tab/>
              <w:t xml:space="preserve">explică modul în </w:t>
            </w:r>
            <w:r w:rsidRPr="004710FF">
              <w:t>care se preconizează că activitățile prevăzute în planuri vor contribui la egalitatea de gen;</w:t>
            </w:r>
          </w:p>
        </w:tc>
        <w:tc>
          <w:tcPr>
            <w:tcW w:w="4876" w:type="dxa"/>
            <w:hideMark/>
          </w:tcPr>
          <w:p w:rsidR="00DB254D" w:rsidRPr="004710FF" w:rsidP="003B601A" w14:paraId="20F9B2A0" w14:textId="77777777">
            <w:pPr>
              <w:pStyle w:val="Normal6"/>
              <w:rPr>
                <w:szCs w:val="24"/>
              </w:rPr>
            </w:pPr>
            <w:r w:rsidRPr="004710FF">
              <w:t>(a)</w:t>
            </w:r>
            <w:r w:rsidRPr="004710FF">
              <w:tab/>
              <w:t xml:space="preserve">explică modul în care se preconizează că activitățile prevăzute în planuri vor contribui la egalitatea de gen </w:t>
            </w:r>
            <w:r w:rsidRPr="004710FF">
              <w:rPr>
                <w:b/>
                <w:i/>
              </w:rPr>
              <w:t>sau, atunci când nu se preconizează nicio astfel de contribuție, motivul pentru care se consideră că activitatea este neutră din punctul de vedere al genului sau improbabil ca aceasta să aibă un efect măsurabil asupra egalității între femei și bărbați</w:t>
            </w:r>
            <w:r w:rsidRPr="004710FF">
              <w:t>;</w:t>
            </w:r>
          </w:p>
        </w:tc>
      </w:tr>
    </w:tbl>
    <w:p w:rsidR="00DB254D" w:rsidRPr="004710FF" w:rsidP="00DB254D" w14:paraId="752B0EA3" w14:textId="77777777">
      <w:r w:rsidRPr="004710FF">
        <w:rPr>
          <w:rStyle w:val="HideTWBExt"/>
        </w:rPr>
        <w:t>&lt;/Amend&gt;</w:t>
      </w:r>
    </w:p>
    <w:p w:rsidR="00DB254D" w:rsidRPr="004710FF" w:rsidP="00DB254D" w14:paraId="0FDD8598"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45</w:t>
      </w:r>
      <w:r w:rsidRPr="004710FF">
        <w:rPr>
          <w:rStyle w:val="HideTWBExt"/>
          <w:b w:val="0"/>
        </w:rPr>
        <w:t>&lt;/NumAm&gt;</w:t>
      </w:r>
    </w:p>
    <w:p w:rsidR="00DB254D" w:rsidRPr="004710FF" w:rsidP="00DB254D" w14:paraId="405ACDC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695B9B6" w14:textId="77777777">
      <w:pPr>
        <w:pStyle w:val="NormalBold"/>
      </w:pPr>
      <w:r w:rsidRPr="004710FF">
        <w:rPr>
          <w:rStyle w:val="HideTWBExt"/>
          <w:b w:val="0"/>
        </w:rPr>
        <w:t>&lt;Article&gt;</w:t>
      </w:r>
      <w:r w:rsidRPr="004710FF">
        <w:t>Articolul 13 – alineatul 3 – paragraful 1 – litera b</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250BD5"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69027A91" w14:textId="77777777">
            <w:pPr>
              <w:keepNext/>
            </w:pPr>
          </w:p>
        </w:tc>
      </w:tr>
      <w:tr w14:paraId="5F3CE13B"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6B43A738" w14:textId="77777777">
            <w:pPr>
              <w:pStyle w:val="ColumnHeading"/>
              <w:keepNext/>
            </w:pPr>
            <w:r w:rsidRPr="004710FF">
              <w:t>Textul propus de Comisie</w:t>
            </w:r>
          </w:p>
        </w:tc>
        <w:tc>
          <w:tcPr>
            <w:tcW w:w="4876" w:type="dxa"/>
            <w:hideMark/>
          </w:tcPr>
          <w:p w:rsidR="00DB254D" w:rsidRPr="004710FF" w:rsidP="003B601A" w14:paraId="1D72FC11" w14:textId="77777777">
            <w:pPr>
              <w:pStyle w:val="ColumnHeading"/>
              <w:keepNext/>
            </w:pPr>
            <w:r w:rsidRPr="004710FF">
              <w:t>Amendamentul</w:t>
            </w:r>
          </w:p>
        </w:tc>
      </w:tr>
      <w:tr w14:paraId="15F6E843"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D997218" w14:textId="77777777">
            <w:pPr>
              <w:pStyle w:val="Normal6"/>
            </w:pPr>
            <w:r w:rsidRPr="004710FF">
              <w:t>(b)</w:t>
            </w:r>
            <w:r w:rsidRPr="004710FF">
              <w:tab/>
              <w:t xml:space="preserve">atribuie pentru fiecare activitate punctajul de gen corespunzător dintre cele prevăzute la </w:t>
            </w:r>
            <w:r w:rsidRPr="004710FF">
              <w:t>articolul 7 alineatul (2) și oferă o justificare adecvată.</w:t>
            </w:r>
          </w:p>
        </w:tc>
        <w:tc>
          <w:tcPr>
            <w:tcW w:w="4876" w:type="dxa"/>
            <w:hideMark/>
          </w:tcPr>
          <w:p w:rsidR="00DB254D" w:rsidRPr="004710FF" w:rsidP="003B601A" w14:paraId="42BADE82" w14:textId="77777777">
            <w:pPr>
              <w:pStyle w:val="Normal6"/>
              <w:rPr>
                <w:szCs w:val="24"/>
              </w:rPr>
            </w:pPr>
            <w:r w:rsidRPr="004710FF">
              <w:t>(b)</w:t>
            </w:r>
            <w:r w:rsidRPr="004710FF">
              <w:tab/>
              <w:t>atribuie pentru fiecare activitate punctajul de gen corespunzător dintre cele prevăzute la articolul 7 alineatul (2) și oferă o justificare adecvată</w:t>
            </w:r>
            <w:r w:rsidRPr="004710FF">
              <w:rPr>
                <w:b/>
                <w:i/>
              </w:rPr>
              <w:t>, bazată pe criterii specifice care corelează punctajul cu obiective în materie de gen explicite și specifice și cu o evaluare a impactului din perspectiva egalității de gen</w:t>
            </w:r>
            <w:r w:rsidRPr="004710FF">
              <w:t>;</w:t>
            </w:r>
          </w:p>
        </w:tc>
      </w:tr>
    </w:tbl>
    <w:p w:rsidR="00DB254D" w:rsidRPr="004710FF" w:rsidP="00DB254D" w14:paraId="3C390D4F" w14:textId="77777777">
      <w:r w:rsidRPr="004710FF">
        <w:rPr>
          <w:rStyle w:val="HideTWBExt"/>
        </w:rPr>
        <w:t>&lt;/Amend&gt;</w:t>
      </w:r>
    </w:p>
    <w:p w:rsidR="00DB254D" w:rsidRPr="004710FF" w:rsidP="00DB254D" w14:paraId="73C067A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46</w:t>
      </w:r>
      <w:r w:rsidRPr="004710FF">
        <w:rPr>
          <w:rStyle w:val="HideTWBExt"/>
          <w:b w:val="0"/>
        </w:rPr>
        <w:t>&lt;/NumAm&gt;</w:t>
      </w:r>
    </w:p>
    <w:p w:rsidR="00DB254D" w:rsidRPr="004710FF" w:rsidP="00DB254D" w14:paraId="3755C80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0E7F508" w14:textId="77777777">
      <w:pPr>
        <w:pStyle w:val="NormalBold"/>
      </w:pPr>
      <w:r w:rsidRPr="004710FF">
        <w:rPr>
          <w:rStyle w:val="HideTWBExt"/>
          <w:b w:val="0"/>
        </w:rPr>
        <w:t>&lt;Article&gt;</w:t>
      </w:r>
      <w:r w:rsidRPr="004710FF">
        <w:t xml:space="preserve">Articolul 13 – </w:t>
      </w:r>
      <w:r w:rsidRPr="004710FF">
        <w:t>alineatul 3 – paragraful 2</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9B26007"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0DB0261A" w14:textId="77777777">
            <w:pPr>
              <w:keepNext/>
            </w:pPr>
          </w:p>
        </w:tc>
      </w:tr>
      <w:tr w14:paraId="0C28CB8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0B1AC94F" w14:textId="77777777">
            <w:pPr>
              <w:pStyle w:val="ColumnHeading"/>
              <w:keepNext/>
            </w:pPr>
            <w:r w:rsidRPr="004710FF">
              <w:t>Textul propus de Comisie</w:t>
            </w:r>
          </w:p>
        </w:tc>
        <w:tc>
          <w:tcPr>
            <w:tcW w:w="4876" w:type="dxa"/>
            <w:hideMark/>
          </w:tcPr>
          <w:p w:rsidR="00DB254D" w:rsidRPr="004710FF" w:rsidP="003B601A" w14:paraId="1DA98A3B" w14:textId="77777777">
            <w:pPr>
              <w:pStyle w:val="ColumnHeading"/>
              <w:keepNext/>
            </w:pPr>
            <w:r w:rsidRPr="004710FF">
              <w:t>Amendamentul</w:t>
            </w:r>
          </w:p>
        </w:tc>
      </w:tr>
      <w:tr w14:paraId="0F05C716"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415E36D" w14:textId="77777777">
            <w:pPr>
              <w:pStyle w:val="Normal6"/>
            </w:pPr>
            <w:r w:rsidRPr="004710FF">
              <w:t xml:space="preserve">În plus, egalitatea de gen este inclusă printre criteriile utilizate pentru evaluarea propunerilor, </w:t>
            </w:r>
            <w:r w:rsidRPr="004710FF">
              <w:rPr>
                <w:b/>
                <w:i/>
              </w:rPr>
              <w:t>atunci când acest lucru este fezabil</w:t>
            </w:r>
            <w:r w:rsidRPr="004710FF">
              <w:t xml:space="preserve"> și </w:t>
            </w:r>
            <w:r w:rsidRPr="004710FF">
              <w:rPr>
                <w:b/>
                <w:i/>
              </w:rPr>
              <w:t>adecvat</w:t>
            </w:r>
            <w:r w:rsidRPr="004710FF">
              <w:t>.</w:t>
            </w:r>
          </w:p>
        </w:tc>
        <w:tc>
          <w:tcPr>
            <w:tcW w:w="4876" w:type="dxa"/>
            <w:hideMark/>
          </w:tcPr>
          <w:p w:rsidR="00DB254D" w:rsidRPr="004710FF" w:rsidP="003B601A" w14:paraId="26C28219" w14:textId="77777777">
            <w:pPr>
              <w:pStyle w:val="Normal6"/>
              <w:rPr>
                <w:szCs w:val="24"/>
              </w:rPr>
            </w:pPr>
            <w:r w:rsidRPr="004710FF">
              <w:t xml:space="preserve">În plus, </w:t>
            </w:r>
            <w:r w:rsidRPr="004710FF">
              <w:rPr>
                <w:b/>
                <w:i/>
              </w:rPr>
              <w:t>se recunoaște deja că</w:t>
            </w:r>
            <w:r w:rsidRPr="004710FF">
              <w:t xml:space="preserve"> egalitatea de gen este </w:t>
            </w:r>
            <w:r w:rsidRPr="004710FF">
              <w:rPr>
                <w:b/>
                <w:i/>
              </w:rPr>
              <w:t>un principiu orizontal în temeiul prezentului regulament și este</w:t>
            </w:r>
            <w:r w:rsidRPr="004710FF">
              <w:t xml:space="preserve"> inclusă printre criteriile utilizate pentru evaluarea propunerilor, </w:t>
            </w:r>
            <w:r w:rsidRPr="004710FF">
              <w:rPr>
                <w:b/>
                <w:i/>
              </w:rPr>
              <w:t>evidențiind astfel nevoia de a fi pusă în aplicare în mod eficace</w:t>
            </w:r>
            <w:r w:rsidRPr="004710FF">
              <w:t xml:space="preserve"> și </w:t>
            </w:r>
            <w:r w:rsidRPr="004710FF">
              <w:rPr>
                <w:b/>
                <w:i/>
              </w:rPr>
              <w:t>proporțional în cadrul global pentru buna gestiune financiară.</w:t>
            </w:r>
            <w:r w:rsidRPr="004710FF">
              <w:t xml:space="preserve"> </w:t>
            </w:r>
            <w:r w:rsidRPr="004710FF">
              <w:rPr>
                <w:b/>
                <w:i/>
              </w:rPr>
              <w:t xml:space="preserve">Comisia furnizează până la 1 ianuarie 2027 orientări tehnice bazate pe standarde internaționale cu privire la modul de efectuare a evaluării egalității de gen menționate la alineatul (3b), cu scopul de </w:t>
            </w:r>
            <w:r w:rsidRPr="004710FF">
              <w:rPr>
                <w:b/>
                <w:i/>
              </w:rPr>
              <w:t>a asigura coerența între toate programele și de a îmbunătăți metodologia de urmărire</w:t>
            </w:r>
            <w:r w:rsidRPr="004710FF">
              <w:t>.</w:t>
            </w:r>
          </w:p>
        </w:tc>
      </w:tr>
    </w:tbl>
    <w:p w:rsidR="00DB254D" w:rsidRPr="004710FF" w:rsidP="00DB254D" w14:paraId="6BB34DD6" w14:textId="77777777">
      <w:r w:rsidRPr="004710FF">
        <w:rPr>
          <w:rStyle w:val="HideTWBExt"/>
        </w:rPr>
        <w:t>&lt;/Amend&gt;</w:t>
      </w:r>
    </w:p>
    <w:p w:rsidR="00DB254D" w:rsidRPr="004710FF" w:rsidP="00DB254D" w14:paraId="58BE097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47</w:t>
      </w:r>
      <w:r w:rsidRPr="004710FF">
        <w:rPr>
          <w:rStyle w:val="HideTWBExt"/>
          <w:b w:val="0"/>
        </w:rPr>
        <w:t>&lt;/NumAm&gt;</w:t>
      </w:r>
    </w:p>
    <w:p w:rsidR="00DB254D" w:rsidRPr="004710FF" w:rsidP="00DB254D" w14:paraId="0D7D3A4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83068F1" w14:textId="77777777">
      <w:pPr>
        <w:pStyle w:val="NormalBold"/>
      </w:pPr>
      <w:r w:rsidRPr="004710FF">
        <w:rPr>
          <w:rStyle w:val="HideTWBExt"/>
          <w:b w:val="0"/>
        </w:rPr>
        <w:t>&lt;Article&gt;</w:t>
      </w:r>
      <w:r w:rsidRPr="004710FF">
        <w:t>Articolul 14 – alineatul 2 – paragraful 1 – litera a</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FDE1918"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436A82A" w14:textId="77777777">
            <w:pPr>
              <w:keepNext/>
            </w:pPr>
          </w:p>
        </w:tc>
      </w:tr>
      <w:tr w14:paraId="1FC2FEF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56756C48" w14:textId="77777777">
            <w:pPr>
              <w:pStyle w:val="ColumnHeading"/>
              <w:keepNext/>
            </w:pPr>
            <w:r w:rsidRPr="004710FF">
              <w:t>Textul propus de Comisie</w:t>
            </w:r>
          </w:p>
        </w:tc>
        <w:tc>
          <w:tcPr>
            <w:tcW w:w="4876" w:type="dxa"/>
            <w:hideMark/>
          </w:tcPr>
          <w:p w:rsidR="00DB254D" w:rsidRPr="004710FF" w:rsidP="003B601A" w14:paraId="71C7F9B1" w14:textId="77777777">
            <w:pPr>
              <w:pStyle w:val="ColumnHeading"/>
              <w:keepNext/>
            </w:pPr>
            <w:r w:rsidRPr="004710FF">
              <w:t>Amendamentul</w:t>
            </w:r>
          </w:p>
        </w:tc>
      </w:tr>
      <w:tr w14:paraId="26C8C057"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16BB8FAA" w14:textId="77777777">
            <w:pPr>
              <w:pStyle w:val="Normal6"/>
            </w:pPr>
            <w:r w:rsidRPr="004710FF">
              <w:t>(a)</w:t>
            </w:r>
            <w:r w:rsidRPr="004710FF">
              <w:tab/>
            </w:r>
            <w:r w:rsidRPr="004710FF">
              <w:t xml:space="preserve">un indicator de realizare care definește jalonul sau ținta finală pentru măsura respectivă, a fost selectat din anexa I și corespunde fie domeniului de intervenție atribuit, fie, după caz, unui domeniu de intervenție diferit </w:t>
            </w:r>
            <w:r w:rsidRPr="004710FF">
              <w:rPr>
                <w:b/>
                <w:i/>
              </w:rPr>
              <w:t xml:space="preserve">sau, în </w:t>
            </w:r>
            <w:r w:rsidRPr="004710FF">
              <w:rPr>
                <w:b/>
                <w:i/>
              </w:rPr>
              <w:t>cazuri justificate în mod corespunzător și de comun acord cu Comisia, un indicator de realizare care nu este inclus în anexa I</w:t>
            </w:r>
            <w:r w:rsidRPr="004710FF">
              <w:t>;</w:t>
            </w:r>
          </w:p>
        </w:tc>
        <w:tc>
          <w:tcPr>
            <w:tcW w:w="4876" w:type="dxa"/>
            <w:hideMark/>
          </w:tcPr>
          <w:p w:rsidR="00DB254D" w:rsidRPr="004710FF" w:rsidP="003B601A" w14:paraId="34832900" w14:textId="77777777">
            <w:pPr>
              <w:pStyle w:val="Normal6"/>
              <w:rPr>
                <w:szCs w:val="24"/>
              </w:rPr>
            </w:pPr>
            <w:r w:rsidRPr="004710FF">
              <w:t>(a)</w:t>
            </w:r>
            <w:r w:rsidRPr="004710FF">
              <w:tab/>
              <w:t xml:space="preserve">un indicator de realizare care definește jalonul sau ținta finală pentru măsura respectivă, a fost selectat din anexa I și corespunde fie domeniului de intervenție atribuit, fie, după caz, unui </w:t>
            </w:r>
            <w:r w:rsidRPr="004710FF">
              <w:t>domeniu de intervenție diferit;</w:t>
            </w:r>
          </w:p>
        </w:tc>
      </w:tr>
    </w:tbl>
    <w:p w:rsidR="00DB254D" w:rsidRPr="004710FF" w:rsidP="00DB254D" w14:paraId="7E878D30" w14:textId="77777777">
      <w:r w:rsidRPr="004710FF">
        <w:rPr>
          <w:rStyle w:val="HideTWBExt"/>
        </w:rPr>
        <w:t>&lt;/Amend&gt;</w:t>
      </w:r>
    </w:p>
    <w:p w:rsidR="00DB254D" w:rsidRPr="004710FF" w:rsidP="00DB254D" w14:paraId="3140647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48</w:t>
      </w:r>
      <w:r w:rsidRPr="004710FF">
        <w:rPr>
          <w:rStyle w:val="HideTWBExt"/>
          <w:b w:val="0"/>
        </w:rPr>
        <w:t>&lt;/NumAm&gt;</w:t>
      </w:r>
    </w:p>
    <w:p w:rsidR="00DB254D" w:rsidRPr="004710FF" w:rsidP="00DB254D" w14:paraId="0E5C31E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1F4507B" w14:textId="77777777">
      <w:pPr>
        <w:pStyle w:val="NormalBold"/>
      </w:pPr>
      <w:r w:rsidRPr="004710FF">
        <w:rPr>
          <w:rStyle w:val="HideTWBExt"/>
          <w:b w:val="0"/>
        </w:rPr>
        <w:t>&lt;Article&gt;</w:t>
      </w:r>
      <w:r w:rsidRPr="004710FF">
        <w:t>Articolul 14 – alineatul 2 – paragraful 4</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B1AAE8A"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14C02A12" w14:textId="77777777">
            <w:pPr>
              <w:keepNext/>
            </w:pPr>
          </w:p>
        </w:tc>
      </w:tr>
      <w:tr w14:paraId="09A1E1C2"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39A69EE1" w14:textId="77777777">
            <w:pPr>
              <w:pStyle w:val="ColumnHeading"/>
              <w:keepNext/>
            </w:pPr>
            <w:r w:rsidRPr="004710FF">
              <w:t xml:space="preserve">Textul propus de </w:t>
            </w:r>
            <w:r w:rsidRPr="004710FF">
              <w:t>Comisie</w:t>
            </w:r>
          </w:p>
        </w:tc>
        <w:tc>
          <w:tcPr>
            <w:tcW w:w="4876" w:type="dxa"/>
            <w:hideMark/>
          </w:tcPr>
          <w:p w:rsidR="00DB254D" w:rsidRPr="004710FF" w:rsidP="003B601A" w14:paraId="4829E0CD" w14:textId="77777777">
            <w:pPr>
              <w:pStyle w:val="ColumnHeading"/>
              <w:keepNext/>
            </w:pPr>
            <w:r w:rsidRPr="004710FF">
              <w:t>Amendamentul</w:t>
            </w:r>
          </w:p>
        </w:tc>
      </w:tr>
      <w:tr w14:paraId="2AB43A5A"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225E7551" w14:textId="77777777">
            <w:pPr>
              <w:pStyle w:val="Normal6"/>
            </w:pPr>
            <w:r w:rsidRPr="004710FF">
              <w:rPr>
                <w:b/>
                <w:i/>
              </w:rPr>
              <w:t>În cazul în care statul membru a propus un indicator de realizare care nu este inclus în anexa I pentru a defini un jalon sau o țintă finală pentru măsura respectivă și în cazul în care anexa I nu furnizează niciun indicator de rezultat corespunzător domeniului de intervenție al măsurii, statul membru fie atribuie un indicator de rezultat din indicatorii de rezultat corespunzători altor domenii de intervenție prevăzute în anexa I, fie atribuie, în mod excepțional, un indicator de rezultat care nu este inclu</w:t>
            </w:r>
            <w:r w:rsidRPr="004710FF">
              <w:rPr>
                <w:b/>
                <w:i/>
              </w:rPr>
              <w:t>s în anexa I, de comun acord cu Comisia.</w:t>
            </w:r>
          </w:p>
        </w:tc>
        <w:tc>
          <w:tcPr>
            <w:tcW w:w="4876" w:type="dxa"/>
            <w:hideMark/>
          </w:tcPr>
          <w:p w:rsidR="00DB254D" w:rsidRPr="004710FF" w:rsidP="003B601A" w14:paraId="1CC773DA" w14:textId="77777777">
            <w:pPr>
              <w:pStyle w:val="Normal6"/>
              <w:rPr>
                <w:szCs w:val="24"/>
              </w:rPr>
            </w:pPr>
            <w:r w:rsidRPr="004710FF">
              <w:rPr>
                <w:b/>
                <w:i/>
              </w:rPr>
              <w:t>eliminat</w:t>
            </w:r>
          </w:p>
        </w:tc>
      </w:tr>
    </w:tbl>
    <w:p w:rsidR="00DB254D" w:rsidRPr="004710FF" w:rsidP="00DB254D" w14:paraId="5F2F6576" w14:textId="77777777">
      <w:r w:rsidRPr="004710FF">
        <w:rPr>
          <w:rStyle w:val="HideTWBExt"/>
        </w:rPr>
        <w:t>&lt;/Amend&gt;</w:t>
      </w:r>
    </w:p>
    <w:p w:rsidR="00DB254D" w:rsidRPr="004710FF" w:rsidP="00DB254D" w14:paraId="385446B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49</w:t>
      </w:r>
      <w:r w:rsidRPr="004710FF">
        <w:rPr>
          <w:rStyle w:val="HideTWBExt"/>
          <w:b w:val="0"/>
        </w:rPr>
        <w:t>&lt;/NumAm&gt;</w:t>
      </w:r>
    </w:p>
    <w:p w:rsidR="00DB254D" w:rsidRPr="004710FF" w:rsidP="00DB254D" w14:paraId="142ACFE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97775F6" w14:textId="77777777">
      <w:pPr>
        <w:pStyle w:val="NormalBold"/>
      </w:pPr>
      <w:r w:rsidRPr="004710FF">
        <w:rPr>
          <w:rStyle w:val="HideTWBExt"/>
          <w:b w:val="0"/>
        </w:rPr>
        <w:t>&lt;Article&gt;</w:t>
      </w:r>
      <w:r w:rsidRPr="004710FF">
        <w:t>Articolul 16 – alineatul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AC1A0AD" w14:textId="77777777" w:rsidTr="003B601A">
        <w:tblPrEx>
          <w:tblW w:w="0" w:type="auto"/>
          <w:jc w:val="center"/>
          <w:tblLayout w:type="fixed"/>
          <w:tblCellMar>
            <w:left w:w="340" w:type="dxa"/>
            <w:right w:w="340" w:type="dxa"/>
          </w:tblCellMar>
          <w:tblLook w:val="04A0"/>
        </w:tblPrEx>
        <w:trPr>
          <w:jc w:val="center"/>
        </w:trPr>
        <w:tc>
          <w:tcPr>
            <w:tcW w:w="9752" w:type="dxa"/>
            <w:gridSpan w:val="2"/>
          </w:tcPr>
          <w:p w:rsidR="00DB254D" w:rsidRPr="004710FF" w:rsidP="003B601A" w14:paraId="06F5476C" w14:textId="77777777">
            <w:pPr>
              <w:keepNext/>
            </w:pPr>
          </w:p>
        </w:tc>
      </w:tr>
      <w:tr w14:paraId="52CF4CDF"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413DC74B" w14:textId="77777777">
            <w:pPr>
              <w:pStyle w:val="ColumnHeading"/>
              <w:keepNext/>
            </w:pPr>
            <w:r w:rsidRPr="004710FF">
              <w:t>Textul propus de Comisie</w:t>
            </w:r>
          </w:p>
        </w:tc>
        <w:tc>
          <w:tcPr>
            <w:tcW w:w="4876" w:type="dxa"/>
            <w:hideMark/>
          </w:tcPr>
          <w:p w:rsidR="00DB254D" w:rsidRPr="004710FF" w:rsidP="003B601A" w14:paraId="7A1355CB" w14:textId="77777777">
            <w:pPr>
              <w:pStyle w:val="ColumnHeading"/>
              <w:keepNext/>
            </w:pPr>
            <w:r w:rsidRPr="004710FF">
              <w:t>Amendamentul</w:t>
            </w:r>
          </w:p>
        </w:tc>
      </w:tr>
      <w:tr w14:paraId="11E11814" w14:textId="77777777" w:rsidTr="003B601A">
        <w:tblPrEx>
          <w:tblW w:w="0" w:type="auto"/>
          <w:jc w:val="center"/>
          <w:tblLayout w:type="fixed"/>
          <w:tblCellMar>
            <w:left w:w="340" w:type="dxa"/>
            <w:right w:w="340" w:type="dxa"/>
          </w:tblCellMar>
          <w:tblLook w:val="04A0"/>
        </w:tblPrEx>
        <w:trPr>
          <w:jc w:val="center"/>
        </w:trPr>
        <w:tc>
          <w:tcPr>
            <w:tcW w:w="4876" w:type="dxa"/>
            <w:hideMark/>
          </w:tcPr>
          <w:p w:rsidR="00DB254D" w:rsidRPr="004710FF" w:rsidP="003B601A" w14:paraId="75C4F83A" w14:textId="77777777">
            <w:pPr>
              <w:pStyle w:val="Normal6"/>
            </w:pPr>
            <w:r w:rsidRPr="004710FF">
              <w:t>1.</w:t>
            </w:r>
            <w:r w:rsidRPr="004710FF">
              <w:tab/>
              <w:t xml:space="preserve">Atunci când execută bugetul în conformitate cu articolul 62 alineatul (1) primul paragraf litera (a) din Regulamentul (UE, Euratom) 2024/2509, Comisia asigură respectarea cerințelor prevăzute la articolul 33 alineatul (2) literele (d), (e) și (f) din regulamentul respectiv. În special, egalitatea de gen trebuie să fie inclusă printre criteriile utilizate pentru evaluarea propunerilor, </w:t>
            </w:r>
            <w:r w:rsidRPr="004710FF">
              <w:rPr>
                <w:b/>
                <w:i/>
              </w:rPr>
              <w:t>atunci când acest lucru este fezabil</w:t>
            </w:r>
            <w:r w:rsidRPr="004710FF">
              <w:t xml:space="preserve"> și </w:t>
            </w:r>
            <w:r w:rsidRPr="004710FF">
              <w:rPr>
                <w:b/>
                <w:i/>
              </w:rPr>
              <w:t>adecvat</w:t>
            </w:r>
            <w:r w:rsidRPr="004710FF">
              <w:t>.</w:t>
            </w:r>
          </w:p>
        </w:tc>
        <w:tc>
          <w:tcPr>
            <w:tcW w:w="4876" w:type="dxa"/>
            <w:hideMark/>
          </w:tcPr>
          <w:p w:rsidR="00DB254D" w:rsidRPr="004710FF" w:rsidP="003B601A" w14:paraId="2073B485" w14:textId="77777777">
            <w:pPr>
              <w:pStyle w:val="Normal6"/>
              <w:rPr>
                <w:szCs w:val="24"/>
              </w:rPr>
            </w:pPr>
            <w:r w:rsidRPr="004710FF">
              <w:t>1.</w:t>
            </w:r>
            <w:r w:rsidRPr="004710FF">
              <w:tab/>
              <w:t xml:space="preserve">Atunci când execută bugetul în conformitate cu articolul 62 alineatul (1) primul paragraf litera (a) din Regulamentul (UE, Euratom) 2024/2509, Comisia asigură respectarea cerințelor prevăzute la articolul 33 alineatul (2) literele (d), (e) și (f) din regulamentul respectiv. În special, egalitatea de gen trebuie să fie inclusă printre criteriile utilizate pentru evaluarea propunerilor, </w:t>
            </w:r>
            <w:r w:rsidRPr="004710FF">
              <w:rPr>
                <w:b/>
                <w:i/>
              </w:rPr>
              <w:t>pentru a se asigura că activitățile finanțate din bugetul Uniunii sunt conforme cu valorile Uniunii</w:t>
            </w:r>
            <w:r w:rsidRPr="004710FF">
              <w:t xml:space="preserve"> și </w:t>
            </w:r>
            <w:r w:rsidRPr="004710FF">
              <w:rPr>
                <w:b/>
                <w:i/>
              </w:rPr>
              <w:t>nu afectează egalita</w:t>
            </w:r>
            <w:r w:rsidRPr="004710FF">
              <w:rPr>
                <w:b/>
                <w:i/>
              </w:rPr>
              <w:t>tea de gen</w:t>
            </w:r>
            <w:r w:rsidRPr="004710FF">
              <w:t>.</w:t>
            </w:r>
          </w:p>
        </w:tc>
      </w:tr>
    </w:tbl>
    <w:p w:rsidR="00DB254D" w:rsidRPr="004710FF" w:rsidP="00DB254D" w14:paraId="03656EDE" w14:textId="77777777">
      <w:r w:rsidRPr="004710FF">
        <w:rPr>
          <w:rStyle w:val="HideTWBExt"/>
        </w:rPr>
        <w:t>&lt;/Amend&gt;</w:t>
      </w:r>
    </w:p>
    <w:p w:rsidR="00DB254D" w:rsidRPr="004710FF" w:rsidP="00DB254D" w14:paraId="655AE59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50</w:t>
      </w:r>
      <w:r w:rsidRPr="004710FF">
        <w:rPr>
          <w:rStyle w:val="HideTWBExt"/>
          <w:b w:val="0"/>
        </w:rPr>
        <w:t>&lt;/NumAm&gt;</w:t>
      </w:r>
    </w:p>
    <w:p w:rsidR="00DB254D" w:rsidRPr="004710FF" w:rsidP="00DB254D" w14:paraId="6B26620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3A8BFC77" w14:textId="77777777">
      <w:pPr>
        <w:pStyle w:val="NormalBold"/>
      </w:pPr>
      <w:r w:rsidRPr="004710FF">
        <w:rPr>
          <w:rStyle w:val="HideTWBExt"/>
          <w:b w:val="0"/>
        </w:rPr>
        <w:t>&lt;Article&gt;</w:t>
      </w:r>
      <w:r w:rsidRPr="004710FF">
        <w:t>Articolul 16 – alineatul 3</w:t>
      </w:r>
      <w:r w:rsidRPr="004710F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5C28EA1" w14:textId="77777777" w:rsidTr="003B601A">
        <w:tblPrEx>
          <w:tblW w:w="9752" w:type="dxa"/>
          <w:jc w:val="center"/>
          <w:tblLayout w:type="fixed"/>
          <w:tblCellMar>
            <w:left w:w="340" w:type="dxa"/>
            <w:right w:w="340" w:type="dxa"/>
          </w:tblCellMar>
          <w:tblLook w:val="04A0"/>
        </w:tblPrEx>
        <w:trPr>
          <w:jc w:val="center"/>
        </w:trPr>
        <w:tc>
          <w:tcPr>
            <w:tcW w:w="9752" w:type="dxa"/>
            <w:gridSpan w:val="2"/>
          </w:tcPr>
          <w:p w:rsidR="00DB254D" w:rsidRPr="004710FF" w:rsidP="003B601A" w14:paraId="27612B30" w14:textId="77777777">
            <w:pPr>
              <w:keepNext/>
            </w:pPr>
          </w:p>
        </w:tc>
      </w:tr>
      <w:tr w14:paraId="03876C2C" w14:textId="77777777" w:rsidTr="003B601A">
        <w:tblPrEx>
          <w:tblW w:w="9752" w:type="dxa"/>
          <w:jc w:val="center"/>
          <w:tblLayout w:type="fixed"/>
          <w:tblCellMar>
            <w:left w:w="340" w:type="dxa"/>
            <w:right w:w="340" w:type="dxa"/>
          </w:tblCellMar>
          <w:tblLook w:val="04A0"/>
        </w:tblPrEx>
        <w:trPr>
          <w:jc w:val="center"/>
        </w:trPr>
        <w:tc>
          <w:tcPr>
            <w:tcW w:w="4876" w:type="dxa"/>
            <w:hideMark/>
          </w:tcPr>
          <w:p w:rsidR="00DB254D" w:rsidRPr="004710FF" w:rsidP="003B601A" w14:paraId="23E68730" w14:textId="77777777">
            <w:pPr>
              <w:pStyle w:val="ColumnHeading"/>
              <w:keepNext/>
            </w:pPr>
            <w:r w:rsidRPr="004710FF">
              <w:t>Textul propus de Comisie</w:t>
            </w:r>
          </w:p>
        </w:tc>
        <w:tc>
          <w:tcPr>
            <w:tcW w:w="4876" w:type="dxa"/>
            <w:hideMark/>
          </w:tcPr>
          <w:p w:rsidR="00DB254D" w:rsidRPr="004710FF" w:rsidP="003B601A" w14:paraId="5DDD07F7" w14:textId="77777777">
            <w:pPr>
              <w:pStyle w:val="ColumnHeading"/>
              <w:keepNext/>
            </w:pPr>
            <w:r w:rsidRPr="004710FF">
              <w:t>Amendamentul</w:t>
            </w:r>
          </w:p>
        </w:tc>
      </w:tr>
      <w:tr w14:paraId="58296042" w14:textId="77777777" w:rsidTr="003B601A">
        <w:tblPrEx>
          <w:tblW w:w="9752" w:type="dxa"/>
          <w:jc w:val="center"/>
          <w:tblLayout w:type="fixed"/>
          <w:tblCellMar>
            <w:left w:w="340" w:type="dxa"/>
            <w:right w:w="340" w:type="dxa"/>
          </w:tblCellMar>
          <w:tblLook w:val="04A0"/>
        </w:tblPrEx>
        <w:trPr>
          <w:jc w:val="center"/>
        </w:trPr>
        <w:tc>
          <w:tcPr>
            <w:tcW w:w="4876" w:type="dxa"/>
            <w:hideMark/>
          </w:tcPr>
          <w:p w:rsidR="00DB254D" w:rsidRPr="004710FF" w:rsidP="003B601A" w14:paraId="7D4D7480" w14:textId="77777777">
            <w:pPr>
              <w:pStyle w:val="Normal6"/>
            </w:pPr>
            <w:r w:rsidRPr="004710FF">
              <w:t>3.</w:t>
            </w:r>
            <w:r w:rsidRPr="004710FF">
              <w:tab/>
              <w:t xml:space="preserve">Cerințele de raportare impuse destinatarilor fondurilor Uniunii trebuie să fie proporționale și să </w:t>
            </w:r>
            <w:r w:rsidRPr="004710FF">
              <w:t>urmărească să asigure faptul că datele pentru monitorizarea punerii în aplicare și a rezultatelor sunt colectate în mod eficient, eficace și în timp util.</w:t>
            </w:r>
          </w:p>
        </w:tc>
        <w:tc>
          <w:tcPr>
            <w:tcW w:w="4876" w:type="dxa"/>
            <w:hideMark/>
          </w:tcPr>
          <w:p w:rsidR="00DB254D" w:rsidRPr="004710FF" w:rsidP="003B601A" w14:paraId="1F7B4C43" w14:textId="77777777">
            <w:pPr>
              <w:pStyle w:val="Normal6"/>
              <w:rPr>
                <w:szCs w:val="24"/>
              </w:rPr>
            </w:pPr>
            <w:r w:rsidRPr="004710FF">
              <w:t>3.</w:t>
            </w:r>
            <w:r w:rsidRPr="004710FF">
              <w:tab/>
              <w:t>Cerințele de raportare impuse destinatarilor fondurilor Uniunii trebuie să fie proporționale</w:t>
            </w:r>
            <w:r w:rsidRPr="004710FF">
              <w:rPr>
                <w:b/>
                <w:i/>
              </w:rPr>
              <w:t>, să aibă legătură cu obiectivele cererii de propuneri</w:t>
            </w:r>
            <w:r w:rsidRPr="004710FF">
              <w:t xml:space="preserve"> și să urmărească să asigure faptul că datele pentru monitorizarea punerii în aplicare și a rezultatelor</w:t>
            </w:r>
            <w:r w:rsidRPr="004710FF">
              <w:rPr>
                <w:b/>
                <w:i/>
              </w:rPr>
              <w:t>, defalcate în funcție de sex și statistici de gen,</w:t>
            </w:r>
            <w:r w:rsidRPr="004710FF">
              <w:t xml:space="preserve"> sunt colectate în mod eficient, eficace și în timp util.</w:t>
            </w:r>
          </w:p>
        </w:tc>
      </w:tr>
    </w:tbl>
    <w:p w:rsidR="00DB254D" w:rsidRPr="004710FF" w:rsidP="00DB254D" w14:paraId="465EAD7A" w14:textId="77777777">
      <w:r w:rsidRPr="004710FF">
        <w:rPr>
          <w:rStyle w:val="HideTWBExt"/>
        </w:rPr>
        <w:t>&lt;/Amend&gt;</w:t>
      </w:r>
    </w:p>
    <w:p w:rsidR="00DB254D" w:rsidRPr="004710FF" w:rsidP="00DB254D" w14:paraId="3931F192" w14:textId="77777777"/>
    <w:p w:rsidR="00DB254D" w:rsidRPr="004710FF" w:rsidP="00DB254D" w14:paraId="4C0D361F" w14:textId="77777777">
      <w:pPr>
        <w:rPr>
          <w:rStyle w:val="HideTWBExt"/>
        </w:rPr>
        <w:sectPr w:rsidSect="0051766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DB254D" w:rsidRPr="004710FF" w:rsidP="00DB254D" w14:paraId="31E2131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51</w:t>
      </w:r>
      <w:r w:rsidRPr="004710FF">
        <w:rPr>
          <w:rStyle w:val="HideTWBExt"/>
          <w:b w:val="0"/>
        </w:rPr>
        <w:t>&lt;/NumAm&gt;</w:t>
      </w:r>
    </w:p>
    <w:p w:rsidR="00DB254D" w:rsidRPr="004710FF" w:rsidP="00DB254D" w14:paraId="49021172"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F642AF0" w14:textId="77777777">
      <w:pPr>
        <w:pStyle w:val="NormalBold"/>
      </w:pPr>
      <w:r w:rsidRPr="004710FF">
        <w:rPr>
          <w:rStyle w:val="HideTWBExt"/>
          <w:b w:val="0"/>
        </w:rPr>
        <w:t>&lt;Article&gt;</w:t>
      </w:r>
      <w:r w:rsidRPr="004710FF">
        <w:t>Anexa I – rândul 62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BB2CBA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70D021EF" w14:textId="77777777">
            <w:pPr>
              <w:keepNext/>
            </w:pPr>
          </w:p>
        </w:tc>
      </w:tr>
      <w:tr w14:paraId="08C21ED1"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153AB86E" w14:textId="77777777">
            <w:pPr>
              <w:pStyle w:val="ColumnHeading"/>
            </w:pPr>
            <w:r w:rsidRPr="004710FF">
              <w:t>Textul propus de Comisie</w:t>
            </w:r>
          </w:p>
        </w:tc>
      </w:tr>
    </w:tbl>
    <w:p w:rsidR="00DB254D" w:rsidRPr="004710FF" w:rsidP="00DB254D" w14:paraId="1A24FD03" w14:textId="77777777"/>
    <w:tbl>
      <w:tblPr>
        <w:tblW w:w="9750" w:type="dxa"/>
        <w:jc w:val="center"/>
        <w:tblLayout w:type="fixed"/>
        <w:tblCellMar>
          <w:left w:w="340" w:type="dxa"/>
          <w:right w:w="340" w:type="dxa"/>
        </w:tblCellMar>
        <w:tblLook w:val="04A0"/>
      </w:tblPr>
      <w:tblGrid>
        <w:gridCol w:w="9750"/>
      </w:tblGrid>
      <w:tr w14:paraId="7E18A00C"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180B21B3" w14:textId="77777777">
            <w:pPr>
              <w:keepNext/>
            </w:pPr>
          </w:p>
        </w:tc>
      </w:tr>
      <w:tr w14:paraId="3134A294"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11C0EC4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5844CD"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B4DD23E"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387837F"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0CC52FE"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9988210"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AC26499"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E9A1D24"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95CECEE"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CFA543A"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A7E3952"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769C931" w14:textId="77777777">
            <w:pPr>
              <w:rPr>
                <w:b/>
                <w:bCs/>
                <w:i/>
                <w:iCs/>
                <w:noProof/>
                <w:sz w:val="16"/>
                <w:szCs w:val="16"/>
              </w:rPr>
            </w:pPr>
            <w:r w:rsidRPr="004710FF">
              <w:rPr>
                <w:b/>
                <w:i/>
                <w:sz w:val="16"/>
              </w:rPr>
              <w:t>Indicator de rezultat</w:t>
            </w:r>
          </w:p>
        </w:tc>
      </w:tr>
      <w:tr w14:paraId="29D681C4"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15544ACF" w14:textId="77777777">
            <w:pPr>
              <w:rPr>
                <w:b/>
                <w:bCs/>
                <w:i/>
                <w:iCs/>
                <w:noProof/>
                <w:sz w:val="16"/>
                <w:szCs w:val="16"/>
              </w:rPr>
            </w:pPr>
            <w:r w:rsidRPr="004710FF">
              <w:rPr>
                <w:b/>
                <w:i/>
                <w:sz w:val="16"/>
              </w:rPr>
              <w:t>Agricultură și pescuit</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5DC6B4F9" w14:textId="77777777">
            <w:pPr>
              <w:rPr>
                <w:b/>
                <w:bCs/>
                <w:i/>
                <w:iCs/>
                <w:noProof/>
                <w:sz w:val="16"/>
                <w:szCs w:val="16"/>
              </w:rPr>
            </w:pPr>
            <w:r w:rsidRPr="004710FF">
              <w:rPr>
                <w:b/>
                <w:i/>
                <w:sz w:val="16"/>
              </w:rPr>
              <w:t>Drepturi asupra terenurilor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2B19A321" w14:textId="77777777">
            <w:pPr>
              <w:jc w:val="center"/>
              <w:rPr>
                <w:rFonts w:eastAsiaTheme="minorHAnsi"/>
                <w:b/>
                <w:bCs/>
                <w:i/>
                <w:iCs/>
                <w:noProof/>
                <w:sz w:val="16"/>
                <w:szCs w:val="16"/>
              </w:rPr>
            </w:pPr>
            <w:r w:rsidRPr="004710FF">
              <w:rPr>
                <w:b/>
                <w:i/>
                <w:sz w:val="16"/>
              </w:rPr>
              <w:t>62a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254D" w:rsidRPr="004710FF" w:rsidP="003B601A" w14:paraId="1193E755" w14:textId="77777777">
            <w:pPr>
              <w:rPr>
                <w:b/>
                <w:bCs/>
                <w:i/>
                <w:iCs/>
                <w:noProof/>
                <w:sz w:val="16"/>
                <w:szCs w:val="16"/>
              </w:rPr>
            </w:pPr>
            <w:r w:rsidRPr="004710FF">
              <w:rPr>
                <w:b/>
                <w:i/>
                <w:sz w:val="16"/>
              </w:rPr>
              <w:t xml:space="preserve">Politica și cadrul de reglementare în domeniile agriculturii, al </w:t>
            </w:r>
            <w:r w:rsidRPr="004710FF">
              <w:rPr>
                <w:b/>
                <w:i/>
                <w:sz w:val="16"/>
              </w:rPr>
              <w:t>pescuitului și al alimentelor și al hranei pentru animale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721E6026"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125B7B75"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5A9BEF79"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2B3EE919" w14:textId="77777777">
            <w:pPr>
              <w:jc w:val="center"/>
              <w:rPr>
                <w:b/>
                <w:bCs/>
                <w:i/>
                <w:iCs/>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7812C64"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b/>
                <w:bCs/>
                <w:i/>
                <w:iCs/>
                <w:sz w:val="16"/>
                <w:szCs w:val="16"/>
              </w:rPr>
              <w:t xml:space="preserve">Numărul de modificări legislative sau de legi noi adoptate în țara parteneră pentru a asigura accesul egal al femeilor și fetelor la proprietate, inclusiv la drepturi </w:t>
            </w:r>
            <w:r w:rsidRPr="004710FF">
              <w:rPr>
                <w:b/>
                <w:bCs/>
                <w:i/>
                <w:iCs/>
                <w:sz w:val="16"/>
                <w:szCs w:val="16"/>
              </w:rPr>
              <w:t>funciare și la drepturi privind succesiunea</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DB254D" w:rsidRPr="004710FF" w:rsidP="003B601A" w14:paraId="2190B6AC"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Ponderea țărilor în care cadrul legal garantează drepturi funciare și de proprietate egale ale femeilor</w:t>
            </w:r>
          </w:p>
          <w:p w:rsidR="00DB254D" w:rsidRPr="004710FF" w:rsidP="003B601A" w14:paraId="47BC9CC1" w14:textId="77777777">
            <w:pPr>
              <w:ind w:left="360" w:hanging="360"/>
              <w:rPr>
                <w:b/>
                <w:bCs/>
                <w:i/>
                <w:iCs/>
                <w:noProof/>
                <w:sz w:val="16"/>
                <w:szCs w:val="16"/>
                <w:lang w:eastAsia="en-IE"/>
              </w:rPr>
            </w:pPr>
          </w:p>
        </w:tc>
      </w:tr>
    </w:tbl>
    <w:p w:rsidR="00DB254D" w:rsidRPr="004710FF" w:rsidP="00DB254D" w14:paraId="253CF407" w14:textId="77777777">
      <w:r w:rsidRPr="004710FF">
        <w:rPr>
          <w:rStyle w:val="HideTWBExt"/>
        </w:rPr>
        <w:t>&lt;/Amend&gt;</w:t>
      </w:r>
    </w:p>
    <w:p w:rsidR="00DB254D" w:rsidRPr="004710FF" w:rsidP="00DB254D" w14:paraId="2E6A706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52</w:t>
      </w:r>
      <w:r w:rsidRPr="004710FF">
        <w:rPr>
          <w:rStyle w:val="HideTWBExt"/>
          <w:b w:val="0"/>
        </w:rPr>
        <w:t>&lt;/NumAm&gt;</w:t>
      </w:r>
    </w:p>
    <w:p w:rsidR="00DB254D" w:rsidRPr="004710FF" w:rsidP="00DB254D" w14:paraId="44663026"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F5205C3" w14:textId="77777777">
      <w:pPr>
        <w:pStyle w:val="NormalBold"/>
      </w:pPr>
      <w:r w:rsidRPr="004710FF">
        <w:rPr>
          <w:rStyle w:val="HideTWBExt"/>
          <w:b w:val="0"/>
        </w:rPr>
        <w:t>&lt;Article&gt;</w:t>
      </w:r>
      <w:r w:rsidRPr="004710FF">
        <w:t>Anexa I – rândul 65</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438C9AB"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28B3C928" w14:textId="77777777">
            <w:pPr>
              <w:keepNext/>
            </w:pPr>
          </w:p>
        </w:tc>
      </w:tr>
      <w:tr w14:paraId="6C73B638"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619D5932"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FD3D34B"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E226121" w14:textId="77777777">
            <w:pPr>
              <w:rPr>
                <w:noProof/>
                <w:sz w:val="16"/>
                <w:szCs w:val="16"/>
              </w:rPr>
            </w:pPr>
            <w:r w:rsidRPr="004710FF">
              <w:rPr>
                <w:sz w:val="16"/>
              </w:rPr>
              <w:t xml:space="preserve">Domeniul de politică </w:t>
            </w:r>
          </w:p>
          <w:p w:rsidR="00DB254D" w:rsidRPr="004710FF" w:rsidP="003B601A" w14:paraId="77F50048" w14:textId="77777777">
            <w:pPr>
              <w:rPr>
                <w:noProof/>
                <w:sz w:val="16"/>
                <w:szCs w:val="16"/>
              </w:rPr>
            </w:pPr>
            <w:r w:rsidRPr="004710FF">
              <w:rPr>
                <w:sz w:val="16"/>
              </w:rPr>
              <w:t xml:space="preserve">(nivelul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D18CD6F"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B8DD7C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B9C50A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6CDE7B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43F05E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0D3935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FC851A3"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2F0BCAD"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882DFE2" w14:textId="77777777">
            <w:pPr>
              <w:rPr>
                <w:noProof/>
                <w:sz w:val="16"/>
                <w:szCs w:val="16"/>
              </w:rPr>
            </w:pPr>
            <w:r w:rsidRPr="004710FF">
              <w:rPr>
                <w:sz w:val="16"/>
              </w:rPr>
              <w:t>Indicator de rezultat</w:t>
            </w:r>
          </w:p>
        </w:tc>
      </w:tr>
      <w:tr w14:paraId="4115B322"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7C5DCE31" w14:textId="77777777">
            <w:pPr>
              <w:rPr>
                <w:b/>
                <w:bCs/>
                <w:i/>
                <w:iCs/>
                <w:noProof/>
                <w:sz w:val="16"/>
                <w:szCs w:val="16"/>
              </w:rPr>
            </w:pPr>
            <w:r w:rsidRPr="004710FF">
              <w:rPr>
                <w:sz w:val="16"/>
              </w:rPr>
              <w:t xml:space="preserve">Sprijin pentru </w:t>
            </w:r>
            <w:r w:rsidRPr="004710FF">
              <w:rPr>
                <w:sz w:val="16"/>
              </w:rPr>
              <w:t>întreprinderi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35BC2803" w14:textId="77777777">
            <w:pPr>
              <w:rPr>
                <w:b/>
                <w:bCs/>
                <w:i/>
                <w:iCs/>
                <w:noProof/>
                <w:sz w:val="16"/>
                <w:szCs w:val="16"/>
              </w:rPr>
            </w:pPr>
            <w:r w:rsidRPr="004710FF">
              <w:rPr>
                <w:sz w:val="16"/>
              </w:rPr>
              <w:t>Dezvoltarea întreprinderilor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0E57B876" w14:textId="77777777">
            <w:pPr>
              <w:jc w:val="center"/>
              <w:rPr>
                <w:rFonts w:eastAsiaTheme="minorHAnsi"/>
                <w:b/>
                <w:bCs/>
                <w:i/>
                <w:iCs/>
                <w:noProof/>
                <w:sz w:val="16"/>
                <w:szCs w:val="16"/>
              </w:rPr>
            </w:pPr>
            <w:r w:rsidRPr="004710FF">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564C3147" w14:textId="77777777">
            <w:pPr>
              <w:rPr>
                <w:b/>
                <w:bCs/>
                <w:i/>
                <w:iCs/>
                <w:noProof/>
                <w:sz w:val="16"/>
                <w:szCs w:val="16"/>
              </w:rPr>
            </w:pPr>
            <w:r w:rsidRPr="004710FF">
              <w:rPr>
                <w:sz w:val="16"/>
              </w:rPr>
              <w:t xml:space="preserve">Dezvoltarea întreprinderilor sub formă de servicii de sprijin pentru întreprinderi (inclusiv servicii de gestionare, marketing și proiectare) (cu excepția investițiilor în infrastructuri, digitalizare și tehnologie)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440B434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7F21473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3AB536C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55038CF8" w14:textId="77777777">
            <w:pPr>
              <w:jc w:val="center"/>
              <w:rPr>
                <w:b/>
                <w:bCs/>
                <w:i/>
                <w:iCs/>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443D8AB"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sz w:val="16"/>
                <w:szCs w:val="16"/>
              </w:rPr>
              <w:t>Numărul de întreprinderi sprijinite – în funcție de microîntreprinderi, întreprinderi mici și mijlocii, întreprinderi mari;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9DBD20B"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sz w:val="16"/>
                <w:szCs w:val="16"/>
              </w:rPr>
              <w:t>Numărul de locuri de muncă susținute sau create în întreprinderi sprijinite – în funcție de gen;</w:t>
            </w:r>
          </w:p>
        </w:tc>
      </w:tr>
    </w:tbl>
    <w:p w:rsidR="00DB254D" w:rsidRPr="004710FF" w:rsidP="00DB254D" w14:paraId="7885EF99" w14:textId="77777777"/>
    <w:tbl>
      <w:tblPr>
        <w:tblW w:w="9750" w:type="dxa"/>
        <w:jc w:val="center"/>
        <w:tblLayout w:type="fixed"/>
        <w:tblCellMar>
          <w:left w:w="340" w:type="dxa"/>
          <w:right w:w="340" w:type="dxa"/>
        </w:tblCellMar>
        <w:tblLook w:val="04A0"/>
      </w:tblPr>
      <w:tblGrid>
        <w:gridCol w:w="9750"/>
      </w:tblGrid>
      <w:tr w14:paraId="1D586F7E"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4545AF07" w14:textId="77777777">
            <w:pPr>
              <w:keepNext/>
            </w:pPr>
          </w:p>
        </w:tc>
      </w:tr>
      <w:tr w14:paraId="4FB89B40"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64BA0758"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BA07959"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828CFBF"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0B6C8FF"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F49CD2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D504E4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CD8A07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D919DF3"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665322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3417821"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1AA56CA" w14:textId="77777777">
            <w:pPr>
              <w:rPr>
                <w:noProof/>
                <w:sz w:val="16"/>
                <w:szCs w:val="16"/>
              </w:rPr>
            </w:pPr>
            <w:r w:rsidRPr="004710FF">
              <w:rPr>
                <w:sz w:val="16"/>
                <w:szCs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ED06432" w14:textId="77777777">
            <w:pPr>
              <w:rPr>
                <w:noProof/>
                <w:sz w:val="16"/>
                <w:szCs w:val="16"/>
              </w:rPr>
            </w:pPr>
            <w:r w:rsidRPr="004710FF">
              <w:rPr>
                <w:sz w:val="16"/>
                <w:szCs w:val="16"/>
              </w:rPr>
              <w:t>Indicator de rezultat</w:t>
            </w:r>
          </w:p>
        </w:tc>
      </w:tr>
      <w:tr w14:paraId="78F5D032"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065C4B77" w14:textId="77777777">
            <w:pPr>
              <w:rPr>
                <w:b/>
                <w:bCs/>
                <w:i/>
                <w:iCs/>
                <w:noProof/>
                <w:sz w:val="16"/>
                <w:szCs w:val="16"/>
              </w:rPr>
            </w:pPr>
            <w:r w:rsidRPr="004710FF">
              <w:rPr>
                <w:sz w:val="16"/>
              </w:rPr>
              <w:t>Sprijin pentru întreprinderi</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1DC7B8B9" w14:textId="77777777">
            <w:pPr>
              <w:rPr>
                <w:b/>
                <w:bCs/>
                <w:i/>
                <w:iCs/>
                <w:noProof/>
                <w:sz w:val="16"/>
                <w:szCs w:val="16"/>
              </w:rPr>
            </w:pPr>
            <w:r w:rsidRPr="004710FF">
              <w:rPr>
                <w:sz w:val="16"/>
              </w:rPr>
              <w:t>Dezvoltarea întreprinderilor</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1206564B" w14:textId="77777777">
            <w:pPr>
              <w:jc w:val="center"/>
              <w:rPr>
                <w:rFonts w:eastAsiaTheme="minorHAnsi"/>
                <w:b/>
                <w:bCs/>
                <w:i/>
                <w:iCs/>
                <w:noProof/>
                <w:sz w:val="16"/>
                <w:szCs w:val="16"/>
              </w:rPr>
            </w:pPr>
            <w:r w:rsidRPr="004710FF">
              <w:rPr>
                <w:sz w:val="16"/>
              </w:rPr>
              <w:t>65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B254D" w:rsidRPr="004710FF" w:rsidP="003B601A" w14:paraId="182940DB" w14:textId="77777777">
            <w:pPr>
              <w:rPr>
                <w:b/>
                <w:bCs/>
                <w:i/>
                <w:iCs/>
                <w:noProof/>
                <w:sz w:val="16"/>
                <w:szCs w:val="16"/>
              </w:rPr>
            </w:pPr>
            <w:r w:rsidRPr="004710FF">
              <w:rPr>
                <w:sz w:val="16"/>
              </w:rPr>
              <w:t xml:space="preserve">Dezvoltarea </w:t>
            </w:r>
            <w:r w:rsidRPr="004710FF">
              <w:rPr>
                <w:sz w:val="16"/>
              </w:rPr>
              <w:t xml:space="preserve">întreprinderilor sub formă de servicii de sprijin pentru întreprinderi (inclusiv servicii de gestionare, marketing și proiectare) (cu excepția investițiilor în infrastructuri, digitalizare și tehnologie)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01A9E196"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6D3FEAA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481A7E4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DB254D" w:rsidRPr="004710FF" w:rsidP="003B601A" w14:paraId="3B6B8592" w14:textId="77777777">
            <w:pPr>
              <w:jc w:val="center"/>
              <w:rPr>
                <w:b/>
                <w:bCs/>
                <w:i/>
                <w:iCs/>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6EFFDB8"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sz w:val="16"/>
                <w:szCs w:val="16"/>
              </w:rPr>
              <w:t>Numărul de întreprinderi sprijinite – în funcție de microîntreprinderi, întreprinderi mici și mijlocii, întreprinderi mari;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FE540DA"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sz w:val="16"/>
                <w:szCs w:val="16"/>
              </w:rPr>
              <w:t>Numărul de locuri de muncă susținute sau create în întreprinderi sprijinite – în funcție de gen</w:t>
            </w:r>
            <w:r w:rsidRPr="004710FF">
              <w:rPr>
                <w:b/>
                <w:bCs/>
                <w:i/>
                <w:iCs/>
                <w:sz w:val="16"/>
                <w:szCs w:val="16"/>
              </w:rPr>
              <w:t>, poziție și sector</w:t>
            </w:r>
            <w:r w:rsidRPr="004710FF">
              <w:rPr>
                <w:sz w:val="16"/>
                <w:szCs w:val="16"/>
              </w:rPr>
              <w:t>;</w:t>
            </w:r>
          </w:p>
        </w:tc>
      </w:tr>
    </w:tbl>
    <w:p w:rsidR="00DB254D" w:rsidRPr="004710FF" w:rsidP="00DB254D" w14:paraId="094108AD" w14:textId="77777777">
      <w:r w:rsidRPr="004710FF">
        <w:rPr>
          <w:rStyle w:val="HideTWBExt"/>
        </w:rPr>
        <w:t>&lt;/Amend&gt;</w:t>
      </w:r>
    </w:p>
    <w:p w:rsidR="00DB254D" w:rsidRPr="004710FF" w:rsidP="00DB254D" w14:paraId="1EF687B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53</w:t>
      </w:r>
      <w:r w:rsidRPr="004710FF">
        <w:rPr>
          <w:rStyle w:val="HideTWBExt"/>
          <w:b w:val="0"/>
        </w:rPr>
        <w:t>&lt;/NumAm&gt;</w:t>
      </w:r>
    </w:p>
    <w:p w:rsidR="00DB254D" w:rsidRPr="004710FF" w:rsidP="00DB254D" w14:paraId="72C1AAD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AC48DEC" w14:textId="77777777">
      <w:pPr>
        <w:pStyle w:val="NormalBold"/>
      </w:pPr>
      <w:r w:rsidRPr="004710FF">
        <w:rPr>
          <w:rStyle w:val="HideTWBExt"/>
          <w:b w:val="0"/>
        </w:rPr>
        <w:t>&lt;Article&gt;</w:t>
      </w:r>
      <w:r w:rsidRPr="004710FF">
        <w:t>Anexa I – rândul 65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5F4F246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31853BAD" w14:textId="77777777">
            <w:pPr>
              <w:keepNext/>
            </w:pPr>
          </w:p>
        </w:tc>
      </w:tr>
      <w:tr w14:paraId="226F1752"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7A33707B" w14:textId="77777777">
            <w:pPr>
              <w:pStyle w:val="ColumnHeading"/>
            </w:pPr>
            <w:r w:rsidRPr="004710FF">
              <w:t>Textul propus de Comisie</w:t>
            </w:r>
          </w:p>
        </w:tc>
      </w:tr>
    </w:tbl>
    <w:p w:rsidR="00DB254D" w:rsidRPr="004710FF" w:rsidP="00DB254D" w14:paraId="1ADE695A" w14:textId="77777777"/>
    <w:tbl>
      <w:tblPr>
        <w:tblW w:w="9750" w:type="dxa"/>
        <w:jc w:val="center"/>
        <w:tblLayout w:type="fixed"/>
        <w:tblCellMar>
          <w:left w:w="340" w:type="dxa"/>
          <w:right w:w="340" w:type="dxa"/>
        </w:tblCellMar>
        <w:tblLook w:val="04A0"/>
      </w:tblPr>
      <w:tblGrid>
        <w:gridCol w:w="9750"/>
      </w:tblGrid>
      <w:tr w14:paraId="7B045D55"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617C5CE3" w14:textId="77777777">
            <w:pPr>
              <w:keepNext/>
            </w:pPr>
          </w:p>
        </w:tc>
      </w:tr>
      <w:tr w14:paraId="771D8A57"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17D8328"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5D76337"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35132B4"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D12EA0D"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9A9B336"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E4D0B2F"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CB311EB"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CC34A5A"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B081A69"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0EA256E"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1AACD66"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0966CC3" w14:textId="77777777">
            <w:pPr>
              <w:rPr>
                <w:b/>
                <w:bCs/>
                <w:i/>
                <w:iCs/>
                <w:noProof/>
                <w:sz w:val="16"/>
                <w:szCs w:val="16"/>
              </w:rPr>
            </w:pPr>
            <w:r w:rsidRPr="004710FF">
              <w:rPr>
                <w:b/>
                <w:i/>
                <w:sz w:val="16"/>
              </w:rPr>
              <w:t>Indicator de rezultat</w:t>
            </w:r>
          </w:p>
        </w:tc>
      </w:tr>
      <w:tr w14:paraId="177B107F"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3305D773" w14:textId="77777777">
            <w:pPr>
              <w:rPr>
                <w:b/>
                <w:bCs/>
                <w:i/>
                <w:iCs/>
                <w:noProof/>
                <w:sz w:val="16"/>
                <w:szCs w:val="16"/>
              </w:rPr>
            </w:pPr>
            <w:r w:rsidRPr="004710FF">
              <w:rPr>
                <w:b/>
                <w:i/>
                <w:sz w:val="16"/>
              </w:rPr>
              <w:t>Sprijin pentru întreprinderi</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02271F89" w14:textId="77777777">
            <w:pPr>
              <w:rPr>
                <w:b/>
                <w:bCs/>
                <w:i/>
                <w:iCs/>
                <w:sz w:val="16"/>
                <w:szCs w:val="16"/>
              </w:rPr>
            </w:pPr>
            <w:r w:rsidRPr="004710FF">
              <w:rPr>
                <w:b/>
                <w:i/>
                <w:sz w:val="16"/>
              </w:rPr>
              <w:t>Dezvoltarea</w:t>
            </w:r>
          </w:p>
          <w:p w:rsidR="00DB254D" w:rsidRPr="004710FF" w:rsidP="003B601A" w14:paraId="31F18C8F" w14:textId="77777777">
            <w:pPr>
              <w:rPr>
                <w:b/>
                <w:bCs/>
                <w:i/>
                <w:iCs/>
                <w:noProof/>
                <w:sz w:val="16"/>
                <w:szCs w:val="16"/>
              </w:rPr>
            </w:pPr>
            <w:r w:rsidRPr="004710FF">
              <w:rPr>
                <w:b/>
                <w:i/>
                <w:sz w:val="16"/>
              </w:rPr>
              <w:t>întreprinderilor</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1AAA0FDD" w14:textId="77777777">
            <w:pPr>
              <w:jc w:val="center"/>
              <w:rPr>
                <w:rFonts w:eastAsiaTheme="minorHAnsi"/>
                <w:b/>
                <w:bCs/>
                <w:i/>
                <w:iCs/>
                <w:noProof/>
                <w:sz w:val="16"/>
                <w:szCs w:val="16"/>
              </w:rPr>
            </w:pPr>
            <w:r w:rsidRPr="004710FF">
              <w:rPr>
                <w:b/>
                <w:i/>
                <w:sz w:val="16"/>
              </w:rPr>
              <w:t>65a</w:t>
            </w:r>
          </w:p>
        </w:tc>
        <w:tc>
          <w:tcPr>
            <w:tcW w:w="2297" w:type="dxa"/>
            <w:tcBorders>
              <w:top w:val="single" w:sz="4" w:space="0" w:color="auto"/>
              <w:left w:val="single" w:sz="4" w:space="0" w:color="auto"/>
              <w:bottom w:val="single" w:sz="4" w:space="0" w:color="auto"/>
              <w:right w:val="single" w:sz="4" w:space="0" w:color="auto"/>
            </w:tcBorders>
          </w:tcPr>
          <w:p w:rsidR="00DB254D" w:rsidRPr="004710FF" w:rsidP="003B601A" w14:paraId="092F4776" w14:textId="77777777">
            <w:pPr>
              <w:rPr>
                <w:b/>
                <w:bCs/>
                <w:i/>
                <w:iCs/>
                <w:sz w:val="16"/>
                <w:szCs w:val="16"/>
              </w:rPr>
            </w:pPr>
            <w:r w:rsidRPr="004710FF">
              <w:rPr>
                <w:b/>
                <w:i/>
                <w:sz w:val="16"/>
              </w:rPr>
              <w:t>Promovarea femeilor în antreprenoriat*</w:t>
            </w:r>
          </w:p>
          <w:p w:rsidR="00DB254D" w:rsidRPr="004710FF" w:rsidP="003B601A" w14:paraId="75D539DA" w14:textId="77777777">
            <w:pPr>
              <w:rPr>
                <w:b/>
                <w:bCs/>
                <w:i/>
                <w:iCs/>
                <w:sz w:val="16"/>
                <w:szCs w:val="16"/>
              </w:rPr>
            </w:pPr>
          </w:p>
          <w:p w:rsidR="00DB254D" w:rsidRPr="004710FF" w:rsidP="003B601A" w14:paraId="1019650C" w14:textId="77777777">
            <w:pPr>
              <w:rPr>
                <w:b/>
                <w:bCs/>
                <w:i/>
                <w:iCs/>
                <w:noProof/>
                <w:sz w:val="16"/>
                <w:szCs w:val="16"/>
                <w:lang w:eastAsia="en-IE"/>
              </w:rPr>
            </w:pP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94632C9"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517100D"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0CFA40D"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8D5850D" w14:textId="77777777">
            <w:pPr>
              <w:jc w:val="center"/>
              <w:rPr>
                <w:b/>
                <w:bCs/>
                <w:i/>
                <w:iCs/>
                <w:noProof/>
                <w:sz w:val="16"/>
                <w:szCs w:val="16"/>
              </w:rPr>
            </w:pPr>
            <w:r w:rsidRPr="004710FF">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25E2727"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b/>
                <w:bCs/>
                <w:i/>
                <w:iCs/>
                <w:sz w:val="16"/>
                <w:szCs w:val="16"/>
              </w:rPr>
              <w:t xml:space="preserve">Numărul de întreprinderi promovate de femei și sprijinite – pe </w:t>
            </w:r>
            <w:r w:rsidRPr="004710FF">
              <w:rPr>
                <w:b/>
                <w:bCs/>
                <w:i/>
                <w:iCs/>
                <w:sz w:val="16"/>
                <w:szCs w:val="16"/>
              </w:rPr>
              <w:t>microîntreprinderi, întreprinderi mici și mijlocii, întreprinderi mari;</w:t>
            </w:r>
          </w:p>
          <w:p w:rsidR="00DB254D" w:rsidRPr="004710FF" w:rsidP="003B601A" w14:paraId="5110DE6E"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de acțiuni finanțate pentru femeile în antreprenoriat;</w:t>
            </w:r>
          </w:p>
          <w:p w:rsidR="00DB254D" w:rsidRPr="004710FF" w:rsidP="003B601A" w14:paraId="0F3204F2"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de femei sprijinite;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0CF4695F"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și ponderea femeilor în antreprenoriat;</w:t>
            </w:r>
          </w:p>
        </w:tc>
      </w:tr>
    </w:tbl>
    <w:p w:rsidR="00DB254D" w:rsidRPr="004710FF" w:rsidP="00DB254D" w14:paraId="67348757" w14:textId="77777777">
      <w:r w:rsidRPr="004710FF">
        <w:rPr>
          <w:rStyle w:val="HideTWBExt"/>
        </w:rPr>
        <w:t>&lt;/Amend&gt;</w:t>
      </w:r>
    </w:p>
    <w:p w:rsidR="00DB254D" w:rsidRPr="004710FF" w:rsidP="00DB254D" w14:paraId="6538FF1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54</w:t>
      </w:r>
      <w:r w:rsidRPr="004710FF">
        <w:rPr>
          <w:rStyle w:val="HideTWBExt"/>
          <w:b w:val="0"/>
        </w:rPr>
        <w:t>&lt;/NumAm&gt;</w:t>
      </w:r>
    </w:p>
    <w:p w:rsidR="00DB254D" w:rsidRPr="004710FF" w:rsidP="00DB254D" w14:paraId="569E806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9AFC21D" w14:textId="77777777">
      <w:pPr>
        <w:pStyle w:val="NormalBold"/>
      </w:pPr>
      <w:r w:rsidRPr="004710FF">
        <w:rPr>
          <w:rStyle w:val="HideTWBExt"/>
          <w:b w:val="0"/>
        </w:rPr>
        <w:t>&lt;Article&gt;</w:t>
      </w:r>
      <w:r w:rsidRPr="004710FF">
        <w:t>Anexa I – rândul 65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2799BB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06B680D8" w14:textId="77777777">
            <w:pPr>
              <w:keepNext/>
            </w:pPr>
          </w:p>
        </w:tc>
      </w:tr>
      <w:tr w14:paraId="455793AB"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2E5671C6" w14:textId="77777777">
            <w:pPr>
              <w:pStyle w:val="ColumnHeading"/>
            </w:pPr>
            <w:r w:rsidRPr="004710FF">
              <w:t>Textul propus de Comisie</w:t>
            </w:r>
          </w:p>
        </w:tc>
      </w:tr>
    </w:tbl>
    <w:p w:rsidR="00DB254D" w:rsidRPr="004710FF" w:rsidP="00DB254D" w14:paraId="4BC8DFB0" w14:textId="77777777"/>
    <w:tbl>
      <w:tblPr>
        <w:tblW w:w="9750" w:type="dxa"/>
        <w:jc w:val="center"/>
        <w:tblLayout w:type="fixed"/>
        <w:tblCellMar>
          <w:left w:w="340" w:type="dxa"/>
          <w:right w:w="340" w:type="dxa"/>
        </w:tblCellMar>
        <w:tblLook w:val="04A0"/>
      </w:tblPr>
      <w:tblGrid>
        <w:gridCol w:w="9750"/>
      </w:tblGrid>
      <w:tr w14:paraId="777FC3E1"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743A313C" w14:textId="77777777">
            <w:pPr>
              <w:keepNext/>
            </w:pPr>
          </w:p>
        </w:tc>
      </w:tr>
      <w:tr w14:paraId="0AE8A457"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B8A7CF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842850"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9F54F49"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2EF6767"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55EC9FC"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077B439" w14:textId="77777777">
            <w:pPr>
              <w:rPr>
                <w:b/>
                <w:bCs/>
                <w:i/>
                <w:iCs/>
                <w:noProof/>
                <w:sz w:val="16"/>
                <w:szCs w:val="16"/>
              </w:rPr>
            </w:pPr>
            <w:r w:rsidRPr="004710FF">
              <w:rPr>
                <w:b/>
                <w:i/>
                <w:sz w:val="16"/>
              </w:rPr>
              <w:t xml:space="preserve">Domeniul de </w:t>
            </w:r>
            <w:r w:rsidRPr="004710FF">
              <w:rPr>
                <w:b/>
                <w:i/>
                <w:sz w:val="16"/>
              </w:rPr>
              <w:t>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B49A2DC"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2F99596"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BEC5B4B"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5772C7F"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7F2B0A6"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46F7FBC" w14:textId="77777777">
            <w:pPr>
              <w:rPr>
                <w:b/>
                <w:bCs/>
                <w:i/>
                <w:iCs/>
                <w:noProof/>
                <w:sz w:val="16"/>
                <w:szCs w:val="16"/>
              </w:rPr>
            </w:pPr>
            <w:r w:rsidRPr="004710FF">
              <w:rPr>
                <w:b/>
                <w:i/>
                <w:sz w:val="16"/>
              </w:rPr>
              <w:t>Indicator de rezultat</w:t>
            </w:r>
          </w:p>
        </w:tc>
      </w:tr>
      <w:tr w14:paraId="613661E4"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6D0B56CF" w14:textId="77777777">
            <w:pPr>
              <w:rPr>
                <w:b/>
                <w:bCs/>
                <w:i/>
                <w:iCs/>
                <w:noProof/>
                <w:sz w:val="16"/>
                <w:szCs w:val="16"/>
              </w:rPr>
            </w:pPr>
            <w:r w:rsidRPr="004710FF">
              <w:rPr>
                <w:b/>
                <w:i/>
                <w:sz w:val="16"/>
              </w:rPr>
              <w:t>Sprijin pentru întreprinderi</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670E238E" w14:textId="77777777">
            <w:pPr>
              <w:rPr>
                <w:b/>
                <w:bCs/>
                <w:i/>
                <w:iCs/>
                <w:sz w:val="16"/>
                <w:szCs w:val="16"/>
              </w:rPr>
            </w:pPr>
            <w:r w:rsidRPr="004710FF">
              <w:rPr>
                <w:b/>
                <w:i/>
                <w:sz w:val="16"/>
              </w:rPr>
              <w:t>Dezvoltarea</w:t>
            </w:r>
          </w:p>
          <w:p w:rsidR="00DB254D" w:rsidRPr="004710FF" w:rsidP="003B601A" w14:paraId="2476EF35" w14:textId="77777777">
            <w:pPr>
              <w:rPr>
                <w:b/>
                <w:bCs/>
                <w:i/>
                <w:iCs/>
                <w:noProof/>
                <w:sz w:val="16"/>
                <w:szCs w:val="16"/>
              </w:rPr>
            </w:pPr>
            <w:r w:rsidRPr="004710FF">
              <w:rPr>
                <w:b/>
                <w:i/>
                <w:sz w:val="16"/>
              </w:rPr>
              <w:t>întreprinderilor</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1C377F5" w14:textId="77777777">
            <w:pPr>
              <w:jc w:val="center"/>
              <w:rPr>
                <w:rFonts w:eastAsiaTheme="minorHAnsi"/>
                <w:b/>
                <w:bCs/>
                <w:i/>
                <w:iCs/>
                <w:noProof/>
                <w:sz w:val="16"/>
                <w:szCs w:val="16"/>
              </w:rPr>
            </w:pPr>
            <w:r w:rsidRPr="004710FF">
              <w:rPr>
                <w:b/>
                <w:i/>
                <w:sz w:val="16"/>
              </w:rPr>
              <w:t>65b</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2DDB238" w14:textId="77777777">
            <w:pPr>
              <w:rPr>
                <w:b/>
                <w:bCs/>
                <w:i/>
                <w:iCs/>
                <w:noProof/>
                <w:sz w:val="16"/>
                <w:szCs w:val="16"/>
              </w:rPr>
            </w:pPr>
            <w:r w:rsidRPr="004710FF">
              <w:rPr>
                <w:b/>
                <w:i/>
                <w:sz w:val="16"/>
              </w:rPr>
              <w:t xml:space="preserve">Promovarea echilibrului de gen în funcțiile de conducere și de decizie la toate nivelurile de conducere și în toate </w:t>
            </w:r>
            <w:r w:rsidRPr="004710FF">
              <w:rPr>
                <w:b/>
                <w:i/>
                <w:sz w:val="16"/>
              </w:rPr>
              <w:t>sectoarele private*</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E0ADB5F"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18EB1DE"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A4A49C5"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EFCE646"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71B1838"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b/>
                <w:bCs/>
                <w:i/>
                <w:iCs/>
                <w:sz w:val="16"/>
                <w:szCs w:val="16"/>
              </w:rPr>
              <w:t>Numărul de întreprinderi sprijinite pentru a promova echilibrul de gen în funcțiile de conducere – pe microîntreprinderi, întreprinderi mici și mijlocii, întreprinderi mari;</w:t>
            </w:r>
          </w:p>
          <w:p w:rsidR="00DB254D" w:rsidRPr="004710FF" w:rsidP="003B601A" w14:paraId="757D01DE"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 xml:space="preserve">Numărul de acțiuni finanțate pentru </w:t>
            </w:r>
            <w:r w:rsidRPr="004710FF">
              <w:rPr>
                <w:b/>
                <w:bCs/>
                <w:i/>
                <w:iCs/>
                <w:sz w:val="16"/>
                <w:szCs w:val="16"/>
              </w:rPr>
              <w:t>obținerea echilibrului de gen în funcții de conducere și pentru promovarea participării femeilor în funcții de conducere de nivel superior și în consilii de administrație;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57BDA692" w14:textId="77777777">
            <w:pPr>
              <w:tabs>
                <w:tab w:val="left" w:pos="245"/>
              </w:tabs>
              <w:ind w:left="176" w:hanging="142"/>
              <w:rPr>
                <w:noProof/>
                <w:sz w:val="16"/>
                <w:szCs w:val="16"/>
              </w:rPr>
            </w:pPr>
            <w:r w:rsidRPr="004710FF">
              <w:rPr>
                <w:rFonts w:ascii="Symbol" w:hAnsi="Symbol"/>
                <w:b/>
                <w:bCs/>
                <w:i/>
                <w:iCs/>
                <w:sz w:val="16"/>
                <w:szCs w:val="16"/>
              </w:rPr>
              <w:sym w:font="Symbol" w:char="F0B7"/>
            </w:r>
            <w:r w:rsidRPr="004710FF">
              <w:rPr>
                <w:b/>
                <w:bCs/>
                <w:i/>
                <w:iCs/>
                <w:sz w:val="16"/>
                <w:szCs w:val="16"/>
              </w:rPr>
              <w:t>Ponderea femeilor și a bărbaților în funcții de conducere, în funcție de nivelurile de conducere în întreprinderile sprijinite;</w:t>
            </w:r>
          </w:p>
          <w:p w:rsidR="00DB254D" w:rsidRPr="004710FF" w:rsidP="003B601A" w14:paraId="21AC11DF" w14:textId="77777777">
            <w:pPr>
              <w:tabs>
                <w:tab w:val="left" w:pos="245"/>
              </w:tabs>
              <w:ind w:left="176" w:hanging="142"/>
              <w:rPr>
                <w:b/>
                <w:bCs/>
                <w:i/>
                <w:iCs/>
                <w:noProof/>
                <w:sz w:val="16"/>
                <w:szCs w:val="16"/>
              </w:rPr>
            </w:pPr>
            <w:r w:rsidRPr="004710FF">
              <w:rPr>
                <w:rFonts w:ascii="Symbol" w:hAnsi="Symbol"/>
                <w:b/>
                <w:bCs/>
                <w:i/>
                <w:iCs/>
                <w:sz w:val="16"/>
                <w:szCs w:val="16"/>
              </w:rPr>
              <w:t>·</w:t>
            </w:r>
            <w:r w:rsidRPr="004710FF">
              <w:rPr>
                <w:b/>
                <w:bCs/>
                <w:i/>
                <w:iCs/>
                <w:sz w:val="16"/>
                <w:szCs w:val="16"/>
              </w:rPr>
              <w:t>Numărul de întreprinderi conduse de femei – pe microîntreprinderi, întreprinderi mici și mijlocii, întreprinderi mari;</w:t>
            </w:r>
          </w:p>
        </w:tc>
      </w:tr>
    </w:tbl>
    <w:p w:rsidR="00DB254D" w:rsidRPr="004710FF" w:rsidP="00DB254D" w14:paraId="7E564569" w14:textId="77777777">
      <w:r w:rsidRPr="004710FF">
        <w:rPr>
          <w:rStyle w:val="HideTWBExt"/>
        </w:rPr>
        <w:t>&lt;/Amend&gt;</w:t>
      </w:r>
    </w:p>
    <w:p w:rsidR="00DB254D" w:rsidRPr="004710FF" w:rsidP="00DB254D" w14:paraId="4EB1C85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55</w:t>
      </w:r>
      <w:r w:rsidRPr="004710FF">
        <w:rPr>
          <w:rStyle w:val="HideTWBExt"/>
          <w:b w:val="0"/>
        </w:rPr>
        <w:t>&lt;/NumAm&gt;</w:t>
      </w:r>
    </w:p>
    <w:p w:rsidR="00DB254D" w:rsidRPr="004710FF" w:rsidP="00DB254D" w14:paraId="155F09A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A02C613" w14:textId="77777777">
      <w:pPr>
        <w:pStyle w:val="NormalBold"/>
      </w:pPr>
      <w:r w:rsidRPr="004710FF">
        <w:rPr>
          <w:rStyle w:val="HideTWBExt"/>
          <w:b w:val="0"/>
        </w:rPr>
        <w:t>&lt;Article&gt;</w:t>
      </w:r>
      <w:r w:rsidRPr="004710FF">
        <w:t>Anexa I – rândul 65 c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5CA365B5"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5775C8C1" w14:textId="77777777">
            <w:pPr>
              <w:keepNext/>
            </w:pPr>
          </w:p>
        </w:tc>
      </w:tr>
      <w:tr w14:paraId="251D857B"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0381C98B" w14:textId="77777777">
            <w:pPr>
              <w:pStyle w:val="ColumnHeading"/>
            </w:pPr>
            <w:r w:rsidRPr="004710FF">
              <w:t>Textul propus de Comisie</w:t>
            </w:r>
          </w:p>
        </w:tc>
      </w:tr>
    </w:tbl>
    <w:p w:rsidR="00DB254D" w:rsidRPr="004710FF" w:rsidP="00DB254D" w14:paraId="78968B0F" w14:textId="77777777"/>
    <w:tbl>
      <w:tblPr>
        <w:tblW w:w="9750" w:type="dxa"/>
        <w:jc w:val="center"/>
        <w:tblLayout w:type="fixed"/>
        <w:tblCellMar>
          <w:left w:w="340" w:type="dxa"/>
          <w:right w:w="340" w:type="dxa"/>
        </w:tblCellMar>
        <w:tblLook w:val="04A0"/>
      </w:tblPr>
      <w:tblGrid>
        <w:gridCol w:w="9750"/>
      </w:tblGrid>
      <w:tr w14:paraId="394F3043"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4261B450" w14:textId="77777777">
            <w:pPr>
              <w:keepNext/>
            </w:pPr>
          </w:p>
        </w:tc>
      </w:tr>
      <w:tr w14:paraId="1DD09AC6"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2DFB53F5"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75F83B"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6CE5D51"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5DEDFE5"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2400426"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CEBE2E0"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06B6046"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2594069"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508D3F5"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EB859B5"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15670C3"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C30B3FE" w14:textId="77777777">
            <w:pPr>
              <w:rPr>
                <w:b/>
                <w:bCs/>
                <w:i/>
                <w:iCs/>
                <w:noProof/>
                <w:sz w:val="16"/>
                <w:szCs w:val="16"/>
              </w:rPr>
            </w:pPr>
            <w:r w:rsidRPr="004710FF">
              <w:rPr>
                <w:b/>
                <w:i/>
                <w:sz w:val="16"/>
              </w:rPr>
              <w:t xml:space="preserve">Indicator de </w:t>
            </w:r>
            <w:r w:rsidRPr="004710FF">
              <w:rPr>
                <w:b/>
                <w:i/>
                <w:sz w:val="16"/>
              </w:rPr>
              <w:t>rezultat</w:t>
            </w:r>
          </w:p>
        </w:tc>
      </w:tr>
      <w:tr w14:paraId="786FE913"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6FC0CAEB" w14:textId="77777777">
            <w:pPr>
              <w:rPr>
                <w:b/>
                <w:bCs/>
                <w:i/>
                <w:iCs/>
                <w:noProof/>
                <w:sz w:val="16"/>
                <w:szCs w:val="16"/>
              </w:rPr>
            </w:pPr>
            <w:r w:rsidRPr="004710FF">
              <w:rPr>
                <w:b/>
                <w:i/>
                <w:sz w:val="16"/>
              </w:rPr>
              <w:t>Sprijin pentru întreprinderi</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52359141" w14:textId="77777777">
            <w:pPr>
              <w:rPr>
                <w:b/>
                <w:bCs/>
                <w:i/>
                <w:iCs/>
                <w:sz w:val="16"/>
                <w:szCs w:val="16"/>
              </w:rPr>
            </w:pPr>
            <w:r w:rsidRPr="004710FF">
              <w:rPr>
                <w:b/>
                <w:i/>
                <w:sz w:val="16"/>
              </w:rPr>
              <w:t>Dezvoltarea</w:t>
            </w:r>
          </w:p>
          <w:p w:rsidR="00DB254D" w:rsidRPr="004710FF" w:rsidP="003B601A" w14:paraId="6C125C6D" w14:textId="77777777">
            <w:pPr>
              <w:rPr>
                <w:b/>
                <w:bCs/>
                <w:i/>
                <w:iCs/>
                <w:noProof/>
                <w:sz w:val="16"/>
                <w:szCs w:val="16"/>
              </w:rPr>
            </w:pPr>
            <w:r w:rsidRPr="004710FF">
              <w:rPr>
                <w:b/>
                <w:i/>
                <w:sz w:val="16"/>
              </w:rPr>
              <w:t>întreprinderilor</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1770BE6E" w14:textId="77777777">
            <w:pPr>
              <w:jc w:val="center"/>
              <w:rPr>
                <w:rFonts w:eastAsiaTheme="minorHAnsi"/>
                <w:b/>
                <w:bCs/>
                <w:i/>
                <w:iCs/>
                <w:noProof/>
                <w:sz w:val="16"/>
                <w:szCs w:val="16"/>
              </w:rPr>
            </w:pPr>
            <w:r w:rsidRPr="004710FF">
              <w:rPr>
                <w:b/>
                <w:i/>
                <w:sz w:val="16"/>
              </w:rPr>
              <w:t>65c</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5B464D1D" w14:textId="77777777">
            <w:pPr>
              <w:rPr>
                <w:b/>
                <w:bCs/>
                <w:i/>
                <w:iCs/>
                <w:noProof/>
                <w:sz w:val="16"/>
                <w:szCs w:val="16"/>
              </w:rPr>
            </w:pPr>
            <w:r w:rsidRPr="004710FF">
              <w:rPr>
                <w:b/>
                <w:i/>
                <w:sz w:val="16"/>
              </w:rPr>
              <w:t>Eliminarea violenței de gen și a hărțuirii sexuale la locul de muncă în întreprinderi*</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309327E"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2E2E744"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5CEC6DC"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8AFD7BD"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0CF45B22"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rFonts w:ascii="Symbol" w:hAnsi="Symbol"/>
                <w:sz w:val="16"/>
                <w:szCs w:val="16"/>
              </w:rPr>
              <w:tab/>
            </w:r>
            <w:r w:rsidRPr="004710FF">
              <w:rPr>
                <w:b/>
                <w:i/>
                <w:sz w:val="16"/>
                <w:szCs w:val="16"/>
              </w:rPr>
              <w:t xml:space="preserve">Numărul de întreprinderi sprijinite pentru îmbunătățirea </w:t>
            </w:r>
            <w:r w:rsidRPr="004710FF">
              <w:rPr>
                <w:b/>
                <w:i/>
                <w:sz w:val="16"/>
                <w:szCs w:val="16"/>
              </w:rPr>
              <w:t>mecanismelor și a proceselor de eliminare a violenței de gen și a hărțuirii sexuale în întreprinderi – pe microîntreprinderi, întreprinderi mici și mijlocii, întreprinderi mari;</w:t>
            </w:r>
          </w:p>
          <w:p w:rsidR="00DB254D" w:rsidRPr="004710FF" w:rsidP="003B601A" w14:paraId="1558E95E"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b/>
                <w:bCs/>
                <w:i/>
                <w:iCs/>
                <w:sz w:val="16"/>
                <w:szCs w:val="16"/>
              </w:rPr>
              <w:t xml:space="preserve">Numărul de acțiuni finanțate pentru a elimina violența de gen și </w:t>
            </w:r>
            <w:r w:rsidRPr="004710FF">
              <w:rPr>
                <w:b/>
                <w:bCs/>
                <w:i/>
                <w:iCs/>
                <w:sz w:val="16"/>
                <w:szCs w:val="16"/>
              </w:rPr>
              <w:t>hărțuirea sexuală în întreprinderi;</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0EFD6F9A"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rFonts w:ascii="Symbol" w:hAnsi="Symbol"/>
                <w:b/>
                <w:i/>
                <w:sz w:val="16"/>
                <w:szCs w:val="16"/>
              </w:rPr>
              <w:tab/>
            </w:r>
            <w:r w:rsidRPr="004710FF">
              <w:rPr>
                <w:b/>
                <w:i/>
                <w:sz w:val="16"/>
                <w:szCs w:val="16"/>
              </w:rPr>
              <w:t>Ponderea întreprinderilor care dispun de mecanisme și structuri de sprijin adecvate pentru raportarea și gestionarea violenței de gen și a hărțuirii sexuale – pe microîntreprinderi, întreprinderi mici și mijlocii, întreprinderi mari;</w:t>
            </w:r>
          </w:p>
          <w:p w:rsidR="00DB254D" w:rsidRPr="004710FF" w:rsidP="003B601A" w14:paraId="2BAF201E"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rFonts w:ascii="Symbol" w:hAnsi="Symbol"/>
                <w:sz w:val="16"/>
                <w:szCs w:val="16"/>
              </w:rPr>
              <w:tab/>
            </w:r>
            <w:r w:rsidRPr="004710FF">
              <w:rPr>
                <w:b/>
                <w:i/>
                <w:sz w:val="16"/>
                <w:szCs w:val="16"/>
              </w:rPr>
              <w:t>Numărul și ponderea cazurilor raportate de violență de gen și hărțuire sexuală în întreprinderile sprijinite;</w:t>
            </w:r>
          </w:p>
        </w:tc>
      </w:tr>
    </w:tbl>
    <w:p w:rsidR="00DB254D" w:rsidRPr="004710FF" w:rsidP="00DB254D" w14:paraId="784D775C" w14:textId="77777777">
      <w:r w:rsidRPr="004710FF">
        <w:rPr>
          <w:rStyle w:val="HideTWBExt"/>
        </w:rPr>
        <w:t>&lt;/Amend&gt;</w:t>
      </w:r>
    </w:p>
    <w:p w:rsidR="00DB254D" w:rsidRPr="004710FF" w:rsidP="00DB254D" w14:paraId="4EE8EF3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56</w:t>
      </w:r>
      <w:r w:rsidRPr="004710FF">
        <w:rPr>
          <w:rStyle w:val="HideTWBExt"/>
          <w:b w:val="0"/>
        </w:rPr>
        <w:t>&lt;/NumAm&gt;</w:t>
      </w:r>
    </w:p>
    <w:p w:rsidR="00DB254D" w:rsidRPr="004710FF" w:rsidP="00DB254D" w14:paraId="592D24D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33EBE1A4" w14:textId="77777777">
      <w:pPr>
        <w:pStyle w:val="NormalBold"/>
      </w:pPr>
      <w:r w:rsidRPr="004710FF">
        <w:rPr>
          <w:rStyle w:val="HideTWBExt"/>
          <w:b w:val="0"/>
        </w:rPr>
        <w:t>&lt;Article&gt;</w:t>
      </w:r>
      <w:r w:rsidRPr="004710FF">
        <w:t xml:space="preserve">Anexa I – rândul 65 d </w:t>
      </w:r>
      <w:r w:rsidRPr="004710FF">
        <w:t>(nou)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4D0929FE"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7B3C229F" w14:textId="77777777">
            <w:pPr>
              <w:keepNext/>
            </w:pPr>
          </w:p>
        </w:tc>
      </w:tr>
      <w:tr w14:paraId="62B3D258"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739CD567" w14:textId="77777777">
            <w:pPr>
              <w:pStyle w:val="ColumnHeading"/>
            </w:pPr>
            <w:r w:rsidRPr="004710FF">
              <w:t>Textul propus de Comisie</w:t>
            </w:r>
          </w:p>
        </w:tc>
      </w:tr>
    </w:tbl>
    <w:p w:rsidR="00DB254D" w:rsidRPr="004710FF" w:rsidP="00DB254D" w14:paraId="2799529C" w14:textId="77777777"/>
    <w:tbl>
      <w:tblPr>
        <w:tblW w:w="9750" w:type="dxa"/>
        <w:jc w:val="center"/>
        <w:tblLayout w:type="fixed"/>
        <w:tblCellMar>
          <w:left w:w="340" w:type="dxa"/>
          <w:right w:w="340" w:type="dxa"/>
        </w:tblCellMar>
        <w:tblLook w:val="04A0"/>
      </w:tblPr>
      <w:tblGrid>
        <w:gridCol w:w="9750"/>
      </w:tblGrid>
      <w:tr w14:paraId="4E218F26"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4002FFF1" w14:textId="77777777">
            <w:pPr>
              <w:keepNext/>
            </w:pPr>
          </w:p>
        </w:tc>
      </w:tr>
      <w:tr w14:paraId="048C8DCB"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87D9365"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A2D64C5"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F286137"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B2644DC"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62C8982"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5A4151E"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2CB1862"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4734471"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515588C"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EF2E739"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79D52FE"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985B995" w14:textId="77777777">
            <w:pPr>
              <w:rPr>
                <w:b/>
                <w:bCs/>
                <w:i/>
                <w:iCs/>
                <w:noProof/>
                <w:sz w:val="16"/>
                <w:szCs w:val="16"/>
              </w:rPr>
            </w:pPr>
            <w:r w:rsidRPr="004710FF">
              <w:rPr>
                <w:b/>
                <w:i/>
                <w:sz w:val="16"/>
              </w:rPr>
              <w:t>Indicator de rezultat</w:t>
            </w:r>
          </w:p>
        </w:tc>
      </w:tr>
      <w:tr w14:paraId="1B6A9C2F"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2A7F92AA" w14:textId="77777777">
            <w:pPr>
              <w:rPr>
                <w:b/>
                <w:bCs/>
                <w:i/>
                <w:iCs/>
                <w:noProof/>
                <w:sz w:val="16"/>
                <w:szCs w:val="16"/>
              </w:rPr>
            </w:pPr>
            <w:r w:rsidRPr="004710FF">
              <w:rPr>
                <w:b/>
                <w:i/>
                <w:sz w:val="16"/>
              </w:rPr>
              <w:t xml:space="preserve">Sprijin pentru </w:t>
            </w:r>
            <w:r w:rsidRPr="004710FF">
              <w:rPr>
                <w:b/>
                <w:i/>
                <w:sz w:val="16"/>
              </w:rPr>
              <w:t>întreprinderi</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7B2A46F7" w14:textId="77777777">
            <w:pPr>
              <w:rPr>
                <w:b/>
                <w:bCs/>
                <w:i/>
                <w:iCs/>
                <w:sz w:val="16"/>
                <w:szCs w:val="16"/>
              </w:rPr>
            </w:pPr>
            <w:r w:rsidRPr="004710FF">
              <w:rPr>
                <w:b/>
                <w:i/>
                <w:sz w:val="16"/>
              </w:rPr>
              <w:t>Dezvoltarea</w:t>
            </w:r>
          </w:p>
          <w:p w:rsidR="00DB254D" w:rsidRPr="004710FF" w:rsidP="003B601A" w14:paraId="1FF16F50" w14:textId="77777777">
            <w:pPr>
              <w:rPr>
                <w:b/>
                <w:bCs/>
                <w:i/>
                <w:iCs/>
                <w:noProof/>
                <w:sz w:val="16"/>
                <w:szCs w:val="16"/>
              </w:rPr>
            </w:pPr>
            <w:r w:rsidRPr="004710FF">
              <w:rPr>
                <w:b/>
                <w:i/>
                <w:sz w:val="16"/>
              </w:rPr>
              <w:t>întreprinderilor</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C481407" w14:textId="77777777">
            <w:pPr>
              <w:jc w:val="center"/>
              <w:rPr>
                <w:rFonts w:eastAsiaTheme="minorHAnsi"/>
                <w:b/>
                <w:bCs/>
                <w:i/>
                <w:iCs/>
                <w:noProof/>
                <w:sz w:val="16"/>
                <w:szCs w:val="16"/>
              </w:rPr>
            </w:pPr>
            <w:r w:rsidRPr="004710FF">
              <w:rPr>
                <w:b/>
                <w:i/>
                <w:sz w:val="16"/>
              </w:rPr>
              <w:t>65d</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434FA5A" w14:textId="77777777">
            <w:pPr>
              <w:rPr>
                <w:b/>
                <w:bCs/>
                <w:i/>
                <w:iCs/>
                <w:noProof/>
                <w:sz w:val="16"/>
                <w:szCs w:val="16"/>
              </w:rPr>
            </w:pPr>
            <w:r w:rsidRPr="004710FF">
              <w:rPr>
                <w:b/>
                <w:i/>
                <w:sz w:val="16"/>
              </w:rPr>
              <w:t>Promovarea investițiilor întreprinderilor în asigurarea unei educații și îngrijiri timpurii de calitate pentru toți copiii angajaților în apropierea locului de muncă*</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F75362C"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EAC09E8"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904CD8A"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84E132E" w14:textId="77777777">
            <w:pPr>
              <w:jc w:val="center"/>
              <w:rPr>
                <w:b/>
                <w:bCs/>
                <w:i/>
                <w:iCs/>
                <w:noProof/>
                <w:sz w:val="16"/>
                <w:szCs w:val="16"/>
              </w:rPr>
            </w:pPr>
            <w:r w:rsidRPr="004710FF">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7642A2D9"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 xml:space="preserve">Numărul de </w:t>
            </w:r>
            <w:r w:rsidRPr="004710FF">
              <w:rPr>
                <w:b/>
                <w:bCs/>
                <w:i/>
                <w:iCs/>
                <w:sz w:val="16"/>
                <w:szCs w:val="16"/>
              </w:rPr>
              <w:t>întreprinderi sprijinite pentru a înființa și îmbunătăți servicii de educație și îngrijire timpurie de calitate pentru toți copiii angajaților – pe microîntreprinderi, întreprinderi mici și mijlocii, întreprinderi mari;</w:t>
            </w:r>
          </w:p>
          <w:p w:rsidR="00DB254D" w:rsidRPr="004710FF" w:rsidP="003B601A" w14:paraId="756E688C"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 xml:space="preserve">Numărul de acțiuni </w:t>
            </w:r>
            <w:r w:rsidRPr="004710FF">
              <w:rPr>
                <w:b/>
                <w:bCs/>
                <w:i/>
                <w:iCs/>
                <w:sz w:val="16"/>
                <w:szCs w:val="16"/>
              </w:rPr>
              <w:t>finanțate pentru a promova investițiile în educația și îngrijirea timpurie de calitate pentru toți copiii angajaților;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27ADBDAB"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de locuri pentru educație și îngrijire timpurie de calitate create la locul de muncă;</w:t>
            </w:r>
          </w:p>
          <w:p w:rsidR="00DB254D" w:rsidRPr="004710FF" w:rsidP="003B601A" w14:paraId="4F5217DF"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Ponderea copiilor angajaților care beneficiază de educație și îngrijire timpurie la locul de muncă;</w:t>
            </w:r>
          </w:p>
        </w:tc>
      </w:tr>
    </w:tbl>
    <w:p w:rsidR="00DB254D" w:rsidRPr="004710FF" w:rsidP="00DB254D" w14:paraId="63F66634" w14:textId="77777777">
      <w:r w:rsidRPr="004710FF">
        <w:rPr>
          <w:rStyle w:val="HideTWBExt"/>
        </w:rPr>
        <w:t>&lt;/Amend&gt;</w:t>
      </w:r>
    </w:p>
    <w:p w:rsidR="00DB254D" w:rsidRPr="004710FF" w:rsidP="00DB254D" w14:paraId="7EBBBC6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57</w:t>
      </w:r>
      <w:r w:rsidRPr="004710FF">
        <w:rPr>
          <w:rStyle w:val="HideTWBExt"/>
          <w:b w:val="0"/>
        </w:rPr>
        <w:t>&lt;/NumAm&gt;</w:t>
      </w:r>
    </w:p>
    <w:p w:rsidR="00DB254D" w:rsidRPr="004710FF" w:rsidP="00DB254D" w14:paraId="033750E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7C284CAA" w14:textId="77777777">
      <w:pPr>
        <w:pStyle w:val="NormalBold"/>
      </w:pPr>
      <w:r w:rsidRPr="004710FF">
        <w:rPr>
          <w:rStyle w:val="HideTWBExt"/>
          <w:b w:val="0"/>
        </w:rPr>
        <w:t>&lt;Article&gt;</w:t>
      </w:r>
      <w:r w:rsidRPr="004710FF">
        <w:t>Anexa I – rândul 90</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EAD7DF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31121B49" w14:textId="77777777">
            <w:pPr>
              <w:keepNext/>
            </w:pPr>
          </w:p>
        </w:tc>
      </w:tr>
      <w:tr w14:paraId="25537E21"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00C51F6E"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59BB616"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F1A7030" w14:textId="77777777">
            <w:pPr>
              <w:rPr>
                <w:noProof/>
                <w:sz w:val="16"/>
                <w:szCs w:val="16"/>
              </w:rPr>
            </w:pPr>
            <w:r w:rsidRPr="004710FF">
              <w:rPr>
                <w:sz w:val="16"/>
              </w:rPr>
              <w:t xml:space="preserve">Domeniul de politică </w:t>
            </w:r>
            <w:r w:rsidRPr="004710FF">
              <w:rPr>
                <w:sz w:val="16"/>
              </w:rPr>
              <w:t xml:space="preserve">(nivelul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44EA94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8C0139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BBB87EA"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45A034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C3BE05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01AD3AF"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037A523"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1C6EAE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72EB328" w14:textId="77777777">
            <w:pPr>
              <w:rPr>
                <w:noProof/>
                <w:sz w:val="16"/>
                <w:szCs w:val="16"/>
              </w:rPr>
            </w:pPr>
            <w:r w:rsidRPr="004710FF">
              <w:rPr>
                <w:sz w:val="16"/>
              </w:rPr>
              <w:t>Indicator de rezultat</w:t>
            </w:r>
          </w:p>
        </w:tc>
      </w:tr>
      <w:tr w14:paraId="64CBE82C"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61A53871" w14:textId="77777777">
            <w:pPr>
              <w:rPr>
                <w:b/>
                <w:bCs/>
                <w:i/>
                <w:iCs/>
                <w:noProof/>
                <w:sz w:val="16"/>
                <w:szCs w:val="16"/>
              </w:rPr>
            </w:pPr>
            <w:r w:rsidRPr="004710FF">
              <w:rPr>
                <w:sz w:val="16"/>
              </w:rPr>
              <w:t>Cultură, turism și mass-media</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1A7327B6" w14:textId="77777777">
            <w:pPr>
              <w:rPr>
                <w:b/>
                <w:bCs/>
                <w:i/>
                <w:iCs/>
                <w:noProof/>
                <w:sz w:val="16"/>
                <w:szCs w:val="16"/>
              </w:rPr>
            </w:pPr>
            <w:r w:rsidRPr="004710FF">
              <w:rPr>
                <w:sz w:val="16"/>
              </w:rPr>
              <w:t>Mass-media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4EC730BB" w14:textId="77777777">
            <w:pPr>
              <w:jc w:val="center"/>
              <w:rPr>
                <w:rFonts w:eastAsiaTheme="minorHAnsi"/>
                <w:b/>
                <w:bCs/>
                <w:i/>
                <w:iCs/>
                <w:noProof/>
                <w:sz w:val="16"/>
                <w:szCs w:val="16"/>
              </w:rPr>
            </w:pPr>
            <w:r w:rsidRPr="004710FF">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AA557F1" w14:textId="77777777">
            <w:pPr>
              <w:rPr>
                <w:b/>
                <w:bCs/>
                <w:i/>
                <w:iCs/>
                <w:noProof/>
                <w:sz w:val="16"/>
                <w:szCs w:val="16"/>
              </w:rPr>
            </w:pPr>
            <w:r w:rsidRPr="004710FF">
              <w:rPr>
                <w:sz w:val="16"/>
              </w:rPr>
              <w:t xml:space="preserve">Îmbunătățirea detectării și combaterii dezinformării și a </w:t>
            </w:r>
            <w:r w:rsidRPr="004710FF">
              <w:rPr>
                <w:sz w:val="16"/>
              </w:rPr>
              <w:t>alfabetizării mediatice</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42B8281"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43A736B"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16AA091"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29ECC91" w14:textId="77777777">
            <w:pPr>
              <w:jc w:val="center"/>
              <w:rPr>
                <w:b/>
                <w:bCs/>
                <w:i/>
                <w:iCs/>
                <w:noProof/>
                <w:sz w:val="16"/>
                <w:szCs w:val="16"/>
              </w:rPr>
            </w:pPr>
            <w:r w:rsidRPr="004710FF">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311AB41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inițiative de verificare a faptelor;</w:t>
            </w:r>
            <w:r w:rsidRPr="004710FF">
              <w:rPr>
                <w:sz w:val="16"/>
                <w:szCs w:val="16"/>
              </w:rPr>
              <w:t xml:space="preserve"> </w:t>
            </w:r>
          </w:p>
          <w:p w:rsidR="00DB254D" w:rsidRPr="004710FF" w:rsidP="003B601A" w14:paraId="687C836A"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cazuri de dezinformare raportate și examinate în mod oficial;</w:t>
            </w:r>
          </w:p>
          <w:p w:rsidR="00DB254D" w:rsidRPr="004710FF" w:rsidP="003B601A" w14:paraId="0BCA734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acțiuni sprijinite privind alfabetizarea digitală și mediatică;</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70B4D7E9"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persoane care au beneficiat de măsuri de combatere a dezinformării și de măsuri de alfabetizare mediatică – în funcție de gen;</w:t>
            </w:r>
          </w:p>
        </w:tc>
      </w:tr>
    </w:tbl>
    <w:p w:rsidR="00DB254D" w:rsidRPr="004710FF" w:rsidP="00DB254D" w14:paraId="7D96DACA" w14:textId="77777777"/>
    <w:tbl>
      <w:tblPr>
        <w:tblW w:w="9750" w:type="dxa"/>
        <w:jc w:val="center"/>
        <w:tblLayout w:type="fixed"/>
        <w:tblCellMar>
          <w:left w:w="340" w:type="dxa"/>
          <w:right w:w="340" w:type="dxa"/>
        </w:tblCellMar>
        <w:tblLook w:val="04A0"/>
      </w:tblPr>
      <w:tblGrid>
        <w:gridCol w:w="9750"/>
      </w:tblGrid>
      <w:tr w14:paraId="04D03A96"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1F546C6C" w14:textId="77777777">
            <w:pPr>
              <w:keepNext/>
            </w:pPr>
          </w:p>
        </w:tc>
      </w:tr>
      <w:tr w14:paraId="7A04E719"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43644DAE"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31EECD3"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9229096"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E11908D"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2E344B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3CF217B"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C4423CF"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D1E718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3F6EE4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3204BF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90F670C"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EF11E29" w14:textId="77777777">
            <w:pPr>
              <w:rPr>
                <w:noProof/>
                <w:sz w:val="16"/>
                <w:szCs w:val="16"/>
              </w:rPr>
            </w:pPr>
            <w:r w:rsidRPr="004710FF">
              <w:rPr>
                <w:sz w:val="16"/>
              </w:rPr>
              <w:t>Indicator de rezultat</w:t>
            </w:r>
          </w:p>
        </w:tc>
      </w:tr>
      <w:tr w14:paraId="53785F7F"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34704401" w14:textId="77777777">
            <w:pPr>
              <w:rPr>
                <w:b/>
                <w:bCs/>
                <w:i/>
                <w:iCs/>
                <w:noProof/>
                <w:sz w:val="16"/>
                <w:szCs w:val="16"/>
              </w:rPr>
            </w:pPr>
            <w:r w:rsidRPr="004710FF">
              <w:rPr>
                <w:sz w:val="16"/>
              </w:rPr>
              <w:t>Cultură, turism și mass-media</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51ED9CAD" w14:textId="77777777">
            <w:pPr>
              <w:rPr>
                <w:b/>
                <w:bCs/>
                <w:i/>
                <w:iCs/>
                <w:noProof/>
                <w:sz w:val="16"/>
                <w:szCs w:val="16"/>
              </w:rPr>
            </w:pPr>
            <w:r w:rsidRPr="004710FF">
              <w:rPr>
                <w:sz w:val="16"/>
              </w:rPr>
              <w:t>Mass-media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23A0692C" w14:textId="77777777">
            <w:pPr>
              <w:jc w:val="center"/>
              <w:rPr>
                <w:rFonts w:eastAsiaTheme="minorHAnsi"/>
                <w:b/>
                <w:bCs/>
                <w:i/>
                <w:iCs/>
                <w:noProof/>
                <w:sz w:val="16"/>
                <w:szCs w:val="16"/>
              </w:rPr>
            </w:pPr>
            <w:r w:rsidRPr="004710FF">
              <w:rPr>
                <w:sz w:val="16"/>
              </w:rPr>
              <w:t>90</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5BEF8C08" w14:textId="77777777">
            <w:pPr>
              <w:rPr>
                <w:b/>
                <w:bCs/>
                <w:i/>
                <w:iCs/>
                <w:noProof/>
                <w:sz w:val="16"/>
                <w:szCs w:val="16"/>
              </w:rPr>
            </w:pPr>
            <w:r w:rsidRPr="004710FF">
              <w:rPr>
                <w:sz w:val="16"/>
              </w:rPr>
              <w:t>Îmbunătățirea detectării și combaterii dezinformării și a alfabetizării mediatice</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FDC00F3"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61D2F4A"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8ABE886"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60430D2" w14:textId="77777777">
            <w:pPr>
              <w:jc w:val="center"/>
              <w:rPr>
                <w:b/>
                <w:bCs/>
                <w:i/>
                <w:iCs/>
                <w:noProof/>
                <w:sz w:val="16"/>
                <w:szCs w:val="16"/>
              </w:rPr>
            </w:pPr>
            <w:r w:rsidRPr="004710FF">
              <w:rPr>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9D1E7D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inițiative de verificare a faptelor;</w:t>
            </w:r>
            <w:r w:rsidRPr="004710FF">
              <w:rPr>
                <w:sz w:val="16"/>
                <w:szCs w:val="16"/>
              </w:rPr>
              <w:t xml:space="preserve"> </w:t>
            </w:r>
          </w:p>
          <w:p w:rsidR="00DB254D" w:rsidRPr="004710FF" w:rsidP="003B601A" w14:paraId="14B71C9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cazuri de dezinformare raportate și examinate în mod oficial;</w:t>
            </w:r>
          </w:p>
          <w:p w:rsidR="00DB254D" w:rsidRPr="004710FF" w:rsidP="003B601A" w14:paraId="4FD164C9"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sz w:val="16"/>
                <w:szCs w:val="16"/>
              </w:rPr>
              <w:t>Numărul de acțiuni sprijinite privind alfabetizarea digitală și mediatică;</w:t>
            </w:r>
          </w:p>
          <w:p w:rsidR="00DB254D" w:rsidRPr="004710FF" w:rsidP="003B601A" w14:paraId="2F14643D"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b/>
                <w:bCs/>
                <w:i/>
                <w:iCs/>
                <w:sz w:val="16"/>
                <w:szCs w:val="16"/>
              </w:rPr>
              <w:t>Numărul de acțiuni care vizează expres dezinformarea legată de gen;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3C563D3F"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sz w:val="16"/>
                <w:szCs w:val="16"/>
              </w:rPr>
              <w:t xml:space="preserve">Numărul de persoane care au </w:t>
            </w:r>
            <w:r w:rsidRPr="004710FF">
              <w:rPr>
                <w:sz w:val="16"/>
                <w:szCs w:val="16"/>
              </w:rPr>
              <w:t>beneficiat de măsuri de combatere a dezinformării și de măsuri de alfabetizare mediatică – în funcție de gen;</w:t>
            </w:r>
          </w:p>
        </w:tc>
      </w:tr>
    </w:tbl>
    <w:p w:rsidR="00DB254D" w:rsidRPr="004710FF" w:rsidP="00DB254D" w14:paraId="4BF45B29" w14:textId="77777777">
      <w:r w:rsidRPr="004710FF">
        <w:rPr>
          <w:rStyle w:val="HideTWBExt"/>
        </w:rPr>
        <w:t>&lt;/Amend&gt;</w:t>
      </w:r>
    </w:p>
    <w:p w:rsidR="00DB254D" w:rsidRPr="004710FF" w:rsidP="00DB254D" w14:paraId="785A0D6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58</w:t>
      </w:r>
      <w:r w:rsidRPr="004710FF">
        <w:rPr>
          <w:rStyle w:val="HideTWBExt"/>
          <w:b w:val="0"/>
        </w:rPr>
        <w:t>&lt;/NumAm&gt;</w:t>
      </w:r>
    </w:p>
    <w:p w:rsidR="00DB254D" w:rsidRPr="004710FF" w:rsidP="00DB254D" w14:paraId="31C2377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2D77A13" w14:textId="77777777">
      <w:pPr>
        <w:pStyle w:val="NormalBold"/>
      </w:pPr>
      <w:r w:rsidRPr="004710FF">
        <w:rPr>
          <w:rStyle w:val="HideTWBExt"/>
          <w:b w:val="0"/>
        </w:rPr>
        <w:t>&lt;Article&gt;</w:t>
      </w:r>
      <w:r w:rsidRPr="004710FF">
        <w:t>Anexa I – rândul 90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4E99F7E"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1F72DF34" w14:textId="77777777">
            <w:pPr>
              <w:keepNext/>
            </w:pPr>
          </w:p>
        </w:tc>
      </w:tr>
      <w:tr w14:paraId="2ED44606"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619867D5" w14:textId="77777777">
            <w:pPr>
              <w:pStyle w:val="ColumnHeading"/>
            </w:pPr>
            <w:r w:rsidRPr="004710FF">
              <w:t>Textul propus de Comisie</w:t>
            </w:r>
          </w:p>
        </w:tc>
      </w:tr>
    </w:tbl>
    <w:p w:rsidR="00DB254D" w:rsidRPr="004710FF" w:rsidP="00DB254D" w14:paraId="208F2062" w14:textId="77777777"/>
    <w:tbl>
      <w:tblPr>
        <w:tblW w:w="9750" w:type="dxa"/>
        <w:jc w:val="center"/>
        <w:tblLayout w:type="fixed"/>
        <w:tblCellMar>
          <w:left w:w="340" w:type="dxa"/>
          <w:right w:w="340" w:type="dxa"/>
        </w:tblCellMar>
        <w:tblLook w:val="04A0"/>
      </w:tblPr>
      <w:tblGrid>
        <w:gridCol w:w="9750"/>
      </w:tblGrid>
      <w:tr w14:paraId="23E517B3"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2DDA1F07" w14:textId="77777777">
            <w:pPr>
              <w:keepNext/>
            </w:pPr>
          </w:p>
        </w:tc>
      </w:tr>
      <w:tr w14:paraId="5583C69F"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26CB04C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962D3C"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B67AAA9"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30AFAA0"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73D8ED0"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F9C8E5C"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40E6698"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782A2C5"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9AB3954"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8C33C96"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4F7FDA4"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8CA4A6F" w14:textId="77777777">
            <w:pPr>
              <w:rPr>
                <w:b/>
                <w:bCs/>
                <w:i/>
                <w:iCs/>
                <w:noProof/>
                <w:sz w:val="16"/>
                <w:szCs w:val="16"/>
              </w:rPr>
            </w:pPr>
            <w:r w:rsidRPr="004710FF">
              <w:rPr>
                <w:b/>
                <w:i/>
                <w:sz w:val="16"/>
              </w:rPr>
              <w:t>Indicator de rezultat</w:t>
            </w:r>
          </w:p>
        </w:tc>
      </w:tr>
      <w:tr w14:paraId="2416020A"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43523761" w14:textId="77777777">
            <w:pPr>
              <w:rPr>
                <w:b/>
                <w:bCs/>
                <w:i/>
                <w:iCs/>
                <w:noProof/>
                <w:sz w:val="16"/>
                <w:szCs w:val="16"/>
              </w:rPr>
            </w:pPr>
            <w:r w:rsidRPr="004710FF">
              <w:rPr>
                <w:b/>
                <w:i/>
                <w:sz w:val="16"/>
              </w:rPr>
              <w:t>Cultură, turism și mass-media</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4423633F" w14:textId="77777777">
            <w:pPr>
              <w:rPr>
                <w:b/>
                <w:bCs/>
                <w:i/>
                <w:iCs/>
                <w:noProof/>
                <w:sz w:val="16"/>
                <w:szCs w:val="16"/>
              </w:rPr>
            </w:pPr>
            <w:r w:rsidRPr="004710FF">
              <w:rPr>
                <w:b/>
                <w:i/>
                <w:sz w:val="16"/>
              </w:rPr>
              <w:t>Mass-media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1CA34E04" w14:textId="77777777">
            <w:pPr>
              <w:jc w:val="center"/>
              <w:rPr>
                <w:rFonts w:eastAsiaTheme="minorHAnsi"/>
                <w:b/>
                <w:bCs/>
                <w:i/>
                <w:iCs/>
                <w:noProof/>
                <w:sz w:val="16"/>
                <w:szCs w:val="16"/>
              </w:rPr>
            </w:pPr>
            <w:r w:rsidRPr="004710FF">
              <w:rPr>
                <w:b/>
                <w:i/>
                <w:sz w:val="16"/>
              </w:rPr>
              <w:t>90a</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3FF4B908" w14:textId="77777777">
            <w:pPr>
              <w:rPr>
                <w:b/>
                <w:bCs/>
                <w:i/>
                <w:iCs/>
                <w:noProof/>
                <w:sz w:val="16"/>
                <w:szCs w:val="16"/>
              </w:rPr>
            </w:pPr>
            <w:r w:rsidRPr="004710FF">
              <w:rPr>
                <w:b/>
                <w:i/>
                <w:sz w:val="16"/>
              </w:rPr>
              <w:t>Prevenirea și combaterea stereotipurilor de gen și a sexismului în mass-media și publicitate*</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A6B4FFC"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1E8357C"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458C610"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CB342EF"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541B8CAF" w14:textId="77777777">
            <w:pPr>
              <w:tabs>
                <w:tab w:val="left" w:pos="245"/>
              </w:tabs>
              <w:ind w:left="176" w:hanging="142"/>
              <w:rPr>
                <w:b/>
                <w:bCs/>
                <w:i/>
                <w:iCs/>
                <w:sz w:val="16"/>
                <w:szCs w:val="16"/>
              </w:rPr>
            </w:pPr>
            <w:r w:rsidRPr="004710FF">
              <w:rPr>
                <w:rFonts w:ascii="Symbol" w:hAnsi="Symbol"/>
                <w:sz w:val="16"/>
                <w:szCs w:val="16"/>
              </w:rPr>
              <w:sym w:font="Symbol" w:char="F0B7"/>
            </w:r>
            <w:r w:rsidRPr="004710FF">
              <w:rPr>
                <w:b/>
                <w:bCs/>
                <w:i/>
                <w:iCs/>
                <w:sz w:val="16"/>
                <w:szCs w:val="16"/>
              </w:rPr>
              <w:t>Numărul de acțiuni finanțate pentru prevenirea și combaterea stereotipurilor de gen și a sexismului în mass-media și publicitate;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3FF108D0"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și ponderea persoanelor care au beneficiat de acțiuni de prevenire, sensibilizare și combatere a stereotipurilor de gen și a sexismului în mass-media și publicitate – în funcție de gen;</w:t>
            </w:r>
          </w:p>
          <w:p w:rsidR="00DB254D" w:rsidRPr="004710FF" w:rsidP="003B601A" w14:paraId="1CEBFB57"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 xml:space="preserve">Ponderea cazurilor raportate de stereotipuri de gen și de sexism în </w:t>
            </w:r>
            <w:r w:rsidRPr="004710FF">
              <w:rPr>
                <w:b/>
                <w:bCs/>
                <w:i/>
                <w:iCs/>
                <w:sz w:val="16"/>
                <w:szCs w:val="16"/>
              </w:rPr>
              <w:t>mass-media și publicitate;</w:t>
            </w:r>
          </w:p>
        </w:tc>
      </w:tr>
    </w:tbl>
    <w:p w:rsidR="00DB254D" w:rsidRPr="004710FF" w:rsidP="00DB254D" w14:paraId="7B58ED68" w14:textId="77777777">
      <w:r w:rsidRPr="004710FF">
        <w:rPr>
          <w:rStyle w:val="HideTWBExt"/>
        </w:rPr>
        <w:t>&lt;/Amend&gt;</w:t>
      </w:r>
    </w:p>
    <w:p w:rsidR="00DB254D" w:rsidRPr="004710FF" w:rsidP="00DB254D" w14:paraId="1D989C5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59</w:t>
      </w:r>
      <w:r w:rsidRPr="004710FF">
        <w:rPr>
          <w:rStyle w:val="HideTWBExt"/>
          <w:b w:val="0"/>
        </w:rPr>
        <w:t>&lt;/NumAm&gt;</w:t>
      </w:r>
    </w:p>
    <w:p w:rsidR="00DB254D" w:rsidRPr="004710FF" w:rsidP="00DB254D" w14:paraId="02B20B93"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372BDB4" w14:textId="77777777">
      <w:pPr>
        <w:pStyle w:val="NormalBold"/>
      </w:pPr>
      <w:r w:rsidRPr="004710FF">
        <w:rPr>
          <w:rStyle w:val="HideTWBExt"/>
          <w:b w:val="0"/>
        </w:rPr>
        <w:t>&lt;Article&gt;</w:t>
      </w:r>
      <w:r w:rsidRPr="004710FF">
        <w:t>Anexa I – rândul 91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4A09CAF3"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63E457D1" w14:textId="77777777">
            <w:pPr>
              <w:keepNext/>
            </w:pPr>
          </w:p>
        </w:tc>
      </w:tr>
      <w:tr w14:paraId="61199974"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74BBBB9E" w14:textId="77777777">
            <w:pPr>
              <w:pStyle w:val="ColumnHeading"/>
            </w:pPr>
            <w:r w:rsidRPr="004710FF">
              <w:t>Textul propus de Comisie</w:t>
            </w:r>
          </w:p>
        </w:tc>
      </w:tr>
    </w:tbl>
    <w:p w:rsidR="00DB254D" w:rsidRPr="004710FF" w:rsidP="00DB254D" w14:paraId="2E20D720" w14:textId="77777777"/>
    <w:tbl>
      <w:tblPr>
        <w:tblW w:w="9750" w:type="dxa"/>
        <w:jc w:val="center"/>
        <w:tblLayout w:type="fixed"/>
        <w:tblCellMar>
          <w:left w:w="340" w:type="dxa"/>
          <w:right w:w="340" w:type="dxa"/>
        </w:tblCellMar>
        <w:tblLook w:val="04A0"/>
      </w:tblPr>
      <w:tblGrid>
        <w:gridCol w:w="9750"/>
      </w:tblGrid>
      <w:tr w14:paraId="6CB4DBFB"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3CE9B440" w14:textId="77777777">
            <w:pPr>
              <w:keepNext/>
            </w:pPr>
          </w:p>
        </w:tc>
      </w:tr>
      <w:tr w14:paraId="4198E506"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168192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848F0C5"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96EF86"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66FA113"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38334FC"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B9494A5"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E174366"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D818881"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D5E9EA5"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F8FB5B"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7CF9C9C"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2B8029C" w14:textId="77777777">
            <w:pPr>
              <w:rPr>
                <w:b/>
                <w:bCs/>
                <w:i/>
                <w:iCs/>
                <w:noProof/>
                <w:sz w:val="16"/>
                <w:szCs w:val="16"/>
              </w:rPr>
            </w:pPr>
            <w:r w:rsidRPr="004710FF">
              <w:rPr>
                <w:b/>
                <w:i/>
                <w:sz w:val="16"/>
              </w:rPr>
              <w:t>Indicator de rezultat</w:t>
            </w:r>
          </w:p>
        </w:tc>
      </w:tr>
      <w:tr w14:paraId="3991D6A7"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71495DBA" w14:textId="77777777">
            <w:pPr>
              <w:rPr>
                <w:b/>
                <w:bCs/>
                <w:i/>
                <w:iCs/>
                <w:noProof/>
                <w:sz w:val="16"/>
                <w:szCs w:val="16"/>
              </w:rPr>
            </w:pPr>
            <w:r w:rsidRPr="004710FF">
              <w:rPr>
                <w:b/>
                <w:i/>
                <w:sz w:val="16"/>
              </w:rPr>
              <w:t>Cultură, turism și mass-media</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269D9033" w14:textId="77777777">
            <w:pPr>
              <w:rPr>
                <w:b/>
                <w:bCs/>
                <w:i/>
                <w:iCs/>
                <w:noProof/>
                <w:sz w:val="16"/>
                <w:szCs w:val="16"/>
              </w:rPr>
            </w:pPr>
            <w:r w:rsidRPr="004710FF">
              <w:rPr>
                <w:b/>
                <w:i/>
                <w:sz w:val="16"/>
              </w:rPr>
              <w:t>Mass-media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5B1B019" w14:textId="77777777">
            <w:pPr>
              <w:jc w:val="center"/>
              <w:rPr>
                <w:rFonts w:eastAsiaTheme="minorHAnsi"/>
                <w:b/>
                <w:bCs/>
                <w:i/>
                <w:iCs/>
                <w:noProof/>
                <w:sz w:val="16"/>
                <w:szCs w:val="16"/>
              </w:rPr>
            </w:pPr>
            <w:r w:rsidRPr="004710FF">
              <w:rPr>
                <w:b/>
                <w:i/>
                <w:sz w:val="16"/>
              </w:rPr>
              <w:t>91a</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0CBD7212" w14:textId="77777777">
            <w:pPr>
              <w:rPr>
                <w:b/>
                <w:bCs/>
                <w:i/>
                <w:iCs/>
                <w:noProof/>
                <w:sz w:val="16"/>
                <w:szCs w:val="16"/>
              </w:rPr>
            </w:pPr>
            <w:r w:rsidRPr="004710FF">
              <w:rPr>
                <w:b/>
                <w:i/>
                <w:sz w:val="16"/>
              </w:rPr>
              <w:t>Promovarea egalității și diversității de gen în cultură, turism și mass-media*</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ACDDED9"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6EB2185"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571BA5E"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70773D4" w14:textId="77777777">
            <w:pPr>
              <w:jc w:val="center"/>
              <w:rPr>
                <w:b/>
                <w:bCs/>
                <w:i/>
                <w:iCs/>
                <w:noProof/>
                <w:sz w:val="16"/>
                <w:szCs w:val="16"/>
              </w:rPr>
            </w:pPr>
            <w:r w:rsidRPr="004710FF">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3F35107"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b/>
                <w:bCs/>
                <w:i/>
                <w:iCs/>
                <w:sz w:val="16"/>
                <w:szCs w:val="16"/>
              </w:rPr>
              <w:t>Numărul de acțiuni finanțate pentru a promova egalitatea de gen în cultură, turism și mass-media;</w:t>
            </w:r>
          </w:p>
          <w:p w:rsidR="00DB254D" w:rsidRPr="004710FF" w:rsidP="003B601A" w14:paraId="7878382E"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 xml:space="preserve">Numărul de cursuri de formare organizate pentru lucrătorii din sector pentru a promova egalitatea de gen și care sunt accesibile </w:t>
            </w:r>
            <w:r w:rsidRPr="004710FF">
              <w:rPr>
                <w:b/>
                <w:bCs/>
                <w:i/>
                <w:iCs/>
                <w:sz w:val="16"/>
                <w:szCs w:val="16"/>
              </w:rPr>
              <w:t>persoanelor din medii marginalizate;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37103738"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și ponderea persoanelor care au beneficiat de acțiuni de promovare a egalității de gen în cultură, turism și mass-media – în funcție de gen;</w:t>
            </w:r>
          </w:p>
          <w:p w:rsidR="00DB254D" w:rsidRPr="004710FF" w:rsidP="003B601A" w14:paraId="04233896" w14:textId="77777777">
            <w:pPr>
              <w:tabs>
                <w:tab w:val="left" w:pos="245"/>
              </w:tabs>
              <w:ind w:left="176" w:hanging="142"/>
              <w:rPr>
                <w:sz w:val="16"/>
                <w:szCs w:val="16"/>
              </w:rPr>
            </w:pPr>
            <w:r w:rsidRPr="004710FF">
              <w:rPr>
                <w:rFonts w:ascii="Symbol" w:hAnsi="Symbol"/>
                <w:b/>
                <w:bCs/>
                <w:i/>
                <w:iCs/>
                <w:sz w:val="16"/>
                <w:szCs w:val="16"/>
              </w:rPr>
              <w:sym w:font="Symbol" w:char="F0B7"/>
            </w:r>
            <w:r w:rsidRPr="004710FF">
              <w:rPr>
                <w:b/>
                <w:bCs/>
                <w:i/>
                <w:iCs/>
                <w:sz w:val="16"/>
                <w:szCs w:val="16"/>
              </w:rPr>
              <w:t xml:space="preserve">Numărul de lucrări realizate care contribuie la o mai bună </w:t>
            </w:r>
            <w:r w:rsidRPr="004710FF">
              <w:rPr>
                <w:b/>
                <w:bCs/>
                <w:i/>
                <w:iCs/>
                <w:sz w:val="16"/>
                <w:szCs w:val="16"/>
              </w:rPr>
              <w:t>reprezentare a femeilor și a grupurilor marginalizate în mass-media – în funcție de handicap, origine etnică, apartenența la comunitatea LGBTIQ;</w:t>
            </w:r>
          </w:p>
          <w:p w:rsidR="00DB254D" w:rsidRPr="004710FF" w:rsidP="003B601A" w14:paraId="563E92C8"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lucrători înscriși la cursuri de formare pe tema accesibilității și incluziunii în mass-media și a divertismentului;</w:t>
            </w:r>
          </w:p>
        </w:tc>
      </w:tr>
    </w:tbl>
    <w:p w:rsidR="00DB254D" w:rsidRPr="004710FF" w:rsidP="00DB254D" w14:paraId="2AE48FE6" w14:textId="77777777">
      <w:r w:rsidRPr="004710FF">
        <w:rPr>
          <w:rStyle w:val="HideTWBExt"/>
        </w:rPr>
        <w:t>&lt;/Amend&gt;</w:t>
      </w:r>
    </w:p>
    <w:p w:rsidR="00DB254D" w:rsidRPr="004710FF" w:rsidP="00DB254D" w14:paraId="1D712C1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60</w:t>
      </w:r>
      <w:r w:rsidRPr="004710FF">
        <w:rPr>
          <w:rStyle w:val="HideTWBExt"/>
          <w:b w:val="0"/>
        </w:rPr>
        <w:t>&lt;/NumAm&gt;</w:t>
      </w:r>
    </w:p>
    <w:p w:rsidR="00DB254D" w:rsidRPr="004710FF" w:rsidP="00DB254D" w14:paraId="19B6524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027ECC9B" w14:textId="77777777">
      <w:pPr>
        <w:pStyle w:val="NormalBold"/>
      </w:pPr>
      <w:r w:rsidRPr="004710FF">
        <w:rPr>
          <w:rStyle w:val="HideTWBExt"/>
          <w:b w:val="0"/>
        </w:rPr>
        <w:t>&lt;Article&gt;</w:t>
      </w:r>
      <w:r w:rsidRPr="004710FF">
        <w:t>Anexa I – rândul 92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FE1349B"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557BF7E0" w14:textId="77777777">
            <w:pPr>
              <w:keepNext/>
            </w:pPr>
          </w:p>
        </w:tc>
      </w:tr>
      <w:tr w14:paraId="551D0C5C"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4DABDBD3" w14:textId="77777777">
            <w:pPr>
              <w:pStyle w:val="ColumnHeading"/>
            </w:pPr>
            <w:r w:rsidRPr="004710FF">
              <w:t>Textul propus de Comisie</w:t>
            </w:r>
          </w:p>
        </w:tc>
      </w:tr>
    </w:tbl>
    <w:p w:rsidR="00DB254D" w:rsidRPr="004710FF" w:rsidP="00DB254D" w14:paraId="5670160A" w14:textId="77777777"/>
    <w:tbl>
      <w:tblPr>
        <w:tblW w:w="9750" w:type="dxa"/>
        <w:jc w:val="center"/>
        <w:tblLayout w:type="fixed"/>
        <w:tblCellMar>
          <w:left w:w="340" w:type="dxa"/>
          <w:right w:w="340" w:type="dxa"/>
        </w:tblCellMar>
        <w:tblLook w:val="04A0"/>
      </w:tblPr>
      <w:tblGrid>
        <w:gridCol w:w="9750"/>
      </w:tblGrid>
      <w:tr w14:paraId="18D32E3E"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250A57B3" w14:textId="77777777">
            <w:pPr>
              <w:keepNext/>
            </w:pPr>
          </w:p>
        </w:tc>
      </w:tr>
      <w:tr w14:paraId="72576992"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8A1CD8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E25F0FA"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E79EDAB"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69F74B0" w14:textId="77777777">
            <w:pPr>
              <w:rPr>
                <w:b/>
                <w:bCs/>
                <w:i/>
                <w:iCs/>
                <w:noProof/>
                <w:sz w:val="16"/>
                <w:szCs w:val="16"/>
              </w:rPr>
            </w:pPr>
            <w:r w:rsidRPr="004710FF">
              <w:rPr>
                <w:b/>
                <w:i/>
                <w:sz w:val="16"/>
              </w:rPr>
              <w:t xml:space="preserve">Domeniul de </w:t>
            </w:r>
            <w:r w:rsidRPr="004710FF">
              <w:rPr>
                <w:b/>
                <w:i/>
                <w:sz w:val="16"/>
              </w:rPr>
              <w:t xml:space="preserve">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E4C6D49"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5097233"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66EB890"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0AB4254"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51C7E6F"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12B5425"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647F7F7"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200A77B" w14:textId="77777777">
            <w:pPr>
              <w:rPr>
                <w:b/>
                <w:bCs/>
                <w:i/>
                <w:iCs/>
                <w:noProof/>
                <w:sz w:val="16"/>
                <w:szCs w:val="16"/>
              </w:rPr>
            </w:pPr>
            <w:r w:rsidRPr="004710FF">
              <w:rPr>
                <w:b/>
                <w:i/>
                <w:sz w:val="16"/>
              </w:rPr>
              <w:t>Indicator de rezultat</w:t>
            </w:r>
          </w:p>
        </w:tc>
      </w:tr>
      <w:tr w14:paraId="26DE16B3"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609A71BF" w14:textId="77777777">
            <w:pPr>
              <w:rPr>
                <w:b/>
                <w:bCs/>
                <w:i/>
                <w:iCs/>
                <w:noProof/>
                <w:sz w:val="16"/>
                <w:szCs w:val="16"/>
              </w:rPr>
            </w:pPr>
            <w:r w:rsidRPr="004710FF">
              <w:rPr>
                <w:b/>
                <w:i/>
                <w:sz w:val="16"/>
              </w:rPr>
              <w:t>Cultură, turism și mass-media</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200A9ECE" w14:textId="77777777">
            <w:pPr>
              <w:rPr>
                <w:b/>
                <w:bCs/>
                <w:i/>
                <w:iCs/>
                <w:noProof/>
                <w:sz w:val="16"/>
                <w:szCs w:val="16"/>
              </w:rPr>
            </w:pPr>
            <w:r w:rsidRPr="004710FF">
              <w:rPr>
                <w:b/>
                <w:i/>
                <w:sz w:val="16"/>
              </w:rPr>
              <w:t>Gen</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527B0653" w14:textId="77777777">
            <w:pPr>
              <w:jc w:val="center"/>
              <w:rPr>
                <w:rFonts w:eastAsiaTheme="minorHAnsi"/>
                <w:b/>
                <w:bCs/>
                <w:i/>
                <w:iCs/>
                <w:noProof/>
                <w:sz w:val="16"/>
                <w:szCs w:val="16"/>
              </w:rPr>
            </w:pPr>
            <w:r w:rsidRPr="004710FF">
              <w:rPr>
                <w:b/>
                <w:i/>
                <w:sz w:val="16"/>
              </w:rPr>
              <w:t>92b</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54AE6E8D" w14:textId="77777777">
            <w:pPr>
              <w:rPr>
                <w:b/>
                <w:bCs/>
                <w:i/>
                <w:iCs/>
                <w:noProof/>
                <w:sz w:val="16"/>
                <w:szCs w:val="16"/>
              </w:rPr>
            </w:pPr>
            <w:r w:rsidRPr="004710FF">
              <w:rPr>
                <w:b/>
                <w:i/>
                <w:sz w:val="16"/>
              </w:rPr>
              <w:t xml:space="preserve">Promovarea unei reprezentări echilibrate din punctul de vedere al genului în funcții de răspundere și cu </w:t>
            </w:r>
            <w:r w:rsidRPr="004710FF">
              <w:rPr>
                <w:b/>
                <w:i/>
                <w:sz w:val="16"/>
              </w:rPr>
              <w:t>putere de decizie și a participării depline, egale și semnificative a femeilor în domeniul culturii, al turismului și al mass-mediei*</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2D3ED3E"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7412B14"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A1E8A02"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0A17693"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tcPr>
          <w:p w:rsidR="00DB254D" w:rsidRPr="004710FF" w:rsidP="003B601A" w14:paraId="4D4EA504" w14:textId="77777777">
            <w:pPr>
              <w:tabs>
                <w:tab w:val="left" w:pos="245"/>
              </w:tabs>
              <w:ind w:left="176" w:hanging="142"/>
              <w:rPr>
                <w:b/>
                <w:bCs/>
                <w:i/>
                <w:iCs/>
                <w:sz w:val="16"/>
                <w:szCs w:val="16"/>
              </w:rPr>
            </w:pPr>
            <w:r w:rsidRPr="004710FF">
              <w:rPr>
                <w:rFonts w:ascii="Symbol" w:hAnsi="Symbol"/>
                <w:b/>
                <w:i/>
                <w:sz w:val="16"/>
                <w:szCs w:val="16"/>
              </w:rPr>
              <w:sym w:font="Symbol" w:char="F0B7"/>
            </w:r>
            <w:r w:rsidRPr="004710FF">
              <w:rPr>
                <w:b/>
                <w:bCs/>
                <w:i/>
                <w:iCs/>
                <w:sz w:val="16"/>
                <w:szCs w:val="16"/>
              </w:rPr>
              <w:t>Numărul de acțiuni finanțate pentru promovarea unei reprezentări echilibrate din punctul de vedere al genului în funcții de răspundere și cu putere de decizie;</w:t>
            </w:r>
          </w:p>
          <w:p w:rsidR="00DB254D" w:rsidRPr="004710FF" w:rsidP="003B601A" w14:paraId="5D1D6C76"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de femei în funcții de conducere și în consilii de administrație;</w:t>
            </w:r>
          </w:p>
          <w:p w:rsidR="00DB254D" w:rsidRPr="004710FF" w:rsidP="003B601A" w14:paraId="4CD6C049"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 xml:space="preserve">Numărul de femei din organizații profesionale, sindicale și asociații culturale, din domeniul turismului și al </w:t>
            </w:r>
            <w:r w:rsidRPr="004710FF">
              <w:rPr>
                <w:b/>
                <w:bCs/>
                <w:i/>
                <w:iCs/>
                <w:sz w:val="16"/>
                <w:szCs w:val="16"/>
              </w:rPr>
              <w:t>mass-mediei;</w:t>
            </w:r>
          </w:p>
        </w:tc>
        <w:tc>
          <w:tcPr>
            <w:tcW w:w="3261" w:type="dxa"/>
            <w:tcBorders>
              <w:top w:val="single" w:sz="4" w:space="0" w:color="auto"/>
              <w:left w:val="single" w:sz="4" w:space="0" w:color="auto"/>
              <w:bottom w:val="single" w:sz="4" w:space="0" w:color="auto"/>
              <w:right w:val="single" w:sz="4" w:space="0" w:color="auto"/>
            </w:tcBorders>
            <w:vAlign w:val="center"/>
          </w:tcPr>
          <w:p w:rsidR="00DB254D" w:rsidRPr="004710FF" w:rsidP="003B601A" w14:paraId="659B8D0E"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și ponderea persoanelor care au beneficiat de acțiuni de promovare a unei reprezentări echilibrate din punctul de vedere al genului în funcții de răspundere și în procesul decizional – în funcție de gen;</w:t>
            </w:r>
          </w:p>
          <w:p w:rsidR="00DB254D" w:rsidRPr="004710FF" w:rsidP="003B601A" w14:paraId="1B7F3871"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Raportul dintre femei și bărbați în funcții de conducere și în consilii de administrație;</w:t>
            </w:r>
          </w:p>
          <w:p w:rsidR="00DB254D" w:rsidRPr="004710FF" w:rsidP="003B601A" w14:paraId="7AA4FF2B"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Raportul dintre femei și bărbați în organizații profesionale, sindicale și asociații culturale, din domeniul turismului și al mass-mediei;</w:t>
            </w:r>
            <w:r w:rsidRPr="004710FF">
              <w:rPr>
                <w:b/>
                <w:i/>
                <w:sz w:val="16"/>
                <w:szCs w:val="16"/>
              </w:rPr>
              <w:t xml:space="preserve"> </w:t>
            </w:r>
          </w:p>
        </w:tc>
      </w:tr>
    </w:tbl>
    <w:p w:rsidR="00DB254D" w:rsidRPr="004710FF" w:rsidP="00DB254D" w14:paraId="31199118" w14:textId="77777777">
      <w:r w:rsidRPr="004710FF">
        <w:rPr>
          <w:rStyle w:val="HideTWBExt"/>
        </w:rPr>
        <w:t>&lt;/Amend&gt;</w:t>
      </w:r>
    </w:p>
    <w:p w:rsidR="00DB254D" w:rsidRPr="004710FF" w:rsidP="00DB254D" w14:paraId="3CE004C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61</w:t>
      </w:r>
      <w:r w:rsidRPr="004710FF">
        <w:rPr>
          <w:rStyle w:val="HideTWBExt"/>
          <w:b w:val="0"/>
        </w:rPr>
        <w:t>&lt;/NumAm&gt;</w:t>
      </w:r>
    </w:p>
    <w:p w:rsidR="00DB254D" w:rsidRPr="004710FF" w:rsidP="00DB254D" w14:paraId="792550C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27993C30" w14:textId="77777777">
      <w:pPr>
        <w:pStyle w:val="NormalBold"/>
      </w:pPr>
      <w:r w:rsidRPr="004710FF">
        <w:rPr>
          <w:rStyle w:val="HideTWBExt"/>
          <w:b w:val="0"/>
        </w:rPr>
        <w:t>&lt;Article&gt;</w:t>
      </w:r>
      <w:r w:rsidRPr="004710FF">
        <w:t>Anexa I – rândul 110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631444B6"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3CA6B902" w14:textId="77777777">
            <w:pPr>
              <w:keepNext/>
            </w:pPr>
          </w:p>
        </w:tc>
      </w:tr>
      <w:tr w14:paraId="6CB55611"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1B9CE2CB" w14:textId="77777777">
            <w:pPr>
              <w:pStyle w:val="ColumnHeading"/>
            </w:pPr>
            <w:r w:rsidRPr="004710FF">
              <w:t>Textul propus de Comisie</w:t>
            </w:r>
          </w:p>
        </w:tc>
      </w:tr>
    </w:tbl>
    <w:p w:rsidR="00DB254D" w:rsidRPr="004710FF" w:rsidP="00DB254D" w14:paraId="03B3BF98" w14:textId="77777777"/>
    <w:tbl>
      <w:tblPr>
        <w:tblW w:w="9750" w:type="dxa"/>
        <w:jc w:val="center"/>
        <w:tblLayout w:type="fixed"/>
        <w:tblCellMar>
          <w:left w:w="340" w:type="dxa"/>
          <w:right w:w="340" w:type="dxa"/>
        </w:tblCellMar>
        <w:tblLook w:val="04A0"/>
      </w:tblPr>
      <w:tblGrid>
        <w:gridCol w:w="9750"/>
      </w:tblGrid>
      <w:tr w14:paraId="562E5FA6"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21C9CF9C" w14:textId="77777777">
            <w:pPr>
              <w:keepNext/>
            </w:pPr>
          </w:p>
        </w:tc>
      </w:tr>
      <w:tr w14:paraId="59FCB9F5"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4C18443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F2B0015"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F76C1A5"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9EFC863"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EE73198"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6664D77"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DB69F61"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20D1B37"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BD9D1B0"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E4E3C6F"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A712C97"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2C87486" w14:textId="77777777">
            <w:pPr>
              <w:rPr>
                <w:b/>
                <w:bCs/>
                <w:i/>
                <w:iCs/>
                <w:noProof/>
                <w:sz w:val="16"/>
                <w:szCs w:val="16"/>
              </w:rPr>
            </w:pPr>
            <w:r w:rsidRPr="004710FF">
              <w:rPr>
                <w:b/>
                <w:i/>
                <w:sz w:val="16"/>
              </w:rPr>
              <w:t>Indicator de rezultat</w:t>
            </w:r>
          </w:p>
        </w:tc>
      </w:tr>
      <w:tr w14:paraId="7956883F"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2FAF29CE" w14:textId="77777777">
            <w:pPr>
              <w:rPr>
                <w:b/>
                <w:bCs/>
                <w:i/>
                <w:iCs/>
                <w:noProof/>
                <w:sz w:val="16"/>
                <w:szCs w:val="16"/>
              </w:rPr>
            </w:pPr>
            <w:r w:rsidRPr="004710FF">
              <w:rPr>
                <w:b/>
                <w:i/>
                <w:sz w:val="16"/>
              </w:rPr>
              <w:t>Tehnologii și infrastructuri digitale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6DE38732" w14:textId="77777777">
            <w:pPr>
              <w:rPr>
                <w:b/>
                <w:bCs/>
                <w:i/>
                <w:iCs/>
                <w:noProof/>
                <w:sz w:val="16"/>
                <w:szCs w:val="16"/>
              </w:rPr>
            </w:pPr>
            <w:r w:rsidRPr="004710FF">
              <w:rPr>
                <w:b/>
                <w:i/>
                <w:sz w:val="16"/>
              </w:rPr>
              <w:t>Reforme</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4CC66E51" w14:textId="77777777">
            <w:pPr>
              <w:jc w:val="center"/>
              <w:rPr>
                <w:rFonts w:eastAsiaTheme="minorHAnsi"/>
                <w:b/>
                <w:bCs/>
                <w:i/>
                <w:iCs/>
                <w:noProof/>
                <w:sz w:val="16"/>
                <w:szCs w:val="16"/>
              </w:rPr>
            </w:pPr>
            <w:r w:rsidRPr="004710FF">
              <w:rPr>
                <w:b/>
                <w:i/>
                <w:sz w:val="16"/>
              </w:rPr>
              <w:t>110a</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7382FBA7" w14:textId="77777777">
            <w:pPr>
              <w:rPr>
                <w:b/>
                <w:bCs/>
                <w:i/>
                <w:iCs/>
                <w:noProof/>
                <w:sz w:val="16"/>
                <w:szCs w:val="16"/>
              </w:rPr>
            </w:pPr>
            <w:r w:rsidRPr="004710FF">
              <w:rPr>
                <w:b/>
                <w:i/>
                <w:sz w:val="16"/>
              </w:rPr>
              <w:t xml:space="preserve">Politica digitală și cadrul de reglementare care să asigure că mediul digital, inclusiv platformele online, reprezintă un loc sigur pentru femei și </w:t>
            </w:r>
            <w:r w:rsidRPr="004710FF">
              <w:rPr>
                <w:b/>
                <w:i/>
                <w:sz w:val="16"/>
              </w:rPr>
              <w:t>fete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2FD3AE5"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7C9152B"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83DF263"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B886953"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B3D792E" w14:textId="77777777">
            <w:pPr>
              <w:tabs>
                <w:tab w:val="left" w:pos="245"/>
              </w:tabs>
              <w:ind w:left="176" w:hanging="142"/>
              <w:rPr>
                <w:b/>
                <w:bCs/>
                <w:i/>
                <w:iCs/>
                <w:sz w:val="16"/>
                <w:szCs w:val="16"/>
              </w:rPr>
            </w:pPr>
            <w:r w:rsidRPr="004710FF">
              <w:rPr>
                <w:rFonts w:ascii="Symbol" w:hAnsi="Symbol"/>
                <w:b/>
                <w:i/>
                <w:sz w:val="16"/>
                <w:szCs w:val="16"/>
              </w:rPr>
              <w:sym w:font="Symbol" w:char="F0B7"/>
            </w:r>
            <w:r w:rsidRPr="004710FF">
              <w:rPr>
                <w:b/>
                <w:bCs/>
                <w:i/>
                <w:iCs/>
                <w:sz w:val="16"/>
                <w:szCs w:val="16"/>
              </w:rPr>
              <w:t>Numărul de acțiuni finanțate pentru a face mediul digital un loc sigur pentru femei și fete;</w:t>
            </w:r>
            <w:r w:rsidRPr="004710FF">
              <w:rPr>
                <w:b/>
                <w:bCs/>
                <w:i/>
                <w:iCs/>
                <w:sz w:val="16"/>
                <w:szCs w:val="16"/>
              </w:rPr>
              <w:t xml:space="preserve"> </w:t>
            </w:r>
          </w:p>
          <w:p w:rsidR="00DB254D" w:rsidRPr="004710FF" w:rsidP="003B601A" w14:paraId="105EC65C" w14:textId="77777777">
            <w:pPr>
              <w:tabs>
                <w:tab w:val="left" w:pos="245"/>
              </w:tabs>
              <w:ind w:left="176" w:hanging="142"/>
              <w:rPr>
                <w:b/>
                <w:bCs/>
                <w:i/>
                <w:iCs/>
                <w:sz w:val="16"/>
                <w:szCs w:val="16"/>
              </w:rPr>
            </w:pPr>
            <w:r w:rsidRPr="004710FF">
              <w:rPr>
                <w:rFonts w:ascii="Symbol" w:hAnsi="Symbol"/>
                <w:b/>
                <w:bCs/>
                <w:i/>
                <w:iCs/>
                <w:sz w:val="16"/>
                <w:szCs w:val="16"/>
              </w:rPr>
              <w:sym w:font="Symbol" w:char="F0B7"/>
            </w:r>
            <w:r w:rsidRPr="004710FF">
              <w:rPr>
                <w:b/>
                <w:bCs/>
                <w:i/>
                <w:iCs/>
                <w:sz w:val="16"/>
                <w:szCs w:val="16"/>
              </w:rPr>
              <w:t>Numărul de instrumente digitale care țin seama de egalitatea de gen, de prejudecățile și stereotipurile de gen;</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EEC7970"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 xml:space="preserve">Numărul și </w:t>
            </w:r>
            <w:r w:rsidRPr="004710FF">
              <w:rPr>
                <w:b/>
                <w:bCs/>
                <w:i/>
                <w:iCs/>
                <w:sz w:val="16"/>
                <w:szCs w:val="16"/>
              </w:rPr>
              <w:t>ponderea persoanelor care au beneficiat de acțiuni menite să facă din mediul digital un loc sigur pentru femei și fete – în funcție de gen;</w:t>
            </w:r>
          </w:p>
          <w:p w:rsidR="00DB254D" w:rsidRPr="004710FF" w:rsidP="003B601A" w14:paraId="70FB7222"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și ponderea persoanelor care au beneficiat de instrumentele digitale care țin seama de egalitatea de gen, de prejudecățile și stereotipurile de gen;</w:t>
            </w:r>
          </w:p>
        </w:tc>
      </w:tr>
    </w:tbl>
    <w:p w:rsidR="00DB254D" w:rsidRPr="004710FF" w:rsidP="00DB254D" w14:paraId="07B5C982" w14:textId="77777777">
      <w:r w:rsidRPr="004710FF">
        <w:rPr>
          <w:rStyle w:val="HideTWBExt"/>
        </w:rPr>
        <w:t>&lt;/Amend&gt;</w:t>
      </w:r>
    </w:p>
    <w:p w:rsidR="00DB254D" w:rsidRPr="004710FF" w:rsidP="00DB254D" w14:paraId="6400340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62</w:t>
      </w:r>
      <w:r w:rsidRPr="004710FF">
        <w:rPr>
          <w:rStyle w:val="HideTWBExt"/>
          <w:b w:val="0"/>
        </w:rPr>
        <w:t>&lt;/NumAm&gt;</w:t>
      </w:r>
    </w:p>
    <w:p w:rsidR="00DB254D" w:rsidRPr="004710FF" w:rsidP="00DB254D" w14:paraId="76D7D18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08EB0C4" w14:textId="77777777">
      <w:pPr>
        <w:pStyle w:val="NormalBold"/>
      </w:pPr>
      <w:r w:rsidRPr="004710FF">
        <w:rPr>
          <w:rStyle w:val="HideTWBExt"/>
          <w:b w:val="0"/>
        </w:rPr>
        <w:t>&lt;Article&gt;</w:t>
      </w:r>
      <w:r w:rsidRPr="004710FF">
        <w:t>Anexa I – rândul 110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4522E0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0D201F01" w14:textId="77777777">
            <w:pPr>
              <w:keepNext/>
            </w:pPr>
          </w:p>
        </w:tc>
      </w:tr>
      <w:tr w14:paraId="55FDA5A5"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7FBB7828" w14:textId="77777777">
            <w:pPr>
              <w:pStyle w:val="ColumnHeading"/>
            </w:pPr>
            <w:r w:rsidRPr="004710FF">
              <w:t>Textul propus de Comisie</w:t>
            </w:r>
          </w:p>
        </w:tc>
      </w:tr>
    </w:tbl>
    <w:p w:rsidR="00DB254D" w:rsidRPr="004710FF" w:rsidP="00DB254D" w14:paraId="7EC88261" w14:textId="77777777"/>
    <w:tbl>
      <w:tblPr>
        <w:tblW w:w="9750" w:type="dxa"/>
        <w:jc w:val="center"/>
        <w:tblLayout w:type="fixed"/>
        <w:tblCellMar>
          <w:left w:w="340" w:type="dxa"/>
          <w:right w:w="340" w:type="dxa"/>
        </w:tblCellMar>
        <w:tblLook w:val="04A0"/>
      </w:tblPr>
      <w:tblGrid>
        <w:gridCol w:w="9750"/>
      </w:tblGrid>
      <w:tr w14:paraId="1BB7398E"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6D3EC277" w14:textId="77777777">
            <w:pPr>
              <w:keepNext/>
            </w:pPr>
          </w:p>
        </w:tc>
      </w:tr>
      <w:tr w14:paraId="14E9F5D3"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5F27CCD5"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C1921E"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E886F73" w14:textId="77777777">
            <w:pPr>
              <w:rPr>
                <w:b/>
                <w:bCs/>
                <w:i/>
                <w:iCs/>
                <w:noProof/>
                <w:sz w:val="16"/>
                <w:szCs w:val="16"/>
              </w:rPr>
            </w:pPr>
            <w:r w:rsidRPr="004710FF">
              <w:rPr>
                <w:b/>
                <w:i/>
                <w:sz w:val="16"/>
              </w:rPr>
              <w:t xml:space="preserve">Domeniul de </w:t>
            </w:r>
            <w:r w:rsidRPr="004710FF">
              <w:rPr>
                <w:b/>
                <w:i/>
                <w:sz w:val="16"/>
              </w:rPr>
              <w:t xml:space="preserve">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32879C7"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2D48974"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EAA0FE4"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D308C20"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A7C697D"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1E7AD4A"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FEFB14C"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9717A0A"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63ABC6" w14:textId="77777777">
            <w:pPr>
              <w:rPr>
                <w:b/>
                <w:bCs/>
                <w:i/>
                <w:iCs/>
                <w:noProof/>
                <w:sz w:val="16"/>
                <w:szCs w:val="16"/>
              </w:rPr>
            </w:pPr>
            <w:r w:rsidRPr="004710FF">
              <w:rPr>
                <w:b/>
                <w:i/>
                <w:sz w:val="16"/>
              </w:rPr>
              <w:t>Indicator de rezultat</w:t>
            </w:r>
          </w:p>
        </w:tc>
      </w:tr>
      <w:tr w14:paraId="1EDD9AD3"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280F2B71" w14:textId="77777777">
            <w:pPr>
              <w:rPr>
                <w:b/>
                <w:bCs/>
                <w:i/>
                <w:iCs/>
                <w:noProof/>
                <w:sz w:val="16"/>
                <w:szCs w:val="16"/>
              </w:rPr>
            </w:pPr>
            <w:r w:rsidRPr="004710FF">
              <w:rPr>
                <w:b/>
                <w:i/>
                <w:sz w:val="16"/>
              </w:rPr>
              <w:t>Tehnologii și infrastructuri digitale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69025DC6" w14:textId="77777777">
            <w:pPr>
              <w:rPr>
                <w:b/>
                <w:bCs/>
                <w:i/>
                <w:iCs/>
                <w:noProof/>
                <w:sz w:val="16"/>
                <w:szCs w:val="16"/>
              </w:rPr>
            </w:pPr>
            <w:r w:rsidRPr="004710FF">
              <w:rPr>
                <w:b/>
                <w:i/>
                <w:sz w:val="16"/>
              </w:rPr>
              <w:t>Gen</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1AD458F6" w14:textId="77777777">
            <w:pPr>
              <w:jc w:val="center"/>
              <w:rPr>
                <w:rFonts w:eastAsiaTheme="minorHAnsi"/>
                <w:b/>
                <w:bCs/>
                <w:i/>
                <w:iCs/>
                <w:noProof/>
                <w:sz w:val="16"/>
                <w:szCs w:val="16"/>
              </w:rPr>
            </w:pPr>
            <w:r w:rsidRPr="004710FF">
              <w:rPr>
                <w:b/>
                <w:i/>
                <w:sz w:val="16"/>
              </w:rPr>
              <w:t>110b</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5F659BA6" w14:textId="77777777">
            <w:pPr>
              <w:rPr>
                <w:b/>
                <w:bCs/>
                <w:i/>
                <w:iCs/>
                <w:noProof/>
                <w:sz w:val="16"/>
                <w:szCs w:val="16"/>
              </w:rPr>
            </w:pPr>
            <w:r w:rsidRPr="004710FF">
              <w:rPr>
                <w:b/>
                <w:i/>
                <w:sz w:val="16"/>
              </w:rPr>
              <w:t xml:space="preserve">Promovarea femeilor în sectorul STIM, în domeniul digital și pe </w:t>
            </w:r>
            <w:r w:rsidRPr="004710FF">
              <w:rPr>
                <w:b/>
                <w:i/>
                <w:sz w:val="16"/>
              </w:rPr>
              <w:t xml:space="preserve">piața muncii*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81117AE"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2C64907"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BEC4AB7" w14:textId="77777777">
            <w:pPr>
              <w:jc w:val="center"/>
              <w:rPr>
                <w:b/>
                <w:bCs/>
                <w:i/>
                <w:iCs/>
                <w:noProof/>
                <w:sz w:val="16"/>
                <w:szCs w:val="16"/>
              </w:rPr>
            </w:pPr>
            <w:r w:rsidRPr="004710FF">
              <w:rPr>
                <w:b/>
                <w:i/>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2FB18A9" w14:textId="77777777">
            <w:pPr>
              <w:jc w:val="center"/>
              <w:rPr>
                <w:b/>
                <w:bCs/>
                <w:i/>
                <w:iCs/>
                <w:noProof/>
                <w:sz w:val="16"/>
                <w:szCs w:val="16"/>
              </w:rPr>
            </w:pPr>
            <w:r w:rsidRPr="004710FF">
              <w:rPr>
                <w:b/>
                <w:i/>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5EDDE7E" w14:textId="77777777">
            <w:pPr>
              <w:tabs>
                <w:tab w:val="left" w:pos="245"/>
              </w:tabs>
              <w:ind w:left="176" w:hanging="142"/>
              <w:rPr>
                <w:b/>
                <w:bCs/>
                <w:i/>
                <w:iCs/>
                <w:sz w:val="16"/>
                <w:szCs w:val="16"/>
              </w:rPr>
            </w:pPr>
            <w:r w:rsidRPr="004710FF">
              <w:rPr>
                <w:rFonts w:ascii="Symbol" w:hAnsi="Symbol"/>
                <w:b/>
                <w:i/>
                <w:sz w:val="16"/>
                <w:szCs w:val="16"/>
              </w:rPr>
              <w:sym w:font="Symbol" w:char="F0B7"/>
            </w:r>
            <w:r w:rsidRPr="004710FF">
              <w:rPr>
                <w:b/>
                <w:bCs/>
                <w:i/>
                <w:iCs/>
                <w:sz w:val="16"/>
                <w:szCs w:val="16"/>
              </w:rPr>
              <w:t>Numărul de acțiuni finanțate pentru promovarea femeilor în sectorul STIM, în domeniul digital și pe piața muncii;</w:t>
            </w:r>
            <w:r w:rsidRPr="004710FF">
              <w:rPr>
                <w:b/>
                <w:bCs/>
                <w:i/>
                <w:iCs/>
                <w:sz w:val="16"/>
                <w:szCs w:val="16"/>
              </w:rPr>
              <w:t xml:space="preserve"> </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17D4C1B"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și ponderea persoanelor care au beneficiat de acțiuni de promovare a femeilor în sectorul STIM, în domeniul digital și pe piața muncii – în funcție de gen;</w:t>
            </w:r>
            <w:r w:rsidRPr="004710FF">
              <w:rPr>
                <w:b/>
                <w:i/>
                <w:sz w:val="16"/>
                <w:szCs w:val="16"/>
              </w:rPr>
              <w:t xml:space="preserve"> </w:t>
            </w:r>
          </w:p>
        </w:tc>
      </w:tr>
    </w:tbl>
    <w:p w:rsidR="00DB254D" w:rsidRPr="004710FF" w:rsidP="00DB254D" w14:paraId="36896386" w14:textId="77777777">
      <w:r w:rsidRPr="004710FF">
        <w:rPr>
          <w:rStyle w:val="HideTWBExt"/>
        </w:rPr>
        <w:t>&lt;/Amend&gt;</w:t>
      </w:r>
    </w:p>
    <w:p w:rsidR="00DB254D" w:rsidRPr="004710FF" w:rsidP="00DB254D" w14:paraId="4FBBE17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63</w:t>
      </w:r>
      <w:r w:rsidRPr="004710FF">
        <w:rPr>
          <w:rStyle w:val="HideTWBExt"/>
          <w:b w:val="0"/>
        </w:rPr>
        <w:t>&lt;/NumAm&gt;</w:t>
      </w:r>
    </w:p>
    <w:p w:rsidR="00DB254D" w:rsidRPr="004710FF" w:rsidP="00DB254D" w14:paraId="75C5B7F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3D2F9D34" w14:textId="77777777">
      <w:pPr>
        <w:pStyle w:val="NormalBold"/>
      </w:pPr>
      <w:r w:rsidRPr="004710FF">
        <w:rPr>
          <w:rStyle w:val="HideTWBExt"/>
          <w:b w:val="0"/>
        </w:rPr>
        <w:t>&lt;Article&gt;</w:t>
      </w:r>
      <w:r w:rsidRPr="004710FF">
        <w:t>Anexa I – rândul 111</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5748A539"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66AEB452" w14:textId="77777777">
            <w:pPr>
              <w:keepNext/>
            </w:pPr>
          </w:p>
        </w:tc>
      </w:tr>
      <w:tr w14:paraId="66AD4A18"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18F76A14"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20E8743C"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0069D7" w14:textId="77777777">
            <w:pPr>
              <w:rPr>
                <w:noProof/>
                <w:sz w:val="16"/>
                <w:szCs w:val="16"/>
              </w:rPr>
            </w:pPr>
            <w:r w:rsidRPr="004710FF">
              <w:rPr>
                <w:sz w:val="16"/>
              </w:rPr>
              <w:t xml:space="preserve">Domeniul de politică </w:t>
            </w:r>
            <w:r w:rsidRPr="004710FF">
              <w:rPr>
                <w:sz w:val="16"/>
              </w:rPr>
              <w:t xml:space="preserve">(nivelul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7E91EE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552FD1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BC493FA"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F6DCD3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2677AD2"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6DFA614"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CF3144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45E88F1"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9B85D85" w14:textId="77777777">
            <w:pPr>
              <w:rPr>
                <w:noProof/>
                <w:sz w:val="16"/>
                <w:szCs w:val="16"/>
              </w:rPr>
            </w:pPr>
            <w:r w:rsidRPr="004710FF">
              <w:rPr>
                <w:sz w:val="16"/>
              </w:rPr>
              <w:t>Indicator de rezultat</w:t>
            </w:r>
          </w:p>
        </w:tc>
      </w:tr>
      <w:tr w14:paraId="74AD98C4"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10BFEF20"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2E45637C"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3706631D" w14:textId="77777777">
            <w:pPr>
              <w:jc w:val="center"/>
              <w:rPr>
                <w:rFonts w:eastAsiaTheme="minorHAnsi"/>
                <w:b/>
                <w:bCs/>
                <w:i/>
                <w:iCs/>
                <w:noProof/>
                <w:sz w:val="16"/>
                <w:szCs w:val="16"/>
              </w:rPr>
            </w:pPr>
            <w:r w:rsidRPr="004710FF">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0B152BED" w14:textId="77777777">
            <w:pPr>
              <w:rPr>
                <w:b/>
                <w:bCs/>
                <w:i/>
                <w:iCs/>
                <w:noProof/>
                <w:sz w:val="16"/>
                <w:szCs w:val="16"/>
              </w:rPr>
            </w:pPr>
            <w:r w:rsidRPr="004710FF">
              <w:rPr>
                <w:sz w:val="16"/>
              </w:rPr>
              <w:t>Educația și îngrijirea timpurie (cu excepția infrastructurii)*</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642D526"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CF7F989"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02CB15F"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D9D509E"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72AA5B3"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4A2397DF"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de programe de studiu sau de cursuri predate;</w:t>
            </w:r>
          </w:p>
          <w:p w:rsidR="00DB254D" w:rsidRPr="004710FF" w:rsidP="003B601A" w14:paraId="528629AA"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7FF94EE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organizații implicate în proiecte de cooperare;</w:t>
            </w:r>
          </w:p>
          <w:p w:rsidR="00DB254D" w:rsidRPr="004710FF" w:rsidP="003B601A" w14:paraId="1A55B0B8"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469356B"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programe de învățământ elaborate și de programe puse în aplicare;</w:t>
            </w:r>
          </w:p>
          <w:p w:rsidR="00DB254D" w:rsidRPr="004710FF" w:rsidP="003B601A" w14:paraId="33333B04"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cadre didactice formate;</w:t>
            </w:r>
          </w:p>
          <w:p w:rsidR="00DB254D" w:rsidRPr="004710FF" w:rsidP="003B601A" w14:paraId="4F6BC69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echipamentele achiziționate;</w:t>
            </w:r>
          </w:p>
        </w:tc>
      </w:tr>
    </w:tbl>
    <w:p w:rsidR="00DB254D" w:rsidRPr="004710FF" w:rsidP="00DB254D" w14:paraId="42CA8D37" w14:textId="77777777"/>
    <w:tbl>
      <w:tblPr>
        <w:tblW w:w="9750" w:type="dxa"/>
        <w:jc w:val="center"/>
        <w:tblLayout w:type="fixed"/>
        <w:tblCellMar>
          <w:left w:w="340" w:type="dxa"/>
          <w:right w:w="340" w:type="dxa"/>
        </w:tblCellMar>
        <w:tblLook w:val="04A0"/>
      </w:tblPr>
      <w:tblGrid>
        <w:gridCol w:w="9750"/>
      </w:tblGrid>
      <w:tr w14:paraId="41DFD445"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6F98541D" w14:textId="77777777">
            <w:pPr>
              <w:keepNext/>
            </w:pPr>
          </w:p>
        </w:tc>
      </w:tr>
      <w:tr w14:paraId="0984685E"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42DF3F19"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14758A6"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7A4A029"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1A11FB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D4A424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4DDDB1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E29C7E8"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3E6F9F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F10DED6"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5418A9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E6F7ED4" w14:textId="77777777">
            <w:pPr>
              <w:rPr>
                <w:noProof/>
                <w:sz w:val="16"/>
                <w:szCs w:val="16"/>
              </w:rPr>
            </w:pPr>
            <w:r w:rsidRPr="004710FF">
              <w:rPr>
                <w:sz w:val="16"/>
              </w:rPr>
              <w:t xml:space="preserve">Indicator de </w:t>
            </w:r>
            <w:r w:rsidRPr="004710FF">
              <w:rPr>
                <w:sz w:val="16"/>
              </w:rPr>
              <w:t>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6616408" w14:textId="77777777">
            <w:pPr>
              <w:rPr>
                <w:noProof/>
                <w:sz w:val="16"/>
                <w:szCs w:val="16"/>
              </w:rPr>
            </w:pPr>
            <w:r w:rsidRPr="004710FF">
              <w:rPr>
                <w:sz w:val="16"/>
              </w:rPr>
              <w:t>Indicator de rezultat</w:t>
            </w:r>
          </w:p>
        </w:tc>
      </w:tr>
      <w:tr w14:paraId="332C7E92"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5920DF06"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5D18D9CC"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1D68412D" w14:textId="77777777">
            <w:pPr>
              <w:jc w:val="center"/>
              <w:rPr>
                <w:rFonts w:eastAsiaTheme="minorHAnsi"/>
                <w:b/>
                <w:bCs/>
                <w:i/>
                <w:iCs/>
                <w:noProof/>
                <w:sz w:val="16"/>
                <w:szCs w:val="16"/>
              </w:rPr>
            </w:pPr>
            <w:r w:rsidRPr="004710FF">
              <w:rPr>
                <w:sz w:val="16"/>
              </w:rPr>
              <w:t>111</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3991B90" w14:textId="77777777">
            <w:pPr>
              <w:rPr>
                <w:b/>
                <w:bCs/>
                <w:i/>
                <w:iCs/>
                <w:noProof/>
                <w:sz w:val="16"/>
                <w:szCs w:val="16"/>
              </w:rPr>
            </w:pPr>
            <w:r w:rsidRPr="004710FF">
              <w:rPr>
                <w:sz w:val="16"/>
              </w:rPr>
              <w:t xml:space="preserve">Servicii de educație și îngrijire timpurie a copiilor </w:t>
            </w:r>
            <w:r w:rsidRPr="004710FF">
              <w:rPr>
                <w:b/>
                <w:bCs/>
                <w:i/>
                <w:iCs/>
                <w:sz w:val="16"/>
              </w:rPr>
              <w:t>la prețuri rezonabile, de calitate și accesibile pentru toți copiii</w:t>
            </w:r>
            <w:r w:rsidRPr="004710FF">
              <w:rPr>
                <w:sz w:val="16"/>
              </w:rPr>
              <w:t xml:space="preserve"> (cu excepția infrastructurii)*</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3C33056"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22248F4"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855A03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57EF52B0"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344107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profesori formați – în funcție de gen și vârstă;</w:t>
            </w:r>
          </w:p>
          <w:p w:rsidR="00DB254D" w:rsidRPr="004710FF" w:rsidP="003B601A" w14:paraId="3537851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programe de studiu sau cursuri predate;</w:t>
            </w:r>
          </w:p>
          <w:p w:rsidR="00DB254D" w:rsidRPr="004710FF" w:rsidP="003B601A" w14:paraId="2DFA56A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77DAB8C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organizații </w:t>
            </w:r>
            <w:r w:rsidRPr="004710FF">
              <w:rPr>
                <w:sz w:val="16"/>
                <w:szCs w:val="16"/>
              </w:rPr>
              <w:t>implicate în proiecte de cooperare;</w:t>
            </w:r>
          </w:p>
          <w:p w:rsidR="00DB254D" w:rsidRPr="004710FF" w:rsidP="003B601A" w14:paraId="1CEEA287"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09DDC36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programe de învățământ elaborate </w:t>
            </w:r>
            <w:r w:rsidRPr="004710FF">
              <w:rPr>
                <w:b/>
                <w:bCs/>
                <w:i/>
                <w:iCs/>
                <w:sz w:val="16"/>
                <w:szCs w:val="16"/>
              </w:rPr>
              <w:t>care țin seama de dimensiunea de gen</w:t>
            </w:r>
            <w:r w:rsidRPr="004710FF">
              <w:rPr>
                <w:sz w:val="16"/>
                <w:szCs w:val="16"/>
              </w:rPr>
              <w:t xml:space="preserve"> și de programe puse în aplicare </w:t>
            </w:r>
            <w:r w:rsidRPr="004710FF">
              <w:rPr>
                <w:b/>
                <w:bCs/>
                <w:i/>
                <w:iCs/>
                <w:sz w:val="16"/>
                <w:szCs w:val="16"/>
              </w:rPr>
              <w:t>care sunt echilibrate din punctul de vedere al genului</w:t>
            </w:r>
            <w:r w:rsidRPr="004710FF">
              <w:rPr>
                <w:sz w:val="16"/>
                <w:szCs w:val="16"/>
              </w:rPr>
              <w:t>;</w:t>
            </w:r>
          </w:p>
          <w:p w:rsidR="00DB254D" w:rsidRPr="004710FF" w:rsidP="003B601A" w14:paraId="1B9EF0C9"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cadre didactice formate</w:t>
            </w:r>
            <w:r w:rsidRPr="004710FF">
              <w:rPr>
                <w:b/>
                <w:bCs/>
                <w:i/>
                <w:iCs/>
                <w:sz w:val="16"/>
                <w:szCs w:val="16"/>
              </w:rPr>
              <w:t xml:space="preserve"> în mod echilibrat din punctul de vedere al genului</w:t>
            </w:r>
            <w:r w:rsidRPr="004710FF">
              <w:rPr>
                <w:sz w:val="16"/>
                <w:szCs w:val="16"/>
              </w:rPr>
              <w:t>;</w:t>
            </w:r>
          </w:p>
          <w:p w:rsidR="00DB254D" w:rsidRPr="004710FF" w:rsidP="003B601A" w14:paraId="3B880DBC" w14:textId="77777777">
            <w:pPr>
              <w:tabs>
                <w:tab w:val="left" w:pos="245"/>
              </w:tabs>
              <w:ind w:left="176" w:hanging="142"/>
              <w:rPr>
                <w:noProof/>
                <w:sz w:val="16"/>
                <w:szCs w:val="16"/>
              </w:rPr>
            </w:pPr>
            <w:r w:rsidRPr="004710FF">
              <w:rPr>
                <w:rFonts w:ascii="Symbol" w:hAnsi="Symbol"/>
                <w:sz w:val="16"/>
                <w:szCs w:val="16"/>
              </w:rPr>
              <w:sym w:font="Symbol" w:char="F0B7"/>
            </w:r>
            <w:r w:rsidRPr="004710FF">
              <w:rPr>
                <w:b/>
                <w:bCs/>
                <w:i/>
                <w:iCs/>
                <w:sz w:val="16"/>
                <w:szCs w:val="16"/>
              </w:rPr>
              <w:t>Numărul de cursuri de formare pentru care s-a obținut o participare echilibrată din punctul de vedere al genului;</w:t>
            </w:r>
          </w:p>
          <w:p w:rsidR="00DB254D" w:rsidRPr="004710FF" w:rsidP="003B601A" w14:paraId="6D83C068"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echipamentele achiziționate;</w:t>
            </w:r>
          </w:p>
          <w:p w:rsidR="00DB254D" w:rsidRPr="004710FF" w:rsidP="003B601A" w14:paraId="7279512F" w14:textId="77777777">
            <w:pPr>
              <w:tabs>
                <w:tab w:val="left" w:pos="245"/>
              </w:tabs>
              <w:ind w:left="176" w:hanging="142"/>
              <w:rPr>
                <w:noProof/>
                <w:sz w:val="16"/>
                <w:szCs w:val="16"/>
                <w:lang w:eastAsia="en-IE"/>
              </w:rPr>
            </w:pPr>
          </w:p>
        </w:tc>
      </w:tr>
    </w:tbl>
    <w:p w:rsidR="00DB254D" w:rsidRPr="004710FF" w:rsidP="00DB254D" w14:paraId="4D0082AD" w14:textId="77777777">
      <w:r w:rsidRPr="004710FF">
        <w:rPr>
          <w:rStyle w:val="HideTWBExt"/>
        </w:rPr>
        <w:t>&lt;/Amend&gt;</w:t>
      </w:r>
    </w:p>
    <w:p w:rsidR="00DB254D" w:rsidRPr="004710FF" w:rsidP="00DB254D" w14:paraId="27A2064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64</w:t>
      </w:r>
      <w:r w:rsidRPr="004710FF">
        <w:rPr>
          <w:rStyle w:val="HideTWBExt"/>
          <w:b w:val="0"/>
        </w:rPr>
        <w:t>&lt;/NumAm&gt;</w:t>
      </w:r>
    </w:p>
    <w:p w:rsidR="00DB254D" w:rsidRPr="004710FF" w:rsidP="00DB254D" w14:paraId="0DD8C7E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07A0CDC" w14:textId="77777777">
      <w:pPr>
        <w:pStyle w:val="NormalBold"/>
      </w:pPr>
      <w:r w:rsidRPr="004710FF">
        <w:rPr>
          <w:rStyle w:val="HideTWBExt"/>
          <w:b w:val="0"/>
        </w:rPr>
        <w:t>&lt;Article&gt;</w:t>
      </w:r>
      <w:r w:rsidRPr="004710FF">
        <w:t>Anexa I – rândul 112</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8FCC710"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754C3E3E" w14:textId="77777777">
            <w:pPr>
              <w:keepNext/>
            </w:pPr>
          </w:p>
        </w:tc>
      </w:tr>
      <w:tr w14:paraId="55BE24C2"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646D7213" w14:textId="77777777">
            <w:pPr>
              <w:pStyle w:val="ColumnHeading"/>
            </w:pPr>
            <w:r w:rsidRPr="004710FF">
              <w:t xml:space="preserve">Textul propus de </w:t>
            </w:r>
            <w:r w:rsidRPr="004710FF">
              <w:t>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1A52E1C"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A9508D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281A65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2D7C103"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A143C4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55A0FE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B209E5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D66EA10"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02E30B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70FD29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50DE8B5" w14:textId="77777777">
            <w:pPr>
              <w:rPr>
                <w:noProof/>
                <w:sz w:val="16"/>
                <w:szCs w:val="16"/>
              </w:rPr>
            </w:pPr>
            <w:r w:rsidRPr="004710FF">
              <w:rPr>
                <w:sz w:val="16"/>
              </w:rPr>
              <w:t>Indicator de rezultat</w:t>
            </w:r>
          </w:p>
        </w:tc>
      </w:tr>
      <w:tr w14:paraId="75B10FA1"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68E6D783"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7AE6B9CB"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0728E98" w14:textId="77777777">
            <w:pPr>
              <w:jc w:val="center"/>
              <w:rPr>
                <w:rFonts w:eastAsiaTheme="minorHAnsi"/>
                <w:b/>
                <w:bCs/>
                <w:i/>
                <w:iCs/>
                <w:noProof/>
                <w:sz w:val="16"/>
                <w:szCs w:val="16"/>
              </w:rPr>
            </w:pPr>
            <w:r w:rsidRPr="004710FF">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5D51BC9" w14:textId="77777777">
            <w:pPr>
              <w:rPr>
                <w:b/>
                <w:bCs/>
                <w:i/>
                <w:iCs/>
                <w:noProof/>
                <w:sz w:val="16"/>
                <w:szCs w:val="16"/>
              </w:rPr>
            </w:pPr>
            <w:r w:rsidRPr="004710FF">
              <w:rPr>
                <w:sz w:val="16"/>
              </w:rPr>
              <w:t xml:space="preserve">Învățământ primar (cu excepția </w:t>
            </w:r>
            <w:r w:rsidRPr="004710FF">
              <w:rPr>
                <w:sz w:val="16"/>
              </w:rPr>
              <w:t xml:space="preserve">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B97BB33"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6F555EA"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CEDC94D"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95059E7"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5A95BEF8"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3DCC17F2"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programe de studiu sau cursuri predate;</w:t>
            </w:r>
          </w:p>
          <w:p w:rsidR="00DB254D" w:rsidRPr="004710FF" w:rsidP="003B601A" w14:paraId="59BF6F5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materiale didactice sau de învățare și de mijloace </w:t>
            </w:r>
            <w:r w:rsidRPr="004710FF">
              <w:rPr>
                <w:sz w:val="16"/>
                <w:szCs w:val="16"/>
              </w:rPr>
              <w:t>digitale furnizate;</w:t>
            </w:r>
          </w:p>
          <w:p w:rsidR="00DB254D" w:rsidRPr="004710FF" w:rsidP="003B601A" w14:paraId="201E261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organizații implicate în proiecte de cooperare;</w:t>
            </w:r>
          </w:p>
          <w:p w:rsidR="00DB254D" w:rsidRPr="004710FF" w:rsidP="003B601A" w14:paraId="3FA7BB3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20C4E5D3"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programe de învățământ elaborate și de programe puse în aplicare;</w:t>
            </w:r>
          </w:p>
          <w:p w:rsidR="00DB254D" w:rsidRPr="004710FF" w:rsidP="003B601A" w14:paraId="3CB18AC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cadre didactice formate;</w:t>
            </w:r>
          </w:p>
          <w:p w:rsidR="00DB254D" w:rsidRPr="004710FF" w:rsidP="003B601A" w14:paraId="02258D79"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echipamentele achiziționate;</w:t>
            </w:r>
          </w:p>
        </w:tc>
      </w:tr>
    </w:tbl>
    <w:p w:rsidR="00DB254D" w:rsidRPr="004710FF" w:rsidP="00DB254D" w14:paraId="24B187EE" w14:textId="77777777"/>
    <w:tbl>
      <w:tblPr>
        <w:tblW w:w="9750" w:type="dxa"/>
        <w:jc w:val="center"/>
        <w:tblLayout w:type="fixed"/>
        <w:tblCellMar>
          <w:left w:w="340" w:type="dxa"/>
          <w:right w:w="340" w:type="dxa"/>
        </w:tblCellMar>
        <w:tblLook w:val="04A0"/>
      </w:tblPr>
      <w:tblGrid>
        <w:gridCol w:w="9750"/>
      </w:tblGrid>
      <w:tr w14:paraId="47A0972E"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49B88A5B" w14:textId="77777777">
            <w:pPr>
              <w:keepNext/>
            </w:pPr>
          </w:p>
        </w:tc>
      </w:tr>
      <w:tr w14:paraId="558682B8"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6D49C8B"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9A7F02"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451C15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F73AB34"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37BE05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25ABD48" w14:textId="77777777">
            <w:pPr>
              <w:rPr>
                <w:noProof/>
                <w:sz w:val="16"/>
                <w:szCs w:val="16"/>
              </w:rPr>
            </w:pPr>
            <w:r w:rsidRPr="004710FF">
              <w:rPr>
                <w:sz w:val="16"/>
              </w:rPr>
              <w:t xml:space="preserve">Domeniul de </w:t>
            </w:r>
            <w:r w:rsidRPr="004710FF">
              <w:rPr>
                <w:sz w:val="16"/>
              </w:rPr>
              <w:t>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E1C2BC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9C93D9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84D1D8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172A30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5E60FD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5FAE7C6" w14:textId="77777777">
            <w:pPr>
              <w:rPr>
                <w:noProof/>
                <w:sz w:val="16"/>
                <w:szCs w:val="16"/>
              </w:rPr>
            </w:pPr>
            <w:r w:rsidRPr="004710FF">
              <w:rPr>
                <w:sz w:val="16"/>
              </w:rPr>
              <w:t>Indicator de rezultat</w:t>
            </w:r>
          </w:p>
        </w:tc>
      </w:tr>
      <w:tr w14:paraId="07E5F771"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63072EAA"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25961FC7"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B4DDDFA" w14:textId="77777777">
            <w:pPr>
              <w:jc w:val="center"/>
              <w:rPr>
                <w:rFonts w:eastAsiaTheme="minorHAnsi"/>
                <w:b/>
                <w:bCs/>
                <w:i/>
                <w:iCs/>
                <w:noProof/>
                <w:sz w:val="16"/>
                <w:szCs w:val="16"/>
              </w:rPr>
            </w:pPr>
            <w:r w:rsidRPr="004710FF">
              <w:rPr>
                <w:sz w:val="16"/>
              </w:rPr>
              <w:t>112</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5497AA4" w14:textId="77777777">
            <w:pPr>
              <w:rPr>
                <w:b/>
                <w:bCs/>
                <w:i/>
                <w:iCs/>
                <w:noProof/>
                <w:sz w:val="16"/>
                <w:szCs w:val="16"/>
              </w:rPr>
            </w:pPr>
            <w:r w:rsidRPr="004710FF">
              <w:rPr>
                <w:sz w:val="16"/>
              </w:rPr>
              <w:t xml:space="preserve">Învățământ primar (cu excepția 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EF2AF9C"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F47B8D5"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D8A8FF4"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7C175E7" w14:textId="77777777">
            <w:pPr>
              <w:jc w:val="center"/>
              <w:rPr>
                <w:b/>
                <w:bCs/>
                <w:i/>
                <w:iCs/>
                <w:noProof/>
                <w:sz w:val="16"/>
                <w:szCs w:val="16"/>
              </w:rPr>
            </w:pPr>
            <w:r w:rsidRPr="004710FF">
              <w:rPr>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53D51F4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321D79C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programe de învățământ elaborate </w:t>
            </w:r>
            <w:r w:rsidRPr="004710FF">
              <w:rPr>
                <w:b/>
                <w:bCs/>
                <w:i/>
                <w:iCs/>
                <w:sz w:val="16"/>
                <w:szCs w:val="16"/>
              </w:rPr>
              <w:t>(inclusiv educație sexuală cuprinzătoare și adecvată vârstei)</w:t>
            </w:r>
            <w:r w:rsidRPr="004710FF">
              <w:rPr>
                <w:sz w:val="16"/>
                <w:szCs w:val="16"/>
              </w:rPr>
              <w:t>, programe de studiu sau cursuri predate;</w:t>
            </w:r>
          </w:p>
          <w:p w:rsidR="00DB254D" w:rsidRPr="004710FF" w:rsidP="003B601A" w14:paraId="2FD492D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0913198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organizații implicate în proiecte de cooperare;</w:t>
            </w:r>
          </w:p>
          <w:p w:rsidR="00DB254D" w:rsidRPr="004710FF" w:rsidP="003B601A" w14:paraId="3CC62EF3"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A03E5E3"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programe de învățământ elaborate c</w:t>
            </w:r>
            <w:r w:rsidRPr="004710FF">
              <w:rPr>
                <w:b/>
                <w:bCs/>
                <w:i/>
                <w:iCs/>
                <w:sz w:val="16"/>
                <w:szCs w:val="16"/>
              </w:rPr>
              <w:t>are țin seama de dimensiunea de gen (inclusiv educație sexuală cuprinzătoare și adecvată vârstei)</w:t>
            </w:r>
            <w:r w:rsidRPr="004710FF">
              <w:rPr>
                <w:sz w:val="16"/>
                <w:szCs w:val="16"/>
              </w:rPr>
              <w:t xml:space="preserve"> și de programe puse în aplicare și </w:t>
            </w:r>
            <w:r w:rsidRPr="004710FF">
              <w:rPr>
                <w:b/>
                <w:bCs/>
                <w:i/>
                <w:iCs/>
                <w:sz w:val="16"/>
                <w:szCs w:val="16"/>
              </w:rPr>
              <w:t>echilibrate din punctul de vedere al genului</w:t>
            </w:r>
            <w:r w:rsidRPr="004710FF">
              <w:rPr>
                <w:sz w:val="16"/>
                <w:szCs w:val="16"/>
              </w:rPr>
              <w:t>;</w:t>
            </w:r>
          </w:p>
          <w:p w:rsidR="00DB254D" w:rsidRPr="004710FF" w:rsidP="003B601A" w14:paraId="2297057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cadre didactice formate </w:t>
            </w:r>
            <w:r w:rsidRPr="004710FF">
              <w:rPr>
                <w:b/>
                <w:bCs/>
                <w:i/>
                <w:iCs/>
                <w:sz w:val="16"/>
                <w:szCs w:val="16"/>
              </w:rPr>
              <w:t>în mod echilibrat din punctul de vedere al genului</w:t>
            </w:r>
            <w:r w:rsidRPr="004710FF">
              <w:rPr>
                <w:sz w:val="16"/>
                <w:szCs w:val="16"/>
              </w:rPr>
              <w:t>;</w:t>
            </w:r>
            <w:r w:rsidRPr="004710FF">
              <w:rPr>
                <w:b/>
                <w:i/>
                <w:sz w:val="16"/>
                <w:szCs w:val="16"/>
              </w:rPr>
              <w:t xml:space="preserve"> </w:t>
            </w:r>
          </w:p>
          <w:p w:rsidR="00DB254D" w:rsidRPr="004710FF" w:rsidP="003B601A" w14:paraId="16BA65F4"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copii care beneficiază de echipamentele achiziționate;</w:t>
            </w:r>
          </w:p>
        </w:tc>
      </w:tr>
    </w:tbl>
    <w:p w:rsidR="00DB254D" w:rsidRPr="004710FF" w:rsidP="00DB254D" w14:paraId="1C526D90" w14:textId="77777777">
      <w:r w:rsidRPr="004710FF">
        <w:rPr>
          <w:rStyle w:val="HideTWBExt"/>
        </w:rPr>
        <w:t>&lt;/Amend&gt;</w:t>
      </w:r>
    </w:p>
    <w:p w:rsidR="00DB254D" w:rsidRPr="004710FF" w:rsidP="00DB254D" w14:paraId="2141FA0B"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65</w:t>
      </w:r>
      <w:r w:rsidRPr="004710FF">
        <w:rPr>
          <w:rStyle w:val="HideTWBExt"/>
          <w:b w:val="0"/>
        </w:rPr>
        <w:t>&lt;/NumAm&gt;</w:t>
      </w:r>
    </w:p>
    <w:p w:rsidR="00DB254D" w:rsidRPr="004710FF" w:rsidP="00DB254D" w14:paraId="7B222B7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68EA92A0" w14:textId="77777777">
      <w:pPr>
        <w:pStyle w:val="NormalBold"/>
      </w:pPr>
      <w:r w:rsidRPr="004710FF">
        <w:rPr>
          <w:rStyle w:val="HideTWBExt"/>
          <w:b w:val="0"/>
        </w:rPr>
        <w:t>&lt;Article&gt;</w:t>
      </w:r>
      <w:r w:rsidRPr="004710FF">
        <w:t>Anexa I – rândul 113</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08F5CB4"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0A080408" w14:textId="77777777">
            <w:pPr>
              <w:keepNext/>
            </w:pPr>
          </w:p>
        </w:tc>
      </w:tr>
      <w:tr w14:paraId="3FC1B081"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46E44F44"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04D5D465"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49D25A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BBB050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0BD040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E5097FA"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4E3090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4DEBFD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0718014"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D4B603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FB74632"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50CBDAF" w14:textId="77777777">
            <w:pPr>
              <w:rPr>
                <w:noProof/>
                <w:sz w:val="16"/>
                <w:szCs w:val="16"/>
              </w:rPr>
            </w:pPr>
            <w:r w:rsidRPr="004710FF">
              <w:rPr>
                <w:sz w:val="16"/>
              </w:rPr>
              <w:t>Indicator de rezultat</w:t>
            </w:r>
          </w:p>
        </w:tc>
      </w:tr>
      <w:tr w14:paraId="347C197A"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1A41D6DF"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6ADCFAFB"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3A956472" w14:textId="77777777">
            <w:pPr>
              <w:jc w:val="center"/>
              <w:rPr>
                <w:rFonts w:eastAsiaTheme="minorHAnsi"/>
                <w:b/>
                <w:bCs/>
                <w:i/>
                <w:iCs/>
                <w:noProof/>
                <w:sz w:val="16"/>
                <w:szCs w:val="16"/>
              </w:rPr>
            </w:pPr>
            <w:r w:rsidRPr="004710FF">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103B4D99" w14:textId="77777777">
            <w:pPr>
              <w:rPr>
                <w:b/>
                <w:bCs/>
                <w:i/>
                <w:iCs/>
                <w:noProof/>
                <w:sz w:val="16"/>
                <w:szCs w:val="16"/>
              </w:rPr>
            </w:pPr>
            <w:r w:rsidRPr="004710FF">
              <w:rPr>
                <w:sz w:val="16"/>
              </w:rPr>
              <w:t xml:space="preserve">Învățământ secundar (cu excepția 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E1C9470"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9776CD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5968FDA"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C1976AF"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27EB054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profesori formați – în funcție de gen și vârstă;</w:t>
            </w:r>
          </w:p>
          <w:p w:rsidR="00DB254D" w:rsidRPr="004710FF" w:rsidP="003B601A" w14:paraId="7E35FEE8"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programe de studiu sau cursuri predate;</w:t>
            </w:r>
          </w:p>
          <w:p w:rsidR="00DB254D" w:rsidRPr="004710FF" w:rsidP="003B601A" w14:paraId="7880F81F"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06BBC88F"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organizații </w:t>
            </w:r>
            <w:r w:rsidRPr="004710FF">
              <w:rPr>
                <w:sz w:val="16"/>
                <w:szCs w:val="16"/>
              </w:rPr>
              <w:t>implicate în proiecte de cooperare;</w:t>
            </w:r>
          </w:p>
          <w:p w:rsidR="00DB254D" w:rsidRPr="004710FF" w:rsidP="003B601A" w14:paraId="6D09BCD6"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299E41FF"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programe de învățământ elaborate și de programe puse în aplicare;</w:t>
            </w:r>
          </w:p>
          <w:p w:rsidR="00DB254D" w:rsidRPr="004710FF" w:rsidP="003B601A" w14:paraId="3756AEFA"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cadre didactice formate;</w:t>
            </w:r>
          </w:p>
          <w:p w:rsidR="00DB254D" w:rsidRPr="004710FF" w:rsidP="003B601A" w14:paraId="13837069"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echipamentele achiziționate;</w:t>
            </w:r>
          </w:p>
        </w:tc>
      </w:tr>
    </w:tbl>
    <w:p w:rsidR="00DB254D" w:rsidRPr="004710FF" w:rsidP="00DB254D" w14:paraId="17EA330B" w14:textId="77777777"/>
    <w:tbl>
      <w:tblPr>
        <w:tblW w:w="9750" w:type="dxa"/>
        <w:jc w:val="center"/>
        <w:tblLayout w:type="fixed"/>
        <w:tblCellMar>
          <w:left w:w="340" w:type="dxa"/>
          <w:right w:w="340" w:type="dxa"/>
        </w:tblCellMar>
        <w:tblLook w:val="04A0"/>
      </w:tblPr>
      <w:tblGrid>
        <w:gridCol w:w="9750"/>
      </w:tblGrid>
      <w:tr w14:paraId="4AE96114"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0EB4D8AF" w14:textId="77777777">
            <w:pPr>
              <w:keepNext/>
            </w:pPr>
          </w:p>
        </w:tc>
      </w:tr>
      <w:tr w14:paraId="47CE90E0"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763E1C3F"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C5F2C2"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A98C21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15B72C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1C4E340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F2DAE5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685AD8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5FB66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FE4EEB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CA610B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9DCCFB1"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7189982" w14:textId="77777777">
            <w:pPr>
              <w:rPr>
                <w:noProof/>
                <w:sz w:val="16"/>
                <w:szCs w:val="16"/>
              </w:rPr>
            </w:pPr>
            <w:r w:rsidRPr="004710FF">
              <w:rPr>
                <w:sz w:val="16"/>
              </w:rPr>
              <w:t>Indicator de rezultat</w:t>
            </w:r>
          </w:p>
        </w:tc>
      </w:tr>
      <w:tr w14:paraId="208BE31E"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55FED0D8"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2B9EDC8A"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87F6D75" w14:textId="77777777">
            <w:pPr>
              <w:jc w:val="center"/>
              <w:rPr>
                <w:rFonts w:eastAsiaTheme="minorHAnsi"/>
                <w:b/>
                <w:bCs/>
                <w:i/>
                <w:iCs/>
                <w:noProof/>
                <w:sz w:val="16"/>
                <w:szCs w:val="16"/>
              </w:rPr>
            </w:pPr>
            <w:r w:rsidRPr="004710FF">
              <w:rPr>
                <w:sz w:val="16"/>
              </w:rPr>
              <w:t>113</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1B96D462" w14:textId="77777777">
            <w:pPr>
              <w:rPr>
                <w:b/>
                <w:bCs/>
                <w:i/>
                <w:iCs/>
                <w:noProof/>
                <w:sz w:val="16"/>
                <w:szCs w:val="16"/>
              </w:rPr>
            </w:pPr>
            <w:r w:rsidRPr="004710FF">
              <w:rPr>
                <w:sz w:val="16"/>
              </w:rPr>
              <w:t xml:space="preserve">Învățământ secundar (cu excepția 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45E73E5"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690C5D3"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B01FAE1"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60271AA"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6CF5E32"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3C5DA36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programe de învățământ elaborate </w:t>
            </w:r>
            <w:r w:rsidRPr="004710FF">
              <w:rPr>
                <w:b/>
                <w:bCs/>
                <w:i/>
                <w:iCs/>
                <w:sz w:val="16"/>
                <w:szCs w:val="16"/>
              </w:rPr>
              <w:t>(incluzând educație sexuală cuprinzătoare și adecvată vârstei)</w:t>
            </w:r>
            <w:r w:rsidRPr="004710FF">
              <w:rPr>
                <w:sz w:val="16"/>
                <w:szCs w:val="16"/>
              </w:rPr>
              <w:t>, programe de studiu sau cursuri predate;</w:t>
            </w:r>
          </w:p>
          <w:p w:rsidR="00DB254D" w:rsidRPr="004710FF" w:rsidP="003B601A" w14:paraId="6F521D8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3C42A01A"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organizații implicate în proiecte de cooperare;</w:t>
            </w:r>
          </w:p>
          <w:p w:rsidR="00DB254D" w:rsidRPr="004710FF" w:rsidP="003B601A" w14:paraId="6304CEC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A7E61A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programe de învățământ elaborate </w:t>
            </w:r>
            <w:r w:rsidRPr="004710FF">
              <w:rPr>
                <w:b/>
                <w:bCs/>
                <w:i/>
                <w:iCs/>
                <w:sz w:val="16"/>
                <w:szCs w:val="16"/>
              </w:rPr>
              <w:t>care țin seama de</w:t>
            </w:r>
            <w:r w:rsidRPr="004710FF">
              <w:rPr>
                <w:sz w:val="16"/>
                <w:szCs w:val="16"/>
              </w:rPr>
              <w:t xml:space="preserve"> </w:t>
            </w:r>
            <w:r w:rsidRPr="004710FF">
              <w:rPr>
                <w:b/>
                <w:bCs/>
                <w:i/>
                <w:iCs/>
                <w:sz w:val="16"/>
                <w:szCs w:val="16"/>
              </w:rPr>
              <w:t>dimensiunea de gen (inclusiv educație sexuală cuprinzătoare și adecvată vârstei)</w:t>
            </w:r>
            <w:r w:rsidRPr="004710FF">
              <w:rPr>
                <w:sz w:val="16"/>
                <w:szCs w:val="16"/>
              </w:rPr>
              <w:t xml:space="preserve"> și de programe puse în aplicare </w:t>
            </w:r>
            <w:r w:rsidRPr="004710FF">
              <w:rPr>
                <w:b/>
                <w:bCs/>
                <w:i/>
                <w:iCs/>
                <w:sz w:val="16"/>
                <w:szCs w:val="16"/>
              </w:rPr>
              <w:t>și echilibrate din punctul de vedere al genului</w:t>
            </w:r>
            <w:r w:rsidRPr="004710FF">
              <w:rPr>
                <w:sz w:val="16"/>
                <w:szCs w:val="16"/>
              </w:rPr>
              <w:t>;</w:t>
            </w:r>
          </w:p>
          <w:p w:rsidR="00DB254D" w:rsidRPr="004710FF" w:rsidP="003B601A" w14:paraId="6D74C23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cadre didactice formate </w:t>
            </w:r>
            <w:r w:rsidRPr="004710FF">
              <w:rPr>
                <w:b/>
                <w:bCs/>
                <w:i/>
                <w:iCs/>
                <w:sz w:val="16"/>
                <w:szCs w:val="16"/>
              </w:rPr>
              <w:t>în mod echilibrat din punctul de vedere al genului</w:t>
            </w:r>
            <w:r w:rsidRPr="004710FF">
              <w:rPr>
                <w:sz w:val="16"/>
                <w:szCs w:val="16"/>
              </w:rPr>
              <w:t>;</w:t>
            </w:r>
            <w:r w:rsidRPr="004710FF">
              <w:rPr>
                <w:b/>
                <w:i/>
                <w:sz w:val="16"/>
                <w:szCs w:val="16"/>
              </w:rPr>
              <w:t xml:space="preserve"> </w:t>
            </w:r>
          </w:p>
          <w:p w:rsidR="00DB254D" w:rsidRPr="004710FF" w:rsidP="003B601A" w14:paraId="334CB36B"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copii care beneficiază de echipamentele achiziționate;</w:t>
            </w:r>
          </w:p>
        </w:tc>
      </w:tr>
    </w:tbl>
    <w:p w:rsidR="00DB254D" w:rsidRPr="004710FF" w:rsidP="00DB254D" w14:paraId="3194C82C" w14:textId="77777777">
      <w:r w:rsidRPr="004710FF">
        <w:rPr>
          <w:rStyle w:val="HideTWBExt"/>
        </w:rPr>
        <w:t>&lt;/Amend&gt;</w:t>
      </w:r>
    </w:p>
    <w:p w:rsidR="00DB254D" w:rsidRPr="004710FF" w:rsidP="00DB254D" w14:paraId="33D0046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66</w:t>
      </w:r>
      <w:r w:rsidRPr="004710FF">
        <w:rPr>
          <w:rStyle w:val="HideTWBExt"/>
          <w:b w:val="0"/>
        </w:rPr>
        <w:t>&lt;/NumAm&gt;</w:t>
      </w:r>
    </w:p>
    <w:p w:rsidR="00DB254D" w:rsidRPr="004710FF" w:rsidP="00DB254D" w14:paraId="4E456A5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580C4DD0" w14:textId="77777777">
      <w:pPr>
        <w:pStyle w:val="NormalBold"/>
      </w:pPr>
      <w:r w:rsidRPr="004710FF">
        <w:rPr>
          <w:rStyle w:val="HideTWBExt"/>
          <w:b w:val="0"/>
        </w:rPr>
        <w:t>&lt;Article&gt;</w:t>
      </w:r>
      <w:r w:rsidRPr="004710FF">
        <w:t>Anexa I – rândul 114</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BCCAD6E"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6B11FABA" w14:textId="77777777">
            <w:pPr>
              <w:keepNext/>
            </w:pPr>
          </w:p>
        </w:tc>
      </w:tr>
      <w:tr w14:paraId="5D94318C"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6626122D"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4B3C1F68"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93DA29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C93A02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673A01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CD1FE9B"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F214F3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BE8885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2C3FEA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40DF0B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5D95DD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EF229D9" w14:textId="77777777">
            <w:pPr>
              <w:rPr>
                <w:noProof/>
                <w:sz w:val="16"/>
                <w:szCs w:val="16"/>
              </w:rPr>
            </w:pPr>
            <w:r w:rsidRPr="004710FF">
              <w:rPr>
                <w:sz w:val="16"/>
              </w:rPr>
              <w:t>Indicator de rezultat</w:t>
            </w:r>
          </w:p>
        </w:tc>
      </w:tr>
      <w:tr w14:paraId="4D799315"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5C8DADC0"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424F77D7"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7DB54BD1" w14:textId="77777777">
            <w:pPr>
              <w:jc w:val="center"/>
              <w:rPr>
                <w:rFonts w:eastAsiaTheme="minorHAnsi"/>
                <w:b/>
                <w:bCs/>
                <w:i/>
                <w:iCs/>
                <w:noProof/>
                <w:sz w:val="16"/>
                <w:szCs w:val="16"/>
              </w:rPr>
            </w:pPr>
            <w:r w:rsidRPr="004710FF">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2F2A9387" w14:textId="77777777">
            <w:pPr>
              <w:rPr>
                <w:b/>
                <w:bCs/>
                <w:i/>
                <w:iCs/>
                <w:noProof/>
                <w:sz w:val="16"/>
                <w:szCs w:val="16"/>
              </w:rPr>
            </w:pPr>
            <w:r w:rsidRPr="004710FF">
              <w:rPr>
                <w:sz w:val="16"/>
              </w:rPr>
              <w:t>Învățământ terțiar (cu excepția infrastructurilor)</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F6A6C9A"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0D4F929"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56749A1"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6804DA6"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32FCC6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profesori formați – în funcție de gen și vârstă;</w:t>
            </w:r>
          </w:p>
          <w:p w:rsidR="00DB254D" w:rsidRPr="004710FF" w:rsidP="003B601A" w14:paraId="3BC25A7F"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programe de studiu sau cursuri predate;</w:t>
            </w:r>
          </w:p>
          <w:p w:rsidR="00DB254D" w:rsidRPr="004710FF" w:rsidP="003B601A" w14:paraId="2A169F5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40EC9BD6"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organizații </w:t>
            </w:r>
            <w:r w:rsidRPr="004710FF">
              <w:rPr>
                <w:sz w:val="16"/>
                <w:szCs w:val="16"/>
              </w:rPr>
              <w:t>implicate în proiecte de cooperare;</w:t>
            </w:r>
          </w:p>
          <w:p w:rsidR="00DB254D" w:rsidRPr="004710FF" w:rsidP="003B601A" w14:paraId="50232D8B"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70970E4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programe de învățământ elaborate și de programe puse în aplicare;</w:t>
            </w:r>
          </w:p>
          <w:p w:rsidR="00DB254D" w:rsidRPr="004710FF" w:rsidP="003B601A" w14:paraId="6E0C93E2"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cadre didactice formate;</w:t>
            </w:r>
          </w:p>
          <w:p w:rsidR="00DB254D" w:rsidRPr="004710FF" w:rsidP="003B601A" w14:paraId="7392454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copii care beneficiază de echipamentele achiziționate;</w:t>
            </w:r>
          </w:p>
        </w:tc>
      </w:tr>
    </w:tbl>
    <w:p w:rsidR="00DB254D" w:rsidRPr="004710FF" w:rsidP="00DB254D" w14:paraId="4C0C6D10" w14:textId="77777777"/>
    <w:tbl>
      <w:tblPr>
        <w:tblW w:w="9750" w:type="dxa"/>
        <w:jc w:val="center"/>
        <w:tblLayout w:type="fixed"/>
        <w:tblCellMar>
          <w:left w:w="340" w:type="dxa"/>
          <w:right w:w="340" w:type="dxa"/>
        </w:tblCellMar>
        <w:tblLook w:val="04A0"/>
      </w:tblPr>
      <w:tblGrid>
        <w:gridCol w:w="9750"/>
      </w:tblGrid>
      <w:tr w14:paraId="66F3FF78"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13C0CFE3" w14:textId="77777777">
            <w:pPr>
              <w:keepNext/>
            </w:pPr>
          </w:p>
        </w:tc>
      </w:tr>
      <w:tr w14:paraId="45F84723"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399C8DCA"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7A1F9E5"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0CDF1D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7C4978E"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2BF70E7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FF3741A"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9B9E71A"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BE3D29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E12FEB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9C18E50"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17D6DD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3ED09E8" w14:textId="77777777">
            <w:pPr>
              <w:rPr>
                <w:noProof/>
                <w:sz w:val="16"/>
                <w:szCs w:val="16"/>
              </w:rPr>
            </w:pPr>
            <w:r w:rsidRPr="004710FF">
              <w:rPr>
                <w:sz w:val="16"/>
              </w:rPr>
              <w:t>Indicator de rezultat</w:t>
            </w:r>
          </w:p>
        </w:tc>
      </w:tr>
      <w:tr w14:paraId="6AE5B3B8"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4BFCC6B1"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3B5F61D9"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55398ABC" w14:textId="77777777">
            <w:pPr>
              <w:jc w:val="center"/>
              <w:rPr>
                <w:rFonts w:eastAsiaTheme="minorHAnsi"/>
                <w:b/>
                <w:bCs/>
                <w:i/>
                <w:iCs/>
                <w:noProof/>
                <w:sz w:val="16"/>
                <w:szCs w:val="16"/>
              </w:rPr>
            </w:pPr>
            <w:r w:rsidRPr="004710FF">
              <w:rPr>
                <w:sz w:val="16"/>
              </w:rPr>
              <w:t>114</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1B8C4463" w14:textId="77777777">
            <w:pPr>
              <w:rPr>
                <w:b/>
                <w:bCs/>
                <w:i/>
                <w:iCs/>
                <w:noProof/>
                <w:sz w:val="16"/>
                <w:szCs w:val="16"/>
              </w:rPr>
            </w:pPr>
            <w:r w:rsidRPr="004710FF">
              <w:rPr>
                <w:sz w:val="16"/>
              </w:rPr>
              <w:t>Învățământ terțiar (cu excepția infrastructurilor)</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F2847A1"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750D82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38078E0"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2AA1234"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71890CD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31BF4810"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programe de învățământ elaborate </w:t>
            </w:r>
            <w:r w:rsidRPr="004710FF">
              <w:rPr>
                <w:b/>
                <w:bCs/>
                <w:i/>
                <w:iCs/>
                <w:sz w:val="16"/>
                <w:szCs w:val="16"/>
              </w:rPr>
              <w:t>(inclusiv educație sexuală cuprinzătoare și adecvată vârstei)</w:t>
            </w:r>
            <w:r w:rsidRPr="004710FF">
              <w:rPr>
                <w:sz w:val="16"/>
                <w:szCs w:val="16"/>
              </w:rPr>
              <w:t>, programe de studiu sau cursuri predate;</w:t>
            </w:r>
          </w:p>
          <w:p w:rsidR="00DB254D" w:rsidRPr="004710FF" w:rsidP="003B601A" w14:paraId="123C5645"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p w:rsidR="00DB254D" w:rsidRPr="004710FF" w:rsidP="003B601A" w14:paraId="2FC66158"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organizații implicate în proiecte de cooperare;</w:t>
            </w:r>
          </w:p>
          <w:p w:rsidR="00DB254D" w:rsidRPr="004710FF" w:rsidP="003B601A" w14:paraId="6891435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locuri nou-create sau menținute în structuri de îngrijire a copiilor;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27D20AD2"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programe de învățământ elaborate </w:t>
            </w:r>
            <w:r w:rsidRPr="004710FF">
              <w:rPr>
                <w:b/>
                <w:bCs/>
                <w:i/>
                <w:iCs/>
                <w:sz w:val="16"/>
                <w:szCs w:val="16"/>
              </w:rPr>
              <w:t>care țin seama de</w:t>
            </w:r>
            <w:r w:rsidRPr="004710FF">
              <w:rPr>
                <w:sz w:val="16"/>
                <w:szCs w:val="16"/>
              </w:rPr>
              <w:t xml:space="preserve"> </w:t>
            </w:r>
            <w:r w:rsidRPr="004710FF">
              <w:rPr>
                <w:b/>
                <w:bCs/>
                <w:i/>
                <w:iCs/>
                <w:sz w:val="16"/>
                <w:szCs w:val="16"/>
              </w:rPr>
              <w:t>dimensiunea de gen (inclusiv educație sexuală cuprinzătoare și adecvată vârstei)</w:t>
            </w:r>
            <w:r w:rsidRPr="004710FF">
              <w:rPr>
                <w:sz w:val="16"/>
                <w:szCs w:val="16"/>
              </w:rPr>
              <w:t xml:space="preserve"> și de programe puse în aplicare</w:t>
            </w:r>
            <w:r w:rsidRPr="004710FF">
              <w:rPr>
                <w:b/>
                <w:bCs/>
                <w:i/>
                <w:iCs/>
                <w:sz w:val="16"/>
                <w:szCs w:val="16"/>
              </w:rPr>
              <w:t xml:space="preserve"> și echilibrate din punctul de vedere al genului</w:t>
            </w:r>
            <w:r w:rsidRPr="004710FF">
              <w:rPr>
                <w:sz w:val="16"/>
                <w:szCs w:val="16"/>
              </w:rPr>
              <w:t>;</w:t>
            </w:r>
          </w:p>
          <w:p w:rsidR="00DB254D" w:rsidRPr="004710FF" w:rsidP="003B601A" w14:paraId="3FF5F16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copii care beneficiază de cadre didactice formate </w:t>
            </w:r>
            <w:r w:rsidRPr="004710FF">
              <w:rPr>
                <w:b/>
                <w:bCs/>
                <w:i/>
                <w:iCs/>
                <w:sz w:val="16"/>
                <w:szCs w:val="16"/>
              </w:rPr>
              <w:t>în mod echilibrat din punctul de vedere al genului</w:t>
            </w:r>
            <w:r w:rsidRPr="004710FF">
              <w:rPr>
                <w:sz w:val="16"/>
                <w:szCs w:val="16"/>
              </w:rPr>
              <w:t>;</w:t>
            </w:r>
            <w:r w:rsidRPr="004710FF">
              <w:rPr>
                <w:b/>
                <w:i/>
                <w:sz w:val="16"/>
                <w:szCs w:val="16"/>
              </w:rPr>
              <w:t xml:space="preserve"> </w:t>
            </w:r>
          </w:p>
          <w:p w:rsidR="00DB254D" w:rsidRPr="004710FF" w:rsidP="003B601A" w14:paraId="593BEC5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copii care beneficiază de echipamentele achiziționate;</w:t>
            </w:r>
          </w:p>
        </w:tc>
      </w:tr>
    </w:tbl>
    <w:p w:rsidR="00DB254D" w:rsidRPr="004710FF" w:rsidP="00DB254D" w14:paraId="092C80F3" w14:textId="77777777">
      <w:r w:rsidRPr="004710FF">
        <w:rPr>
          <w:rStyle w:val="HideTWBExt"/>
        </w:rPr>
        <w:t>&lt;/Amend&gt;</w:t>
      </w:r>
    </w:p>
    <w:p w:rsidR="00DB254D" w:rsidRPr="004710FF" w:rsidP="00DB254D" w14:paraId="0B5B9B5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67</w:t>
      </w:r>
      <w:r w:rsidRPr="004710FF">
        <w:rPr>
          <w:rStyle w:val="HideTWBExt"/>
          <w:b w:val="0"/>
        </w:rPr>
        <w:t>&lt;/NumAm&gt;</w:t>
      </w:r>
    </w:p>
    <w:p w:rsidR="00DB254D" w:rsidRPr="004710FF" w:rsidP="00DB254D" w14:paraId="5463CAE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136CA9E9" w14:textId="77777777">
      <w:pPr>
        <w:pStyle w:val="NormalBold"/>
      </w:pPr>
      <w:r w:rsidRPr="004710FF">
        <w:rPr>
          <w:rStyle w:val="HideTWBExt"/>
          <w:b w:val="0"/>
        </w:rPr>
        <w:t>&lt;Article&gt;</w:t>
      </w:r>
      <w:r w:rsidRPr="004710FF">
        <w:t>Anexa I – rândul 115</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F1DD475"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4ABF11E1" w14:textId="77777777">
            <w:pPr>
              <w:keepNext/>
            </w:pPr>
          </w:p>
        </w:tc>
      </w:tr>
      <w:tr w14:paraId="169F3B27"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566C5FAC"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7325009" w14:textId="77777777" w:rsidTr="003B601A">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5AD0FB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B40194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51664C7"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724F1AC"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F5822F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1342ECA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97E552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E94BA3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3AB99B8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7D90CDC1" w14:textId="77777777">
            <w:pPr>
              <w:rPr>
                <w:noProof/>
                <w:sz w:val="16"/>
                <w:szCs w:val="16"/>
              </w:rPr>
            </w:pPr>
            <w:r w:rsidRPr="004710FF">
              <w:rPr>
                <w:sz w:val="16"/>
              </w:rPr>
              <w:t>Indicator de rezultat</w:t>
            </w:r>
          </w:p>
        </w:tc>
      </w:tr>
      <w:tr w14:paraId="753EBAB9" w14:textId="77777777" w:rsidTr="003B601A">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DB254D" w:rsidRPr="004710FF" w:rsidP="003B601A" w14:paraId="20354AE7"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37874D65"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5CB0EE7C" w14:textId="77777777">
            <w:pPr>
              <w:jc w:val="center"/>
              <w:rPr>
                <w:rFonts w:eastAsiaTheme="minorHAnsi"/>
                <w:b/>
                <w:bCs/>
                <w:i/>
                <w:iCs/>
                <w:noProof/>
                <w:sz w:val="16"/>
                <w:szCs w:val="16"/>
              </w:rPr>
            </w:pPr>
            <w:r w:rsidRPr="004710FF">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0ABA003D" w14:textId="77777777">
            <w:pPr>
              <w:rPr>
                <w:b/>
                <w:bCs/>
                <w:i/>
                <w:iCs/>
                <w:noProof/>
                <w:sz w:val="16"/>
                <w:szCs w:val="16"/>
              </w:rPr>
            </w:pPr>
            <w:r w:rsidRPr="004710FF">
              <w:rPr>
                <w:sz w:val="16"/>
              </w:rPr>
              <w:t xml:space="preserve">Învățământul profesional inițial (cu excepția 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CA7DAEF"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6E86D43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4587660B"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66292C7"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3EA5D3E1"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participanți – pe genuri, pe sectoare de competențe (inclusiv STIM);</w:t>
            </w:r>
          </w:p>
          <w:p w:rsidR="00DB254D" w:rsidRPr="004710FF" w:rsidP="003B601A" w14:paraId="7ABE34A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ucenicie sau de învățare la locul de muncă sprijinite;</w:t>
            </w:r>
          </w:p>
          <w:p w:rsidR="00DB254D" w:rsidRPr="004710FF" w:rsidP="003B601A" w14:paraId="6DF7DE29"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profesori formați – în funcție de gen și vârstă;</w:t>
            </w:r>
          </w:p>
          <w:p w:rsidR="00DB254D" w:rsidRPr="004710FF" w:rsidP="003B601A" w14:paraId="5912BAE9"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programe de </w:t>
            </w:r>
            <w:r w:rsidRPr="004710FF">
              <w:rPr>
                <w:sz w:val="16"/>
                <w:szCs w:val="16"/>
              </w:rPr>
              <w:t>învățământ elaborate, programe de studiu sau cursuri predate;</w:t>
            </w:r>
          </w:p>
          <w:p w:rsidR="00DB254D" w:rsidRPr="004710FF" w:rsidP="003B601A" w14:paraId="3E996BC3"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EC7FFF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studenți care beneficiază de programe de învățământ elaborate și de programe puse în aplicare;</w:t>
            </w:r>
          </w:p>
          <w:p w:rsidR="00DB254D" w:rsidRPr="004710FF" w:rsidP="003B601A" w14:paraId="79B4792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studenți care beneficiază de cadre didactice formate;</w:t>
            </w:r>
          </w:p>
          <w:p w:rsidR="00DB254D" w:rsidRPr="004710FF" w:rsidP="003B601A" w14:paraId="1B99C59C"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studenți care beneficiază de echipamentele achiziționate;</w:t>
            </w:r>
          </w:p>
        </w:tc>
      </w:tr>
    </w:tbl>
    <w:p w:rsidR="00DB254D" w:rsidRPr="004710FF" w:rsidP="00DB254D" w14:paraId="028E4F3C" w14:textId="77777777"/>
    <w:tbl>
      <w:tblPr>
        <w:tblW w:w="9750" w:type="dxa"/>
        <w:jc w:val="center"/>
        <w:tblLayout w:type="fixed"/>
        <w:tblCellMar>
          <w:left w:w="340" w:type="dxa"/>
          <w:right w:w="340" w:type="dxa"/>
        </w:tblCellMar>
        <w:tblLook w:val="04A0"/>
      </w:tblPr>
      <w:tblGrid>
        <w:gridCol w:w="9750"/>
      </w:tblGrid>
      <w:tr w14:paraId="2D9E1F7C"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2882665F" w14:textId="77777777">
            <w:pPr>
              <w:keepNext/>
            </w:pPr>
          </w:p>
        </w:tc>
      </w:tr>
      <w:tr w14:paraId="4C8D1EF1"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262AA1C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4BF81F"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CE8E09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CFDB17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5B8CFDB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4AED2746"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708763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AAB978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53E22DA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6FE3E4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02A8F9A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77D26F3" w14:textId="77777777">
            <w:pPr>
              <w:rPr>
                <w:noProof/>
                <w:sz w:val="16"/>
                <w:szCs w:val="16"/>
              </w:rPr>
            </w:pPr>
            <w:r w:rsidRPr="004710FF">
              <w:rPr>
                <w:sz w:val="16"/>
              </w:rPr>
              <w:t>Indicator de rezultat</w:t>
            </w:r>
          </w:p>
        </w:tc>
      </w:tr>
      <w:tr w14:paraId="5F341D40"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087A7E74"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5E51DCAA"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58B4C43" w14:textId="77777777">
            <w:pPr>
              <w:jc w:val="center"/>
              <w:rPr>
                <w:rFonts w:eastAsiaTheme="minorHAnsi"/>
                <w:b/>
                <w:bCs/>
                <w:i/>
                <w:iCs/>
                <w:noProof/>
                <w:sz w:val="16"/>
                <w:szCs w:val="16"/>
              </w:rPr>
            </w:pPr>
            <w:r w:rsidRPr="004710FF">
              <w:rPr>
                <w:sz w:val="16"/>
              </w:rPr>
              <w:t>115</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4BF96C66" w14:textId="77777777">
            <w:pPr>
              <w:rPr>
                <w:b/>
                <w:bCs/>
                <w:i/>
                <w:iCs/>
                <w:noProof/>
                <w:sz w:val="16"/>
                <w:szCs w:val="16"/>
              </w:rPr>
            </w:pPr>
            <w:r w:rsidRPr="004710FF">
              <w:rPr>
                <w:sz w:val="16"/>
              </w:rPr>
              <w:t xml:space="preserve">Învățământul profesional inițial (cu excepția infrastructurilor)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3AC05887"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010F3DC"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567F6F8"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207A5CD7"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114875EE"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participanți – pe genuri, pe sectoare de competențe (inclusiv STIM, </w:t>
            </w:r>
            <w:r w:rsidRPr="004710FF">
              <w:rPr>
                <w:b/>
                <w:bCs/>
                <w:i/>
                <w:iCs/>
                <w:sz w:val="16"/>
                <w:szCs w:val="16"/>
              </w:rPr>
              <w:t>educație, sănătate și bunăstare</w:t>
            </w:r>
            <w:r w:rsidRPr="004710FF">
              <w:rPr>
                <w:sz w:val="16"/>
                <w:szCs w:val="16"/>
              </w:rPr>
              <w:t>);</w:t>
            </w:r>
          </w:p>
          <w:p w:rsidR="00DB254D" w:rsidRPr="004710FF" w:rsidP="003B601A" w14:paraId="23E0EC6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ucenicie sau de învățare la locul de muncă sprijinite;</w:t>
            </w:r>
          </w:p>
          <w:p w:rsidR="00DB254D" w:rsidRPr="004710FF" w:rsidP="003B601A" w14:paraId="06DAD796"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profesori formați – în funcție de gen și </w:t>
            </w:r>
            <w:r w:rsidRPr="004710FF">
              <w:rPr>
                <w:sz w:val="16"/>
                <w:szCs w:val="16"/>
              </w:rPr>
              <w:t>vârstă;</w:t>
            </w:r>
          </w:p>
          <w:p w:rsidR="00DB254D" w:rsidRPr="004710FF" w:rsidP="003B601A" w14:paraId="148D3BA2"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programe de învățământ elaborate, programe de studiu sau cursuri predate;</w:t>
            </w:r>
          </w:p>
          <w:p w:rsidR="00DB254D" w:rsidRPr="004710FF" w:rsidP="003B601A" w14:paraId="09357ACA"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Numărul de materiale didactice sau de învățare și de mijloace digitale furnizate;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63B44F0D"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studenți care beneficiază de programe de învățământ elaborate </w:t>
            </w:r>
            <w:r w:rsidRPr="004710FF">
              <w:rPr>
                <w:b/>
                <w:bCs/>
                <w:i/>
                <w:iCs/>
                <w:sz w:val="16"/>
                <w:szCs w:val="16"/>
              </w:rPr>
              <w:t>care țin seama de dimensiunea de gen</w:t>
            </w:r>
            <w:r w:rsidRPr="004710FF">
              <w:rPr>
                <w:sz w:val="16"/>
                <w:szCs w:val="16"/>
              </w:rPr>
              <w:t xml:space="preserve"> și de programe puse în aplicare </w:t>
            </w:r>
            <w:r w:rsidRPr="004710FF">
              <w:rPr>
                <w:b/>
                <w:bCs/>
                <w:i/>
                <w:iCs/>
                <w:sz w:val="16"/>
                <w:szCs w:val="16"/>
              </w:rPr>
              <w:t>și echilibrate din punctul de vedere al genului</w:t>
            </w:r>
            <w:r w:rsidRPr="004710FF">
              <w:rPr>
                <w:sz w:val="16"/>
                <w:szCs w:val="16"/>
              </w:rPr>
              <w:t>;</w:t>
            </w:r>
          </w:p>
          <w:p w:rsidR="00DB254D" w:rsidRPr="004710FF" w:rsidP="003B601A" w14:paraId="1749A45B"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studenți care beneficiază de cadre didactice formate </w:t>
            </w:r>
            <w:r w:rsidRPr="004710FF">
              <w:rPr>
                <w:b/>
                <w:bCs/>
                <w:i/>
                <w:iCs/>
                <w:sz w:val="16"/>
                <w:szCs w:val="16"/>
              </w:rPr>
              <w:t>în mod echilibrat din punctul de vedere al genului</w:t>
            </w:r>
            <w:r w:rsidRPr="004710FF">
              <w:rPr>
                <w:sz w:val="16"/>
                <w:szCs w:val="16"/>
              </w:rPr>
              <w:t>;</w:t>
            </w:r>
            <w:r w:rsidRPr="004710FF">
              <w:rPr>
                <w:b/>
                <w:i/>
                <w:sz w:val="16"/>
                <w:szCs w:val="16"/>
              </w:rPr>
              <w:t xml:space="preserve"> </w:t>
            </w:r>
          </w:p>
          <w:p w:rsidR="00DB254D" w:rsidRPr="004710FF" w:rsidP="003B601A" w14:paraId="7F32E97B" w14:textId="77777777">
            <w:pPr>
              <w:tabs>
                <w:tab w:val="left" w:pos="245"/>
              </w:tabs>
              <w:ind w:left="176" w:hanging="142"/>
              <w:rPr>
                <w:noProof/>
                <w:sz w:val="16"/>
                <w:szCs w:val="16"/>
              </w:rPr>
            </w:pPr>
            <w:r w:rsidRPr="004710FF">
              <w:rPr>
                <w:rFonts w:ascii="Symbol" w:hAnsi="Symbol"/>
                <w:sz w:val="16"/>
                <w:szCs w:val="16"/>
              </w:rPr>
              <w:sym w:font="Symbol" w:char="F0B7"/>
            </w:r>
            <w:r w:rsidRPr="004710FF">
              <w:rPr>
                <w:sz w:val="16"/>
                <w:szCs w:val="16"/>
              </w:rPr>
              <w:t xml:space="preserve">Numărul de </w:t>
            </w:r>
            <w:r w:rsidRPr="004710FF">
              <w:rPr>
                <w:sz w:val="16"/>
                <w:szCs w:val="16"/>
              </w:rPr>
              <w:t>studenți care beneficiază de echipamentele achiziționate;</w:t>
            </w:r>
          </w:p>
        </w:tc>
      </w:tr>
    </w:tbl>
    <w:p w:rsidR="00DB254D" w:rsidRPr="004710FF" w:rsidP="00DB254D" w14:paraId="6D530CF8" w14:textId="77777777">
      <w:r w:rsidRPr="004710FF">
        <w:rPr>
          <w:rStyle w:val="HideTWBExt"/>
        </w:rPr>
        <w:t>&lt;/Amend&gt;</w:t>
      </w:r>
    </w:p>
    <w:p w:rsidR="00DB254D" w:rsidRPr="004710FF" w:rsidP="00DB254D" w14:paraId="2625757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68</w:t>
      </w:r>
      <w:r w:rsidRPr="004710FF">
        <w:rPr>
          <w:rStyle w:val="HideTWBExt"/>
          <w:b w:val="0"/>
        </w:rPr>
        <w:t>&lt;/NumAm&gt;</w:t>
      </w:r>
    </w:p>
    <w:p w:rsidR="00DB254D" w:rsidRPr="004710FF" w:rsidP="00DB254D" w14:paraId="0617208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DB254D" w:rsidRPr="004710FF" w:rsidP="00DB254D" w14:paraId="4047C8E3" w14:textId="77777777">
      <w:pPr>
        <w:pStyle w:val="NormalBold"/>
      </w:pPr>
      <w:r w:rsidRPr="004710FF">
        <w:rPr>
          <w:rStyle w:val="HideTWBExt"/>
          <w:b w:val="0"/>
        </w:rPr>
        <w:t>&lt;Article&gt;</w:t>
      </w:r>
      <w:r w:rsidRPr="004710FF">
        <w:t>Anexa I – rândul 115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0BADD21" w14:textId="77777777" w:rsidTr="003B601A">
        <w:tblPrEx>
          <w:tblW w:w="9750" w:type="dxa"/>
          <w:jc w:val="center"/>
          <w:tblLayout w:type="fixed"/>
          <w:tblCellMar>
            <w:left w:w="340" w:type="dxa"/>
            <w:right w:w="340" w:type="dxa"/>
          </w:tblCellMar>
          <w:tblLook w:val="04A0"/>
        </w:tblPrEx>
        <w:trPr>
          <w:jc w:val="center"/>
        </w:trPr>
        <w:tc>
          <w:tcPr>
            <w:tcW w:w="9750" w:type="dxa"/>
          </w:tcPr>
          <w:p w:rsidR="00DB254D" w:rsidRPr="004710FF" w:rsidP="003B601A" w14:paraId="1CF2913F" w14:textId="77777777">
            <w:pPr>
              <w:keepNext/>
            </w:pPr>
          </w:p>
        </w:tc>
      </w:tr>
      <w:tr w14:paraId="1BA688BB" w14:textId="77777777" w:rsidTr="003B601A">
        <w:tblPrEx>
          <w:tblW w:w="9750" w:type="dxa"/>
          <w:jc w:val="center"/>
          <w:tblLayout w:type="fixed"/>
          <w:tblCellMar>
            <w:left w:w="340" w:type="dxa"/>
            <w:right w:w="340" w:type="dxa"/>
          </w:tblCellMar>
          <w:tblLook w:val="04A0"/>
        </w:tblPrEx>
        <w:trPr>
          <w:jc w:val="center"/>
        </w:trPr>
        <w:tc>
          <w:tcPr>
            <w:tcW w:w="9750" w:type="dxa"/>
            <w:hideMark/>
          </w:tcPr>
          <w:p w:rsidR="00DB254D" w:rsidRPr="004710FF" w:rsidP="003B601A" w14:paraId="3BC1FA27" w14:textId="77777777">
            <w:pPr>
              <w:pStyle w:val="ColumnHeading"/>
            </w:pPr>
            <w:r w:rsidRPr="004710FF">
              <w:t>Textul propus de Comisie</w:t>
            </w:r>
          </w:p>
        </w:tc>
      </w:tr>
    </w:tbl>
    <w:p w:rsidR="00DB254D" w:rsidRPr="004710FF" w:rsidP="00DB254D" w14:paraId="5ED82A40" w14:textId="77777777"/>
    <w:tbl>
      <w:tblPr>
        <w:tblW w:w="9750" w:type="dxa"/>
        <w:jc w:val="center"/>
        <w:tblLayout w:type="fixed"/>
        <w:tblCellMar>
          <w:left w:w="340" w:type="dxa"/>
          <w:right w:w="340" w:type="dxa"/>
        </w:tblCellMar>
        <w:tblLook w:val="04A0"/>
      </w:tblPr>
      <w:tblGrid>
        <w:gridCol w:w="9750"/>
      </w:tblGrid>
      <w:tr w14:paraId="2CFD1C6A" w14:textId="77777777" w:rsidTr="003B601A">
        <w:tblPrEx>
          <w:tblW w:w="9750" w:type="dxa"/>
          <w:jc w:val="center"/>
          <w:tblLayout w:type="fixed"/>
          <w:tblCellMar>
            <w:left w:w="340" w:type="dxa"/>
            <w:right w:w="340" w:type="dxa"/>
          </w:tblCellMar>
          <w:tblLook w:val="04A0"/>
        </w:tblPrEx>
        <w:trPr>
          <w:jc w:val="center"/>
        </w:trPr>
        <w:tc>
          <w:tcPr>
            <w:tcW w:w="9752" w:type="dxa"/>
          </w:tcPr>
          <w:p w:rsidR="00DB254D" w:rsidRPr="004710FF" w:rsidP="003B601A" w14:paraId="25D9BB8F" w14:textId="77777777">
            <w:pPr>
              <w:keepNext/>
            </w:pPr>
          </w:p>
        </w:tc>
      </w:tr>
      <w:tr w14:paraId="4BFC19F6" w14:textId="77777777" w:rsidTr="003B601A">
        <w:tblPrEx>
          <w:tblW w:w="9750" w:type="dxa"/>
          <w:jc w:val="center"/>
          <w:tblLayout w:type="fixed"/>
          <w:tblCellMar>
            <w:left w:w="340" w:type="dxa"/>
            <w:right w:w="340" w:type="dxa"/>
          </w:tblCellMar>
          <w:tblLook w:val="04A0"/>
        </w:tblPrEx>
        <w:trPr>
          <w:jc w:val="center"/>
        </w:trPr>
        <w:tc>
          <w:tcPr>
            <w:tcW w:w="9752" w:type="dxa"/>
            <w:hideMark/>
          </w:tcPr>
          <w:p w:rsidR="00DB254D" w:rsidRPr="004710FF" w:rsidP="003B601A" w14:paraId="0537E295"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2499C74" w14:textId="77777777" w:rsidTr="003B601A">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17CD62D"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D312DBA"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2B406F1"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7F7B4B9A"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38103D1F"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62059092"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0A8827BB"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2468D99F"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DB254D" w:rsidRPr="004710FF" w:rsidP="003B601A" w14:paraId="65717470"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DB254D" w:rsidRPr="004710FF" w:rsidP="003B601A" w14:paraId="4C8CD80F" w14:textId="77777777">
            <w:pPr>
              <w:rPr>
                <w:b/>
                <w:bCs/>
                <w:i/>
                <w:iCs/>
                <w:noProof/>
                <w:sz w:val="16"/>
                <w:szCs w:val="16"/>
              </w:rPr>
            </w:pPr>
            <w:r w:rsidRPr="004710FF">
              <w:rPr>
                <w:b/>
                <w:i/>
                <w:sz w:val="16"/>
              </w:rPr>
              <w:t>Indicator de rezultat</w:t>
            </w:r>
          </w:p>
        </w:tc>
      </w:tr>
      <w:tr w14:paraId="5D79FFF3" w14:textId="77777777" w:rsidTr="003B601A">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DB254D" w:rsidRPr="004710FF" w:rsidP="003B601A" w14:paraId="6D03E248" w14:textId="77777777">
            <w:pPr>
              <w:rPr>
                <w:b/>
                <w:bCs/>
                <w:i/>
                <w:iCs/>
                <w:noProof/>
                <w:sz w:val="16"/>
                <w:szCs w:val="16"/>
              </w:rPr>
            </w:pPr>
            <w:r w:rsidRPr="004710FF">
              <w:rPr>
                <w:b/>
                <w:i/>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DB254D" w:rsidRPr="004710FF" w:rsidP="003B601A" w14:paraId="490CE3AF" w14:textId="77777777">
            <w:pPr>
              <w:rPr>
                <w:b/>
                <w:bCs/>
                <w:i/>
                <w:iCs/>
                <w:noProof/>
                <w:sz w:val="16"/>
                <w:szCs w:val="16"/>
              </w:rPr>
            </w:pPr>
            <w:r w:rsidRPr="004710FF">
              <w:rPr>
                <w:b/>
                <w:i/>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DB254D" w:rsidRPr="004710FF" w:rsidP="003B601A" w14:paraId="0E879069" w14:textId="77777777">
            <w:pPr>
              <w:jc w:val="center"/>
              <w:rPr>
                <w:rFonts w:eastAsiaTheme="minorHAnsi"/>
                <w:b/>
                <w:bCs/>
                <w:i/>
                <w:iCs/>
                <w:noProof/>
                <w:sz w:val="16"/>
                <w:szCs w:val="16"/>
              </w:rPr>
            </w:pPr>
            <w:r w:rsidRPr="004710FF">
              <w:rPr>
                <w:b/>
                <w:i/>
                <w:sz w:val="16"/>
              </w:rPr>
              <w:t>115a</w:t>
            </w:r>
          </w:p>
        </w:tc>
        <w:tc>
          <w:tcPr>
            <w:tcW w:w="2297" w:type="dxa"/>
            <w:tcBorders>
              <w:top w:val="single" w:sz="4" w:space="0" w:color="auto"/>
              <w:left w:val="single" w:sz="4" w:space="0" w:color="auto"/>
              <w:bottom w:val="single" w:sz="4" w:space="0" w:color="auto"/>
              <w:right w:val="single" w:sz="4" w:space="0" w:color="auto"/>
            </w:tcBorders>
            <w:hideMark/>
          </w:tcPr>
          <w:p w:rsidR="00DB254D" w:rsidRPr="004710FF" w:rsidP="003B601A" w14:paraId="01BBCBD6" w14:textId="77777777">
            <w:pPr>
              <w:rPr>
                <w:b/>
                <w:bCs/>
                <w:i/>
                <w:iCs/>
                <w:noProof/>
                <w:sz w:val="16"/>
                <w:szCs w:val="16"/>
              </w:rPr>
            </w:pPr>
            <w:r w:rsidRPr="004710FF">
              <w:rPr>
                <w:b/>
                <w:bCs/>
                <w:i/>
                <w:iCs/>
                <w:sz w:val="16"/>
                <w:szCs w:val="16"/>
              </w:rPr>
              <w:t xml:space="preserve">Promovarea echilibrului de gen în profesiile tradițional „masculine” și „feminine” </w:t>
            </w:r>
            <w:bookmarkStart w:id="2" w:name="_Hlk232163570"/>
            <w:r w:rsidRPr="004710FF">
              <w:rPr>
                <w:b/>
                <w:bCs/>
                <w:i/>
                <w:iCs/>
                <w:sz w:val="16"/>
                <w:szCs w:val="16"/>
              </w:rPr>
              <w:t>din sectorul îngrijirii*</w:t>
            </w:r>
            <w:bookmarkEnd w:id="2"/>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C87935B" w14:textId="77777777">
            <w:pPr>
              <w:jc w:val="center"/>
              <w:rPr>
                <w:b/>
                <w:bCs/>
                <w:i/>
                <w:iCs/>
                <w:noProof/>
                <w:sz w:val="16"/>
                <w:szCs w:val="16"/>
              </w:rPr>
            </w:pPr>
            <w:r w:rsidRPr="004710FF">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182CCFE6" w14:textId="77777777">
            <w:pPr>
              <w:jc w:val="center"/>
              <w:rPr>
                <w:b/>
                <w:bCs/>
                <w:i/>
                <w:iCs/>
                <w:noProof/>
                <w:sz w:val="16"/>
                <w:szCs w:val="16"/>
              </w:rPr>
            </w:pPr>
            <w:r w:rsidRPr="004710FF">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0A3059C3" w14:textId="77777777">
            <w:pPr>
              <w:jc w:val="center"/>
              <w:rPr>
                <w:b/>
                <w:bCs/>
                <w:i/>
                <w:iCs/>
                <w:noProof/>
                <w:sz w:val="16"/>
                <w:szCs w:val="16"/>
              </w:rPr>
            </w:pPr>
            <w:r w:rsidRPr="004710FF">
              <w:rPr>
                <w:b/>
                <w:i/>
                <w:sz w:val="16"/>
                <w:szCs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DB254D" w:rsidRPr="004710FF" w:rsidP="003B601A" w14:paraId="7BF051F2" w14:textId="77777777">
            <w:pPr>
              <w:jc w:val="center"/>
              <w:rPr>
                <w:b/>
                <w:bCs/>
                <w:i/>
                <w:iCs/>
                <w:noProof/>
                <w:sz w:val="16"/>
                <w:szCs w:val="16"/>
              </w:rPr>
            </w:pPr>
            <w:r w:rsidRPr="004710FF">
              <w:rPr>
                <w:b/>
                <w:i/>
                <w:sz w:val="16"/>
                <w:szCs w:val="16"/>
              </w:rPr>
              <w:t>100 %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4D84B563" w14:textId="77777777">
            <w:pPr>
              <w:tabs>
                <w:tab w:val="left" w:pos="245"/>
              </w:tabs>
              <w:ind w:left="176" w:hanging="142"/>
              <w:rPr>
                <w:b/>
                <w:bCs/>
                <w:i/>
                <w:iCs/>
                <w:noProof/>
                <w:sz w:val="16"/>
                <w:szCs w:val="16"/>
              </w:rPr>
            </w:pPr>
            <w:r w:rsidRPr="004710FF">
              <w:rPr>
                <w:rFonts w:ascii="Symbol" w:hAnsi="Symbol"/>
                <w:sz w:val="16"/>
                <w:szCs w:val="16"/>
              </w:rPr>
              <w:sym w:font="Symbol" w:char="F0B7"/>
            </w:r>
            <w:r w:rsidRPr="004710FF">
              <w:rPr>
                <w:b/>
                <w:bCs/>
                <w:i/>
                <w:iCs/>
                <w:sz w:val="16"/>
                <w:szCs w:val="16"/>
              </w:rPr>
              <w:t>Numărul de participanți – pe genuri, pe sectoare de competențe (inclusiv STIM);</w:t>
            </w:r>
            <w:r w:rsidRPr="004710FF">
              <w:rPr>
                <w:b/>
                <w:bCs/>
                <w:i/>
                <w:iCs/>
                <w:sz w:val="16"/>
                <w:szCs w:val="16"/>
              </w:rPr>
              <w:t xml:space="preserve"> </w:t>
            </w:r>
          </w:p>
          <w:p w:rsidR="00DB254D" w:rsidRPr="004710FF" w:rsidP="003B601A" w14:paraId="772F7632"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programe de ucenicie sau de învățare la locul de muncă sprijinite;</w:t>
            </w:r>
            <w:r w:rsidRPr="004710FF">
              <w:rPr>
                <w:b/>
                <w:bCs/>
                <w:i/>
                <w:iCs/>
                <w:sz w:val="16"/>
                <w:szCs w:val="16"/>
              </w:rPr>
              <w:t xml:space="preserve"> </w:t>
            </w:r>
          </w:p>
          <w:p w:rsidR="00DB254D" w:rsidRPr="004710FF" w:rsidP="003B601A" w14:paraId="72D65732"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cadre didactice formate – în funcție de gen și vârstă;</w:t>
            </w:r>
            <w:r w:rsidRPr="004710FF">
              <w:rPr>
                <w:b/>
                <w:bCs/>
                <w:i/>
                <w:iCs/>
                <w:sz w:val="16"/>
                <w:szCs w:val="16"/>
              </w:rPr>
              <w:t xml:space="preserve"> </w:t>
            </w:r>
          </w:p>
          <w:p w:rsidR="00DB254D" w:rsidRPr="004710FF" w:rsidP="003B601A" w14:paraId="23DBFCE5"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programe de învățământ elaborate, programe de studiu sau cursuri predate;</w:t>
            </w:r>
            <w:r w:rsidRPr="004710FF">
              <w:rPr>
                <w:b/>
                <w:bCs/>
                <w:i/>
                <w:iCs/>
                <w:sz w:val="16"/>
                <w:szCs w:val="16"/>
              </w:rPr>
              <w:t xml:space="preserve"> </w:t>
            </w:r>
          </w:p>
          <w:p w:rsidR="00DB254D" w:rsidRPr="004710FF" w:rsidP="003B601A" w14:paraId="4981AE0A"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 xml:space="preserve">Numărul de materiale didactice sau de învățare și de </w:t>
            </w:r>
            <w:r w:rsidRPr="004710FF">
              <w:rPr>
                <w:b/>
                <w:bCs/>
                <w:i/>
                <w:iCs/>
                <w:sz w:val="16"/>
                <w:szCs w:val="16"/>
              </w:rPr>
              <w:t>mijloace digitale furnizate;</w:t>
            </w:r>
          </w:p>
        </w:tc>
        <w:tc>
          <w:tcPr>
            <w:tcW w:w="3261" w:type="dxa"/>
            <w:tcBorders>
              <w:top w:val="single" w:sz="4" w:space="0" w:color="auto"/>
              <w:left w:val="single" w:sz="4" w:space="0" w:color="auto"/>
              <w:bottom w:val="single" w:sz="4" w:space="0" w:color="auto"/>
              <w:right w:val="single" w:sz="4" w:space="0" w:color="auto"/>
            </w:tcBorders>
            <w:vAlign w:val="center"/>
            <w:hideMark/>
          </w:tcPr>
          <w:p w:rsidR="00DB254D" w:rsidRPr="004710FF" w:rsidP="003B601A" w14:paraId="0EFE8F1A"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studenți care beneficiază de programe de învățământ elaborate și de programe puse în aplicare;</w:t>
            </w:r>
            <w:r w:rsidRPr="004710FF">
              <w:rPr>
                <w:b/>
                <w:bCs/>
                <w:i/>
                <w:iCs/>
                <w:sz w:val="16"/>
                <w:szCs w:val="16"/>
              </w:rPr>
              <w:t xml:space="preserve"> </w:t>
            </w:r>
          </w:p>
          <w:p w:rsidR="00DB254D" w:rsidRPr="004710FF" w:rsidP="003B601A" w14:paraId="56C48746"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studenți care beneficiază de cadre didactice formate;</w:t>
            </w:r>
            <w:r w:rsidRPr="004710FF">
              <w:rPr>
                <w:b/>
                <w:bCs/>
                <w:i/>
                <w:iCs/>
                <w:sz w:val="16"/>
                <w:szCs w:val="16"/>
              </w:rPr>
              <w:t xml:space="preserve"> </w:t>
            </w:r>
          </w:p>
          <w:p w:rsidR="00DB254D" w:rsidRPr="004710FF" w:rsidP="003B601A" w14:paraId="4C86766D" w14:textId="77777777">
            <w:pPr>
              <w:tabs>
                <w:tab w:val="left" w:pos="245"/>
              </w:tabs>
              <w:ind w:left="176" w:hanging="142"/>
              <w:rPr>
                <w:b/>
                <w:bCs/>
                <w:i/>
                <w:iCs/>
                <w:noProof/>
                <w:sz w:val="16"/>
                <w:szCs w:val="16"/>
              </w:rPr>
            </w:pPr>
            <w:r w:rsidRPr="004710FF">
              <w:rPr>
                <w:rFonts w:ascii="Symbol" w:hAnsi="Symbol"/>
                <w:b/>
                <w:bCs/>
                <w:i/>
                <w:iCs/>
                <w:sz w:val="16"/>
                <w:szCs w:val="16"/>
              </w:rPr>
              <w:sym w:font="Symbol" w:char="F0B7"/>
            </w:r>
            <w:r w:rsidRPr="004710FF">
              <w:rPr>
                <w:b/>
                <w:bCs/>
                <w:i/>
                <w:iCs/>
                <w:sz w:val="16"/>
                <w:szCs w:val="16"/>
              </w:rPr>
              <w:t>Numărul de studenți care beneficiază de echipamentele achiziționate;</w:t>
            </w:r>
            <w:r w:rsidRPr="004710FF">
              <w:rPr>
                <w:b/>
                <w:i/>
                <w:sz w:val="16"/>
                <w:szCs w:val="16"/>
              </w:rPr>
              <w:t xml:space="preserve"> </w:t>
            </w:r>
          </w:p>
        </w:tc>
      </w:tr>
    </w:tbl>
    <w:p w:rsidR="00DB254D" w:rsidRPr="004710FF" w:rsidP="00DB254D" w14:paraId="2C5CEAA4" w14:textId="77777777">
      <w:r w:rsidRPr="004710FF">
        <w:rPr>
          <w:rStyle w:val="HideTWBExt"/>
        </w:rPr>
        <w:t>&lt;/Amend&gt;</w:t>
      </w:r>
    </w:p>
    <w:p w:rsidR="00517664" w:rsidRPr="004710FF" w:rsidP="00517664" w14:paraId="6C9A0A7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69</w:t>
      </w:r>
      <w:r w:rsidRPr="004710FF">
        <w:rPr>
          <w:rStyle w:val="HideTWBExt"/>
          <w:b w:val="0"/>
        </w:rPr>
        <w:t>&lt;/NumAm&gt;</w:t>
      </w:r>
    </w:p>
    <w:p w:rsidR="00517664" w:rsidRPr="004710FF" w:rsidP="00517664" w14:paraId="6C90EDA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EFAA300" w14:textId="77777777">
      <w:pPr>
        <w:pStyle w:val="NormalBold"/>
      </w:pPr>
      <w:r w:rsidRPr="004710FF">
        <w:rPr>
          <w:rStyle w:val="HideTWBExt"/>
          <w:b w:val="0"/>
        </w:rPr>
        <w:t>&lt;Article&gt;</w:t>
      </w:r>
      <w:r w:rsidRPr="004710FF">
        <w:t>Anexa I – rândul 118</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97AF27F"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404BDD70" w14:textId="77777777">
            <w:pPr>
              <w:keepNext/>
            </w:pPr>
          </w:p>
        </w:tc>
      </w:tr>
      <w:tr w14:paraId="23879CB4"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CB5BFB0"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7B0D7C25" w14:textId="77777777" w:rsidTr="00A54430">
        <w:tblPrEx>
          <w:tblW w:w="14685"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937019"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740263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307734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FDE86CB"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6E5FA5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C15E87"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543E1B"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DF5C3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DE16B9D"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BEA6ABC" w14:textId="77777777">
            <w:pPr>
              <w:rPr>
                <w:noProof/>
                <w:sz w:val="16"/>
                <w:szCs w:val="16"/>
              </w:rPr>
            </w:pPr>
            <w:r w:rsidRPr="004710FF">
              <w:rPr>
                <w:sz w:val="16"/>
              </w:rPr>
              <w:t>Indicator de rezultat</w:t>
            </w:r>
          </w:p>
        </w:tc>
      </w:tr>
      <w:tr w14:paraId="3D79B9E5" w14:textId="77777777" w:rsidTr="00A54430">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17664" w:rsidRPr="004710FF" w:rsidP="00A54430" w14:paraId="4F608D14"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517664" w:rsidRPr="004710FF" w:rsidP="00A54430" w14:paraId="461118FF"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517664" w:rsidRPr="004710FF" w:rsidP="00A54430" w14:paraId="18F8DB96" w14:textId="77777777">
            <w:pPr>
              <w:jc w:val="center"/>
              <w:rPr>
                <w:rFonts w:eastAsiaTheme="minorHAnsi"/>
                <w:b/>
                <w:bCs/>
                <w:i/>
                <w:iCs/>
                <w:noProof/>
                <w:sz w:val="16"/>
                <w:szCs w:val="16"/>
              </w:rPr>
            </w:pPr>
            <w:r w:rsidRPr="004710FF">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17664" w:rsidRPr="004710FF" w:rsidP="00A54430" w14:paraId="1E0CC104" w14:textId="77777777">
            <w:pPr>
              <w:rPr>
                <w:b/>
                <w:bCs/>
                <w:i/>
                <w:iCs/>
                <w:noProof/>
                <w:sz w:val="16"/>
                <w:szCs w:val="16"/>
              </w:rPr>
            </w:pPr>
            <w:r w:rsidRPr="004710FF">
              <w:rPr>
                <w:sz w:val="16"/>
              </w:rPr>
              <w:t>Educație pentru refugiați în țările terțe</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6A5580C8"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6D3A59B0"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728F9764"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09AFCB3F" w14:textId="77777777">
            <w:pPr>
              <w:jc w:val="center"/>
              <w:rPr>
                <w:b/>
                <w:bCs/>
                <w:i/>
                <w:iCs/>
                <w:noProof/>
                <w:sz w:val="16"/>
                <w:szCs w:val="16"/>
              </w:rPr>
            </w:pPr>
            <w:r w:rsidRPr="004710FF">
              <w:rPr>
                <w:b/>
                <w:i/>
                <w:sz w:val="16"/>
              </w:rPr>
              <w:t>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17664" w:rsidRPr="004710FF" w:rsidP="00A54430" w14:paraId="3814E35D"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copii beneficiari – în funcție de nivelul de educație: nivel preprimar, primar, secundar inferior și secundar superior;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17664" w:rsidRPr="004710FF" w:rsidP="00A54430" w14:paraId="14633876"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Procentul (la nivel național) al refugiaților înscriși la școală – în funcție de nivelul de educație: nivel preprimar, nivel primar, nivel secundar inferior și nivel secundar superior;</w:t>
            </w:r>
          </w:p>
        </w:tc>
      </w:tr>
    </w:tbl>
    <w:p w:rsidR="00517664" w:rsidRPr="004710FF" w:rsidP="00517664" w14:paraId="01DD546C" w14:textId="77777777"/>
    <w:tbl>
      <w:tblPr>
        <w:tblW w:w="9750" w:type="dxa"/>
        <w:jc w:val="center"/>
        <w:tblLayout w:type="fixed"/>
        <w:tblCellMar>
          <w:left w:w="340" w:type="dxa"/>
          <w:right w:w="340" w:type="dxa"/>
        </w:tblCellMar>
        <w:tblLook w:val="04A0"/>
      </w:tblPr>
      <w:tblGrid>
        <w:gridCol w:w="9750"/>
      </w:tblGrid>
      <w:tr w14:paraId="45E0BE1B"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2FC58A0" w14:textId="77777777">
            <w:pPr>
              <w:keepNext/>
            </w:pPr>
          </w:p>
        </w:tc>
      </w:tr>
      <w:tr w14:paraId="7CC2FF54"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9E9E35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26EECD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CA3658"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B93BF7C"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E25D90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D02D70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FEFA7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DB441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CF8A7B"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007B02"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47BCBE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C4A1E08" w14:textId="77777777">
            <w:pPr>
              <w:rPr>
                <w:noProof/>
                <w:sz w:val="16"/>
                <w:szCs w:val="16"/>
              </w:rPr>
            </w:pPr>
            <w:r w:rsidRPr="004710FF">
              <w:rPr>
                <w:sz w:val="16"/>
              </w:rPr>
              <w:t>Indicator de rezultat</w:t>
            </w:r>
          </w:p>
        </w:tc>
      </w:tr>
      <w:tr w14:paraId="40CD2DC3" w14:textId="77777777" w:rsidTr="00A54430">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17664" w:rsidRPr="004710FF" w:rsidP="00A54430" w14:paraId="54804546"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517664" w:rsidRPr="004710FF" w:rsidP="00A54430" w14:paraId="57EE7A7A"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517664" w:rsidRPr="004710FF" w:rsidP="00A54430" w14:paraId="72DD714F" w14:textId="77777777">
            <w:pPr>
              <w:jc w:val="center"/>
              <w:rPr>
                <w:rFonts w:eastAsiaTheme="minorHAnsi"/>
                <w:b/>
                <w:bCs/>
                <w:i/>
                <w:iCs/>
                <w:noProof/>
                <w:sz w:val="16"/>
                <w:szCs w:val="16"/>
              </w:rPr>
            </w:pPr>
            <w:r w:rsidRPr="004710FF">
              <w:rPr>
                <w:sz w:val="16"/>
              </w:rPr>
              <w:t>118</w:t>
            </w:r>
          </w:p>
        </w:tc>
        <w:tc>
          <w:tcPr>
            <w:tcW w:w="2297" w:type="dxa"/>
            <w:tcBorders>
              <w:top w:val="single" w:sz="4" w:space="0" w:color="auto"/>
              <w:left w:val="single" w:sz="4" w:space="0" w:color="auto"/>
              <w:bottom w:val="single" w:sz="4" w:space="0" w:color="auto"/>
              <w:right w:val="single" w:sz="4" w:space="0" w:color="auto"/>
            </w:tcBorders>
            <w:hideMark/>
          </w:tcPr>
          <w:p w:rsidR="00517664" w:rsidRPr="004710FF" w:rsidP="00A54430" w14:paraId="3450DF7B" w14:textId="77777777">
            <w:pPr>
              <w:rPr>
                <w:b/>
                <w:bCs/>
                <w:i/>
                <w:iCs/>
                <w:noProof/>
                <w:sz w:val="16"/>
                <w:szCs w:val="16"/>
              </w:rPr>
            </w:pPr>
            <w:r w:rsidRPr="004710FF">
              <w:rPr>
                <w:sz w:val="16"/>
              </w:rPr>
              <w:t>Educație pentru refugiați în țările terțe</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1D9A4E39"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43B7A0B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769CAB25"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735EAC84" w14:textId="77777777">
            <w:pPr>
              <w:jc w:val="center"/>
              <w:rPr>
                <w:b/>
                <w:bCs/>
                <w:i/>
                <w:iCs/>
                <w:noProof/>
                <w:sz w:val="16"/>
                <w:szCs w:val="16"/>
              </w:rPr>
            </w:pPr>
            <w:r w:rsidRPr="004710FF">
              <w:rPr>
                <w:b/>
                <w:i/>
                <w:sz w:val="16"/>
              </w:rPr>
              <w:t>40 %</w:t>
            </w:r>
          </w:p>
        </w:tc>
        <w:tc>
          <w:tcPr>
            <w:tcW w:w="3260" w:type="dxa"/>
            <w:tcBorders>
              <w:top w:val="single" w:sz="4" w:space="0" w:color="auto"/>
              <w:left w:val="single" w:sz="4" w:space="0" w:color="auto"/>
              <w:bottom w:val="single" w:sz="4" w:space="0" w:color="auto"/>
              <w:right w:val="single" w:sz="4" w:space="0" w:color="auto"/>
            </w:tcBorders>
            <w:vAlign w:val="center"/>
            <w:hideMark/>
          </w:tcPr>
          <w:p w:rsidR="00517664" w:rsidRPr="004710FF" w:rsidP="00A54430" w14:paraId="120D2A62"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copii beneficiari – în funcție de nivelul de educație: nivel preprimar, primar, secundar inferior și secundar superior;</w:t>
            </w:r>
          </w:p>
        </w:tc>
        <w:tc>
          <w:tcPr>
            <w:tcW w:w="3261" w:type="dxa"/>
            <w:tcBorders>
              <w:top w:val="single" w:sz="4" w:space="0" w:color="auto"/>
              <w:left w:val="single" w:sz="4" w:space="0" w:color="auto"/>
              <w:bottom w:val="single" w:sz="4" w:space="0" w:color="auto"/>
              <w:right w:val="single" w:sz="4" w:space="0" w:color="auto"/>
            </w:tcBorders>
            <w:vAlign w:val="center"/>
            <w:hideMark/>
          </w:tcPr>
          <w:p w:rsidR="00517664" w:rsidRPr="004710FF" w:rsidP="00A54430" w14:paraId="1E1FB0C5"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Procentul (la nivel național) al refugiaților înscriși la școală – în funcție de nivelul de educație: nivel preprimar, nivel primar, nivel secundar inferior și nivel secundar superior</w:t>
            </w:r>
            <w:r w:rsidRPr="004710FF">
              <w:rPr>
                <w:b/>
                <w:bCs/>
                <w:i/>
                <w:iCs/>
                <w:sz w:val="16"/>
              </w:rPr>
              <w:t>, în funcție de gen</w:t>
            </w:r>
            <w:r w:rsidRPr="004710FF">
              <w:rPr>
                <w:sz w:val="16"/>
              </w:rPr>
              <w:t>;</w:t>
            </w:r>
          </w:p>
        </w:tc>
      </w:tr>
    </w:tbl>
    <w:p w:rsidR="00517664" w:rsidRPr="004710FF" w:rsidP="00517664" w14:paraId="1A617486" w14:textId="77777777">
      <w:r w:rsidRPr="004710FF">
        <w:rPr>
          <w:rStyle w:val="HideTWBExt"/>
        </w:rPr>
        <w:t>&lt;/Amend&gt;</w:t>
      </w:r>
    </w:p>
    <w:p w:rsidR="00517664" w:rsidRPr="004710FF" w:rsidP="00517664" w14:paraId="27BFF4A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70</w:t>
      </w:r>
      <w:r w:rsidRPr="004710FF">
        <w:rPr>
          <w:rStyle w:val="HideTWBExt"/>
          <w:b w:val="0"/>
        </w:rPr>
        <w:t>&lt;/NumAm&gt;</w:t>
      </w:r>
    </w:p>
    <w:p w:rsidR="00517664" w:rsidRPr="004710FF" w:rsidP="00517664" w14:paraId="0A185D9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3CB3DEC" w14:textId="77777777">
      <w:pPr>
        <w:pStyle w:val="NormalBold"/>
      </w:pPr>
      <w:r w:rsidRPr="004710FF">
        <w:rPr>
          <w:rStyle w:val="HideTWBExt"/>
          <w:b w:val="0"/>
        </w:rPr>
        <w:t>&lt;Article&gt;</w:t>
      </w:r>
      <w:r w:rsidRPr="004710FF">
        <w:t>Anexa I – rândul 119</w:t>
      </w:r>
      <w:r w:rsidRPr="004710FF">
        <w:rPr>
          <w:rStyle w:val="HideTWBExt"/>
          <w:b w:val="0"/>
        </w:rPr>
        <w:t>&lt;/Article&gt;</w:t>
      </w:r>
    </w:p>
    <w:tbl>
      <w:tblPr>
        <w:tblW w:w="9860" w:type="dxa"/>
        <w:jc w:val="center"/>
        <w:tblLayout w:type="fixed"/>
        <w:tblCellMar>
          <w:left w:w="340" w:type="dxa"/>
          <w:right w:w="340" w:type="dxa"/>
        </w:tblCellMar>
        <w:tblLook w:val="04A0"/>
      </w:tblPr>
      <w:tblGrid>
        <w:gridCol w:w="9860"/>
      </w:tblGrid>
      <w:tr w14:paraId="1207440E" w14:textId="77777777" w:rsidTr="00A54430">
        <w:tblPrEx>
          <w:tblW w:w="9860" w:type="dxa"/>
          <w:jc w:val="center"/>
          <w:tblLayout w:type="fixed"/>
          <w:tblCellMar>
            <w:left w:w="340" w:type="dxa"/>
            <w:right w:w="340" w:type="dxa"/>
          </w:tblCellMar>
          <w:tblLook w:val="04A0"/>
        </w:tblPrEx>
        <w:trPr>
          <w:jc w:val="center"/>
        </w:trPr>
        <w:tc>
          <w:tcPr>
            <w:tcW w:w="9860" w:type="dxa"/>
          </w:tcPr>
          <w:p w:rsidR="00517664" w:rsidRPr="004710FF" w:rsidP="00A54430" w14:paraId="07137F4C" w14:textId="77777777">
            <w:pPr>
              <w:keepNext/>
            </w:pPr>
          </w:p>
        </w:tc>
      </w:tr>
      <w:tr w14:paraId="6262699B" w14:textId="77777777" w:rsidTr="00A54430">
        <w:tblPrEx>
          <w:tblW w:w="9860" w:type="dxa"/>
          <w:jc w:val="center"/>
          <w:tblLayout w:type="fixed"/>
          <w:tblCellMar>
            <w:left w:w="340" w:type="dxa"/>
            <w:right w:w="340" w:type="dxa"/>
          </w:tblCellMar>
          <w:tblLook w:val="04A0"/>
        </w:tblPrEx>
        <w:trPr>
          <w:jc w:val="center"/>
        </w:trPr>
        <w:tc>
          <w:tcPr>
            <w:tcW w:w="9860" w:type="dxa"/>
          </w:tcPr>
          <w:p w:rsidR="00517664" w:rsidRPr="004710FF" w:rsidP="00A54430" w14:paraId="3BCA7E77" w14:textId="77777777">
            <w:pPr>
              <w:pStyle w:val="ColumnHeading"/>
            </w:pPr>
            <w:r w:rsidRPr="004710FF">
              <w:t>Textul propus de Comisie</w:t>
            </w:r>
          </w:p>
        </w:tc>
      </w:tr>
    </w:tbl>
    <w:tbl>
      <w:tblPr>
        <w:tblStyle w:val="TableGrid"/>
        <w:tblW w:w="14685" w:type="dxa"/>
        <w:tblInd w:w="-113" w:type="dxa"/>
        <w:tblLayout w:type="fixed"/>
        <w:tblLook w:val="04A0"/>
      </w:tblPr>
      <w:tblGrid>
        <w:gridCol w:w="1372"/>
        <w:gridCol w:w="1290"/>
        <w:gridCol w:w="576"/>
        <w:gridCol w:w="2298"/>
        <w:gridCol w:w="656"/>
        <w:gridCol w:w="656"/>
        <w:gridCol w:w="656"/>
        <w:gridCol w:w="656"/>
        <w:gridCol w:w="3262"/>
        <w:gridCol w:w="3263"/>
      </w:tblGrid>
      <w:tr w14:paraId="3FD9F7D5" w14:textId="77777777" w:rsidTr="00A54430">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747A38FF" w14:textId="77777777">
            <w:pPr>
              <w:rPr>
                <w:bCs/>
                <w:noProof/>
                <w:sz w:val="16"/>
                <w:szCs w:val="16"/>
              </w:rPr>
            </w:pPr>
            <w:r w:rsidRPr="004710FF">
              <w:rPr>
                <w:sz w:val="16"/>
              </w:rPr>
              <w:t>Domeniul de politică (nivelul 1)</w:t>
            </w:r>
          </w:p>
        </w:tc>
        <w:tc>
          <w:tcPr>
            <w:tcW w:w="1289"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0FE978BD" w14:textId="77777777">
            <w:pPr>
              <w:rPr>
                <w:bCs/>
                <w:noProof/>
                <w:sz w:val="16"/>
                <w:szCs w:val="16"/>
              </w:rPr>
            </w:pPr>
            <w:r w:rsidRPr="004710FF">
              <w:rPr>
                <w:sz w:val="16"/>
              </w:rPr>
              <w:t>Domeniul de politică (nivelul 2)</w:t>
            </w:r>
          </w:p>
        </w:tc>
        <w:tc>
          <w:tcPr>
            <w:tcW w:w="576" w:type="dxa"/>
            <w:tcBorders>
              <w:top w:val="single" w:sz="4" w:space="0" w:color="auto"/>
              <w:left w:val="single" w:sz="4" w:space="0" w:color="auto"/>
              <w:bottom w:val="single" w:sz="4" w:space="0" w:color="auto"/>
              <w:right w:val="single" w:sz="4" w:space="0" w:color="auto"/>
            </w:tcBorders>
          </w:tcPr>
          <w:p w:rsidR="00517664" w:rsidRPr="004710FF" w:rsidP="00A54430" w14:paraId="0AC9A5EF" w14:textId="77777777">
            <w:pPr>
              <w:pStyle w:val="TableParagraph"/>
              <w:spacing w:before="0"/>
              <w:ind w:left="0"/>
              <w:rPr>
                <w:bCs/>
                <w:sz w:val="16"/>
                <w:szCs w:val="16"/>
              </w:rPr>
            </w:pPr>
          </w:p>
          <w:p w:rsidR="00517664" w:rsidRPr="004710FF" w:rsidP="00A54430" w14:paraId="74EF68EF" w14:textId="77777777">
            <w:pPr>
              <w:jc w:val="center"/>
              <w:rPr>
                <w:rFonts w:eastAsiaTheme="minorHAnsi"/>
                <w:bCs/>
                <w:noProof/>
                <w:sz w:val="16"/>
                <w:szCs w:val="16"/>
              </w:rPr>
            </w:pPr>
            <w:r w:rsidRPr="004710FF">
              <w:rPr>
                <w:sz w:val="16"/>
              </w:rPr>
              <w:t>#</w:t>
            </w:r>
          </w:p>
        </w:tc>
        <w:tc>
          <w:tcPr>
            <w:tcW w:w="2297" w:type="dxa"/>
            <w:tcBorders>
              <w:top w:val="single" w:sz="4" w:space="0" w:color="auto"/>
              <w:left w:val="single" w:sz="4" w:space="0" w:color="auto"/>
              <w:bottom w:val="single" w:sz="4" w:space="0" w:color="auto"/>
              <w:right w:val="single" w:sz="4" w:space="0" w:color="auto"/>
            </w:tcBorders>
          </w:tcPr>
          <w:p w:rsidR="00517664" w:rsidRPr="004710FF" w:rsidP="00A54430" w14:paraId="1F9991FC" w14:textId="77777777">
            <w:pPr>
              <w:pStyle w:val="TableParagraph"/>
              <w:spacing w:before="0"/>
              <w:ind w:left="0"/>
              <w:rPr>
                <w:bCs/>
                <w:sz w:val="16"/>
                <w:szCs w:val="16"/>
              </w:rPr>
            </w:pPr>
          </w:p>
          <w:p w:rsidR="00517664" w:rsidRPr="004710FF" w:rsidP="00A54430" w14:paraId="61823F72" w14:textId="77777777">
            <w:pPr>
              <w:rPr>
                <w:bCs/>
                <w:noProof/>
                <w:sz w:val="16"/>
                <w:szCs w:val="16"/>
              </w:rPr>
            </w:pPr>
            <w:r w:rsidRPr="004710FF">
              <w:rPr>
                <w:sz w:val="16"/>
              </w:rPr>
              <w:t>Domeniul de intervenție</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5CC8DC84" w14:textId="77777777">
            <w:pPr>
              <w:pStyle w:val="TableParagraph"/>
              <w:spacing w:before="0"/>
              <w:ind w:left="0"/>
              <w:rPr>
                <w:bCs/>
                <w:sz w:val="16"/>
                <w:szCs w:val="16"/>
              </w:rPr>
            </w:pPr>
          </w:p>
          <w:p w:rsidR="00517664" w:rsidRPr="004710FF" w:rsidP="00A54430" w14:paraId="20C0A792" w14:textId="77777777">
            <w:pPr>
              <w:rPr>
                <w:bCs/>
                <w:noProof/>
                <w:sz w:val="16"/>
                <w:szCs w:val="16"/>
              </w:rPr>
            </w:pPr>
            <w:r w:rsidRPr="004710FF">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19E949EF" w14:textId="77777777">
            <w:pPr>
              <w:pStyle w:val="TableParagraph"/>
              <w:spacing w:before="0"/>
              <w:ind w:left="0"/>
              <w:rPr>
                <w:bCs/>
                <w:sz w:val="16"/>
                <w:szCs w:val="16"/>
              </w:rPr>
            </w:pPr>
          </w:p>
          <w:p w:rsidR="00517664" w:rsidRPr="004710FF" w:rsidP="00A54430" w14:paraId="25C60AA7" w14:textId="77777777">
            <w:pPr>
              <w:rPr>
                <w:bCs/>
                <w:noProof/>
                <w:sz w:val="16"/>
                <w:szCs w:val="16"/>
              </w:rPr>
            </w:pPr>
            <w:r w:rsidRPr="004710FF">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39935E51" w14:textId="77777777">
            <w:pPr>
              <w:pStyle w:val="TableParagraph"/>
              <w:spacing w:before="0"/>
              <w:ind w:left="0"/>
              <w:rPr>
                <w:bCs/>
                <w:sz w:val="16"/>
                <w:szCs w:val="16"/>
              </w:rPr>
            </w:pPr>
          </w:p>
          <w:p w:rsidR="00517664" w:rsidRPr="004710FF" w:rsidP="00A54430" w14:paraId="6596255C" w14:textId="77777777">
            <w:pPr>
              <w:rPr>
                <w:bCs/>
                <w:noProof/>
                <w:sz w:val="16"/>
                <w:szCs w:val="16"/>
              </w:rPr>
            </w:pPr>
            <w:r w:rsidRPr="004710FF">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4C2435C1" w14:textId="77777777">
            <w:pPr>
              <w:pStyle w:val="TableParagraph"/>
              <w:spacing w:before="0"/>
              <w:ind w:left="0"/>
              <w:rPr>
                <w:bCs/>
                <w:sz w:val="16"/>
                <w:szCs w:val="16"/>
              </w:rPr>
            </w:pPr>
          </w:p>
          <w:p w:rsidR="00517664" w:rsidRPr="004710FF" w:rsidP="00A54430" w14:paraId="242F0634" w14:textId="77777777">
            <w:pPr>
              <w:rPr>
                <w:bCs/>
                <w:noProof/>
                <w:sz w:val="16"/>
                <w:szCs w:val="16"/>
              </w:rPr>
            </w:pPr>
            <w:r w:rsidRPr="004710FF">
              <w:rPr>
                <w:sz w:val="16"/>
              </w:rPr>
              <w:t>SOC</w:t>
            </w:r>
          </w:p>
        </w:tc>
        <w:tc>
          <w:tcPr>
            <w:tcW w:w="3260" w:type="dxa"/>
            <w:tcBorders>
              <w:top w:val="single" w:sz="4" w:space="0" w:color="auto"/>
              <w:left w:val="single" w:sz="4" w:space="0" w:color="auto"/>
              <w:bottom w:val="single" w:sz="4" w:space="0" w:color="auto"/>
              <w:right w:val="single" w:sz="4" w:space="0" w:color="auto"/>
            </w:tcBorders>
          </w:tcPr>
          <w:p w:rsidR="00517664" w:rsidRPr="004710FF" w:rsidP="00A54430" w14:paraId="3B0DD19B" w14:textId="77777777">
            <w:pPr>
              <w:pStyle w:val="TableParagraph"/>
              <w:spacing w:before="0"/>
              <w:ind w:left="0"/>
              <w:rPr>
                <w:bCs/>
                <w:sz w:val="16"/>
                <w:szCs w:val="16"/>
              </w:rPr>
            </w:pPr>
          </w:p>
          <w:p w:rsidR="00517664" w:rsidRPr="004710FF" w:rsidP="00A54430" w14:paraId="1C2F038C" w14:textId="77777777">
            <w:pPr>
              <w:rPr>
                <w:bCs/>
                <w:noProof/>
                <w:sz w:val="16"/>
                <w:szCs w:val="16"/>
              </w:rPr>
            </w:pPr>
            <w:r w:rsidRPr="004710FF">
              <w:rPr>
                <w:sz w:val="16"/>
              </w:rPr>
              <w:t>Indicator de realizare</w:t>
            </w:r>
          </w:p>
        </w:tc>
        <w:tc>
          <w:tcPr>
            <w:tcW w:w="3261" w:type="dxa"/>
            <w:tcBorders>
              <w:top w:val="single" w:sz="4" w:space="0" w:color="auto"/>
              <w:left w:val="single" w:sz="4" w:space="0" w:color="auto"/>
              <w:bottom w:val="single" w:sz="4" w:space="0" w:color="auto"/>
              <w:right w:val="single" w:sz="4" w:space="0" w:color="auto"/>
            </w:tcBorders>
            <w:noWrap/>
          </w:tcPr>
          <w:p w:rsidR="00517664" w:rsidRPr="004710FF" w:rsidP="00A54430" w14:paraId="52A7DC56" w14:textId="77777777">
            <w:pPr>
              <w:pStyle w:val="TableParagraph"/>
              <w:spacing w:before="0"/>
              <w:ind w:left="0"/>
              <w:rPr>
                <w:bCs/>
                <w:sz w:val="16"/>
                <w:szCs w:val="16"/>
              </w:rPr>
            </w:pPr>
          </w:p>
          <w:p w:rsidR="00517664" w:rsidRPr="004710FF" w:rsidP="00A54430" w14:paraId="0CBCBE37" w14:textId="77777777">
            <w:pPr>
              <w:rPr>
                <w:bCs/>
                <w:noProof/>
                <w:sz w:val="16"/>
                <w:szCs w:val="16"/>
              </w:rPr>
            </w:pPr>
            <w:r w:rsidRPr="004710FF">
              <w:rPr>
                <w:sz w:val="16"/>
              </w:rPr>
              <w:t>Indicator de rezultat</w:t>
            </w:r>
          </w:p>
        </w:tc>
      </w:tr>
      <w:tr w14:paraId="109F79C6" w14:textId="77777777" w:rsidTr="00A54430">
        <w:tblPrEx>
          <w:tblW w:w="14685" w:type="dxa"/>
          <w:tblInd w:w="-113" w:type="dxa"/>
          <w:tblLayout w:type="fixed"/>
          <w:tblLook w:val="04A0"/>
        </w:tblPrEx>
        <w:trPr>
          <w:cantSplit/>
        </w:trPr>
        <w:tc>
          <w:tcPr>
            <w:tcW w:w="1371" w:type="dxa"/>
            <w:tcBorders>
              <w:top w:val="single" w:sz="4" w:space="0" w:color="auto"/>
              <w:left w:val="single" w:sz="4" w:space="0" w:color="auto"/>
              <w:bottom w:val="single" w:sz="4" w:space="0" w:color="auto"/>
              <w:right w:val="single" w:sz="4" w:space="0" w:color="auto"/>
            </w:tcBorders>
            <w:hideMark/>
          </w:tcPr>
          <w:p w:rsidR="00517664" w:rsidRPr="004710FF" w:rsidP="00A54430" w14:paraId="28057488"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517664" w:rsidRPr="004710FF" w:rsidP="00A54430" w14:paraId="74544A30"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517664" w:rsidRPr="004710FF" w:rsidP="00A54430" w14:paraId="60AF09E6" w14:textId="77777777">
            <w:pPr>
              <w:jc w:val="center"/>
              <w:rPr>
                <w:rFonts w:eastAsiaTheme="minorHAnsi"/>
                <w:b/>
                <w:bCs/>
                <w:i/>
                <w:iCs/>
                <w:noProof/>
                <w:sz w:val="16"/>
                <w:szCs w:val="16"/>
              </w:rPr>
            </w:pPr>
            <w:r w:rsidRPr="004710FF">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17664" w:rsidRPr="004710FF" w:rsidP="00A54430" w14:paraId="361B9D23" w14:textId="77777777">
            <w:pPr>
              <w:rPr>
                <w:b/>
                <w:bCs/>
                <w:i/>
                <w:iCs/>
                <w:noProof/>
                <w:sz w:val="16"/>
                <w:szCs w:val="16"/>
              </w:rPr>
            </w:pPr>
            <w:r w:rsidRPr="004710FF">
              <w:rPr>
                <w:sz w:val="16"/>
              </w:rPr>
              <w:t>Formarea cadrelor didactice – nivel de educație nespecificat</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5C6826B9"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22A26D56"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4C4945D2"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3208715E"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17664" w:rsidRPr="004710FF" w:rsidP="00A54430" w14:paraId="08F1E218" w14:textId="77777777">
            <w:pPr>
              <w:tabs>
                <w:tab w:val="left" w:pos="245"/>
              </w:tabs>
              <w:ind w:left="176" w:hanging="142"/>
              <w:rPr>
                <w:b/>
                <w:bCs/>
                <w:i/>
                <w:iCs/>
                <w:sz w:val="16"/>
                <w:szCs w:val="16"/>
              </w:rPr>
            </w:pPr>
            <w:r w:rsidRPr="004710FF">
              <w:rPr>
                <w:rFonts w:ascii="Symbol" w:hAnsi="Symbol"/>
                <w:sz w:val="16"/>
              </w:rPr>
              <w:sym w:font="Symbol" w:char="F0B7"/>
            </w:r>
            <w:r w:rsidRPr="004710FF">
              <w:rPr>
                <w:sz w:val="16"/>
              </w:rPr>
              <w:tab/>
              <w:t>Numărul de participanți la cursuri de formare – în funcție de gen</w:t>
            </w:r>
          </w:p>
        </w:tc>
        <w:tc>
          <w:tcPr>
            <w:tcW w:w="3261" w:type="dxa"/>
            <w:tcBorders>
              <w:top w:val="single" w:sz="4" w:space="0" w:color="auto"/>
              <w:left w:val="single" w:sz="4" w:space="0" w:color="auto"/>
              <w:bottom w:val="single" w:sz="4" w:space="0" w:color="auto"/>
              <w:right w:val="single" w:sz="4" w:space="0" w:color="auto"/>
            </w:tcBorders>
            <w:hideMark/>
          </w:tcPr>
          <w:p w:rsidR="00517664" w:rsidRPr="004710FF" w:rsidP="00A54430" w14:paraId="427B5603" w14:textId="77777777">
            <w:pPr>
              <w:tabs>
                <w:tab w:val="left" w:pos="245"/>
              </w:tabs>
              <w:ind w:left="176" w:hanging="142"/>
              <w:rPr>
                <w:b/>
                <w:bCs/>
                <w:i/>
                <w:iCs/>
                <w:noProof/>
                <w:sz w:val="16"/>
                <w:szCs w:val="16"/>
              </w:rPr>
            </w:pPr>
            <w:r w:rsidRPr="004710FF">
              <w:rPr>
                <w:rFonts w:ascii="Symbol" w:hAnsi="Symbol"/>
                <w:sz w:val="16"/>
              </w:rPr>
              <w:sym w:font="Symbol" w:char="F0B7"/>
            </w:r>
            <w:r w:rsidRPr="004710FF">
              <w:rPr>
                <w:sz w:val="16"/>
              </w:rPr>
              <w:tab/>
              <w:t>Numărul de studenți beneficiari – în funcție de gen;</w:t>
            </w:r>
          </w:p>
        </w:tc>
      </w:tr>
    </w:tbl>
    <w:p w:rsidR="00517664" w:rsidRPr="004710FF" w:rsidP="00517664" w14:paraId="510F5BBF" w14:textId="77777777">
      <w:pPr>
        <w:rPr>
          <w:sz w:val="16"/>
          <w:szCs w:val="16"/>
        </w:rPr>
      </w:pPr>
    </w:p>
    <w:tbl>
      <w:tblPr>
        <w:tblW w:w="9750" w:type="dxa"/>
        <w:jc w:val="center"/>
        <w:tblLayout w:type="fixed"/>
        <w:tblCellMar>
          <w:left w:w="340" w:type="dxa"/>
          <w:right w:w="340" w:type="dxa"/>
        </w:tblCellMar>
        <w:tblLook w:val="04A0"/>
      </w:tblPr>
      <w:tblGrid>
        <w:gridCol w:w="9750"/>
      </w:tblGrid>
      <w:tr w14:paraId="04BB23D2"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53F9EC7" w14:textId="77777777">
            <w:pPr>
              <w:keepNext/>
              <w:rPr>
                <w:sz w:val="16"/>
                <w:szCs w:val="16"/>
              </w:rPr>
            </w:pPr>
          </w:p>
        </w:tc>
      </w:tr>
      <w:tr w14:paraId="036081C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A59D581" w14:textId="77777777">
            <w:pPr>
              <w:pStyle w:val="ColumnHeading"/>
              <w:rPr>
                <w:szCs w:val="24"/>
              </w:rPr>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C7B540B" w14:textId="77777777" w:rsidTr="00A54430">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285F161E" w14:textId="77777777">
            <w:pPr>
              <w:rPr>
                <w:bCs/>
                <w:noProof/>
                <w:sz w:val="16"/>
                <w:szCs w:val="16"/>
              </w:rPr>
            </w:pPr>
            <w:r w:rsidRPr="004710FF">
              <w:rPr>
                <w:sz w:val="16"/>
              </w:rPr>
              <w:t>Domeniul de politică (nivelul 1)</w:t>
            </w:r>
          </w:p>
        </w:tc>
        <w:tc>
          <w:tcPr>
            <w:tcW w:w="1289"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62E05589" w14:textId="77777777">
            <w:pPr>
              <w:rPr>
                <w:bCs/>
                <w:noProof/>
                <w:sz w:val="16"/>
                <w:szCs w:val="16"/>
              </w:rPr>
            </w:pPr>
            <w:r w:rsidRPr="004710FF">
              <w:rPr>
                <w:sz w:val="16"/>
              </w:rPr>
              <w:t>Domeniul de politică (nivelul 2)</w:t>
            </w:r>
          </w:p>
        </w:tc>
        <w:tc>
          <w:tcPr>
            <w:tcW w:w="576" w:type="dxa"/>
            <w:tcBorders>
              <w:top w:val="single" w:sz="4" w:space="0" w:color="auto"/>
              <w:left w:val="single" w:sz="4" w:space="0" w:color="auto"/>
              <w:bottom w:val="single" w:sz="4" w:space="0" w:color="auto"/>
              <w:right w:val="single" w:sz="4" w:space="0" w:color="auto"/>
            </w:tcBorders>
          </w:tcPr>
          <w:p w:rsidR="00517664" w:rsidRPr="004710FF" w:rsidP="00A54430" w14:paraId="533E6466" w14:textId="77777777">
            <w:pPr>
              <w:pStyle w:val="TableParagraph"/>
              <w:spacing w:before="0"/>
              <w:ind w:left="0"/>
              <w:rPr>
                <w:bCs/>
                <w:sz w:val="16"/>
                <w:szCs w:val="16"/>
              </w:rPr>
            </w:pPr>
          </w:p>
          <w:p w:rsidR="00517664" w:rsidRPr="004710FF" w:rsidP="00A54430" w14:paraId="1B9E9205" w14:textId="77777777">
            <w:pPr>
              <w:jc w:val="center"/>
              <w:rPr>
                <w:rFonts w:eastAsiaTheme="minorHAnsi"/>
                <w:bCs/>
                <w:noProof/>
                <w:sz w:val="16"/>
                <w:szCs w:val="16"/>
              </w:rPr>
            </w:pPr>
            <w:r w:rsidRPr="004710FF">
              <w:rPr>
                <w:sz w:val="16"/>
              </w:rPr>
              <w:t>#</w:t>
            </w:r>
          </w:p>
        </w:tc>
        <w:tc>
          <w:tcPr>
            <w:tcW w:w="2297" w:type="dxa"/>
            <w:tcBorders>
              <w:top w:val="single" w:sz="4" w:space="0" w:color="auto"/>
              <w:left w:val="single" w:sz="4" w:space="0" w:color="auto"/>
              <w:bottom w:val="single" w:sz="4" w:space="0" w:color="auto"/>
              <w:right w:val="single" w:sz="4" w:space="0" w:color="auto"/>
            </w:tcBorders>
          </w:tcPr>
          <w:p w:rsidR="00517664" w:rsidRPr="004710FF" w:rsidP="00A54430" w14:paraId="2D54920C" w14:textId="77777777">
            <w:pPr>
              <w:pStyle w:val="TableParagraph"/>
              <w:spacing w:before="0"/>
              <w:ind w:left="0"/>
              <w:rPr>
                <w:bCs/>
                <w:sz w:val="16"/>
                <w:szCs w:val="16"/>
              </w:rPr>
            </w:pPr>
          </w:p>
          <w:p w:rsidR="00517664" w:rsidRPr="004710FF" w:rsidP="00A54430" w14:paraId="2073B419" w14:textId="77777777">
            <w:pPr>
              <w:rPr>
                <w:bCs/>
                <w:noProof/>
                <w:sz w:val="16"/>
                <w:szCs w:val="16"/>
              </w:rPr>
            </w:pPr>
            <w:r w:rsidRPr="004710FF">
              <w:rPr>
                <w:sz w:val="16"/>
              </w:rPr>
              <w:t>Domeniul de intervenție</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11D0DF7A" w14:textId="77777777">
            <w:pPr>
              <w:pStyle w:val="TableParagraph"/>
              <w:spacing w:before="0"/>
              <w:ind w:left="0"/>
              <w:rPr>
                <w:bCs/>
                <w:sz w:val="16"/>
                <w:szCs w:val="16"/>
              </w:rPr>
            </w:pPr>
          </w:p>
          <w:p w:rsidR="00517664" w:rsidRPr="004710FF" w:rsidP="00A54430" w14:paraId="151A0E3C" w14:textId="77777777">
            <w:pPr>
              <w:rPr>
                <w:bCs/>
                <w:noProof/>
                <w:sz w:val="16"/>
                <w:szCs w:val="16"/>
              </w:rPr>
            </w:pPr>
            <w:r w:rsidRPr="004710FF">
              <w:rPr>
                <w:sz w:val="16"/>
              </w:rPr>
              <w:t>CCM</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23A0CF24" w14:textId="77777777">
            <w:pPr>
              <w:pStyle w:val="TableParagraph"/>
              <w:spacing w:before="0"/>
              <w:ind w:left="0"/>
              <w:rPr>
                <w:bCs/>
                <w:sz w:val="16"/>
                <w:szCs w:val="16"/>
              </w:rPr>
            </w:pPr>
          </w:p>
          <w:p w:rsidR="00517664" w:rsidRPr="004710FF" w:rsidP="00A54430" w14:paraId="6B376C85" w14:textId="77777777">
            <w:pPr>
              <w:rPr>
                <w:bCs/>
                <w:noProof/>
                <w:sz w:val="16"/>
                <w:szCs w:val="16"/>
              </w:rPr>
            </w:pPr>
            <w:r w:rsidRPr="004710FF">
              <w:rPr>
                <w:sz w:val="16"/>
              </w:rPr>
              <w:t>CCA</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484B1F5B" w14:textId="77777777">
            <w:pPr>
              <w:pStyle w:val="TableParagraph"/>
              <w:spacing w:before="0"/>
              <w:ind w:left="0"/>
              <w:rPr>
                <w:bCs/>
                <w:sz w:val="16"/>
                <w:szCs w:val="16"/>
              </w:rPr>
            </w:pPr>
          </w:p>
          <w:p w:rsidR="00517664" w:rsidRPr="004710FF" w:rsidP="00A54430" w14:paraId="04FEB569" w14:textId="77777777">
            <w:pPr>
              <w:rPr>
                <w:bCs/>
                <w:noProof/>
                <w:sz w:val="16"/>
                <w:szCs w:val="16"/>
              </w:rPr>
            </w:pPr>
            <w:r w:rsidRPr="004710FF">
              <w:rPr>
                <w:sz w:val="16"/>
              </w:rPr>
              <w:t>ENV</w:t>
            </w:r>
          </w:p>
        </w:tc>
        <w:tc>
          <w:tcPr>
            <w:tcW w:w="656" w:type="dxa"/>
            <w:tcBorders>
              <w:top w:val="single" w:sz="4" w:space="0" w:color="auto"/>
              <w:left w:val="single" w:sz="4" w:space="0" w:color="auto"/>
              <w:bottom w:val="single" w:sz="4" w:space="0" w:color="auto"/>
              <w:right w:val="single" w:sz="4" w:space="0" w:color="auto"/>
            </w:tcBorders>
            <w:noWrap/>
          </w:tcPr>
          <w:p w:rsidR="00517664" w:rsidRPr="004710FF" w:rsidP="00A54430" w14:paraId="3A823E55" w14:textId="77777777">
            <w:pPr>
              <w:pStyle w:val="TableParagraph"/>
              <w:spacing w:before="0"/>
              <w:ind w:left="0"/>
              <w:rPr>
                <w:bCs/>
                <w:sz w:val="16"/>
                <w:szCs w:val="16"/>
              </w:rPr>
            </w:pPr>
          </w:p>
          <w:p w:rsidR="00517664" w:rsidRPr="004710FF" w:rsidP="00A54430" w14:paraId="319E1DC5" w14:textId="77777777">
            <w:pPr>
              <w:rPr>
                <w:bCs/>
                <w:noProof/>
                <w:sz w:val="16"/>
                <w:szCs w:val="16"/>
              </w:rPr>
            </w:pPr>
            <w:r w:rsidRPr="004710FF">
              <w:rPr>
                <w:sz w:val="16"/>
              </w:rPr>
              <w:t>SOC</w:t>
            </w:r>
          </w:p>
        </w:tc>
        <w:tc>
          <w:tcPr>
            <w:tcW w:w="3260" w:type="dxa"/>
            <w:tcBorders>
              <w:top w:val="single" w:sz="4" w:space="0" w:color="auto"/>
              <w:left w:val="single" w:sz="4" w:space="0" w:color="auto"/>
              <w:bottom w:val="single" w:sz="4" w:space="0" w:color="auto"/>
              <w:right w:val="single" w:sz="4" w:space="0" w:color="auto"/>
            </w:tcBorders>
          </w:tcPr>
          <w:p w:rsidR="00517664" w:rsidRPr="004710FF" w:rsidP="00A54430" w14:paraId="19E8CEB5" w14:textId="77777777">
            <w:pPr>
              <w:pStyle w:val="TableParagraph"/>
              <w:spacing w:before="0"/>
              <w:ind w:left="0"/>
              <w:rPr>
                <w:bCs/>
                <w:sz w:val="16"/>
                <w:szCs w:val="16"/>
              </w:rPr>
            </w:pPr>
          </w:p>
          <w:p w:rsidR="00517664" w:rsidRPr="004710FF" w:rsidP="00A54430" w14:paraId="134EBBD1" w14:textId="77777777">
            <w:pPr>
              <w:rPr>
                <w:bCs/>
                <w:noProof/>
                <w:sz w:val="16"/>
                <w:szCs w:val="16"/>
              </w:rPr>
            </w:pPr>
            <w:r w:rsidRPr="004710FF">
              <w:rPr>
                <w:sz w:val="16"/>
              </w:rPr>
              <w:t>Indicator de realizare</w:t>
            </w:r>
          </w:p>
        </w:tc>
        <w:tc>
          <w:tcPr>
            <w:tcW w:w="3261" w:type="dxa"/>
            <w:tcBorders>
              <w:top w:val="single" w:sz="4" w:space="0" w:color="auto"/>
              <w:left w:val="single" w:sz="4" w:space="0" w:color="auto"/>
              <w:bottom w:val="single" w:sz="4" w:space="0" w:color="auto"/>
              <w:right w:val="single" w:sz="4" w:space="0" w:color="auto"/>
            </w:tcBorders>
            <w:noWrap/>
          </w:tcPr>
          <w:p w:rsidR="00517664" w:rsidRPr="004710FF" w:rsidP="00A54430" w14:paraId="4E87EE08" w14:textId="77777777">
            <w:pPr>
              <w:pStyle w:val="TableParagraph"/>
              <w:spacing w:before="0"/>
              <w:ind w:left="0"/>
              <w:rPr>
                <w:bCs/>
                <w:sz w:val="16"/>
                <w:szCs w:val="16"/>
              </w:rPr>
            </w:pPr>
          </w:p>
          <w:p w:rsidR="00517664" w:rsidRPr="004710FF" w:rsidP="00A54430" w14:paraId="4FC39015" w14:textId="77777777">
            <w:pPr>
              <w:rPr>
                <w:bCs/>
                <w:noProof/>
                <w:sz w:val="16"/>
                <w:szCs w:val="16"/>
              </w:rPr>
            </w:pPr>
            <w:r w:rsidRPr="004710FF">
              <w:rPr>
                <w:sz w:val="16"/>
              </w:rPr>
              <w:t>Indicator de rezultat</w:t>
            </w:r>
          </w:p>
        </w:tc>
      </w:tr>
      <w:tr w14:paraId="09DD9AF5" w14:textId="77777777" w:rsidTr="00A54430">
        <w:tblPrEx>
          <w:tblW w:w="14565" w:type="dxa"/>
          <w:tblLayout w:type="fixed"/>
          <w:tblLook w:val="04A0"/>
        </w:tblPrEx>
        <w:trPr>
          <w:cantSplit/>
        </w:trPr>
        <w:tc>
          <w:tcPr>
            <w:tcW w:w="1258" w:type="dxa"/>
            <w:tcBorders>
              <w:top w:val="single" w:sz="4" w:space="0" w:color="auto"/>
              <w:left w:val="single" w:sz="4" w:space="0" w:color="auto"/>
              <w:bottom w:val="single" w:sz="4" w:space="0" w:color="auto"/>
              <w:right w:val="single" w:sz="4" w:space="0" w:color="auto"/>
            </w:tcBorders>
            <w:hideMark/>
          </w:tcPr>
          <w:p w:rsidR="00517664" w:rsidRPr="004710FF" w:rsidP="00A54430" w14:paraId="4253D860" w14:textId="77777777">
            <w:pPr>
              <w:rPr>
                <w:b/>
                <w:bCs/>
                <w:i/>
                <w:iCs/>
                <w:noProof/>
                <w:sz w:val="16"/>
                <w:szCs w:val="16"/>
              </w:rPr>
            </w:pPr>
            <w:r w:rsidRPr="004710FF">
              <w:rPr>
                <w:sz w:val="16"/>
              </w:rPr>
              <w:t>Educație și competențe</w:t>
            </w:r>
          </w:p>
        </w:tc>
        <w:tc>
          <w:tcPr>
            <w:tcW w:w="1289" w:type="dxa"/>
            <w:tcBorders>
              <w:top w:val="single" w:sz="4" w:space="0" w:color="auto"/>
              <w:left w:val="single" w:sz="4" w:space="0" w:color="auto"/>
              <w:bottom w:val="single" w:sz="4" w:space="0" w:color="auto"/>
              <w:right w:val="single" w:sz="4" w:space="0" w:color="auto"/>
            </w:tcBorders>
            <w:hideMark/>
          </w:tcPr>
          <w:p w:rsidR="00517664" w:rsidRPr="004710FF" w:rsidP="00A54430" w14:paraId="25A0C56D" w14:textId="77777777">
            <w:pPr>
              <w:rPr>
                <w:b/>
                <w:bCs/>
                <w:i/>
                <w:iCs/>
                <w:noProof/>
                <w:sz w:val="16"/>
                <w:szCs w:val="16"/>
              </w:rPr>
            </w:pPr>
            <w:r w:rsidRPr="004710FF">
              <w:rPr>
                <w:sz w:val="16"/>
              </w:rPr>
              <w:t>Educația</w:t>
            </w:r>
          </w:p>
        </w:tc>
        <w:tc>
          <w:tcPr>
            <w:tcW w:w="576" w:type="dxa"/>
            <w:tcBorders>
              <w:top w:val="single" w:sz="4" w:space="0" w:color="auto"/>
              <w:left w:val="single" w:sz="4" w:space="0" w:color="auto"/>
              <w:bottom w:val="single" w:sz="4" w:space="0" w:color="auto"/>
              <w:right w:val="single" w:sz="4" w:space="0" w:color="auto"/>
            </w:tcBorders>
            <w:hideMark/>
          </w:tcPr>
          <w:p w:rsidR="00517664" w:rsidRPr="004710FF" w:rsidP="00A54430" w14:paraId="23C2A551" w14:textId="77777777">
            <w:pPr>
              <w:jc w:val="center"/>
              <w:rPr>
                <w:rFonts w:eastAsiaTheme="minorHAnsi"/>
                <w:b/>
                <w:bCs/>
                <w:i/>
                <w:iCs/>
                <w:noProof/>
                <w:sz w:val="16"/>
                <w:szCs w:val="16"/>
              </w:rPr>
            </w:pPr>
            <w:r w:rsidRPr="004710FF">
              <w:rPr>
                <w:sz w:val="16"/>
              </w:rPr>
              <w:t>119</w:t>
            </w:r>
          </w:p>
        </w:tc>
        <w:tc>
          <w:tcPr>
            <w:tcW w:w="2297" w:type="dxa"/>
            <w:tcBorders>
              <w:top w:val="single" w:sz="4" w:space="0" w:color="auto"/>
              <w:left w:val="single" w:sz="4" w:space="0" w:color="auto"/>
              <w:bottom w:val="single" w:sz="4" w:space="0" w:color="auto"/>
              <w:right w:val="single" w:sz="4" w:space="0" w:color="auto"/>
            </w:tcBorders>
            <w:hideMark/>
          </w:tcPr>
          <w:p w:rsidR="00517664" w:rsidRPr="004710FF" w:rsidP="00A54430" w14:paraId="7D4CC92C" w14:textId="77777777">
            <w:pPr>
              <w:rPr>
                <w:b/>
                <w:bCs/>
                <w:i/>
                <w:iCs/>
                <w:noProof/>
                <w:sz w:val="16"/>
                <w:szCs w:val="16"/>
              </w:rPr>
            </w:pPr>
            <w:r w:rsidRPr="004710FF">
              <w:rPr>
                <w:sz w:val="16"/>
              </w:rPr>
              <w:t xml:space="preserve">Formarea cadrelor didactice </w:t>
            </w:r>
            <w:r w:rsidRPr="004710FF">
              <w:rPr>
                <w:b/>
                <w:bCs/>
                <w:i/>
                <w:iCs/>
                <w:sz w:val="16"/>
              </w:rPr>
              <w:t>și a altor furnizori de educație –</w:t>
            </w:r>
            <w:r w:rsidRPr="004710FF">
              <w:rPr>
                <w:sz w:val="16"/>
              </w:rPr>
              <w:t xml:space="preserve"> nivel de educație nespecificat</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05CE9865"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61B91476"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1452CE6F" w14:textId="77777777">
            <w:pPr>
              <w:jc w:val="center"/>
              <w:rPr>
                <w:b/>
                <w:bCs/>
                <w:i/>
                <w:iCs/>
                <w:noProof/>
                <w:sz w:val="16"/>
                <w:szCs w:val="16"/>
              </w:rPr>
            </w:pPr>
            <w:r w:rsidRPr="004710FF">
              <w:rPr>
                <w:sz w:val="16"/>
              </w:rPr>
              <w:t>0 %</w:t>
            </w:r>
          </w:p>
        </w:tc>
        <w:tc>
          <w:tcPr>
            <w:tcW w:w="656" w:type="dxa"/>
            <w:tcBorders>
              <w:top w:val="single" w:sz="4" w:space="0" w:color="auto"/>
              <w:left w:val="single" w:sz="4" w:space="0" w:color="auto"/>
              <w:bottom w:val="single" w:sz="4" w:space="0" w:color="auto"/>
              <w:right w:val="single" w:sz="4" w:space="0" w:color="auto"/>
            </w:tcBorders>
            <w:noWrap/>
            <w:hideMark/>
          </w:tcPr>
          <w:p w:rsidR="00517664" w:rsidRPr="004710FF" w:rsidP="00A54430" w14:paraId="47C62A73" w14:textId="77777777">
            <w:pPr>
              <w:jc w:val="center"/>
              <w:rPr>
                <w:b/>
                <w:bCs/>
                <w:i/>
                <w:iCs/>
                <w:noProof/>
                <w:sz w:val="16"/>
                <w:szCs w:val="16"/>
              </w:rPr>
            </w:pPr>
            <w:r w:rsidRPr="004710FF">
              <w:rPr>
                <w:sz w:val="16"/>
              </w:rPr>
              <w:t>100 %</w:t>
            </w:r>
          </w:p>
        </w:tc>
        <w:tc>
          <w:tcPr>
            <w:tcW w:w="3260" w:type="dxa"/>
            <w:tcBorders>
              <w:top w:val="single" w:sz="4" w:space="0" w:color="auto"/>
              <w:left w:val="single" w:sz="4" w:space="0" w:color="auto"/>
              <w:bottom w:val="single" w:sz="4" w:space="0" w:color="auto"/>
              <w:right w:val="single" w:sz="4" w:space="0" w:color="auto"/>
            </w:tcBorders>
            <w:hideMark/>
          </w:tcPr>
          <w:p w:rsidR="00517664" w:rsidRPr="004710FF" w:rsidP="00A54430" w14:paraId="18576B7A" w14:textId="77777777">
            <w:pPr>
              <w:tabs>
                <w:tab w:val="left" w:pos="245"/>
              </w:tabs>
              <w:ind w:left="176" w:hanging="142"/>
              <w:rPr>
                <w:b/>
                <w:bCs/>
                <w:i/>
                <w:iCs/>
                <w:sz w:val="16"/>
                <w:szCs w:val="16"/>
              </w:rPr>
            </w:pPr>
            <w:r w:rsidRPr="004710FF">
              <w:rPr>
                <w:rFonts w:ascii="Symbol" w:hAnsi="Symbol"/>
                <w:sz w:val="16"/>
              </w:rPr>
              <w:sym w:font="Symbol" w:char="F0B7"/>
            </w:r>
            <w:r w:rsidRPr="004710FF">
              <w:rPr>
                <w:sz w:val="16"/>
              </w:rPr>
              <w:tab/>
              <w:t>Numărul de participanți la cursuri de formare – în funcție de gen</w:t>
            </w:r>
          </w:p>
        </w:tc>
        <w:tc>
          <w:tcPr>
            <w:tcW w:w="3261" w:type="dxa"/>
            <w:tcBorders>
              <w:top w:val="single" w:sz="4" w:space="0" w:color="auto"/>
              <w:left w:val="single" w:sz="4" w:space="0" w:color="auto"/>
              <w:bottom w:val="single" w:sz="4" w:space="0" w:color="auto"/>
              <w:right w:val="single" w:sz="4" w:space="0" w:color="auto"/>
            </w:tcBorders>
            <w:hideMark/>
          </w:tcPr>
          <w:p w:rsidR="00517664" w:rsidRPr="004710FF" w:rsidP="00A54430" w14:paraId="6CC2D7CC" w14:textId="77777777">
            <w:pPr>
              <w:tabs>
                <w:tab w:val="left" w:pos="245"/>
              </w:tabs>
              <w:ind w:left="176" w:hanging="142"/>
              <w:rPr>
                <w:b/>
                <w:bCs/>
                <w:i/>
                <w:iCs/>
                <w:noProof/>
                <w:sz w:val="16"/>
                <w:szCs w:val="16"/>
              </w:rPr>
            </w:pPr>
            <w:r w:rsidRPr="004710FF">
              <w:rPr>
                <w:rFonts w:ascii="Symbol" w:hAnsi="Symbol"/>
                <w:sz w:val="16"/>
              </w:rPr>
              <w:sym w:font="Symbol" w:char="F0B7"/>
            </w:r>
            <w:r w:rsidRPr="004710FF">
              <w:rPr>
                <w:sz w:val="16"/>
              </w:rPr>
              <w:tab/>
              <w:t>Numărul de studenți beneficiari – în funcție de gen;</w:t>
            </w:r>
          </w:p>
        </w:tc>
      </w:tr>
    </w:tbl>
    <w:p w:rsidR="00517664" w:rsidRPr="004710FF" w:rsidP="00517664" w14:paraId="158E6792" w14:textId="77777777">
      <w:r w:rsidRPr="004710FF">
        <w:rPr>
          <w:rStyle w:val="HideTWBExt"/>
        </w:rPr>
        <w:t>&lt;/Amend&gt;</w:t>
      </w:r>
    </w:p>
    <w:p w:rsidR="00517664" w:rsidRPr="004710FF" w:rsidP="00517664" w14:paraId="13281938"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71</w:t>
      </w:r>
      <w:r w:rsidRPr="004710FF">
        <w:rPr>
          <w:rStyle w:val="HideTWBExt"/>
          <w:b w:val="0"/>
        </w:rPr>
        <w:t>&lt;/NumAm&gt;</w:t>
      </w:r>
    </w:p>
    <w:p w:rsidR="00517664" w:rsidRPr="004710FF" w:rsidP="00517664" w14:paraId="045C304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5FB48003" w14:textId="77777777">
      <w:pPr>
        <w:pStyle w:val="NormalBold"/>
      </w:pPr>
      <w:r w:rsidRPr="004710FF">
        <w:rPr>
          <w:rStyle w:val="HideTWBExt"/>
          <w:b w:val="0"/>
        </w:rPr>
        <w:t>&lt;Article&gt;</w:t>
      </w:r>
      <w:r w:rsidRPr="004710FF">
        <w:t>Anexa I – rândul 123</w:t>
      </w:r>
      <w:r w:rsidRPr="004710FF">
        <w:rPr>
          <w:rStyle w:val="HideTWBExt"/>
          <w:b w:val="0"/>
        </w:rPr>
        <w:t>&lt;/Article&gt;</w:t>
      </w:r>
    </w:p>
    <w:tbl>
      <w:tblPr>
        <w:tblW w:w="9858" w:type="dxa"/>
        <w:jc w:val="center"/>
        <w:tblLayout w:type="fixed"/>
        <w:tblCellMar>
          <w:left w:w="340" w:type="dxa"/>
          <w:right w:w="340" w:type="dxa"/>
        </w:tblCellMar>
        <w:tblLook w:val="04A0"/>
      </w:tblPr>
      <w:tblGrid>
        <w:gridCol w:w="9858"/>
      </w:tblGrid>
      <w:tr w14:paraId="4FCA9507" w14:textId="77777777" w:rsidTr="00A54430">
        <w:tblPrEx>
          <w:tblW w:w="9858" w:type="dxa"/>
          <w:jc w:val="center"/>
          <w:tblLayout w:type="fixed"/>
          <w:tblCellMar>
            <w:left w:w="340" w:type="dxa"/>
            <w:right w:w="340" w:type="dxa"/>
          </w:tblCellMar>
          <w:tblLook w:val="04A0"/>
        </w:tblPrEx>
        <w:trPr>
          <w:jc w:val="center"/>
        </w:trPr>
        <w:tc>
          <w:tcPr>
            <w:tcW w:w="9858" w:type="dxa"/>
          </w:tcPr>
          <w:p w:rsidR="00517664" w:rsidRPr="004710FF" w:rsidP="00A54430" w14:paraId="2A9FCEBB" w14:textId="77777777">
            <w:pPr>
              <w:keepNext/>
            </w:pPr>
          </w:p>
        </w:tc>
      </w:tr>
      <w:tr w14:paraId="62B7B11D" w14:textId="77777777" w:rsidTr="00A54430">
        <w:tblPrEx>
          <w:tblW w:w="9858" w:type="dxa"/>
          <w:jc w:val="center"/>
          <w:tblLayout w:type="fixed"/>
          <w:tblCellMar>
            <w:left w:w="340" w:type="dxa"/>
            <w:right w:w="340" w:type="dxa"/>
          </w:tblCellMar>
          <w:tblLook w:val="04A0"/>
        </w:tblPrEx>
        <w:trPr>
          <w:jc w:val="center"/>
        </w:trPr>
        <w:tc>
          <w:tcPr>
            <w:tcW w:w="9858" w:type="dxa"/>
            <w:hideMark/>
          </w:tcPr>
          <w:p w:rsidR="00517664" w:rsidRPr="004710FF" w:rsidP="00A54430" w14:paraId="29C4171E"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D83D54E"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128FD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F25BB19"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5876F3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C1A515"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E7014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B27E04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3D49AC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419B1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5E82F1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63DF8C" w14:textId="77777777">
            <w:pPr>
              <w:rPr>
                <w:noProof/>
                <w:sz w:val="16"/>
                <w:szCs w:val="16"/>
              </w:rPr>
            </w:pPr>
            <w:r w:rsidRPr="004710FF">
              <w:rPr>
                <w:sz w:val="16"/>
              </w:rPr>
              <w:t>Indicator de rezultat</w:t>
            </w:r>
          </w:p>
        </w:tc>
      </w:tr>
      <w:tr w14:paraId="79C99CEE" w14:textId="77777777" w:rsidTr="00A54430">
        <w:tblPrEx>
          <w:tblW w:w="14678" w:type="dxa"/>
          <w:tblInd w:w="-113" w:type="dxa"/>
          <w:tblLayout w:type="fixed"/>
          <w:tblLook w:val="04A0"/>
        </w:tblPrEx>
        <w:trPr>
          <w:cantSplit/>
        </w:trPr>
        <w:tc>
          <w:tcPr>
            <w:tcW w:w="1371" w:type="dxa"/>
          </w:tcPr>
          <w:p w:rsidR="00517664" w:rsidRPr="004710FF" w:rsidP="00A54430" w14:paraId="159AC3D7" w14:textId="77777777">
            <w:pPr>
              <w:rPr>
                <w:b/>
                <w:bCs/>
                <w:i/>
                <w:iCs/>
                <w:noProof/>
                <w:sz w:val="16"/>
                <w:szCs w:val="16"/>
              </w:rPr>
            </w:pPr>
            <w:r w:rsidRPr="004710FF">
              <w:rPr>
                <w:sz w:val="16"/>
              </w:rPr>
              <w:t>Educație și competențe</w:t>
            </w:r>
          </w:p>
        </w:tc>
        <w:tc>
          <w:tcPr>
            <w:tcW w:w="1289" w:type="dxa"/>
          </w:tcPr>
          <w:p w:rsidR="00517664" w:rsidRPr="004710FF" w:rsidP="00A54430" w14:paraId="6D57D2EA" w14:textId="77777777">
            <w:pPr>
              <w:rPr>
                <w:b/>
                <w:bCs/>
                <w:i/>
                <w:iCs/>
                <w:noProof/>
                <w:sz w:val="16"/>
                <w:szCs w:val="16"/>
              </w:rPr>
            </w:pPr>
            <w:r w:rsidRPr="004710FF">
              <w:rPr>
                <w:sz w:val="16"/>
              </w:rPr>
              <w:t>Reforme</w:t>
            </w:r>
          </w:p>
        </w:tc>
        <w:tc>
          <w:tcPr>
            <w:tcW w:w="576" w:type="dxa"/>
          </w:tcPr>
          <w:p w:rsidR="00517664" w:rsidRPr="004710FF" w:rsidP="00A54430" w14:paraId="5D43439B" w14:textId="77777777">
            <w:pPr>
              <w:jc w:val="center"/>
              <w:rPr>
                <w:rFonts w:eastAsiaTheme="minorHAnsi"/>
                <w:b/>
                <w:bCs/>
                <w:i/>
                <w:iCs/>
                <w:noProof/>
                <w:sz w:val="16"/>
                <w:szCs w:val="16"/>
              </w:rPr>
            </w:pPr>
            <w:r w:rsidRPr="004710FF">
              <w:rPr>
                <w:sz w:val="16"/>
              </w:rPr>
              <w:t>123</w:t>
            </w:r>
          </w:p>
        </w:tc>
        <w:tc>
          <w:tcPr>
            <w:tcW w:w="2297" w:type="dxa"/>
          </w:tcPr>
          <w:p w:rsidR="00517664" w:rsidRPr="004710FF" w:rsidP="00A54430" w14:paraId="78858106" w14:textId="77777777">
            <w:pPr>
              <w:rPr>
                <w:b/>
                <w:bCs/>
                <w:i/>
                <w:iCs/>
                <w:noProof/>
                <w:sz w:val="16"/>
                <w:szCs w:val="16"/>
              </w:rPr>
            </w:pPr>
            <w:r w:rsidRPr="004710FF">
              <w:rPr>
                <w:sz w:val="16"/>
              </w:rPr>
              <w:t>Reforme privind educația și îngrijirea timpurie*</w:t>
            </w:r>
          </w:p>
        </w:tc>
        <w:tc>
          <w:tcPr>
            <w:tcW w:w="656" w:type="dxa"/>
            <w:noWrap/>
          </w:tcPr>
          <w:p w:rsidR="00517664" w:rsidRPr="004710FF" w:rsidP="00A54430" w14:paraId="34B3BCB7" w14:textId="77777777">
            <w:pPr>
              <w:jc w:val="center"/>
              <w:rPr>
                <w:b/>
                <w:bCs/>
                <w:i/>
                <w:iCs/>
                <w:noProof/>
                <w:sz w:val="16"/>
                <w:szCs w:val="16"/>
              </w:rPr>
            </w:pPr>
            <w:r w:rsidRPr="004710FF">
              <w:rPr>
                <w:sz w:val="16"/>
              </w:rPr>
              <w:t>0 %</w:t>
            </w:r>
          </w:p>
        </w:tc>
        <w:tc>
          <w:tcPr>
            <w:tcW w:w="656" w:type="dxa"/>
            <w:noWrap/>
          </w:tcPr>
          <w:p w:rsidR="00517664" w:rsidRPr="004710FF" w:rsidP="00A54430" w14:paraId="6E5B83EE" w14:textId="77777777">
            <w:pPr>
              <w:jc w:val="center"/>
              <w:rPr>
                <w:b/>
                <w:bCs/>
                <w:i/>
                <w:iCs/>
                <w:noProof/>
                <w:sz w:val="16"/>
                <w:szCs w:val="16"/>
              </w:rPr>
            </w:pPr>
            <w:r w:rsidRPr="004710FF">
              <w:rPr>
                <w:sz w:val="16"/>
              </w:rPr>
              <w:t>0 %</w:t>
            </w:r>
          </w:p>
        </w:tc>
        <w:tc>
          <w:tcPr>
            <w:tcW w:w="656" w:type="dxa"/>
            <w:noWrap/>
          </w:tcPr>
          <w:p w:rsidR="00517664" w:rsidRPr="004710FF" w:rsidP="00A54430" w14:paraId="47E13E4B" w14:textId="77777777">
            <w:pPr>
              <w:jc w:val="center"/>
              <w:rPr>
                <w:b/>
                <w:bCs/>
                <w:i/>
                <w:iCs/>
                <w:noProof/>
                <w:sz w:val="16"/>
                <w:szCs w:val="16"/>
              </w:rPr>
            </w:pPr>
            <w:r w:rsidRPr="004710FF">
              <w:rPr>
                <w:sz w:val="16"/>
              </w:rPr>
              <w:t>0 %</w:t>
            </w:r>
          </w:p>
        </w:tc>
        <w:tc>
          <w:tcPr>
            <w:tcW w:w="656" w:type="dxa"/>
            <w:noWrap/>
          </w:tcPr>
          <w:p w:rsidR="00517664" w:rsidRPr="004710FF" w:rsidP="00A54430" w14:paraId="271F8E67" w14:textId="77777777">
            <w:pPr>
              <w:jc w:val="center"/>
              <w:rPr>
                <w:b/>
                <w:bCs/>
                <w:i/>
                <w:iCs/>
                <w:noProof/>
                <w:sz w:val="16"/>
                <w:szCs w:val="16"/>
              </w:rPr>
            </w:pPr>
            <w:r w:rsidRPr="004710FF">
              <w:rPr>
                <w:sz w:val="16"/>
              </w:rPr>
              <w:t>100 %</w:t>
            </w:r>
          </w:p>
        </w:tc>
        <w:tc>
          <w:tcPr>
            <w:tcW w:w="3260" w:type="dxa"/>
            <w:vAlign w:val="center"/>
          </w:tcPr>
          <w:p w:rsidR="00517664" w:rsidRPr="004710FF" w:rsidP="00A54430" w14:paraId="00A6C00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18210E9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4739154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73F28ED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3B5E8CE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35500F6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5B6C811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6CA14DE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0336B57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64DC7D8E" w14:textId="77777777">
            <w:pPr>
              <w:ind w:left="360" w:hanging="360"/>
              <w:rPr>
                <w:b/>
                <w:bCs/>
                <w:i/>
                <w:iCs/>
                <w:noProof/>
                <w:sz w:val="16"/>
                <w:szCs w:val="16"/>
                <w:lang w:eastAsia="en-IE"/>
              </w:rPr>
            </w:pPr>
          </w:p>
        </w:tc>
      </w:tr>
    </w:tbl>
    <w:p w:rsidR="00517664" w:rsidRPr="004710FF" w:rsidP="00517664" w14:paraId="46966054" w14:textId="77777777"/>
    <w:tbl>
      <w:tblPr>
        <w:tblW w:w="9750" w:type="dxa"/>
        <w:jc w:val="center"/>
        <w:tblLayout w:type="fixed"/>
        <w:tblCellMar>
          <w:left w:w="340" w:type="dxa"/>
          <w:right w:w="340" w:type="dxa"/>
        </w:tblCellMar>
        <w:tblLook w:val="04A0"/>
      </w:tblPr>
      <w:tblGrid>
        <w:gridCol w:w="9750"/>
      </w:tblGrid>
      <w:tr w14:paraId="4C2B763F"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11FA58C0" w14:textId="77777777">
            <w:pPr>
              <w:keepNext/>
            </w:pPr>
          </w:p>
        </w:tc>
      </w:tr>
      <w:tr w14:paraId="2F3BFC17"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A64271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35DFF4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42BF5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AB272C6"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AE9E26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9A0814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D8B9F0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600E5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1391D9"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9CF150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866E6F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B86742" w14:textId="77777777">
            <w:pPr>
              <w:rPr>
                <w:noProof/>
                <w:sz w:val="16"/>
                <w:szCs w:val="16"/>
              </w:rPr>
            </w:pPr>
            <w:r w:rsidRPr="004710FF">
              <w:rPr>
                <w:sz w:val="16"/>
              </w:rPr>
              <w:t>Indicator de rezultat</w:t>
            </w:r>
          </w:p>
        </w:tc>
      </w:tr>
      <w:tr w14:paraId="3E82802A" w14:textId="77777777" w:rsidTr="00A54430">
        <w:tblPrEx>
          <w:tblW w:w="14565" w:type="dxa"/>
          <w:tblLayout w:type="fixed"/>
          <w:tblLook w:val="04A0"/>
        </w:tblPrEx>
        <w:trPr>
          <w:cantSplit/>
        </w:trPr>
        <w:tc>
          <w:tcPr>
            <w:tcW w:w="1258" w:type="dxa"/>
          </w:tcPr>
          <w:p w:rsidR="00517664" w:rsidRPr="004710FF" w:rsidP="00A54430" w14:paraId="5818333E" w14:textId="77777777">
            <w:pPr>
              <w:rPr>
                <w:b/>
                <w:bCs/>
                <w:i/>
                <w:iCs/>
                <w:noProof/>
                <w:sz w:val="16"/>
                <w:szCs w:val="16"/>
              </w:rPr>
            </w:pPr>
            <w:r w:rsidRPr="004710FF">
              <w:rPr>
                <w:sz w:val="16"/>
              </w:rPr>
              <w:t>Educație și competențe</w:t>
            </w:r>
          </w:p>
        </w:tc>
        <w:tc>
          <w:tcPr>
            <w:tcW w:w="1289" w:type="dxa"/>
          </w:tcPr>
          <w:p w:rsidR="00517664" w:rsidRPr="004710FF" w:rsidP="00A54430" w14:paraId="3372BE8C" w14:textId="77777777">
            <w:pPr>
              <w:rPr>
                <w:b/>
                <w:bCs/>
                <w:i/>
                <w:iCs/>
                <w:noProof/>
                <w:sz w:val="16"/>
                <w:szCs w:val="16"/>
              </w:rPr>
            </w:pPr>
            <w:r w:rsidRPr="004710FF">
              <w:rPr>
                <w:sz w:val="16"/>
              </w:rPr>
              <w:t>Reforme</w:t>
            </w:r>
          </w:p>
        </w:tc>
        <w:tc>
          <w:tcPr>
            <w:tcW w:w="576" w:type="dxa"/>
          </w:tcPr>
          <w:p w:rsidR="00517664" w:rsidRPr="004710FF" w:rsidP="00A54430" w14:paraId="5404BF59" w14:textId="77777777">
            <w:pPr>
              <w:jc w:val="center"/>
              <w:rPr>
                <w:rFonts w:eastAsiaTheme="minorHAnsi"/>
                <w:b/>
                <w:bCs/>
                <w:i/>
                <w:iCs/>
                <w:noProof/>
                <w:sz w:val="16"/>
                <w:szCs w:val="16"/>
              </w:rPr>
            </w:pPr>
            <w:r w:rsidRPr="004710FF">
              <w:rPr>
                <w:sz w:val="16"/>
              </w:rPr>
              <w:t>123</w:t>
            </w:r>
          </w:p>
        </w:tc>
        <w:tc>
          <w:tcPr>
            <w:tcW w:w="2297" w:type="dxa"/>
          </w:tcPr>
          <w:p w:rsidR="00517664" w:rsidRPr="004710FF" w:rsidP="00A54430" w14:paraId="552DA5E7" w14:textId="77777777">
            <w:pPr>
              <w:rPr>
                <w:b/>
                <w:bCs/>
                <w:i/>
                <w:iCs/>
                <w:noProof/>
                <w:sz w:val="16"/>
                <w:szCs w:val="16"/>
              </w:rPr>
            </w:pPr>
            <w:r w:rsidRPr="004710FF">
              <w:rPr>
                <w:sz w:val="16"/>
              </w:rPr>
              <w:t>Reforme privind educația și îngrijirea timpurie*</w:t>
            </w:r>
          </w:p>
        </w:tc>
        <w:tc>
          <w:tcPr>
            <w:tcW w:w="656" w:type="dxa"/>
            <w:noWrap/>
          </w:tcPr>
          <w:p w:rsidR="00517664" w:rsidRPr="004710FF" w:rsidP="00A54430" w14:paraId="53427053" w14:textId="77777777">
            <w:pPr>
              <w:jc w:val="center"/>
              <w:rPr>
                <w:b/>
                <w:bCs/>
                <w:i/>
                <w:iCs/>
                <w:noProof/>
                <w:sz w:val="16"/>
                <w:szCs w:val="16"/>
              </w:rPr>
            </w:pPr>
            <w:r w:rsidRPr="004710FF">
              <w:rPr>
                <w:sz w:val="16"/>
              </w:rPr>
              <w:t>0 %</w:t>
            </w:r>
          </w:p>
        </w:tc>
        <w:tc>
          <w:tcPr>
            <w:tcW w:w="656" w:type="dxa"/>
            <w:noWrap/>
          </w:tcPr>
          <w:p w:rsidR="00517664" w:rsidRPr="004710FF" w:rsidP="00A54430" w14:paraId="36DBFF16" w14:textId="77777777">
            <w:pPr>
              <w:jc w:val="center"/>
              <w:rPr>
                <w:b/>
                <w:bCs/>
                <w:i/>
                <w:iCs/>
                <w:noProof/>
                <w:sz w:val="16"/>
                <w:szCs w:val="16"/>
              </w:rPr>
            </w:pPr>
            <w:r w:rsidRPr="004710FF">
              <w:rPr>
                <w:sz w:val="16"/>
              </w:rPr>
              <w:t>0 %</w:t>
            </w:r>
          </w:p>
        </w:tc>
        <w:tc>
          <w:tcPr>
            <w:tcW w:w="656" w:type="dxa"/>
            <w:noWrap/>
          </w:tcPr>
          <w:p w:rsidR="00517664" w:rsidRPr="004710FF" w:rsidP="00A54430" w14:paraId="30D5CE27" w14:textId="77777777">
            <w:pPr>
              <w:jc w:val="center"/>
              <w:rPr>
                <w:b/>
                <w:bCs/>
                <w:i/>
                <w:iCs/>
                <w:noProof/>
                <w:sz w:val="16"/>
                <w:szCs w:val="16"/>
              </w:rPr>
            </w:pPr>
            <w:r w:rsidRPr="004710FF">
              <w:rPr>
                <w:sz w:val="16"/>
              </w:rPr>
              <w:t>0 %</w:t>
            </w:r>
          </w:p>
        </w:tc>
        <w:tc>
          <w:tcPr>
            <w:tcW w:w="656" w:type="dxa"/>
            <w:noWrap/>
          </w:tcPr>
          <w:p w:rsidR="00517664" w:rsidRPr="004710FF" w:rsidP="00A54430" w14:paraId="15527BDF" w14:textId="77777777">
            <w:pPr>
              <w:jc w:val="center"/>
              <w:rPr>
                <w:b/>
                <w:bCs/>
                <w:i/>
                <w:iCs/>
                <w:noProof/>
                <w:sz w:val="16"/>
                <w:szCs w:val="16"/>
              </w:rPr>
            </w:pPr>
            <w:r w:rsidRPr="004710FF">
              <w:rPr>
                <w:sz w:val="16"/>
              </w:rPr>
              <w:t>100 %</w:t>
            </w:r>
          </w:p>
        </w:tc>
        <w:tc>
          <w:tcPr>
            <w:tcW w:w="3260" w:type="dxa"/>
            <w:vAlign w:val="center"/>
          </w:tcPr>
          <w:p w:rsidR="00517664" w:rsidRPr="004710FF" w:rsidP="00A54430" w14:paraId="1866DB5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3CF9CE2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5666B2C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3CE5DC8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594B000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2D4C576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64C2860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159C927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32AA88A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5348A6A9"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reforme și măsuri care promovează o perspectivă de gen echilibrată în educație; </w:t>
            </w:r>
          </w:p>
          <w:p w:rsidR="00517664" w:rsidRPr="004710FF" w:rsidP="00A54430" w14:paraId="252E8C3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noi programe de învățământ, materiale didactice, manuale și formări și orientări destinate cadrelor didactice, la toate nivelurile de educație; </w:t>
            </w:r>
          </w:p>
          <w:p w:rsidR="00517664" w:rsidRPr="004710FF" w:rsidP="00A54430" w14:paraId="05C7011E"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Numărul/procentul de noi studenți în profesiile tradițional „masculine” și „feminine” din domeniul educației și al formării profesionale (echilibrul de gen); </w:t>
            </w:r>
          </w:p>
        </w:tc>
      </w:tr>
    </w:tbl>
    <w:p w:rsidR="00517664" w:rsidRPr="004710FF" w:rsidP="00517664" w14:paraId="2F7BA1CD" w14:textId="77777777">
      <w:r w:rsidRPr="004710FF">
        <w:rPr>
          <w:rStyle w:val="HideTWBExt"/>
        </w:rPr>
        <w:t>&lt;/Amend&gt;</w:t>
      </w:r>
    </w:p>
    <w:p w:rsidR="00517664" w:rsidRPr="004710FF" w:rsidP="00517664" w14:paraId="34FB077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72</w:t>
      </w:r>
      <w:r w:rsidRPr="004710FF">
        <w:rPr>
          <w:rStyle w:val="HideTWBExt"/>
          <w:b w:val="0"/>
        </w:rPr>
        <w:t>&lt;/NumAm&gt;</w:t>
      </w:r>
    </w:p>
    <w:p w:rsidR="00517664" w:rsidRPr="004710FF" w:rsidP="00517664" w14:paraId="1D596F5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B10342C" w14:textId="77777777">
      <w:pPr>
        <w:pStyle w:val="NormalBold"/>
      </w:pPr>
      <w:r w:rsidRPr="004710FF">
        <w:rPr>
          <w:rStyle w:val="HideTWBExt"/>
          <w:b w:val="0"/>
        </w:rPr>
        <w:t>&lt;Article&gt;</w:t>
      </w:r>
      <w:r w:rsidRPr="004710FF">
        <w:t>Anexa I – rândul 124</w:t>
      </w:r>
      <w:r w:rsidRPr="004710FF">
        <w:rPr>
          <w:rStyle w:val="HideTWBExt"/>
          <w:b w:val="0"/>
        </w:rPr>
        <w:t>&lt;/Article&gt;</w:t>
      </w:r>
    </w:p>
    <w:tbl>
      <w:tblPr>
        <w:tblW w:w="9858" w:type="dxa"/>
        <w:jc w:val="center"/>
        <w:tblLayout w:type="fixed"/>
        <w:tblCellMar>
          <w:left w:w="340" w:type="dxa"/>
          <w:right w:w="340" w:type="dxa"/>
        </w:tblCellMar>
        <w:tblLook w:val="04A0"/>
      </w:tblPr>
      <w:tblGrid>
        <w:gridCol w:w="9858"/>
      </w:tblGrid>
      <w:tr w14:paraId="3E7CA944" w14:textId="77777777" w:rsidTr="00A54430">
        <w:tblPrEx>
          <w:tblW w:w="9858" w:type="dxa"/>
          <w:jc w:val="center"/>
          <w:tblLayout w:type="fixed"/>
          <w:tblCellMar>
            <w:left w:w="340" w:type="dxa"/>
            <w:right w:w="340" w:type="dxa"/>
          </w:tblCellMar>
          <w:tblLook w:val="04A0"/>
        </w:tblPrEx>
        <w:trPr>
          <w:jc w:val="center"/>
        </w:trPr>
        <w:tc>
          <w:tcPr>
            <w:tcW w:w="9858" w:type="dxa"/>
          </w:tcPr>
          <w:p w:rsidR="00517664" w:rsidRPr="004710FF" w:rsidP="00A54430" w14:paraId="07AE22E0" w14:textId="77777777">
            <w:pPr>
              <w:keepNext/>
            </w:pPr>
          </w:p>
        </w:tc>
      </w:tr>
      <w:tr w14:paraId="0DD5B6D8" w14:textId="77777777" w:rsidTr="00A54430">
        <w:tblPrEx>
          <w:tblW w:w="9858" w:type="dxa"/>
          <w:jc w:val="center"/>
          <w:tblLayout w:type="fixed"/>
          <w:tblCellMar>
            <w:left w:w="340" w:type="dxa"/>
            <w:right w:w="340" w:type="dxa"/>
          </w:tblCellMar>
          <w:tblLook w:val="04A0"/>
        </w:tblPrEx>
        <w:trPr>
          <w:jc w:val="center"/>
        </w:trPr>
        <w:tc>
          <w:tcPr>
            <w:tcW w:w="9858" w:type="dxa"/>
            <w:hideMark/>
          </w:tcPr>
          <w:p w:rsidR="00517664" w:rsidRPr="004710FF" w:rsidP="00A54430" w14:paraId="4F7670E4"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67B6744"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D4320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90A4F8"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D1570D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A960102"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7B15F9B"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AAD616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87F5B34"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DAB41B"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93C3DF6"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721CB26" w14:textId="77777777">
            <w:pPr>
              <w:rPr>
                <w:noProof/>
                <w:sz w:val="16"/>
                <w:szCs w:val="16"/>
              </w:rPr>
            </w:pPr>
            <w:r w:rsidRPr="004710FF">
              <w:rPr>
                <w:sz w:val="16"/>
              </w:rPr>
              <w:t>Indicator de rezultat</w:t>
            </w:r>
          </w:p>
        </w:tc>
      </w:tr>
      <w:tr w14:paraId="5C5AD756" w14:textId="77777777" w:rsidTr="00A54430">
        <w:tblPrEx>
          <w:tblW w:w="14678" w:type="dxa"/>
          <w:tblInd w:w="-113" w:type="dxa"/>
          <w:tblLayout w:type="fixed"/>
          <w:tblLook w:val="04A0"/>
        </w:tblPrEx>
        <w:trPr>
          <w:cantSplit/>
        </w:trPr>
        <w:tc>
          <w:tcPr>
            <w:tcW w:w="1371" w:type="dxa"/>
          </w:tcPr>
          <w:p w:rsidR="00517664" w:rsidRPr="004710FF" w:rsidP="00A54430" w14:paraId="07357C37" w14:textId="77777777">
            <w:pPr>
              <w:rPr>
                <w:b/>
                <w:bCs/>
                <w:i/>
                <w:iCs/>
                <w:noProof/>
                <w:sz w:val="16"/>
                <w:szCs w:val="16"/>
              </w:rPr>
            </w:pPr>
            <w:r w:rsidRPr="004710FF">
              <w:rPr>
                <w:sz w:val="16"/>
              </w:rPr>
              <w:t>Educație și competențe</w:t>
            </w:r>
          </w:p>
        </w:tc>
        <w:tc>
          <w:tcPr>
            <w:tcW w:w="1289" w:type="dxa"/>
          </w:tcPr>
          <w:p w:rsidR="00517664" w:rsidRPr="004710FF" w:rsidP="00A54430" w14:paraId="29EAFBA9" w14:textId="77777777">
            <w:pPr>
              <w:rPr>
                <w:b/>
                <w:bCs/>
                <w:i/>
                <w:iCs/>
                <w:noProof/>
                <w:sz w:val="16"/>
                <w:szCs w:val="16"/>
              </w:rPr>
            </w:pPr>
            <w:r w:rsidRPr="004710FF">
              <w:rPr>
                <w:sz w:val="16"/>
              </w:rPr>
              <w:t>Reforme</w:t>
            </w:r>
          </w:p>
        </w:tc>
        <w:tc>
          <w:tcPr>
            <w:tcW w:w="576" w:type="dxa"/>
          </w:tcPr>
          <w:p w:rsidR="00517664" w:rsidRPr="004710FF" w:rsidP="00A54430" w14:paraId="36C54648" w14:textId="77777777">
            <w:pPr>
              <w:jc w:val="center"/>
              <w:rPr>
                <w:rFonts w:eastAsiaTheme="minorHAnsi"/>
                <w:b/>
                <w:bCs/>
                <w:i/>
                <w:iCs/>
                <w:noProof/>
                <w:sz w:val="16"/>
                <w:szCs w:val="16"/>
              </w:rPr>
            </w:pPr>
            <w:r w:rsidRPr="004710FF">
              <w:rPr>
                <w:sz w:val="16"/>
              </w:rPr>
              <w:t>124</w:t>
            </w:r>
          </w:p>
        </w:tc>
        <w:tc>
          <w:tcPr>
            <w:tcW w:w="2297" w:type="dxa"/>
          </w:tcPr>
          <w:p w:rsidR="00517664" w:rsidRPr="004710FF" w:rsidP="00A54430" w14:paraId="4926015C" w14:textId="77777777">
            <w:pPr>
              <w:rPr>
                <w:i/>
                <w:iCs/>
                <w:noProof/>
                <w:sz w:val="16"/>
                <w:szCs w:val="16"/>
              </w:rPr>
            </w:pPr>
            <w:r w:rsidRPr="004710FF">
              <w:rPr>
                <w:sz w:val="16"/>
              </w:rPr>
              <w:t>Reforme în domeniul educației, al tineretului și al sportului</w:t>
            </w:r>
          </w:p>
        </w:tc>
        <w:tc>
          <w:tcPr>
            <w:tcW w:w="656" w:type="dxa"/>
            <w:noWrap/>
          </w:tcPr>
          <w:p w:rsidR="00517664" w:rsidRPr="004710FF" w:rsidP="00A54430" w14:paraId="520F1205" w14:textId="77777777">
            <w:pPr>
              <w:jc w:val="center"/>
              <w:rPr>
                <w:b/>
                <w:bCs/>
                <w:i/>
                <w:iCs/>
                <w:noProof/>
                <w:sz w:val="16"/>
                <w:szCs w:val="16"/>
              </w:rPr>
            </w:pPr>
            <w:r w:rsidRPr="004710FF">
              <w:rPr>
                <w:sz w:val="16"/>
              </w:rPr>
              <w:t>0 %</w:t>
            </w:r>
          </w:p>
        </w:tc>
        <w:tc>
          <w:tcPr>
            <w:tcW w:w="656" w:type="dxa"/>
            <w:noWrap/>
          </w:tcPr>
          <w:p w:rsidR="00517664" w:rsidRPr="004710FF" w:rsidP="00A54430" w14:paraId="27331D5D" w14:textId="77777777">
            <w:pPr>
              <w:jc w:val="center"/>
              <w:rPr>
                <w:b/>
                <w:bCs/>
                <w:i/>
                <w:iCs/>
                <w:noProof/>
                <w:sz w:val="16"/>
                <w:szCs w:val="16"/>
              </w:rPr>
            </w:pPr>
            <w:r w:rsidRPr="004710FF">
              <w:rPr>
                <w:sz w:val="16"/>
              </w:rPr>
              <w:t>0 %</w:t>
            </w:r>
          </w:p>
        </w:tc>
        <w:tc>
          <w:tcPr>
            <w:tcW w:w="656" w:type="dxa"/>
            <w:noWrap/>
          </w:tcPr>
          <w:p w:rsidR="00517664" w:rsidRPr="004710FF" w:rsidP="00A54430" w14:paraId="6EFA4090" w14:textId="77777777">
            <w:pPr>
              <w:jc w:val="center"/>
              <w:rPr>
                <w:b/>
                <w:bCs/>
                <w:i/>
                <w:iCs/>
                <w:noProof/>
                <w:sz w:val="16"/>
                <w:szCs w:val="16"/>
              </w:rPr>
            </w:pPr>
            <w:r w:rsidRPr="004710FF">
              <w:rPr>
                <w:sz w:val="16"/>
              </w:rPr>
              <w:t>0 %</w:t>
            </w:r>
          </w:p>
        </w:tc>
        <w:tc>
          <w:tcPr>
            <w:tcW w:w="656" w:type="dxa"/>
            <w:noWrap/>
          </w:tcPr>
          <w:p w:rsidR="00517664" w:rsidRPr="004710FF" w:rsidP="00A54430" w14:paraId="118BD4F8" w14:textId="77777777">
            <w:pPr>
              <w:jc w:val="center"/>
              <w:rPr>
                <w:b/>
                <w:bCs/>
                <w:i/>
                <w:iCs/>
                <w:noProof/>
                <w:sz w:val="16"/>
                <w:szCs w:val="16"/>
              </w:rPr>
            </w:pPr>
            <w:r w:rsidRPr="004710FF">
              <w:rPr>
                <w:sz w:val="16"/>
              </w:rPr>
              <w:t>100 %</w:t>
            </w:r>
          </w:p>
        </w:tc>
        <w:tc>
          <w:tcPr>
            <w:tcW w:w="3260" w:type="dxa"/>
            <w:vAlign w:val="center"/>
          </w:tcPr>
          <w:p w:rsidR="00517664" w:rsidRPr="004710FF" w:rsidP="00A54430" w14:paraId="3C75DCE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10A937B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46CBCD4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138F46E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7A9F0C0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429CCCF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147025E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2D6BDB2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1DC329C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6326A37D" w14:textId="77777777">
            <w:pPr>
              <w:tabs>
                <w:tab w:val="left" w:pos="245"/>
              </w:tabs>
              <w:rPr>
                <w:b/>
                <w:bCs/>
                <w:i/>
                <w:iCs/>
                <w:noProof/>
                <w:sz w:val="16"/>
                <w:szCs w:val="16"/>
                <w:lang w:eastAsia="en-IE"/>
              </w:rPr>
            </w:pPr>
          </w:p>
        </w:tc>
      </w:tr>
    </w:tbl>
    <w:p w:rsidR="00517664" w:rsidRPr="004710FF" w:rsidP="00517664" w14:paraId="2403F1C9" w14:textId="77777777"/>
    <w:tbl>
      <w:tblPr>
        <w:tblW w:w="9750" w:type="dxa"/>
        <w:jc w:val="center"/>
        <w:tblLayout w:type="fixed"/>
        <w:tblCellMar>
          <w:left w:w="340" w:type="dxa"/>
          <w:right w:w="340" w:type="dxa"/>
        </w:tblCellMar>
        <w:tblLook w:val="04A0"/>
      </w:tblPr>
      <w:tblGrid>
        <w:gridCol w:w="9750"/>
      </w:tblGrid>
      <w:tr w14:paraId="546396DC"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465F62F1" w14:textId="77777777">
            <w:pPr>
              <w:keepNext/>
            </w:pPr>
          </w:p>
        </w:tc>
      </w:tr>
      <w:tr w14:paraId="7A08BA68"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B9F519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2C51D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BE4115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7AA75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772F29F"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FD2B02E"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0BD964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3AD2C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B5AE0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E14AA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8F9F742"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88F6BED" w14:textId="77777777">
            <w:pPr>
              <w:rPr>
                <w:noProof/>
                <w:sz w:val="16"/>
                <w:szCs w:val="16"/>
              </w:rPr>
            </w:pPr>
            <w:r w:rsidRPr="004710FF">
              <w:rPr>
                <w:sz w:val="16"/>
              </w:rPr>
              <w:t>Indicator de rezultat</w:t>
            </w:r>
          </w:p>
        </w:tc>
      </w:tr>
      <w:tr w14:paraId="09CAA311" w14:textId="77777777" w:rsidTr="00A54430">
        <w:tblPrEx>
          <w:tblW w:w="14565" w:type="dxa"/>
          <w:tblLayout w:type="fixed"/>
          <w:tblLook w:val="04A0"/>
        </w:tblPrEx>
        <w:trPr>
          <w:cantSplit/>
        </w:trPr>
        <w:tc>
          <w:tcPr>
            <w:tcW w:w="1258" w:type="dxa"/>
          </w:tcPr>
          <w:p w:rsidR="00517664" w:rsidRPr="004710FF" w:rsidP="00A54430" w14:paraId="5C4C90C7" w14:textId="77777777">
            <w:pPr>
              <w:rPr>
                <w:b/>
                <w:bCs/>
                <w:i/>
                <w:iCs/>
                <w:noProof/>
                <w:sz w:val="16"/>
                <w:szCs w:val="16"/>
              </w:rPr>
            </w:pPr>
            <w:r w:rsidRPr="004710FF">
              <w:rPr>
                <w:sz w:val="16"/>
              </w:rPr>
              <w:t>Educație și competențe</w:t>
            </w:r>
          </w:p>
        </w:tc>
        <w:tc>
          <w:tcPr>
            <w:tcW w:w="1289" w:type="dxa"/>
          </w:tcPr>
          <w:p w:rsidR="00517664" w:rsidRPr="004710FF" w:rsidP="00A54430" w14:paraId="005AFCD0" w14:textId="77777777">
            <w:pPr>
              <w:rPr>
                <w:b/>
                <w:bCs/>
                <w:i/>
                <w:iCs/>
                <w:noProof/>
                <w:sz w:val="16"/>
                <w:szCs w:val="16"/>
              </w:rPr>
            </w:pPr>
            <w:r w:rsidRPr="004710FF">
              <w:rPr>
                <w:sz w:val="16"/>
              </w:rPr>
              <w:t>Reforme</w:t>
            </w:r>
          </w:p>
        </w:tc>
        <w:tc>
          <w:tcPr>
            <w:tcW w:w="576" w:type="dxa"/>
          </w:tcPr>
          <w:p w:rsidR="00517664" w:rsidRPr="004710FF" w:rsidP="00A54430" w14:paraId="3DA154DC" w14:textId="77777777">
            <w:pPr>
              <w:jc w:val="center"/>
              <w:rPr>
                <w:rFonts w:eastAsiaTheme="minorHAnsi"/>
                <w:b/>
                <w:bCs/>
                <w:i/>
                <w:iCs/>
                <w:noProof/>
                <w:sz w:val="16"/>
                <w:szCs w:val="16"/>
              </w:rPr>
            </w:pPr>
            <w:r w:rsidRPr="004710FF">
              <w:rPr>
                <w:sz w:val="16"/>
              </w:rPr>
              <w:t>124</w:t>
            </w:r>
          </w:p>
        </w:tc>
        <w:tc>
          <w:tcPr>
            <w:tcW w:w="2297" w:type="dxa"/>
          </w:tcPr>
          <w:p w:rsidR="00517664" w:rsidRPr="004710FF" w:rsidP="00A54430" w14:paraId="71415695" w14:textId="77777777">
            <w:pPr>
              <w:rPr>
                <w:b/>
                <w:bCs/>
                <w:i/>
                <w:iCs/>
                <w:noProof/>
                <w:sz w:val="16"/>
                <w:szCs w:val="16"/>
              </w:rPr>
            </w:pPr>
            <w:r w:rsidRPr="004710FF">
              <w:rPr>
                <w:sz w:val="16"/>
              </w:rPr>
              <w:t>Reforme în domeniul educației, al tineretului și al sportului</w:t>
            </w:r>
          </w:p>
        </w:tc>
        <w:tc>
          <w:tcPr>
            <w:tcW w:w="656" w:type="dxa"/>
            <w:noWrap/>
          </w:tcPr>
          <w:p w:rsidR="00517664" w:rsidRPr="004710FF" w:rsidP="00A54430" w14:paraId="72A39879" w14:textId="77777777">
            <w:pPr>
              <w:jc w:val="center"/>
              <w:rPr>
                <w:b/>
                <w:bCs/>
                <w:i/>
                <w:iCs/>
                <w:noProof/>
                <w:sz w:val="16"/>
                <w:szCs w:val="16"/>
              </w:rPr>
            </w:pPr>
            <w:r w:rsidRPr="004710FF">
              <w:rPr>
                <w:sz w:val="16"/>
              </w:rPr>
              <w:t>0 %</w:t>
            </w:r>
          </w:p>
        </w:tc>
        <w:tc>
          <w:tcPr>
            <w:tcW w:w="656" w:type="dxa"/>
            <w:noWrap/>
          </w:tcPr>
          <w:p w:rsidR="00517664" w:rsidRPr="004710FF" w:rsidP="00A54430" w14:paraId="091D4E06" w14:textId="77777777">
            <w:pPr>
              <w:jc w:val="center"/>
              <w:rPr>
                <w:b/>
                <w:bCs/>
                <w:i/>
                <w:iCs/>
                <w:noProof/>
                <w:sz w:val="16"/>
                <w:szCs w:val="16"/>
              </w:rPr>
            </w:pPr>
            <w:r w:rsidRPr="004710FF">
              <w:rPr>
                <w:sz w:val="16"/>
              </w:rPr>
              <w:t>0 %</w:t>
            </w:r>
          </w:p>
        </w:tc>
        <w:tc>
          <w:tcPr>
            <w:tcW w:w="656" w:type="dxa"/>
            <w:noWrap/>
          </w:tcPr>
          <w:p w:rsidR="00517664" w:rsidRPr="004710FF" w:rsidP="00A54430" w14:paraId="4446FD98" w14:textId="77777777">
            <w:pPr>
              <w:jc w:val="center"/>
              <w:rPr>
                <w:b/>
                <w:bCs/>
                <w:i/>
                <w:iCs/>
                <w:noProof/>
                <w:sz w:val="16"/>
                <w:szCs w:val="16"/>
              </w:rPr>
            </w:pPr>
            <w:r w:rsidRPr="004710FF">
              <w:rPr>
                <w:sz w:val="16"/>
              </w:rPr>
              <w:t>0 %</w:t>
            </w:r>
          </w:p>
        </w:tc>
        <w:tc>
          <w:tcPr>
            <w:tcW w:w="656" w:type="dxa"/>
            <w:noWrap/>
          </w:tcPr>
          <w:p w:rsidR="00517664" w:rsidRPr="004710FF" w:rsidP="00A54430" w14:paraId="727B79A5" w14:textId="77777777">
            <w:pPr>
              <w:jc w:val="center"/>
              <w:rPr>
                <w:b/>
                <w:bCs/>
                <w:i/>
                <w:iCs/>
                <w:noProof/>
                <w:sz w:val="16"/>
                <w:szCs w:val="16"/>
              </w:rPr>
            </w:pPr>
            <w:r w:rsidRPr="004710FF">
              <w:rPr>
                <w:sz w:val="16"/>
              </w:rPr>
              <w:t>100 %</w:t>
            </w:r>
          </w:p>
        </w:tc>
        <w:tc>
          <w:tcPr>
            <w:tcW w:w="3260" w:type="dxa"/>
            <w:vAlign w:val="center"/>
          </w:tcPr>
          <w:p w:rsidR="00517664" w:rsidRPr="004710FF" w:rsidP="00A54430" w14:paraId="05F6AF7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63B56FA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4289E95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3FCA3A0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4C20DC9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23BB294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5E2A766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1E0C6A4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5D5666C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56B2E971"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reforme și măsuri care promovează o perspectivă de gen echilibrată în educație; </w:t>
            </w:r>
          </w:p>
          <w:p w:rsidR="00517664" w:rsidRPr="004710FF" w:rsidP="00A54430" w14:paraId="28B27084"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noi programe de învățământ, materiale didactice, manuale și formări și orientări destinate cadrelor didactice, la toate nivelurile de educație;</w:t>
            </w:r>
          </w:p>
          <w:p w:rsidR="00517664" w:rsidRPr="004710FF" w:rsidP="00A54430" w14:paraId="609330F9"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Numărul/procentul de noi studenți în profesiile tradițional „masculine” și „feminine” din domeniul educației și al formării profesionale (echilibrul de gen);</w:t>
            </w:r>
          </w:p>
        </w:tc>
      </w:tr>
    </w:tbl>
    <w:p w:rsidR="00517664" w:rsidRPr="004710FF" w:rsidP="00517664" w14:paraId="3DDE7827" w14:textId="77777777">
      <w:r w:rsidRPr="004710FF">
        <w:rPr>
          <w:rStyle w:val="HideTWBExt"/>
        </w:rPr>
        <w:t>&lt;/Amend&gt;</w:t>
      </w:r>
    </w:p>
    <w:p w:rsidR="00517664" w:rsidRPr="004710FF" w:rsidP="00517664" w14:paraId="1AB433C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73</w:t>
      </w:r>
      <w:r w:rsidRPr="004710FF">
        <w:rPr>
          <w:rStyle w:val="HideTWBExt"/>
          <w:b w:val="0"/>
        </w:rPr>
        <w:t>&lt;/NumAm&gt;</w:t>
      </w:r>
    </w:p>
    <w:p w:rsidR="00517664" w:rsidRPr="004710FF" w:rsidP="00517664" w14:paraId="0E3246D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9D348EB" w14:textId="77777777">
      <w:pPr>
        <w:pStyle w:val="NormalBold"/>
      </w:pPr>
      <w:r w:rsidRPr="004710FF">
        <w:rPr>
          <w:rStyle w:val="HideTWBExt"/>
          <w:b w:val="0"/>
        </w:rPr>
        <w:t>&lt;Article&gt;</w:t>
      </w:r>
      <w:r w:rsidRPr="004710FF">
        <w:t>Anexa I – rândul 125</w:t>
      </w:r>
      <w:r w:rsidRPr="004710FF">
        <w:rPr>
          <w:rStyle w:val="HideTWBExt"/>
          <w:b w:val="0"/>
        </w:rPr>
        <w:t>&lt;/Article&gt;</w:t>
      </w:r>
    </w:p>
    <w:tbl>
      <w:tblPr>
        <w:tblW w:w="9858" w:type="dxa"/>
        <w:jc w:val="center"/>
        <w:tblLayout w:type="fixed"/>
        <w:tblCellMar>
          <w:left w:w="340" w:type="dxa"/>
          <w:right w:w="340" w:type="dxa"/>
        </w:tblCellMar>
        <w:tblLook w:val="04A0"/>
      </w:tblPr>
      <w:tblGrid>
        <w:gridCol w:w="9858"/>
      </w:tblGrid>
      <w:tr w14:paraId="37F1ABBD" w14:textId="77777777" w:rsidTr="00A54430">
        <w:tblPrEx>
          <w:tblW w:w="9858" w:type="dxa"/>
          <w:jc w:val="center"/>
          <w:tblLayout w:type="fixed"/>
          <w:tblCellMar>
            <w:left w:w="340" w:type="dxa"/>
            <w:right w:w="340" w:type="dxa"/>
          </w:tblCellMar>
          <w:tblLook w:val="04A0"/>
        </w:tblPrEx>
        <w:trPr>
          <w:jc w:val="center"/>
        </w:trPr>
        <w:tc>
          <w:tcPr>
            <w:tcW w:w="9750" w:type="dxa"/>
          </w:tcPr>
          <w:p w:rsidR="00517664" w:rsidRPr="004710FF" w:rsidP="00A54430" w14:paraId="79A1316A" w14:textId="77777777">
            <w:pPr>
              <w:keepNext/>
            </w:pPr>
          </w:p>
        </w:tc>
      </w:tr>
      <w:tr w14:paraId="038CB450" w14:textId="77777777" w:rsidTr="00A54430">
        <w:tblPrEx>
          <w:tblW w:w="9858" w:type="dxa"/>
          <w:jc w:val="center"/>
          <w:tblLayout w:type="fixed"/>
          <w:tblCellMar>
            <w:left w:w="340" w:type="dxa"/>
            <w:right w:w="340" w:type="dxa"/>
          </w:tblCellMar>
          <w:tblLook w:val="04A0"/>
        </w:tblPrEx>
        <w:trPr>
          <w:jc w:val="center"/>
        </w:trPr>
        <w:tc>
          <w:tcPr>
            <w:tcW w:w="9750" w:type="dxa"/>
            <w:hideMark/>
          </w:tcPr>
          <w:p w:rsidR="00517664" w:rsidRPr="004710FF" w:rsidP="00A54430" w14:paraId="4D5651CB"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11C7353"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7EE1330"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63062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8EF1D3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83FCEA5"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E774B8"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759C73"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EFFA6F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B44A1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F8BF6D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789EB81" w14:textId="77777777">
            <w:pPr>
              <w:rPr>
                <w:noProof/>
                <w:sz w:val="16"/>
                <w:szCs w:val="16"/>
              </w:rPr>
            </w:pPr>
            <w:r w:rsidRPr="004710FF">
              <w:rPr>
                <w:sz w:val="16"/>
              </w:rPr>
              <w:t>Indicator de rezultat</w:t>
            </w:r>
          </w:p>
        </w:tc>
      </w:tr>
      <w:tr w14:paraId="37C486B2" w14:textId="77777777" w:rsidTr="00A54430">
        <w:tblPrEx>
          <w:tblW w:w="14678" w:type="dxa"/>
          <w:tblInd w:w="-113" w:type="dxa"/>
          <w:tblLayout w:type="fixed"/>
          <w:tblLook w:val="04A0"/>
        </w:tblPrEx>
        <w:trPr>
          <w:cantSplit/>
        </w:trPr>
        <w:tc>
          <w:tcPr>
            <w:tcW w:w="1371" w:type="dxa"/>
          </w:tcPr>
          <w:p w:rsidR="00517664" w:rsidRPr="004710FF" w:rsidP="00A54430" w14:paraId="6B813195" w14:textId="77777777">
            <w:pPr>
              <w:rPr>
                <w:b/>
                <w:bCs/>
                <w:i/>
                <w:iCs/>
                <w:noProof/>
                <w:sz w:val="16"/>
                <w:szCs w:val="16"/>
              </w:rPr>
            </w:pPr>
            <w:r w:rsidRPr="004710FF">
              <w:rPr>
                <w:sz w:val="16"/>
              </w:rPr>
              <w:t>Educație și competențe</w:t>
            </w:r>
          </w:p>
        </w:tc>
        <w:tc>
          <w:tcPr>
            <w:tcW w:w="1289" w:type="dxa"/>
          </w:tcPr>
          <w:p w:rsidR="00517664" w:rsidRPr="004710FF" w:rsidP="00A54430" w14:paraId="565819D6" w14:textId="77777777">
            <w:pPr>
              <w:rPr>
                <w:b/>
                <w:bCs/>
                <w:i/>
                <w:iCs/>
                <w:noProof/>
                <w:sz w:val="16"/>
                <w:szCs w:val="16"/>
              </w:rPr>
            </w:pPr>
            <w:r w:rsidRPr="004710FF">
              <w:rPr>
                <w:sz w:val="16"/>
              </w:rPr>
              <w:t>Reforme</w:t>
            </w:r>
          </w:p>
        </w:tc>
        <w:tc>
          <w:tcPr>
            <w:tcW w:w="576" w:type="dxa"/>
          </w:tcPr>
          <w:p w:rsidR="00517664" w:rsidRPr="004710FF" w:rsidP="00A54430" w14:paraId="0CE41890" w14:textId="77777777">
            <w:pPr>
              <w:jc w:val="center"/>
              <w:rPr>
                <w:rFonts w:eastAsiaTheme="minorHAnsi"/>
                <w:b/>
                <w:bCs/>
                <w:i/>
                <w:iCs/>
                <w:noProof/>
                <w:sz w:val="16"/>
                <w:szCs w:val="16"/>
              </w:rPr>
            </w:pPr>
            <w:r w:rsidRPr="004710FF">
              <w:rPr>
                <w:sz w:val="16"/>
              </w:rPr>
              <w:t>125</w:t>
            </w:r>
          </w:p>
        </w:tc>
        <w:tc>
          <w:tcPr>
            <w:tcW w:w="2297" w:type="dxa"/>
          </w:tcPr>
          <w:p w:rsidR="00517664" w:rsidRPr="004710FF" w:rsidP="00A54430" w14:paraId="258EFC6B" w14:textId="77777777">
            <w:pPr>
              <w:rPr>
                <w:i/>
                <w:iCs/>
                <w:noProof/>
                <w:sz w:val="16"/>
                <w:szCs w:val="16"/>
              </w:rPr>
            </w:pPr>
            <w:r w:rsidRPr="004710FF">
              <w:rPr>
                <w:sz w:val="16"/>
              </w:rPr>
              <w:t>Reforme ale competențelor și învățării în rândul adulților</w:t>
            </w:r>
          </w:p>
        </w:tc>
        <w:tc>
          <w:tcPr>
            <w:tcW w:w="656" w:type="dxa"/>
            <w:noWrap/>
          </w:tcPr>
          <w:p w:rsidR="00517664" w:rsidRPr="004710FF" w:rsidP="00A54430" w14:paraId="79765FDF" w14:textId="77777777">
            <w:pPr>
              <w:jc w:val="center"/>
              <w:rPr>
                <w:b/>
                <w:bCs/>
                <w:i/>
                <w:iCs/>
                <w:noProof/>
                <w:sz w:val="16"/>
                <w:szCs w:val="16"/>
              </w:rPr>
            </w:pPr>
            <w:r w:rsidRPr="004710FF">
              <w:rPr>
                <w:sz w:val="16"/>
              </w:rPr>
              <w:t>0 %</w:t>
            </w:r>
          </w:p>
        </w:tc>
        <w:tc>
          <w:tcPr>
            <w:tcW w:w="656" w:type="dxa"/>
            <w:noWrap/>
          </w:tcPr>
          <w:p w:rsidR="00517664" w:rsidRPr="004710FF" w:rsidP="00A54430" w14:paraId="4D48E765" w14:textId="77777777">
            <w:pPr>
              <w:jc w:val="center"/>
              <w:rPr>
                <w:b/>
                <w:bCs/>
                <w:i/>
                <w:iCs/>
                <w:noProof/>
                <w:sz w:val="16"/>
                <w:szCs w:val="16"/>
              </w:rPr>
            </w:pPr>
            <w:r w:rsidRPr="004710FF">
              <w:rPr>
                <w:sz w:val="16"/>
              </w:rPr>
              <w:t>0 %</w:t>
            </w:r>
          </w:p>
        </w:tc>
        <w:tc>
          <w:tcPr>
            <w:tcW w:w="656" w:type="dxa"/>
            <w:noWrap/>
          </w:tcPr>
          <w:p w:rsidR="00517664" w:rsidRPr="004710FF" w:rsidP="00A54430" w14:paraId="00E1F16D" w14:textId="77777777">
            <w:pPr>
              <w:jc w:val="center"/>
              <w:rPr>
                <w:b/>
                <w:bCs/>
                <w:i/>
                <w:iCs/>
                <w:noProof/>
                <w:sz w:val="16"/>
                <w:szCs w:val="16"/>
              </w:rPr>
            </w:pPr>
            <w:r w:rsidRPr="004710FF">
              <w:rPr>
                <w:sz w:val="16"/>
              </w:rPr>
              <w:t>0 %</w:t>
            </w:r>
          </w:p>
        </w:tc>
        <w:tc>
          <w:tcPr>
            <w:tcW w:w="656" w:type="dxa"/>
            <w:noWrap/>
          </w:tcPr>
          <w:p w:rsidR="00517664" w:rsidRPr="004710FF" w:rsidP="00A54430" w14:paraId="76F78D01" w14:textId="77777777">
            <w:pPr>
              <w:jc w:val="center"/>
              <w:rPr>
                <w:b/>
                <w:bCs/>
                <w:i/>
                <w:iCs/>
                <w:noProof/>
                <w:sz w:val="16"/>
                <w:szCs w:val="16"/>
              </w:rPr>
            </w:pPr>
            <w:r w:rsidRPr="004710FF">
              <w:rPr>
                <w:sz w:val="16"/>
              </w:rPr>
              <w:t>100 %</w:t>
            </w:r>
          </w:p>
        </w:tc>
        <w:tc>
          <w:tcPr>
            <w:tcW w:w="3260" w:type="dxa"/>
            <w:vAlign w:val="center"/>
          </w:tcPr>
          <w:p w:rsidR="00517664" w:rsidRPr="004710FF" w:rsidP="00A54430" w14:paraId="11E9583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3FEA67A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1E96A56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1453CA9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6D90C85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6662B39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739120D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21A5C8A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700F5B8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1838027F" w14:textId="77777777">
            <w:pPr>
              <w:ind w:left="360" w:hanging="360"/>
              <w:rPr>
                <w:b/>
                <w:bCs/>
                <w:i/>
                <w:iCs/>
                <w:noProof/>
                <w:sz w:val="16"/>
                <w:szCs w:val="16"/>
                <w:lang w:eastAsia="en-IE"/>
              </w:rPr>
            </w:pPr>
          </w:p>
        </w:tc>
      </w:tr>
    </w:tbl>
    <w:p w:rsidR="00517664" w:rsidRPr="004710FF" w:rsidP="00517664" w14:paraId="09703C39" w14:textId="77777777"/>
    <w:tbl>
      <w:tblPr>
        <w:tblW w:w="9750" w:type="dxa"/>
        <w:jc w:val="center"/>
        <w:tblLayout w:type="fixed"/>
        <w:tblCellMar>
          <w:left w:w="340" w:type="dxa"/>
          <w:right w:w="340" w:type="dxa"/>
        </w:tblCellMar>
        <w:tblLook w:val="04A0"/>
      </w:tblPr>
      <w:tblGrid>
        <w:gridCol w:w="9750"/>
      </w:tblGrid>
      <w:tr w14:paraId="25449DE6"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1C31D37" w14:textId="77777777">
            <w:pPr>
              <w:keepNext/>
            </w:pPr>
          </w:p>
        </w:tc>
      </w:tr>
      <w:tr w14:paraId="0D65BA0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46A4F01"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C1B16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29E37C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CF48C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D26DE1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72216BB"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1CED4A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C0166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2764AC"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4E07BA"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88B647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9A8A8A" w14:textId="77777777">
            <w:pPr>
              <w:rPr>
                <w:noProof/>
                <w:sz w:val="16"/>
                <w:szCs w:val="16"/>
              </w:rPr>
            </w:pPr>
            <w:r w:rsidRPr="004710FF">
              <w:rPr>
                <w:sz w:val="16"/>
              </w:rPr>
              <w:t>Indicator de rezultat</w:t>
            </w:r>
          </w:p>
        </w:tc>
      </w:tr>
      <w:tr w14:paraId="39AC62B2" w14:textId="77777777" w:rsidTr="00A54430">
        <w:tblPrEx>
          <w:tblW w:w="14565" w:type="dxa"/>
          <w:tblLayout w:type="fixed"/>
          <w:tblLook w:val="04A0"/>
        </w:tblPrEx>
        <w:trPr>
          <w:cantSplit/>
        </w:trPr>
        <w:tc>
          <w:tcPr>
            <w:tcW w:w="1258" w:type="dxa"/>
          </w:tcPr>
          <w:p w:rsidR="00517664" w:rsidRPr="004710FF" w:rsidP="00A54430" w14:paraId="0EBF1A54" w14:textId="77777777">
            <w:pPr>
              <w:rPr>
                <w:b/>
                <w:bCs/>
                <w:i/>
                <w:iCs/>
                <w:noProof/>
                <w:sz w:val="16"/>
                <w:szCs w:val="16"/>
              </w:rPr>
            </w:pPr>
            <w:r w:rsidRPr="004710FF">
              <w:rPr>
                <w:sz w:val="16"/>
              </w:rPr>
              <w:t>Educație și competențe</w:t>
            </w:r>
          </w:p>
        </w:tc>
        <w:tc>
          <w:tcPr>
            <w:tcW w:w="1289" w:type="dxa"/>
          </w:tcPr>
          <w:p w:rsidR="00517664" w:rsidRPr="004710FF" w:rsidP="00A54430" w14:paraId="5461C98D" w14:textId="77777777">
            <w:pPr>
              <w:rPr>
                <w:b/>
                <w:bCs/>
                <w:i/>
                <w:iCs/>
                <w:noProof/>
                <w:sz w:val="16"/>
                <w:szCs w:val="16"/>
              </w:rPr>
            </w:pPr>
            <w:r w:rsidRPr="004710FF">
              <w:rPr>
                <w:sz w:val="16"/>
              </w:rPr>
              <w:t>Reforme</w:t>
            </w:r>
          </w:p>
        </w:tc>
        <w:tc>
          <w:tcPr>
            <w:tcW w:w="576" w:type="dxa"/>
          </w:tcPr>
          <w:p w:rsidR="00517664" w:rsidRPr="004710FF" w:rsidP="00A54430" w14:paraId="467E198A" w14:textId="77777777">
            <w:pPr>
              <w:jc w:val="center"/>
              <w:rPr>
                <w:rFonts w:eastAsiaTheme="minorHAnsi"/>
                <w:b/>
                <w:bCs/>
                <w:i/>
                <w:iCs/>
                <w:noProof/>
                <w:sz w:val="16"/>
                <w:szCs w:val="16"/>
              </w:rPr>
            </w:pPr>
            <w:r w:rsidRPr="004710FF">
              <w:rPr>
                <w:sz w:val="16"/>
              </w:rPr>
              <w:t>125</w:t>
            </w:r>
          </w:p>
        </w:tc>
        <w:tc>
          <w:tcPr>
            <w:tcW w:w="2297" w:type="dxa"/>
          </w:tcPr>
          <w:p w:rsidR="00517664" w:rsidRPr="004710FF" w:rsidP="00A54430" w14:paraId="6EA68B83" w14:textId="77777777">
            <w:pPr>
              <w:rPr>
                <w:i/>
                <w:iCs/>
                <w:noProof/>
                <w:sz w:val="16"/>
                <w:szCs w:val="16"/>
              </w:rPr>
            </w:pPr>
            <w:r w:rsidRPr="004710FF">
              <w:rPr>
                <w:sz w:val="16"/>
              </w:rPr>
              <w:t>Reforme ale competențelor și învățării în rândul adulților</w:t>
            </w:r>
          </w:p>
        </w:tc>
        <w:tc>
          <w:tcPr>
            <w:tcW w:w="656" w:type="dxa"/>
            <w:noWrap/>
          </w:tcPr>
          <w:p w:rsidR="00517664" w:rsidRPr="004710FF" w:rsidP="00A54430" w14:paraId="06430C44" w14:textId="77777777">
            <w:pPr>
              <w:jc w:val="center"/>
              <w:rPr>
                <w:b/>
                <w:bCs/>
                <w:i/>
                <w:iCs/>
                <w:noProof/>
                <w:sz w:val="16"/>
                <w:szCs w:val="16"/>
              </w:rPr>
            </w:pPr>
            <w:r w:rsidRPr="004710FF">
              <w:rPr>
                <w:sz w:val="16"/>
              </w:rPr>
              <w:t>0 %</w:t>
            </w:r>
          </w:p>
        </w:tc>
        <w:tc>
          <w:tcPr>
            <w:tcW w:w="656" w:type="dxa"/>
            <w:noWrap/>
          </w:tcPr>
          <w:p w:rsidR="00517664" w:rsidRPr="004710FF" w:rsidP="00A54430" w14:paraId="553A40ED" w14:textId="77777777">
            <w:pPr>
              <w:jc w:val="center"/>
              <w:rPr>
                <w:b/>
                <w:bCs/>
                <w:i/>
                <w:iCs/>
                <w:noProof/>
                <w:sz w:val="16"/>
                <w:szCs w:val="16"/>
              </w:rPr>
            </w:pPr>
            <w:r w:rsidRPr="004710FF">
              <w:rPr>
                <w:sz w:val="16"/>
              </w:rPr>
              <w:t>0 %</w:t>
            </w:r>
          </w:p>
        </w:tc>
        <w:tc>
          <w:tcPr>
            <w:tcW w:w="656" w:type="dxa"/>
            <w:noWrap/>
          </w:tcPr>
          <w:p w:rsidR="00517664" w:rsidRPr="004710FF" w:rsidP="00A54430" w14:paraId="36D9B517" w14:textId="77777777">
            <w:pPr>
              <w:jc w:val="center"/>
              <w:rPr>
                <w:b/>
                <w:bCs/>
                <w:i/>
                <w:iCs/>
                <w:noProof/>
                <w:sz w:val="16"/>
                <w:szCs w:val="16"/>
              </w:rPr>
            </w:pPr>
            <w:r w:rsidRPr="004710FF">
              <w:rPr>
                <w:sz w:val="16"/>
              </w:rPr>
              <w:t>0 %</w:t>
            </w:r>
          </w:p>
        </w:tc>
        <w:tc>
          <w:tcPr>
            <w:tcW w:w="656" w:type="dxa"/>
            <w:noWrap/>
          </w:tcPr>
          <w:p w:rsidR="00517664" w:rsidRPr="004710FF" w:rsidP="00A54430" w14:paraId="590509E5" w14:textId="77777777">
            <w:pPr>
              <w:jc w:val="center"/>
              <w:rPr>
                <w:b/>
                <w:bCs/>
                <w:i/>
                <w:iCs/>
                <w:noProof/>
                <w:sz w:val="16"/>
                <w:szCs w:val="16"/>
              </w:rPr>
            </w:pPr>
            <w:r w:rsidRPr="004710FF">
              <w:rPr>
                <w:sz w:val="16"/>
              </w:rPr>
              <w:t>100 %</w:t>
            </w:r>
          </w:p>
        </w:tc>
        <w:tc>
          <w:tcPr>
            <w:tcW w:w="3260" w:type="dxa"/>
            <w:vAlign w:val="center"/>
          </w:tcPr>
          <w:p w:rsidR="00517664" w:rsidRPr="004710FF" w:rsidP="00A54430" w14:paraId="31598E8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53BD9FF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2CADC4A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215E2E4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3522646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0372EB5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6ABAF7E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21C4C1C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144A512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0218DE14"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reforme și măsuri care promovează o perspectivă de gen echilibrată în educație; </w:t>
            </w:r>
          </w:p>
          <w:p w:rsidR="00517664" w:rsidRPr="004710FF" w:rsidP="00A54430" w14:paraId="0F0C579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noi programe de învățământ, materiale didactice, manuale și formări și orientări destinate cadrelor didactice, la toate nivelurile de educație;</w:t>
            </w:r>
          </w:p>
          <w:p w:rsidR="00517664" w:rsidRPr="004710FF" w:rsidP="00A54430" w14:paraId="678A24A3"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Numărul/procentul de noi studenți în profesiile tradițional „masculine” și „feminine” din domeniul educației și al formării profesionale (echilibrul de gen);</w:t>
            </w:r>
          </w:p>
        </w:tc>
      </w:tr>
    </w:tbl>
    <w:p w:rsidR="00517664" w:rsidRPr="004710FF" w:rsidP="00517664" w14:paraId="25532C92" w14:textId="77777777">
      <w:r w:rsidRPr="004710FF">
        <w:rPr>
          <w:rStyle w:val="HideTWBExt"/>
        </w:rPr>
        <w:t>&lt;/Amend&gt;</w:t>
      </w:r>
    </w:p>
    <w:p w:rsidR="00517664" w:rsidRPr="004710FF" w:rsidP="00517664" w14:paraId="02E191B8"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74</w:t>
      </w:r>
      <w:r w:rsidRPr="004710FF">
        <w:rPr>
          <w:rStyle w:val="HideTWBExt"/>
          <w:b w:val="0"/>
        </w:rPr>
        <w:t>&lt;/NumAm&gt;</w:t>
      </w:r>
    </w:p>
    <w:p w:rsidR="00517664" w:rsidRPr="004710FF" w:rsidP="00517664" w14:paraId="229FE78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B8316C4" w14:textId="77777777">
      <w:pPr>
        <w:pStyle w:val="NormalBold"/>
      </w:pPr>
      <w:r w:rsidRPr="004710FF">
        <w:rPr>
          <w:rStyle w:val="HideTWBExt"/>
          <w:b w:val="0"/>
        </w:rPr>
        <w:t>&lt;Article&gt;</w:t>
      </w:r>
      <w:r w:rsidRPr="004710FF">
        <w:t>Anexa I – rândul 126</w:t>
      </w:r>
      <w:r w:rsidRPr="004710FF">
        <w:rPr>
          <w:rStyle w:val="HideTWBExt"/>
          <w:b w:val="0"/>
        </w:rPr>
        <w:t>&lt;/Article&gt;</w:t>
      </w:r>
    </w:p>
    <w:tbl>
      <w:tblPr>
        <w:tblW w:w="9858" w:type="dxa"/>
        <w:jc w:val="center"/>
        <w:tblLayout w:type="fixed"/>
        <w:tblCellMar>
          <w:left w:w="340" w:type="dxa"/>
          <w:right w:w="340" w:type="dxa"/>
        </w:tblCellMar>
        <w:tblLook w:val="04A0"/>
      </w:tblPr>
      <w:tblGrid>
        <w:gridCol w:w="9858"/>
      </w:tblGrid>
      <w:tr w14:paraId="5BA054BD" w14:textId="77777777" w:rsidTr="00A54430">
        <w:tblPrEx>
          <w:tblW w:w="9858" w:type="dxa"/>
          <w:jc w:val="center"/>
          <w:tblLayout w:type="fixed"/>
          <w:tblCellMar>
            <w:left w:w="340" w:type="dxa"/>
            <w:right w:w="340" w:type="dxa"/>
          </w:tblCellMar>
          <w:tblLook w:val="04A0"/>
        </w:tblPrEx>
        <w:trPr>
          <w:jc w:val="center"/>
        </w:trPr>
        <w:tc>
          <w:tcPr>
            <w:tcW w:w="9750" w:type="dxa"/>
          </w:tcPr>
          <w:p w:rsidR="00517664" w:rsidRPr="004710FF" w:rsidP="00A54430" w14:paraId="1F0D486E" w14:textId="77777777">
            <w:pPr>
              <w:keepNext/>
            </w:pPr>
          </w:p>
        </w:tc>
      </w:tr>
      <w:tr w14:paraId="11EFFFC0" w14:textId="77777777" w:rsidTr="00A54430">
        <w:tblPrEx>
          <w:tblW w:w="9858" w:type="dxa"/>
          <w:jc w:val="center"/>
          <w:tblLayout w:type="fixed"/>
          <w:tblCellMar>
            <w:left w:w="340" w:type="dxa"/>
            <w:right w:w="340" w:type="dxa"/>
          </w:tblCellMar>
          <w:tblLook w:val="04A0"/>
        </w:tblPrEx>
        <w:trPr>
          <w:jc w:val="center"/>
        </w:trPr>
        <w:tc>
          <w:tcPr>
            <w:tcW w:w="9750" w:type="dxa"/>
            <w:hideMark/>
          </w:tcPr>
          <w:p w:rsidR="00517664" w:rsidRPr="004710FF" w:rsidP="00A54430" w14:paraId="30DFBA04"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5F64E15"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33297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8CB77D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0C1BF1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3CB8C9F"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DE985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87F123"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3AC55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BB0D36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9ABC101"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D183D58" w14:textId="77777777">
            <w:pPr>
              <w:rPr>
                <w:noProof/>
                <w:sz w:val="16"/>
                <w:szCs w:val="16"/>
              </w:rPr>
            </w:pPr>
            <w:r w:rsidRPr="004710FF">
              <w:rPr>
                <w:sz w:val="16"/>
              </w:rPr>
              <w:t>Indicator de rezultat</w:t>
            </w:r>
          </w:p>
        </w:tc>
      </w:tr>
      <w:tr w14:paraId="6D230695" w14:textId="77777777" w:rsidTr="00A54430">
        <w:tblPrEx>
          <w:tblW w:w="14678" w:type="dxa"/>
          <w:tblInd w:w="-113" w:type="dxa"/>
          <w:tblLayout w:type="fixed"/>
          <w:tblLook w:val="04A0"/>
        </w:tblPrEx>
        <w:trPr>
          <w:cantSplit/>
        </w:trPr>
        <w:tc>
          <w:tcPr>
            <w:tcW w:w="1371" w:type="dxa"/>
          </w:tcPr>
          <w:p w:rsidR="00517664" w:rsidRPr="004710FF" w:rsidP="00A54430" w14:paraId="751E51DE" w14:textId="77777777">
            <w:pPr>
              <w:rPr>
                <w:b/>
                <w:bCs/>
                <w:i/>
                <w:iCs/>
                <w:noProof/>
                <w:sz w:val="16"/>
                <w:szCs w:val="16"/>
              </w:rPr>
            </w:pPr>
            <w:r w:rsidRPr="004710FF">
              <w:rPr>
                <w:sz w:val="16"/>
              </w:rPr>
              <w:t>Educație și competențe</w:t>
            </w:r>
          </w:p>
        </w:tc>
        <w:tc>
          <w:tcPr>
            <w:tcW w:w="1289" w:type="dxa"/>
          </w:tcPr>
          <w:p w:rsidR="00517664" w:rsidRPr="004710FF" w:rsidP="00A54430" w14:paraId="2737B47A" w14:textId="77777777">
            <w:pPr>
              <w:rPr>
                <w:b/>
                <w:bCs/>
                <w:i/>
                <w:iCs/>
                <w:noProof/>
                <w:sz w:val="16"/>
                <w:szCs w:val="16"/>
              </w:rPr>
            </w:pPr>
            <w:r w:rsidRPr="004710FF">
              <w:rPr>
                <w:sz w:val="16"/>
              </w:rPr>
              <w:t>Reforme</w:t>
            </w:r>
          </w:p>
        </w:tc>
        <w:tc>
          <w:tcPr>
            <w:tcW w:w="576" w:type="dxa"/>
          </w:tcPr>
          <w:p w:rsidR="00517664" w:rsidRPr="004710FF" w:rsidP="00A54430" w14:paraId="1F13657E" w14:textId="77777777">
            <w:pPr>
              <w:jc w:val="center"/>
              <w:rPr>
                <w:rFonts w:eastAsiaTheme="minorHAnsi"/>
                <w:b/>
                <w:bCs/>
                <w:i/>
                <w:iCs/>
                <w:noProof/>
                <w:sz w:val="16"/>
                <w:szCs w:val="16"/>
              </w:rPr>
            </w:pPr>
            <w:r w:rsidRPr="004710FF">
              <w:rPr>
                <w:sz w:val="16"/>
              </w:rPr>
              <w:t>126</w:t>
            </w:r>
          </w:p>
        </w:tc>
        <w:tc>
          <w:tcPr>
            <w:tcW w:w="2297" w:type="dxa"/>
          </w:tcPr>
          <w:p w:rsidR="00517664" w:rsidRPr="004710FF" w:rsidP="00A54430" w14:paraId="46295CF4" w14:textId="77777777">
            <w:pPr>
              <w:rPr>
                <w:i/>
                <w:iCs/>
                <w:noProof/>
                <w:sz w:val="16"/>
                <w:szCs w:val="16"/>
              </w:rPr>
            </w:pPr>
            <w:r w:rsidRPr="004710FF">
              <w:rPr>
                <w:sz w:val="16"/>
              </w:rPr>
              <w:t>Politica și cadrul de reglementare în domeniul educației și formării profesionale inițiale</w:t>
            </w:r>
          </w:p>
        </w:tc>
        <w:tc>
          <w:tcPr>
            <w:tcW w:w="656" w:type="dxa"/>
            <w:noWrap/>
          </w:tcPr>
          <w:p w:rsidR="00517664" w:rsidRPr="004710FF" w:rsidP="00A54430" w14:paraId="3BDFCFBD" w14:textId="77777777">
            <w:pPr>
              <w:jc w:val="center"/>
              <w:rPr>
                <w:b/>
                <w:bCs/>
                <w:i/>
                <w:iCs/>
                <w:noProof/>
                <w:sz w:val="16"/>
                <w:szCs w:val="16"/>
              </w:rPr>
            </w:pPr>
            <w:r w:rsidRPr="004710FF">
              <w:rPr>
                <w:sz w:val="16"/>
              </w:rPr>
              <w:t>0 %</w:t>
            </w:r>
          </w:p>
        </w:tc>
        <w:tc>
          <w:tcPr>
            <w:tcW w:w="656" w:type="dxa"/>
            <w:noWrap/>
          </w:tcPr>
          <w:p w:rsidR="00517664" w:rsidRPr="004710FF" w:rsidP="00A54430" w14:paraId="143149FF" w14:textId="77777777">
            <w:pPr>
              <w:jc w:val="center"/>
              <w:rPr>
                <w:b/>
                <w:bCs/>
                <w:i/>
                <w:iCs/>
                <w:noProof/>
                <w:sz w:val="16"/>
                <w:szCs w:val="16"/>
              </w:rPr>
            </w:pPr>
            <w:r w:rsidRPr="004710FF">
              <w:rPr>
                <w:sz w:val="16"/>
              </w:rPr>
              <w:t>0 %</w:t>
            </w:r>
          </w:p>
        </w:tc>
        <w:tc>
          <w:tcPr>
            <w:tcW w:w="656" w:type="dxa"/>
            <w:noWrap/>
          </w:tcPr>
          <w:p w:rsidR="00517664" w:rsidRPr="004710FF" w:rsidP="00A54430" w14:paraId="41F0884A" w14:textId="77777777">
            <w:pPr>
              <w:jc w:val="center"/>
              <w:rPr>
                <w:b/>
                <w:bCs/>
                <w:i/>
                <w:iCs/>
                <w:noProof/>
                <w:sz w:val="16"/>
                <w:szCs w:val="16"/>
              </w:rPr>
            </w:pPr>
            <w:r w:rsidRPr="004710FF">
              <w:rPr>
                <w:sz w:val="16"/>
              </w:rPr>
              <w:t>0 %</w:t>
            </w:r>
          </w:p>
        </w:tc>
        <w:tc>
          <w:tcPr>
            <w:tcW w:w="656" w:type="dxa"/>
            <w:noWrap/>
          </w:tcPr>
          <w:p w:rsidR="00517664" w:rsidRPr="004710FF" w:rsidP="00A54430" w14:paraId="43A951C1" w14:textId="77777777">
            <w:pPr>
              <w:jc w:val="center"/>
              <w:rPr>
                <w:b/>
                <w:bCs/>
                <w:i/>
                <w:iCs/>
                <w:noProof/>
                <w:sz w:val="16"/>
                <w:szCs w:val="16"/>
              </w:rPr>
            </w:pPr>
            <w:r w:rsidRPr="004710FF">
              <w:rPr>
                <w:sz w:val="16"/>
              </w:rPr>
              <w:t>100 %</w:t>
            </w:r>
          </w:p>
        </w:tc>
        <w:tc>
          <w:tcPr>
            <w:tcW w:w="3260" w:type="dxa"/>
            <w:vAlign w:val="center"/>
          </w:tcPr>
          <w:p w:rsidR="00517664" w:rsidRPr="004710FF" w:rsidP="00A54430" w14:paraId="51B22EE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3BBE534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0F8E5C5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6379EF6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57E2A5F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2D0633F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6203B9B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43F92D9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495636C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0B80F426" w14:textId="77777777">
            <w:pPr>
              <w:ind w:left="360" w:hanging="360"/>
              <w:rPr>
                <w:b/>
                <w:bCs/>
                <w:i/>
                <w:iCs/>
                <w:noProof/>
                <w:sz w:val="16"/>
                <w:szCs w:val="16"/>
                <w:lang w:eastAsia="en-IE"/>
              </w:rPr>
            </w:pPr>
          </w:p>
        </w:tc>
      </w:tr>
    </w:tbl>
    <w:p w:rsidR="00517664" w:rsidRPr="004710FF" w:rsidP="00517664" w14:paraId="73C0657B" w14:textId="77777777"/>
    <w:tbl>
      <w:tblPr>
        <w:tblW w:w="9750" w:type="dxa"/>
        <w:jc w:val="center"/>
        <w:tblLayout w:type="fixed"/>
        <w:tblCellMar>
          <w:left w:w="340" w:type="dxa"/>
          <w:right w:w="340" w:type="dxa"/>
        </w:tblCellMar>
        <w:tblLook w:val="04A0"/>
      </w:tblPr>
      <w:tblGrid>
        <w:gridCol w:w="9750"/>
      </w:tblGrid>
      <w:tr w14:paraId="66BF228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7021A7E" w14:textId="77777777">
            <w:pPr>
              <w:keepNext/>
            </w:pPr>
          </w:p>
        </w:tc>
      </w:tr>
      <w:tr w14:paraId="7F0A0E52"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D9C44D9"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8C9DC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D469A8"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2E6344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46FCD3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01FF5B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52265AA"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A3121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F99BF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FE19253"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BB73F1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FFC0D07" w14:textId="77777777">
            <w:pPr>
              <w:rPr>
                <w:noProof/>
                <w:sz w:val="16"/>
                <w:szCs w:val="16"/>
              </w:rPr>
            </w:pPr>
            <w:r w:rsidRPr="004710FF">
              <w:rPr>
                <w:sz w:val="16"/>
              </w:rPr>
              <w:t>Indicator de rezultat</w:t>
            </w:r>
          </w:p>
        </w:tc>
      </w:tr>
      <w:tr w14:paraId="27EB2A2D" w14:textId="77777777" w:rsidTr="00A54430">
        <w:tblPrEx>
          <w:tblW w:w="14565" w:type="dxa"/>
          <w:tblLayout w:type="fixed"/>
          <w:tblLook w:val="04A0"/>
        </w:tblPrEx>
        <w:trPr>
          <w:cantSplit/>
        </w:trPr>
        <w:tc>
          <w:tcPr>
            <w:tcW w:w="1258" w:type="dxa"/>
          </w:tcPr>
          <w:p w:rsidR="00517664" w:rsidRPr="004710FF" w:rsidP="00A54430" w14:paraId="748EE6FD" w14:textId="77777777">
            <w:pPr>
              <w:rPr>
                <w:b/>
                <w:bCs/>
                <w:i/>
                <w:iCs/>
                <w:noProof/>
                <w:sz w:val="16"/>
                <w:szCs w:val="16"/>
              </w:rPr>
            </w:pPr>
            <w:r w:rsidRPr="004710FF">
              <w:rPr>
                <w:sz w:val="16"/>
              </w:rPr>
              <w:t>Educație și competențe</w:t>
            </w:r>
          </w:p>
        </w:tc>
        <w:tc>
          <w:tcPr>
            <w:tcW w:w="1289" w:type="dxa"/>
          </w:tcPr>
          <w:p w:rsidR="00517664" w:rsidRPr="004710FF" w:rsidP="00A54430" w14:paraId="29405B31" w14:textId="77777777">
            <w:pPr>
              <w:rPr>
                <w:b/>
                <w:bCs/>
                <w:i/>
                <w:iCs/>
                <w:noProof/>
                <w:sz w:val="16"/>
                <w:szCs w:val="16"/>
              </w:rPr>
            </w:pPr>
            <w:r w:rsidRPr="004710FF">
              <w:rPr>
                <w:sz w:val="16"/>
              </w:rPr>
              <w:t>Reforme</w:t>
            </w:r>
          </w:p>
        </w:tc>
        <w:tc>
          <w:tcPr>
            <w:tcW w:w="576" w:type="dxa"/>
          </w:tcPr>
          <w:p w:rsidR="00517664" w:rsidRPr="004710FF" w:rsidP="00A54430" w14:paraId="24F73434" w14:textId="77777777">
            <w:pPr>
              <w:jc w:val="center"/>
              <w:rPr>
                <w:rFonts w:eastAsiaTheme="minorHAnsi"/>
                <w:b/>
                <w:bCs/>
                <w:i/>
                <w:iCs/>
                <w:noProof/>
                <w:sz w:val="16"/>
                <w:szCs w:val="16"/>
              </w:rPr>
            </w:pPr>
            <w:r w:rsidRPr="004710FF">
              <w:rPr>
                <w:sz w:val="16"/>
              </w:rPr>
              <w:t>126</w:t>
            </w:r>
          </w:p>
        </w:tc>
        <w:tc>
          <w:tcPr>
            <w:tcW w:w="2297" w:type="dxa"/>
          </w:tcPr>
          <w:p w:rsidR="00517664" w:rsidRPr="004710FF" w:rsidP="00A54430" w14:paraId="3A9A7AB8" w14:textId="77777777">
            <w:pPr>
              <w:rPr>
                <w:i/>
                <w:iCs/>
                <w:noProof/>
                <w:sz w:val="16"/>
                <w:szCs w:val="16"/>
              </w:rPr>
            </w:pPr>
            <w:r w:rsidRPr="004710FF">
              <w:rPr>
                <w:sz w:val="16"/>
              </w:rPr>
              <w:t>Politica și cadrul de reglementare în domeniul educației și formării profesionale inițiale</w:t>
            </w:r>
          </w:p>
        </w:tc>
        <w:tc>
          <w:tcPr>
            <w:tcW w:w="656" w:type="dxa"/>
            <w:noWrap/>
          </w:tcPr>
          <w:p w:rsidR="00517664" w:rsidRPr="004710FF" w:rsidP="00A54430" w14:paraId="5362B7CA" w14:textId="77777777">
            <w:pPr>
              <w:jc w:val="center"/>
              <w:rPr>
                <w:b/>
                <w:bCs/>
                <w:i/>
                <w:iCs/>
                <w:noProof/>
                <w:sz w:val="16"/>
                <w:szCs w:val="16"/>
              </w:rPr>
            </w:pPr>
            <w:r w:rsidRPr="004710FF">
              <w:rPr>
                <w:sz w:val="16"/>
              </w:rPr>
              <w:t>0 %</w:t>
            </w:r>
          </w:p>
        </w:tc>
        <w:tc>
          <w:tcPr>
            <w:tcW w:w="656" w:type="dxa"/>
            <w:noWrap/>
          </w:tcPr>
          <w:p w:rsidR="00517664" w:rsidRPr="004710FF" w:rsidP="00A54430" w14:paraId="0D319D26" w14:textId="77777777">
            <w:pPr>
              <w:jc w:val="center"/>
              <w:rPr>
                <w:b/>
                <w:bCs/>
                <w:i/>
                <w:iCs/>
                <w:noProof/>
                <w:sz w:val="16"/>
                <w:szCs w:val="16"/>
              </w:rPr>
            </w:pPr>
            <w:r w:rsidRPr="004710FF">
              <w:rPr>
                <w:sz w:val="16"/>
              </w:rPr>
              <w:t>0 %</w:t>
            </w:r>
          </w:p>
        </w:tc>
        <w:tc>
          <w:tcPr>
            <w:tcW w:w="656" w:type="dxa"/>
            <w:noWrap/>
          </w:tcPr>
          <w:p w:rsidR="00517664" w:rsidRPr="004710FF" w:rsidP="00A54430" w14:paraId="43666956" w14:textId="77777777">
            <w:pPr>
              <w:jc w:val="center"/>
              <w:rPr>
                <w:b/>
                <w:bCs/>
                <w:i/>
                <w:iCs/>
                <w:noProof/>
                <w:sz w:val="16"/>
                <w:szCs w:val="16"/>
              </w:rPr>
            </w:pPr>
            <w:r w:rsidRPr="004710FF">
              <w:rPr>
                <w:sz w:val="16"/>
              </w:rPr>
              <w:t>0 %</w:t>
            </w:r>
          </w:p>
        </w:tc>
        <w:tc>
          <w:tcPr>
            <w:tcW w:w="656" w:type="dxa"/>
            <w:noWrap/>
          </w:tcPr>
          <w:p w:rsidR="00517664" w:rsidRPr="004710FF" w:rsidP="00A54430" w14:paraId="4AE3DA5D" w14:textId="77777777">
            <w:pPr>
              <w:jc w:val="center"/>
              <w:rPr>
                <w:b/>
                <w:bCs/>
                <w:i/>
                <w:iCs/>
                <w:noProof/>
                <w:sz w:val="16"/>
                <w:szCs w:val="16"/>
              </w:rPr>
            </w:pPr>
            <w:r w:rsidRPr="004710FF">
              <w:rPr>
                <w:sz w:val="16"/>
              </w:rPr>
              <w:t>100 %</w:t>
            </w:r>
          </w:p>
        </w:tc>
        <w:tc>
          <w:tcPr>
            <w:tcW w:w="3260" w:type="dxa"/>
            <w:vAlign w:val="center"/>
          </w:tcPr>
          <w:p w:rsidR="00517664" w:rsidRPr="004710FF" w:rsidP="00A54430" w14:paraId="223CFEA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1900F5A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54DBC92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0EBFADD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6A7CC31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4F54DC6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0597A10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250A367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13D7EBF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5D8424D1"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reforme și măsuri care promovează o perspectivă de gen echilibrată în educație; </w:t>
            </w:r>
          </w:p>
          <w:p w:rsidR="00517664" w:rsidRPr="004710FF" w:rsidP="00A54430" w14:paraId="318547B5"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noi programe de învățământ, materiale didactice, manuale și formări și orientări destinate cadrelor didactice, la toate nivelurile de educație;</w:t>
            </w:r>
          </w:p>
          <w:p w:rsidR="00517664" w:rsidRPr="004710FF" w:rsidP="00A54430" w14:paraId="611CC62A"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Numărul/procentul de noi studenți în profesiile tradițional „masculine” și „feminine” din domeniul educației și al formării profesionale (echilibrul de gen);</w:t>
            </w:r>
          </w:p>
        </w:tc>
      </w:tr>
    </w:tbl>
    <w:p w:rsidR="00517664" w:rsidRPr="004710FF" w:rsidP="00517664" w14:paraId="03BDCFED" w14:textId="77777777">
      <w:r w:rsidRPr="004710FF">
        <w:rPr>
          <w:rStyle w:val="HideTWBExt"/>
        </w:rPr>
        <w:t>&lt;/Amend&gt;</w:t>
      </w:r>
    </w:p>
    <w:p w:rsidR="00517664" w:rsidRPr="004710FF" w:rsidP="00517664" w14:paraId="23DE66D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75</w:t>
      </w:r>
      <w:r w:rsidRPr="004710FF">
        <w:rPr>
          <w:rStyle w:val="HideTWBExt"/>
          <w:b w:val="0"/>
        </w:rPr>
        <w:t>&lt;/NumAm&gt;</w:t>
      </w:r>
    </w:p>
    <w:p w:rsidR="00517664" w:rsidRPr="004710FF" w:rsidP="00517664" w14:paraId="261BA18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D1112C3" w14:textId="77777777">
      <w:pPr>
        <w:pStyle w:val="NormalBold"/>
      </w:pPr>
      <w:r w:rsidRPr="004710FF">
        <w:rPr>
          <w:rStyle w:val="HideTWBExt"/>
          <w:b w:val="0"/>
        </w:rPr>
        <w:t>&lt;Article&gt;</w:t>
      </w:r>
      <w:r w:rsidRPr="004710FF">
        <w:t>Anexa I – rândul 126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E406542"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63097E55" w14:textId="77777777">
            <w:pPr>
              <w:keepNext/>
            </w:pPr>
          </w:p>
        </w:tc>
      </w:tr>
      <w:tr w14:paraId="5B7458E0"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077981C7" w14:textId="77777777">
            <w:pPr>
              <w:pStyle w:val="ColumnHeading"/>
            </w:pPr>
            <w:r w:rsidRPr="004710FF">
              <w:t>Textul propus de Comisie</w:t>
            </w:r>
          </w:p>
        </w:tc>
      </w:tr>
    </w:tbl>
    <w:p w:rsidR="00517664" w:rsidRPr="004710FF" w:rsidP="00517664" w14:paraId="19828250" w14:textId="77777777"/>
    <w:tbl>
      <w:tblPr>
        <w:tblW w:w="9750" w:type="dxa"/>
        <w:jc w:val="center"/>
        <w:tblLayout w:type="fixed"/>
        <w:tblCellMar>
          <w:left w:w="340" w:type="dxa"/>
          <w:right w:w="340" w:type="dxa"/>
        </w:tblCellMar>
        <w:tblLook w:val="04A0"/>
      </w:tblPr>
      <w:tblGrid>
        <w:gridCol w:w="9750"/>
      </w:tblGrid>
      <w:tr w14:paraId="7DA2B6AE"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ECDF0FC" w14:textId="77777777">
            <w:pPr>
              <w:keepNext/>
            </w:pPr>
          </w:p>
        </w:tc>
      </w:tr>
      <w:tr w14:paraId="52CF91CF"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64727D2"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06418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01988F8"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EA8529B"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A75ED36"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919FD45"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1612EF"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AE156FC"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1D2B433"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B57DA47"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45D8FCA"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62027C" w14:textId="77777777">
            <w:pPr>
              <w:rPr>
                <w:b/>
                <w:bCs/>
                <w:i/>
                <w:iCs/>
                <w:noProof/>
                <w:sz w:val="16"/>
                <w:szCs w:val="16"/>
              </w:rPr>
            </w:pPr>
            <w:r w:rsidRPr="004710FF">
              <w:rPr>
                <w:b/>
                <w:i/>
                <w:sz w:val="16"/>
              </w:rPr>
              <w:t>Indicator de rezultat</w:t>
            </w:r>
          </w:p>
        </w:tc>
      </w:tr>
      <w:tr w14:paraId="572D23AF" w14:textId="77777777" w:rsidTr="00A54430">
        <w:tblPrEx>
          <w:tblW w:w="14565" w:type="dxa"/>
          <w:tblLayout w:type="fixed"/>
          <w:tblLook w:val="04A0"/>
        </w:tblPrEx>
        <w:trPr>
          <w:cantSplit/>
        </w:trPr>
        <w:tc>
          <w:tcPr>
            <w:tcW w:w="1258" w:type="dxa"/>
          </w:tcPr>
          <w:p w:rsidR="00517664" w:rsidRPr="004710FF" w:rsidP="00A54430" w14:paraId="4E0D1397" w14:textId="77777777">
            <w:pPr>
              <w:rPr>
                <w:b/>
                <w:bCs/>
                <w:i/>
                <w:iCs/>
                <w:noProof/>
                <w:sz w:val="16"/>
                <w:szCs w:val="16"/>
              </w:rPr>
            </w:pPr>
            <w:r w:rsidRPr="004710FF">
              <w:rPr>
                <w:b/>
                <w:i/>
                <w:sz w:val="16"/>
              </w:rPr>
              <w:t>Educație și competențe</w:t>
            </w:r>
          </w:p>
        </w:tc>
        <w:tc>
          <w:tcPr>
            <w:tcW w:w="1289" w:type="dxa"/>
          </w:tcPr>
          <w:p w:rsidR="00517664" w:rsidRPr="004710FF" w:rsidP="00A54430" w14:paraId="66B55421" w14:textId="77777777">
            <w:pPr>
              <w:rPr>
                <w:b/>
                <w:bCs/>
                <w:i/>
                <w:iCs/>
                <w:noProof/>
                <w:sz w:val="16"/>
                <w:szCs w:val="16"/>
              </w:rPr>
            </w:pPr>
            <w:r w:rsidRPr="004710FF">
              <w:rPr>
                <w:b/>
                <w:i/>
                <w:sz w:val="16"/>
              </w:rPr>
              <w:t>Reforme</w:t>
            </w:r>
          </w:p>
        </w:tc>
        <w:tc>
          <w:tcPr>
            <w:tcW w:w="576" w:type="dxa"/>
          </w:tcPr>
          <w:p w:rsidR="00517664" w:rsidRPr="004710FF" w:rsidP="00A54430" w14:paraId="556972BE" w14:textId="77777777">
            <w:pPr>
              <w:jc w:val="center"/>
              <w:rPr>
                <w:rFonts w:eastAsiaTheme="minorHAnsi"/>
                <w:b/>
                <w:bCs/>
                <w:i/>
                <w:iCs/>
                <w:noProof/>
                <w:sz w:val="16"/>
                <w:szCs w:val="16"/>
              </w:rPr>
            </w:pPr>
            <w:r w:rsidRPr="004710FF">
              <w:rPr>
                <w:b/>
                <w:i/>
                <w:sz w:val="16"/>
              </w:rPr>
              <w:t>126a</w:t>
            </w:r>
          </w:p>
        </w:tc>
        <w:tc>
          <w:tcPr>
            <w:tcW w:w="2297" w:type="dxa"/>
          </w:tcPr>
          <w:p w:rsidR="00517664" w:rsidRPr="004710FF" w:rsidP="00A54430" w14:paraId="4963CD6C" w14:textId="77777777">
            <w:pPr>
              <w:rPr>
                <w:b/>
                <w:bCs/>
                <w:i/>
                <w:iCs/>
                <w:noProof/>
                <w:sz w:val="16"/>
                <w:szCs w:val="16"/>
              </w:rPr>
            </w:pPr>
            <w:r w:rsidRPr="004710FF">
              <w:rPr>
                <w:b/>
                <w:i/>
                <w:sz w:val="16"/>
              </w:rPr>
              <w:t xml:space="preserve">Reforme privind o îngrijire pe termen lung de înaltă calitate, accesibilă și disponibilă la prețuri abordabile* </w:t>
            </w:r>
          </w:p>
        </w:tc>
        <w:tc>
          <w:tcPr>
            <w:tcW w:w="656" w:type="dxa"/>
            <w:noWrap/>
          </w:tcPr>
          <w:p w:rsidR="00517664" w:rsidRPr="004710FF" w:rsidP="00A54430" w14:paraId="14CC7F61" w14:textId="77777777">
            <w:pPr>
              <w:jc w:val="center"/>
              <w:rPr>
                <w:b/>
                <w:bCs/>
                <w:i/>
                <w:iCs/>
                <w:noProof/>
                <w:sz w:val="16"/>
                <w:szCs w:val="16"/>
              </w:rPr>
            </w:pPr>
            <w:r w:rsidRPr="004710FF">
              <w:rPr>
                <w:b/>
                <w:i/>
                <w:sz w:val="16"/>
              </w:rPr>
              <w:t>0 %</w:t>
            </w:r>
          </w:p>
        </w:tc>
        <w:tc>
          <w:tcPr>
            <w:tcW w:w="656" w:type="dxa"/>
            <w:noWrap/>
          </w:tcPr>
          <w:p w:rsidR="00517664" w:rsidRPr="004710FF" w:rsidP="00A54430" w14:paraId="043F693C" w14:textId="77777777">
            <w:pPr>
              <w:jc w:val="center"/>
              <w:rPr>
                <w:b/>
                <w:bCs/>
                <w:i/>
                <w:iCs/>
                <w:noProof/>
                <w:sz w:val="16"/>
                <w:szCs w:val="16"/>
              </w:rPr>
            </w:pPr>
            <w:r w:rsidRPr="004710FF">
              <w:rPr>
                <w:b/>
                <w:i/>
                <w:sz w:val="16"/>
              </w:rPr>
              <w:t>0 %</w:t>
            </w:r>
          </w:p>
        </w:tc>
        <w:tc>
          <w:tcPr>
            <w:tcW w:w="656" w:type="dxa"/>
            <w:noWrap/>
          </w:tcPr>
          <w:p w:rsidR="00517664" w:rsidRPr="004710FF" w:rsidP="00A54430" w14:paraId="0FB4D0BB" w14:textId="77777777">
            <w:pPr>
              <w:jc w:val="center"/>
              <w:rPr>
                <w:b/>
                <w:bCs/>
                <w:i/>
                <w:iCs/>
                <w:noProof/>
                <w:sz w:val="16"/>
                <w:szCs w:val="16"/>
              </w:rPr>
            </w:pPr>
            <w:r w:rsidRPr="004710FF">
              <w:rPr>
                <w:b/>
                <w:i/>
                <w:sz w:val="16"/>
              </w:rPr>
              <w:t>0 %</w:t>
            </w:r>
          </w:p>
        </w:tc>
        <w:tc>
          <w:tcPr>
            <w:tcW w:w="656" w:type="dxa"/>
            <w:noWrap/>
          </w:tcPr>
          <w:p w:rsidR="00517664" w:rsidRPr="004710FF" w:rsidP="00A54430" w14:paraId="26B856AC" w14:textId="77777777">
            <w:pPr>
              <w:jc w:val="center"/>
              <w:rPr>
                <w:b/>
                <w:bCs/>
                <w:i/>
                <w:iCs/>
                <w:noProof/>
                <w:sz w:val="16"/>
                <w:szCs w:val="16"/>
              </w:rPr>
            </w:pPr>
            <w:r w:rsidRPr="004710FF">
              <w:rPr>
                <w:b/>
                <w:i/>
                <w:sz w:val="16"/>
              </w:rPr>
              <w:t>100 %</w:t>
            </w:r>
          </w:p>
        </w:tc>
        <w:tc>
          <w:tcPr>
            <w:tcW w:w="3260" w:type="dxa"/>
            <w:vAlign w:val="center"/>
          </w:tcPr>
          <w:p w:rsidR="00517664" w:rsidRPr="004710FF" w:rsidP="00A54430" w14:paraId="08E1DBEE"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legi adoptate sau intrate în vigoare; </w:t>
            </w:r>
          </w:p>
          <w:p w:rsidR="00517664" w:rsidRPr="004710FF" w:rsidP="00A54430" w14:paraId="5BBEEBF6"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lucrări pregătitoare în materie de politici sau de evaluări de politici finalizate; </w:t>
            </w:r>
          </w:p>
          <w:p w:rsidR="00517664" w:rsidRPr="004710FF" w:rsidP="00A54430" w14:paraId="466F268A"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consultărilor cu părțile interesate finalizate; </w:t>
            </w:r>
          </w:p>
          <w:p w:rsidR="00517664" w:rsidRPr="004710FF" w:rsidP="00A54430" w14:paraId="312664BC"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regulamente de punere în aplicare sau de orientări în vigoare; </w:t>
            </w:r>
          </w:p>
          <w:p w:rsidR="00517664" w:rsidRPr="004710FF" w:rsidP="00A54430" w14:paraId="28F349A7"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procese finalizate de adoptare de strategii sau de măsuri-cadru; </w:t>
            </w:r>
          </w:p>
          <w:p w:rsidR="00517664" w:rsidRPr="004710FF" w:rsidP="00A54430" w14:paraId="185D5ED7"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Numărul de servicii sau procese publice elaborate;</w:t>
            </w:r>
          </w:p>
          <w:p w:rsidR="00517664" w:rsidRPr="004710FF" w:rsidP="00A54430" w14:paraId="510C2968"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evenimente TAIEX organizate în sprijinul administrațiilor publice ale țărilor din afara UE; </w:t>
            </w:r>
          </w:p>
          <w:p w:rsidR="00517664" w:rsidRPr="004710FF" w:rsidP="00A54430" w14:paraId="5A9D69AC"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proiecte de înfrățire (twinning) organizate în sprijinul administrațiilor publice ale țărilor din afara UE; </w:t>
            </w:r>
          </w:p>
          <w:p w:rsidR="00517664" w:rsidRPr="004710FF" w:rsidP="00A54430" w14:paraId="63EBE517"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politici publice relevante elaborate/revizuite și/sau în curs de punere în aplicare în țări terțe; </w:t>
            </w:r>
          </w:p>
        </w:tc>
        <w:tc>
          <w:tcPr>
            <w:tcW w:w="3261" w:type="dxa"/>
            <w:vAlign w:val="center"/>
          </w:tcPr>
          <w:p w:rsidR="00517664" w:rsidRPr="004710FF" w:rsidP="00A54430" w14:paraId="6BC09BFD" w14:textId="77777777">
            <w:pPr>
              <w:tabs>
                <w:tab w:val="left" w:pos="245"/>
              </w:tabs>
              <w:ind w:left="176" w:hanging="142"/>
              <w:rPr>
                <w:b/>
                <w:bCs/>
                <w:i/>
                <w:iCs/>
                <w:noProof/>
                <w:sz w:val="16"/>
                <w:szCs w:val="16"/>
                <w:lang w:eastAsia="en-IE"/>
              </w:rPr>
            </w:pPr>
          </w:p>
        </w:tc>
      </w:tr>
    </w:tbl>
    <w:p w:rsidR="00517664" w:rsidRPr="004710FF" w:rsidP="00517664" w14:paraId="79BEC444" w14:textId="77777777">
      <w:r w:rsidRPr="004710FF">
        <w:rPr>
          <w:rStyle w:val="HideTWBExt"/>
        </w:rPr>
        <w:t>&lt;/Amend&gt;</w:t>
      </w:r>
    </w:p>
    <w:p w:rsidR="00517664" w:rsidRPr="004710FF" w:rsidP="00517664" w14:paraId="267C60C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76</w:t>
      </w:r>
      <w:r w:rsidRPr="004710FF">
        <w:rPr>
          <w:rStyle w:val="HideTWBExt"/>
          <w:b w:val="0"/>
        </w:rPr>
        <w:t>&lt;/NumAm&gt;</w:t>
      </w:r>
    </w:p>
    <w:p w:rsidR="00517664" w:rsidRPr="004710FF" w:rsidP="00517664" w14:paraId="0C99D112"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3F64F0C" w14:textId="77777777">
      <w:pPr>
        <w:pStyle w:val="NormalBold"/>
      </w:pPr>
      <w:r w:rsidRPr="004710FF">
        <w:rPr>
          <w:rStyle w:val="HideTWBExt"/>
          <w:b w:val="0"/>
        </w:rPr>
        <w:t>&lt;Article&gt;</w:t>
      </w:r>
      <w:r w:rsidRPr="004710FF">
        <w:t>Anexa I – rândul 126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CEDC2CE"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1B4338FB" w14:textId="77777777">
            <w:pPr>
              <w:keepNext/>
            </w:pPr>
          </w:p>
        </w:tc>
      </w:tr>
      <w:tr w14:paraId="5B081A7B"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48575FEE" w14:textId="77777777">
            <w:pPr>
              <w:pStyle w:val="ColumnHeading"/>
            </w:pPr>
            <w:r w:rsidRPr="004710FF">
              <w:t>Textul propus de Comisie</w:t>
            </w:r>
          </w:p>
        </w:tc>
      </w:tr>
    </w:tbl>
    <w:p w:rsidR="00517664" w:rsidRPr="004710FF" w:rsidP="00517664" w14:paraId="60ECC589" w14:textId="77777777"/>
    <w:tbl>
      <w:tblPr>
        <w:tblW w:w="9750" w:type="dxa"/>
        <w:jc w:val="center"/>
        <w:tblLayout w:type="fixed"/>
        <w:tblCellMar>
          <w:left w:w="340" w:type="dxa"/>
          <w:right w:w="340" w:type="dxa"/>
        </w:tblCellMar>
        <w:tblLook w:val="04A0"/>
      </w:tblPr>
      <w:tblGrid>
        <w:gridCol w:w="9750"/>
      </w:tblGrid>
      <w:tr w14:paraId="4FD0BC03"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6630556" w14:textId="77777777">
            <w:pPr>
              <w:keepNext/>
            </w:pPr>
          </w:p>
        </w:tc>
      </w:tr>
      <w:tr w14:paraId="72C02B5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5C99E0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6C1E4F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14B764E"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706761C"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DEDFFF7"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E8180DF"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39B231"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75F111"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8AE0F42"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88C615E"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803FDE"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F1F16FD" w14:textId="77777777">
            <w:pPr>
              <w:rPr>
                <w:b/>
                <w:bCs/>
                <w:i/>
                <w:iCs/>
                <w:noProof/>
                <w:sz w:val="16"/>
                <w:szCs w:val="16"/>
              </w:rPr>
            </w:pPr>
            <w:r w:rsidRPr="004710FF">
              <w:rPr>
                <w:b/>
                <w:i/>
                <w:sz w:val="16"/>
              </w:rPr>
              <w:t>Indicator de rezultat</w:t>
            </w:r>
          </w:p>
        </w:tc>
      </w:tr>
      <w:tr w14:paraId="01C2DE9E" w14:textId="77777777" w:rsidTr="00A54430">
        <w:tblPrEx>
          <w:tblW w:w="14565" w:type="dxa"/>
          <w:tblLayout w:type="fixed"/>
          <w:tblLook w:val="04A0"/>
        </w:tblPrEx>
        <w:trPr>
          <w:cantSplit/>
        </w:trPr>
        <w:tc>
          <w:tcPr>
            <w:tcW w:w="1258" w:type="dxa"/>
          </w:tcPr>
          <w:p w:rsidR="00517664" w:rsidRPr="004710FF" w:rsidP="00A54430" w14:paraId="2779B7B7" w14:textId="77777777">
            <w:pPr>
              <w:rPr>
                <w:b/>
                <w:bCs/>
                <w:i/>
                <w:iCs/>
                <w:noProof/>
                <w:sz w:val="16"/>
                <w:szCs w:val="16"/>
              </w:rPr>
            </w:pPr>
            <w:r w:rsidRPr="004710FF">
              <w:rPr>
                <w:b/>
                <w:i/>
                <w:sz w:val="16"/>
              </w:rPr>
              <w:t>Educație și competențe</w:t>
            </w:r>
          </w:p>
        </w:tc>
        <w:tc>
          <w:tcPr>
            <w:tcW w:w="1289" w:type="dxa"/>
          </w:tcPr>
          <w:p w:rsidR="00517664" w:rsidRPr="004710FF" w:rsidP="00A54430" w14:paraId="0389B51C" w14:textId="77777777">
            <w:pPr>
              <w:rPr>
                <w:b/>
                <w:bCs/>
                <w:i/>
                <w:iCs/>
                <w:noProof/>
                <w:sz w:val="16"/>
                <w:szCs w:val="16"/>
              </w:rPr>
            </w:pPr>
            <w:r w:rsidRPr="004710FF">
              <w:rPr>
                <w:b/>
                <w:i/>
                <w:sz w:val="16"/>
              </w:rPr>
              <w:t>Reforme</w:t>
            </w:r>
          </w:p>
        </w:tc>
        <w:tc>
          <w:tcPr>
            <w:tcW w:w="576" w:type="dxa"/>
          </w:tcPr>
          <w:p w:rsidR="00517664" w:rsidRPr="004710FF" w:rsidP="00A54430" w14:paraId="54F5AD8A" w14:textId="77777777">
            <w:pPr>
              <w:jc w:val="center"/>
              <w:rPr>
                <w:rFonts w:eastAsiaTheme="minorHAnsi"/>
                <w:b/>
                <w:bCs/>
                <w:i/>
                <w:iCs/>
                <w:noProof/>
                <w:sz w:val="16"/>
                <w:szCs w:val="16"/>
              </w:rPr>
            </w:pPr>
            <w:r w:rsidRPr="004710FF">
              <w:rPr>
                <w:b/>
                <w:i/>
                <w:sz w:val="16"/>
              </w:rPr>
              <w:t>126b</w:t>
            </w:r>
          </w:p>
        </w:tc>
        <w:tc>
          <w:tcPr>
            <w:tcW w:w="2297" w:type="dxa"/>
          </w:tcPr>
          <w:p w:rsidR="00517664" w:rsidRPr="004710FF" w:rsidP="00A54430" w14:paraId="700F7413" w14:textId="77777777">
            <w:pPr>
              <w:rPr>
                <w:b/>
                <w:bCs/>
                <w:i/>
                <w:iCs/>
                <w:noProof/>
                <w:sz w:val="16"/>
                <w:szCs w:val="16"/>
              </w:rPr>
            </w:pPr>
            <w:r w:rsidRPr="004710FF">
              <w:rPr>
                <w:b/>
                <w:i/>
                <w:sz w:val="16"/>
              </w:rPr>
              <w:t xml:space="preserve">Promovarea unei perspective de gen în educație, cum ar fi în programele de învățământ, materialele didactice, manuale și formarea și orientarea cadrelor didactice, la toate nivelurile de educație* </w:t>
            </w:r>
          </w:p>
        </w:tc>
        <w:tc>
          <w:tcPr>
            <w:tcW w:w="656" w:type="dxa"/>
            <w:noWrap/>
          </w:tcPr>
          <w:p w:rsidR="00517664" w:rsidRPr="004710FF" w:rsidP="00A54430" w14:paraId="1BE50127" w14:textId="77777777">
            <w:pPr>
              <w:jc w:val="center"/>
              <w:rPr>
                <w:b/>
                <w:bCs/>
                <w:i/>
                <w:iCs/>
                <w:noProof/>
                <w:sz w:val="16"/>
                <w:szCs w:val="16"/>
              </w:rPr>
            </w:pPr>
            <w:r w:rsidRPr="004710FF">
              <w:rPr>
                <w:b/>
                <w:i/>
                <w:sz w:val="16"/>
              </w:rPr>
              <w:t>0 %</w:t>
            </w:r>
          </w:p>
        </w:tc>
        <w:tc>
          <w:tcPr>
            <w:tcW w:w="656" w:type="dxa"/>
            <w:noWrap/>
          </w:tcPr>
          <w:p w:rsidR="00517664" w:rsidRPr="004710FF" w:rsidP="00A54430" w14:paraId="3B69FF93" w14:textId="77777777">
            <w:pPr>
              <w:jc w:val="center"/>
              <w:rPr>
                <w:b/>
                <w:bCs/>
                <w:i/>
                <w:iCs/>
                <w:noProof/>
                <w:sz w:val="16"/>
                <w:szCs w:val="16"/>
              </w:rPr>
            </w:pPr>
            <w:r w:rsidRPr="004710FF">
              <w:rPr>
                <w:b/>
                <w:i/>
                <w:sz w:val="16"/>
              </w:rPr>
              <w:t>0 %</w:t>
            </w:r>
          </w:p>
        </w:tc>
        <w:tc>
          <w:tcPr>
            <w:tcW w:w="656" w:type="dxa"/>
            <w:noWrap/>
          </w:tcPr>
          <w:p w:rsidR="00517664" w:rsidRPr="004710FF" w:rsidP="00A54430" w14:paraId="6C7E6C0A" w14:textId="77777777">
            <w:pPr>
              <w:jc w:val="center"/>
              <w:rPr>
                <w:b/>
                <w:bCs/>
                <w:i/>
                <w:iCs/>
                <w:noProof/>
                <w:sz w:val="16"/>
                <w:szCs w:val="16"/>
              </w:rPr>
            </w:pPr>
            <w:r w:rsidRPr="004710FF">
              <w:rPr>
                <w:b/>
                <w:i/>
                <w:sz w:val="16"/>
              </w:rPr>
              <w:t>0 %</w:t>
            </w:r>
          </w:p>
        </w:tc>
        <w:tc>
          <w:tcPr>
            <w:tcW w:w="656" w:type="dxa"/>
            <w:noWrap/>
          </w:tcPr>
          <w:p w:rsidR="00517664" w:rsidRPr="004710FF" w:rsidP="00A54430" w14:paraId="490399F8" w14:textId="77777777">
            <w:pPr>
              <w:jc w:val="center"/>
              <w:rPr>
                <w:b/>
                <w:bCs/>
                <w:i/>
                <w:iCs/>
                <w:noProof/>
                <w:sz w:val="16"/>
                <w:szCs w:val="16"/>
              </w:rPr>
            </w:pPr>
            <w:r w:rsidRPr="004710FF">
              <w:rPr>
                <w:b/>
                <w:i/>
                <w:sz w:val="16"/>
              </w:rPr>
              <w:t>100 %</w:t>
            </w:r>
          </w:p>
        </w:tc>
        <w:tc>
          <w:tcPr>
            <w:tcW w:w="3260" w:type="dxa"/>
            <w:vAlign w:val="center"/>
          </w:tcPr>
          <w:p w:rsidR="00517664" w:rsidRPr="004710FF" w:rsidP="00A54430" w14:paraId="2A368CF2"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legi adoptate sau intrate în vigoare; </w:t>
            </w:r>
          </w:p>
          <w:p w:rsidR="00517664" w:rsidRPr="004710FF" w:rsidP="00A54430" w14:paraId="09C9EF31"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lucrări pregătitoare în materie de politici sau de evaluări de politici finalizate; </w:t>
            </w:r>
          </w:p>
          <w:p w:rsidR="00517664" w:rsidRPr="004710FF" w:rsidP="00A54430" w14:paraId="22E9E506"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consultărilor cu părțile interesate finalizate;</w:t>
            </w:r>
          </w:p>
          <w:p w:rsidR="00517664" w:rsidRPr="004710FF" w:rsidP="00A54430" w14:paraId="0203CFD4"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regulamente de punere în aplicare sau de orientări în vigoare; </w:t>
            </w:r>
          </w:p>
          <w:p w:rsidR="00517664" w:rsidRPr="004710FF" w:rsidP="00A54430" w14:paraId="6748B7C7"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procese finalizate de adoptare de strategii sau de măsuri-cadru; </w:t>
            </w:r>
          </w:p>
        </w:tc>
        <w:tc>
          <w:tcPr>
            <w:tcW w:w="3261" w:type="dxa"/>
          </w:tcPr>
          <w:p w:rsidR="00517664" w:rsidRPr="004710FF" w:rsidP="00A54430" w14:paraId="6BBF3D3C"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reforme și măsuri care promovează o perspectivă de gen în educație;</w:t>
            </w:r>
          </w:p>
          <w:p w:rsidR="00517664" w:rsidRPr="004710FF" w:rsidP="00A54430" w14:paraId="229D25E1"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noi programe de învățământ, materiale didactice, manuale și formări și orientări destinate cadrelor didactice, la toate nivelurile de educație;</w:t>
            </w:r>
          </w:p>
        </w:tc>
      </w:tr>
    </w:tbl>
    <w:p w:rsidR="00517664" w:rsidRPr="004710FF" w:rsidP="00517664" w14:paraId="2BE2F784" w14:textId="77777777">
      <w:r w:rsidRPr="004710FF">
        <w:rPr>
          <w:rStyle w:val="HideTWBExt"/>
        </w:rPr>
        <w:t>&lt;/Amend&gt;</w:t>
      </w:r>
    </w:p>
    <w:p w:rsidR="00517664" w:rsidRPr="004710FF" w:rsidP="00517664" w14:paraId="3D3E4B9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77</w:t>
      </w:r>
      <w:r w:rsidRPr="004710FF">
        <w:rPr>
          <w:rStyle w:val="HideTWBExt"/>
          <w:b w:val="0"/>
        </w:rPr>
        <w:t>&lt;/NumAm&gt;</w:t>
      </w:r>
    </w:p>
    <w:p w:rsidR="00517664" w:rsidRPr="004710FF" w:rsidP="00517664" w14:paraId="19E59E2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8F19CB5" w14:textId="77777777">
      <w:pPr>
        <w:pStyle w:val="NormalBold"/>
      </w:pPr>
      <w:r w:rsidRPr="004710FF">
        <w:rPr>
          <w:rStyle w:val="HideTWBExt"/>
          <w:b w:val="0"/>
        </w:rPr>
        <w:t>&lt;Article&gt;</w:t>
      </w:r>
      <w:r w:rsidRPr="004710FF">
        <w:t>Anexa I – rândul 129</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E766CCF"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0815915E" w14:textId="77777777">
            <w:pPr>
              <w:keepNext/>
            </w:pPr>
          </w:p>
        </w:tc>
      </w:tr>
      <w:tr w14:paraId="09C3A0D3"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60391ABD"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770D4B0"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FD822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87751FD"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4910A6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B4849A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F3DCB9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B8C78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CB9E8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8D46A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FDC7BE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8A9486" w14:textId="77777777">
            <w:pPr>
              <w:rPr>
                <w:noProof/>
                <w:sz w:val="16"/>
                <w:szCs w:val="16"/>
              </w:rPr>
            </w:pPr>
            <w:r w:rsidRPr="004710FF">
              <w:rPr>
                <w:sz w:val="16"/>
              </w:rPr>
              <w:t>Indicator de rezultat</w:t>
            </w:r>
          </w:p>
        </w:tc>
      </w:tr>
      <w:tr w14:paraId="70DB63BB" w14:textId="77777777" w:rsidTr="00A54430">
        <w:tblPrEx>
          <w:tblW w:w="14678" w:type="dxa"/>
          <w:tblInd w:w="-113" w:type="dxa"/>
          <w:tblLayout w:type="fixed"/>
          <w:tblLook w:val="04A0"/>
        </w:tblPrEx>
        <w:trPr>
          <w:cantSplit/>
        </w:trPr>
        <w:tc>
          <w:tcPr>
            <w:tcW w:w="1371" w:type="dxa"/>
          </w:tcPr>
          <w:p w:rsidR="00517664" w:rsidRPr="004710FF" w:rsidP="00A54430" w14:paraId="2E9C2F04" w14:textId="77777777">
            <w:pPr>
              <w:rPr>
                <w:b/>
                <w:bCs/>
                <w:i/>
                <w:iCs/>
                <w:noProof/>
                <w:sz w:val="16"/>
                <w:szCs w:val="16"/>
              </w:rPr>
            </w:pPr>
            <w:r w:rsidRPr="004710FF">
              <w:rPr>
                <w:sz w:val="16"/>
              </w:rPr>
              <w:t>Educație și competențe</w:t>
            </w:r>
          </w:p>
        </w:tc>
        <w:tc>
          <w:tcPr>
            <w:tcW w:w="1289" w:type="dxa"/>
          </w:tcPr>
          <w:p w:rsidR="00517664" w:rsidRPr="004710FF" w:rsidP="00A54430" w14:paraId="38C48671" w14:textId="77777777">
            <w:pPr>
              <w:rPr>
                <w:b/>
                <w:bCs/>
                <w:i/>
                <w:iCs/>
                <w:noProof/>
                <w:sz w:val="16"/>
                <w:szCs w:val="16"/>
              </w:rPr>
            </w:pPr>
            <w:r w:rsidRPr="004710FF">
              <w:rPr>
                <w:sz w:val="16"/>
              </w:rPr>
              <w:t>Competențe</w:t>
            </w:r>
          </w:p>
        </w:tc>
        <w:tc>
          <w:tcPr>
            <w:tcW w:w="576" w:type="dxa"/>
          </w:tcPr>
          <w:p w:rsidR="00517664" w:rsidRPr="004710FF" w:rsidP="00A54430" w14:paraId="66667CA8" w14:textId="77777777">
            <w:pPr>
              <w:jc w:val="center"/>
              <w:rPr>
                <w:rFonts w:eastAsiaTheme="minorHAnsi"/>
                <w:b/>
                <w:bCs/>
                <w:i/>
                <w:iCs/>
                <w:noProof/>
                <w:sz w:val="16"/>
                <w:szCs w:val="16"/>
              </w:rPr>
            </w:pPr>
            <w:r w:rsidRPr="004710FF">
              <w:rPr>
                <w:sz w:val="16"/>
              </w:rPr>
              <w:t>129</w:t>
            </w:r>
          </w:p>
        </w:tc>
        <w:tc>
          <w:tcPr>
            <w:tcW w:w="2297" w:type="dxa"/>
          </w:tcPr>
          <w:p w:rsidR="00517664" w:rsidRPr="004710FF" w:rsidP="00A54430" w14:paraId="04C9308C" w14:textId="77777777">
            <w:pPr>
              <w:rPr>
                <w:b/>
                <w:bCs/>
                <w:i/>
                <w:iCs/>
                <w:noProof/>
                <w:sz w:val="16"/>
                <w:szCs w:val="16"/>
              </w:rPr>
            </w:pPr>
            <w:r w:rsidRPr="004710FF">
              <w:rPr>
                <w:sz w:val="16"/>
              </w:rPr>
              <w:t>Competențe digitale de bază</w:t>
            </w:r>
          </w:p>
        </w:tc>
        <w:tc>
          <w:tcPr>
            <w:tcW w:w="656" w:type="dxa"/>
            <w:noWrap/>
          </w:tcPr>
          <w:p w:rsidR="00517664" w:rsidRPr="004710FF" w:rsidP="00A54430" w14:paraId="35581379" w14:textId="77777777">
            <w:pPr>
              <w:jc w:val="center"/>
              <w:rPr>
                <w:b/>
                <w:bCs/>
                <w:i/>
                <w:iCs/>
                <w:noProof/>
                <w:sz w:val="16"/>
                <w:szCs w:val="16"/>
              </w:rPr>
            </w:pPr>
            <w:r w:rsidRPr="004710FF">
              <w:rPr>
                <w:sz w:val="16"/>
              </w:rPr>
              <w:t>0 %</w:t>
            </w:r>
          </w:p>
        </w:tc>
        <w:tc>
          <w:tcPr>
            <w:tcW w:w="656" w:type="dxa"/>
            <w:noWrap/>
          </w:tcPr>
          <w:p w:rsidR="00517664" w:rsidRPr="004710FF" w:rsidP="00A54430" w14:paraId="0EEFCDAB" w14:textId="77777777">
            <w:pPr>
              <w:jc w:val="center"/>
              <w:rPr>
                <w:b/>
                <w:bCs/>
                <w:i/>
                <w:iCs/>
                <w:noProof/>
                <w:sz w:val="16"/>
                <w:szCs w:val="16"/>
              </w:rPr>
            </w:pPr>
            <w:r w:rsidRPr="004710FF">
              <w:rPr>
                <w:sz w:val="16"/>
              </w:rPr>
              <w:t>0 %</w:t>
            </w:r>
          </w:p>
        </w:tc>
        <w:tc>
          <w:tcPr>
            <w:tcW w:w="656" w:type="dxa"/>
            <w:noWrap/>
          </w:tcPr>
          <w:p w:rsidR="00517664" w:rsidRPr="004710FF" w:rsidP="00A54430" w14:paraId="20B1E241" w14:textId="77777777">
            <w:pPr>
              <w:jc w:val="center"/>
              <w:rPr>
                <w:b/>
                <w:bCs/>
                <w:i/>
                <w:iCs/>
                <w:noProof/>
                <w:sz w:val="16"/>
                <w:szCs w:val="16"/>
              </w:rPr>
            </w:pPr>
            <w:r w:rsidRPr="004710FF">
              <w:rPr>
                <w:sz w:val="16"/>
              </w:rPr>
              <w:t>0 %</w:t>
            </w:r>
          </w:p>
        </w:tc>
        <w:tc>
          <w:tcPr>
            <w:tcW w:w="656" w:type="dxa"/>
            <w:noWrap/>
          </w:tcPr>
          <w:p w:rsidR="00517664" w:rsidRPr="004710FF" w:rsidP="00A54430" w14:paraId="634195E0" w14:textId="77777777">
            <w:pPr>
              <w:jc w:val="center"/>
              <w:rPr>
                <w:b/>
                <w:bCs/>
                <w:i/>
                <w:iCs/>
                <w:noProof/>
                <w:sz w:val="16"/>
                <w:szCs w:val="16"/>
              </w:rPr>
            </w:pPr>
            <w:r w:rsidRPr="004710FF">
              <w:rPr>
                <w:sz w:val="16"/>
              </w:rPr>
              <w:t>100 %</w:t>
            </w:r>
          </w:p>
        </w:tc>
        <w:tc>
          <w:tcPr>
            <w:tcW w:w="3260" w:type="dxa"/>
            <w:vAlign w:val="center"/>
          </w:tcPr>
          <w:p w:rsidR="00517664" w:rsidRPr="004710FF" w:rsidP="00A54430" w14:paraId="661FB06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68BF4D3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0E01084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58A6429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p w:rsidR="00517664" w:rsidRPr="004710FF" w:rsidP="00A54430" w14:paraId="7D563FD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au atins cel puțin un nivel de bază de competențe digitale în conformitate cu definiția ISD a ESTAT – în funcție de gen; </w:t>
            </w:r>
          </w:p>
        </w:tc>
      </w:tr>
    </w:tbl>
    <w:p w:rsidR="00517664" w:rsidRPr="004710FF" w:rsidP="00517664" w14:paraId="2B8DF44C" w14:textId="77777777"/>
    <w:tbl>
      <w:tblPr>
        <w:tblW w:w="9750" w:type="dxa"/>
        <w:jc w:val="center"/>
        <w:tblLayout w:type="fixed"/>
        <w:tblCellMar>
          <w:left w:w="340" w:type="dxa"/>
          <w:right w:w="340" w:type="dxa"/>
        </w:tblCellMar>
        <w:tblLook w:val="04A0"/>
      </w:tblPr>
      <w:tblGrid>
        <w:gridCol w:w="9750"/>
      </w:tblGrid>
      <w:tr w14:paraId="13DE3521"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FE1C8B8" w14:textId="77777777">
            <w:pPr>
              <w:keepNext/>
            </w:pPr>
          </w:p>
        </w:tc>
      </w:tr>
      <w:tr w14:paraId="432217EF"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EA8F73F"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87C7F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DFD02D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E61E158"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0EC98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E554036"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78D5C7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211D0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630FD9"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D63D92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A8EF83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9D58623" w14:textId="77777777">
            <w:pPr>
              <w:rPr>
                <w:noProof/>
                <w:sz w:val="16"/>
                <w:szCs w:val="16"/>
              </w:rPr>
            </w:pPr>
            <w:r w:rsidRPr="004710FF">
              <w:rPr>
                <w:sz w:val="16"/>
              </w:rPr>
              <w:t>Indicator de rezultat</w:t>
            </w:r>
          </w:p>
        </w:tc>
      </w:tr>
      <w:tr w14:paraId="0940A3DC" w14:textId="77777777" w:rsidTr="00A54430">
        <w:tblPrEx>
          <w:tblW w:w="14565" w:type="dxa"/>
          <w:tblLayout w:type="fixed"/>
          <w:tblLook w:val="04A0"/>
        </w:tblPrEx>
        <w:trPr>
          <w:cantSplit/>
        </w:trPr>
        <w:tc>
          <w:tcPr>
            <w:tcW w:w="1258" w:type="dxa"/>
          </w:tcPr>
          <w:p w:rsidR="00517664" w:rsidRPr="004710FF" w:rsidP="00A54430" w14:paraId="370FA4CD" w14:textId="77777777">
            <w:pPr>
              <w:rPr>
                <w:b/>
                <w:bCs/>
                <w:i/>
                <w:iCs/>
                <w:noProof/>
                <w:sz w:val="16"/>
                <w:szCs w:val="16"/>
              </w:rPr>
            </w:pPr>
            <w:r w:rsidRPr="004710FF">
              <w:rPr>
                <w:sz w:val="16"/>
              </w:rPr>
              <w:t>Educație și competențe</w:t>
            </w:r>
          </w:p>
        </w:tc>
        <w:tc>
          <w:tcPr>
            <w:tcW w:w="1289" w:type="dxa"/>
          </w:tcPr>
          <w:p w:rsidR="00517664" w:rsidRPr="004710FF" w:rsidP="00A54430" w14:paraId="6E322449" w14:textId="77777777">
            <w:pPr>
              <w:rPr>
                <w:b/>
                <w:bCs/>
                <w:i/>
                <w:iCs/>
                <w:noProof/>
                <w:sz w:val="16"/>
                <w:szCs w:val="16"/>
              </w:rPr>
            </w:pPr>
            <w:r w:rsidRPr="004710FF">
              <w:rPr>
                <w:sz w:val="16"/>
              </w:rPr>
              <w:t>Competențe</w:t>
            </w:r>
          </w:p>
        </w:tc>
        <w:tc>
          <w:tcPr>
            <w:tcW w:w="576" w:type="dxa"/>
          </w:tcPr>
          <w:p w:rsidR="00517664" w:rsidRPr="004710FF" w:rsidP="00A54430" w14:paraId="14A7003B" w14:textId="77777777">
            <w:pPr>
              <w:jc w:val="center"/>
              <w:rPr>
                <w:rFonts w:eastAsiaTheme="minorHAnsi"/>
                <w:b/>
                <w:bCs/>
                <w:i/>
                <w:iCs/>
                <w:noProof/>
                <w:sz w:val="16"/>
                <w:szCs w:val="16"/>
              </w:rPr>
            </w:pPr>
            <w:r w:rsidRPr="004710FF">
              <w:rPr>
                <w:sz w:val="16"/>
              </w:rPr>
              <w:t>129</w:t>
            </w:r>
          </w:p>
        </w:tc>
        <w:tc>
          <w:tcPr>
            <w:tcW w:w="2297" w:type="dxa"/>
          </w:tcPr>
          <w:p w:rsidR="00517664" w:rsidRPr="004710FF" w:rsidP="00A54430" w14:paraId="65C086B6" w14:textId="77777777">
            <w:pPr>
              <w:rPr>
                <w:b/>
                <w:bCs/>
                <w:i/>
                <w:iCs/>
                <w:noProof/>
                <w:sz w:val="16"/>
                <w:szCs w:val="16"/>
              </w:rPr>
            </w:pPr>
            <w:r w:rsidRPr="004710FF">
              <w:rPr>
                <w:b/>
                <w:bCs/>
                <w:i/>
                <w:iCs/>
                <w:sz w:val="16"/>
              </w:rPr>
              <w:t>Educație digitală incluzivă și</w:t>
            </w:r>
            <w:r w:rsidRPr="004710FF">
              <w:rPr>
                <w:sz w:val="16"/>
              </w:rPr>
              <w:t xml:space="preserve"> competențe digitale de bază</w:t>
            </w:r>
          </w:p>
        </w:tc>
        <w:tc>
          <w:tcPr>
            <w:tcW w:w="656" w:type="dxa"/>
            <w:noWrap/>
          </w:tcPr>
          <w:p w:rsidR="00517664" w:rsidRPr="004710FF" w:rsidP="00A54430" w14:paraId="25FCE58F" w14:textId="77777777">
            <w:pPr>
              <w:jc w:val="center"/>
              <w:rPr>
                <w:b/>
                <w:bCs/>
                <w:i/>
                <w:iCs/>
                <w:noProof/>
                <w:sz w:val="16"/>
                <w:szCs w:val="16"/>
              </w:rPr>
            </w:pPr>
            <w:r w:rsidRPr="004710FF">
              <w:rPr>
                <w:sz w:val="16"/>
              </w:rPr>
              <w:t>0 %</w:t>
            </w:r>
          </w:p>
        </w:tc>
        <w:tc>
          <w:tcPr>
            <w:tcW w:w="656" w:type="dxa"/>
            <w:noWrap/>
          </w:tcPr>
          <w:p w:rsidR="00517664" w:rsidRPr="004710FF" w:rsidP="00A54430" w14:paraId="71FF78EF" w14:textId="77777777">
            <w:pPr>
              <w:jc w:val="center"/>
              <w:rPr>
                <w:b/>
                <w:bCs/>
                <w:i/>
                <w:iCs/>
                <w:noProof/>
                <w:sz w:val="16"/>
                <w:szCs w:val="16"/>
              </w:rPr>
            </w:pPr>
            <w:r w:rsidRPr="004710FF">
              <w:rPr>
                <w:sz w:val="16"/>
              </w:rPr>
              <w:t>0 %</w:t>
            </w:r>
          </w:p>
        </w:tc>
        <w:tc>
          <w:tcPr>
            <w:tcW w:w="656" w:type="dxa"/>
            <w:noWrap/>
          </w:tcPr>
          <w:p w:rsidR="00517664" w:rsidRPr="004710FF" w:rsidP="00A54430" w14:paraId="70CF6ECB" w14:textId="77777777">
            <w:pPr>
              <w:jc w:val="center"/>
              <w:rPr>
                <w:b/>
                <w:bCs/>
                <w:i/>
                <w:iCs/>
                <w:noProof/>
                <w:sz w:val="16"/>
                <w:szCs w:val="16"/>
              </w:rPr>
            </w:pPr>
            <w:r w:rsidRPr="004710FF">
              <w:rPr>
                <w:sz w:val="16"/>
              </w:rPr>
              <w:t>0 %</w:t>
            </w:r>
          </w:p>
        </w:tc>
        <w:tc>
          <w:tcPr>
            <w:tcW w:w="656" w:type="dxa"/>
            <w:noWrap/>
          </w:tcPr>
          <w:p w:rsidR="00517664" w:rsidRPr="004710FF" w:rsidP="00A54430" w14:paraId="60DA5941" w14:textId="77777777">
            <w:pPr>
              <w:jc w:val="center"/>
              <w:rPr>
                <w:b/>
                <w:bCs/>
                <w:i/>
                <w:iCs/>
                <w:noProof/>
                <w:sz w:val="16"/>
                <w:szCs w:val="16"/>
              </w:rPr>
            </w:pPr>
            <w:r w:rsidRPr="004710FF">
              <w:rPr>
                <w:sz w:val="16"/>
              </w:rPr>
              <w:t>100 %</w:t>
            </w:r>
          </w:p>
        </w:tc>
        <w:tc>
          <w:tcPr>
            <w:tcW w:w="3260" w:type="dxa"/>
            <w:vAlign w:val="center"/>
          </w:tcPr>
          <w:p w:rsidR="00517664" w:rsidRPr="004710FF" w:rsidP="00A54430" w14:paraId="339F080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7703C03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65F20FB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1251C49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p w:rsidR="00517664" w:rsidRPr="004710FF" w:rsidP="00A54430" w14:paraId="65EE7D0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au atins cel puțin un nivel de bază de competențe digitale în conformitate cu definiția ISD a ESTAT – în funcție de gen; </w:t>
            </w:r>
          </w:p>
        </w:tc>
      </w:tr>
    </w:tbl>
    <w:p w:rsidR="00517664" w:rsidRPr="004710FF" w:rsidP="00517664" w14:paraId="0FDAE89F" w14:textId="77777777">
      <w:r w:rsidRPr="004710FF">
        <w:rPr>
          <w:rStyle w:val="HideTWBExt"/>
        </w:rPr>
        <w:t>&lt;/Amend&gt;</w:t>
      </w:r>
    </w:p>
    <w:p w:rsidR="00517664" w:rsidRPr="004710FF" w:rsidP="00517664" w14:paraId="5C1AC9F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78</w:t>
      </w:r>
      <w:r w:rsidRPr="004710FF">
        <w:rPr>
          <w:rStyle w:val="HideTWBExt"/>
          <w:b w:val="0"/>
        </w:rPr>
        <w:t>&lt;/NumAm&gt;</w:t>
      </w:r>
    </w:p>
    <w:p w:rsidR="00517664" w:rsidRPr="004710FF" w:rsidP="00517664" w14:paraId="0AC3F1E3"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A23586D" w14:textId="77777777">
      <w:pPr>
        <w:pStyle w:val="NormalBold"/>
      </w:pPr>
      <w:r w:rsidRPr="004710FF">
        <w:rPr>
          <w:rStyle w:val="HideTWBExt"/>
          <w:b w:val="0"/>
        </w:rPr>
        <w:t>&lt;Article&gt;</w:t>
      </w:r>
      <w:r w:rsidRPr="004710FF">
        <w:t>Anexa I – rândul 130</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9BE26A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9040199" w14:textId="77777777">
            <w:pPr>
              <w:keepNext/>
            </w:pPr>
          </w:p>
        </w:tc>
      </w:tr>
      <w:tr w14:paraId="11D74A65"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5EDE5106"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6225256"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4DB7C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90BBF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E86D42F"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586DB6E"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9CC1F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C9BA49"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FC33AB"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572D51"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F72628D"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3BAB2A" w14:textId="77777777">
            <w:pPr>
              <w:rPr>
                <w:noProof/>
                <w:sz w:val="16"/>
                <w:szCs w:val="16"/>
              </w:rPr>
            </w:pPr>
            <w:r w:rsidRPr="004710FF">
              <w:rPr>
                <w:sz w:val="16"/>
              </w:rPr>
              <w:t>Indicator de rezultat</w:t>
            </w:r>
          </w:p>
        </w:tc>
      </w:tr>
      <w:tr w14:paraId="74CAD7ED" w14:textId="77777777" w:rsidTr="00A54430">
        <w:tblPrEx>
          <w:tblW w:w="14678" w:type="dxa"/>
          <w:tblInd w:w="-113" w:type="dxa"/>
          <w:tblLayout w:type="fixed"/>
          <w:tblLook w:val="04A0"/>
        </w:tblPrEx>
        <w:trPr>
          <w:cantSplit/>
        </w:trPr>
        <w:tc>
          <w:tcPr>
            <w:tcW w:w="1371" w:type="dxa"/>
          </w:tcPr>
          <w:p w:rsidR="00517664" w:rsidRPr="004710FF" w:rsidP="00A54430" w14:paraId="6DBD6C2E" w14:textId="77777777">
            <w:pPr>
              <w:rPr>
                <w:b/>
                <w:bCs/>
                <w:i/>
                <w:iCs/>
                <w:noProof/>
                <w:sz w:val="16"/>
                <w:szCs w:val="16"/>
              </w:rPr>
            </w:pPr>
            <w:r w:rsidRPr="004710FF">
              <w:rPr>
                <w:sz w:val="16"/>
              </w:rPr>
              <w:t>Educație și competențe</w:t>
            </w:r>
          </w:p>
        </w:tc>
        <w:tc>
          <w:tcPr>
            <w:tcW w:w="1289" w:type="dxa"/>
          </w:tcPr>
          <w:p w:rsidR="00517664" w:rsidRPr="004710FF" w:rsidP="00A54430" w14:paraId="16EC10BB" w14:textId="77777777">
            <w:pPr>
              <w:rPr>
                <w:b/>
                <w:bCs/>
                <w:i/>
                <w:iCs/>
                <w:noProof/>
                <w:sz w:val="16"/>
                <w:szCs w:val="16"/>
              </w:rPr>
            </w:pPr>
            <w:r w:rsidRPr="004710FF">
              <w:rPr>
                <w:sz w:val="16"/>
              </w:rPr>
              <w:t>Competențe</w:t>
            </w:r>
          </w:p>
        </w:tc>
        <w:tc>
          <w:tcPr>
            <w:tcW w:w="576" w:type="dxa"/>
          </w:tcPr>
          <w:p w:rsidR="00517664" w:rsidRPr="004710FF" w:rsidP="00A54430" w14:paraId="794A9EB0" w14:textId="77777777">
            <w:pPr>
              <w:jc w:val="center"/>
              <w:rPr>
                <w:rFonts w:eastAsiaTheme="minorHAnsi"/>
                <w:b/>
                <w:bCs/>
                <w:i/>
                <w:iCs/>
                <w:noProof/>
                <w:sz w:val="16"/>
                <w:szCs w:val="16"/>
              </w:rPr>
            </w:pPr>
            <w:r w:rsidRPr="004710FF">
              <w:rPr>
                <w:sz w:val="16"/>
              </w:rPr>
              <w:t>130</w:t>
            </w:r>
          </w:p>
        </w:tc>
        <w:tc>
          <w:tcPr>
            <w:tcW w:w="2297" w:type="dxa"/>
          </w:tcPr>
          <w:p w:rsidR="00517664" w:rsidRPr="004710FF" w:rsidP="00A54430" w14:paraId="3EB6AE17" w14:textId="77777777">
            <w:pPr>
              <w:rPr>
                <w:b/>
                <w:bCs/>
                <w:i/>
                <w:iCs/>
                <w:noProof/>
                <w:sz w:val="16"/>
                <w:szCs w:val="16"/>
              </w:rPr>
            </w:pPr>
            <w:r w:rsidRPr="004710FF">
              <w:rPr>
                <w:sz w:val="16"/>
              </w:rPr>
              <w:t>Competențe verzi</w:t>
            </w:r>
          </w:p>
        </w:tc>
        <w:tc>
          <w:tcPr>
            <w:tcW w:w="656" w:type="dxa"/>
            <w:noWrap/>
          </w:tcPr>
          <w:p w:rsidR="00517664" w:rsidRPr="004710FF" w:rsidP="00A54430" w14:paraId="01416E6B" w14:textId="77777777">
            <w:pPr>
              <w:jc w:val="center"/>
              <w:rPr>
                <w:b/>
                <w:bCs/>
                <w:i/>
                <w:iCs/>
                <w:noProof/>
                <w:sz w:val="16"/>
                <w:szCs w:val="16"/>
              </w:rPr>
            </w:pPr>
            <w:r w:rsidRPr="004710FF">
              <w:rPr>
                <w:sz w:val="16"/>
              </w:rPr>
              <w:t>100 %</w:t>
            </w:r>
          </w:p>
        </w:tc>
        <w:tc>
          <w:tcPr>
            <w:tcW w:w="656" w:type="dxa"/>
            <w:noWrap/>
          </w:tcPr>
          <w:p w:rsidR="00517664" w:rsidRPr="004710FF" w:rsidP="00A54430" w14:paraId="4635ABFA" w14:textId="77777777">
            <w:pPr>
              <w:jc w:val="center"/>
              <w:rPr>
                <w:b/>
                <w:bCs/>
                <w:i/>
                <w:iCs/>
                <w:noProof/>
                <w:sz w:val="16"/>
                <w:szCs w:val="16"/>
              </w:rPr>
            </w:pPr>
            <w:r w:rsidRPr="004710FF">
              <w:rPr>
                <w:sz w:val="16"/>
              </w:rPr>
              <w:t>40 %</w:t>
            </w:r>
          </w:p>
        </w:tc>
        <w:tc>
          <w:tcPr>
            <w:tcW w:w="656" w:type="dxa"/>
            <w:noWrap/>
          </w:tcPr>
          <w:p w:rsidR="00517664" w:rsidRPr="004710FF" w:rsidP="00A54430" w14:paraId="14137D00" w14:textId="77777777">
            <w:pPr>
              <w:jc w:val="center"/>
              <w:rPr>
                <w:b/>
                <w:bCs/>
                <w:i/>
                <w:iCs/>
                <w:noProof/>
                <w:sz w:val="16"/>
                <w:szCs w:val="16"/>
              </w:rPr>
            </w:pPr>
            <w:r w:rsidRPr="004710FF">
              <w:rPr>
                <w:sz w:val="16"/>
              </w:rPr>
              <w:t>40 %</w:t>
            </w:r>
          </w:p>
        </w:tc>
        <w:tc>
          <w:tcPr>
            <w:tcW w:w="656" w:type="dxa"/>
            <w:noWrap/>
          </w:tcPr>
          <w:p w:rsidR="00517664" w:rsidRPr="004710FF" w:rsidP="00A54430" w14:paraId="4AAF2C83" w14:textId="77777777">
            <w:pPr>
              <w:jc w:val="center"/>
              <w:rPr>
                <w:b/>
                <w:bCs/>
                <w:i/>
                <w:iCs/>
                <w:noProof/>
                <w:sz w:val="16"/>
                <w:szCs w:val="16"/>
              </w:rPr>
            </w:pPr>
            <w:r w:rsidRPr="004710FF">
              <w:rPr>
                <w:sz w:val="16"/>
              </w:rPr>
              <w:t>100 %</w:t>
            </w:r>
          </w:p>
        </w:tc>
        <w:tc>
          <w:tcPr>
            <w:tcW w:w="3260" w:type="dxa"/>
            <w:vAlign w:val="center"/>
          </w:tcPr>
          <w:p w:rsidR="00517664" w:rsidRPr="004710FF" w:rsidP="00A54430" w14:paraId="3D4B6A5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113A7F4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0C31256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5473AD4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24CA9137" w14:textId="77777777"/>
    <w:tbl>
      <w:tblPr>
        <w:tblW w:w="9750" w:type="dxa"/>
        <w:jc w:val="center"/>
        <w:tblLayout w:type="fixed"/>
        <w:tblCellMar>
          <w:left w:w="340" w:type="dxa"/>
          <w:right w:w="340" w:type="dxa"/>
        </w:tblCellMar>
        <w:tblLook w:val="04A0"/>
      </w:tblPr>
      <w:tblGrid>
        <w:gridCol w:w="9750"/>
      </w:tblGrid>
      <w:tr w14:paraId="304795C2"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A31B709" w14:textId="77777777">
            <w:pPr>
              <w:keepNext/>
            </w:pPr>
          </w:p>
        </w:tc>
      </w:tr>
      <w:tr w14:paraId="1D267E6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54903E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DAC571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CBB03F"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354CA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CC9C45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37DD6C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A591B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D327B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A861D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BE4953"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30FD54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1762D15" w14:textId="77777777">
            <w:pPr>
              <w:rPr>
                <w:noProof/>
                <w:sz w:val="16"/>
                <w:szCs w:val="16"/>
              </w:rPr>
            </w:pPr>
            <w:r w:rsidRPr="004710FF">
              <w:rPr>
                <w:sz w:val="16"/>
              </w:rPr>
              <w:t>Indicator de rezultat</w:t>
            </w:r>
          </w:p>
        </w:tc>
      </w:tr>
      <w:tr w14:paraId="0572CBF4" w14:textId="77777777" w:rsidTr="00A54430">
        <w:tblPrEx>
          <w:tblW w:w="14565" w:type="dxa"/>
          <w:tblLayout w:type="fixed"/>
          <w:tblLook w:val="04A0"/>
        </w:tblPrEx>
        <w:trPr>
          <w:cantSplit/>
        </w:trPr>
        <w:tc>
          <w:tcPr>
            <w:tcW w:w="1258" w:type="dxa"/>
          </w:tcPr>
          <w:p w:rsidR="00517664" w:rsidRPr="004710FF" w:rsidP="00A54430" w14:paraId="77970797" w14:textId="77777777">
            <w:pPr>
              <w:rPr>
                <w:b/>
                <w:bCs/>
                <w:i/>
                <w:iCs/>
                <w:noProof/>
                <w:sz w:val="16"/>
                <w:szCs w:val="16"/>
              </w:rPr>
            </w:pPr>
            <w:r w:rsidRPr="004710FF">
              <w:rPr>
                <w:sz w:val="16"/>
              </w:rPr>
              <w:t>Educație și competențe</w:t>
            </w:r>
          </w:p>
        </w:tc>
        <w:tc>
          <w:tcPr>
            <w:tcW w:w="1289" w:type="dxa"/>
          </w:tcPr>
          <w:p w:rsidR="00517664" w:rsidRPr="004710FF" w:rsidP="00A54430" w14:paraId="780B290F" w14:textId="77777777">
            <w:pPr>
              <w:rPr>
                <w:b/>
                <w:bCs/>
                <w:i/>
                <w:iCs/>
                <w:noProof/>
                <w:sz w:val="16"/>
                <w:szCs w:val="16"/>
              </w:rPr>
            </w:pPr>
            <w:r w:rsidRPr="004710FF">
              <w:rPr>
                <w:sz w:val="16"/>
              </w:rPr>
              <w:t>Competențe</w:t>
            </w:r>
          </w:p>
        </w:tc>
        <w:tc>
          <w:tcPr>
            <w:tcW w:w="576" w:type="dxa"/>
          </w:tcPr>
          <w:p w:rsidR="00517664" w:rsidRPr="004710FF" w:rsidP="00A54430" w14:paraId="5F33125E" w14:textId="77777777">
            <w:pPr>
              <w:jc w:val="center"/>
              <w:rPr>
                <w:rFonts w:eastAsiaTheme="minorHAnsi"/>
                <w:b/>
                <w:bCs/>
                <w:i/>
                <w:iCs/>
                <w:noProof/>
                <w:sz w:val="16"/>
                <w:szCs w:val="16"/>
              </w:rPr>
            </w:pPr>
            <w:r w:rsidRPr="004710FF">
              <w:rPr>
                <w:sz w:val="16"/>
              </w:rPr>
              <w:t>130</w:t>
            </w:r>
          </w:p>
        </w:tc>
        <w:tc>
          <w:tcPr>
            <w:tcW w:w="2297" w:type="dxa"/>
          </w:tcPr>
          <w:p w:rsidR="00517664" w:rsidRPr="004710FF" w:rsidP="00A54430" w14:paraId="45548BF8" w14:textId="77777777">
            <w:pPr>
              <w:rPr>
                <w:b/>
                <w:bCs/>
                <w:i/>
                <w:iCs/>
                <w:noProof/>
                <w:sz w:val="16"/>
                <w:szCs w:val="16"/>
              </w:rPr>
            </w:pPr>
            <w:r w:rsidRPr="004710FF">
              <w:rPr>
                <w:sz w:val="16"/>
              </w:rPr>
              <w:t>Competențe verzi</w:t>
            </w:r>
          </w:p>
        </w:tc>
        <w:tc>
          <w:tcPr>
            <w:tcW w:w="656" w:type="dxa"/>
            <w:noWrap/>
          </w:tcPr>
          <w:p w:rsidR="00517664" w:rsidRPr="004710FF" w:rsidP="00A54430" w14:paraId="578A918B" w14:textId="77777777">
            <w:pPr>
              <w:jc w:val="center"/>
              <w:rPr>
                <w:b/>
                <w:bCs/>
                <w:i/>
                <w:iCs/>
                <w:noProof/>
                <w:sz w:val="16"/>
                <w:szCs w:val="16"/>
              </w:rPr>
            </w:pPr>
            <w:r w:rsidRPr="004710FF">
              <w:rPr>
                <w:sz w:val="16"/>
              </w:rPr>
              <w:t>100 %</w:t>
            </w:r>
          </w:p>
        </w:tc>
        <w:tc>
          <w:tcPr>
            <w:tcW w:w="656" w:type="dxa"/>
            <w:noWrap/>
          </w:tcPr>
          <w:p w:rsidR="00517664" w:rsidRPr="004710FF" w:rsidP="00A54430" w14:paraId="79FE6346" w14:textId="77777777">
            <w:pPr>
              <w:jc w:val="center"/>
              <w:rPr>
                <w:b/>
                <w:bCs/>
                <w:i/>
                <w:iCs/>
                <w:noProof/>
                <w:sz w:val="16"/>
                <w:szCs w:val="16"/>
              </w:rPr>
            </w:pPr>
            <w:r w:rsidRPr="004710FF">
              <w:rPr>
                <w:sz w:val="16"/>
              </w:rPr>
              <w:t>40 %</w:t>
            </w:r>
          </w:p>
        </w:tc>
        <w:tc>
          <w:tcPr>
            <w:tcW w:w="656" w:type="dxa"/>
            <w:noWrap/>
          </w:tcPr>
          <w:p w:rsidR="00517664" w:rsidRPr="004710FF" w:rsidP="00A54430" w14:paraId="2F337635" w14:textId="77777777">
            <w:pPr>
              <w:jc w:val="center"/>
              <w:rPr>
                <w:b/>
                <w:bCs/>
                <w:i/>
                <w:iCs/>
                <w:noProof/>
                <w:sz w:val="16"/>
                <w:szCs w:val="16"/>
              </w:rPr>
            </w:pPr>
            <w:r w:rsidRPr="004710FF">
              <w:rPr>
                <w:sz w:val="16"/>
              </w:rPr>
              <w:t>40 %</w:t>
            </w:r>
          </w:p>
        </w:tc>
        <w:tc>
          <w:tcPr>
            <w:tcW w:w="656" w:type="dxa"/>
            <w:noWrap/>
          </w:tcPr>
          <w:p w:rsidR="00517664" w:rsidRPr="004710FF" w:rsidP="00A54430" w14:paraId="644A99CE" w14:textId="77777777">
            <w:pPr>
              <w:jc w:val="center"/>
              <w:rPr>
                <w:b/>
                <w:bCs/>
                <w:i/>
                <w:iCs/>
                <w:noProof/>
                <w:sz w:val="16"/>
                <w:szCs w:val="16"/>
              </w:rPr>
            </w:pPr>
            <w:r w:rsidRPr="004710FF">
              <w:rPr>
                <w:sz w:val="16"/>
              </w:rPr>
              <w:t>100 %</w:t>
            </w:r>
          </w:p>
        </w:tc>
        <w:tc>
          <w:tcPr>
            <w:tcW w:w="3260" w:type="dxa"/>
            <w:vAlign w:val="center"/>
          </w:tcPr>
          <w:p w:rsidR="00517664" w:rsidRPr="004710FF" w:rsidP="00A54430" w14:paraId="1CFB69C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7415A70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p w:rsidR="00517664" w:rsidRPr="004710FF" w:rsidP="00A54430" w14:paraId="7DB55FB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sprijină alfabetizarea financiară în rândul femeilor;</w:t>
            </w:r>
          </w:p>
        </w:tc>
        <w:tc>
          <w:tcPr>
            <w:tcW w:w="3261" w:type="dxa"/>
            <w:vAlign w:val="center"/>
          </w:tcPr>
          <w:p w:rsidR="00517664" w:rsidRPr="004710FF" w:rsidP="00A54430" w14:paraId="3225640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5F7ACF6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200711F4" w14:textId="77777777">
      <w:r w:rsidRPr="004710FF">
        <w:rPr>
          <w:rStyle w:val="HideTWBExt"/>
        </w:rPr>
        <w:t>&lt;/Amend&gt;</w:t>
      </w:r>
    </w:p>
    <w:p w:rsidR="00517664" w:rsidRPr="004710FF" w:rsidP="00517664" w14:paraId="4A488DF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79</w:t>
      </w:r>
      <w:r w:rsidRPr="004710FF">
        <w:rPr>
          <w:rStyle w:val="HideTWBExt"/>
          <w:b w:val="0"/>
        </w:rPr>
        <w:t>&lt;/NumAm&gt;</w:t>
      </w:r>
    </w:p>
    <w:p w:rsidR="00517664" w:rsidRPr="004710FF" w:rsidP="00517664" w14:paraId="5C7B0BC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77FC355" w14:textId="77777777">
      <w:pPr>
        <w:pStyle w:val="NormalBold"/>
      </w:pPr>
      <w:r w:rsidRPr="004710FF">
        <w:rPr>
          <w:rStyle w:val="HideTWBExt"/>
          <w:b w:val="0"/>
        </w:rPr>
        <w:t>&lt;Article&gt;</w:t>
      </w:r>
      <w:r w:rsidRPr="004710FF">
        <w:t>Anexa I – rândul 131</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659F9F54"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7B757F3F" w14:textId="77777777">
            <w:pPr>
              <w:keepNext/>
            </w:pPr>
          </w:p>
        </w:tc>
      </w:tr>
      <w:tr w14:paraId="7DE2B966"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7B034B4"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3BD285B"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DEF805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1BF81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409DD9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986525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11390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CC4C90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4621B4C"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BDD3BA"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7706B5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D31AEE" w14:textId="77777777">
            <w:pPr>
              <w:rPr>
                <w:noProof/>
                <w:sz w:val="16"/>
                <w:szCs w:val="16"/>
              </w:rPr>
            </w:pPr>
            <w:r w:rsidRPr="004710FF">
              <w:rPr>
                <w:sz w:val="16"/>
              </w:rPr>
              <w:t>Indicator de rezultat</w:t>
            </w:r>
          </w:p>
        </w:tc>
      </w:tr>
      <w:tr w14:paraId="2FC2A865" w14:textId="77777777" w:rsidTr="00A54430">
        <w:tblPrEx>
          <w:tblW w:w="14678" w:type="dxa"/>
          <w:tblInd w:w="-113" w:type="dxa"/>
          <w:tblLayout w:type="fixed"/>
          <w:tblLook w:val="04A0"/>
        </w:tblPrEx>
        <w:trPr>
          <w:cantSplit/>
        </w:trPr>
        <w:tc>
          <w:tcPr>
            <w:tcW w:w="1371" w:type="dxa"/>
          </w:tcPr>
          <w:p w:rsidR="00517664" w:rsidRPr="004710FF" w:rsidP="00A54430" w14:paraId="0AC1E355" w14:textId="77777777">
            <w:pPr>
              <w:rPr>
                <w:b/>
                <w:bCs/>
                <w:i/>
                <w:iCs/>
                <w:noProof/>
                <w:sz w:val="16"/>
                <w:szCs w:val="16"/>
              </w:rPr>
            </w:pPr>
            <w:r w:rsidRPr="004710FF">
              <w:rPr>
                <w:sz w:val="16"/>
              </w:rPr>
              <w:t>Educație și competențe</w:t>
            </w:r>
          </w:p>
        </w:tc>
        <w:tc>
          <w:tcPr>
            <w:tcW w:w="1289" w:type="dxa"/>
          </w:tcPr>
          <w:p w:rsidR="00517664" w:rsidRPr="004710FF" w:rsidP="00A54430" w14:paraId="4B3AF72A" w14:textId="77777777">
            <w:pPr>
              <w:rPr>
                <w:b/>
                <w:bCs/>
                <w:i/>
                <w:iCs/>
                <w:noProof/>
                <w:sz w:val="16"/>
                <w:szCs w:val="16"/>
              </w:rPr>
            </w:pPr>
            <w:r w:rsidRPr="004710FF">
              <w:rPr>
                <w:sz w:val="16"/>
              </w:rPr>
              <w:t>Competențe</w:t>
            </w:r>
          </w:p>
        </w:tc>
        <w:tc>
          <w:tcPr>
            <w:tcW w:w="576" w:type="dxa"/>
          </w:tcPr>
          <w:p w:rsidR="00517664" w:rsidRPr="004710FF" w:rsidP="00A54430" w14:paraId="3028E472" w14:textId="77777777">
            <w:pPr>
              <w:jc w:val="center"/>
              <w:rPr>
                <w:rFonts w:eastAsiaTheme="minorHAnsi"/>
                <w:b/>
                <w:bCs/>
                <w:i/>
                <w:iCs/>
                <w:noProof/>
                <w:sz w:val="16"/>
                <w:szCs w:val="16"/>
              </w:rPr>
            </w:pPr>
            <w:r w:rsidRPr="004710FF">
              <w:rPr>
                <w:sz w:val="16"/>
              </w:rPr>
              <w:t>131</w:t>
            </w:r>
          </w:p>
        </w:tc>
        <w:tc>
          <w:tcPr>
            <w:tcW w:w="2297" w:type="dxa"/>
          </w:tcPr>
          <w:p w:rsidR="00517664" w:rsidRPr="004710FF" w:rsidP="00A54430" w14:paraId="2BD0A941" w14:textId="77777777">
            <w:pPr>
              <w:rPr>
                <w:i/>
                <w:iCs/>
                <w:noProof/>
                <w:sz w:val="16"/>
                <w:szCs w:val="16"/>
              </w:rPr>
            </w:pPr>
            <w:r w:rsidRPr="004710FF">
              <w:rPr>
                <w:sz w:val="16"/>
              </w:rPr>
              <w:t>Competențe de alfabetizare financiară</w:t>
            </w:r>
          </w:p>
        </w:tc>
        <w:tc>
          <w:tcPr>
            <w:tcW w:w="656" w:type="dxa"/>
            <w:noWrap/>
          </w:tcPr>
          <w:p w:rsidR="00517664" w:rsidRPr="004710FF" w:rsidP="00A54430" w14:paraId="7EF9F328" w14:textId="77777777">
            <w:pPr>
              <w:jc w:val="center"/>
              <w:rPr>
                <w:b/>
                <w:bCs/>
                <w:i/>
                <w:iCs/>
                <w:noProof/>
                <w:sz w:val="16"/>
                <w:szCs w:val="16"/>
              </w:rPr>
            </w:pPr>
            <w:r w:rsidRPr="004710FF">
              <w:rPr>
                <w:sz w:val="16"/>
              </w:rPr>
              <w:t>0 %</w:t>
            </w:r>
          </w:p>
        </w:tc>
        <w:tc>
          <w:tcPr>
            <w:tcW w:w="656" w:type="dxa"/>
            <w:noWrap/>
          </w:tcPr>
          <w:p w:rsidR="00517664" w:rsidRPr="004710FF" w:rsidP="00A54430" w14:paraId="55F24FD9" w14:textId="77777777">
            <w:pPr>
              <w:jc w:val="center"/>
              <w:rPr>
                <w:b/>
                <w:bCs/>
                <w:i/>
                <w:iCs/>
                <w:noProof/>
                <w:sz w:val="16"/>
                <w:szCs w:val="16"/>
              </w:rPr>
            </w:pPr>
            <w:r w:rsidRPr="004710FF">
              <w:rPr>
                <w:sz w:val="16"/>
              </w:rPr>
              <w:t>0 %</w:t>
            </w:r>
          </w:p>
        </w:tc>
        <w:tc>
          <w:tcPr>
            <w:tcW w:w="656" w:type="dxa"/>
            <w:noWrap/>
          </w:tcPr>
          <w:p w:rsidR="00517664" w:rsidRPr="004710FF" w:rsidP="00A54430" w14:paraId="4BEE1DA9" w14:textId="77777777">
            <w:pPr>
              <w:jc w:val="center"/>
              <w:rPr>
                <w:b/>
                <w:bCs/>
                <w:i/>
                <w:iCs/>
                <w:noProof/>
                <w:sz w:val="16"/>
                <w:szCs w:val="16"/>
              </w:rPr>
            </w:pPr>
            <w:r w:rsidRPr="004710FF">
              <w:rPr>
                <w:sz w:val="16"/>
              </w:rPr>
              <w:t>0 %</w:t>
            </w:r>
          </w:p>
        </w:tc>
        <w:tc>
          <w:tcPr>
            <w:tcW w:w="656" w:type="dxa"/>
            <w:noWrap/>
          </w:tcPr>
          <w:p w:rsidR="00517664" w:rsidRPr="004710FF" w:rsidP="00A54430" w14:paraId="08F4B078" w14:textId="77777777">
            <w:pPr>
              <w:jc w:val="center"/>
              <w:rPr>
                <w:b/>
                <w:bCs/>
                <w:i/>
                <w:iCs/>
                <w:noProof/>
                <w:sz w:val="16"/>
                <w:szCs w:val="16"/>
              </w:rPr>
            </w:pPr>
            <w:r w:rsidRPr="004710FF">
              <w:rPr>
                <w:sz w:val="16"/>
              </w:rPr>
              <w:t>100 %</w:t>
            </w:r>
          </w:p>
        </w:tc>
        <w:tc>
          <w:tcPr>
            <w:tcW w:w="3260" w:type="dxa"/>
            <w:vAlign w:val="center"/>
          </w:tcPr>
          <w:p w:rsidR="00517664" w:rsidRPr="004710FF" w:rsidP="00A54430" w14:paraId="2E22976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0018146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36D38B2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6C8E724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59C2F0C0" w14:textId="77777777"/>
    <w:tbl>
      <w:tblPr>
        <w:tblW w:w="9750" w:type="dxa"/>
        <w:jc w:val="center"/>
        <w:tblLayout w:type="fixed"/>
        <w:tblCellMar>
          <w:left w:w="340" w:type="dxa"/>
          <w:right w:w="340" w:type="dxa"/>
        </w:tblCellMar>
        <w:tblLook w:val="04A0"/>
      </w:tblPr>
      <w:tblGrid>
        <w:gridCol w:w="9750"/>
      </w:tblGrid>
      <w:tr w14:paraId="1B265086"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69AC939" w14:textId="77777777">
            <w:pPr>
              <w:keepNext/>
            </w:pPr>
          </w:p>
        </w:tc>
      </w:tr>
      <w:tr w14:paraId="1E7FA051"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27EBDCBA"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055CF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36079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CED0C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92B30D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8FE635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2356D93"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B974F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3CA373F"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FB6593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189209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B5297C" w14:textId="77777777">
            <w:pPr>
              <w:rPr>
                <w:noProof/>
                <w:sz w:val="16"/>
                <w:szCs w:val="16"/>
              </w:rPr>
            </w:pPr>
            <w:r w:rsidRPr="004710FF">
              <w:rPr>
                <w:sz w:val="16"/>
              </w:rPr>
              <w:t>Indicator de rezultat</w:t>
            </w:r>
          </w:p>
        </w:tc>
      </w:tr>
      <w:tr w14:paraId="4DED82A1" w14:textId="77777777" w:rsidTr="00A54430">
        <w:tblPrEx>
          <w:tblW w:w="14565" w:type="dxa"/>
          <w:tblLayout w:type="fixed"/>
          <w:tblLook w:val="04A0"/>
        </w:tblPrEx>
        <w:trPr>
          <w:cantSplit/>
        </w:trPr>
        <w:tc>
          <w:tcPr>
            <w:tcW w:w="1258" w:type="dxa"/>
          </w:tcPr>
          <w:p w:rsidR="00517664" w:rsidRPr="004710FF" w:rsidP="00A54430" w14:paraId="09CBCD7E" w14:textId="77777777">
            <w:pPr>
              <w:rPr>
                <w:b/>
                <w:bCs/>
                <w:i/>
                <w:iCs/>
                <w:noProof/>
                <w:sz w:val="16"/>
                <w:szCs w:val="16"/>
              </w:rPr>
            </w:pPr>
            <w:r w:rsidRPr="004710FF">
              <w:rPr>
                <w:sz w:val="16"/>
              </w:rPr>
              <w:t>Educație și competențe</w:t>
            </w:r>
          </w:p>
        </w:tc>
        <w:tc>
          <w:tcPr>
            <w:tcW w:w="1289" w:type="dxa"/>
          </w:tcPr>
          <w:p w:rsidR="00517664" w:rsidRPr="004710FF" w:rsidP="00A54430" w14:paraId="6A970DDF" w14:textId="77777777">
            <w:pPr>
              <w:rPr>
                <w:b/>
                <w:bCs/>
                <w:i/>
                <w:iCs/>
                <w:noProof/>
                <w:sz w:val="16"/>
                <w:szCs w:val="16"/>
              </w:rPr>
            </w:pPr>
            <w:r w:rsidRPr="004710FF">
              <w:rPr>
                <w:sz w:val="16"/>
              </w:rPr>
              <w:t>Competențe</w:t>
            </w:r>
          </w:p>
        </w:tc>
        <w:tc>
          <w:tcPr>
            <w:tcW w:w="576" w:type="dxa"/>
          </w:tcPr>
          <w:p w:rsidR="00517664" w:rsidRPr="004710FF" w:rsidP="00A54430" w14:paraId="3FFC1F92" w14:textId="77777777">
            <w:pPr>
              <w:jc w:val="center"/>
              <w:rPr>
                <w:rFonts w:eastAsiaTheme="minorHAnsi"/>
                <w:b/>
                <w:bCs/>
                <w:i/>
                <w:iCs/>
                <w:noProof/>
                <w:sz w:val="16"/>
                <w:szCs w:val="16"/>
              </w:rPr>
            </w:pPr>
            <w:r w:rsidRPr="004710FF">
              <w:rPr>
                <w:sz w:val="16"/>
              </w:rPr>
              <w:t>131</w:t>
            </w:r>
          </w:p>
        </w:tc>
        <w:tc>
          <w:tcPr>
            <w:tcW w:w="2297" w:type="dxa"/>
          </w:tcPr>
          <w:p w:rsidR="00517664" w:rsidRPr="004710FF" w:rsidP="00A54430" w14:paraId="4653EBAC" w14:textId="77777777">
            <w:pPr>
              <w:rPr>
                <w:i/>
                <w:iCs/>
                <w:noProof/>
                <w:sz w:val="16"/>
                <w:szCs w:val="16"/>
              </w:rPr>
            </w:pPr>
            <w:r w:rsidRPr="004710FF">
              <w:rPr>
                <w:sz w:val="16"/>
              </w:rPr>
              <w:t>Competențe de alfabetizare financiară</w:t>
            </w:r>
          </w:p>
        </w:tc>
        <w:tc>
          <w:tcPr>
            <w:tcW w:w="656" w:type="dxa"/>
            <w:noWrap/>
          </w:tcPr>
          <w:p w:rsidR="00517664" w:rsidRPr="004710FF" w:rsidP="00A54430" w14:paraId="1C84F1D7" w14:textId="77777777">
            <w:pPr>
              <w:jc w:val="center"/>
              <w:rPr>
                <w:b/>
                <w:bCs/>
                <w:i/>
                <w:iCs/>
                <w:noProof/>
                <w:sz w:val="16"/>
                <w:szCs w:val="16"/>
              </w:rPr>
            </w:pPr>
            <w:r w:rsidRPr="004710FF">
              <w:rPr>
                <w:sz w:val="16"/>
              </w:rPr>
              <w:t>0 %</w:t>
            </w:r>
          </w:p>
        </w:tc>
        <w:tc>
          <w:tcPr>
            <w:tcW w:w="656" w:type="dxa"/>
            <w:noWrap/>
          </w:tcPr>
          <w:p w:rsidR="00517664" w:rsidRPr="004710FF" w:rsidP="00A54430" w14:paraId="333E7C1B" w14:textId="77777777">
            <w:pPr>
              <w:jc w:val="center"/>
              <w:rPr>
                <w:b/>
                <w:bCs/>
                <w:i/>
                <w:iCs/>
                <w:noProof/>
                <w:sz w:val="16"/>
                <w:szCs w:val="16"/>
              </w:rPr>
            </w:pPr>
            <w:r w:rsidRPr="004710FF">
              <w:rPr>
                <w:sz w:val="16"/>
              </w:rPr>
              <w:t>0 %</w:t>
            </w:r>
          </w:p>
        </w:tc>
        <w:tc>
          <w:tcPr>
            <w:tcW w:w="656" w:type="dxa"/>
            <w:noWrap/>
          </w:tcPr>
          <w:p w:rsidR="00517664" w:rsidRPr="004710FF" w:rsidP="00A54430" w14:paraId="7F2BD7B8" w14:textId="77777777">
            <w:pPr>
              <w:jc w:val="center"/>
              <w:rPr>
                <w:b/>
                <w:bCs/>
                <w:i/>
                <w:iCs/>
                <w:noProof/>
                <w:sz w:val="16"/>
                <w:szCs w:val="16"/>
              </w:rPr>
            </w:pPr>
            <w:r w:rsidRPr="004710FF">
              <w:rPr>
                <w:sz w:val="16"/>
              </w:rPr>
              <w:t>0 %</w:t>
            </w:r>
          </w:p>
        </w:tc>
        <w:tc>
          <w:tcPr>
            <w:tcW w:w="656" w:type="dxa"/>
            <w:noWrap/>
          </w:tcPr>
          <w:p w:rsidR="00517664" w:rsidRPr="004710FF" w:rsidP="00A54430" w14:paraId="4FFFABB9" w14:textId="77777777">
            <w:pPr>
              <w:jc w:val="center"/>
              <w:rPr>
                <w:b/>
                <w:bCs/>
                <w:i/>
                <w:iCs/>
                <w:noProof/>
                <w:sz w:val="16"/>
                <w:szCs w:val="16"/>
              </w:rPr>
            </w:pPr>
            <w:r w:rsidRPr="004710FF">
              <w:rPr>
                <w:sz w:val="16"/>
              </w:rPr>
              <w:t>100 %</w:t>
            </w:r>
          </w:p>
        </w:tc>
        <w:tc>
          <w:tcPr>
            <w:tcW w:w="3260" w:type="dxa"/>
            <w:vAlign w:val="center"/>
          </w:tcPr>
          <w:p w:rsidR="00517664" w:rsidRPr="004710FF" w:rsidP="00A54430" w14:paraId="1E6BB80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25803DB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p w:rsidR="00517664" w:rsidRPr="004710FF" w:rsidP="00A54430" w14:paraId="43CB4B8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sprijină alfabetizarea financiară în rândul femeilor;</w:t>
            </w:r>
          </w:p>
        </w:tc>
        <w:tc>
          <w:tcPr>
            <w:tcW w:w="3261" w:type="dxa"/>
            <w:vAlign w:val="center"/>
          </w:tcPr>
          <w:p w:rsidR="00517664" w:rsidRPr="004710FF" w:rsidP="00A54430" w14:paraId="691E260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44A6CC0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2BB937C7" w14:textId="77777777">
      <w:r w:rsidRPr="004710FF">
        <w:rPr>
          <w:rStyle w:val="HideTWBExt"/>
        </w:rPr>
        <w:t>&lt;/Amend&gt;</w:t>
      </w:r>
    </w:p>
    <w:p w:rsidR="00517664" w:rsidRPr="004710FF" w:rsidP="00517664" w14:paraId="7B9D863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80</w:t>
      </w:r>
      <w:r w:rsidRPr="004710FF">
        <w:rPr>
          <w:rStyle w:val="HideTWBExt"/>
          <w:b w:val="0"/>
        </w:rPr>
        <w:t>&lt;/NumAm&gt;</w:t>
      </w:r>
    </w:p>
    <w:p w:rsidR="00517664" w:rsidRPr="004710FF" w:rsidP="00517664" w14:paraId="6533ADC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A9F4AA6" w14:textId="77777777">
      <w:pPr>
        <w:pStyle w:val="NormalBold"/>
      </w:pPr>
      <w:r w:rsidRPr="004710FF">
        <w:rPr>
          <w:rStyle w:val="HideTWBExt"/>
          <w:b w:val="0"/>
        </w:rPr>
        <w:t>&lt;Article&gt;</w:t>
      </w:r>
      <w:r w:rsidRPr="004710FF">
        <w:t>Anexa I – rândul 132</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FFD865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1BFF661F" w14:textId="77777777">
            <w:pPr>
              <w:keepNext/>
            </w:pPr>
          </w:p>
        </w:tc>
      </w:tr>
      <w:tr w14:paraId="38B94E21"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2C183BC2"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4A551138"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F71AD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DCE3FB8"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C6F288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F7161E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C4FB7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EFA7F9"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B0BC796"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DF48DF3"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9F66F8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E2270FB" w14:textId="77777777">
            <w:pPr>
              <w:rPr>
                <w:noProof/>
                <w:sz w:val="16"/>
                <w:szCs w:val="16"/>
              </w:rPr>
            </w:pPr>
            <w:r w:rsidRPr="004710FF">
              <w:rPr>
                <w:sz w:val="16"/>
              </w:rPr>
              <w:t>Indicator de rezultat</w:t>
            </w:r>
          </w:p>
        </w:tc>
      </w:tr>
      <w:tr w14:paraId="60401B65" w14:textId="77777777" w:rsidTr="00A54430">
        <w:tblPrEx>
          <w:tblW w:w="14678" w:type="dxa"/>
          <w:tblInd w:w="-113" w:type="dxa"/>
          <w:tblLayout w:type="fixed"/>
          <w:tblLook w:val="04A0"/>
        </w:tblPrEx>
        <w:trPr>
          <w:cantSplit/>
        </w:trPr>
        <w:tc>
          <w:tcPr>
            <w:tcW w:w="1371" w:type="dxa"/>
          </w:tcPr>
          <w:p w:rsidR="00517664" w:rsidRPr="004710FF" w:rsidP="00A54430" w14:paraId="3C82687C" w14:textId="77777777">
            <w:pPr>
              <w:rPr>
                <w:b/>
                <w:bCs/>
                <w:i/>
                <w:iCs/>
                <w:noProof/>
                <w:sz w:val="16"/>
                <w:szCs w:val="16"/>
              </w:rPr>
            </w:pPr>
            <w:r w:rsidRPr="004710FF">
              <w:rPr>
                <w:sz w:val="16"/>
              </w:rPr>
              <w:t>Educație și competențe</w:t>
            </w:r>
          </w:p>
        </w:tc>
        <w:tc>
          <w:tcPr>
            <w:tcW w:w="1289" w:type="dxa"/>
          </w:tcPr>
          <w:p w:rsidR="00517664" w:rsidRPr="004710FF" w:rsidP="00A54430" w14:paraId="71EF4066" w14:textId="77777777">
            <w:pPr>
              <w:rPr>
                <w:b/>
                <w:bCs/>
                <w:i/>
                <w:iCs/>
                <w:noProof/>
                <w:sz w:val="16"/>
                <w:szCs w:val="16"/>
              </w:rPr>
            </w:pPr>
            <w:r w:rsidRPr="004710FF">
              <w:rPr>
                <w:sz w:val="16"/>
              </w:rPr>
              <w:t>Competențe</w:t>
            </w:r>
          </w:p>
        </w:tc>
        <w:tc>
          <w:tcPr>
            <w:tcW w:w="576" w:type="dxa"/>
          </w:tcPr>
          <w:p w:rsidR="00517664" w:rsidRPr="004710FF" w:rsidP="00A54430" w14:paraId="028683B7" w14:textId="77777777">
            <w:pPr>
              <w:jc w:val="center"/>
              <w:rPr>
                <w:rFonts w:eastAsiaTheme="minorHAnsi"/>
                <w:b/>
                <w:bCs/>
                <w:i/>
                <w:iCs/>
                <w:noProof/>
                <w:sz w:val="16"/>
                <w:szCs w:val="16"/>
              </w:rPr>
            </w:pPr>
            <w:r w:rsidRPr="004710FF">
              <w:rPr>
                <w:sz w:val="16"/>
              </w:rPr>
              <w:t>132</w:t>
            </w:r>
          </w:p>
        </w:tc>
        <w:tc>
          <w:tcPr>
            <w:tcW w:w="2297" w:type="dxa"/>
          </w:tcPr>
          <w:p w:rsidR="00517664" w:rsidRPr="004710FF" w:rsidP="00A54430" w14:paraId="7D77C44A" w14:textId="77777777">
            <w:pPr>
              <w:rPr>
                <w:i/>
                <w:iCs/>
                <w:noProof/>
                <w:sz w:val="16"/>
                <w:szCs w:val="16"/>
              </w:rPr>
            </w:pPr>
            <w:r w:rsidRPr="004710FF">
              <w:rPr>
                <w:sz w:val="16"/>
              </w:rPr>
              <w:t>Perfecționarea și recalificarea comunităților marginalizate, cum ar fi romii</w:t>
            </w:r>
          </w:p>
        </w:tc>
        <w:tc>
          <w:tcPr>
            <w:tcW w:w="656" w:type="dxa"/>
            <w:noWrap/>
          </w:tcPr>
          <w:p w:rsidR="00517664" w:rsidRPr="004710FF" w:rsidP="00A54430" w14:paraId="76B24FA8" w14:textId="77777777">
            <w:pPr>
              <w:jc w:val="center"/>
              <w:rPr>
                <w:b/>
                <w:bCs/>
                <w:i/>
                <w:iCs/>
                <w:noProof/>
                <w:sz w:val="16"/>
                <w:szCs w:val="16"/>
              </w:rPr>
            </w:pPr>
            <w:r w:rsidRPr="004710FF">
              <w:rPr>
                <w:sz w:val="16"/>
              </w:rPr>
              <w:t>0 %</w:t>
            </w:r>
          </w:p>
        </w:tc>
        <w:tc>
          <w:tcPr>
            <w:tcW w:w="656" w:type="dxa"/>
            <w:noWrap/>
          </w:tcPr>
          <w:p w:rsidR="00517664" w:rsidRPr="004710FF" w:rsidP="00A54430" w14:paraId="31A6CBDB" w14:textId="77777777">
            <w:pPr>
              <w:jc w:val="center"/>
              <w:rPr>
                <w:b/>
                <w:bCs/>
                <w:i/>
                <w:iCs/>
                <w:noProof/>
                <w:sz w:val="16"/>
                <w:szCs w:val="16"/>
              </w:rPr>
            </w:pPr>
            <w:r w:rsidRPr="004710FF">
              <w:rPr>
                <w:sz w:val="16"/>
              </w:rPr>
              <w:t>0 %</w:t>
            </w:r>
          </w:p>
        </w:tc>
        <w:tc>
          <w:tcPr>
            <w:tcW w:w="656" w:type="dxa"/>
            <w:noWrap/>
          </w:tcPr>
          <w:p w:rsidR="00517664" w:rsidRPr="004710FF" w:rsidP="00A54430" w14:paraId="66E752B8" w14:textId="77777777">
            <w:pPr>
              <w:jc w:val="center"/>
              <w:rPr>
                <w:b/>
                <w:bCs/>
                <w:i/>
                <w:iCs/>
                <w:noProof/>
                <w:sz w:val="16"/>
                <w:szCs w:val="16"/>
              </w:rPr>
            </w:pPr>
            <w:r w:rsidRPr="004710FF">
              <w:rPr>
                <w:sz w:val="16"/>
              </w:rPr>
              <w:t>0 %</w:t>
            </w:r>
          </w:p>
        </w:tc>
        <w:tc>
          <w:tcPr>
            <w:tcW w:w="656" w:type="dxa"/>
            <w:noWrap/>
          </w:tcPr>
          <w:p w:rsidR="00517664" w:rsidRPr="004710FF" w:rsidP="00A54430" w14:paraId="535D4598" w14:textId="77777777">
            <w:pPr>
              <w:jc w:val="center"/>
              <w:rPr>
                <w:b/>
                <w:bCs/>
                <w:i/>
                <w:iCs/>
                <w:noProof/>
                <w:sz w:val="16"/>
                <w:szCs w:val="16"/>
              </w:rPr>
            </w:pPr>
            <w:r w:rsidRPr="004710FF">
              <w:rPr>
                <w:sz w:val="16"/>
              </w:rPr>
              <w:t>100 %</w:t>
            </w:r>
          </w:p>
        </w:tc>
        <w:tc>
          <w:tcPr>
            <w:tcW w:w="3260" w:type="dxa"/>
            <w:vAlign w:val="center"/>
          </w:tcPr>
          <w:p w:rsidR="00517664" w:rsidRPr="004710FF" w:rsidP="00A54430" w14:paraId="3C43AF8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0BB0FF8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20475D5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6CD5C6F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1667EE26" w14:textId="77777777"/>
    <w:tbl>
      <w:tblPr>
        <w:tblW w:w="9750" w:type="dxa"/>
        <w:jc w:val="center"/>
        <w:tblLayout w:type="fixed"/>
        <w:tblCellMar>
          <w:left w:w="340" w:type="dxa"/>
          <w:right w:w="340" w:type="dxa"/>
        </w:tblCellMar>
        <w:tblLook w:val="04A0"/>
      </w:tblPr>
      <w:tblGrid>
        <w:gridCol w:w="9750"/>
      </w:tblGrid>
      <w:tr w14:paraId="1421DC2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C27F655" w14:textId="77777777">
            <w:pPr>
              <w:keepNext/>
            </w:pPr>
          </w:p>
        </w:tc>
      </w:tr>
      <w:tr w14:paraId="1939DD3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20732EF"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9764A0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E800C3"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E720FC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8D353E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478BD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CC30F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7F2B4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EAB26F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701CC95"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B125296"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8F711E4" w14:textId="77777777">
            <w:pPr>
              <w:rPr>
                <w:noProof/>
                <w:sz w:val="16"/>
                <w:szCs w:val="16"/>
              </w:rPr>
            </w:pPr>
            <w:r w:rsidRPr="004710FF">
              <w:rPr>
                <w:sz w:val="16"/>
              </w:rPr>
              <w:t>Indicator de rezultat</w:t>
            </w:r>
          </w:p>
        </w:tc>
      </w:tr>
      <w:tr w14:paraId="7448984E" w14:textId="77777777" w:rsidTr="00A54430">
        <w:tblPrEx>
          <w:tblW w:w="14565" w:type="dxa"/>
          <w:tblLayout w:type="fixed"/>
          <w:tblLook w:val="04A0"/>
        </w:tblPrEx>
        <w:trPr>
          <w:cantSplit/>
        </w:trPr>
        <w:tc>
          <w:tcPr>
            <w:tcW w:w="1258" w:type="dxa"/>
          </w:tcPr>
          <w:p w:rsidR="00517664" w:rsidRPr="004710FF" w:rsidP="00A54430" w14:paraId="0A0274C4" w14:textId="77777777">
            <w:pPr>
              <w:rPr>
                <w:b/>
                <w:bCs/>
                <w:i/>
                <w:iCs/>
                <w:noProof/>
                <w:sz w:val="16"/>
                <w:szCs w:val="16"/>
              </w:rPr>
            </w:pPr>
            <w:r w:rsidRPr="004710FF">
              <w:rPr>
                <w:sz w:val="16"/>
              </w:rPr>
              <w:t>Educație și competențe</w:t>
            </w:r>
          </w:p>
        </w:tc>
        <w:tc>
          <w:tcPr>
            <w:tcW w:w="1289" w:type="dxa"/>
          </w:tcPr>
          <w:p w:rsidR="00517664" w:rsidRPr="004710FF" w:rsidP="00A54430" w14:paraId="1B46399B" w14:textId="77777777">
            <w:pPr>
              <w:rPr>
                <w:b/>
                <w:bCs/>
                <w:i/>
                <w:iCs/>
                <w:noProof/>
                <w:sz w:val="16"/>
                <w:szCs w:val="16"/>
              </w:rPr>
            </w:pPr>
            <w:r w:rsidRPr="004710FF">
              <w:rPr>
                <w:sz w:val="16"/>
              </w:rPr>
              <w:t>Competențe</w:t>
            </w:r>
          </w:p>
        </w:tc>
        <w:tc>
          <w:tcPr>
            <w:tcW w:w="576" w:type="dxa"/>
          </w:tcPr>
          <w:p w:rsidR="00517664" w:rsidRPr="004710FF" w:rsidP="00A54430" w14:paraId="701C9DD6" w14:textId="77777777">
            <w:pPr>
              <w:jc w:val="center"/>
              <w:rPr>
                <w:rFonts w:eastAsiaTheme="minorHAnsi"/>
                <w:b/>
                <w:bCs/>
                <w:i/>
                <w:iCs/>
                <w:noProof/>
                <w:sz w:val="16"/>
                <w:szCs w:val="16"/>
              </w:rPr>
            </w:pPr>
            <w:r w:rsidRPr="004710FF">
              <w:rPr>
                <w:sz w:val="16"/>
              </w:rPr>
              <w:t>132</w:t>
            </w:r>
          </w:p>
        </w:tc>
        <w:tc>
          <w:tcPr>
            <w:tcW w:w="2297" w:type="dxa"/>
          </w:tcPr>
          <w:p w:rsidR="00517664" w:rsidRPr="004710FF" w:rsidP="00A54430" w14:paraId="14E0133B" w14:textId="77777777">
            <w:pPr>
              <w:rPr>
                <w:b/>
                <w:bCs/>
                <w:i/>
                <w:iCs/>
                <w:noProof/>
                <w:sz w:val="16"/>
                <w:szCs w:val="16"/>
              </w:rPr>
            </w:pPr>
            <w:r w:rsidRPr="004710FF">
              <w:rPr>
                <w:sz w:val="16"/>
              </w:rPr>
              <w:t>Perfecționarea și recalificarea comunităților marginalizate, cum ar fi romii</w:t>
            </w:r>
          </w:p>
        </w:tc>
        <w:tc>
          <w:tcPr>
            <w:tcW w:w="656" w:type="dxa"/>
            <w:noWrap/>
          </w:tcPr>
          <w:p w:rsidR="00517664" w:rsidRPr="004710FF" w:rsidP="00A54430" w14:paraId="734E74E7" w14:textId="77777777">
            <w:pPr>
              <w:jc w:val="center"/>
              <w:rPr>
                <w:b/>
                <w:bCs/>
                <w:i/>
                <w:iCs/>
                <w:noProof/>
                <w:sz w:val="16"/>
                <w:szCs w:val="16"/>
              </w:rPr>
            </w:pPr>
            <w:r w:rsidRPr="004710FF">
              <w:rPr>
                <w:sz w:val="16"/>
              </w:rPr>
              <w:t>0 %</w:t>
            </w:r>
          </w:p>
        </w:tc>
        <w:tc>
          <w:tcPr>
            <w:tcW w:w="656" w:type="dxa"/>
            <w:noWrap/>
          </w:tcPr>
          <w:p w:rsidR="00517664" w:rsidRPr="004710FF" w:rsidP="00A54430" w14:paraId="23E7C425" w14:textId="77777777">
            <w:pPr>
              <w:jc w:val="center"/>
              <w:rPr>
                <w:b/>
                <w:bCs/>
                <w:i/>
                <w:iCs/>
                <w:noProof/>
                <w:sz w:val="16"/>
                <w:szCs w:val="16"/>
              </w:rPr>
            </w:pPr>
            <w:r w:rsidRPr="004710FF">
              <w:rPr>
                <w:sz w:val="16"/>
              </w:rPr>
              <w:t>0 %</w:t>
            </w:r>
          </w:p>
        </w:tc>
        <w:tc>
          <w:tcPr>
            <w:tcW w:w="656" w:type="dxa"/>
            <w:noWrap/>
          </w:tcPr>
          <w:p w:rsidR="00517664" w:rsidRPr="004710FF" w:rsidP="00A54430" w14:paraId="0D5C8D98" w14:textId="77777777">
            <w:pPr>
              <w:jc w:val="center"/>
              <w:rPr>
                <w:b/>
                <w:bCs/>
                <w:i/>
                <w:iCs/>
                <w:noProof/>
                <w:sz w:val="16"/>
                <w:szCs w:val="16"/>
              </w:rPr>
            </w:pPr>
            <w:r w:rsidRPr="004710FF">
              <w:rPr>
                <w:sz w:val="16"/>
              </w:rPr>
              <w:t>0 %</w:t>
            </w:r>
          </w:p>
        </w:tc>
        <w:tc>
          <w:tcPr>
            <w:tcW w:w="656" w:type="dxa"/>
            <w:noWrap/>
          </w:tcPr>
          <w:p w:rsidR="00517664" w:rsidRPr="004710FF" w:rsidP="00A54430" w14:paraId="32B0C501" w14:textId="77777777">
            <w:pPr>
              <w:jc w:val="center"/>
              <w:rPr>
                <w:b/>
                <w:bCs/>
                <w:i/>
                <w:iCs/>
                <w:noProof/>
                <w:sz w:val="16"/>
                <w:szCs w:val="16"/>
              </w:rPr>
            </w:pPr>
            <w:r w:rsidRPr="004710FF">
              <w:rPr>
                <w:sz w:val="16"/>
              </w:rPr>
              <w:t>100 %</w:t>
            </w:r>
          </w:p>
        </w:tc>
        <w:tc>
          <w:tcPr>
            <w:tcW w:w="3260" w:type="dxa"/>
            <w:vAlign w:val="center"/>
          </w:tcPr>
          <w:p w:rsidR="00517664" w:rsidRPr="004710FF" w:rsidP="00A54430" w14:paraId="4282877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24939A6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p w:rsidR="00517664" w:rsidRPr="004710FF" w:rsidP="00A54430" w14:paraId="4D962CE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sprijină alfabetizarea financiară în rândul femeilor;</w:t>
            </w:r>
          </w:p>
        </w:tc>
        <w:tc>
          <w:tcPr>
            <w:tcW w:w="3261" w:type="dxa"/>
            <w:vAlign w:val="center"/>
          </w:tcPr>
          <w:p w:rsidR="00517664" w:rsidRPr="004710FF" w:rsidP="00A54430" w14:paraId="1545F74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382B682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2007E23F" w14:textId="77777777">
      <w:r w:rsidRPr="004710FF">
        <w:rPr>
          <w:rStyle w:val="HideTWBExt"/>
        </w:rPr>
        <w:t>&lt;/Amend&gt;</w:t>
      </w:r>
    </w:p>
    <w:p w:rsidR="00517664" w:rsidRPr="004710FF" w:rsidP="00517664" w14:paraId="697F52B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81</w:t>
      </w:r>
      <w:r w:rsidRPr="004710FF">
        <w:rPr>
          <w:rStyle w:val="HideTWBExt"/>
          <w:b w:val="0"/>
        </w:rPr>
        <w:t>&lt;/NumAm&gt;</w:t>
      </w:r>
    </w:p>
    <w:p w:rsidR="00517664" w:rsidRPr="004710FF" w:rsidP="00517664" w14:paraId="5496244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EFAAF28" w14:textId="77777777">
      <w:pPr>
        <w:pStyle w:val="NormalBold"/>
      </w:pPr>
      <w:r w:rsidRPr="004710FF">
        <w:rPr>
          <w:rStyle w:val="HideTWBExt"/>
          <w:b w:val="0"/>
        </w:rPr>
        <w:t>&lt;Article&gt;</w:t>
      </w:r>
      <w:r w:rsidRPr="004710FF">
        <w:t>Anexa I – rândul 133</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05277FE"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121E5292" w14:textId="77777777">
            <w:pPr>
              <w:keepNext/>
            </w:pPr>
          </w:p>
        </w:tc>
      </w:tr>
      <w:tr w14:paraId="2448D958"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66D213A7"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5782C51"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C6B91F"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B89DE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08F4167"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2CCB7CE"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2B413D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69A7F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5E495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312DF5"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ABCDA2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0B102B" w14:textId="77777777">
            <w:pPr>
              <w:rPr>
                <w:noProof/>
                <w:sz w:val="16"/>
                <w:szCs w:val="16"/>
              </w:rPr>
            </w:pPr>
            <w:r w:rsidRPr="004710FF">
              <w:rPr>
                <w:sz w:val="16"/>
              </w:rPr>
              <w:t>Indicator de rezultat</w:t>
            </w:r>
          </w:p>
        </w:tc>
      </w:tr>
      <w:tr w14:paraId="3C5501A3" w14:textId="77777777" w:rsidTr="00A54430">
        <w:tblPrEx>
          <w:tblW w:w="14678" w:type="dxa"/>
          <w:tblInd w:w="-113" w:type="dxa"/>
          <w:tblLayout w:type="fixed"/>
          <w:tblLook w:val="04A0"/>
        </w:tblPrEx>
        <w:trPr>
          <w:cantSplit/>
        </w:trPr>
        <w:tc>
          <w:tcPr>
            <w:tcW w:w="1371" w:type="dxa"/>
          </w:tcPr>
          <w:p w:rsidR="00517664" w:rsidRPr="004710FF" w:rsidP="00A54430" w14:paraId="1E491271" w14:textId="77777777">
            <w:pPr>
              <w:rPr>
                <w:b/>
                <w:bCs/>
                <w:i/>
                <w:iCs/>
                <w:noProof/>
                <w:sz w:val="16"/>
                <w:szCs w:val="16"/>
              </w:rPr>
            </w:pPr>
            <w:r w:rsidRPr="004710FF">
              <w:rPr>
                <w:sz w:val="16"/>
              </w:rPr>
              <w:t>Educație și competențe</w:t>
            </w:r>
          </w:p>
        </w:tc>
        <w:tc>
          <w:tcPr>
            <w:tcW w:w="1289" w:type="dxa"/>
          </w:tcPr>
          <w:p w:rsidR="00517664" w:rsidRPr="004710FF" w:rsidP="00A54430" w14:paraId="74554BFE" w14:textId="77777777">
            <w:pPr>
              <w:rPr>
                <w:b/>
                <w:bCs/>
                <w:i/>
                <w:iCs/>
                <w:noProof/>
                <w:sz w:val="16"/>
                <w:szCs w:val="16"/>
              </w:rPr>
            </w:pPr>
            <w:r w:rsidRPr="004710FF">
              <w:rPr>
                <w:sz w:val="16"/>
              </w:rPr>
              <w:t>Competențe</w:t>
            </w:r>
          </w:p>
        </w:tc>
        <w:tc>
          <w:tcPr>
            <w:tcW w:w="576" w:type="dxa"/>
          </w:tcPr>
          <w:p w:rsidR="00517664" w:rsidRPr="004710FF" w:rsidP="00A54430" w14:paraId="07515267" w14:textId="77777777">
            <w:pPr>
              <w:jc w:val="center"/>
              <w:rPr>
                <w:rFonts w:eastAsiaTheme="minorHAnsi"/>
                <w:b/>
                <w:bCs/>
                <w:i/>
                <w:iCs/>
                <w:noProof/>
                <w:sz w:val="16"/>
                <w:szCs w:val="16"/>
              </w:rPr>
            </w:pPr>
            <w:r w:rsidRPr="004710FF">
              <w:rPr>
                <w:sz w:val="16"/>
              </w:rPr>
              <w:t>133</w:t>
            </w:r>
          </w:p>
        </w:tc>
        <w:tc>
          <w:tcPr>
            <w:tcW w:w="2297" w:type="dxa"/>
          </w:tcPr>
          <w:p w:rsidR="00517664" w:rsidRPr="004710FF" w:rsidP="00A54430" w14:paraId="55D2E819" w14:textId="77777777">
            <w:pPr>
              <w:rPr>
                <w:i/>
                <w:iCs/>
                <w:noProof/>
                <w:sz w:val="16"/>
                <w:szCs w:val="16"/>
              </w:rPr>
            </w:pPr>
            <w:r w:rsidRPr="004710FF">
              <w:rPr>
                <w:sz w:val="16"/>
              </w:rPr>
              <w:t>Perfecționarea și recalificarea persoanelor cu handicap</w:t>
            </w:r>
          </w:p>
        </w:tc>
        <w:tc>
          <w:tcPr>
            <w:tcW w:w="656" w:type="dxa"/>
            <w:noWrap/>
          </w:tcPr>
          <w:p w:rsidR="00517664" w:rsidRPr="004710FF" w:rsidP="00A54430" w14:paraId="171EE725" w14:textId="77777777">
            <w:pPr>
              <w:jc w:val="center"/>
              <w:rPr>
                <w:b/>
                <w:bCs/>
                <w:i/>
                <w:iCs/>
                <w:noProof/>
                <w:sz w:val="16"/>
                <w:szCs w:val="16"/>
              </w:rPr>
            </w:pPr>
            <w:r w:rsidRPr="004710FF">
              <w:rPr>
                <w:sz w:val="16"/>
              </w:rPr>
              <w:t>0 %</w:t>
            </w:r>
          </w:p>
        </w:tc>
        <w:tc>
          <w:tcPr>
            <w:tcW w:w="656" w:type="dxa"/>
            <w:noWrap/>
          </w:tcPr>
          <w:p w:rsidR="00517664" w:rsidRPr="004710FF" w:rsidP="00A54430" w14:paraId="179624AD" w14:textId="77777777">
            <w:pPr>
              <w:jc w:val="center"/>
              <w:rPr>
                <w:b/>
                <w:bCs/>
                <w:i/>
                <w:iCs/>
                <w:noProof/>
                <w:sz w:val="16"/>
                <w:szCs w:val="16"/>
              </w:rPr>
            </w:pPr>
            <w:r w:rsidRPr="004710FF">
              <w:rPr>
                <w:sz w:val="16"/>
              </w:rPr>
              <w:t>0 %</w:t>
            </w:r>
          </w:p>
        </w:tc>
        <w:tc>
          <w:tcPr>
            <w:tcW w:w="656" w:type="dxa"/>
            <w:noWrap/>
          </w:tcPr>
          <w:p w:rsidR="00517664" w:rsidRPr="004710FF" w:rsidP="00A54430" w14:paraId="7609B718" w14:textId="77777777">
            <w:pPr>
              <w:jc w:val="center"/>
              <w:rPr>
                <w:b/>
                <w:bCs/>
                <w:i/>
                <w:iCs/>
                <w:noProof/>
                <w:sz w:val="16"/>
                <w:szCs w:val="16"/>
              </w:rPr>
            </w:pPr>
            <w:r w:rsidRPr="004710FF">
              <w:rPr>
                <w:sz w:val="16"/>
              </w:rPr>
              <w:t>0 %</w:t>
            </w:r>
          </w:p>
        </w:tc>
        <w:tc>
          <w:tcPr>
            <w:tcW w:w="656" w:type="dxa"/>
            <w:noWrap/>
          </w:tcPr>
          <w:p w:rsidR="00517664" w:rsidRPr="004710FF" w:rsidP="00A54430" w14:paraId="6DC20109" w14:textId="77777777">
            <w:pPr>
              <w:jc w:val="center"/>
              <w:rPr>
                <w:b/>
                <w:bCs/>
                <w:i/>
                <w:iCs/>
                <w:noProof/>
                <w:sz w:val="16"/>
                <w:szCs w:val="16"/>
              </w:rPr>
            </w:pPr>
            <w:r w:rsidRPr="004710FF">
              <w:rPr>
                <w:sz w:val="16"/>
              </w:rPr>
              <w:t>100 %</w:t>
            </w:r>
          </w:p>
        </w:tc>
        <w:tc>
          <w:tcPr>
            <w:tcW w:w="3260" w:type="dxa"/>
            <w:vAlign w:val="center"/>
          </w:tcPr>
          <w:p w:rsidR="00517664" w:rsidRPr="004710FF" w:rsidP="00A54430" w14:paraId="46AEB71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37B210A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tc>
        <w:tc>
          <w:tcPr>
            <w:tcW w:w="3261" w:type="dxa"/>
            <w:vAlign w:val="center"/>
          </w:tcPr>
          <w:p w:rsidR="00517664" w:rsidRPr="004710FF" w:rsidP="00A54430" w14:paraId="453655E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50893F7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242CADA6" w14:textId="77777777"/>
    <w:tbl>
      <w:tblPr>
        <w:tblW w:w="9750" w:type="dxa"/>
        <w:jc w:val="center"/>
        <w:tblLayout w:type="fixed"/>
        <w:tblCellMar>
          <w:left w:w="340" w:type="dxa"/>
          <w:right w:w="340" w:type="dxa"/>
        </w:tblCellMar>
        <w:tblLook w:val="04A0"/>
      </w:tblPr>
      <w:tblGrid>
        <w:gridCol w:w="9750"/>
      </w:tblGrid>
      <w:tr w14:paraId="01A6A3E0"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610E6E34" w14:textId="77777777">
            <w:pPr>
              <w:keepNext/>
            </w:pPr>
          </w:p>
        </w:tc>
      </w:tr>
      <w:tr w14:paraId="47F38F5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0E979D3"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C25E81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CF9D9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DE0D56"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9B287C4"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10F36C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B5628E"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92E1D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9EFB3E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D66071"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A3EA49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3E2BDF" w14:textId="77777777">
            <w:pPr>
              <w:rPr>
                <w:noProof/>
                <w:sz w:val="16"/>
                <w:szCs w:val="16"/>
              </w:rPr>
            </w:pPr>
            <w:r w:rsidRPr="004710FF">
              <w:rPr>
                <w:sz w:val="16"/>
              </w:rPr>
              <w:t>Indicator de rezultat</w:t>
            </w:r>
          </w:p>
        </w:tc>
      </w:tr>
      <w:tr w14:paraId="0FD0CE9A" w14:textId="77777777" w:rsidTr="00A54430">
        <w:tblPrEx>
          <w:tblW w:w="14565" w:type="dxa"/>
          <w:tblLayout w:type="fixed"/>
          <w:tblLook w:val="04A0"/>
        </w:tblPrEx>
        <w:trPr>
          <w:cantSplit/>
        </w:trPr>
        <w:tc>
          <w:tcPr>
            <w:tcW w:w="1258" w:type="dxa"/>
          </w:tcPr>
          <w:p w:rsidR="00517664" w:rsidRPr="004710FF" w:rsidP="00A54430" w14:paraId="6546CC7E" w14:textId="77777777">
            <w:pPr>
              <w:rPr>
                <w:b/>
                <w:bCs/>
                <w:i/>
                <w:iCs/>
                <w:noProof/>
                <w:sz w:val="16"/>
                <w:szCs w:val="16"/>
              </w:rPr>
            </w:pPr>
            <w:r w:rsidRPr="004710FF">
              <w:rPr>
                <w:sz w:val="16"/>
              </w:rPr>
              <w:t>Educație și competențe</w:t>
            </w:r>
          </w:p>
        </w:tc>
        <w:tc>
          <w:tcPr>
            <w:tcW w:w="1289" w:type="dxa"/>
          </w:tcPr>
          <w:p w:rsidR="00517664" w:rsidRPr="004710FF" w:rsidP="00A54430" w14:paraId="681FF8CE" w14:textId="77777777">
            <w:pPr>
              <w:rPr>
                <w:b/>
                <w:bCs/>
                <w:i/>
                <w:iCs/>
                <w:noProof/>
                <w:sz w:val="16"/>
                <w:szCs w:val="16"/>
              </w:rPr>
            </w:pPr>
            <w:r w:rsidRPr="004710FF">
              <w:rPr>
                <w:sz w:val="16"/>
              </w:rPr>
              <w:t>Competențe</w:t>
            </w:r>
          </w:p>
        </w:tc>
        <w:tc>
          <w:tcPr>
            <w:tcW w:w="576" w:type="dxa"/>
          </w:tcPr>
          <w:p w:rsidR="00517664" w:rsidRPr="004710FF" w:rsidP="00A54430" w14:paraId="2D98DA6B" w14:textId="77777777">
            <w:pPr>
              <w:jc w:val="center"/>
              <w:rPr>
                <w:rFonts w:eastAsiaTheme="minorHAnsi"/>
                <w:b/>
                <w:bCs/>
                <w:i/>
                <w:iCs/>
                <w:noProof/>
                <w:sz w:val="16"/>
                <w:szCs w:val="16"/>
              </w:rPr>
            </w:pPr>
            <w:r w:rsidRPr="004710FF">
              <w:rPr>
                <w:sz w:val="16"/>
              </w:rPr>
              <w:t>133</w:t>
            </w:r>
          </w:p>
        </w:tc>
        <w:tc>
          <w:tcPr>
            <w:tcW w:w="2297" w:type="dxa"/>
          </w:tcPr>
          <w:p w:rsidR="00517664" w:rsidRPr="004710FF" w:rsidP="00A54430" w14:paraId="5BFFFDB5" w14:textId="77777777">
            <w:pPr>
              <w:rPr>
                <w:b/>
                <w:bCs/>
                <w:i/>
                <w:iCs/>
                <w:noProof/>
                <w:sz w:val="16"/>
                <w:szCs w:val="16"/>
              </w:rPr>
            </w:pPr>
            <w:r w:rsidRPr="004710FF">
              <w:rPr>
                <w:sz w:val="16"/>
              </w:rPr>
              <w:t>Perfecționarea și recalificarea persoanelor cu handicap</w:t>
            </w:r>
          </w:p>
        </w:tc>
        <w:tc>
          <w:tcPr>
            <w:tcW w:w="656" w:type="dxa"/>
            <w:noWrap/>
          </w:tcPr>
          <w:p w:rsidR="00517664" w:rsidRPr="004710FF" w:rsidP="00A54430" w14:paraId="06B4E37F" w14:textId="77777777">
            <w:pPr>
              <w:jc w:val="center"/>
              <w:rPr>
                <w:b/>
                <w:bCs/>
                <w:i/>
                <w:iCs/>
                <w:noProof/>
                <w:sz w:val="16"/>
                <w:szCs w:val="16"/>
              </w:rPr>
            </w:pPr>
            <w:r w:rsidRPr="004710FF">
              <w:rPr>
                <w:sz w:val="16"/>
              </w:rPr>
              <w:t>0 %</w:t>
            </w:r>
          </w:p>
        </w:tc>
        <w:tc>
          <w:tcPr>
            <w:tcW w:w="656" w:type="dxa"/>
            <w:noWrap/>
          </w:tcPr>
          <w:p w:rsidR="00517664" w:rsidRPr="004710FF" w:rsidP="00A54430" w14:paraId="64883156" w14:textId="77777777">
            <w:pPr>
              <w:jc w:val="center"/>
              <w:rPr>
                <w:b/>
                <w:bCs/>
                <w:i/>
                <w:iCs/>
                <w:noProof/>
                <w:sz w:val="16"/>
                <w:szCs w:val="16"/>
              </w:rPr>
            </w:pPr>
            <w:r w:rsidRPr="004710FF">
              <w:rPr>
                <w:sz w:val="16"/>
              </w:rPr>
              <w:t>0 %</w:t>
            </w:r>
          </w:p>
        </w:tc>
        <w:tc>
          <w:tcPr>
            <w:tcW w:w="656" w:type="dxa"/>
            <w:noWrap/>
          </w:tcPr>
          <w:p w:rsidR="00517664" w:rsidRPr="004710FF" w:rsidP="00A54430" w14:paraId="57D9A4E8" w14:textId="77777777">
            <w:pPr>
              <w:jc w:val="center"/>
              <w:rPr>
                <w:b/>
                <w:bCs/>
                <w:i/>
                <w:iCs/>
                <w:noProof/>
                <w:sz w:val="16"/>
                <w:szCs w:val="16"/>
              </w:rPr>
            </w:pPr>
            <w:r w:rsidRPr="004710FF">
              <w:rPr>
                <w:sz w:val="16"/>
              </w:rPr>
              <w:t>0 %</w:t>
            </w:r>
          </w:p>
        </w:tc>
        <w:tc>
          <w:tcPr>
            <w:tcW w:w="656" w:type="dxa"/>
            <w:noWrap/>
          </w:tcPr>
          <w:p w:rsidR="00517664" w:rsidRPr="004710FF" w:rsidP="00A54430" w14:paraId="53982B00" w14:textId="77777777">
            <w:pPr>
              <w:jc w:val="center"/>
              <w:rPr>
                <w:b/>
                <w:bCs/>
                <w:i/>
                <w:iCs/>
                <w:noProof/>
                <w:sz w:val="16"/>
                <w:szCs w:val="16"/>
              </w:rPr>
            </w:pPr>
            <w:r w:rsidRPr="004710FF">
              <w:rPr>
                <w:sz w:val="16"/>
              </w:rPr>
              <w:t>100 %</w:t>
            </w:r>
          </w:p>
        </w:tc>
        <w:tc>
          <w:tcPr>
            <w:tcW w:w="3260" w:type="dxa"/>
            <w:vAlign w:val="center"/>
          </w:tcPr>
          <w:p w:rsidR="00517664" w:rsidRPr="004710FF" w:rsidP="00A54430" w14:paraId="0FB68D3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69547E9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participante la activități de cooperare transnațională;</w:t>
            </w:r>
          </w:p>
          <w:p w:rsidR="00517664" w:rsidRPr="004710FF" w:rsidP="00A54430" w14:paraId="6989AAF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sprijină alfabetizarea financiară în rândul femeilor;</w:t>
            </w:r>
          </w:p>
        </w:tc>
        <w:tc>
          <w:tcPr>
            <w:tcW w:w="3261" w:type="dxa"/>
            <w:vAlign w:val="center"/>
          </w:tcPr>
          <w:p w:rsidR="00517664" w:rsidRPr="004710FF" w:rsidP="00A54430" w14:paraId="616FC6F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care obțin o calificare sau declară că și-au îmbunătățit competențele – în funcție de gen; </w:t>
            </w:r>
          </w:p>
          <w:p w:rsidR="00517664" w:rsidRPr="004710FF" w:rsidP="00A54430" w14:paraId="18304B9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care beneficiază de participarea lor la activități de cooperare transfrontalieră;</w:t>
            </w:r>
          </w:p>
        </w:tc>
      </w:tr>
    </w:tbl>
    <w:p w:rsidR="00517664" w:rsidRPr="004710FF" w:rsidP="00517664" w14:paraId="5892AF41" w14:textId="77777777">
      <w:r w:rsidRPr="004710FF">
        <w:rPr>
          <w:rStyle w:val="HideTWBExt"/>
        </w:rPr>
        <w:t>&lt;/Amend&gt;</w:t>
      </w:r>
    </w:p>
    <w:p w:rsidR="00517664" w:rsidRPr="004710FF" w:rsidP="00517664" w14:paraId="0E5A2B2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82</w:t>
      </w:r>
      <w:r w:rsidRPr="004710FF">
        <w:rPr>
          <w:rStyle w:val="HideTWBExt"/>
          <w:b w:val="0"/>
        </w:rPr>
        <w:t>&lt;/NumAm&gt;</w:t>
      </w:r>
    </w:p>
    <w:p w:rsidR="00517664" w:rsidRPr="004710FF" w:rsidP="00517664" w14:paraId="343554A6"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CFD3EF7" w14:textId="77777777">
      <w:pPr>
        <w:pStyle w:val="NormalBold"/>
      </w:pPr>
      <w:r w:rsidRPr="004710FF">
        <w:rPr>
          <w:rStyle w:val="HideTWBExt"/>
          <w:b w:val="0"/>
        </w:rPr>
        <w:t>&lt;Article&gt;</w:t>
      </w:r>
      <w:r w:rsidRPr="004710FF">
        <w:t>Anexa I – rândul 135</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432D35C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1A6581B1" w14:textId="77777777">
            <w:pPr>
              <w:keepNext/>
            </w:pPr>
          </w:p>
        </w:tc>
      </w:tr>
      <w:tr w14:paraId="156498DB"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875AC6D"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8E5FB60"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F48D96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CA42ED"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276628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2ADB1A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841AE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089FE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CEA48BE"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F557DF"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938DE5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B70275" w14:textId="77777777">
            <w:pPr>
              <w:rPr>
                <w:noProof/>
                <w:sz w:val="16"/>
                <w:szCs w:val="16"/>
              </w:rPr>
            </w:pPr>
            <w:r w:rsidRPr="004710FF">
              <w:rPr>
                <w:sz w:val="16"/>
              </w:rPr>
              <w:t>Indicator de rezultat</w:t>
            </w:r>
          </w:p>
        </w:tc>
      </w:tr>
      <w:tr w14:paraId="06E3470F" w14:textId="77777777" w:rsidTr="00A54430">
        <w:tblPrEx>
          <w:tblW w:w="14678" w:type="dxa"/>
          <w:tblInd w:w="-113" w:type="dxa"/>
          <w:tblLayout w:type="fixed"/>
          <w:tblLook w:val="04A0"/>
        </w:tblPrEx>
        <w:trPr>
          <w:cantSplit/>
        </w:trPr>
        <w:tc>
          <w:tcPr>
            <w:tcW w:w="1371" w:type="dxa"/>
          </w:tcPr>
          <w:p w:rsidR="00517664" w:rsidRPr="004710FF" w:rsidP="00A54430" w14:paraId="19E9668C" w14:textId="77777777">
            <w:pPr>
              <w:rPr>
                <w:b/>
                <w:bCs/>
                <w:i/>
                <w:iCs/>
                <w:noProof/>
                <w:sz w:val="16"/>
                <w:szCs w:val="16"/>
              </w:rPr>
            </w:pPr>
            <w:r w:rsidRPr="004710FF">
              <w:rPr>
                <w:sz w:val="16"/>
              </w:rPr>
              <w:t>Educație și competențe</w:t>
            </w:r>
          </w:p>
        </w:tc>
        <w:tc>
          <w:tcPr>
            <w:tcW w:w="1289" w:type="dxa"/>
          </w:tcPr>
          <w:p w:rsidR="00517664" w:rsidRPr="004710FF" w:rsidP="00A54430" w14:paraId="2A0FC614" w14:textId="77777777">
            <w:pPr>
              <w:rPr>
                <w:b/>
                <w:bCs/>
                <w:i/>
                <w:iCs/>
                <w:noProof/>
                <w:sz w:val="16"/>
                <w:szCs w:val="16"/>
              </w:rPr>
            </w:pPr>
            <w:r w:rsidRPr="004710FF">
              <w:rPr>
                <w:sz w:val="16"/>
              </w:rPr>
              <w:t>Sportul</w:t>
            </w:r>
          </w:p>
        </w:tc>
        <w:tc>
          <w:tcPr>
            <w:tcW w:w="576" w:type="dxa"/>
          </w:tcPr>
          <w:p w:rsidR="00517664" w:rsidRPr="004710FF" w:rsidP="00A54430" w14:paraId="3A2EB01A" w14:textId="77777777">
            <w:pPr>
              <w:jc w:val="center"/>
              <w:rPr>
                <w:rFonts w:eastAsiaTheme="minorHAnsi"/>
                <w:b/>
                <w:bCs/>
                <w:i/>
                <w:iCs/>
                <w:noProof/>
                <w:sz w:val="16"/>
                <w:szCs w:val="16"/>
              </w:rPr>
            </w:pPr>
            <w:r w:rsidRPr="004710FF">
              <w:rPr>
                <w:sz w:val="16"/>
              </w:rPr>
              <w:t>135</w:t>
            </w:r>
          </w:p>
        </w:tc>
        <w:tc>
          <w:tcPr>
            <w:tcW w:w="2297" w:type="dxa"/>
          </w:tcPr>
          <w:p w:rsidR="00517664" w:rsidRPr="004710FF" w:rsidP="00A54430" w14:paraId="2C26B02F" w14:textId="77777777">
            <w:pPr>
              <w:rPr>
                <w:b/>
                <w:bCs/>
                <w:i/>
                <w:iCs/>
                <w:noProof/>
                <w:sz w:val="16"/>
                <w:szCs w:val="16"/>
              </w:rPr>
            </w:pPr>
            <w:r w:rsidRPr="004710FF">
              <w:rPr>
                <w:sz w:val="16"/>
              </w:rPr>
              <w:t>Promovarea sportului și a activității fizice</w:t>
            </w:r>
          </w:p>
        </w:tc>
        <w:tc>
          <w:tcPr>
            <w:tcW w:w="656" w:type="dxa"/>
            <w:noWrap/>
          </w:tcPr>
          <w:p w:rsidR="00517664" w:rsidRPr="004710FF" w:rsidP="00A54430" w14:paraId="6341D3A3" w14:textId="77777777">
            <w:pPr>
              <w:jc w:val="center"/>
              <w:rPr>
                <w:b/>
                <w:bCs/>
                <w:i/>
                <w:iCs/>
                <w:noProof/>
                <w:sz w:val="16"/>
                <w:szCs w:val="16"/>
              </w:rPr>
            </w:pPr>
            <w:r w:rsidRPr="004710FF">
              <w:rPr>
                <w:sz w:val="16"/>
              </w:rPr>
              <w:t>0 %</w:t>
            </w:r>
          </w:p>
        </w:tc>
        <w:tc>
          <w:tcPr>
            <w:tcW w:w="656" w:type="dxa"/>
            <w:noWrap/>
          </w:tcPr>
          <w:p w:rsidR="00517664" w:rsidRPr="004710FF" w:rsidP="00A54430" w14:paraId="6F6108E0" w14:textId="77777777">
            <w:pPr>
              <w:jc w:val="center"/>
              <w:rPr>
                <w:b/>
                <w:bCs/>
                <w:i/>
                <w:iCs/>
                <w:noProof/>
                <w:sz w:val="16"/>
                <w:szCs w:val="16"/>
              </w:rPr>
            </w:pPr>
            <w:r w:rsidRPr="004710FF">
              <w:rPr>
                <w:sz w:val="16"/>
              </w:rPr>
              <w:t>0 %</w:t>
            </w:r>
          </w:p>
        </w:tc>
        <w:tc>
          <w:tcPr>
            <w:tcW w:w="656" w:type="dxa"/>
            <w:noWrap/>
          </w:tcPr>
          <w:p w:rsidR="00517664" w:rsidRPr="004710FF" w:rsidP="00A54430" w14:paraId="789E7275" w14:textId="77777777">
            <w:pPr>
              <w:jc w:val="center"/>
              <w:rPr>
                <w:b/>
                <w:bCs/>
                <w:i/>
                <w:iCs/>
                <w:noProof/>
                <w:sz w:val="16"/>
                <w:szCs w:val="16"/>
              </w:rPr>
            </w:pPr>
            <w:r w:rsidRPr="004710FF">
              <w:rPr>
                <w:sz w:val="16"/>
              </w:rPr>
              <w:t>0 %</w:t>
            </w:r>
          </w:p>
        </w:tc>
        <w:tc>
          <w:tcPr>
            <w:tcW w:w="656" w:type="dxa"/>
            <w:noWrap/>
          </w:tcPr>
          <w:p w:rsidR="00517664" w:rsidRPr="004710FF" w:rsidP="00A54430" w14:paraId="7199E0B9" w14:textId="77777777">
            <w:pPr>
              <w:jc w:val="center"/>
              <w:rPr>
                <w:b/>
                <w:bCs/>
                <w:i/>
                <w:iCs/>
                <w:noProof/>
                <w:sz w:val="16"/>
                <w:szCs w:val="16"/>
              </w:rPr>
            </w:pPr>
            <w:r w:rsidRPr="004710FF">
              <w:rPr>
                <w:sz w:val="16"/>
              </w:rPr>
              <w:t>40 %</w:t>
            </w:r>
          </w:p>
        </w:tc>
        <w:tc>
          <w:tcPr>
            <w:tcW w:w="3260" w:type="dxa"/>
            <w:vAlign w:val="center"/>
          </w:tcPr>
          <w:p w:rsidR="00517664" w:rsidRPr="004710FF" w:rsidP="00A54430" w14:paraId="374EFA8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parteneriate de cooperare în domeniul sportului;</w:t>
            </w:r>
          </w:p>
          <w:p w:rsidR="00517664" w:rsidRPr="004710FF" w:rsidP="00A54430" w14:paraId="6BEE582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w:t>
            </w:r>
          </w:p>
          <w:p w:rsidR="00517664" w:rsidRPr="004710FF" w:rsidP="00A54430" w14:paraId="31B97A3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la activități de mobilitate sportivă – în funcție de gen și vârstă;</w:t>
            </w:r>
          </w:p>
          <w:p w:rsidR="00517664" w:rsidRPr="004710FF" w:rsidP="00A54430" w14:paraId="3393192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m² de facilități sportive în aer liber;</w:t>
            </w:r>
          </w:p>
          <w:p w:rsidR="00517664" w:rsidRPr="004710FF" w:rsidP="00A54430" w14:paraId="2D38C05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inițiative și evenimente sportive;</w:t>
            </w:r>
          </w:p>
        </w:tc>
        <w:tc>
          <w:tcPr>
            <w:tcW w:w="3261" w:type="dxa"/>
            <w:vAlign w:val="center"/>
          </w:tcPr>
          <w:p w:rsidR="00517664" w:rsidRPr="004710FF" w:rsidP="00A54430" w14:paraId="753794E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au beneficiat de pe urma participării lor;</w:t>
            </w:r>
          </w:p>
          <w:p w:rsidR="00517664" w:rsidRPr="004710FF" w:rsidP="00A54430" w14:paraId="7058772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și-au îmbunătățit competențele-cheie;</w:t>
            </w:r>
          </w:p>
          <w:p w:rsidR="00517664" w:rsidRPr="004710FF" w:rsidP="00A54430" w14:paraId="0CE0CC9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au un sentiment de apartenență europeană din ce în ce mai mare;</w:t>
            </w:r>
          </w:p>
          <w:p w:rsidR="00517664" w:rsidRPr="004710FF" w:rsidP="00A54430" w14:paraId="2715B59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facilităților sportive în aer liber noi sau modernizate – în funcție de gen;</w:t>
            </w:r>
          </w:p>
        </w:tc>
      </w:tr>
    </w:tbl>
    <w:p w:rsidR="00517664" w:rsidRPr="004710FF" w:rsidP="00517664" w14:paraId="5829B395" w14:textId="77777777"/>
    <w:tbl>
      <w:tblPr>
        <w:tblW w:w="9750" w:type="dxa"/>
        <w:jc w:val="center"/>
        <w:tblLayout w:type="fixed"/>
        <w:tblCellMar>
          <w:left w:w="340" w:type="dxa"/>
          <w:right w:w="340" w:type="dxa"/>
        </w:tblCellMar>
        <w:tblLook w:val="04A0"/>
      </w:tblPr>
      <w:tblGrid>
        <w:gridCol w:w="9750"/>
      </w:tblGrid>
      <w:tr w14:paraId="42B0900B"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2DB509E" w14:textId="77777777">
            <w:pPr>
              <w:keepNext/>
            </w:pPr>
          </w:p>
        </w:tc>
      </w:tr>
      <w:tr w14:paraId="3F3E9F44"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A92DD4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AF3864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70C453"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288F1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C05AD7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0DC4E6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B78FDF"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170D1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5D21B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DE3297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EBABF14"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D413DFA" w14:textId="77777777">
            <w:pPr>
              <w:rPr>
                <w:noProof/>
                <w:sz w:val="16"/>
                <w:szCs w:val="16"/>
              </w:rPr>
            </w:pPr>
            <w:r w:rsidRPr="004710FF">
              <w:rPr>
                <w:sz w:val="16"/>
              </w:rPr>
              <w:t>Indicator de rezultat</w:t>
            </w:r>
          </w:p>
        </w:tc>
      </w:tr>
      <w:tr w14:paraId="5B916C42" w14:textId="77777777" w:rsidTr="00A54430">
        <w:tblPrEx>
          <w:tblW w:w="14565" w:type="dxa"/>
          <w:tblLayout w:type="fixed"/>
          <w:tblLook w:val="04A0"/>
        </w:tblPrEx>
        <w:trPr>
          <w:cantSplit/>
        </w:trPr>
        <w:tc>
          <w:tcPr>
            <w:tcW w:w="1258" w:type="dxa"/>
          </w:tcPr>
          <w:p w:rsidR="00517664" w:rsidRPr="004710FF" w:rsidP="00A54430" w14:paraId="3B720457" w14:textId="77777777">
            <w:pPr>
              <w:rPr>
                <w:b/>
                <w:bCs/>
                <w:i/>
                <w:iCs/>
                <w:noProof/>
                <w:sz w:val="16"/>
                <w:szCs w:val="16"/>
              </w:rPr>
            </w:pPr>
            <w:r w:rsidRPr="004710FF">
              <w:rPr>
                <w:sz w:val="16"/>
              </w:rPr>
              <w:t>Educație și competențe</w:t>
            </w:r>
          </w:p>
        </w:tc>
        <w:tc>
          <w:tcPr>
            <w:tcW w:w="1289" w:type="dxa"/>
          </w:tcPr>
          <w:p w:rsidR="00517664" w:rsidRPr="004710FF" w:rsidP="00A54430" w14:paraId="201D5533" w14:textId="77777777">
            <w:pPr>
              <w:rPr>
                <w:b/>
                <w:bCs/>
                <w:i/>
                <w:iCs/>
                <w:noProof/>
                <w:sz w:val="16"/>
                <w:szCs w:val="16"/>
              </w:rPr>
            </w:pPr>
            <w:r w:rsidRPr="004710FF">
              <w:rPr>
                <w:sz w:val="16"/>
              </w:rPr>
              <w:t>Sportul</w:t>
            </w:r>
          </w:p>
        </w:tc>
        <w:tc>
          <w:tcPr>
            <w:tcW w:w="576" w:type="dxa"/>
          </w:tcPr>
          <w:p w:rsidR="00517664" w:rsidRPr="004710FF" w:rsidP="00A54430" w14:paraId="205A45F8" w14:textId="77777777">
            <w:pPr>
              <w:jc w:val="center"/>
              <w:rPr>
                <w:rFonts w:eastAsiaTheme="minorHAnsi"/>
                <w:b/>
                <w:bCs/>
                <w:i/>
                <w:iCs/>
                <w:noProof/>
                <w:sz w:val="16"/>
                <w:szCs w:val="16"/>
              </w:rPr>
            </w:pPr>
            <w:r w:rsidRPr="004710FF">
              <w:rPr>
                <w:sz w:val="16"/>
              </w:rPr>
              <w:t>135</w:t>
            </w:r>
          </w:p>
        </w:tc>
        <w:tc>
          <w:tcPr>
            <w:tcW w:w="2297" w:type="dxa"/>
          </w:tcPr>
          <w:p w:rsidR="00517664" w:rsidRPr="004710FF" w:rsidP="00A54430" w14:paraId="423AF6A9" w14:textId="77777777">
            <w:pPr>
              <w:rPr>
                <w:b/>
                <w:bCs/>
                <w:i/>
                <w:iCs/>
                <w:noProof/>
                <w:sz w:val="16"/>
                <w:szCs w:val="16"/>
              </w:rPr>
            </w:pPr>
            <w:r w:rsidRPr="004710FF">
              <w:rPr>
                <w:sz w:val="16"/>
              </w:rPr>
              <w:t>Promovarea sportului și a activității fizice</w:t>
            </w:r>
          </w:p>
        </w:tc>
        <w:tc>
          <w:tcPr>
            <w:tcW w:w="656" w:type="dxa"/>
            <w:noWrap/>
          </w:tcPr>
          <w:p w:rsidR="00517664" w:rsidRPr="004710FF" w:rsidP="00A54430" w14:paraId="6B159ABE" w14:textId="77777777">
            <w:pPr>
              <w:jc w:val="center"/>
              <w:rPr>
                <w:b/>
                <w:bCs/>
                <w:i/>
                <w:iCs/>
                <w:noProof/>
                <w:sz w:val="16"/>
                <w:szCs w:val="16"/>
              </w:rPr>
            </w:pPr>
            <w:r w:rsidRPr="004710FF">
              <w:rPr>
                <w:sz w:val="16"/>
              </w:rPr>
              <w:t>0 %</w:t>
            </w:r>
          </w:p>
        </w:tc>
        <w:tc>
          <w:tcPr>
            <w:tcW w:w="656" w:type="dxa"/>
            <w:noWrap/>
          </w:tcPr>
          <w:p w:rsidR="00517664" w:rsidRPr="004710FF" w:rsidP="00A54430" w14:paraId="36DE53B3" w14:textId="77777777">
            <w:pPr>
              <w:jc w:val="center"/>
              <w:rPr>
                <w:b/>
                <w:bCs/>
                <w:i/>
                <w:iCs/>
                <w:noProof/>
                <w:sz w:val="16"/>
                <w:szCs w:val="16"/>
              </w:rPr>
            </w:pPr>
            <w:r w:rsidRPr="004710FF">
              <w:rPr>
                <w:sz w:val="16"/>
              </w:rPr>
              <w:t>0 %</w:t>
            </w:r>
          </w:p>
        </w:tc>
        <w:tc>
          <w:tcPr>
            <w:tcW w:w="656" w:type="dxa"/>
            <w:noWrap/>
          </w:tcPr>
          <w:p w:rsidR="00517664" w:rsidRPr="004710FF" w:rsidP="00A54430" w14:paraId="0A3DCA6E" w14:textId="77777777">
            <w:pPr>
              <w:jc w:val="center"/>
              <w:rPr>
                <w:b/>
                <w:bCs/>
                <w:i/>
                <w:iCs/>
                <w:noProof/>
                <w:sz w:val="16"/>
                <w:szCs w:val="16"/>
              </w:rPr>
            </w:pPr>
            <w:r w:rsidRPr="004710FF">
              <w:rPr>
                <w:sz w:val="16"/>
              </w:rPr>
              <w:t>0 %</w:t>
            </w:r>
          </w:p>
        </w:tc>
        <w:tc>
          <w:tcPr>
            <w:tcW w:w="656" w:type="dxa"/>
            <w:noWrap/>
          </w:tcPr>
          <w:p w:rsidR="00517664" w:rsidRPr="004710FF" w:rsidP="00A54430" w14:paraId="7F8B8D9D" w14:textId="77777777">
            <w:pPr>
              <w:jc w:val="center"/>
              <w:rPr>
                <w:b/>
                <w:bCs/>
                <w:i/>
                <w:iCs/>
                <w:noProof/>
                <w:sz w:val="16"/>
                <w:szCs w:val="16"/>
              </w:rPr>
            </w:pPr>
            <w:r w:rsidRPr="004710FF">
              <w:rPr>
                <w:sz w:val="16"/>
              </w:rPr>
              <w:t>40 %</w:t>
            </w:r>
          </w:p>
        </w:tc>
        <w:tc>
          <w:tcPr>
            <w:tcW w:w="3260" w:type="dxa"/>
            <w:vAlign w:val="center"/>
          </w:tcPr>
          <w:p w:rsidR="00517664" w:rsidRPr="004710FF" w:rsidP="00A54430" w14:paraId="27C4ADF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parteneriate de cooperare în domeniul sportului;</w:t>
            </w:r>
          </w:p>
          <w:p w:rsidR="00517664" w:rsidRPr="004710FF" w:rsidP="00A54430" w14:paraId="3F52557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w:t>
            </w:r>
          </w:p>
          <w:p w:rsidR="00517664" w:rsidRPr="004710FF" w:rsidP="00A54430" w14:paraId="54A5785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la activități de mobilitate sportivă – în funcție de gen și vârstă;</w:t>
            </w:r>
          </w:p>
          <w:p w:rsidR="00517664" w:rsidRPr="004710FF" w:rsidP="00A54430" w14:paraId="6B059D3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m² de facilități sportive în aer liber;</w:t>
            </w:r>
          </w:p>
          <w:p w:rsidR="00517664" w:rsidRPr="004710FF" w:rsidP="00A54430" w14:paraId="516CD5A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inițiative și evenimente sportive;</w:t>
            </w:r>
          </w:p>
        </w:tc>
        <w:tc>
          <w:tcPr>
            <w:tcW w:w="3261" w:type="dxa"/>
            <w:vAlign w:val="center"/>
          </w:tcPr>
          <w:p w:rsidR="00517664" w:rsidRPr="004710FF" w:rsidP="00A54430" w14:paraId="574DCBAC"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au beneficiat de pe urma participării lor</w:t>
            </w:r>
            <w:r w:rsidRPr="004710FF">
              <w:rPr>
                <w:b/>
                <w:bCs/>
                <w:i/>
                <w:iCs/>
                <w:sz w:val="16"/>
              </w:rPr>
              <w:t>, în funcție de gen, vârstă și dizabilitate</w:t>
            </w:r>
            <w:r w:rsidRPr="004710FF">
              <w:rPr>
                <w:sz w:val="16"/>
              </w:rPr>
              <w:t>;</w:t>
            </w:r>
          </w:p>
          <w:p w:rsidR="00517664" w:rsidRPr="004710FF" w:rsidP="00A54430" w14:paraId="5E8B7B6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și-au îmbunătățit competențele-cheie</w:t>
            </w:r>
            <w:r w:rsidRPr="004710FF">
              <w:rPr>
                <w:b/>
                <w:bCs/>
                <w:i/>
                <w:iCs/>
                <w:sz w:val="16"/>
              </w:rPr>
              <w:t>, în funcție de gen, vârstă și dizabilitate</w:t>
            </w:r>
            <w:r w:rsidRPr="004710FF">
              <w:rPr>
                <w:sz w:val="16"/>
              </w:rPr>
              <w:t>;</w:t>
            </w:r>
          </w:p>
          <w:p w:rsidR="00517664" w:rsidRPr="004710FF" w:rsidP="00A54430" w14:paraId="280AB45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consideră că au un sentiment de apartenență europeană din ce în ce mai mare</w:t>
            </w:r>
            <w:r w:rsidRPr="004710FF">
              <w:rPr>
                <w:b/>
                <w:bCs/>
                <w:i/>
                <w:iCs/>
                <w:sz w:val="16"/>
              </w:rPr>
              <w:t>, în funcție de gen, vârstă și dizabilitate</w:t>
            </w:r>
            <w:r w:rsidRPr="004710FF">
              <w:rPr>
                <w:sz w:val="16"/>
              </w:rPr>
              <w:t>;</w:t>
            </w:r>
          </w:p>
          <w:p w:rsidR="00517664" w:rsidRPr="004710FF" w:rsidP="00A54430" w14:paraId="3DB4C90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facilităților sportive în aer liber noi sau modernizate</w:t>
            </w:r>
            <w:r w:rsidRPr="004710FF">
              <w:rPr>
                <w:b/>
                <w:bCs/>
                <w:i/>
                <w:iCs/>
                <w:sz w:val="16"/>
              </w:rPr>
              <w:t>, în funcție de gen, vârstă și dizabilitate</w:t>
            </w:r>
            <w:r w:rsidRPr="004710FF">
              <w:rPr>
                <w:sz w:val="16"/>
              </w:rPr>
              <w:t>;</w:t>
            </w:r>
          </w:p>
        </w:tc>
      </w:tr>
    </w:tbl>
    <w:p w:rsidR="00517664" w:rsidRPr="004710FF" w:rsidP="00517664" w14:paraId="74F301D4" w14:textId="77777777">
      <w:r w:rsidRPr="004710FF">
        <w:rPr>
          <w:rStyle w:val="HideTWBExt"/>
        </w:rPr>
        <w:t>&lt;/Amend&gt;</w:t>
      </w:r>
    </w:p>
    <w:p w:rsidR="00517664" w:rsidRPr="004710FF" w:rsidP="00517664" w14:paraId="299A2AC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83</w:t>
      </w:r>
      <w:r w:rsidRPr="004710FF">
        <w:rPr>
          <w:rStyle w:val="HideTWBExt"/>
          <w:b w:val="0"/>
        </w:rPr>
        <w:t>&lt;/NumAm&gt;</w:t>
      </w:r>
    </w:p>
    <w:p w:rsidR="00517664" w:rsidRPr="004710FF" w:rsidP="00517664" w14:paraId="1A67415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642CA41" w14:textId="77777777">
      <w:pPr>
        <w:pStyle w:val="NormalBold"/>
      </w:pPr>
      <w:r w:rsidRPr="004710FF">
        <w:rPr>
          <w:rStyle w:val="HideTWBExt"/>
          <w:b w:val="0"/>
        </w:rPr>
        <w:t>&lt;Article&gt;</w:t>
      </w:r>
      <w:r w:rsidRPr="004710FF">
        <w:t>Anexa I – rândul 146</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4DAFEB0"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4B55C7B3" w14:textId="77777777">
            <w:pPr>
              <w:keepNext/>
            </w:pPr>
          </w:p>
        </w:tc>
      </w:tr>
      <w:tr w14:paraId="7669B43A"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5069658D"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7D7BEF0"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340563"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BF8B9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D5B1DE3"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B965506"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1488C9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74551C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5FBEB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924A137"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D4984E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7DA961" w14:textId="77777777">
            <w:pPr>
              <w:rPr>
                <w:noProof/>
                <w:sz w:val="16"/>
                <w:szCs w:val="16"/>
              </w:rPr>
            </w:pPr>
            <w:r w:rsidRPr="004710FF">
              <w:rPr>
                <w:sz w:val="16"/>
              </w:rPr>
              <w:t>Indicator de rezultat</w:t>
            </w:r>
          </w:p>
        </w:tc>
      </w:tr>
      <w:tr w14:paraId="7F53A4E6" w14:textId="77777777" w:rsidTr="00A54430">
        <w:tblPrEx>
          <w:tblW w:w="14678" w:type="dxa"/>
          <w:tblInd w:w="-113" w:type="dxa"/>
          <w:tblLayout w:type="fixed"/>
          <w:tblLook w:val="04A0"/>
        </w:tblPrEx>
        <w:trPr>
          <w:cantSplit/>
        </w:trPr>
        <w:tc>
          <w:tcPr>
            <w:tcW w:w="1371" w:type="dxa"/>
          </w:tcPr>
          <w:p w:rsidR="00517664" w:rsidRPr="004710FF" w:rsidP="00A54430" w14:paraId="1AC4C8B8" w14:textId="77777777">
            <w:pPr>
              <w:rPr>
                <w:b/>
                <w:bCs/>
                <w:i/>
                <w:iCs/>
                <w:noProof/>
                <w:sz w:val="16"/>
                <w:szCs w:val="16"/>
              </w:rPr>
            </w:pPr>
            <w:r w:rsidRPr="004710FF">
              <w:rPr>
                <w:sz w:val="16"/>
              </w:rPr>
              <w:t>Administrație publică eficace</w:t>
            </w:r>
          </w:p>
        </w:tc>
        <w:tc>
          <w:tcPr>
            <w:tcW w:w="1289" w:type="dxa"/>
          </w:tcPr>
          <w:p w:rsidR="00517664" w:rsidRPr="004710FF" w:rsidP="00A54430" w14:paraId="0A54F1EB" w14:textId="77777777">
            <w:pPr>
              <w:rPr>
                <w:b/>
                <w:bCs/>
                <w:i/>
                <w:iCs/>
                <w:noProof/>
                <w:sz w:val="16"/>
                <w:szCs w:val="16"/>
              </w:rPr>
            </w:pPr>
            <w:r w:rsidRPr="004710FF">
              <w:rPr>
                <w:sz w:val="16"/>
              </w:rPr>
              <w:t>Reforme</w:t>
            </w:r>
          </w:p>
        </w:tc>
        <w:tc>
          <w:tcPr>
            <w:tcW w:w="576" w:type="dxa"/>
          </w:tcPr>
          <w:p w:rsidR="00517664" w:rsidRPr="004710FF" w:rsidP="00A54430" w14:paraId="77D18B40" w14:textId="77777777">
            <w:pPr>
              <w:jc w:val="center"/>
              <w:rPr>
                <w:rFonts w:eastAsiaTheme="minorHAnsi"/>
                <w:b/>
                <w:bCs/>
                <w:i/>
                <w:iCs/>
                <w:noProof/>
                <w:sz w:val="16"/>
                <w:szCs w:val="16"/>
              </w:rPr>
            </w:pPr>
            <w:r w:rsidRPr="004710FF">
              <w:rPr>
                <w:sz w:val="16"/>
              </w:rPr>
              <w:t>146</w:t>
            </w:r>
          </w:p>
        </w:tc>
        <w:tc>
          <w:tcPr>
            <w:tcW w:w="2297" w:type="dxa"/>
          </w:tcPr>
          <w:p w:rsidR="00517664" w:rsidRPr="004710FF" w:rsidP="00A54430" w14:paraId="3CD81002" w14:textId="77777777">
            <w:pPr>
              <w:rPr>
                <w:i/>
                <w:iCs/>
                <w:noProof/>
                <w:sz w:val="16"/>
                <w:szCs w:val="16"/>
              </w:rPr>
            </w:pPr>
            <w:r w:rsidRPr="004710FF">
              <w:rPr>
                <w:sz w:val="16"/>
              </w:rPr>
              <w:t>Politica administrației publice și cadrul de reglementare</w:t>
            </w:r>
          </w:p>
        </w:tc>
        <w:tc>
          <w:tcPr>
            <w:tcW w:w="656" w:type="dxa"/>
            <w:noWrap/>
          </w:tcPr>
          <w:p w:rsidR="00517664" w:rsidRPr="004710FF" w:rsidP="00A54430" w14:paraId="47EAFD02" w14:textId="77777777">
            <w:pPr>
              <w:jc w:val="center"/>
              <w:rPr>
                <w:b/>
                <w:bCs/>
                <w:i/>
                <w:iCs/>
                <w:noProof/>
                <w:sz w:val="16"/>
                <w:szCs w:val="16"/>
              </w:rPr>
            </w:pPr>
            <w:r w:rsidRPr="004710FF">
              <w:rPr>
                <w:sz w:val="16"/>
              </w:rPr>
              <w:t>0 %</w:t>
            </w:r>
          </w:p>
        </w:tc>
        <w:tc>
          <w:tcPr>
            <w:tcW w:w="656" w:type="dxa"/>
            <w:noWrap/>
          </w:tcPr>
          <w:p w:rsidR="00517664" w:rsidRPr="004710FF" w:rsidP="00A54430" w14:paraId="1CF91F3A" w14:textId="77777777">
            <w:pPr>
              <w:jc w:val="center"/>
              <w:rPr>
                <w:b/>
                <w:bCs/>
                <w:i/>
                <w:iCs/>
                <w:noProof/>
                <w:sz w:val="16"/>
                <w:szCs w:val="16"/>
              </w:rPr>
            </w:pPr>
            <w:r w:rsidRPr="004710FF">
              <w:rPr>
                <w:sz w:val="16"/>
              </w:rPr>
              <w:t>0 %</w:t>
            </w:r>
          </w:p>
        </w:tc>
        <w:tc>
          <w:tcPr>
            <w:tcW w:w="656" w:type="dxa"/>
            <w:noWrap/>
          </w:tcPr>
          <w:p w:rsidR="00517664" w:rsidRPr="004710FF" w:rsidP="00A54430" w14:paraId="1C2FC452" w14:textId="77777777">
            <w:pPr>
              <w:jc w:val="center"/>
              <w:rPr>
                <w:b/>
                <w:bCs/>
                <w:i/>
                <w:iCs/>
                <w:noProof/>
                <w:sz w:val="16"/>
                <w:szCs w:val="16"/>
              </w:rPr>
            </w:pPr>
            <w:r w:rsidRPr="004710FF">
              <w:rPr>
                <w:sz w:val="16"/>
              </w:rPr>
              <w:t>0 %</w:t>
            </w:r>
          </w:p>
        </w:tc>
        <w:tc>
          <w:tcPr>
            <w:tcW w:w="656" w:type="dxa"/>
            <w:noWrap/>
          </w:tcPr>
          <w:p w:rsidR="00517664" w:rsidRPr="004710FF" w:rsidP="00A54430" w14:paraId="6F8B45DE" w14:textId="77777777">
            <w:pPr>
              <w:jc w:val="center"/>
              <w:rPr>
                <w:b/>
                <w:bCs/>
                <w:i/>
                <w:iCs/>
                <w:noProof/>
                <w:sz w:val="16"/>
                <w:szCs w:val="16"/>
              </w:rPr>
            </w:pPr>
            <w:r w:rsidRPr="004710FF">
              <w:rPr>
                <w:b/>
                <w:i/>
                <w:sz w:val="16"/>
              </w:rPr>
              <w:t>0 %</w:t>
            </w:r>
          </w:p>
        </w:tc>
        <w:tc>
          <w:tcPr>
            <w:tcW w:w="3260" w:type="dxa"/>
            <w:vAlign w:val="center"/>
          </w:tcPr>
          <w:p w:rsidR="00517664" w:rsidRPr="004710FF" w:rsidP="00A54430" w14:paraId="4D044BC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38DD2F4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186B599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6957A79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62C4B06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2EB159B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64CC38B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09A9BAC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4F6E168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4D638E37" w14:textId="77777777">
            <w:pPr>
              <w:tabs>
                <w:tab w:val="left" w:pos="245"/>
              </w:tabs>
              <w:ind w:left="176" w:hanging="142"/>
              <w:rPr>
                <w:noProof/>
                <w:sz w:val="16"/>
                <w:szCs w:val="16"/>
                <w:lang w:eastAsia="en-IE"/>
              </w:rPr>
            </w:pPr>
          </w:p>
        </w:tc>
      </w:tr>
    </w:tbl>
    <w:p w:rsidR="00517664" w:rsidRPr="004710FF" w:rsidP="00517664" w14:paraId="46EA125A" w14:textId="77777777"/>
    <w:tbl>
      <w:tblPr>
        <w:tblW w:w="9750" w:type="dxa"/>
        <w:jc w:val="center"/>
        <w:tblLayout w:type="fixed"/>
        <w:tblCellMar>
          <w:left w:w="340" w:type="dxa"/>
          <w:right w:w="340" w:type="dxa"/>
        </w:tblCellMar>
        <w:tblLook w:val="04A0"/>
      </w:tblPr>
      <w:tblGrid>
        <w:gridCol w:w="9750"/>
      </w:tblGrid>
      <w:tr w14:paraId="463B4871"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1CCED7D8" w14:textId="77777777">
            <w:pPr>
              <w:keepNext/>
            </w:pPr>
          </w:p>
        </w:tc>
      </w:tr>
      <w:tr w14:paraId="03F94EC2"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B57021F"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606EC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4F26BF"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D8E1EB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03C33B6"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098849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622720A"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7DA86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B3195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6DF095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5767BC4"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D76DF46" w14:textId="77777777">
            <w:pPr>
              <w:rPr>
                <w:noProof/>
                <w:sz w:val="16"/>
                <w:szCs w:val="16"/>
              </w:rPr>
            </w:pPr>
            <w:r w:rsidRPr="004710FF">
              <w:rPr>
                <w:sz w:val="16"/>
              </w:rPr>
              <w:t>Indicator de rezultat</w:t>
            </w:r>
          </w:p>
        </w:tc>
      </w:tr>
      <w:tr w14:paraId="5F1BBA18" w14:textId="77777777" w:rsidTr="00A54430">
        <w:tblPrEx>
          <w:tblW w:w="14565" w:type="dxa"/>
          <w:tblLayout w:type="fixed"/>
          <w:tblLook w:val="04A0"/>
        </w:tblPrEx>
        <w:trPr>
          <w:cantSplit/>
        </w:trPr>
        <w:tc>
          <w:tcPr>
            <w:tcW w:w="1258" w:type="dxa"/>
          </w:tcPr>
          <w:p w:rsidR="00517664" w:rsidRPr="004710FF" w:rsidP="00A54430" w14:paraId="6287774D" w14:textId="77777777">
            <w:pPr>
              <w:rPr>
                <w:b/>
                <w:bCs/>
                <w:i/>
                <w:iCs/>
                <w:noProof/>
                <w:sz w:val="16"/>
                <w:szCs w:val="16"/>
              </w:rPr>
            </w:pPr>
            <w:r w:rsidRPr="004710FF">
              <w:rPr>
                <w:sz w:val="16"/>
              </w:rPr>
              <w:t>Administrație publică eficace</w:t>
            </w:r>
          </w:p>
        </w:tc>
        <w:tc>
          <w:tcPr>
            <w:tcW w:w="1289" w:type="dxa"/>
          </w:tcPr>
          <w:p w:rsidR="00517664" w:rsidRPr="004710FF" w:rsidP="00A54430" w14:paraId="01F8B418" w14:textId="77777777">
            <w:pPr>
              <w:rPr>
                <w:b/>
                <w:bCs/>
                <w:i/>
                <w:iCs/>
                <w:noProof/>
                <w:sz w:val="16"/>
                <w:szCs w:val="16"/>
              </w:rPr>
            </w:pPr>
            <w:r w:rsidRPr="004710FF">
              <w:rPr>
                <w:sz w:val="16"/>
              </w:rPr>
              <w:t>Reforme</w:t>
            </w:r>
          </w:p>
        </w:tc>
        <w:tc>
          <w:tcPr>
            <w:tcW w:w="576" w:type="dxa"/>
          </w:tcPr>
          <w:p w:rsidR="00517664" w:rsidRPr="004710FF" w:rsidP="00A54430" w14:paraId="3D21BE82" w14:textId="77777777">
            <w:pPr>
              <w:jc w:val="center"/>
              <w:rPr>
                <w:rFonts w:eastAsiaTheme="minorHAnsi"/>
                <w:b/>
                <w:bCs/>
                <w:i/>
                <w:iCs/>
                <w:noProof/>
                <w:sz w:val="16"/>
                <w:szCs w:val="16"/>
              </w:rPr>
            </w:pPr>
            <w:r w:rsidRPr="004710FF">
              <w:rPr>
                <w:sz w:val="16"/>
              </w:rPr>
              <w:t>146</w:t>
            </w:r>
          </w:p>
        </w:tc>
        <w:tc>
          <w:tcPr>
            <w:tcW w:w="2297" w:type="dxa"/>
          </w:tcPr>
          <w:p w:rsidR="00517664" w:rsidRPr="004710FF" w:rsidP="00A54430" w14:paraId="52964723" w14:textId="77777777">
            <w:pPr>
              <w:rPr>
                <w:b/>
                <w:bCs/>
                <w:i/>
                <w:iCs/>
                <w:noProof/>
                <w:sz w:val="16"/>
                <w:szCs w:val="16"/>
              </w:rPr>
            </w:pPr>
            <w:r w:rsidRPr="004710FF">
              <w:rPr>
                <w:sz w:val="16"/>
              </w:rPr>
              <w:t>Politica administrației publice și cadrul de reglementare</w:t>
            </w:r>
            <w:r w:rsidRPr="004710FF">
              <w:rPr>
                <w:b/>
                <w:bCs/>
                <w:i/>
                <w:iCs/>
                <w:sz w:val="16"/>
              </w:rPr>
              <w:t>*</w:t>
            </w:r>
          </w:p>
        </w:tc>
        <w:tc>
          <w:tcPr>
            <w:tcW w:w="656" w:type="dxa"/>
            <w:noWrap/>
          </w:tcPr>
          <w:p w:rsidR="00517664" w:rsidRPr="004710FF" w:rsidP="00A54430" w14:paraId="6A33E640" w14:textId="77777777">
            <w:pPr>
              <w:jc w:val="center"/>
              <w:rPr>
                <w:b/>
                <w:bCs/>
                <w:i/>
                <w:iCs/>
                <w:noProof/>
                <w:sz w:val="16"/>
                <w:szCs w:val="16"/>
              </w:rPr>
            </w:pPr>
            <w:r w:rsidRPr="004710FF">
              <w:rPr>
                <w:sz w:val="16"/>
              </w:rPr>
              <w:t>0 %</w:t>
            </w:r>
          </w:p>
        </w:tc>
        <w:tc>
          <w:tcPr>
            <w:tcW w:w="656" w:type="dxa"/>
            <w:noWrap/>
          </w:tcPr>
          <w:p w:rsidR="00517664" w:rsidRPr="004710FF" w:rsidP="00A54430" w14:paraId="64150B9A" w14:textId="77777777">
            <w:pPr>
              <w:jc w:val="center"/>
              <w:rPr>
                <w:b/>
                <w:bCs/>
                <w:i/>
                <w:iCs/>
                <w:noProof/>
                <w:sz w:val="16"/>
                <w:szCs w:val="16"/>
              </w:rPr>
            </w:pPr>
            <w:r w:rsidRPr="004710FF">
              <w:rPr>
                <w:sz w:val="16"/>
              </w:rPr>
              <w:t>0 %</w:t>
            </w:r>
          </w:p>
        </w:tc>
        <w:tc>
          <w:tcPr>
            <w:tcW w:w="656" w:type="dxa"/>
            <w:noWrap/>
          </w:tcPr>
          <w:p w:rsidR="00517664" w:rsidRPr="004710FF" w:rsidP="00A54430" w14:paraId="166AF16F" w14:textId="77777777">
            <w:pPr>
              <w:jc w:val="center"/>
              <w:rPr>
                <w:b/>
                <w:bCs/>
                <w:i/>
                <w:iCs/>
                <w:noProof/>
                <w:sz w:val="16"/>
                <w:szCs w:val="16"/>
              </w:rPr>
            </w:pPr>
            <w:r w:rsidRPr="004710FF">
              <w:rPr>
                <w:sz w:val="16"/>
              </w:rPr>
              <w:t>0 %</w:t>
            </w:r>
          </w:p>
        </w:tc>
        <w:tc>
          <w:tcPr>
            <w:tcW w:w="656" w:type="dxa"/>
            <w:noWrap/>
          </w:tcPr>
          <w:p w:rsidR="00517664" w:rsidRPr="004710FF" w:rsidP="00A54430" w14:paraId="1FBCE4AD" w14:textId="77777777">
            <w:pPr>
              <w:jc w:val="center"/>
              <w:rPr>
                <w:b/>
                <w:bCs/>
                <w:i/>
                <w:iCs/>
                <w:noProof/>
                <w:sz w:val="16"/>
                <w:szCs w:val="16"/>
              </w:rPr>
            </w:pPr>
            <w:r w:rsidRPr="004710FF">
              <w:rPr>
                <w:b/>
                <w:i/>
                <w:sz w:val="16"/>
              </w:rPr>
              <w:t>40 %</w:t>
            </w:r>
          </w:p>
        </w:tc>
        <w:tc>
          <w:tcPr>
            <w:tcW w:w="3260" w:type="dxa"/>
            <w:vAlign w:val="center"/>
          </w:tcPr>
          <w:p w:rsidR="00517664" w:rsidRPr="004710FF" w:rsidP="00A54430" w14:paraId="2C9D80E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3167501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6378A6A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269EFB4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3C1B017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7313822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4E73EE4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5089D05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520BA28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vAlign w:val="center"/>
          </w:tcPr>
          <w:p w:rsidR="00517664" w:rsidRPr="004710FF" w:rsidP="00A54430" w14:paraId="236702F7"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reforme sau procese inițiate pentru a consolida, la diferite niveluri ale administrației publice, integrarea dimensiunii de gen în buget și integrarea perspectivei de gen; </w:t>
            </w:r>
          </w:p>
          <w:p w:rsidR="00517664" w:rsidRPr="004710FF" w:rsidP="00A54430" w14:paraId="41E9831D"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cererilor de sprijinire a infrastructurii instituționale specializate pentru egalitatea de gen și integrarea perspectivei de gen, precum și a organismelor independente de promovare a egalității;</w:t>
            </w:r>
          </w:p>
          <w:p w:rsidR="00517664" w:rsidRPr="004710FF" w:rsidP="00A54430" w14:paraId="3657D10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Procentul prezenței femeilor/bărbaților (promovarea echilibrului de gen) în conducere și în procesul decizional la toate nivelurile și în întregul sector public;</w:t>
            </w:r>
          </w:p>
          <w:p w:rsidR="00517664" w:rsidRPr="004710FF" w:rsidP="00A54430" w14:paraId="61FA6C5B" w14:textId="77777777">
            <w:pPr>
              <w:tabs>
                <w:tab w:val="left" w:pos="245"/>
              </w:tabs>
              <w:ind w:left="176" w:hanging="142"/>
              <w:rPr>
                <w:noProof/>
                <w:sz w:val="16"/>
                <w:szCs w:val="16"/>
                <w:lang w:eastAsia="en-IE"/>
              </w:rPr>
            </w:pPr>
          </w:p>
        </w:tc>
      </w:tr>
    </w:tbl>
    <w:p w:rsidR="00517664" w:rsidRPr="004710FF" w:rsidP="00517664" w14:paraId="45BF1F28" w14:textId="77777777">
      <w:r w:rsidRPr="004710FF">
        <w:rPr>
          <w:rStyle w:val="HideTWBExt"/>
        </w:rPr>
        <w:t>&lt;/Amend&gt;</w:t>
      </w:r>
    </w:p>
    <w:p w:rsidR="00517664" w:rsidRPr="004710FF" w:rsidP="00517664" w14:paraId="501B25B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84</w:t>
      </w:r>
      <w:r w:rsidRPr="004710FF">
        <w:rPr>
          <w:rStyle w:val="HideTWBExt"/>
          <w:b w:val="0"/>
        </w:rPr>
        <w:t>&lt;/NumAm&gt;</w:t>
      </w:r>
    </w:p>
    <w:p w:rsidR="00517664" w:rsidRPr="004710FF" w:rsidP="00517664" w14:paraId="3C828B56"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728425F" w14:textId="77777777">
      <w:pPr>
        <w:pStyle w:val="NormalBold"/>
      </w:pPr>
      <w:r w:rsidRPr="004710FF">
        <w:rPr>
          <w:rStyle w:val="HideTWBExt"/>
          <w:b w:val="0"/>
        </w:rPr>
        <w:t>&lt;Article&gt;</w:t>
      </w:r>
      <w:r w:rsidRPr="004710FF">
        <w:t>Anexa I – rândul 217</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48CF955"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E873870" w14:textId="77777777">
            <w:pPr>
              <w:keepNext/>
            </w:pPr>
          </w:p>
        </w:tc>
      </w:tr>
      <w:tr w14:paraId="26CD4D9F"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2F45E0C9"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0F8F0EE"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2794F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8BB20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438D97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3FC2CF5"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5594B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36DE9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05091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3980FB"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B15F2AD"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0BBA5A" w14:textId="77777777">
            <w:pPr>
              <w:rPr>
                <w:noProof/>
                <w:sz w:val="16"/>
                <w:szCs w:val="16"/>
              </w:rPr>
            </w:pPr>
            <w:r w:rsidRPr="004710FF">
              <w:rPr>
                <w:sz w:val="16"/>
              </w:rPr>
              <w:t>Indicator de rezultat</w:t>
            </w:r>
          </w:p>
        </w:tc>
      </w:tr>
      <w:tr w14:paraId="06D28CC5" w14:textId="77777777" w:rsidTr="00A54430">
        <w:tblPrEx>
          <w:tblW w:w="14678" w:type="dxa"/>
          <w:tblInd w:w="-113" w:type="dxa"/>
          <w:tblLayout w:type="fixed"/>
          <w:tblLook w:val="04A0"/>
        </w:tblPrEx>
        <w:trPr>
          <w:cantSplit/>
        </w:trPr>
        <w:tc>
          <w:tcPr>
            <w:tcW w:w="1371" w:type="dxa"/>
          </w:tcPr>
          <w:p w:rsidR="00517664" w:rsidRPr="004710FF" w:rsidP="00A54430" w14:paraId="393F92F5" w14:textId="77777777">
            <w:pPr>
              <w:rPr>
                <w:b/>
                <w:bCs/>
                <w:i/>
                <w:iCs/>
                <w:noProof/>
                <w:sz w:val="16"/>
                <w:szCs w:val="16"/>
              </w:rPr>
            </w:pPr>
            <w:r w:rsidRPr="004710FF">
              <w:rPr>
                <w:sz w:val="16"/>
              </w:rPr>
              <w:t>Energie</w:t>
            </w:r>
          </w:p>
        </w:tc>
        <w:tc>
          <w:tcPr>
            <w:tcW w:w="1289" w:type="dxa"/>
          </w:tcPr>
          <w:p w:rsidR="00517664" w:rsidRPr="004710FF" w:rsidP="00A54430" w14:paraId="56F59932" w14:textId="77777777">
            <w:pPr>
              <w:rPr>
                <w:b/>
                <w:bCs/>
                <w:i/>
                <w:iCs/>
                <w:noProof/>
                <w:sz w:val="16"/>
                <w:szCs w:val="16"/>
              </w:rPr>
            </w:pPr>
            <w:r w:rsidRPr="004710FF">
              <w:rPr>
                <w:sz w:val="16"/>
              </w:rPr>
              <w:t>Eficiență energetică</w:t>
            </w:r>
          </w:p>
        </w:tc>
        <w:tc>
          <w:tcPr>
            <w:tcW w:w="576" w:type="dxa"/>
          </w:tcPr>
          <w:p w:rsidR="00517664" w:rsidRPr="004710FF" w:rsidP="00A54430" w14:paraId="2702E4FD" w14:textId="77777777">
            <w:pPr>
              <w:jc w:val="center"/>
              <w:rPr>
                <w:rFonts w:eastAsiaTheme="minorHAnsi"/>
                <w:b/>
                <w:bCs/>
                <w:i/>
                <w:iCs/>
                <w:noProof/>
                <w:sz w:val="16"/>
                <w:szCs w:val="16"/>
              </w:rPr>
            </w:pPr>
            <w:r w:rsidRPr="004710FF">
              <w:rPr>
                <w:sz w:val="16"/>
              </w:rPr>
              <w:t>217</w:t>
            </w:r>
          </w:p>
        </w:tc>
        <w:tc>
          <w:tcPr>
            <w:tcW w:w="2297" w:type="dxa"/>
          </w:tcPr>
          <w:p w:rsidR="00517664" w:rsidRPr="004710FF" w:rsidP="00A54430" w14:paraId="35177EE0" w14:textId="77777777">
            <w:pPr>
              <w:rPr>
                <w:b/>
                <w:bCs/>
                <w:i/>
                <w:iCs/>
                <w:noProof/>
                <w:sz w:val="16"/>
                <w:szCs w:val="16"/>
              </w:rPr>
            </w:pPr>
            <w:r w:rsidRPr="004710FF">
              <w:rPr>
                <w:sz w:val="16"/>
              </w:rPr>
              <w:t>Alte infrastructuri sociale (inclusiv centre preșcolare și de îngrijire) – Renovare în profunzime</w:t>
            </w:r>
            <w:r w:rsidRPr="004710FF">
              <w:rPr>
                <w:b/>
                <w:bCs/>
                <w:i/>
                <w:iCs/>
                <w:sz w:val="16"/>
              </w:rPr>
              <w:t>*</w:t>
            </w:r>
            <w:r w:rsidRPr="004710FF">
              <w:rPr>
                <w:sz w:val="16"/>
              </w:rPr>
              <w:t>, inclusiv măsuri de reziliență la schimbările climatice</w:t>
            </w:r>
          </w:p>
        </w:tc>
        <w:tc>
          <w:tcPr>
            <w:tcW w:w="656" w:type="dxa"/>
            <w:noWrap/>
          </w:tcPr>
          <w:p w:rsidR="00517664" w:rsidRPr="004710FF" w:rsidP="00A54430" w14:paraId="616B1D5B" w14:textId="77777777">
            <w:pPr>
              <w:jc w:val="center"/>
              <w:rPr>
                <w:b/>
                <w:bCs/>
                <w:i/>
                <w:iCs/>
                <w:noProof/>
                <w:sz w:val="16"/>
                <w:szCs w:val="16"/>
              </w:rPr>
            </w:pPr>
            <w:r w:rsidRPr="004710FF">
              <w:rPr>
                <w:sz w:val="16"/>
              </w:rPr>
              <w:t>100 %</w:t>
            </w:r>
          </w:p>
        </w:tc>
        <w:tc>
          <w:tcPr>
            <w:tcW w:w="656" w:type="dxa"/>
            <w:noWrap/>
          </w:tcPr>
          <w:p w:rsidR="00517664" w:rsidRPr="004710FF" w:rsidP="00A54430" w14:paraId="65521EEC" w14:textId="77777777">
            <w:pPr>
              <w:jc w:val="center"/>
              <w:rPr>
                <w:b/>
                <w:bCs/>
                <w:i/>
                <w:iCs/>
                <w:noProof/>
                <w:sz w:val="16"/>
                <w:szCs w:val="16"/>
              </w:rPr>
            </w:pPr>
            <w:r w:rsidRPr="004710FF">
              <w:rPr>
                <w:sz w:val="16"/>
              </w:rPr>
              <w:t>100 %</w:t>
            </w:r>
          </w:p>
        </w:tc>
        <w:tc>
          <w:tcPr>
            <w:tcW w:w="656" w:type="dxa"/>
            <w:noWrap/>
          </w:tcPr>
          <w:p w:rsidR="00517664" w:rsidRPr="004710FF" w:rsidP="00A54430" w14:paraId="1A792F09" w14:textId="77777777">
            <w:pPr>
              <w:jc w:val="center"/>
              <w:rPr>
                <w:b/>
                <w:bCs/>
                <w:i/>
                <w:iCs/>
                <w:noProof/>
                <w:sz w:val="16"/>
                <w:szCs w:val="16"/>
              </w:rPr>
            </w:pPr>
            <w:r w:rsidRPr="004710FF">
              <w:rPr>
                <w:sz w:val="16"/>
              </w:rPr>
              <w:t>40 %</w:t>
            </w:r>
          </w:p>
        </w:tc>
        <w:tc>
          <w:tcPr>
            <w:tcW w:w="656" w:type="dxa"/>
            <w:noWrap/>
          </w:tcPr>
          <w:p w:rsidR="00517664" w:rsidRPr="004710FF" w:rsidP="00A54430" w14:paraId="360E23F1" w14:textId="77777777">
            <w:pPr>
              <w:jc w:val="center"/>
              <w:rPr>
                <w:b/>
                <w:bCs/>
                <w:i/>
                <w:iCs/>
                <w:noProof/>
                <w:sz w:val="16"/>
                <w:szCs w:val="16"/>
              </w:rPr>
            </w:pPr>
            <w:r w:rsidRPr="004710FF">
              <w:rPr>
                <w:sz w:val="16"/>
              </w:rPr>
              <w:t>40 %</w:t>
            </w:r>
          </w:p>
        </w:tc>
        <w:tc>
          <w:tcPr>
            <w:tcW w:w="3260" w:type="dxa"/>
            <w:vAlign w:val="center"/>
          </w:tcPr>
          <w:p w:rsidR="00517664" w:rsidRPr="004710FF" w:rsidP="00A54430" w14:paraId="5785ACD1"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tipurile de unități preșcolare, unități de îngrijire, altele;</w:t>
            </w:r>
          </w:p>
        </w:tc>
        <w:tc>
          <w:tcPr>
            <w:tcW w:w="3261" w:type="dxa"/>
            <w:vAlign w:val="center"/>
          </w:tcPr>
          <w:p w:rsidR="00517664" w:rsidRPr="004710FF" w:rsidP="00A54430" w14:paraId="3E43A6B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445F9DB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23312F4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30F03F9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modernizate – în funcție de tip: unități preșcolare, unități de îngrijire, altele – în funcție de gen;</w:t>
            </w:r>
          </w:p>
          <w:p w:rsidR="00517664" w:rsidRPr="004710FF" w:rsidP="00A54430" w14:paraId="0BC45A8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566F2839" w14:textId="77777777"/>
    <w:tbl>
      <w:tblPr>
        <w:tblW w:w="9750" w:type="dxa"/>
        <w:jc w:val="center"/>
        <w:tblLayout w:type="fixed"/>
        <w:tblCellMar>
          <w:left w:w="340" w:type="dxa"/>
          <w:right w:w="340" w:type="dxa"/>
        </w:tblCellMar>
        <w:tblLook w:val="04A0"/>
      </w:tblPr>
      <w:tblGrid>
        <w:gridCol w:w="9750"/>
      </w:tblGrid>
      <w:tr w14:paraId="6634158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166F791" w14:textId="77777777">
            <w:pPr>
              <w:keepNext/>
            </w:pPr>
          </w:p>
        </w:tc>
      </w:tr>
      <w:tr w14:paraId="3233539B"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72A70B9"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C0C011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1B387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D51772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95427CD"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C878BC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0A6D3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0CD70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A2381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4E3FD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3F4F101"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CE8688" w14:textId="77777777">
            <w:pPr>
              <w:rPr>
                <w:noProof/>
                <w:sz w:val="16"/>
                <w:szCs w:val="16"/>
              </w:rPr>
            </w:pPr>
            <w:r w:rsidRPr="004710FF">
              <w:rPr>
                <w:sz w:val="16"/>
              </w:rPr>
              <w:t>Indicator de rezultat</w:t>
            </w:r>
          </w:p>
        </w:tc>
      </w:tr>
      <w:tr w14:paraId="4EA7AAE8" w14:textId="77777777" w:rsidTr="00A54430">
        <w:tblPrEx>
          <w:tblW w:w="14565" w:type="dxa"/>
          <w:tblLayout w:type="fixed"/>
          <w:tblLook w:val="04A0"/>
        </w:tblPrEx>
        <w:trPr>
          <w:cantSplit/>
        </w:trPr>
        <w:tc>
          <w:tcPr>
            <w:tcW w:w="1258" w:type="dxa"/>
          </w:tcPr>
          <w:p w:rsidR="00517664" w:rsidRPr="004710FF" w:rsidP="00A54430" w14:paraId="2391FE83" w14:textId="77777777">
            <w:pPr>
              <w:rPr>
                <w:b/>
                <w:bCs/>
                <w:i/>
                <w:iCs/>
                <w:noProof/>
                <w:sz w:val="16"/>
                <w:szCs w:val="16"/>
              </w:rPr>
            </w:pPr>
            <w:r w:rsidRPr="004710FF">
              <w:rPr>
                <w:sz w:val="16"/>
              </w:rPr>
              <w:t>Energie</w:t>
            </w:r>
          </w:p>
        </w:tc>
        <w:tc>
          <w:tcPr>
            <w:tcW w:w="1289" w:type="dxa"/>
          </w:tcPr>
          <w:p w:rsidR="00517664" w:rsidRPr="004710FF" w:rsidP="00A54430" w14:paraId="32DD9B84" w14:textId="77777777">
            <w:pPr>
              <w:rPr>
                <w:b/>
                <w:bCs/>
                <w:i/>
                <w:iCs/>
                <w:noProof/>
                <w:sz w:val="16"/>
                <w:szCs w:val="16"/>
              </w:rPr>
            </w:pPr>
            <w:r w:rsidRPr="004710FF">
              <w:rPr>
                <w:sz w:val="16"/>
              </w:rPr>
              <w:t>Eficiență energetică</w:t>
            </w:r>
          </w:p>
        </w:tc>
        <w:tc>
          <w:tcPr>
            <w:tcW w:w="576" w:type="dxa"/>
          </w:tcPr>
          <w:p w:rsidR="00517664" w:rsidRPr="004710FF" w:rsidP="00A54430" w14:paraId="7AA3EC12" w14:textId="77777777">
            <w:pPr>
              <w:jc w:val="center"/>
              <w:rPr>
                <w:rFonts w:eastAsiaTheme="minorHAnsi"/>
                <w:b/>
                <w:bCs/>
                <w:i/>
                <w:iCs/>
                <w:noProof/>
                <w:sz w:val="16"/>
                <w:szCs w:val="16"/>
              </w:rPr>
            </w:pPr>
            <w:r w:rsidRPr="004710FF">
              <w:rPr>
                <w:sz w:val="16"/>
              </w:rPr>
              <w:t>217</w:t>
            </w:r>
          </w:p>
        </w:tc>
        <w:tc>
          <w:tcPr>
            <w:tcW w:w="2297" w:type="dxa"/>
          </w:tcPr>
          <w:p w:rsidR="00517664" w:rsidRPr="004710FF" w:rsidP="00A54430" w14:paraId="7DA45590" w14:textId="77777777">
            <w:pPr>
              <w:rPr>
                <w:b/>
                <w:bCs/>
                <w:i/>
                <w:iCs/>
                <w:noProof/>
                <w:sz w:val="16"/>
                <w:szCs w:val="16"/>
              </w:rPr>
            </w:pPr>
            <w:r w:rsidRPr="004710FF">
              <w:rPr>
                <w:sz w:val="16"/>
              </w:rPr>
              <w:t>Alte infrastructuri sociale (inclusiv centre preșcolare și de îngrijire) – Renovare în profunzime, inclusiv măsuri de reziliență la schimbările climatice</w:t>
            </w:r>
          </w:p>
        </w:tc>
        <w:tc>
          <w:tcPr>
            <w:tcW w:w="656" w:type="dxa"/>
            <w:noWrap/>
          </w:tcPr>
          <w:p w:rsidR="00517664" w:rsidRPr="004710FF" w:rsidP="00A54430" w14:paraId="24736C3A" w14:textId="77777777">
            <w:pPr>
              <w:jc w:val="center"/>
              <w:rPr>
                <w:b/>
                <w:bCs/>
                <w:i/>
                <w:iCs/>
                <w:noProof/>
                <w:sz w:val="16"/>
                <w:szCs w:val="16"/>
              </w:rPr>
            </w:pPr>
            <w:r w:rsidRPr="004710FF">
              <w:rPr>
                <w:sz w:val="16"/>
              </w:rPr>
              <w:t>100 %</w:t>
            </w:r>
          </w:p>
        </w:tc>
        <w:tc>
          <w:tcPr>
            <w:tcW w:w="656" w:type="dxa"/>
            <w:noWrap/>
          </w:tcPr>
          <w:p w:rsidR="00517664" w:rsidRPr="004710FF" w:rsidP="00A54430" w14:paraId="7B0BAABC" w14:textId="77777777">
            <w:pPr>
              <w:jc w:val="center"/>
              <w:rPr>
                <w:b/>
                <w:bCs/>
                <w:i/>
                <w:iCs/>
                <w:noProof/>
                <w:sz w:val="16"/>
                <w:szCs w:val="16"/>
              </w:rPr>
            </w:pPr>
            <w:r w:rsidRPr="004710FF">
              <w:rPr>
                <w:sz w:val="16"/>
              </w:rPr>
              <w:t>100 %</w:t>
            </w:r>
          </w:p>
        </w:tc>
        <w:tc>
          <w:tcPr>
            <w:tcW w:w="656" w:type="dxa"/>
            <w:noWrap/>
          </w:tcPr>
          <w:p w:rsidR="00517664" w:rsidRPr="004710FF" w:rsidP="00A54430" w14:paraId="09A1DAF2" w14:textId="77777777">
            <w:pPr>
              <w:jc w:val="center"/>
              <w:rPr>
                <w:b/>
                <w:bCs/>
                <w:i/>
                <w:iCs/>
                <w:noProof/>
                <w:sz w:val="16"/>
                <w:szCs w:val="16"/>
              </w:rPr>
            </w:pPr>
            <w:r w:rsidRPr="004710FF">
              <w:rPr>
                <w:sz w:val="16"/>
              </w:rPr>
              <w:t>40 %</w:t>
            </w:r>
          </w:p>
        </w:tc>
        <w:tc>
          <w:tcPr>
            <w:tcW w:w="656" w:type="dxa"/>
            <w:noWrap/>
          </w:tcPr>
          <w:p w:rsidR="00517664" w:rsidRPr="004710FF" w:rsidP="00A54430" w14:paraId="21593814" w14:textId="77777777">
            <w:pPr>
              <w:jc w:val="center"/>
              <w:rPr>
                <w:b/>
                <w:bCs/>
                <w:i/>
                <w:iCs/>
                <w:noProof/>
                <w:sz w:val="16"/>
                <w:szCs w:val="16"/>
              </w:rPr>
            </w:pPr>
            <w:r w:rsidRPr="004710FF">
              <w:rPr>
                <w:sz w:val="16"/>
              </w:rPr>
              <w:t>40 %</w:t>
            </w:r>
          </w:p>
        </w:tc>
        <w:tc>
          <w:tcPr>
            <w:tcW w:w="3260" w:type="dxa"/>
            <w:vAlign w:val="center"/>
          </w:tcPr>
          <w:p w:rsidR="00517664" w:rsidRPr="004710FF" w:rsidP="00A54430" w14:paraId="76C919A6"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tipurile de unități preșcolare, unități de îngrijire, altele;</w:t>
            </w:r>
          </w:p>
        </w:tc>
        <w:tc>
          <w:tcPr>
            <w:tcW w:w="3261" w:type="dxa"/>
            <w:vAlign w:val="center"/>
          </w:tcPr>
          <w:p w:rsidR="00517664" w:rsidRPr="004710FF" w:rsidP="00A54430" w14:paraId="1BE9F2F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791A925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0B6E198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19D65A2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modernizate – în funcție de tip: unități preșcolare, unități de îngrijire, altele – în funcție de gen;</w:t>
            </w:r>
          </w:p>
          <w:p w:rsidR="00517664" w:rsidRPr="004710FF" w:rsidP="00A54430" w14:paraId="4F4CC17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11545F99" w14:textId="77777777">
      <w:r w:rsidRPr="004710FF">
        <w:rPr>
          <w:rStyle w:val="HideTWBExt"/>
        </w:rPr>
        <w:t>&lt;/Amend&gt;</w:t>
      </w:r>
    </w:p>
    <w:p w:rsidR="00517664" w:rsidRPr="004710FF" w:rsidP="00517664" w14:paraId="6CE437D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85</w:t>
      </w:r>
      <w:r w:rsidRPr="004710FF">
        <w:rPr>
          <w:rStyle w:val="HideTWBExt"/>
          <w:b w:val="0"/>
        </w:rPr>
        <w:t>&lt;/NumAm&gt;</w:t>
      </w:r>
    </w:p>
    <w:p w:rsidR="00517664" w:rsidRPr="004710FF" w:rsidP="00517664" w14:paraId="0A3F02F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E6222F0" w14:textId="77777777">
      <w:pPr>
        <w:pStyle w:val="NormalBold"/>
      </w:pPr>
      <w:r w:rsidRPr="004710FF">
        <w:rPr>
          <w:rStyle w:val="HideTWBExt"/>
          <w:b w:val="0"/>
        </w:rPr>
        <w:t>&lt;Article&gt;</w:t>
      </w:r>
      <w:r w:rsidRPr="004710FF">
        <w:t>Anexa I – rândul 218</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4E2B523"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05E31D2B" w14:textId="77777777">
            <w:pPr>
              <w:keepNext/>
            </w:pPr>
          </w:p>
        </w:tc>
      </w:tr>
      <w:tr w14:paraId="55D99539"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84BFA99"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139C9152"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73E9D27"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81F94C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9C0F5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405E73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183AB3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4CBB25"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B4439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B91282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ABEDFF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A1C201" w14:textId="77777777">
            <w:pPr>
              <w:rPr>
                <w:noProof/>
                <w:sz w:val="16"/>
                <w:szCs w:val="16"/>
              </w:rPr>
            </w:pPr>
            <w:r w:rsidRPr="004710FF">
              <w:rPr>
                <w:sz w:val="16"/>
              </w:rPr>
              <w:t>Indicator de rezultat</w:t>
            </w:r>
          </w:p>
        </w:tc>
      </w:tr>
      <w:tr w14:paraId="306B3BF1" w14:textId="77777777" w:rsidTr="00A54430">
        <w:tblPrEx>
          <w:tblW w:w="14678" w:type="dxa"/>
          <w:tblInd w:w="-113" w:type="dxa"/>
          <w:tblLayout w:type="fixed"/>
          <w:tblLook w:val="04A0"/>
        </w:tblPrEx>
        <w:trPr>
          <w:cantSplit/>
        </w:trPr>
        <w:tc>
          <w:tcPr>
            <w:tcW w:w="1371" w:type="dxa"/>
          </w:tcPr>
          <w:p w:rsidR="00517664" w:rsidRPr="004710FF" w:rsidP="00A54430" w14:paraId="787FB6B3" w14:textId="77777777">
            <w:pPr>
              <w:rPr>
                <w:b/>
                <w:bCs/>
                <w:i/>
                <w:iCs/>
                <w:noProof/>
                <w:sz w:val="16"/>
                <w:szCs w:val="16"/>
              </w:rPr>
            </w:pPr>
            <w:r w:rsidRPr="004710FF">
              <w:rPr>
                <w:sz w:val="16"/>
              </w:rPr>
              <w:t>Energie</w:t>
            </w:r>
          </w:p>
        </w:tc>
        <w:tc>
          <w:tcPr>
            <w:tcW w:w="1289" w:type="dxa"/>
          </w:tcPr>
          <w:p w:rsidR="00517664" w:rsidRPr="004710FF" w:rsidP="00A54430" w14:paraId="5690EEE8" w14:textId="77777777">
            <w:pPr>
              <w:rPr>
                <w:b/>
                <w:bCs/>
                <w:i/>
                <w:iCs/>
                <w:noProof/>
                <w:sz w:val="16"/>
                <w:szCs w:val="16"/>
              </w:rPr>
            </w:pPr>
            <w:r w:rsidRPr="004710FF">
              <w:rPr>
                <w:sz w:val="16"/>
              </w:rPr>
              <w:t>Eficiență energetică</w:t>
            </w:r>
          </w:p>
        </w:tc>
        <w:tc>
          <w:tcPr>
            <w:tcW w:w="576" w:type="dxa"/>
          </w:tcPr>
          <w:p w:rsidR="00517664" w:rsidRPr="004710FF" w:rsidP="00A54430" w14:paraId="112A1A1E" w14:textId="77777777">
            <w:pPr>
              <w:jc w:val="center"/>
              <w:rPr>
                <w:rFonts w:eastAsiaTheme="minorHAnsi"/>
                <w:b/>
                <w:bCs/>
                <w:i/>
                <w:iCs/>
                <w:noProof/>
                <w:sz w:val="16"/>
                <w:szCs w:val="16"/>
              </w:rPr>
            </w:pPr>
            <w:r w:rsidRPr="004710FF">
              <w:rPr>
                <w:sz w:val="16"/>
              </w:rPr>
              <w:t>218</w:t>
            </w:r>
          </w:p>
        </w:tc>
        <w:tc>
          <w:tcPr>
            <w:tcW w:w="2297" w:type="dxa"/>
          </w:tcPr>
          <w:p w:rsidR="00517664" w:rsidRPr="004710FF" w:rsidP="00A54430" w14:paraId="1738B097" w14:textId="77777777">
            <w:pPr>
              <w:rPr>
                <w:b/>
                <w:bCs/>
                <w:i/>
                <w:iCs/>
                <w:noProof/>
                <w:sz w:val="16"/>
                <w:szCs w:val="16"/>
              </w:rPr>
            </w:pPr>
            <w:r w:rsidRPr="004710FF">
              <w:rPr>
                <w:sz w:val="16"/>
              </w:rPr>
              <w:t>Alte infrastructuri sociale (inclusiv centre preșcolare și de îngrijire) – Renovare medie</w:t>
            </w:r>
            <w:r w:rsidRPr="004710FF">
              <w:rPr>
                <w:b/>
                <w:i/>
                <w:sz w:val="16"/>
              </w:rPr>
              <w:t>*</w:t>
            </w:r>
            <w:r w:rsidRPr="004710FF">
              <w:rPr>
                <w:sz w:val="16"/>
              </w:rPr>
              <w:t>, inclusiv măsuri de reziliență la schimbările climatice</w:t>
            </w:r>
          </w:p>
        </w:tc>
        <w:tc>
          <w:tcPr>
            <w:tcW w:w="656" w:type="dxa"/>
            <w:noWrap/>
          </w:tcPr>
          <w:p w:rsidR="00517664" w:rsidRPr="004710FF" w:rsidP="00A54430" w14:paraId="74DB5377" w14:textId="77777777">
            <w:pPr>
              <w:jc w:val="center"/>
              <w:rPr>
                <w:b/>
                <w:bCs/>
                <w:i/>
                <w:iCs/>
                <w:noProof/>
                <w:sz w:val="16"/>
                <w:szCs w:val="16"/>
              </w:rPr>
            </w:pPr>
            <w:r w:rsidRPr="004710FF">
              <w:rPr>
                <w:sz w:val="16"/>
              </w:rPr>
              <w:t>100 %</w:t>
            </w:r>
          </w:p>
        </w:tc>
        <w:tc>
          <w:tcPr>
            <w:tcW w:w="656" w:type="dxa"/>
            <w:noWrap/>
          </w:tcPr>
          <w:p w:rsidR="00517664" w:rsidRPr="004710FF" w:rsidP="00A54430" w14:paraId="1D1DE86E" w14:textId="77777777">
            <w:pPr>
              <w:jc w:val="center"/>
              <w:rPr>
                <w:b/>
                <w:bCs/>
                <w:i/>
                <w:iCs/>
                <w:noProof/>
                <w:sz w:val="16"/>
                <w:szCs w:val="16"/>
              </w:rPr>
            </w:pPr>
            <w:r w:rsidRPr="004710FF">
              <w:rPr>
                <w:sz w:val="16"/>
              </w:rPr>
              <w:t>40 %</w:t>
            </w:r>
          </w:p>
        </w:tc>
        <w:tc>
          <w:tcPr>
            <w:tcW w:w="656" w:type="dxa"/>
            <w:noWrap/>
          </w:tcPr>
          <w:p w:rsidR="00517664" w:rsidRPr="004710FF" w:rsidP="00A54430" w14:paraId="1F6A8287" w14:textId="77777777">
            <w:pPr>
              <w:jc w:val="center"/>
              <w:rPr>
                <w:b/>
                <w:bCs/>
                <w:i/>
                <w:iCs/>
                <w:noProof/>
                <w:sz w:val="16"/>
                <w:szCs w:val="16"/>
              </w:rPr>
            </w:pPr>
            <w:r w:rsidRPr="004710FF">
              <w:rPr>
                <w:sz w:val="16"/>
              </w:rPr>
              <w:t>40 %</w:t>
            </w:r>
          </w:p>
        </w:tc>
        <w:tc>
          <w:tcPr>
            <w:tcW w:w="656" w:type="dxa"/>
            <w:noWrap/>
          </w:tcPr>
          <w:p w:rsidR="00517664" w:rsidRPr="004710FF" w:rsidP="00A54430" w14:paraId="541E4238" w14:textId="77777777">
            <w:pPr>
              <w:jc w:val="center"/>
              <w:rPr>
                <w:b/>
                <w:bCs/>
                <w:i/>
                <w:iCs/>
                <w:noProof/>
                <w:sz w:val="16"/>
                <w:szCs w:val="16"/>
              </w:rPr>
            </w:pPr>
            <w:r w:rsidRPr="004710FF">
              <w:rPr>
                <w:sz w:val="16"/>
              </w:rPr>
              <w:t>40 %</w:t>
            </w:r>
          </w:p>
        </w:tc>
        <w:tc>
          <w:tcPr>
            <w:tcW w:w="3260" w:type="dxa"/>
            <w:vAlign w:val="center"/>
          </w:tcPr>
          <w:p w:rsidR="00517664" w:rsidRPr="004710FF" w:rsidP="00A54430" w14:paraId="27DF3BA2"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 unități preșcolare, unități de îngrijire, altele;</w:t>
            </w:r>
          </w:p>
        </w:tc>
        <w:tc>
          <w:tcPr>
            <w:tcW w:w="3261" w:type="dxa"/>
            <w:vAlign w:val="center"/>
          </w:tcPr>
          <w:p w:rsidR="00517664" w:rsidRPr="004710FF" w:rsidP="00A54430" w14:paraId="39FF6EC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174A63C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1BE175D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3372C90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noi sau modernizate – în funcție de tip: unități preșcolare, unități de îngrijire, altele;</w:t>
            </w:r>
          </w:p>
          <w:p w:rsidR="00517664" w:rsidRPr="004710FF" w:rsidP="00A54430" w14:paraId="5597823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1CE75CBA" w14:textId="77777777"/>
    <w:tbl>
      <w:tblPr>
        <w:tblW w:w="9750" w:type="dxa"/>
        <w:jc w:val="center"/>
        <w:tblLayout w:type="fixed"/>
        <w:tblCellMar>
          <w:left w:w="340" w:type="dxa"/>
          <w:right w:w="340" w:type="dxa"/>
        </w:tblCellMar>
        <w:tblLook w:val="04A0"/>
      </w:tblPr>
      <w:tblGrid>
        <w:gridCol w:w="9750"/>
      </w:tblGrid>
      <w:tr w14:paraId="253C697F"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2DD0CAE" w14:textId="77777777">
            <w:pPr>
              <w:keepNext/>
            </w:pPr>
          </w:p>
        </w:tc>
      </w:tr>
      <w:tr w14:paraId="5AE49BBD"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9A7F166"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7003C1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F3778A8"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E1C7416"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49E4C8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EABD65"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70AA2E"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3D5C0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0191E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4623D4"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1D9539C"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69481D" w14:textId="77777777">
            <w:pPr>
              <w:rPr>
                <w:noProof/>
                <w:sz w:val="16"/>
                <w:szCs w:val="16"/>
              </w:rPr>
            </w:pPr>
            <w:r w:rsidRPr="004710FF">
              <w:rPr>
                <w:sz w:val="16"/>
              </w:rPr>
              <w:t>Indicator de rezultat</w:t>
            </w:r>
          </w:p>
        </w:tc>
      </w:tr>
      <w:tr w14:paraId="3CDF787E" w14:textId="77777777" w:rsidTr="00A54430">
        <w:tblPrEx>
          <w:tblW w:w="14565" w:type="dxa"/>
          <w:tblLayout w:type="fixed"/>
          <w:tblLook w:val="04A0"/>
        </w:tblPrEx>
        <w:trPr>
          <w:cantSplit/>
        </w:trPr>
        <w:tc>
          <w:tcPr>
            <w:tcW w:w="1258" w:type="dxa"/>
          </w:tcPr>
          <w:p w:rsidR="00517664" w:rsidRPr="004710FF" w:rsidP="00A54430" w14:paraId="6F0E9ACB" w14:textId="77777777">
            <w:pPr>
              <w:rPr>
                <w:b/>
                <w:bCs/>
                <w:i/>
                <w:iCs/>
                <w:noProof/>
                <w:sz w:val="16"/>
                <w:szCs w:val="16"/>
              </w:rPr>
            </w:pPr>
            <w:r w:rsidRPr="004710FF">
              <w:rPr>
                <w:sz w:val="16"/>
              </w:rPr>
              <w:t>Energie</w:t>
            </w:r>
          </w:p>
        </w:tc>
        <w:tc>
          <w:tcPr>
            <w:tcW w:w="1289" w:type="dxa"/>
          </w:tcPr>
          <w:p w:rsidR="00517664" w:rsidRPr="004710FF" w:rsidP="00A54430" w14:paraId="1E55466C" w14:textId="77777777">
            <w:pPr>
              <w:rPr>
                <w:b/>
                <w:bCs/>
                <w:i/>
                <w:iCs/>
                <w:noProof/>
                <w:sz w:val="16"/>
                <w:szCs w:val="16"/>
              </w:rPr>
            </w:pPr>
            <w:r w:rsidRPr="004710FF">
              <w:rPr>
                <w:sz w:val="16"/>
              </w:rPr>
              <w:t>Eficiență energetică</w:t>
            </w:r>
          </w:p>
        </w:tc>
        <w:tc>
          <w:tcPr>
            <w:tcW w:w="576" w:type="dxa"/>
          </w:tcPr>
          <w:p w:rsidR="00517664" w:rsidRPr="004710FF" w:rsidP="00A54430" w14:paraId="487B6DA2" w14:textId="77777777">
            <w:pPr>
              <w:jc w:val="center"/>
              <w:rPr>
                <w:rFonts w:eastAsiaTheme="minorHAnsi"/>
                <w:b/>
                <w:bCs/>
                <w:i/>
                <w:iCs/>
                <w:noProof/>
                <w:sz w:val="16"/>
                <w:szCs w:val="16"/>
              </w:rPr>
            </w:pPr>
            <w:r w:rsidRPr="004710FF">
              <w:rPr>
                <w:sz w:val="16"/>
              </w:rPr>
              <w:t>218</w:t>
            </w:r>
          </w:p>
        </w:tc>
        <w:tc>
          <w:tcPr>
            <w:tcW w:w="2297" w:type="dxa"/>
          </w:tcPr>
          <w:p w:rsidR="00517664" w:rsidRPr="004710FF" w:rsidP="00A54430" w14:paraId="4229B5DF" w14:textId="77777777">
            <w:pPr>
              <w:rPr>
                <w:b/>
                <w:bCs/>
                <w:i/>
                <w:iCs/>
                <w:noProof/>
                <w:sz w:val="16"/>
                <w:szCs w:val="16"/>
              </w:rPr>
            </w:pPr>
            <w:r w:rsidRPr="004710FF">
              <w:rPr>
                <w:sz w:val="16"/>
              </w:rPr>
              <w:t>Alte infrastructuri sociale (inclusiv centre preșcolare și de îngrijire) – Renovare medie, inclusiv măsuri de reziliență la schimbările climatice</w:t>
            </w:r>
          </w:p>
        </w:tc>
        <w:tc>
          <w:tcPr>
            <w:tcW w:w="656" w:type="dxa"/>
            <w:noWrap/>
          </w:tcPr>
          <w:p w:rsidR="00517664" w:rsidRPr="004710FF" w:rsidP="00A54430" w14:paraId="5532F391" w14:textId="77777777">
            <w:pPr>
              <w:jc w:val="center"/>
              <w:rPr>
                <w:b/>
                <w:bCs/>
                <w:i/>
                <w:iCs/>
                <w:noProof/>
                <w:sz w:val="16"/>
                <w:szCs w:val="16"/>
              </w:rPr>
            </w:pPr>
            <w:r w:rsidRPr="004710FF">
              <w:rPr>
                <w:sz w:val="16"/>
              </w:rPr>
              <w:t>100 %</w:t>
            </w:r>
          </w:p>
        </w:tc>
        <w:tc>
          <w:tcPr>
            <w:tcW w:w="656" w:type="dxa"/>
            <w:noWrap/>
          </w:tcPr>
          <w:p w:rsidR="00517664" w:rsidRPr="004710FF" w:rsidP="00A54430" w14:paraId="1EB6ED6D" w14:textId="77777777">
            <w:pPr>
              <w:jc w:val="center"/>
              <w:rPr>
                <w:b/>
                <w:bCs/>
                <w:i/>
                <w:iCs/>
                <w:noProof/>
                <w:sz w:val="16"/>
                <w:szCs w:val="16"/>
              </w:rPr>
            </w:pPr>
            <w:r w:rsidRPr="004710FF">
              <w:rPr>
                <w:sz w:val="16"/>
              </w:rPr>
              <w:t>40 %</w:t>
            </w:r>
          </w:p>
        </w:tc>
        <w:tc>
          <w:tcPr>
            <w:tcW w:w="656" w:type="dxa"/>
            <w:noWrap/>
          </w:tcPr>
          <w:p w:rsidR="00517664" w:rsidRPr="004710FF" w:rsidP="00A54430" w14:paraId="6ABF29B7" w14:textId="77777777">
            <w:pPr>
              <w:jc w:val="center"/>
              <w:rPr>
                <w:b/>
                <w:bCs/>
                <w:i/>
                <w:iCs/>
                <w:noProof/>
                <w:sz w:val="16"/>
                <w:szCs w:val="16"/>
              </w:rPr>
            </w:pPr>
            <w:r w:rsidRPr="004710FF">
              <w:rPr>
                <w:sz w:val="16"/>
              </w:rPr>
              <w:t>40 %</w:t>
            </w:r>
          </w:p>
        </w:tc>
        <w:tc>
          <w:tcPr>
            <w:tcW w:w="656" w:type="dxa"/>
            <w:noWrap/>
          </w:tcPr>
          <w:p w:rsidR="00517664" w:rsidRPr="004710FF" w:rsidP="00A54430" w14:paraId="42B03762" w14:textId="77777777">
            <w:pPr>
              <w:jc w:val="center"/>
              <w:rPr>
                <w:b/>
                <w:bCs/>
                <w:i/>
                <w:iCs/>
                <w:noProof/>
                <w:sz w:val="16"/>
                <w:szCs w:val="16"/>
              </w:rPr>
            </w:pPr>
            <w:r w:rsidRPr="004710FF">
              <w:rPr>
                <w:sz w:val="16"/>
              </w:rPr>
              <w:t>40 %</w:t>
            </w:r>
          </w:p>
        </w:tc>
        <w:tc>
          <w:tcPr>
            <w:tcW w:w="3260" w:type="dxa"/>
            <w:vAlign w:val="center"/>
          </w:tcPr>
          <w:p w:rsidR="00517664" w:rsidRPr="004710FF" w:rsidP="00A54430" w14:paraId="7D4985A3"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 unități preșcolare, unități de îngrijire, altele;</w:t>
            </w:r>
          </w:p>
        </w:tc>
        <w:tc>
          <w:tcPr>
            <w:tcW w:w="3261" w:type="dxa"/>
            <w:vAlign w:val="center"/>
          </w:tcPr>
          <w:p w:rsidR="00517664" w:rsidRPr="004710FF" w:rsidP="00A54430" w14:paraId="0898B2A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650A94F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6202DCC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22DD2FA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noi sau modernizate – în funcție de tip: unități preșcolare, unități de îngrijire, altele;</w:t>
            </w:r>
          </w:p>
          <w:p w:rsidR="00517664" w:rsidRPr="004710FF" w:rsidP="00A54430" w14:paraId="1A795C8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641E3E42" w14:textId="77777777">
      <w:r w:rsidRPr="004710FF">
        <w:rPr>
          <w:rStyle w:val="HideTWBExt"/>
        </w:rPr>
        <w:t>&lt;/Amend&gt;</w:t>
      </w:r>
    </w:p>
    <w:p w:rsidR="00517664" w:rsidRPr="004710FF" w:rsidP="00517664" w14:paraId="7747449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86</w:t>
      </w:r>
      <w:r w:rsidRPr="004710FF">
        <w:rPr>
          <w:rStyle w:val="HideTWBExt"/>
          <w:b w:val="0"/>
        </w:rPr>
        <w:t>&lt;/NumAm&gt;</w:t>
      </w:r>
    </w:p>
    <w:p w:rsidR="00517664" w:rsidRPr="004710FF" w:rsidP="00517664" w14:paraId="041E394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6893BE2" w14:textId="77777777">
      <w:pPr>
        <w:pStyle w:val="NormalBold"/>
      </w:pPr>
      <w:r w:rsidRPr="004710FF">
        <w:rPr>
          <w:rStyle w:val="HideTWBExt"/>
          <w:b w:val="0"/>
        </w:rPr>
        <w:t>&lt;Article&gt;</w:t>
      </w:r>
      <w:r w:rsidRPr="004710FF">
        <w:t>Anexa I – rândul 219</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6AB42D04"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29CAF8B6" w14:textId="77777777">
            <w:pPr>
              <w:keepNext/>
            </w:pPr>
          </w:p>
        </w:tc>
      </w:tr>
      <w:tr w14:paraId="4F46F933"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1D2FD68F"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33C6FE9"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0D2FDC7"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5EBCD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27F868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159D87E"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D32AA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616EF3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8E4594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B414D55"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340A89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290ACA8" w14:textId="77777777">
            <w:pPr>
              <w:rPr>
                <w:noProof/>
                <w:sz w:val="16"/>
                <w:szCs w:val="16"/>
              </w:rPr>
            </w:pPr>
            <w:r w:rsidRPr="004710FF">
              <w:rPr>
                <w:sz w:val="16"/>
              </w:rPr>
              <w:t>Indicator de rezultat</w:t>
            </w:r>
          </w:p>
        </w:tc>
      </w:tr>
      <w:tr w14:paraId="6D2FF73E" w14:textId="77777777" w:rsidTr="00A54430">
        <w:tblPrEx>
          <w:tblW w:w="14678" w:type="dxa"/>
          <w:tblInd w:w="-113" w:type="dxa"/>
          <w:tblLayout w:type="fixed"/>
          <w:tblLook w:val="04A0"/>
        </w:tblPrEx>
        <w:trPr>
          <w:cantSplit/>
        </w:trPr>
        <w:tc>
          <w:tcPr>
            <w:tcW w:w="1371" w:type="dxa"/>
          </w:tcPr>
          <w:p w:rsidR="00517664" w:rsidRPr="004710FF" w:rsidP="00A54430" w14:paraId="709E3766" w14:textId="77777777">
            <w:pPr>
              <w:rPr>
                <w:b/>
                <w:bCs/>
                <w:i/>
                <w:iCs/>
                <w:noProof/>
                <w:sz w:val="16"/>
                <w:szCs w:val="16"/>
              </w:rPr>
            </w:pPr>
            <w:r w:rsidRPr="004710FF">
              <w:rPr>
                <w:sz w:val="16"/>
              </w:rPr>
              <w:t>Energie</w:t>
            </w:r>
          </w:p>
        </w:tc>
        <w:tc>
          <w:tcPr>
            <w:tcW w:w="1289" w:type="dxa"/>
          </w:tcPr>
          <w:p w:rsidR="00517664" w:rsidRPr="004710FF" w:rsidP="00A54430" w14:paraId="00C04AB4" w14:textId="77777777">
            <w:pPr>
              <w:rPr>
                <w:b/>
                <w:bCs/>
                <w:i/>
                <w:iCs/>
                <w:noProof/>
                <w:sz w:val="16"/>
                <w:szCs w:val="16"/>
              </w:rPr>
            </w:pPr>
            <w:r w:rsidRPr="004710FF">
              <w:rPr>
                <w:sz w:val="16"/>
              </w:rPr>
              <w:t>Eficiență energetică</w:t>
            </w:r>
          </w:p>
        </w:tc>
        <w:tc>
          <w:tcPr>
            <w:tcW w:w="576" w:type="dxa"/>
          </w:tcPr>
          <w:p w:rsidR="00517664" w:rsidRPr="004710FF" w:rsidP="00A54430" w14:paraId="6BFE9E99" w14:textId="77777777">
            <w:pPr>
              <w:jc w:val="center"/>
              <w:rPr>
                <w:rFonts w:eastAsiaTheme="minorHAnsi"/>
                <w:b/>
                <w:bCs/>
                <w:i/>
                <w:iCs/>
                <w:noProof/>
                <w:sz w:val="16"/>
                <w:szCs w:val="16"/>
              </w:rPr>
            </w:pPr>
            <w:r w:rsidRPr="004710FF">
              <w:rPr>
                <w:sz w:val="16"/>
              </w:rPr>
              <w:t>219</w:t>
            </w:r>
          </w:p>
        </w:tc>
        <w:tc>
          <w:tcPr>
            <w:tcW w:w="2297" w:type="dxa"/>
          </w:tcPr>
          <w:p w:rsidR="00517664" w:rsidRPr="004710FF" w:rsidP="00A54430" w14:paraId="2217512A" w14:textId="77777777">
            <w:pPr>
              <w:rPr>
                <w:b/>
                <w:bCs/>
                <w:i/>
                <w:iCs/>
                <w:noProof/>
                <w:sz w:val="16"/>
                <w:szCs w:val="16"/>
              </w:rPr>
            </w:pPr>
            <w:r w:rsidRPr="004710FF">
              <w:rPr>
                <w:sz w:val="16"/>
              </w:rPr>
              <w:t>Alte infrastructuri sociale (inclusiv centre preșcolare și de îngrijire) – Renovare minoră</w:t>
            </w:r>
            <w:r w:rsidRPr="004710FF">
              <w:rPr>
                <w:b/>
                <w:bCs/>
                <w:i/>
                <w:iCs/>
                <w:sz w:val="16"/>
              </w:rPr>
              <w:t>*</w:t>
            </w:r>
          </w:p>
        </w:tc>
        <w:tc>
          <w:tcPr>
            <w:tcW w:w="656" w:type="dxa"/>
            <w:noWrap/>
          </w:tcPr>
          <w:p w:rsidR="00517664" w:rsidRPr="004710FF" w:rsidP="00A54430" w14:paraId="739187C1" w14:textId="77777777">
            <w:pPr>
              <w:jc w:val="center"/>
              <w:rPr>
                <w:b/>
                <w:bCs/>
                <w:i/>
                <w:iCs/>
                <w:noProof/>
                <w:sz w:val="16"/>
                <w:szCs w:val="16"/>
              </w:rPr>
            </w:pPr>
            <w:r w:rsidRPr="004710FF">
              <w:rPr>
                <w:sz w:val="16"/>
              </w:rPr>
              <w:t>40 %</w:t>
            </w:r>
          </w:p>
        </w:tc>
        <w:tc>
          <w:tcPr>
            <w:tcW w:w="656" w:type="dxa"/>
            <w:noWrap/>
          </w:tcPr>
          <w:p w:rsidR="00517664" w:rsidRPr="004710FF" w:rsidP="00A54430" w14:paraId="3111EC9A" w14:textId="77777777">
            <w:pPr>
              <w:jc w:val="center"/>
              <w:rPr>
                <w:b/>
                <w:bCs/>
                <w:i/>
                <w:iCs/>
                <w:noProof/>
                <w:sz w:val="16"/>
                <w:szCs w:val="16"/>
              </w:rPr>
            </w:pPr>
            <w:r w:rsidRPr="004710FF">
              <w:rPr>
                <w:sz w:val="16"/>
              </w:rPr>
              <w:t>0 %</w:t>
            </w:r>
          </w:p>
        </w:tc>
        <w:tc>
          <w:tcPr>
            <w:tcW w:w="656" w:type="dxa"/>
            <w:noWrap/>
          </w:tcPr>
          <w:p w:rsidR="00517664" w:rsidRPr="004710FF" w:rsidP="00A54430" w14:paraId="17AEA298" w14:textId="77777777">
            <w:pPr>
              <w:jc w:val="center"/>
              <w:rPr>
                <w:b/>
                <w:bCs/>
                <w:i/>
                <w:iCs/>
                <w:noProof/>
                <w:sz w:val="16"/>
                <w:szCs w:val="16"/>
              </w:rPr>
            </w:pPr>
            <w:r w:rsidRPr="004710FF">
              <w:rPr>
                <w:sz w:val="16"/>
              </w:rPr>
              <w:t>0 %</w:t>
            </w:r>
          </w:p>
        </w:tc>
        <w:tc>
          <w:tcPr>
            <w:tcW w:w="656" w:type="dxa"/>
            <w:noWrap/>
          </w:tcPr>
          <w:p w:rsidR="00517664" w:rsidRPr="004710FF" w:rsidP="00A54430" w14:paraId="21A0621C" w14:textId="77777777">
            <w:pPr>
              <w:jc w:val="center"/>
              <w:rPr>
                <w:b/>
                <w:bCs/>
                <w:i/>
                <w:iCs/>
                <w:noProof/>
                <w:sz w:val="16"/>
                <w:szCs w:val="16"/>
              </w:rPr>
            </w:pPr>
            <w:r w:rsidRPr="004710FF">
              <w:rPr>
                <w:sz w:val="16"/>
              </w:rPr>
              <w:t>40 %</w:t>
            </w:r>
          </w:p>
        </w:tc>
        <w:tc>
          <w:tcPr>
            <w:tcW w:w="3260" w:type="dxa"/>
            <w:vAlign w:val="center"/>
          </w:tcPr>
          <w:p w:rsidR="00517664" w:rsidRPr="004710FF" w:rsidP="00A54430" w14:paraId="20E08B30"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 unități preșcolare, unități de îngrijire, altele;</w:t>
            </w:r>
          </w:p>
        </w:tc>
        <w:tc>
          <w:tcPr>
            <w:tcW w:w="3261" w:type="dxa"/>
            <w:vAlign w:val="center"/>
          </w:tcPr>
          <w:p w:rsidR="00517664" w:rsidRPr="004710FF" w:rsidP="00A54430" w14:paraId="6148810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358C075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5803A91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1F79DE0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modernizate – în funcție de tip: unități preșcolare, unități de îngrijire, altele – în funcție de gen;</w:t>
            </w:r>
          </w:p>
          <w:p w:rsidR="00517664" w:rsidRPr="004710FF" w:rsidP="00A54430" w14:paraId="2148494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642CE62E" w14:textId="77777777"/>
    <w:tbl>
      <w:tblPr>
        <w:tblW w:w="9750" w:type="dxa"/>
        <w:jc w:val="center"/>
        <w:tblLayout w:type="fixed"/>
        <w:tblCellMar>
          <w:left w:w="340" w:type="dxa"/>
          <w:right w:w="340" w:type="dxa"/>
        </w:tblCellMar>
        <w:tblLook w:val="04A0"/>
      </w:tblPr>
      <w:tblGrid>
        <w:gridCol w:w="9750"/>
      </w:tblGrid>
      <w:tr w14:paraId="4867F9AF"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98758D7" w14:textId="77777777">
            <w:pPr>
              <w:keepNext/>
            </w:pPr>
          </w:p>
        </w:tc>
      </w:tr>
      <w:tr w14:paraId="2ABA439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7E296A6"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4D5A31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C08154"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2E3C3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2C82B5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433BF5C"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04117F3"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C406B9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6B6C8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301B0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28A22DA"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67E555" w14:textId="77777777">
            <w:pPr>
              <w:rPr>
                <w:noProof/>
                <w:sz w:val="16"/>
                <w:szCs w:val="16"/>
              </w:rPr>
            </w:pPr>
            <w:r w:rsidRPr="004710FF">
              <w:rPr>
                <w:sz w:val="16"/>
              </w:rPr>
              <w:t>Indicator de rezultat</w:t>
            </w:r>
          </w:p>
        </w:tc>
      </w:tr>
      <w:tr w14:paraId="1AF1A87A" w14:textId="77777777" w:rsidTr="00A54430">
        <w:tblPrEx>
          <w:tblW w:w="14565" w:type="dxa"/>
          <w:tblLayout w:type="fixed"/>
          <w:tblLook w:val="04A0"/>
        </w:tblPrEx>
        <w:trPr>
          <w:cantSplit/>
        </w:trPr>
        <w:tc>
          <w:tcPr>
            <w:tcW w:w="1258" w:type="dxa"/>
          </w:tcPr>
          <w:p w:rsidR="00517664" w:rsidRPr="004710FF" w:rsidP="00A54430" w14:paraId="72DE0EC1" w14:textId="77777777">
            <w:pPr>
              <w:rPr>
                <w:b/>
                <w:bCs/>
                <w:i/>
                <w:iCs/>
                <w:noProof/>
                <w:sz w:val="16"/>
                <w:szCs w:val="16"/>
              </w:rPr>
            </w:pPr>
            <w:r w:rsidRPr="004710FF">
              <w:rPr>
                <w:sz w:val="16"/>
              </w:rPr>
              <w:t>Energie</w:t>
            </w:r>
          </w:p>
        </w:tc>
        <w:tc>
          <w:tcPr>
            <w:tcW w:w="1289" w:type="dxa"/>
          </w:tcPr>
          <w:p w:rsidR="00517664" w:rsidRPr="004710FF" w:rsidP="00A54430" w14:paraId="4BE8EFCF" w14:textId="77777777">
            <w:pPr>
              <w:rPr>
                <w:b/>
                <w:bCs/>
                <w:i/>
                <w:iCs/>
                <w:noProof/>
                <w:sz w:val="16"/>
                <w:szCs w:val="16"/>
              </w:rPr>
            </w:pPr>
            <w:r w:rsidRPr="004710FF">
              <w:rPr>
                <w:sz w:val="16"/>
              </w:rPr>
              <w:t>Eficiență energetică</w:t>
            </w:r>
          </w:p>
        </w:tc>
        <w:tc>
          <w:tcPr>
            <w:tcW w:w="576" w:type="dxa"/>
          </w:tcPr>
          <w:p w:rsidR="00517664" w:rsidRPr="004710FF" w:rsidP="00A54430" w14:paraId="4244AF0B" w14:textId="77777777">
            <w:pPr>
              <w:jc w:val="center"/>
              <w:rPr>
                <w:rFonts w:eastAsiaTheme="minorHAnsi"/>
                <w:b/>
                <w:bCs/>
                <w:i/>
                <w:iCs/>
                <w:noProof/>
                <w:sz w:val="16"/>
                <w:szCs w:val="16"/>
              </w:rPr>
            </w:pPr>
            <w:r w:rsidRPr="004710FF">
              <w:rPr>
                <w:sz w:val="16"/>
              </w:rPr>
              <w:t>219</w:t>
            </w:r>
          </w:p>
        </w:tc>
        <w:tc>
          <w:tcPr>
            <w:tcW w:w="2297" w:type="dxa"/>
          </w:tcPr>
          <w:p w:rsidR="00517664" w:rsidRPr="004710FF" w:rsidP="00A54430" w14:paraId="5FFC007A" w14:textId="77777777">
            <w:pPr>
              <w:rPr>
                <w:b/>
                <w:bCs/>
                <w:i/>
                <w:iCs/>
                <w:noProof/>
                <w:sz w:val="16"/>
                <w:szCs w:val="16"/>
              </w:rPr>
            </w:pPr>
            <w:r w:rsidRPr="004710FF">
              <w:rPr>
                <w:sz w:val="16"/>
              </w:rPr>
              <w:t>Alte infrastructuri sociale (inclusiv centre preșcolare și de îngrijire) – Renovare minoră</w:t>
            </w:r>
          </w:p>
        </w:tc>
        <w:tc>
          <w:tcPr>
            <w:tcW w:w="656" w:type="dxa"/>
            <w:noWrap/>
          </w:tcPr>
          <w:p w:rsidR="00517664" w:rsidRPr="004710FF" w:rsidP="00A54430" w14:paraId="61AB2D19" w14:textId="77777777">
            <w:pPr>
              <w:jc w:val="center"/>
              <w:rPr>
                <w:b/>
                <w:bCs/>
                <w:i/>
                <w:iCs/>
                <w:noProof/>
                <w:sz w:val="16"/>
                <w:szCs w:val="16"/>
              </w:rPr>
            </w:pPr>
            <w:r w:rsidRPr="004710FF">
              <w:rPr>
                <w:sz w:val="16"/>
              </w:rPr>
              <w:t>40 %</w:t>
            </w:r>
          </w:p>
        </w:tc>
        <w:tc>
          <w:tcPr>
            <w:tcW w:w="656" w:type="dxa"/>
            <w:noWrap/>
          </w:tcPr>
          <w:p w:rsidR="00517664" w:rsidRPr="004710FF" w:rsidP="00A54430" w14:paraId="7EEDFDAE" w14:textId="77777777">
            <w:pPr>
              <w:jc w:val="center"/>
              <w:rPr>
                <w:b/>
                <w:bCs/>
                <w:i/>
                <w:iCs/>
                <w:noProof/>
                <w:sz w:val="16"/>
                <w:szCs w:val="16"/>
              </w:rPr>
            </w:pPr>
            <w:r w:rsidRPr="004710FF">
              <w:rPr>
                <w:sz w:val="16"/>
              </w:rPr>
              <w:t>0 %</w:t>
            </w:r>
          </w:p>
        </w:tc>
        <w:tc>
          <w:tcPr>
            <w:tcW w:w="656" w:type="dxa"/>
            <w:noWrap/>
          </w:tcPr>
          <w:p w:rsidR="00517664" w:rsidRPr="004710FF" w:rsidP="00A54430" w14:paraId="0B2A081B" w14:textId="77777777">
            <w:pPr>
              <w:jc w:val="center"/>
              <w:rPr>
                <w:b/>
                <w:bCs/>
                <w:i/>
                <w:iCs/>
                <w:noProof/>
                <w:sz w:val="16"/>
                <w:szCs w:val="16"/>
              </w:rPr>
            </w:pPr>
            <w:r w:rsidRPr="004710FF">
              <w:rPr>
                <w:sz w:val="16"/>
              </w:rPr>
              <w:t>0 %</w:t>
            </w:r>
          </w:p>
        </w:tc>
        <w:tc>
          <w:tcPr>
            <w:tcW w:w="656" w:type="dxa"/>
            <w:noWrap/>
          </w:tcPr>
          <w:p w:rsidR="00517664" w:rsidRPr="004710FF" w:rsidP="00A54430" w14:paraId="6685AC14" w14:textId="77777777">
            <w:pPr>
              <w:jc w:val="center"/>
              <w:rPr>
                <w:b/>
                <w:bCs/>
                <w:i/>
                <w:iCs/>
                <w:noProof/>
                <w:sz w:val="16"/>
                <w:szCs w:val="16"/>
              </w:rPr>
            </w:pPr>
            <w:r w:rsidRPr="004710FF">
              <w:rPr>
                <w:sz w:val="16"/>
              </w:rPr>
              <w:t>40 %</w:t>
            </w:r>
          </w:p>
        </w:tc>
        <w:tc>
          <w:tcPr>
            <w:tcW w:w="3260" w:type="dxa"/>
            <w:vAlign w:val="center"/>
          </w:tcPr>
          <w:p w:rsidR="00517664" w:rsidRPr="004710FF" w:rsidP="00A54430" w14:paraId="312764EA"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m</w:t>
            </w:r>
            <w:r w:rsidRPr="004710FF">
              <w:rPr>
                <w:sz w:val="16"/>
                <w:vertAlign w:val="superscript"/>
              </w:rPr>
              <w:t>2</w:t>
            </w:r>
            <w:r w:rsidRPr="004710FF">
              <w:rPr>
                <w:sz w:val="16"/>
              </w:rPr>
              <w:t xml:space="preserve"> renovați și numărul de locuri îmbunătățite – în funcție de tip: unități preșcolare, unități de îngrijire, altele;</w:t>
            </w:r>
          </w:p>
        </w:tc>
        <w:tc>
          <w:tcPr>
            <w:tcW w:w="3261" w:type="dxa"/>
            <w:vAlign w:val="center"/>
          </w:tcPr>
          <w:p w:rsidR="00517664" w:rsidRPr="004710FF" w:rsidP="00A54430" w14:paraId="4F57433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Emisiile anuale de GES evitate în tCO</w:t>
            </w:r>
            <w:r w:rsidRPr="004710FF">
              <w:rPr>
                <w:sz w:val="16"/>
                <w:vertAlign w:val="subscript"/>
              </w:rPr>
              <w:t>2</w:t>
            </w:r>
            <w:r w:rsidRPr="004710FF">
              <w:rPr>
                <w:sz w:val="16"/>
              </w:rPr>
              <w:t>e;</w:t>
            </w:r>
          </w:p>
          <w:p w:rsidR="00517664" w:rsidRPr="004710FF" w:rsidP="00A54430" w14:paraId="61B9950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MWh de economii de energie;</w:t>
            </w:r>
          </w:p>
          <w:p w:rsidR="00517664" w:rsidRPr="004710FF" w:rsidP="00A54430" w14:paraId="279617E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Consumul mediu de energie primară în kWh/m</w:t>
            </w:r>
            <w:r w:rsidRPr="004710FF">
              <w:rPr>
                <w:sz w:val="16"/>
                <w:vertAlign w:val="superscript"/>
              </w:rPr>
              <w:t>2</w:t>
            </w:r>
            <w:r w:rsidRPr="004710FF">
              <w:rPr>
                <w:sz w:val="16"/>
              </w:rPr>
              <w:t xml:space="preserve"> (înainte-după);</w:t>
            </w:r>
          </w:p>
          <w:p w:rsidR="00517664" w:rsidRPr="004710FF" w:rsidP="00A54430" w14:paraId="4420299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anual de utilizatori ai unităților modernizate – în funcție de tip: unități preșcolare, unități de îngrijire, altele – în funcție de gen;</w:t>
            </w:r>
          </w:p>
          <w:p w:rsidR="00517664" w:rsidRPr="004710FF" w:rsidP="00A54430" w14:paraId="20E8B84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Valoarea bunurilor și/sau populația care beneficiază de măsuri de reziliență la schimbările climatice;</w:t>
            </w:r>
          </w:p>
        </w:tc>
      </w:tr>
    </w:tbl>
    <w:p w:rsidR="00517664" w:rsidRPr="004710FF" w:rsidP="00517664" w14:paraId="43D90465" w14:textId="77777777">
      <w:r w:rsidRPr="004710FF">
        <w:rPr>
          <w:rStyle w:val="HideTWBExt"/>
        </w:rPr>
        <w:t>&lt;/Amend&gt;</w:t>
      </w:r>
    </w:p>
    <w:p w:rsidR="00517664" w:rsidRPr="004710FF" w:rsidP="00517664" w14:paraId="778A79B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87</w:t>
      </w:r>
      <w:r w:rsidRPr="004710FF">
        <w:rPr>
          <w:rStyle w:val="HideTWBExt"/>
          <w:b w:val="0"/>
        </w:rPr>
        <w:t>&lt;/NumAm&gt;</w:t>
      </w:r>
    </w:p>
    <w:p w:rsidR="00517664" w:rsidRPr="004710FF" w:rsidP="00517664" w14:paraId="166D732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FE83047" w14:textId="77777777">
      <w:pPr>
        <w:pStyle w:val="NormalBold"/>
      </w:pPr>
      <w:r w:rsidRPr="004710FF">
        <w:rPr>
          <w:rStyle w:val="HideTWBExt"/>
          <w:b w:val="0"/>
        </w:rPr>
        <w:t>&lt;Article&gt;</w:t>
      </w:r>
      <w:r w:rsidRPr="004710FF">
        <w:t>Anexa I – rândul 251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E2ECA02"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09911712" w14:textId="77777777">
            <w:pPr>
              <w:keepNext/>
            </w:pPr>
          </w:p>
        </w:tc>
      </w:tr>
      <w:tr w14:paraId="5407AFE5"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0408789C" w14:textId="77777777">
            <w:pPr>
              <w:pStyle w:val="ColumnHeading"/>
            </w:pPr>
            <w:r w:rsidRPr="004710FF">
              <w:t>Textul propus de Comisie</w:t>
            </w:r>
          </w:p>
        </w:tc>
      </w:tr>
    </w:tbl>
    <w:p w:rsidR="00517664" w:rsidRPr="004710FF" w:rsidP="00517664" w14:paraId="45F3B903" w14:textId="77777777"/>
    <w:tbl>
      <w:tblPr>
        <w:tblW w:w="9750" w:type="dxa"/>
        <w:jc w:val="center"/>
        <w:tblLayout w:type="fixed"/>
        <w:tblCellMar>
          <w:left w:w="340" w:type="dxa"/>
          <w:right w:w="340" w:type="dxa"/>
        </w:tblCellMar>
        <w:tblLook w:val="04A0"/>
      </w:tblPr>
      <w:tblGrid>
        <w:gridCol w:w="9750"/>
      </w:tblGrid>
      <w:tr w14:paraId="490AF27B"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20D733E" w14:textId="77777777">
            <w:pPr>
              <w:keepNext/>
            </w:pPr>
          </w:p>
        </w:tc>
      </w:tr>
      <w:tr w14:paraId="16AF4D82"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405342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22BD25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E3D3FAE"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EC0CCAD"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578FA36"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D23E314"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CB3AAD"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96D278"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151457"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BA4A22"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8BAF65C"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789F294" w14:textId="77777777">
            <w:pPr>
              <w:rPr>
                <w:b/>
                <w:bCs/>
                <w:i/>
                <w:iCs/>
                <w:noProof/>
                <w:sz w:val="16"/>
                <w:szCs w:val="16"/>
              </w:rPr>
            </w:pPr>
            <w:r w:rsidRPr="004710FF">
              <w:rPr>
                <w:b/>
                <w:i/>
                <w:sz w:val="16"/>
              </w:rPr>
              <w:t>Indicator de rezultat</w:t>
            </w:r>
          </w:p>
        </w:tc>
      </w:tr>
      <w:tr w14:paraId="2AB815D2" w14:textId="77777777" w:rsidTr="00A54430">
        <w:tblPrEx>
          <w:tblW w:w="14565" w:type="dxa"/>
          <w:tblLayout w:type="fixed"/>
          <w:tblLook w:val="04A0"/>
        </w:tblPrEx>
        <w:trPr>
          <w:cantSplit/>
          <w:trHeight w:val="385"/>
        </w:trPr>
        <w:tc>
          <w:tcPr>
            <w:tcW w:w="1258" w:type="dxa"/>
          </w:tcPr>
          <w:p w:rsidR="00517664" w:rsidRPr="004710FF" w:rsidP="00A54430" w14:paraId="1631EEEA" w14:textId="77777777">
            <w:pPr>
              <w:rPr>
                <w:b/>
                <w:bCs/>
                <w:i/>
                <w:iCs/>
                <w:noProof/>
                <w:sz w:val="16"/>
                <w:szCs w:val="16"/>
              </w:rPr>
            </w:pPr>
            <w:r w:rsidRPr="004710FF">
              <w:rPr>
                <w:b/>
                <w:i/>
                <w:sz w:val="16"/>
              </w:rPr>
              <w:t>Energie</w:t>
            </w:r>
          </w:p>
        </w:tc>
        <w:tc>
          <w:tcPr>
            <w:tcW w:w="1289" w:type="dxa"/>
          </w:tcPr>
          <w:p w:rsidR="00517664" w:rsidRPr="004710FF" w:rsidP="00A54430" w14:paraId="14A7323F" w14:textId="77777777">
            <w:pPr>
              <w:rPr>
                <w:b/>
                <w:bCs/>
                <w:i/>
                <w:iCs/>
                <w:noProof/>
                <w:sz w:val="16"/>
                <w:szCs w:val="16"/>
              </w:rPr>
            </w:pPr>
            <w:r w:rsidRPr="004710FF">
              <w:rPr>
                <w:b/>
                <w:i/>
                <w:sz w:val="16"/>
              </w:rPr>
              <w:t>Finanțarea energiei</w:t>
            </w:r>
          </w:p>
        </w:tc>
        <w:tc>
          <w:tcPr>
            <w:tcW w:w="576" w:type="dxa"/>
          </w:tcPr>
          <w:p w:rsidR="00517664" w:rsidRPr="004710FF" w:rsidP="00A54430" w14:paraId="6D3F46F1" w14:textId="77777777">
            <w:pPr>
              <w:jc w:val="center"/>
              <w:rPr>
                <w:rFonts w:eastAsiaTheme="minorHAnsi"/>
                <w:b/>
                <w:bCs/>
                <w:i/>
                <w:iCs/>
                <w:noProof/>
                <w:sz w:val="16"/>
                <w:szCs w:val="16"/>
              </w:rPr>
            </w:pPr>
            <w:r w:rsidRPr="004710FF">
              <w:rPr>
                <w:b/>
                <w:i/>
                <w:sz w:val="16"/>
              </w:rPr>
              <w:t>251 a</w:t>
            </w:r>
          </w:p>
        </w:tc>
        <w:tc>
          <w:tcPr>
            <w:tcW w:w="2297" w:type="dxa"/>
          </w:tcPr>
          <w:p w:rsidR="00517664" w:rsidRPr="004710FF" w:rsidP="00A54430" w14:paraId="2F918443" w14:textId="77777777">
            <w:pPr>
              <w:rPr>
                <w:b/>
                <w:bCs/>
                <w:i/>
                <w:iCs/>
                <w:noProof/>
                <w:sz w:val="16"/>
                <w:szCs w:val="16"/>
              </w:rPr>
            </w:pPr>
            <w:r w:rsidRPr="004710FF">
              <w:rPr>
                <w:b/>
                <w:i/>
                <w:sz w:val="16"/>
              </w:rPr>
              <w:t xml:space="preserve">Combaterea sărăciei energetice în rândul femeilor* </w:t>
            </w:r>
          </w:p>
        </w:tc>
        <w:tc>
          <w:tcPr>
            <w:tcW w:w="656" w:type="dxa"/>
            <w:noWrap/>
          </w:tcPr>
          <w:p w:rsidR="00517664" w:rsidRPr="004710FF" w:rsidP="00A54430" w14:paraId="7C8BC9CA" w14:textId="77777777">
            <w:pPr>
              <w:jc w:val="center"/>
              <w:rPr>
                <w:b/>
                <w:bCs/>
                <w:i/>
                <w:iCs/>
                <w:noProof/>
                <w:sz w:val="16"/>
                <w:szCs w:val="16"/>
              </w:rPr>
            </w:pPr>
            <w:r w:rsidRPr="004710FF">
              <w:rPr>
                <w:b/>
                <w:i/>
                <w:sz w:val="16"/>
              </w:rPr>
              <w:t>0 %</w:t>
            </w:r>
          </w:p>
        </w:tc>
        <w:tc>
          <w:tcPr>
            <w:tcW w:w="656" w:type="dxa"/>
            <w:noWrap/>
          </w:tcPr>
          <w:p w:rsidR="00517664" w:rsidRPr="004710FF" w:rsidP="00A54430" w14:paraId="19C94737" w14:textId="77777777">
            <w:pPr>
              <w:jc w:val="center"/>
              <w:rPr>
                <w:b/>
                <w:bCs/>
                <w:i/>
                <w:iCs/>
                <w:noProof/>
                <w:sz w:val="16"/>
                <w:szCs w:val="16"/>
              </w:rPr>
            </w:pPr>
            <w:r w:rsidRPr="004710FF">
              <w:rPr>
                <w:b/>
                <w:i/>
                <w:sz w:val="16"/>
              </w:rPr>
              <w:t>0 %</w:t>
            </w:r>
          </w:p>
        </w:tc>
        <w:tc>
          <w:tcPr>
            <w:tcW w:w="656" w:type="dxa"/>
            <w:noWrap/>
          </w:tcPr>
          <w:p w:rsidR="00517664" w:rsidRPr="004710FF" w:rsidP="00A54430" w14:paraId="59BDD422" w14:textId="77777777">
            <w:pPr>
              <w:jc w:val="center"/>
              <w:rPr>
                <w:b/>
                <w:bCs/>
                <w:i/>
                <w:iCs/>
                <w:noProof/>
                <w:sz w:val="16"/>
                <w:szCs w:val="16"/>
              </w:rPr>
            </w:pPr>
            <w:r w:rsidRPr="004710FF">
              <w:rPr>
                <w:b/>
                <w:i/>
                <w:sz w:val="16"/>
              </w:rPr>
              <w:t>0 %</w:t>
            </w:r>
          </w:p>
        </w:tc>
        <w:tc>
          <w:tcPr>
            <w:tcW w:w="656" w:type="dxa"/>
            <w:noWrap/>
          </w:tcPr>
          <w:p w:rsidR="00517664" w:rsidRPr="004710FF" w:rsidP="00A54430" w14:paraId="627FFD4F" w14:textId="77777777">
            <w:pPr>
              <w:jc w:val="center"/>
              <w:rPr>
                <w:b/>
                <w:bCs/>
                <w:i/>
                <w:iCs/>
                <w:noProof/>
                <w:sz w:val="16"/>
                <w:szCs w:val="16"/>
              </w:rPr>
            </w:pPr>
            <w:r w:rsidRPr="004710FF">
              <w:rPr>
                <w:b/>
                <w:i/>
                <w:sz w:val="16"/>
              </w:rPr>
              <w:t>40 %</w:t>
            </w:r>
          </w:p>
        </w:tc>
        <w:tc>
          <w:tcPr>
            <w:tcW w:w="3260" w:type="dxa"/>
            <w:vAlign w:val="center"/>
          </w:tcPr>
          <w:p w:rsidR="00517664" w:rsidRPr="004710FF" w:rsidP="00A54430" w14:paraId="63259B2F" w14:textId="77777777">
            <w:pPr>
              <w:tabs>
                <w:tab w:val="left" w:pos="245"/>
              </w:tabs>
              <w:ind w:left="145" w:hanging="142"/>
              <w:jc w:val="both"/>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sau proiecte finanțate pentru combaterea sărăciei energetice în rândul femeilor; </w:t>
            </w:r>
          </w:p>
        </w:tc>
        <w:tc>
          <w:tcPr>
            <w:tcW w:w="3261" w:type="dxa"/>
            <w:vAlign w:val="center"/>
          </w:tcPr>
          <w:p w:rsidR="00517664" w:rsidRPr="004710FF" w:rsidP="00A54430" w14:paraId="34BF51F6" w14:textId="77777777">
            <w:pPr>
              <w:ind w:left="360" w:hanging="360"/>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persoanelor care au beneficiat de acțiuni de combatere a sărăciei energetice în rândul femeilor – în funcție de gen; </w:t>
            </w:r>
          </w:p>
        </w:tc>
      </w:tr>
    </w:tbl>
    <w:p w:rsidR="00517664" w:rsidRPr="004710FF" w:rsidP="00517664" w14:paraId="7329EFC1" w14:textId="77777777">
      <w:r w:rsidRPr="004710FF">
        <w:rPr>
          <w:rStyle w:val="HideTWBExt"/>
        </w:rPr>
        <w:t>&lt;/Amend&gt;</w:t>
      </w:r>
    </w:p>
    <w:p w:rsidR="00517664" w:rsidRPr="004710FF" w:rsidP="00517664" w14:paraId="2ADFB07B"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88</w:t>
      </w:r>
      <w:r w:rsidRPr="004710FF">
        <w:rPr>
          <w:rStyle w:val="HideTWBExt"/>
          <w:b w:val="0"/>
        </w:rPr>
        <w:t>&lt;/NumAm&gt;</w:t>
      </w:r>
    </w:p>
    <w:p w:rsidR="00517664" w:rsidRPr="004710FF" w:rsidP="00517664" w14:paraId="628231C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7BC89FE" w14:textId="77777777">
      <w:pPr>
        <w:pStyle w:val="NormalBold"/>
      </w:pPr>
      <w:r w:rsidRPr="004710FF">
        <w:rPr>
          <w:rStyle w:val="HideTWBExt"/>
          <w:b w:val="0"/>
        </w:rPr>
        <w:t>&lt;Article&gt;</w:t>
      </w:r>
      <w:r w:rsidRPr="004710FF">
        <w:t>Anexa I – rândul 278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47ED3F8"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706A1ED" w14:textId="77777777">
            <w:pPr>
              <w:keepNext/>
            </w:pPr>
          </w:p>
        </w:tc>
      </w:tr>
      <w:tr w14:paraId="2E8D2B7B"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0096A6E4" w14:textId="77777777">
            <w:pPr>
              <w:pStyle w:val="ColumnHeading"/>
            </w:pPr>
            <w:r w:rsidRPr="004710FF">
              <w:t>Textul propus de Comisie</w:t>
            </w:r>
          </w:p>
        </w:tc>
      </w:tr>
    </w:tbl>
    <w:p w:rsidR="00517664" w:rsidRPr="004710FF" w:rsidP="00517664" w14:paraId="78C9DF6E" w14:textId="77777777"/>
    <w:tbl>
      <w:tblPr>
        <w:tblW w:w="9750" w:type="dxa"/>
        <w:jc w:val="center"/>
        <w:tblLayout w:type="fixed"/>
        <w:tblCellMar>
          <w:left w:w="340" w:type="dxa"/>
          <w:right w:w="340" w:type="dxa"/>
        </w:tblCellMar>
        <w:tblLook w:val="04A0"/>
      </w:tblPr>
      <w:tblGrid>
        <w:gridCol w:w="9750"/>
      </w:tblGrid>
      <w:tr w14:paraId="1347D31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38D6AD1" w14:textId="77777777">
            <w:pPr>
              <w:keepNext/>
            </w:pPr>
          </w:p>
        </w:tc>
      </w:tr>
      <w:tr w14:paraId="629E8D2F"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579898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F89AF8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9B2F4B"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7724DAE"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71AC263"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8A00FF3"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F90E220"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3FC169"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CEBC689"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C2C7D76"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1D61645"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D213F64" w14:textId="77777777">
            <w:pPr>
              <w:rPr>
                <w:b/>
                <w:bCs/>
                <w:i/>
                <w:iCs/>
                <w:noProof/>
                <w:sz w:val="16"/>
                <w:szCs w:val="16"/>
              </w:rPr>
            </w:pPr>
            <w:r w:rsidRPr="004710FF">
              <w:rPr>
                <w:b/>
                <w:i/>
                <w:sz w:val="16"/>
              </w:rPr>
              <w:t>Indicator de rezultat</w:t>
            </w:r>
          </w:p>
        </w:tc>
      </w:tr>
      <w:tr w14:paraId="23EA889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01EA8FB" w14:textId="77777777">
            <w:pPr>
              <w:rPr>
                <w:b/>
                <w:bCs/>
                <w:i/>
                <w:iCs/>
                <w:noProof/>
                <w:sz w:val="16"/>
                <w:szCs w:val="16"/>
              </w:rPr>
            </w:pPr>
            <w:r w:rsidRPr="004710FF">
              <w:rPr>
                <w:b/>
                <w:i/>
                <w:sz w:val="16"/>
              </w:rPr>
              <w:t>Mediu și climă</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34552BE" w14:textId="77777777">
            <w:pPr>
              <w:rPr>
                <w:b/>
                <w:bCs/>
                <w:i/>
                <w:iCs/>
                <w:noProof/>
                <w:sz w:val="16"/>
                <w:szCs w:val="16"/>
              </w:rPr>
            </w:pPr>
            <w:r w:rsidRPr="004710FF">
              <w:rPr>
                <w:b/>
                <w:i/>
                <w:sz w:val="16"/>
              </w:rPr>
              <w:t>Adaptarea la schimbările climatice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584074A" w14:textId="77777777">
            <w:pPr>
              <w:jc w:val="center"/>
              <w:rPr>
                <w:rFonts w:eastAsiaTheme="minorHAnsi"/>
                <w:b/>
                <w:bCs/>
                <w:i/>
                <w:iCs/>
                <w:noProof/>
                <w:sz w:val="16"/>
                <w:szCs w:val="16"/>
              </w:rPr>
            </w:pPr>
            <w:r w:rsidRPr="004710FF">
              <w:rPr>
                <w:b/>
                <w:i/>
                <w:sz w:val="16"/>
              </w:rPr>
              <w:t>278a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5184F97" w14:textId="77777777">
            <w:pPr>
              <w:rPr>
                <w:b/>
                <w:bCs/>
                <w:i/>
                <w:iCs/>
                <w:noProof/>
                <w:sz w:val="16"/>
                <w:szCs w:val="16"/>
              </w:rPr>
            </w:pPr>
            <w:r w:rsidRPr="004710FF">
              <w:rPr>
                <w:b/>
                <w:i/>
                <w:sz w:val="16"/>
              </w:rPr>
              <w:t xml:space="preserve">Egalitatea de gen în domeniul acțiunilor climatice*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0B2260E"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D6AA487"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F36A6CA" w14:textId="77777777">
            <w:pPr>
              <w:jc w:val="center"/>
              <w:rPr>
                <w:b/>
                <w:bCs/>
                <w:i/>
                <w:iCs/>
                <w:noProof/>
                <w:sz w:val="16"/>
                <w:szCs w:val="16"/>
              </w:rPr>
            </w:pPr>
            <w:r w:rsidRPr="004710FF">
              <w:rPr>
                <w:b/>
                <w:i/>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EA946DC" w14:textId="77777777">
            <w:pPr>
              <w:jc w:val="center"/>
              <w:rPr>
                <w:b/>
                <w:bCs/>
                <w:i/>
                <w:iCs/>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F10379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și bărbați, apărători ai drepturilor de mediu, la nivel local, național și regional, în funcție de gen și vârstă; </w:t>
            </w:r>
          </w:p>
          <w:p w:rsidR="00517664" w:rsidRPr="004710FF" w:rsidP="00A54430" w14:paraId="2C319B9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politici propuse în domeniul schimbărilor climatice și al mediului care includ obiective privind egalitatea de gen, în conformitate cu planul de acțiune pentru egalitatea de gen din Convenția-cadru a Națiunilor Unite asupra schimbărilor climatice;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62B7DFA" w14:textId="77777777">
            <w:pPr>
              <w:tabs>
                <w:tab w:val="left" w:pos="245"/>
              </w:tabs>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Ponderea femeilor din comisiile parlamentare naționale implicate în domeniul acțiunilor climatice;</w:t>
            </w:r>
          </w:p>
          <w:p w:rsidR="00517664" w:rsidRPr="004710FF" w:rsidP="00A54430" w14:paraId="4D8C8C2D" w14:textId="77777777">
            <w:pPr>
              <w:tabs>
                <w:tab w:val="left" w:pos="245"/>
              </w:tabs>
              <w:ind w:left="145" w:hanging="142"/>
              <w:rPr>
                <w:b/>
                <w:bCs/>
                <w:i/>
                <w:iCs/>
                <w:sz w:val="16"/>
                <w:szCs w:val="22"/>
              </w:rPr>
            </w:pPr>
            <w:r w:rsidRPr="004710FF">
              <w:rPr>
                <w:rFonts w:ascii="Symbol" w:hAnsi="Symbol"/>
                <w:sz w:val="16"/>
              </w:rPr>
              <w:sym w:font="Symbol" w:char="F0B7"/>
            </w:r>
            <w:r w:rsidRPr="004710FF">
              <w:rPr>
                <w:rFonts w:ascii="Symbol" w:hAnsi="Symbol"/>
                <w:sz w:val="16"/>
              </w:rPr>
              <w:tab/>
            </w:r>
            <w:r w:rsidRPr="004710FF">
              <w:rPr>
                <w:b/>
                <w:i/>
                <w:sz w:val="16"/>
              </w:rPr>
              <w:t>Numărul de politici în domeniul schimbărilor climatice și al mediului întemeiate pe o analiză de gen;</w:t>
            </w:r>
          </w:p>
        </w:tc>
      </w:tr>
    </w:tbl>
    <w:p w:rsidR="00517664" w:rsidRPr="004710FF" w:rsidP="00517664" w14:paraId="778603EE" w14:textId="77777777">
      <w:r w:rsidRPr="004710FF">
        <w:rPr>
          <w:rStyle w:val="HideTWBExt"/>
        </w:rPr>
        <w:t>&lt;/Amend&gt;</w:t>
      </w:r>
    </w:p>
    <w:p w:rsidR="00517664" w:rsidRPr="004710FF" w:rsidP="00517664" w14:paraId="6B51B8D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89</w:t>
      </w:r>
      <w:r w:rsidRPr="004710FF">
        <w:rPr>
          <w:rStyle w:val="HideTWBExt"/>
          <w:b w:val="0"/>
        </w:rPr>
        <w:t>&lt;/NumAm&gt;</w:t>
      </w:r>
    </w:p>
    <w:p w:rsidR="00517664" w:rsidRPr="004710FF" w:rsidP="00517664" w14:paraId="392C37C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0642E32" w14:textId="77777777">
      <w:pPr>
        <w:pStyle w:val="NormalBold"/>
      </w:pPr>
      <w:r w:rsidRPr="004710FF">
        <w:rPr>
          <w:rStyle w:val="HideTWBExt"/>
          <w:b w:val="0"/>
        </w:rPr>
        <w:t>&lt;Article&gt;</w:t>
      </w:r>
      <w:r w:rsidRPr="004710FF">
        <w:t>Anexa I – rândul 319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0AE450B"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4E4D25C1" w14:textId="77777777">
            <w:pPr>
              <w:keepNext/>
            </w:pPr>
          </w:p>
        </w:tc>
      </w:tr>
      <w:tr w14:paraId="3CF199E6"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89B6800" w14:textId="77777777">
            <w:pPr>
              <w:pStyle w:val="ColumnHeading"/>
            </w:pPr>
            <w:r w:rsidRPr="004710FF">
              <w:t>Textul propus de Comisie</w:t>
            </w:r>
          </w:p>
        </w:tc>
      </w:tr>
    </w:tbl>
    <w:p w:rsidR="00517664" w:rsidRPr="004710FF" w:rsidP="00517664" w14:paraId="1BA9DFF4" w14:textId="77777777"/>
    <w:tbl>
      <w:tblPr>
        <w:tblW w:w="9750" w:type="dxa"/>
        <w:jc w:val="center"/>
        <w:tblLayout w:type="fixed"/>
        <w:tblCellMar>
          <w:left w:w="340" w:type="dxa"/>
          <w:right w:w="340" w:type="dxa"/>
        </w:tblCellMar>
        <w:tblLook w:val="04A0"/>
      </w:tblPr>
      <w:tblGrid>
        <w:gridCol w:w="9750"/>
      </w:tblGrid>
      <w:tr w14:paraId="5006709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F014D7C" w14:textId="77777777">
            <w:pPr>
              <w:keepNext/>
            </w:pPr>
          </w:p>
        </w:tc>
      </w:tr>
      <w:tr w14:paraId="4ED3B06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2219B223"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0A63D1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23F28E"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1D0AD3"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535274E"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331AF54"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201B1C"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EBCC2BC"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A877DAA"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AECB4A7"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5DB58F6"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F0BD98" w14:textId="77777777">
            <w:pPr>
              <w:rPr>
                <w:b/>
                <w:bCs/>
                <w:i/>
                <w:iCs/>
                <w:noProof/>
                <w:sz w:val="16"/>
                <w:szCs w:val="16"/>
              </w:rPr>
            </w:pPr>
            <w:r w:rsidRPr="004710FF">
              <w:rPr>
                <w:b/>
                <w:i/>
                <w:sz w:val="16"/>
              </w:rPr>
              <w:t>Indicator de rezultat</w:t>
            </w:r>
          </w:p>
        </w:tc>
      </w:tr>
      <w:tr w14:paraId="50D24321" w14:textId="77777777" w:rsidTr="00A54430">
        <w:tblPrEx>
          <w:tblW w:w="14565" w:type="dxa"/>
          <w:tblLayout w:type="fixed"/>
          <w:tblLook w:val="04A0"/>
        </w:tblPrEx>
        <w:trPr>
          <w:cantSplit/>
        </w:trPr>
        <w:tc>
          <w:tcPr>
            <w:tcW w:w="1258" w:type="dxa"/>
          </w:tcPr>
          <w:p w:rsidR="00517664" w:rsidRPr="004710FF" w:rsidP="00A54430" w14:paraId="3482A97F" w14:textId="77777777">
            <w:pPr>
              <w:rPr>
                <w:b/>
                <w:bCs/>
                <w:i/>
                <w:iCs/>
                <w:noProof/>
                <w:sz w:val="16"/>
                <w:szCs w:val="16"/>
              </w:rPr>
            </w:pPr>
            <w:r w:rsidRPr="004710FF">
              <w:rPr>
                <w:b/>
                <w:i/>
                <w:sz w:val="16"/>
              </w:rPr>
              <w:t>Asistență macroeconomică și comerț</w:t>
            </w:r>
          </w:p>
        </w:tc>
        <w:tc>
          <w:tcPr>
            <w:tcW w:w="1289" w:type="dxa"/>
          </w:tcPr>
          <w:p w:rsidR="00517664" w:rsidRPr="004710FF" w:rsidP="00A54430" w14:paraId="13AD36A5" w14:textId="77777777">
            <w:pPr>
              <w:rPr>
                <w:b/>
                <w:bCs/>
                <w:i/>
                <w:iCs/>
                <w:noProof/>
                <w:sz w:val="16"/>
                <w:szCs w:val="16"/>
              </w:rPr>
            </w:pPr>
            <w:r w:rsidRPr="004710FF">
              <w:rPr>
                <w:b/>
                <w:i/>
                <w:sz w:val="16"/>
              </w:rPr>
              <w:t>Sprijin macroeconomic</w:t>
            </w:r>
          </w:p>
        </w:tc>
        <w:tc>
          <w:tcPr>
            <w:tcW w:w="576" w:type="dxa"/>
          </w:tcPr>
          <w:p w:rsidR="00517664" w:rsidRPr="004710FF" w:rsidP="00A54430" w14:paraId="771612AF" w14:textId="77777777">
            <w:pPr>
              <w:jc w:val="center"/>
              <w:rPr>
                <w:rFonts w:eastAsiaTheme="minorHAnsi"/>
                <w:b/>
                <w:bCs/>
                <w:i/>
                <w:iCs/>
                <w:noProof/>
                <w:sz w:val="16"/>
                <w:szCs w:val="16"/>
              </w:rPr>
            </w:pPr>
            <w:r w:rsidRPr="004710FF">
              <w:rPr>
                <w:b/>
                <w:i/>
                <w:sz w:val="16"/>
              </w:rPr>
              <w:t>319a</w:t>
            </w:r>
          </w:p>
        </w:tc>
        <w:tc>
          <w:tcPr>
            <w:tcW w:w="2297" w:type="dxa"/>
          </w:tcPr>
          <w:p w:rsidR="00517664" w:rsidRPr="004710FF" w:rsidP="00A54430" w14:paraId="24D7AD00" w14:textId="77777777">
            <w:pPr>
              <w:rPr>
                <w:b/>
                <w:bCs/>
                <w:i/>
                <w:iCs/>
                <w:noProof/>
                <w:sz w:val="16"/>
                <w:szCs w:val="16"/>
              </w:rPr>
            </w:pPr>
            <w:r w:rsidRPr="004710FF">
              <w:rPr>
                <w:b/>
                <w:i/>
                <w:sz w:val="16"/>
              </w:rPr>
              <w:t xml:space="preserve">Promovarea drepturilor femeilor și a capacitării economice a femeilor* </w:t>
            </w:r>
          </w:p>
        </w:tc>
        <w:tc>
          <w:tcPr>
            <w:tcW w:w="656" w:type="dxa"/>
            <w:noWrap/>
          </w:tcPr>
          <w:p w:rsidR="00517664" w:rsidRPr="004710FF" w:rsidP="00A54430" w14:paraId="0114A25C" w14:textId="77777777">
            <w:pPr>
              <w:jc w:val="center"/>
              <w:rPr>
                <w:b/>
                <w:bCs/>
                <w:i/>
                <w:iCs/>
                <w:noProof/>
                <w:sz w:val="16"/>
                <w:szCs w:val="16"/>
              </w:rPr>
            </w:pPr>
            <w:r w:rsidRPr="004710FF">
              <w:rPr>
                <w:b/>
                <w:i/>
                <w:sz w:val="16"/>
              </w:rPr>
              <w:t>0 %</w:t>
            </w:r>
          </w:p>
        </w:tc>
        <w:tc>
          <w:tcPr>
            <w:tcW w:w="656" w:type="dxa"/>
            <w:noWrap/>
          </w:tcPr>
          <w:p w:rsidR="00517664" w:rsidRPr="004710FF" w:rsidP="00A54430" w14:paraId="0FA5503B" w14:textId="77777777">
            <w:pPr>
              <w:jc w:val="center"/>
              <w:rPr>
                <w:b/>
                <w:bCs/>
                <w:i/>
                <w:iCs/>
                <w:noProof/>
                <w:sz w:val="16"/>
                <w:szCs w:val="16"/>
              </w:rPr>
            </w:pPr>
            <w:r w:rsidRPr="004710FF">
              <w:rPr>
                <w:b/>
                <w:i/>
                <w:sz w:val="16"/>
              </w:rPr>
              <w:t>0 %</w:t>
            </w:r>
          </w:p>
        </w:tc>
        <w:tc>
          <w:tcPr>
            <w:tcW w:w="656" w:type="dxa"/>
            <w:noWrap/>
          </w:tcPr>
          <w:p w:rsidR="00517664" w:rsidRPr="004710FF" w:rsidP="00A54430" w14:paraId="5403B2BD" w14:textId="77777777">
            <w:pPr>
              <w:jc w:val="center"/>
              <w:rPr>
                <w:b/>
                <w:bCs/>
                <w:i/>
                <w:iCs/>
                <w:noProof/>
                <w:sz w:val="16"/>
                <w:szCs w:val="16"/>
              </w:rPr>
            </w:pPr>
            <w:r w:rsidRPr="004710FF">
              <w:rPr>
                <w:b/>
                <w:i/>
                <w:sz w:val="16"/>
              </w:rPr>
              <w:t>0 %</w:t>
            </w:r>
          </w:p>
        </w:tc>
        <w:tc>
          <w:tcPr>
            <w:tcW w:w="656" w:type="dxa"/>
            <w:noWrap/>
          </w:tcPr>
          <w:p w:rsidR="00517664" w:rsidRPr="004710FF" w:rsidP="00A54430" w14:paraId="2CECD0B2" w14:textId="77777777">
            <w:pPr>
              <w:jc w:val="center"/>
              <w:rPr>
                <w:b/>
                <w:bCs/>
                <w:i/>
                <w:iCs/>
                <w:noProof/>
                <w:sz w:val="16"/>
                <w:szCs w:val="16"/>
              </w:rPr>
            </w:pPr>
            <w:r w:rsidRPr="004710FF">
              <w:rPr>
                <w:b/>
                <w:i/>
                <w:sz w:val="16"/>
              </w:rPr>
              <w:t>100 %</w:t>
            </w:r>
          </w:p>
        </w:tc>
        <w:tc>
          <w:tcPr>
            <w:tcW w:w="3260" w:type="dxa"/>
            <w:vAlign w:val="center"/>
          </w:tcPr>
          <w:p w:rsidR="00517664" w:rsidRPr="004710FF" w:rsidP="00A54430" w14:paraId="140EF829"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pentru promovarea drepturilor femeilor și a capacitării economice a femeilor în acest domeniu; </w:t>
            </w:r>
          </w:p>
          <w:p w:rsidR="00517664" w:rsidRPr="004710FF" w:rsidP="00A54430" w14:paraId="1D52F8EA"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parteneriate sau inițiative internaționale instituite care se concentrează pe drepturile femeilor și pe capacitarea economică a femeilor; </w:t>
            </w:r>
          </w:p>
          <w:p w:rsidR="00517664" w:rsidRPr="004710FF" w:rsidP="00A54430" w14:paraId="1323EF72"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întreprinderi sau organizații conduse de femei și sprijinite prin programe în domeniul comerțului, al dezvoltării sau al investițiilor; </w:t>
            </w:r>
          </w:p>
        </w:tc>
        <w:tc>
          <w:tcPr>
            <w:tcW w:w="3261" w:type="dxa"/>
            <w:vAlign w:val="center"/>
          </w:tcPr>
          <w:p w:rsidR="00517664" w:rsidRPr="004710FF" w:rsidP="00A54430" w14:paraId="64A591FF"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participării femeilor la comerțul internațional și la lanțurile valorice; </w:t>
            </w:r>
          </w:p>
          <w:p w:rsidR="00517664" w:rsidRPr="004710FF" w:rsidP="00A54430" w14:paraId="3EDEDC92"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care au acces la resurse economice (de exemplu, finanțare, piețe, terenuri, tehnologie) prin intermediul politicilor și al programelor sprijinite; </w:t>
            </w:r>
          </w:p>
          <w:p w:rsidR="00517664" w:rsidRPr="004710FF" w:rsidP="00A54430" w14:paraId="06C0AD53"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Drepturi economice ale femeilor reflectate în cadrele de politici naționale sau internaționale; </w:t>
            </w:r>
          </w:p>
          <w:p w:rsidR="00517664" w:rsidRPr="004710FF" w:rsidP="00A54430" w14:paraId="28C60C4A" w14:textId="77777777">
            <w:pPr>
              <w:ind w:left="145"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politicilor privind asistența macroeconomică și comerțul care includ o perspectivă de gen; </w:t>
            </w:r>
          </w:p>
        </w:tc>
      </w:tr>
    </w:tbl>
    <w:p w:rsidR="00517664" w:rsidRPr="004710FF" w:rsidP="00517664" w14:paraId="2D66376F" w14:textId="77777777">
      <w:r w:rsidRPr="004710FF">
        <w:rPr>
          <w:rStyle w:val="HideTWBExt"/>
        </w:rPr>
        <w:t>&lt;/Amend&gt;</w:t>
      </w:r>
    </w:p>
    <w:p w:rsidR="00517664" w:rsidRPr="004710FF" w:rsidP="00517664" w14:paraId="45696D1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90</w:t>
      </w:r>
      <w:r w:rsidRPr="004710FF">
        <w:rPr>
          <w:rStyle w:val="HideTWBExt"/>
          <w:b w:val="0"/>
        </w:rPr>
        <w:t>&lt;/NumAm&gt;</w:t>
      </w:r>
    </w:p>
    <w:p w:rsidR="00517664" w:rsidRPr="004710FF" w:rsidP="00517664" w14:paraId="788C2942"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417B181" w14:textId="77777777">
      <w:pPr>
        <w:pStyle w:val="NormalBold"/>
      </w:pPr>
      <w:r w:rsidRPr="004710FF">
        <w:rPr>
          <w:rStyle w:val="HideTWBExt"/>
          <w:b w:val="0"/>
        </w:rPr>
        <w:t>&lt;Article&gt;</w:t>
      </w:r>
      <w:r w:rsidRPr="004710FF">
        <w:t>Anexa I – rândul 325</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C72A26A"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0C016454" w14:textId="77777777">
            <w:pPr>
              <w:keepNext/>
            </w:pPr>
          </w:p>
        </w:tc>
      </w:tr>
      <w:tr w14:paraId="1B3386DB"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44CD8351" w14:textId="77777777">
            <w:pPr>
              <w:pStyle w:val="ColumnHeading"/>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8AA8739"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C93D87" w14:textId="77777777">
            <w:pPr>
              <w:rPr>
                <w:noProof/>
                <w:sz w:val="16"/>
                <w:szCs w:val="16"/>
              </w:rPr>
            </w:pPr>
            <w:r w:rsidRPr="004710FF">
              <w:rPr>
                <w:sz w:val="16"/>
              </w:rPr>
              <w:t xml:space="preserve">Domeniul de politică </w:t>
            </w:r>
          </w:p>
          <w:p w:rsidR="00517664" w:rsidRPr="004710FF" w:rsidP="00A54430" w14:paraId="1D4A1FD7" w14:textId="77777777">
            <w:pPr>
              <w:rPr>
                <w:noProof/>
                <w:sz w:val="16"/>
                <w:szCs w:val="16"/>
              </w:rPr>
            </w:pPr>
            <w:r w:rsidRPr="004710FF">
              <w:rPr>
                <w:sz w:val="16"/>
              </w:rPr>
              <w:t xml:space="preserve">(nivelul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B42CA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E211F2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7B55FB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25675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F9499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B8A1F4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DE70F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CA141F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6DB44C" w14:textId="77777777">
            <w:pPr>
              <w:rPr>
                <w:noProof/>
                <w:sz w:val="16"/>
                <w:szCs w:val="16"/>
              </w:rPr>
            </w:pPr>
            <w:r w:rsidRPr="004710FF">
              <w:rPr>
                <w:sz w:val="16"/>
              </w:rPr>
              <w:t>Indicator de rezultat</w:t>
            </w:r>
          </w:p>
        </w:tc>
      </w:tr>
      <w:tr w14:paraId="5F1A4F4F"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17664" w:rsidRPr="004710FF" w:rsidP="00A54430" w14:paraId="011277B8" w14:textId="77777777">
            <w:pPr>
              <w:rPr>
                <w:b/>
                <w:bCs/>
                <w:i/>
                <w:iCs/>
                <w:noProof/>
                <w:sz w:val="16"/>
                <w:szCs w:val="16"/>
              </w:rPr>
            </w:pPr>
            <w:r w:rsidRPr="004710FF">
              <w:rPr>
                <w:sz w:val="16"/>
              </w:rPr>
              <w:t>Migrație și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17664" w:rsidRPr="004710FF" w:rsidP="00A54430" w14:paraId="3C87716F" w14:textId="77777777">
            <w:pPr>
              <w:rPr>
                <w:b/>
                <w:bCs/>
                <w:i/>
                <w:iCs/>
                <w:noProof/>
                <w:sz w:val="16"/>
                <w:szCs w:val="16"/>
              </w:rPr>
            </w:pPr>
            <w:r w:rsidRPr="004710FF">
              <w:rPr>
                <w:sz w:val="16"/>
              </w:rPr>
              <w:t>Migrație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17664" w:rsidRPr="004710FF" w:rsidP="00A54430" w14:paraId="331793E1" w14:textId="77777777">
            <w:pPr>
              <w:jc w:val="center"/>
              <w:rPr>
                <w:rFonts w:eastAsiaTheme="minorHAnsi"/>
                <w:b/>
                <w:bCs/>
                <w:i/>
                <w:iCs/>
                <w:noProof/>
                <w:sz w:val="16"/>
                <w:szCs w:val="16"/>
              </w:rPr>
            </w:pPr>
            <w:r w:rsidRPr="004710FF">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517664" w:rsidRPr="004710FF" w:rsidP="00A54430" w14:paraId="2A90FAE7" w14:textId="77777777">
            <w:pPr>
              <w:rPr>
                <w:b/>
                <w:bCs/>
                <w:i/>
                <w:iCs/>
                <w:noProof/>
                <w:sz w:val="16"/>
                <w:szCs w:val="16"/>
              </w:rPr>
            </w:pPr>
            <w:r w:rsidRPr="004710FF">
              <w:rPr>
                <w:sz w:val="16"/>
              </w:rPr>
              <w:t>Consolidarea și dezvoltarea tuturor aspectelor sistemului european comun de azil, inclusiv a dimensiunii sale externe (cu excepția infrastructurii de locuințe)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17664" w:rsidRPr="004710FF" w:rsidP="00A54430" w14:paraId="16F6336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17664" w:rsidRPr="004710FF" w:rsidP="00A54430" w14:paraId="7E1FCFA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17664" w:rsidRPr="004710FF" w:rsidP="00A54430" w14:paraId="256F6CC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tcPr>
          <w:p w:rsidR="00517664" w:rsidRPr="004710FF" w:rsidP="00A54430" w14:paraId="3EACE00A"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17664" w:rsidRPr="004710FF" w:rsidP="00A54430" w14:paraId="091BBFFF"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consilierilor juridici formați și recrutați;</w:t>
            </w:r>
          </w:p>
          <w:p w:rsidR="00517664" w:rsidRPr="004710FF" w:rsidP="00A54430" w14:paraId="08A13D62"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reprezentanți pentru minori neînsoțiți;</w:t>
            </w:r>
          </w:p>
          <w:p w:rsidR="00517664" w:rsidRPr="004710FF" w:rsidP="00A54430" w14:paraId="2CBC7E5E"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participanți sprijiniți – în funcție de tipul de asistență (consiliere juridică, asistență juridică, altele), în funcție de statutul de vulnerabilitate (vulnerabil/altele) și în funcție de gen;</w:t>
            </w:r>
          </w:p>
          <w:p w:rsidR="00517664" w:rsidRPr="004710FF" w:rsidP="00A54430" w14:paraId="5648A49A"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sisteme informatice de mari dimensiuni care beneficiază de sprijin – în funcție de tipul de sprijin (dezvoltate, întreținute, modernizate);</w:t>
            </w:r>
          </w:p>
          <w:p w:rsidR="00517664" w:rsidRPr="004710FF" w:rsidP="00A54430" w14:paraId="3BDF9A96" w14:textId="77777777">
            <w:pPr>
              <w:pStyle w:val="TableParagraph"/>
              <w:tabs>
                <w:tab w:val="left" w:pos="291"/>
              </w:tabs>
              <w:spacing w:before="0"/>
              <w:ind w:left="145" w:hanging="142"/>
              <w:rPr>
                <w:spacing w:val="-2"/>
                <w:sz w:val="16"/>
              </w:rPr>
            </w:pPr>
            <w:r w:rsidRPr="004710FF">
              <w:rPr>
                <w:rFonts w:ascii="Symbol" w:hAnsi="Symbol"/>
                <w:sz w:val="16"/>
              </w:rPr>
              <w:sym w:font="Symbol" w:char="F0B7"/>
            </w:r>
            <w:r w:rsidRPr="004710FF">
              <w:rPr>
                <w:rFonts w:ascii="Symbol" w:hAnsi="Symbol"/>
                <w:sz w:val="16"/>
              </w:rPr>
              <w:tab/>
            </w:r>
            <w:r w:rsidRPr="004710FF">
              <w:rPr>
                <w:sz w:val="16"/>
              </w:rPr>
              <w:t>Numărul de ofițeri de decizie recrutați;</w:t>
            </w:r>
          </w:p>
          <w:p w:rsidR="00517664" w:rsidRPr="004710FF" w:rsidP="00A54430" w14:paraId="0C3A42E3" w14:textId="77777777">
            <w:pPr>
              <w:pStyle w:val="TableParagraph"/>
              <w:tabs>
                <w:tab w:val="left" w:pos="291"/>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membri ai personalului instruiți – în funcție de 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rsidR="00517664" w:rsidRPr="004710FF" w:rsidP="00A54430" w14:paraId="3224C280" w14:textId="77777777">
            <w:pPr>
              <w:pStyle w:val="TableParagraph"/>
              <w:tabs>
                <w:tab w:val="left" w:pos="292"/>
                <w:tab w:val="left" w:pos="294"/>
              </w:tabs>
              <w:spacing w:before="2"/>
              <w:ind w:left="145" w:right="162"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persoane cazate în centre de primire finanțate de UE – în funcție de următoarele caracteristici: minori neînsoțiți, familii, total - și în funcție de gen;</w:t>
            </w:r>
          </w:p>
          <w:p w:rsidR="00517664" w:rsidRPr="004710FF" w:rsidP="00A54430" w14:paraId="47467FA4" w14:textId="77777777">
            <w:pPr>
              <w:pStyle w:val="TableParagraph"/>
              <w:tabs>
                <w:tab w:val="left" w:pos="292"/>
              </w:tabs>
              <w:spacing w:before="0" w:line="194" w:lineRule="exact"/>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solicitanți pentru fiecare consilier juridic;</w:t>
            </w:r>
          </w:p>
          <w:p w:rsidR="00517664" w:rsidRPr="004710FF" w:rsidP="00A54430" w14:paraId="769B99EE" w14:textId="77777777">
            <w:pPr>
              <w:pStyle w:val="TableParagraph"/>
              <w:tabs>
                <w:tab w:val="left" w:pos="292"/>
                <w:tab w:val="left" w:pos="294"/>
              </w:tabs>
              <w:spacing w:before="0" w:line="242" w:lineRule="auto"/>
              <w:ind w:left="145" w:right="660"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minori neînsoțiți per reprezentant;</w:t>
            </w:r>
          </w:p>
          <w:p w:rsidR="00517664" w:rsidRPr="004710FF" w:rsidP="00A54430" w14:paraId="4A6D3A1E" w14:textId="77777777">
            <w:pPr>
              <w:pStyle w:val="TableParagraph"/>
              <w:tabs>
                <w:tab w:val="left" w:pos="292"/>
                <w:tab w:val="left" w:pos="294"/>
              </w:tabs>
              <w:spacing w:before="0"/>
              <w:ind w:left="145" w:right="92"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femei migrante care au beneficiat de servicii de sprijin legate de violența de gen, de exploatarea sexuală sau de încălcarea drepturilor lucrătorilor;</w:t>
            </w:r>
          </w:p>
          <w:p w:rsidR="00517664" w:rsidRPr="004710FF" w:rsidP="00A54430" w14:paraId="5B5B7813" w14:textId="77777777">
            <w:pPr>
              <w:pStyle w:val="TableParagraph"/>
              <w:tabs>
                <w:tab w:val="left" w:pos="292"/>
                <w:tab w:val="left" w:pos="294"/>
              </w:tabs>
              <w:spacing w:before="0"/>
              <w:ind w:left="145" w:right="127" w:hanging="142"/>
              <w:rPr>
                <w:sz w:val="16"/>
              </w:rPr>
            </w:pPr>
            <w:r w:rsidRPr="004710FF">
              <w:rPr>
                <w:rFonts w:ascii="Symbol" w:hAnsi="Symbol"/>
                <w:sz w:val="16"/>
              </w:rPr>
              <w:sym w:font="Symbol" w:char="F0B7"/>
            </w:r>
            <w:r w:rsidRPr="004710FF">
              <w:rPr>
                <w:rFonts w:ascii="Symbol" w:hAnsi="Symbol"/>
                <w:sz w:val="16"/>
              </w:rPr>
              <w:tab/>
            </w:r>
            <w:r w:rsidRPr="004710FF">
              <w:rPr>
                <w:sz w:val="16"/>
              </w:rPr>
              <w:t>Ponderea participanților la formare care raportează, la trei luni de la activitatea de formare, că utilizează aptitudinile și competențele dobândite în cursul formării;</w:t>
            </w:r>
          </w:p>
        </w:tc>
      </w:tr>
    </w:tbl>
    <w:p w:rsidR="00517664" w:rsidRPr="004710FF" w:rsidP="00517664" w14:paraId="0F6184CF" w14:textId="77777777"/>
    <w:tbl>
      <w:tblPr>
        <w:tblW w:w="9750" w:type="dxa"/>
        <w:jc w:val="center"/>
        <w:tblLayout w:type="fixed"/>
        <w:tblCellMar>
          <w:left w:w="340" w:type="dxa"/>
          <w:right w:w="340" w:type="dxa"/>
        </w:tblCellMar>
        <w:tblLook w:val="04A0"/>
      </w:tblPr>
      <w:tblGrid>
        <w:gridCol w:w="9750"/>
      </w:tblGrid>
      <w:tr w14:paraId="07DE3DAF"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B30BD63" w14:textId="77777777">
            <w:pPr>
              <w:keepNext/>
            </w:pPr>
          </w:p>
        </w:tc>
      </w:tr>
      <w:tr w14:paraId="0318A033"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3F11752"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FCC3EC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C67E4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3E8052C"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71B587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F1E24F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7C55F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F9EC53"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CEBE39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874E4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1D3EB7D"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FDFC7D" w14:textId="77777777">
            <w:pPr>
              <w:rPr>
                <w:noProof/>
                <w:sz w:val="16"/>
                <w:szCs w:val="16"/>
              </w:rPr>
            </w:pPr>
            <w:r w:rsidRPr="004710FF">
              <w:rPr>
                <w:sz w:val="16"/>
              </w:rPr>
              <w:t>Indicator de rezultat</w:t>
            </w:r>
          </w:p>
        </w:tc>
      </w:tr>
      <w:tr w14:paraId="1D36BB2D"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990F2F7" w14:textId="77777777">
            <w:pPr>
              <w:rPr>
                <w:b/>
                <w:bCs/>
                <w:i/>
                <w:iCs/>
                <w:noProof/>
                <w:sz w:val="16"/>
                <w:szCs w:val="16"/>
              </w:rPr>
            </w:pPr>
            <w:r w:rsidRPr="004710FF">
              <w:rPr>
                <w:sz w:val="16"/>
              </w:rPr>
              <w:t>Migrație și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8C5E10B" w14:textId="77777777">
            <w:pPr>
              <w:rPr>
                <w:b/>
                <w:bCs/>
                <w:i/>
                <w:iCs/>
                <w:noProof/>
                <w:sz w:val="16"/>
                <w:szCs w:val="16"/>
              </w:rPr>
            </w:pPr>
            <w:r w:rsidRPr="004710FF">
              <w:rPr>
                <w:sz w:val="16"/>
              </w:rPr>
              <w:t>Migrație – UE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A5751BD" w14:textId="77777777">
            <w:pPr>
              <w:jc w:val="center"/>
              <w:rPr>
                <w:rFonts w:eastAsiaTheme="minorHAnsi"/>
                <w:b/>
                <w:bCs/>
                <w:i/>
                <w:iCs/>
                <w:noProof/>
                <w:sz w:val="16"/>
                <w:szCs w:val="16"/>
              </w:rPr>
            </w:pPr>
            <w:r w:rsidRPr="004710FF">
              <w:rPr>
                <w:sz w:val="16"/>
              </w:rPr>
              <w:t>325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2E7AB7B" w14:textId="77777777">
            <w:pPr>
              <w:rPr>
                <w:b/>
                <w:bCs/>
                <w:i/>
                <w:iCs/>
                <w:noProof/>
                <w:sz w:val="16"/>
                <w:szCs w:val="16"/>
              </w:rPr>
            </w:pPr>
            <w:r w:rsidRPr="004710FF">
              <w:rPr>
                <w:sz w:val="16"/>
              </w:rPr>
              <w:t xml:space="preserve">Consolidarea și dezvoltarea tuturor aspectelor sistemului european comun de azil, inclusiv a dimensiunii sale externe (cu excepția infrastructurii de locuințe)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CAA762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282D82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0AA6BD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4F7E8A1" w14:textId="77777777">
            <w:pPr>
              <w:jc w:val="center"/>
              <w:rPr>
                <w:b/>
                <w:bCs/>
                <w:i/>
                <w:iCs/>
                <w:noProof/>
                <w:sz w:val="16"/>
                <w:szCs w:val="16"/>
              </w:rPr>
            </w:pPr>
            <w:r w:rsidRPr="004710FF">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5A433F1"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consilierilor juridici formați și recrutați;</w:t>
            </w:r>
          </w:p>
          <w:p w:rsidR="00517664" w:rsidRPr="004710FF" w:rsidP="00A54430" w14:paraId="27697B05"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reprezentanți pentru minori neînsoțiți;</w:t>
            </w:r>
          </w:p>
          <w:p w:rsidR="00517664" w:rsidRPr="004710FF" w:rsidP="00A54430" w14:paraId="14A139D3"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 xml:space="preserve">Numărul de participanți sprijiniți – în funcție de tipul de asistență (consiliere juridică, asistență juridică, altele), în funcție de statutul de vulnerabilitate (vulnerabil/altele) și în funcție de </w:t>
            </w:r>
            <w:r w:rsidRPr="004710FF">
              <w:rPr>
                <w:b/>
                <w:bCs/>
                <w:i/>
                <w:iCs/>
                <w:sz w:val="16"/>
              </w:rPr>
              <w:t xml:space="preserve">vârstă și </w:t>
            </w:r>
            <w:r w:rsidRPr="004710FF">
              <w:rPr>
                <w:sz w:val="16"/>
              </w:rPr>
              <w:t>gen;</w:t>
            </w:r>
          </w:p>
          <w:p w:rsidR="00517664" w:rsidRPr="004710FF" w:rsidP="00A54430" w14:paraId="08340050"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sisteme informatice de mari dimensiuni care beneficiază de sprijin – în funcție de tipul de sprijin (dezvoltate, întreținute, modernizate);</w:t>
            </w:r>
          </w:p>
          <w:p w:rsidR="00517664" w:rsidRPr="004710FF" w:rsidP="00A54430" w14:paraId="4DFCBA6E" w14:textId="77777777">
            <w:pPr>
              <w:pStyle w:val="TableParagraph"/>
              <w:tabs>
                <w:tab w:val="left" w:pos="291"/>
              </w:tabs>
              <w:spacing w:before="0"/>
              <w:ind w:left="145" w:hanging="142"/>
              <w:rPr>
                <w:spacing w:val="-2"/>
                <w:sz w:val="16"/>
              </w:rPr>
            </w:pPr>
            <w:r w:rsidRPr="004710FF">
              <w:rPr>
                <w:rFonts w:ascii="Symbol" w:hAnsi="Symbol"/>
                <w:sz w:val="16"/>
              </w:rPr>
              <w:sym w:font="Symbol" w:char="F0B7"/>
            </w:r>
            <w:r w:rsidRPr="004710FF">
              <w:rPr>
                <w:rFonts w:ascii="Symbol" w:hAnsi="Symbol"/>
                <w:sz w:val="16"/>
              </w:rPr>
              <w:tab/>
            </w:r>
            <w:r w:rsidRPr="004710FF">
              <w:rPr>
                <w:sz w:val="16"/>
              </w:rPr>
              <w:t>Numărul de ofițeri de decizie recrutați;</w:t>
            </w:r>
          </w:p>
          <w:p w:rsidR="00517664" w:rsidRPr="004710FF" w:rsidP="00A54430" w14:paraId="7388DEBB" w14:textId="77777777">
            <w:pPr>
              <w:pStyle w:val="TableParagraph"/>
              <w:tabs>
                <w:tab w:val="left" w:pos="291"/>
              </w:tabs>
              <w:spacing w:before="0"/>
              <w:ind w:left="145" w:hanging="142"/>
              <w:rPr>
                <w:spacing w:val="-2"/>
                <w:sz w:val="16"/>
              </w:rPr>
            </w:pPr>
            <w:r w:rsidRPr="004710FF">
              <w:rPr>
                <w:rFonts w:ascii="Symbol" w:hAnsi="Symbol"/>
                <w:sz w:val="16"/>
              </w:rPr>
              <w:sym w:font="Symbol" w:char="F0B7"/>
            </w:r>
            <w:r w:rsidRPr="004710FF">
              <w:rPr>
                <w:rFonts w:ascii="Symbol" w:hAnsi="Symbol"/>
                <w:sz w:val="16"/>
              </w:rPr>
              <w:tab/>
            </w:r>
            <w:r w:rsidRPr="004710FF">
              <w:rPr>
                <w:sz w:val="16"/>
              </w:rPr>
              <w:t>Numărul de membri ai personalului instruiți – în funcție de 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4D5A4CA" w14:textId="77777777">
            <w:pPr>
              <w:pStyle w:val="TableParagraph"/>
              <w:tabs>
                <w:tab w:val="left" w:pos="292"/>
                <w:tab w:val="left" w:pos="294"/>
              </w:tabs>
              <w:spacing w:before="0"/>
              <w:ind w:left="145" w:right="57"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persoane cazate în centre de primire finanțate de UE – în funcție de următoarele caracteristici: minori neînsoțiți, familii</w:t>
            </w:r>
            <w:r w:rsidRPr="004710FF">
              <w:rPr>
                <w:b/>
                <w:bCs/>
                <w:i/>
                <w:iCs/>
                <w:sz w:val="16"/>
              </w:rPr>
              <w:t xml:space="preserve"> cu copii minori</w:t>
            </w:r>
            <w:r w:rsidRPr="004710FF">
              <w:rPr>
                <w:sz w:val="16"/>
              </w:rPr>
              <w:t xml:space="preserve">, total - și în funcție de </w:t>
            </w:r>
            <w:r w:rsidRPr="004710FF">
              <w:rPr>
                <w:b/>
                <w:bCs/>
                <w:i/>
                <w:iCs/>
                <w:sz w:val="16"/>
              </w:rPr>
              <w:t>vârstă și</w:t>
            </w:r>
            <w:r w:rsidRPr="004710FF">
              <w:rPr>
                <w:sz w:val="16"/>
              </w:rPr>
              <w:t xml:space="preserve"> gen; </w:t>
            </w:r>
          </w:p>
          <w:p w:rsidR="00517664" w:rsidRPr="004710FF" w:rsidP="00A54430" w14:paraId="731FD922" w14:textId="77777777">
            <w:pPr>
              <w:pStyle w:val="TableParagraph"/>
              <w:tabs>
                <w:tab w:val="left" w:pos="292"/>
              </w:tabs>
              <w:spacing w:before="0" w:line="194" w:lineRule="exact"/>
              <w:ind w:left="145" w:right="57"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solicitanți pentru fiecare consilier juridic;</w:t>
            </w:r>
          </w:p>
          <w:p w:rsidR="00517664" w:rsidRPr="004710FF" w:rsidP="00A54430" w14:paraId="27D9E1F1" w14:textId="77777777">
            <w:pPr>
              <w:pStyle w:val="TableParagraph"/>
              <w:tabs>
                <w:tab w:val="left" w:pos="292"/>
                <w:tab w:val="left" w:pos="294"/>
              </w:tabs>
              <w:spacing w:before="0" w:line="242" w:lineRule="auto"/>
              <w:ind w:left="145" w:right="57"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minori neînsoțiți per reprezentant;</w:t>
            </w:r>
          </w:p>
          <w:p w:rsidR="00517664" w:rsidRPr="004710FF" w:rsidP="00A54430" w14:paraId="6CBDA64D" w14:textId="77777777">
            <w:pPr>
              <w:pStyle w:val="TableParagraph"/>
              <w:tabs>
                <w:tab w:val="left" w:pos="292"/>
                <w:tab w:val="left" w:pos="294"/>
              </w:tabs>
              <w:spacing w:before="0"/>
              <w:ind w:left="145" w:right="57"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femei migrante care au beneficiat de servicii de sprijin legate de violența de gen, de exploatarea sexuală sau de încălcarea drepturilor lucrătorilor;</w:t>
            </w:r>
          </w:p>
          <w:p w:rsidR="00517664" w:rsidRPr="004710FF" w:rsidP="00A54430" w14:paraId="42A1CA50" w14:textId="77777777">
            <w:pPr>
              <w:pStyle w:val="TableParagraph"/>
              <w:tabs>
                <w:tab w:val="left" w:pos="292"/>
                <w:tab w:val="left" w:pos="294"/>
              </w:tabs>
              <w:spacing w:before="0"/>
              <w:ind w:left="145" w:right="57"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Numărul de copii care au beneficiat de servicii de sprijin legate de sănătatea mintală, trafic, exploatare;</w:t>
            </w:r>
          </w:p>
          <w:p w:rsidR="00517664" w:rsidRPr="004710FF" w:rsidP="00A54430" w14:paraId="53DB4018" w14:textId="77777777">
            <w:pPr>
              <w:pStyle w:val="TableParagraph"/>
              <w:tabs>
                <w:tab w:val="left" w:pos="292"/>
                <w:tab w:val="left" w:pos="294"/>
              </w:tabs>
              <w:spacing w:before="0"/>
              <w:ind w:left="145" w:right="57" w:hanging="142"/>
              <w:rPr>
                <w:b/>
                <w:bCs/>
                <w:i/>
                <w:iCs/>
                <w:sz w:val="16"/>
              </w:rPr>
            </w:pPr>
            <w:r w:rsidRPr="004710FF">
              <w:rPr>
                <w:rFonts w:ascii="Symbol" w:hAnsi="Symbol"/>
                <w:sz w:val="16"/>
              </w:rPr>
              <w:sym w:font="Symbol" w:char="F0B7"/>
            </w:r>
            <w:r w:rsidRPr="004710FF">
              <w:rPr>
                <w:rFonts w:ascii="Symbol" w:hAnsi="Symbol"/>
                <w:sz w:val="16"/>
              </w:rPr>
              <w:tab/>
            </w:r>
            <w:r w:rsidRPr="004710FF">
              <w:rPr>
                <w:sz w:val="16"/>
              </w:rPr>
              <w:t>Ponderea participanților la formare care raportează, la trei luni de la activitatea de formare, că utilizează aptitudinile și competențele dobândite în cursul formării;</w:t>
            </w:r>
          </w:p>
        </w:tc>
      </w:tr>
    </w:tbl>
    <w:p w:rsidR="00517664" w:rsidRPr="004710FF" w:rsidP="00517664" w14:paraId="57B77ABF" w14:textId="77777777">
      <w:r w:rsidRPr="004710FF">
        <w:rPr>
          <w:rStyle w:val="HideTWBExt"/>
        </w:rPr>
        <w:t>&lt;/Amend&gt;</w:t>
      </w:r>
    </w:p>
    <w:p w:rsidR="00517664" w:rsidRPr="004710FF" w:rsidP="00517664" w14:paraId="34ECE39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91</w:t>
      </w:r>
      <w:r w:rsidRPr="004710FF">
        <w:rPr>
          <w:rStyle w:val="HideTWBExt"/>
          <w:b w:val="0"/>
        </w:rPr>
        <w:t>&lt;/NumAm&gt;</w:t>
      </w:r>
    </w:p>
    <w:p w:rsidR="00517664" w:rsidRPr="004710FF" w:rsidP="00517664" w14:paraId="7EE377B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7745DE0" w14:textId="77777777">
      <w:pPr>
        <w:pStyle w:val="NormalBold"/>
      </w:pPr>
      <w:r w:rsidRPr="004710FF">
        <w:rPr>
          <w:rStyle w:val="HideTWBExt"/>
          <w:b w:val="0"/>
        </w:rPr>
        <w:t>&lt;Article&gt;</w:t>
      </w:r>
      <w:r w:rsidRPr="004710FF">
        <w:t>Anexa I – rândul 331</w:t>
      </w:r>
      <w:r w:rsidRPr="004710FF">
        <w:rPr>
          <w:rStyle w:val="HideTWBExt"/>
          <w:b w:val="0"/>
        </w:rPr>
        <w:t>&lt;/Article&gt;</w:t>
      </w:r>
    </w:p>
    <w:tbl>
      <w:tblPr>
        <w:tblW w:w="9750" w:type="dxa"/>
        <w:tblInd w:w="953" w:type="dxa"/>
        <w:tblLayout w:type="fixed"/>
        <w:tblCellMar>
          <w:left w:w="340" w:type="dxa"/>
          <w:right w:w="340" w:type="dxa"/>
        </w:tblCellMar>
        <w:tblLook w:val="04A0"/>
      </w:tblPr>
      <w:tblGrid>
        <w:gridCol w:w="9750"/>
      </w:tblGrid>
      <w:tr w14:paraId="79E1B9C9" w14:textId="77777777" w:rsidTr="00A54430">
        <w:tblPrEx>
          <w:tblW w:w="9750" w:type="dxa"/>
          <w:tblInd w:w="953" w:type="dxa"/>
          <w:tblLayout w:type="fixed"/>
          <w:tblCellMar>
            <w:left w:w="340" w:type="dxa"/>
            <w:right w:w="340" w:type="dxa"/>
          </w:tblCellMar>
          <w:tblLook w:val="04A0"/>
        </w:tblPrEx>
        <w:tc>
          <w:tcPr>
            <w:tcW w:w="9750" w:type="dxa"/>
          </w:tcPr>
          <w:p w:rsidR="00517664" w:rsidRPr="004710FF" w:rsidP="00A54430" w14:paraId="464255C8" w14:textId="77777777">
            <w:pPr>
              <w:keepNext/>
            </w:pPr>
          </w:p>
        </w:tc>
      </w:tr>
      <w:tr w14:paraId="3F6AFD8E" w14:textId="77777777" w:rsidTr="00A54430">
        <w:tblPrEx>
          <w:tblW w:w="9750" w:type="dxa"/>
          <w:tblInd w:w="953" w:type="dxa"/>
          <w:tblLayout w:type="fixed"/>
          <w:tblCellMar>
            <w:left w:w="340" w:type="dxa"/>
            <w:right w:w="340" w:type="dxa"/>
          </w:tblCellMar>
          <w:tblLook w:val="04A0"/>
        </w:tblPrEx>
        <w:tc>
          <w:tcPr>
            <w:tcW w:w="9750" w:type="dxa"/>
            <w:hideMark/>
          </w:tcPr>
          <w:p w:rsidR="00517664" w:rsidRPr="004710FF" w:rsidP="00A54430" w14:paraId="63A155F1" w14:textId="77777777">
            <w:pPr>
              <w:pStyle w:val="ColumnHeading"/>
              <w:ind w:left="288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05B937A"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68E05D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837129"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A98FA1F"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9C07B5C"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8495B41"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3E967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203D5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4DEC73F"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18E60AC"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1FADCD" w14:textId="77777777">
            <w:pPr>
              <w:rPr>
                <w:noProof/>
                <w:sz w:val="16"/>
                <w:szCs w:val="16"/>
              </w:rPr>
            </w:pPr>
            <w:r w:rsidRPr="004710FF">
              <w:rPr>
                <w:sz w:val="16"/>
              </w:rPr>
              <w:t>Indicator de rezultat</w:t>
            </w:r>
          </w:p>
        </w:tc>
      </w:tr>
      <w:tr w14:paraId="610D8A57"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435687D" w14:textId="77777777">
            <w:pPr>
              <w:rPr>
                <w:b/>
                <w:bCs/>
                <w:i/>
                <w:iCs/>
                <w:noProof/>
                <w:sz w:val="16"/>
                <w:szCs w:val="16"/>
              </w:rPr>
            </w:pPr>
            <w:r w:rsidRPr="004710FF">
              <w:rPr>
                <w:sz w:val="16"/>
              </w:rPr>
              <w:t>Migrație și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FF673F4" w14:textId="77777777">
            <w:pPr>
              <w:rPr>
                <w:b/>
                <w:bCs/>
                <w:i/>
                <w:iCs/>
                <w:noProof/>
                <w:sz w:val="16"/>
                <w:szCs w:val="16"/>
              </w:rPr>
            </w:pPr>
            <w:r w:rsidRPr="004710FF">
              <w:rPr>
                <w:sz w:val="16"/>
              </w:rPr>
              <w:t>Migrația din țări terțe – Acțiune externă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CCB2AE2" w14:textId="77777777">
            <w:pPr>
              <w:jc w:val="center"/>
              <w:rPr>
                <w:rFonts w:eastAsiaTheme="minorHAnsi"/>
                <w:b/>
                <w:bCs/>
                <w:i/>
                <w:iCs/>
                <w:noProof/>
                <w:sz w:val="16"/>
                <w:szCs w:val="16"/>
              </w:rPr>
            </w:pPr>
            <w:r w:rsidRPr="004710FF">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93918BC" w14:textId="77777777">
            <w:pPr>
              <w:rPr>
                <w:b/>
                <w:bCs/>
                <w:i/>
                <w:iCs/>
                <w:noProof/>
                <w:sz w:val="16"/>
                <w:szCs w:val="16"/>
              </w:rPr>
            </w:pPr>
            <w:r w:rsidRPr="004710FF">
              <w:rPr>
                <w:sz w:val="16"/>
              </w:rPr>
              <w:t>Sprijin pentru nevoile de bază ale refugiaților din țări terțe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E76CF3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EF878E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D42FC6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DDAB884"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AE56E67" w14:textId="77777777">
            <w:pPr>
              <w:pStyle w:val="TableParagraph"/>
              <w:tabs>
                <w:tab w:val="left" w:pos="290"/>
                <w:tab w:val="left" w:pos="292"/>
              </w:tabs>
              <w:spacing w:before="2"/>
              <w:ind w:left="145" w:right="183"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migranți, refugiați și persoane strămutate în interiorul țării din comunități-gazdă din țări terțe protejate sau asistate cu sprijin din partea UE – în funcție de gen;</w:t>
            </w:r>
          </w:p>
          <w:p w:rsidR="00517664" w:rsidRPr="004710FF" w:rsidP="00A54430" w14:paraId="2EC94614" w14:textId="77777777">
            <w:pPr>
              <w:pStyle w:val="TableParagraph"/>
              <w:tabs>
                <w:tab w:val="left" w:pos="290"/>
                <w:tab w:val="left" w:pos="292"/>
              </w:tabs>
              <w:spacing w:before="0"/>
              <w:ind w:left="145" w:right="90"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migrante care au beneficiat de servicii de sprijin legate de violența de gen, de exploatarea sexuală sau de încălcarea drepturilor lucrătorilor;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A922CE0" w14:textId="77777777">
            <w:pPr>
              <w:pStyle w:val="TableParagraph"/>
              <w:tabs>
                <w:tab w:val="left" w:pos="292"/>
                <w:tab w:val="left" w:pos="294"/>
              </w:tabs>
              <w:spacing w:before="0"/>
              <w:ind w:left="357" w:hanging="357"/>
              <w:rPr>
                <w:sz w:val="16"/>
              </w:rPr>
            </w:pPr>
          </w:p>
          <w:p w:rsidR="00517664" w:rsidRPr="004710FF" w:rsidP="00A54430" w14:paraId="54D095BE" w14:textId="77777777">
            <w:pPr>
              <w:pStyle w:val="TableParagraph"/>
              <w:tabs>
                <w:tab w:val="left" w:pos="292"/>
                <w:tab w:val="left" w:pos="294"/>
              </w:tabs>
              <w:spacing w:before="0"/>
              <w:ind w:left="357" w:hanging="357"/>
              <w:rPr>
                <w:sz w:val="16"/>
              </w:rPr>
            </w:pPr>
          </w:p>
        </w:tc>
      </w:tr>
    </w:tbl>
    <w:p w:rsidR="00517664" w:rsidRPr="004710FF" w:rsidP="00517664" w14:paraId="5F811028" w14:textId="77777777"/>
    <w:tbl>
      <w:tblPr>
        <w:tblW w:w="9750" w:type="dxa"/>
        <w:jc w:val="center"/>
        <w:tblLayout w:type="fixed"/>
        <w:tblCellMar>
          <w:left w:w="340" w:type="dxa"/>
          <w:right w:w="340" w:type="dxa"/>
        </w:tblCellMar>
        <w:tblLook w:val="04A0"/>
      </w:tblPr>
      <w:tblGrid>
        <w:gridCol w:w="9750"/>
      </w:tblGrid>
      <w:tr w14:paraId="768A23BE"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555C597" w14:textId="77777777">
            <w:pPr>
              <w:keepNext/>
            </w:pPr>
          </w:p>
        </w:tc>
      </w:tr>
      <w:tr w14:paraId="4CF2EC9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2C8A33D3"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727D5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E6BF70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F0F05C"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C41B5F6"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FEE959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EED284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B30148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E8F362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71D9D8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632488C"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215F55C" w14:textId="77777777">
            <w:pPr>
              <w:rPr>
                <w:noProof/>
                <w:sz w:val="16"/>
                <w:szCs w:val="16"/>
              </w:rPr>
            </w:pPr>
            <w:r w:rsidRPr="004710FF">
              <w:rPr>
                <w:sz w:val="16"/>
              </w:rPr>
              <w:t>Indicator de rezultat</w:t>
            </w:r>
          </w:p>
        </w:tc>
      </w:tr>
      <w:tr w14:paraId="7B7F5C7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6409322" w14:textId="77777777">
            <w:pPr>
              <w:rPr>
                <w:b/>
                <w:bCs/>
                <w:i/>
                <w:iCs/>
                <w:noProof/>
                <w:sz w:val="16"/>
                <w:szCs w:val="16"/>
              </w:rPr>
            </w:pPr>
            <w:r w:rsidRPr="004710FF">
              <w:rPr>
                <w:sz w:val="16"/>
              </w:rPr>
              <w:t>Migrație și frontiere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6594F4D" w14:textId="77777777">
            <w:pPr>
              <w:rPr>
                <w:b/>
                <w:bCs/>
                <w:i/>
                <w:iCs/>
                <w:noProof/>
                <w:sz w:val="16"/>
                <w:szCs w:val="16"/>
              </w:rPr>
            </w:pPr>
            <w:r w:rsidRPr="004710FF">
              <w:rPr>
                <w:sz w:val="16"/>
              </w:rPr>
              <w:t>Migrația din țări terțe – Acțiune externă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B440F8B" w14:textId="77777777">
            <w:pPr>
              <w:jc w:val="center"/>
              <w:rPr>
                <w:rFonts w:eastAsiaTheme="minorHAnsi"/>
                <w:b/>
                <w:bCs/>
                <w:i/>
                <w:iCs/>
                <w:noProof/>
                <w:sz w:val="16"/>
                <w:szCs w:val="16"/>
              </w:rPr>
            </w:pPr>
            <w:r w:rsidRPr="004710FF">
              <w:rPr>
                <w:sz w:val="16"/>
              </w:rPr>
              <w:t>331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D1527C8" w14:textId="77777777">
            <w:pPr>
              <w:rPr>
                <w:b/>
                <w:bCs/>
                <w:i/>
                <w:iCs/>
                <w:noProof/>
                <w:sz w:val="16"/>
                <w:szCs w:val="16"/>
              </w:rPr>
            </w:pPr>
            <w:r w:rsidRPr="004710FF">
              <w:rPr>
                <w:sz w:val="16"/>
              </w:rPr>
              <w:t>Sprijin pentru nevoile de bază ale refugiaților din țări terțe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FA3E6D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DDCA9D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56D6D9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212C9EC" w14:textId="77777777">
            <w:pPr>
              <w:jc w:val="center"/>
              <w:rPr>
                <w:b/>
                <w:bCs/>
                <w:i/>
                <w:iCs/>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5D92AD0" w14:textId="77777777">
            <w:pPr>
              <w:pStyle w:val="TableParagraph"/>
              <w:tabs>
                <w:tab w:val="left" w:pos="290"/>
                <w:tab w:val="left" w:pos="292"/>
              </w:tabs>
              <w:spacing w:before="2"/>
              <w:ind w:left="145" w:right="183" w:hanging="142"/>
              <w:rPr>
                <w:sz w:val="16"/>
              </w:rPr>
            </w:pPr>
            <w:r w:rsidRPr="004710FF">
              <w:rPr>
                <w:rFonts w:ascii="Symbol" w:hAnsi="Symbol"/>
                <w:sz w:val="16"/>
              </w:rPr>
              <w:sym w:font="Symbol" w:char="F0B7"/>
            </w:r>
            <w:r w:rsidRPr="004710FF">
              <w:rPr>
                <w:rFonts w:ascii="Symbol" w:hAnsi="Symbol"/>
                <w:sz w:val="16"/>
              </w:rPr>
              <w:tab/>
            </w:r>
            <w:r w:rsidRPr="004710FF">
              <w:rPr>
                <w:sz w:val="16"/>
              </w:rPr>
              <w:t xml:space="preserve">Numărul de migranți, refugiați și persoane strămutate în interiorul țării din comunități-gazdă din țări terțe protejate sau asistate cu sprijin din partea UE – în funcție de </w:t>
            </w:r>
            <w:r w:rsidRPr="004710FF">
              <w:rPr>
                <w:b/>
                <w:bCs/>
                <w:i/>
                <w:iCs/>
                <w:sz w:val="16"/>
              </w:rPr>
              <w:t xml:space="preserve">vârstă și </w:t>
            </w:r>
            <w:r w:rsidRPr="004710FF">
              <w:rPr>
                <w:sz w:val="16"/>
              </w:rPr>
              <w:t xml:space="preserve">gen; </w:t>
            </w:r>
          </w:p>
          <w:p w:rsidR="00517664" w:rsidRPr="004710FF" w:rsidP="00A54430" w14:paraId="274C63BA" w14:textId="77777777">
            <w:pPr>
              <w:pStyle w:val="TableParagraph"/>
              <w:tabs>
                <w:tab w:val="left" w:pos="290"/>
                <w:tab w:val="left" w:pos="292"/>
              </w:tabs>
              <w:spacing w:before="2"/>
              <w:ind w:left="145" w:right="183"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persoane vulnerabile, inclusiv femei și minori, care au acces la servicii de bază (inclusiv adăpost) cu sprijinul UE în țări terțe, defalcat în funcție de vârstă și gen; </w:t>
            </w:r>
          </w:p>
          <w:p w:rsidR="00517664" w:rsidRPr="004710FF" w:rsidP="00A54430" w14:paraId="389A9B48" w14:textId="77777777">
            <w:pPr>
              <w:pStyle w:val="TableParagraph"/>
              <w:tabs>
                <w:tab w:val="left" w:pos="290"/>
                <w:tab w:val="left" w:pos="292"/>
              </w:tabs>
              <w:spacing w:before="2"/>
              <w:ind w:left="145" w:right="183"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Numărul de beneficiari care au acces la servicii de protecție (inclusiv de măsuri în domeniul sănătății mintale, al protecției copilului și al combaterii traficului de persoane) sprijinite de UE în țări terțe, defalcat în funcție de vârstă și gen;</w:t>
            </w:r>
          </w:p>
          <w:p w:rsidR="00517664" w:rsidRPr="004710FF" w:rsidP="00A54430" w14:paraId="1E43E24A" w14:textId="77777777">
            <w:pPr>
              <w:pStyle w:val="TableParagraph"/>
              <w:tabs>
                <w:tab w:val="left" w:pos="290"/>
                <w:tab w:val="left" w:pos="292"/>
              </w:tabs>
              <w:spacing w:before="2"/>
              <w:ind w:left="145" w:right="183"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migrante care au beneficiat de servicii de sprijin legate de violența de gen, de exploatarea sexuală sau de încălcarea drepturilor lucrătorilor;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D4CEF26" w14:textId="77777777">
            <w:pPr>
              <w:pStyle w:val="TableParagraph"/>
              <w:tabs>
                <w:tab w:val="left" w:pos="292"/>
                <w:tab w:val="left" w:pos="294"/>
              </w:tabs>
              <w:spacing w:before="0"/>
              <w:ind w:left="145" w:hanging="142"/>
              <w:rPr>
                <w:sz w:val="16"/>
              </w:rPr>
            </w:pPr>
          </w:p>
        </w:tc>
      </w:tr>
    </w:tbl>
    <w:p w:rsidR="00517664" w:rsidRPr="004710FF" w:rsidP="00517664" w14:paraId="600B555D" w14:textId="77777777">
      <w:pPr>
        <w:pStyle w:val="Olang"/>
      </w:pPr>
    </w:p>
    <w:p w:rsidR="00517664" w:rsidRPr="004710FF" w:rsidP="00517664" w14:paraId="2DD6AEAC" w14:textId="77777777">
      <w:r w:rsidRPr="004710FF">
        <w:rPr>
          <w:rStyle w:val="HideTWBExt"/>
        </w:rPr>
        <w:t>&lt;/Amend&gt;</w:t>
      </w:r>
    </w:p>
    <w:p w:rsidR="00517664" w:rsidRPr="004710FF" w:rsidP="00517664" w14:paraId="1FF7C6D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92</w:t>
      </w:r>
      <w:r w:rsidRPr="004710FF">
        <w:rPr>
          <w:rStyle w:val="HideTWBExt"/>
          <w:b w:val="0"/>
        </w:rPr>
        <w:t>&lt;/NumAm&gt;</w:t>
      </w:r>
    </w:p>
    <w:p w:rsidR="00517664" w:rsidRPr="004710FF" w:rsidP="00517664" w14:paraId="7F92FA9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44A47BAD" w14:textId="77777777">
      <w:pPr>
        <w:pStyle w:val="NormalBold"/>
      </w:pPr>
      <w:r w:rsidRPr="004710FF">
        <w:rPr>
          <w:rStyle w:val="HideTWBExt"/>
          <w:b w:val="0"/>
        </w:rPr>
        <w:t>&lt;Article&gt;</w:t>
      </w:r>
      <w:r w:rsidRPr="004710FF">
        <w:t>Anexa I – rândul 361</w:t>
      </w:r>
      <w:r w:rsidRPr="004710FF">
        <w:rPr>
          <w:rStyle w:val="HideTWBExt"/>
          <w:b w:val="0"/>
        </w:rPr>
        <w:t>&lt;/Article&gt;</w:t>
      </w:r>
    </w:p>
    <w:tbl>
      <w:tblPr>
        <w:tblW w:w="9750" w:type="dxa"/>
        <w:tblInd w:w="1208" w:type="dxa"/>
        <w:tblLayout w:type="fixed"/>
        <w:tblCellMar>
          <w:left w:w="340" w:type="dxa"/>
          <w:right w:w="340" w:type="dxa"/>
        </w:tblCellMar>
        <w:tblLook w:val="04A0"/>
      </w:tblPr>
      <w:tblGrid>
        <w:gridCol w:w="9750"/>
      </w:tblGrid>
      <w:tr w14:paraId="50BD47D1" w14:textId="77777777" w:rsidTr="00A54430">
        <w:tblPrEx>
          <w:tblW w:w="9750" w:type="dxa"/>
          <w:tblInd w:w="1208" w:type="dxa"/>
          <w:tblLayout w:type="fixed"/>
          <w:tblCellMar>
            <w:left w:w="340" w:type="dxa"/>
            <w:right w:w="340" w:type="dxa"/>
          </w:tblCellMar>
          <w:tblLook w:val="04A0"/>
        </w:tblPrEx>
        <w:tc>
          <w:tcPr>
            <w:tcW w:w="9750" w:type="dxa"/>
          </w:tcPr>
          <w:p w:rsidR="00517664" w:rsidRPr="004710FF" w:rsidP="00A54430" w14:paraId="75296965" w14:textId="77777777">
            <w:pPr>
              <w:keepNext/>
            </w:pPr>
          </w:p>
        </w:tc>
      </w:tr>
      <w:tr w14:paraId="27206687" w14:textId="77777777" w:rsidTr="00A54430">
        <w:tblPrEx>
          <w:tblW w:w="9750" w:type="dxa"/>
          <w:tblInd w:w="1208" w:type="dxa"/>
          <w:tblLayout w:type="fixed"/>
          <w:tblCellMar>
            <w:left w:w="340" w:type="dxa"/>
            <w:right w:w="340" w:type="dxa"/>
          </w:tblCellMar>
          <w:tblLook w:val="04A0"/>
        </w:tblPrEx>
        <w:tc>
          <w:tcPr>
            <w:tcW w:w="9750" w:type="dxa"/>
            <w:hideMark/>
          </w:tcPr>
          <w:p w:rsidR="00517664" w:rsidRPr="004710FF" w:rsidP="00A54430" w14:paraId="08790E25" w14:textId="77777777">
            <w:pPr>
              <w:pStyle w:val="ColumnHeading"/>
              <w:ind w:left="144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F03FDF"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0A0EA7"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E0ECB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4E51BD7"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469E344"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40919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1DA77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AF669E"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0066B5"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F710726"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2BE4AA" w14:textId="77777777">
            <w:pPr>
              <w:rPr>
                <w:noProof/>
                <w:sz w:val="16"/>
                <w:szCs w:val="16"/>
              </w:rPr>
            </w:pPr>
            <w:r w:rsidRPr="004710FF">
              <w:rPr>
                <w:sz w:val="16"/>
              </w:rPr>
              <w:t>Indicator de rezultat</w:t>
            </w:r>
          </w:p>
        </w:tc>
      </w:tr>
      <w:tr w14:paraId="48B47264" w14:textId="77777777" w:rsidTr="00A54430">
        <w:tblPrEx>
          <w:tblW w:w="14678" w:type="dxa"/>
          <w:tblInd w:w="-113" w:type="dxa"/>
          <w:tblLayout w:type="fixed"/>
          <w:tblLook w:val="04A0"/>
        </w:tblPrEx>
        <w:trPr>
          <w:cantSplit/>
        </w:trPr>
        <w:tc>
          <w:tcPr>
            <w:tcW w:w="1371" w:type="dxa"/>
          </w:tcPr>
          <w:p w:rsidR="00517664" w:rsidRPr="004710FF" w:rsidP="00A54430" w14:paraId="3FCF406D" w14:textId="77777777">
            <w:pPr>
              <w:rPr>
                <w:b/>
                <w:bCs/>
                <w:i/>
                <w:iCs/>
                <w:noProof/>
                <w:sz w:val="16"/>
                <w:szCs w:val="16"/>
              </w:rPr>
            </w:pPr>
            <w:r w:rsidRPr="004710FF">
              <w:rPr>
                <w:sz w:val="16"/>
              </w:rPr>
              <w:t>Cercetarea și inovarea</w:t>
            </w:r>
          </w:p>
        </w:tc>
        <w:tc>
          <w:tcPr>
            <w:tcW w:w="1289" w:type="dxa"/>
          </w:tcPr>
          <w:p w:rsidR="00517664" w:rsidRPr="004710FF" w:rsidP="00A54430" w14:paraId="0CE77D87" w14:textId="77777777">
            <w:pPr>
              <w:rPr>
                <w:b/>
                <w:bCs/>
                <w:i/>
                <w:iCs/>
                <w:noProof/>
                <w:sz w:val="16"/>
                <w:szCs w:val="16"/>
              </w:rPr>
            </w:pPr>
            <w:r w:rsidRPr="004710FF">
              <w:rPr>
                <w:sz w:val="16"/>
              </w:rPr>
              <w:t>Gen</w:t>
            </w:r>
          </w:p>
        </w:tc>
        <w:tc>
          <w:tcPr>
            <w:tcW w:w="576" w:type="dxa"/>
          </w:tcPr>
          <w:p w:rsidR="00517664" w:rsidRPr="004710FF" w:rsidP="00A54430" w14:paraId="27C7550C" w14:textId="77777777">
            <w:pPr>
              <w:jc w:val="center"/>
              <w:rPr>
                <w:rFonts w:eastAsiaTheme="minorHAnsi"/>
                <w:b/>
                <w:bCs/>
                <w:i/>
                <w:iCs/>
                <w:noProof/>
                <w:sz w:val="16"/>
                <w:szCs w:val="16"/>
              </w:rPr>
            </w:pPr>
            <w:r w:rsidRPr="004710FF">
              <w:rPr>
                <w:sz w:val="16"/>
              </w:rPr>
              <w:t>361</w:t>
            </w:r>
          </w:p>
        </w:tc>
        <w:tc>
          <w:tcPr>
            <w:tcW w:w="2297" w:type="dxa"/>
          </w:tcPr>
          <w:p w:rsidR="00517664" w:rsidRPr="004710FF" w:rsidP="00A54430" w14:paraId="25167F42" w14:textId="77777777">
            <w:pPr>
              <w:rPr>
                <w:i/>
                <w:iCs/>
                <w:noProof/>
                <w:sz w:val="16"/>
                <w:szCs w:val="16"/>
              </w:rPr>
            </w:pPr>
            <w:r w:rsidRPr="004710FF">
              <w:rPr>
                <w:sz w:val="16"/>
              </w:rPr>
              <w:t>Finanțare pentru cercetarea de gen și intersecțională*</w:t>
            </w:r>
          </w:p>
        </w:tc>
        <w:tc>
          <w:tcPr>
            <w:tcW w:w="656" w:type="dxa"/>
            <w:noWrap/>
          </w:tcPr>
          <w:p w:rsidR="00517664" w:rsidRPr="004710FF" w:rsidP="00A54430" w14:paraId="6B1CCEE8" w14:textId="77777777">
            <w:pPr>
              <w:jc w:val="center"/>
              <w:rPr>
                <w:b/>
                <w:bCs/>
                <w:i/>
                <w:iCs/>
                <w:noProof/>
                <w:sz w:val="16"/>
                <w:szCs w:val="16"/>
              </w:rPr>
            </w:pPr>
            <w:r w:rsidRPr="004710FF">
              <w:rPr>
                <w:sz w:val="16"/>
              </w:rPr>
              <w:t>0 %</w:t>
            </w:r>
          </w:p>
        </w:tc>
        <w:tc>
          <w:tcPr>
            <w:tcW w:w="656" w:type="dxa"/>
            <w:noWrap/>
          </w:tcPr>
          <w:p w:rsidR="00517664" w:rsidRPr="004710FF" w:rsidP="00A54430" w14:paraId="4B3A8282" w14:textId="77777777">
            <w:pPr>
              <w:jc w:val="center"/>
              <w:rPr>
                <w:b/>
                <w:bCs/>
                <w:i/>
                <w:iCs/>
                <w:noProof/>
                <w:sz w:val="16"/>
                <w:szCs w:val="16"/>
              </w:rPr>
            </w:pPr>
            <w:r w:rsidRPr="004710FF">
              <w:rPr>
                <w:sz w:val="16"/>
              </w:rPr>
              <w:t>0 %</w:t>
            </w:r>
          </w:p>
        </w:tc>
        <w:tc>
          <w:tcPr>
            <w:tcW w:w="656" w:type="dxa"/>
            <w:noWrap/>
          </w:tcPr>
          <w:p w:rsidR="00517664" w:rsidRPr="004710FF" w:rsidP="00A54430" w14:paraId="1EAD822E" w14:textId="77777777">
            <w:pPr>
              <w:jc w:val="center"/>
              <w:rPr>
                <w:b/>
                <w:bCs/>
                <w:i/>
                <w:iCs/>
                <w:noProof/>
                <w:sz w:val="16"/>
                <w:szCs w:val="16"/>
              </w:rPr>
            </w:pPr>
            <w:r w:rsidRPr="004710FF">
              <w:rPr>
                <w:sz w:val="16"/>
              </w:rPr>
              <w:t>0 %</w:t>
            </w:r>
          </w:p>
        </w:tc>
        <w:tc>
          <w:tcPr>
            <w:tcW w:w="656" w:type="dxa"/>
            <w:noWrap/>
          </w:tcPr>
          <w:p w:rsidR="00517664" w:rsidRPr="004710FF" w:rsidP="00A54430" w14:paraId="0167E719" w14:textId="77777777">
            <w:pPr>
              <w:jc w:val="center"/>
              <w:rPr>
                <w:b/>
                <w:bCs/>
                <w:i/>
                <w:iCs/>
                <w:noProof/>
                <w:sz w:val="16"/>
                <w:szCs w:val="16"/>
              </w:rPr>
            </w:pPr>
            <w:r w:rsidRPr="004710FF">
              <w:rPr>
                <w:sz w:val="16"/>
              </w:rPr>
              <w:t>40 %</w:t>
            </w:r>
          </w:p>
        </w:tc>
        <w:tc>
          <w:tcPr>
            <w:tcW w:w="3260" w:type="dxa"/>
            <w:vAlign w:val="center"/>
          </w:tcPr>
          <w:p w:rsidR="00517664" w:rsidRPr="004710FF" w:rsidP="00A54430" w14:paraId="0A19490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rezultate ale cercetării evaluate inter pares (publicații, lucrări de conferință etc.);</w:t>
            </w:r>
          </w:p>
          <w:p w:rsidR="00517664" w:rsidRPr="004710FF" w:rsidP="00A54430" w14:paraId="07136C1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cercetători care beneficiază de sprijin – în funcție de gen, de etapa carierei și de țara de origine; </w:t>
            </w:r>
          </w:p>
          <w:p w:rsidR="00517664" w:rsidRPr="004710FF" w:rsidP="00A54430" w14:paraId="0F254A9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rezultatelor cercetării (toate tipurile) disponibile cu acces liber;</w:t>
            </w:r>
          </w:p>
          <w:p w:rsidR="00517664" w:rsidRPr="004710FF" w:rsidP="00A54430" w14:paraId="24AC2BF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întreprinderi sprijinite, în funcție de tip (IMM-uri, start-upuri, întreprinderi în curs de extindere);</w:t>
            </w:r>
          </w:p>
          <w:p w:rsidR="00517664" w:rsidRPr="004710FF" w:rsidP="00A54430" w14:paraId="7C20348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cereri de acordare a unor DPI (inclusiv brevete, mărci comerciale etc.);</w:t>
            </w:r>
          </w:p>
          <w:p w:rsidR="00517664" w:rsidRPr="004710FF" w:rsidP="00A54430" w14:paraId="7A8D112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angajați ai entităților juridice sprijinite prin finanțare din partea UE;</w:t>
            </w:r>
          </w:p>
          <w:p w:rsidR="00517664" w:rsidRPr="004710FF" w:rsidP="00A54430" w14:paraId="10D7D41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Coinvestiții publice și private în proiecte finanțate de UE (EUR);</w:t>
            </w:r>
          </w:p>
          <w:p w:rsidR="00517664" w:rsidRPr="004710FF" w:rsidP="00A54430" w14:paraId="42EF745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proiectelor cu activități de implicare a utilizatorilor finali și a cetățenilor;</w:t>
            </w:r>
          </w:p>
          <w:p w:rsidR="00517664" w:rsidRPr="004710FF" w:rsidP="00A54430" w14:paraId="774F9B46"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și contribuția UE la proiectele care integrează dimensiunea de gen (EUR);</w:t>
            </w:r>
          </w:p>
        </w:tc>
        <w:tc>
          <w:tcPr>
            <w:tcW w:w="3261" w:type="dxa"/>
            <w:vAlign w:val="center"/>
          </w:tcPr>
          <w:p w:rsidR="00517664" w:rsidRPr="004710FF" w:rsidP="00A54430" w14:paraId="4404D2E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Citări ale rezultatelor cercetării evaluate inter pares;</w:t>
            </w:r>
          </w:p>
          <w:p w:rsidR="00517664" w:rsidRPr="004710FF" w:rsidP="00A54430" w14:paraId="081CA9B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cercetătorilor cu un impact individual sporit în domeniul lor - în funcție de gen;</w:t>
            </w:r>
          </w:p>
          <w:p w:rsidR="00517664" w:rsidRPr="004710FF" w:rsidP="00A54430" w14:paraId="4EA870C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Citări ale rezultatelor cercetării (de orice tip) disponibile cu acces liber;</w:t>
            </w:r>
          </w:p>
          <w:p w:rsidR="00517664" w:rsidRPr="004710FF" w:rsidP="00A54430" w14:paraId="2EFA85B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DPI acordate;</w:t>
            </w:r>
          </w:p>
          <w:p w:rsidR="00517664" w:rsidRPr="004710FF" w:rsidP="00A54430" w14:paraId="5BE7882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citări de brevete;</w:t>
            </w:r>
          </w:p>
          <w:p w:rsidR="00517664" w:rsidRPr="004710FF" w:rsidP="00A54430" w14:paraId="5C5F2A7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familii de brevete (inovații);</w:t>
            </w:r>
          </w:p>
          <w:p w:rsidR="00517664" w:rsidRPr="004710FF" w:rsidP="00A54430" w14:paraId="49EDF3F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Investiții publice și private mobilizate după participare, inclusiv investiții în start-upuri și întreprinderi nou-înființate (EUR);</w:t>
            </w:r>
          </w:p>
        </w:tc>
      </w:tr>
    </w:tbl>
    <w:p w:rsidR="00517664" w:rsidRPr="004710FF" w:rsidP="00517664" w14:paraId="4D953A3F" w14:textId="77777777"/>
    <w:tbl>
      <w:tblPr>
        <w:tblW w:w="9750" w:type="dxa"/>
        <w:jc w:val="center"/>
        <w:tblLayout w:type="fixed"/>
        <w:tblCellMar>
          <w:left w:w="340" w:type="dxa"/>
          <w:right w:w="340" w:type="dxa"/>
        </w:tblCellMar>
        <w:tblLook w:val="04A0"/>
      </w:tblPr>
      <w:tblGrid>
        <w:gridCol w:w="9750"/>
      </w:tblGrid>
      <w:tr w14:paraId="1FBE0047"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0E86D82" w14:textId="77777777">
            <w:pPr>
              <w:keepNext/>
            </w:pPr>
          </w:p>
        </w:tc>
      </w:tr>
      <w:tr w14:paraId="1B42486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71D5492"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727A42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8E01EF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1190A6"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1E707C0"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721034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886986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924FD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E0D8E19"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112841"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24210E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8FCFE8" w14:textId="77777777">
            <w:pPr>
              <w:rPr>
                <w:noProof/>
                <w:sz w:val="16"/>
                <w:szCs w:val="16"/>
              </w:rPr>
            </w:pPr>
            <w:r w:rsidRPr="004710FF">
              <w:rPr>
                <w:sz w:val="16"/>
              </w:rPr>
              <w:t>Indicator de rezultat</w:t>
            </w:r>
          </w:p>
        </w:tc>
      </w:tr>
      <w:tr w14:paraId="66D6B95C" w14:textId="77777777" w:rsidTr="00A54430">
        <w:tblPrEx>
          <w:tblW w:w="14565" w:type="dxa"/>
          <w:tblLayout w:type="fixed"/>
          <w:tblLook w:val="04A0"/>
        </w:tblPrEx>
        <w:trPr>
          <w:cantSplit/>
        </w:trPr>
        <w:tc>
          <w:tcPr>
            <w:tcW w:w="1258" w:type="dxa"/>
          </w:tcPr>
          <w:p w:rsidR="00517664" w:rsidRPr="004710FF" w:rsidP="00A54430" w14:paraId="36D1B188" w14:textId="77777777">
            <w:pPr>
              <w:rPr>
                <w:b/>
                <w:bCs/>
                <w:i/>
                <w:iCs/>
                <w:noProof/>
                <w:sz w:val="16"/>
                <w:szCs w:val="16"/>
              </w:rPr>
            </w:pPr>
            <w:r w:rsidRPr="004710FF">
              <w:rPr>
                <w:sz w:val="16"/>
              </w:rPr>
              <w:t>Cercetarea și inovarea</w:t>
            </w:r>
          </w:p>
        </w:tc>
        <w:tc>
          <w:tcPr>
            <w:tcW w:w="1289" w:type="dxa"/>
          </w:tcPr>
          <w:p w:rsidR="00517664" w:rsidRPr="004710FF" w:rsidP="00A54430" w14:paraId="259472D1" w14:textId="77777777">
            <w:pPr>
              <w:rPr>
                <w:b/>
                <w:bCs/>
                <w:i/>
                <w:iCs/>
                <w:noProof/>
                <w:sz w:val="16"/>
                <w:szCs w:val="16"/>
              </w:rPr>
            </w:pPr>
            <w:r w:rsidRPr="004710FF">
              <w:rPr>
                <w:sz w:val="16"/>
              </w:rPr>
              <w:t>Gen</w:t>
            </w:r>
          </w:p>
        </w:tc>
        <w:tc>
          <w:tcPr>
            <w:tcW w:w="576" w:type="dxa"/>
          </w:tcPr>
          <w:p w:rsidR="00517664" w:rsidRPr="004710FF" w:rsidP="00A54430" w14:paraId="4B058F8C" w14:textId="77777777">
            <w:pPr>
              <w:jc w:val="center"/>
              <w:rPr>
                <w:rFonts w:eastAsiaTheme="minorHAnsi"/>
                <w:b/>
                <w:bCs/>
                <w:i/>
                <w:iCs/>
                <w:noProof/>
                <w:sz w:val="16"/>
                <w:szCs w:val="16"/>
              </w:rPr>
            </w:pPr>
            <w:r w:rsidRPr="004710FF">
              <w:rPr>
                <w:sz w:val="16"/>
              </w:rPr>
              <w:t>361</w:t>
            </w:r>
          </w:p>
        </w:tc>
        <w:tc>
          <w:tcPr>
            <w:tcW w:w="2297" w:type="dxa"/>
          </w:tcPr>
          <w:p w:rsidR="00517664" w:rsidRPr="004710FF" w:rsidP="00A54430" w14:paraId="2F60BC9C" w14:textId="77777777">
            <w:pPr>
              <w:rPr>
                <w:b/>
                <w:bCs/>
                <w:i/>
                <w:iCs/>
                <w:noProof/>
                <w:sz w:val="16"/>
                <w:szCs w:val="16"/>
              </w:rPr>
            </w:pPr>
            <w:r w:rsidRPr="004710FF">
              <w:rPr>
                <w:sz w:val="16"/>
              </w:rPr>
              <w:t xml:space="preserve">Finanțare pentru cercetarea </w:t>
            </w:r>
            <w:r w:rsidRPr="004710FF">
              <w:rPr>
                <w:b/>
                <w:bCs/>
                <w:i/>
                <w:iCs/>
                <w:sz w:val="16"/>
              </w:rPr>
              <w:t>privind eliminarea disparităților</w:t>
            </w:r>
            <w:r w:rsidRPr="004710FF">
              <w:rPr>
                <w:sz w:val="16"/>
              </w:rPr>
              <w:t xml:space="preserve"> de gen </w:t>
            </w:r>
            <w:r w:rsidRPr="004710FF">
              <w:rPr>
                <w:b/>
                <w:bCs/>
                <w:i/>
                <w:iCs/>
                <w:sz w:val="16"/>
              </w:rPr>
              <w:t xml:space="preserve">prin egalitatea de gen </w:t>
            </w:r>
            <w:r w:rsidRPr="004710FF">
              <w:rPr>
                <w:sz w:val="16"/>
              </w:rPr>
              <w:t>și</w:t>
            </w:r>
            <w:r w:rsidRPr="004710FF">
              <w:rPr>
                <w:b/>
                <w:bCs/>
                <w:i/>
                <w:iCs/>
                <w:sz w:val="16"/>
              </w:rPr>
              <w:t xml:space="preserve"> pentru cercetarea</w:t>
            </w:r>
            <w:r w:rsidRPr="004710FF">
              <w:rPr>
                <w:sz w:val="16"/>
              </w:rPr>
              <w:t xml:space="preserve"> intersecțională* </w:t>
            </w:r>
          </w:p>
        </w:tc>
        <w:tc>
          <w:tcPr>
            <w:tcW w:w="656" w:type="dxa"/>
            <w:noWrap/>
          </w:tcPr>
          <w:p w:rsidR="00517664" w:rsidRPr="004710FF" w:rsidP="00A54430" w14:paraId="2D3082D7" w14:textId="77777777">
            <w:pPr>
              <w:jc w:val="center"/>
              <w:rPr>
                <w:b/>
                <w:bCs/>
                <w:i/>
                <w:iCs/>
                <w:noProof/>
                <w:sz w:val="16"/>
                <w:szCs w:val="16"/>
              </w:rPr>
            </w:pPr>
            <w:r w:rsidRPr="004710FF">
              <w:rPr>
                <w:sz w:val="16"/>
              </w:rPr>
              <w:t>0 %</w:t>
            </w:r>
          </w:p>
        </w:tc>
        <w:tc>
          <w:tcPr>
            <w:tcW w:w="656" w:type="dxa"/>
            <w:noWrap/>
          </w:tcPr>
          <w:p w:rsidR="00517664" w:rsidRPr="004710FF" w:rsidP="00A54430" w14:paraId="39184799" w14:textId="77777777">
            <w:pPr>
              <w:jc w:val="center"/>
              <w:rPr>
                <w:b/>
                <w:bCs/>
                <w:i/>
                <w:iCs/>
                <w:noProof/>
                <w:sz w:val="16"/>
                <w:szCs w:val="16"/>
              </w:rPr>
            </w:pPr>
            <w:r w:rsidRPr="004710FF">
              <w:rPr>
                <w:sz w:val="16"/>
              </w:rPr>
              <w:t>0 %</w:t>
            </w:r>
          </w:p>
        </w:tc>
        <w:tc>
          <w:tcPr>
            <w:tcW w:w="656" w:type="dxa"/>
            <w:noWrap/>
          </w:tcPr>
          <w:p w:rsidR="00517664" w:rsidRPr="004710FF" w:rsidP="00A54430" w14:paraId="737F9C16" w14:textId="77777777">
            <w:pPr>
              <w:jc w:val="center"/>
              <w:rPr>
                <w:b/>
                <w:bCs/>
                <w:i/>
                <w:iCs/>
                <w:noProof/>
                <w:sz w:val="16"/>
                <w:szCs w:val="16"/>
              </w:rPr>
            </w:pPr>
            <w:r w:rsidRPr="004710FF">
              <w:rPr>
                <w:sz w:val="16"/>
              </w:rPr>
              <w:t>0 %</w:t>
            </w:r>
          </w:p>
        </w:tc>
        <w:tc>
          <w:tcPr>
            <w:tcW w:w="656" w:type="dxa"/>
            <w:noWrap/>
          </w:tcPr>
          <w:p w:rsidR="00517664" w:rsidRPr="004710FF" w:rsidP="00A54430" w14:paraId="0193DA3A" w14:textId="77777777">
            <w:pPr>
              <w:jc w:val="center"/>
              <w:rPr>
                <w:b/>
                <w:bCs/>
                <w:i/>
                <w:iCs/>
                <w:noProof/>
                <w:sz w:val="16"/>
                <w:szCs w:val="16"/>
              </w:rPr>
            </w:pPr>
            <w:r w:rsidRPr="004710FF">
              <w:rPr>
                <w:sz w:val="16"/>
              </w:rPr>
              <w:t>40 %</w:t>
            </w:r>
          </w:p>
        </w:tc>
        <w:tc>
          <w:tcPr>
            <w:tcW w:w="3260" w:type="dxa"/>
            <w:vAlign w:val="center"/>
          </w:tcPr>
          <w:p w:rsidR="00517664" w:rsidRPr="004710FF" w:rsidP="00A54430" w14:paraId="20279BA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rezultate ale cercetării evaluate inter pares (publicații, lucrări de conferință etc.);</w:t>
            </w:r>
          </w:p>
          <w:p w:rsidR="00517664" w:rsidRPr="004710FF" w:rsidP="00A54430" w14:paraId="2A8AC1B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cercetători care beneficiază de sprijin – în funcție de gen, de etapa carierei și de țara de origine; </w:t>
            </w:r>
          </w:p>
          <w:p w:rsidR="00517664" w:rsidRPr="004710FF" w:rsidP="00A54430" w14:paraId="283748D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rezultatelor cercetării (toate tipurile) disponibile cu acces liber;</w:t>
            </w:r>
          </w:p>
          <w:p w:rsidR="00517664" w:rsidRPr="004710FF" w:rsidP="00A54430" w14:paraId="6BF3164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întreprinderi sprijinite, în funcție de tip (IMM-uri, start-upuri, întreprinderi în curs de extindere);</w:t>
            </w:r>
          </w:p>
          <w:p w:rsidR="00517664" w:rsidRPr="004710FF" w:rsidP="00A54430" w14:paraId="67AA3E4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cereri de acordare a unor DPI (inclusiv brevete, mărci comerciale etc.);</w:t>
            </w:r>
          </w:p>
          <w:p w:rsidR="00517664" w:rsidRPr="004710FF" w:rsidP="00A54430" w14:paraId="0925017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angajați ai entităților juridice sprijinite prin finanțare din partea UE;</w:t>
            </w:r>
          </w:p>
          <w:p w:rsidR="00517664" w:rsidRPr="004710FF" w:rsidP="00A54430" w14:paraId="6BB6F95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Coinvestiții publice și private în proiecte finanțate de UE (EUR);</w:t>
            </w:r>
          </w:p>
          <w:p w:rsidR="00517664" w:rsidRPr="004710FF" w:rsidP="00A54430" w14:paraId="658966A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proiectelor cu activități de implicare a utilizatorilor finali și a cetățenilor;</w:t>
            </w:r>
          </w:p>
          <w:p w:rsidR="00517664" w:rsidRPr="004710FF" w:rsidP="00A54430" w14:paraId="63334CC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și contribuția UE la proiectele care integrează dimensiunea de gen (EUR);</w:t>
            </w:r>
          </w:p>
          <w:p w:rsidR="00517664" w:rsidRPr="004710FF" w:rsidP="00A54430" w14:paraId="421699FC"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și proiecte de cercetare finanțate în domeniul egalității de gen și al eliminării disparităților de gen; </w:t>
            </w:r>
          </w:p>
          <w:p w:rsidR="00517664" w:rsidRPr="004710FF" w:rsidP="00A54430" w14:paraId="781E2AE4"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b/>
                <w:i/>
                <w:sz w:val="16"/>
              </w:rPr>
              <w:t>Ponderea finanțării acordate cercetării pentru acțiuni și proiecte privind egalitatea de gen;</w:t>
            </w:r>
            <w:r w:rsidRPr="004710FF">
              <w:rPr>
                <w:sz w:val="16"/>
              </w:rPr>
              <w:t xml:space="preserve"> </w:t>
            </w:r>
          </w:p>
        </w:tc>
        <w:tc>
          <w:tcPr>
            <w:tcW w:w="3261" w:type="dxa"/>
            <w:vAlign w:val="center"/>
          </w:tcPr>
          <w:p w:rsidR="00517664" w:rsidRPr="004710FF" w:rsidP="00A54430" w14:paraId="38605E92" w14:textId="77777777">
            <w:pPr>
              <w:tabs>
                <w:tab w:val="left" w:pos="245"/>
              </w:tabs>
              <w:ind w:left="176" w:hanging="142"/>
              <w:rPr>
                <w:noProof/>
                <w:sz w:val="16"/>
                <w:szCs w:val="16"/>
              </w:rPr>
            </w:pPr>
            <w:r w:rsidRPr="004710FF">
              <w:rPr>
                <w:sz w:val="16"/>
              </w:rPr>
              <w:t>Citări ale rezultatelor cercetării evaluate inter pares;</w:t>
            </w:r>
          </w:p>
          <w:p w:rsidR="00517664" w:rsidRPr="004710FF" w:rsidP="00A54430" w14:paraId="6418D6B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Ponderea cercetătorilor cu un impact individual sporit în domeniul lor - în funcție de gen;</w:t>
            </w:r>
          </w:p>
          <w:p w:rsidR="00517664" w:rsidRPr="004710FF" w:rsidP="00A54430" w14:paraId="27F0FB0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Citări ale rezultatelor cercetării (de orice tip) disponibile cu acces liber;</w:t>
            </w:r>
          </w:p>
          <w:p w:rsidR="00517664" w:rsidRPr="004710FF" w:rsidP="00A54430" w14:paraId="62D9F96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DPI acordate;</w:t>
            </w:r>
          </w:p>
          <w:p w:rsidR="00517664" w:rsidRPr="004710FF" w:rsidP="00A54430" w14:paraId="5F41CC6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citări de brevete;</w:t>
            </w:r>
          </w:p>
          <w:p w:rsidR="00517664" w:rsidRPr="004710FF" w:rsidP="00A54430" w14:paraId="7A4C033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familii de brevete (inovații);</w:t>
            </w:r>
          </w:p>
          <w:p w:rsidR="00517664" w:rsidRPr="004710FF" w:rsidP="00A54430" w14:paraId="5123D607" w14:textId="77777777">
            <w:pPr>
              <w:tabs>
                <w:tab w:val="left" w:pos="245"/>
              </w:tabs>
              <w:ind w:left="176" w:hanging="142"/>
              <w:rPr>
                <w:noProof/>
                <w:sz w:val="16"/>
                <w:szCs w:val="16"/>
              </w:rPr>
            </w:pPr>
            <w:r w:rsidRPr="004710FF">
              <w:rPr>
                <w:rFonts w:ascii="Symbol" w:hAnsi="Symbol"/>
                <w:sz w:val="16"/>
              </w:rPr>
              <w:sym w:font="Symbol" w:char="F0B7"/>
            </w:r>
            <w:r w:rsidRPr="004710FF">
              <w:tab/>
            </w:r>
            <w:r w:rsidRPr="004710FF">
              <w:rPr>
                <w:rFonts w:ascii="Symbol" w:hAnsi="Symbol"/>
                <w:sz w:val="16"/>
              </w:rPr>
              <w:t>`</w:t>
            </w:r>
            <w:r w:rsidRPr="004710FF">
              <w:rPr>
                <w:sz w:val="16"/>
              </w:rPr>
              <w:t>Investiții publice și private mobilizate după participare, inclusiv investiții în IMM-uri și întreprinderi nou-înființate (EUR);</w:t>
            </w:r>
          </w:p>
        </w:tc>
      </w:tr>
    </w:tbl>
    <w:p w:rsidR="00517664" w:rsidRPr="004710FF" w:rsidP="00517664" w14:paraId="5691F110" w14:textId="77777777">
      <w:r w:rsidRPr="004710FF">
        <w:rPr>
          <w:rStyle w:val="HideTWBExt"/>
        </w:rPr>
        <w:t>&lt;/Amend&gt;</w:t>
      </w:r>
    </w:p>
    <w:p w:rsidR="00517664" w:rsidRPr="004710FF" w:rsidP="00517664" w14:paraId="37D9C93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93</w:t>
      </w:r>
      <w:r w:rsidRPr="004710FF">
        <w:rPr>
          <w:rStyle w:val="HideTWBExt"/>
          <w:b w:val="0"/>
        </w:rPr>
        <w:t>&lt;/NumAm&gt;</w:t>
      </w:r>
    </w:p>
    <w:p w:rsidR="00517664" w:rsidRPr="004710FF" w:rsidP="00517664" w14:paraId="3908BA4A"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EDF8007" w14:textId="77777777">
      <w:pPr>
        <w:pStyle w:val="NormalBold"/>
      </w:pPr>
      <w:r w:rsidRPr="004710FF">
        <w:rPr>
          <w:rStyle w:val="HideTWBExt"/>
          <w:b w:val="0"/>
        </w:rPr>
        <w:t>&lt;Article&gt;</w:t>
      </w:r>
      <w:r w:rsidRPr="004710FF">
        <w:t>Anexa I – rândul 361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9F4E111"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7F3F4988" w14:textId="77777777">
            <w:pPr>
              <w:keepNext/>
            </w:pPr>
          </w:p>
        </w:tc>
      </w:tr>
      <w:tr w14:paraId="5F6B0D51"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026B09FE" w14:textId="77777777">
            <w:pPr>
              <w:pStyle w:val="ColumnHeading"/>
            </w:pPr>
            <w:r w:rsidRPr="004710FF">
              <w:t>Textul propus de Comisie</w:t>
            </w:r>
          </w:p>
        </w:tc>
      </w:tr>
    </w:tbl>
    <w:p w:rsidR="00517664" w:rsidRPr="004710FF" w:rsidP="00517664" w14:paraId="28EAD789" w14:textId="77777777"/>
    <w:tbl>
      <w:tblPr>
        <w:tblW w:w="9750" w:type="dxa"/>
        <w:jc w:val="center"/>
        <w:tblLayout w:type="fixed"/>
        <w:tblCellMar>
          <w:left w:w="340" w:type="dxa"/>
          <w:right w:w="340" w:type="dxa"/>
        </w:tblCellMar>
        <w:tblLook w:val="04A0"/>
      </w:tblPr>
      <w:tblGrid>
        <w:gridCol w:w="9750"/>
      </w:tblGrid>
      <w:tr w14:paraId="54FBFC0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45B7DF5" w14:textId="77777777">
            <w:pPr>
              <w:keepNext/>
            </w:pPr>
          </w:p>
        </w:tc>
      </w:tr>
      <w:tr w14:paraId="35422E4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2000163"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073544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F6F2B3"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AC995BF"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2827642"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1FFB2D2"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7BEB0C"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F4ED26"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3A90B6"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DCE8204"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65E9C83"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A704E3" w14:textId="77777777">
            <w:pPr>
              <w:rPr>
                <w:b/>
                <w:bCs/>
                <w:i/>
                <w:iCs/>
                <w:noProof/>
                <w:sz w:val="16"/>
                <w:szCs w:val="16"/>
              </w:rPr>
            </w:pPr>
            <w:r w:rsidRPr="004710FF">
              <w:rPr>
                <w:b/>
                <w:i/>
                <w:sz w:val="16"/>
              </w:rPr>
              <w:t>Indicator de rezultat</w:t>
            </w:r>
          </w:p>
        </w:tc>
      </w:tr>
      <w:tr w14:paraId="6A64F155" w14:textId="77777777" w:rsidTr="00A54430">
        <w:tblPrEx>
          <w:tblW w:w="14565" w:type="dxa"/>
          <w:tblLayout w:type="fixed"/>
          <w:tblLook w:val="04A0"/>
        </w:tblPrEx>
        <w:trPr>
          <w:cantSplit/>
        </w:trPr>
        <w:tc>
          <w:tcPr>
            <w:tcW w:w="1258" w:type="dxa"/>
          </w:tcPr>
          <w:p w:rsidR="00517664" w:rsidRPr="004710FF" w:rsidP="00A54430" w14:paraId="337408A5" w14:textId="77777777">
            <w:pPr>
              <w:rPr>
                <w:b/>
                <w:bCs/>
                <w:i/>
                <w:iCs/>
                <w:noProof/>
                <w:sz w:val="16"/>
                <w:szCs w:val="16"/>
              </w:rPr>
            </w:pPr>
            <w:r w:rsidRPr="004710FF">
              <w:rPr>
                <w:b/>
                <w:i/>
                <w:sz w:val="16"/>
              </w:rPr>
              <w:t>Cercetarea și inovarea</w:t>
            </w:r>
          </w:p>
        </w:tc>
        <w:tc>
          <w:tcPr>
            <w:tcW w:w="1289" w:type="dxa"/>
          </w:tcPr>
          <w:p w:rsidR="00517664" w:rsidRPr="004710FF" w:rsidP="00A54430" w14:paraId="057C8347" w14:textId="77777777">
            <w:pPr>
              <w:rPr>
                <w:b/>
                <w:bCs/>
                <w:i/>
                <w:iCs/>
                <w:noProof/>
                <w:sz w:val="16"/>
                <w:szCs w:val="16"/>
              </w:rPr>
            </w:pPr>
            <w:r w:rsidRPr="004710FF">
              <w:rPr>
                <w:b/>
                <w:i/>
                <w:sz w:val="16"/>
              </w:rPr>
              <w:t>Gen</w:t>
            </w:r>
          </w:p>
        </w:tc>
        <w:tc>
          <w:tcPr>
            <w:tcW w:w="576" w:type="dxa"/>
          </w:tcPr>
          <w:p w:rsidR="00517664" w:rsidRPr="004710FF" w:rsidP="00A54430" w14:paraId="14C4EC66" w14:textId="77777777">
            <w:pPr>
              <w:jc w:val="center"/>
              <w:rPr>
                <w:rFonts w:eastAsiaTheme="minorHAnsi"/>
                <w:b/>
                <w:bCs/>
                <w:i/>
                <w:iCs/>
                <w:noProof/>
                <w:sz w:val="16"/>
                <w:szCs w:val="16"/>
              </w:rPr>
            </w:pPr>
            <w:r w:rsidRPr="004710FF">
              <w:rPr>
                <w:b/>
                <w:i/>
                <w:sz w:val="16"/>
              </w:rPr>
              <w:t>361a</w:t>
            </w:r>
          </w:p>
        </w:tc>
        <w:tc>
          <w:tcPr>
            <w:tcW w:w="2297" w:type="dxa"/>
          </w:tcPr>
          <w:p w:rsidR="00517664" w:rsidRPr="004710FF" w:rsidP="00A54430" w14:paraId="61ADC1F8" w14:textId="77777777">
            <w:pPr>
              <w:rPr>
                <w:b/>
                <w:bCs/>
                <w:i/>
                <w:iCs/>
                <w:noProof/>
                <w:sz w:val="16"/>
                <w:szCs w:val="16"/>
              </w:rPr>
            </w:pPr>
            <w:r w:rsidRPr="004710FF">
              <w:rPr>
                <w:b/>
                <w:i/>
                <w:sz w:val="16"/>
              </w:rPr>
              <w:t xml:space="preserve">Finanțare pentru cercetarea privind integrarea dimensiunii de gen în buget și integrarea perspectivei de gen* </w:t>
            </w:r>
          </w:p>
        </w:tc>
        <w:tc>
          <w:tcPr>
            <w:tcW w:w="656" w:type="dxa"/>
            <w:noWrap/>
          </w:tcPr>
          <w:p w:rsidR="00517664" w:rsidRPr="004710FF" w:rsidP="00A54430" w14:paraId="61F73AC8" w14:textId="77777777">
            <w:pPr>
              <w:jc w:val="center"/>
              <w:rPr>
                <w:b/>
                <w:bCs/>
                <w:i/>
                <w:iCs/>
                <w:noProof/>
                <w:sz w:val="16"/>
                <w:szCs w:val="16"/>
              </w:rPr>
            </w:pPr>
            <w:r w:rsidRPr="004710FF">
              <w:rPr>
                <w:b/>
                <w:i/>
                <w:sz w:val="16"/>
              </w:rPr>
              <w:t>0 %</w:t>
            </w:r>
          </w:p>
        </w:tc>
        <w:tc>
          <w:tcPr>
            <w:tcW w:w="656" w:type="dxa"/>
            <w:noWrap/>
          </w:tcPr>
          <w:p w:rsidR="00517664" w:rsidRPr="004710FF" w:rsidP="00A54430" w14:paraId="6496F5E0" w14:textId="77777777">
            <w:pPr>
              <w:jc w:val="center"/>
              <w:rPr>
                <w:b/>
                <w:bCs/>
                <w:i/>
                <w:iCs/>
                <w:noProof/>
                <w:sz w:val="16"/>
                <w:szCs w:val="16"/>
              </w:rPr>
            </w:pPr>
            <w:r w:rsidRPr="004710FF">
              <w:rPr>
                <w:b/>
                <w:i/>
                <w:sz w:val="16"/>
              </w:rPr>
              <w:t>0 %</w:t>
            </w:r>
          </w:p>
        </w:tc>
        <w:tc>
          <w:tcPr>
            <w:tcW w:w="656" w:type="dxa"/>
            <w:noWrap/>
          </w:tcPr>
          <w:p w:rsidR="00517664" w:rsidRPr="004710FF" w:rsidP="00A54430" w14:paraId="0E638FCF" w14:textId="77777777">
            <w:pPr>
              <w:jc w:val="center"/>
              <w:rPr>
                <w:b/>
                <w:bCs/>
                <w:i/>
                <w:iCs/>
                <w:noProof/>
                <w:sz w:val="16"/>
                <w:szCs w:val="16"/>
              </w:rPr>
            </w:pPr>
            <w:r w:rsidRPr="004710FF">
              <w:rPr>
                <w:b/>
                <w:i/>
                <w:sz w:val="16"/>
              </w:rPr>
              <w:t>0 %</w:t>
            </w:r>
          </w:p>
        </w:tc>
        <w:tc>
          <w:tcPr>
            <w:tcW w:w="656" w:type="dxa"/>
            <w:noWrap/>
          </w:tcPr>
          <w:p w:rsidR="00517664" w:rsidRPr="004710FF" w:rsidP="00A54430" w14:paraId="1C90AE3A" w14:textId="77777777">
            <w:pPr>
              <w:jc w:val="center"/>
              <w:rPr>
                <w:b/>
                <w:bCs/>
                <w:i/>
                <w:iCs/>
                <w:noProof/>
                <w:sz w:val="16"/>
                <w:szCs w:val="16"/>
              </w:rPr>
            </w:pPr>
            <w:r w:rsidRPr="004710FF">
              <w:rPr>
                <w:b/>
                <w:i/>
                <w:sz w:val="16"/>
              </w:rPr>
              <w:t>40 %</w:t>
            </w:r>
          </w:p>
        </w:tc>
        <w:tc>
          <w:tcPr>
            <w:tcW w:w="3260" w:type="dxa"/>
            <w:vAlign w:val="center"/>
          </w:tcPr>
          <w:p w:rsidR="00517664" w:rsidRPr="004710FF" w:rsidP="00A54430" w14:paraId="7578991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rezultate ale cercetării evaluate inter pares; </w:t>
            </w:r>
          </w:p>
          <w:p w:rsidR="00517664" w:rsidRPr="004710FF" w:rsidP="00A54430" w14:paraId="2E9720FD"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cercetători care beneficiază de sprijin – în funcție de gen, de etapa carierei și de țara de origine; </w:t>
            </w:r>
          </w:p>
          <w:p w:rsidR="00517664" w:rsidRPr="004710FF" w:rsidP="00A54430" w14:paraId="76D964F2"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rezultatelor cercetării (toate tipurile) disponibile cu acces liber; </w:t>
            </w:r>
          </w:p>
          <w:p w:rsidR="00517664" w:rsidRPr="004710FF" w:rsidP="00A54430" w14:paraId="0D028C5B" w14:textId="77777777">
            <w:pPr>
              <w:tabs>
                <w:tab w:val="left" w:pos="245"/>
              </w:tabs>
              <w:ind w:left="176"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și proiecte de cercetare finanțate privind punerea în aplicare în cercetare și inovare a metodologiilor pentru integrarea dimensiunii de gen în buget și integrarea perspectivei de gen; </w:t>
            </w:r>
          </w:p>
        </w:tc>
        <w:tc>
          <w:tcPr>
            <w:tcW w:w="3261" w:type="dxa"/>
          </w:tcPr>
          <w:p w:rsidR="00517664" w:rsidRPr="004710FF" w:rsidP="00A54430" w14:paraId="35CF3D06" w14:textId="77777777">
            <w:pPr>
              <w:ind w:left="360" w:hanging="360"/>
              <w:rPr>
                <w:b/>
                <w:bCs/>
                <w:i/>
                <w:iCs/>
                <w:noProof/>
                <w:sz w:val="16"/>
                <w:szCs w:val="16"/>
                <w:lang w:eastAsia="en-IE"/>
              </w:rPr>
            </w:pPr>
          </w:p>
        </w:tc>
      </w:tr>
    </w:tbl>
    <w:p w:rsidR="00517664" w:rsidRPr="004710FF" w:rsidP="00517664" w14:paraId="3D8B4822" w14:textId="77777777">
      <w:r w:rsidRPr="004710FF">
        <w:rPr>
          <w:rStyle w:val="HideTWBExt"/>
        </w:rPr>
        <w:t>&lt;/Amend&gt;</w:t>
      </w:r>
    </w:p>
    <w:p w:rsidR="00517664" w:rsidRPr="004710FF" w:rsidP="00517664" w14:paraId="235B1CA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94</w:t>
      </w:r>
      <w:r w:rsidRPr="004710FF">
        <w:rPr>
          <w:rStyle w:val="HideTWBExt"/>
          <w:b w:val="0"/>
        </w:rPr>
        <w:t>&lt;/NumAm&gt;</w:t>
      </w:r>
    </w:p>
    <w:p w:rsidR="00517664" w:rsidRPr="004710FF" w:rsidP="00517664" w14:paraId="7967773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154F0BE" w14:textId="77777777">
      <w:pPr>
        <w:pStyle w:val="NormalBold"/>
      </w:pPr>
      <w:r w:rsidRPr="004710FF">
        <w:rPr>
          <w:rStyle w:val="HideTWBExt"/>
          <w:b w:val="0"/>
        </w:rPr>
        <w:t>&lt;Article&gt;</w:t>
      </w:r>
      <w:r w:rsidRPr="004710FF">
        <w:t>Anexa I – rândul 388</w:t>
      </w:r>
      <w:r w:rsidRPr="004710FF">
        <w:rPr>
          <w:rStyle w:val="HideTWBExt"/>
          <w:b w:val="0"/>
        </w:rPr>
        <w:t>&lt;/Article&gt;</w:t>
      </w:r>
    </w:p>
    <w:tbl>
      <w:tblPr>
        <w:tblW w:w="9750" w:type="dxa"/>
        <w:tblInd w:w="743" w:type="dxa"/>
        <w:tblLayout w:type="fixed"/>
        <w:tblCellMar>
          <w:left w:w="340" w:type="dxa"/>
          <w:right w:w="340" w:type="dxa"/>
        </w:tblCellMar>
        <w:tblLook w:val="04A0"/>
      </w:tblPr>
      <w:tblGrid>
        <w:gridCol w:w="9750"/>
      </w:tblGrid>
      <w:tr w14:paraId="769FEA9E" w14:textId="77777777" w:rsidTr="00A54430">
        <w:tblPrEx>
          <w:tblW w:w="9750" w:type="dxa"/>
          <w:tblInd w:w="743" w:type="dxa"/>
          <w:tblLayout w:type="fixed"/>
          <w:tblCellMar>
            <w:left w:w="340" w:type="dxa"/>
            <w:right w:w="340" w:type="dxa"/>
          </w:tblCellMar>
          <w:tblLook w:val="04A0"/>
        </w:tblPrEx>
        <w:tc>
          <w:tcPr>
            <w:tcW w:w="9750" w:type="dxa"/>
          </w:tcPr>
          <w:p w:rsidR="00517664" w:rsidRPr="004710FF" w:rsidP="00A54430" w14:paraId="02A45D67" w14:textId="77777777">
            <w:pPr>
              <w:keepNext/>
            </w:pPr>
          </w:p>
        </w:tc>
      </w:tr>
      <w:tr w14:paraId="30BAE38A" w14:textId="77777777" w:rsidTr="00A54430">
        <w:tblPrEx>
          <w:tblW w:w="9750" w:type="dxa"/>
          <w:tblInd w:w="743" w:type="dxa"/>
          <w:tblLayout w:type="fixed"/>
          <w:tblCellMar>
            <w:left w:w="340" w:type="dxa"/>
            <w:right w:w="340" w:type="dxa"/>
          </w:tblCellMar>
          <w:tblLook w:val="04A0"/>
        </w:tblPrEx>
        <w:tc>
          <w:tcPr>
            <w:tcW w:w="9750" w:type="dxa"/>
            <w:hideMark/>
          </w:tcPr>
          <w:p w:rsidR="00517664" w:rsidRPr="004710FF" w:rsidP="00A54430" w14:paraId="6FF8A410" w14:textId="77777777">
            <w:pPr>
              <w:pStyle w:val="ColumnHeading"/>
              <w:ind w:left="360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E57CE71"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CB7E400"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5B296B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F4BAAB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4E1F57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B92CA2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961C73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24071C"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C318254"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261C375"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B942B8E" w14:textId="77777777">
            <w:pPr>
              <w:rPr>
                <w:noProof/>
                <w:sz w:val="16"/>
                <w:szCs w:val="16"/>
              </w:rPr>
            </w:pPr>
            <w:r w:rsidRPr="004710FF">
              <w:rPr>
                <w:sz w:val="16"/>
              </w:rPr>
              <w:t>Indicator de rezultat</w:t>
            </w:r>
          </w:p>
        </w:tc>
      </w:tr>
      <w:tr w14:paraId="1F82720F"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9976F16" w14:textId="77777777">
            <w:pPr>
              <w:rPr>
                <w:b/>
                <w:bCs/>
                <w:i/>
                <w:iCs/>
                <w:noProof/>
                <w:sz w:val="16"/>
                <w:szCs w:val="16"/>
              </w:rPr>
            </w:pPr>
            <w:r w:rsidRPr="004710FF">
              <w:rPr>
                <w:sz w:val="16"/>
              </w:rPr>
              <w:t>Pace, conflicte și ajutor umanitar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18D7503" w14:textId="77777777">
            <w:pPr>
              <w:rPr>
                <w:b/>
                <w:bCs/>
                <w:i/>
                <w:iCs/>
                <w:noProof/>
                <w:sz w:val="16"/>
                <w:szCs w:val="16"/>
              </w:rPr>
            </w:pPr>
            <w:r w:rsidRPr="004710FF">
              <w:rPr>
                <w:sz w:val="16"/>
              </w:rPr>
              <w:t>Conflicte, pace și securitate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ACEBBA5" w14:textId="77777777">
            <w:pPr>
              <w:jc w:val="center"/>
              <w:rPr>
                <w:rFonts w:eastAsiaTheme="minorHAnsi"/>
                <w:b/>
                <w:bCs/>
                <w:i/>
                <w:iCs/>
                <w:noProof/>
                <w:sz w:val="16"/>
                <w:szCs w:val="16"/>
              </w:rPr>
            </w:pPr>
            <w:r w:rsidRPr="004710FF">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80194AF" w14:textId="77777777">
            <w:pPr>
              <w:rPr>
                <w:bCs/>
                <w:i/>
                <w:iCs/>
                <w:noProof/>
                <w:sz w:val="16"/>
                <w:szCs w:val="16"/>
              </w:rPr>
            </w:pPr>
            <w:r w:rsidRPr="004710FF">
              <w:rPr>
                <w:sz w:val="16"/>
              </w:rPr>
              <w:t>Măsuri civile de consolidare a păcii, prevenirea și soluționarea conflictelor, precum și măsuri de reconciliere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FB2056B"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B86BFD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B7AC9E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0A0E6EE"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7C818E5" w14:textId="77777777">
            <w:pPr>
              <w:pStyle w:val="TableParagraph"/>
              <w:tabs>
                <w:tab w:val="left" w:pos="290"/>
                <w:tab w:val="left" w:pos="292"/>
              </w:tabs>
              <w:spacing w:before="0"/>
              <w:ind w:left="145" w:right="176" w:hanging="142"/>
              <w:rPr>
                <w:sz w:val="16"/>
              </w:rPr>
            </w:pPr>
            <w:r w:rsidRPr="004710FF">
              <w:rPr>
                <w:rFonts w:ascii="Symbol" w:hAnsi="Symbol"/>
                <w:sz w:val="16"/>
              </w:rPr>
              <w:sym w:font="Symbol" w:char="F0B7"/>
            </w:r>
            <w:r w:rsidRPr="004710FF">
              <w:rPr>
                <w:rFonts w:ascii="Symbol" w:hAnsi="Symbol"/>
                <w:sz w:val="16"/>
              </w:rPr>
              <w:tab/>
            </w:r>
            <w:r w:rsidRPr="004710FF">
              <w:rPr>
                <w:sz w:val="16"/>
              </w:rPr>
              <w:t>Numărul de persoane care beneficiază în mod direct de pe urma intervențiilor sprijinite de UE care vizează în mod specific sprijinirea păcii civile în urma conflictului – consolidarea și/sau prevenirea conflictelor – în funcție de gen;</w:t>
            </w:r>
          </w:p>
          <w:p w:rsidR="00517664" w:rsidRPr="004710FF" w:rsidP="00A54430" w14:paraId="626FDA43" w14:textId="77777777">
            <w:pPr>
              <w:pStyle w:val="TableParagraph"/>
              <w:tabs>
                <w:tab w:val="left" w:pos="290"/>
                <w:tab w:val="left" w:pos="292"/>
              </w:tabs>
              <w:spacing w:before="0"/>
              <w:ind w:left="145" w:right="257" w:hanging="142"/>
              <w:rPr>
                <w:sz w:val="16"/>
              </w:rPr>
            </w:pPr>
            <w:r w:rsidRPr="004710FF">
              <w:rPr>
                <w:rFonts w:ascii="Symbol" w:hAnsi="Symbol"/>
                <w:sz w:val="16"/>
              </w:rPr>
              <w:sym w:font="Symbol" w:char="F0B7"/>
            </w:r>
            <w:r w:rsidRPr="004710FF">
              <w:rPr>
                <w:rFonts w:ascii="Symbol" w:hAnsi="Symbol"/>
                <w:sz w:val="16"/>
              </w:rPr>
              <w:tab/>
            </w:r>
            <w:r w:rsidRPr="004710FF">
              <w:rPr>
                <w:sz w:val="16"/>
              </w:rPr>
              <w:t>Numărul instituțiilor de stat și al actorilor nestatali sprijiniți de UE în domeniile securității, al gestionării frontierelor, al combaterii extremismului violent, al prevenirii conflictelor, al protecției populației civile și al drepturilor omului;</w:t>
            </w:r>
          </w:p>
          <w:p w:rsidR="00517664" w:rsidRPr="004710FF" w:rsidP="00A54430" w14:paraId="78152AB5" w14:textId="77777777">
            <w:pPr>
              <w:pStyle w:val="TableParagraph"/>
              <w:spacing w:before="0" w:line="163" w:lineRule="exact"/>
              <w:rPr>
                <w:spacing w:val="-2"/>
                <w:sz w:val="16"/>
              </w:rPr>
            </w:pPr>
          </w:p>
          <w:p w:rsidR="00517664" w:rsidRPr="004710FF" w:rsidP="00A54430" w14:paraId="5F1450F2" w14:textId="77777777">
            <w:pPr>
              <w:ind w:left="360" w:hanging="360"/>
              <w:rPr>
                <w:b/>
                <w:bCs/>
                <w:i/>
                <w:iCs/>
                <w:sz w:val="16"/>
                <w:szCs w:val="16"/>
                <w:lang w:eastAsia="en-US"/>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9724309" w14:textId="77777777">
            <w:pPr>
              <w:ind w:left="357" w:hanging="357"/>
              <w:rPr>
                <w:b/>
                <w:bCs/>
                <w:i/>
                <w:iCs/>
                <w:noProof/>
                <w:sz w:val="16"/>
                <w:szCs w:val="16"/>
                <w:lang w:eastAsia="en-IE"/>
              </w:rPr>
            </w:pPr>
          </w:p>
        </w:tc>
      </w:tr>
    </w:tbl>
    <w:p w:rsidR="00517664" w:rsidRPr="004710FF" w:rsidP="00517664" w14:paraId="6A5E6F5B" w14:textId="77777777"/>
    <w:tbl>
      <w:tblPr>
        <w:tblW w:w="9750" w:type="dxa"/>
        <w:jc w:val="center"/>
        <w:tblLayout w:type="fixed"/>
        <w:tblCellMar>
          <w:left w:w="340" w:type="dxa"/>
          <w:right w:w="340" w:type="dxa"/>
        </w:tblCellMar>
        <w:tblLook w:val="04A0"/>
      </w:tblPr>
      <w:tblGrid>
        <w:gridCol w:w="9750"/>
      </w:tblGrid>
      <w:tr w14:paraId="72033D0E"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43E2E1F5" w14:textId="77777777">
            <w:pPr>
              <w:keepNext/>
            </w:pPr>
          </w:p>
        </w:tc>
      </w:tr>
      <w:tr w14:paraId="19707C1D"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14A461D"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0CD3C3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561325"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02930AC"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3CF77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8EF2CB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9294A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5D013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055AB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B756130"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11E584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2EC1CA" w14:textId="77777777">
            <w:pPr>
              <w:rPr>
                <w:noProof/>
                <w:sz w:val="16"/>
                <w:szCs w:val="16"/>
              </w:rPr>
            </w:pPr>
            <w:r w:rsidRPr="004710FF">
              <w:rPr>
                <w:sz w:val="16"/>
              </w:rPr>
              <w:t>Indicator de rezultat</w:t>
            </w:r>
          </w:p>
        </w:tc>
      </w:tr>
      <w:tr w14:paraId="0DDF279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C8C2861" w14:textId="77777777">
            <w:pPr>
              <w:rPr>
                <w:b/>
                <w:bCs/>
                <w:i/>
                <w:iCs/>
                <w:noProof/>
                <w:sz w:val="16"/>
                <w:szCs w:val="16"/>
              </w:rPr>
            </w:pPr>
            <w:r w:rsidRPr="004710FF">
              <w:rPr>
                <w:sz w:val="16"/>
              </w:rPr>
              <w:t>Pace, conflicte și ajutor umanitar</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7F5EAA2" w14:textId="77777777">
            <w:pPr>
              <w:rPr>
                <w:b/>
                <w:bCs/>
                <w:i/>
                <w:iCs/>
                <w:noProof/>
                <w:sz w:val="16"/>
                <w:szCs w:val="16"/>
              </w:rPr>
            </w:pPr>
            <w:r w:rsidRPr="004710FF">
              <w:rPr>
                <w:sz w:val="16"/>
              </w:rPr>
              <w:t>Conflicte, pace și securitate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036FC2F" w14:textId="77777777">
            <w:pPr>
              <w:jc w:val="center"/>
              <w:rPr>
                <w:rFonts w:eastAsiaTheme="minorHAnsi"/>
                <w:b/>
                <w:bCs/>
                <w:i/>
                <w:iCs/>
                <w:noProof/>
                <w:sz w:val="16"/>
                <w:szCs w:val="16"/>
              </w:rPr>
            </w:pPr>
            <w:r w:rsidRPr="004710FF">
              <w:rPr>
                <w:sz w:val="16"/>
              </w:rPr>
              <w:t>388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8753472" w14:textId="77777777">
            <w:pPr>
              <w:rPr>
                <w:bCs/>
                <w:i/>
                <w:iCs/>
                <w:noProof/>
                <w:sz w:val="16"/>
                <w:szCs w:val="16"/>
              </w:rPr>
            </w:pPr>
            <w:r w:rsidRPr="004710FF">
              <w:rPr>
                <w:sz w:val="16"/>
              </w:rPr>
              <w:t>Măsuri civile de consolidare a păcii, prevenirea și soluționarea conflictelor, precum și măsuri de reconciliere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369DB0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F05373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62453B4"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AAC23F6" w14:textId="77777777">
            <w:pPr>
              <w:jc w:val="center"/>
              <w:rPr>
                <w:b/>
                <w:bCs/>
                <w:i/>
                <w:iCs/>
                <w:noProof/>
                <w:sz w:val="16"/>
                <w:szCs w:val="16"/>
              </w:rPr>
            </w:pPr>
            <w:r w:rsidRPr="004710FF">
              <w:rPr>
                <w:sz w:val="16"/>
              </w:rPr>
              <w:t xml:space="preserve">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8EC9312" w14:textId="77777777">
            <w:pPr>
              <w:pStyle w:val="TableParagraph"/>
              <w:tabs>
                <w:tab w:val="left" w:pos="290"/>
                <w:tab w:val="left" w:pos="292"/>
              </w:tabs>
              <w:spacing w:before="0"/>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sz w:val="16"/>
              </w:rPr>
              <w:t xml:space="preserve">Numărul de persoane care beneficiază în mod direct de pe urma intervențiilor sprijinite de UE care vizează în mod specific sprijinirea păcii civile în urma conflictului – consolidarea și/sau prevenirea conflictelor – în funcție de </w:t>
            </w:r>
            <w:r w:rsidRPr="004710FF">
              <w:rPr>
                <w:b/>
                <w:bCs/>
                <w:i/>
                <w:iCs/>
                <w:sz w:val="16"/>
              </w:rPr>
              <w:t>vârstă și</w:t>
            </w:r>
            <w:r w:rsidRPr="004710FF">
              <w:rPr>
                <w:sz w:val="16"/>
              </w:rPr>
              <w:t xml:space="preserve"> gen;</w:t>
            </w:r>
            <w:r w:rsidRPr="004710FF">
              <w:rPr>
                <w:b/>
                <w:i/>
                <w:sz w:val="16"/>
              </w:rPr>
              <w:t xml:space="preserve"> </w:t>
            </w:r>
          </w:p>
          <w:p w:rsidR="00517664" w:rsidRPr="004710FF" w:rsidP="00A54430" w14:paraId="56D2F94C" w14:textId="77777777">
            <w:pPr>
              <w:pStyle w:val="TableParagraph"/>
              <w:tabs>
                <w:tab w:val="left" w:pos="290"/>
                <w:tab w:val="left" w:pos="292"/>
              </w:tabs>
              <w:spacing w:before="0"/>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activități sprijinite de UE care urmăresc consolidarea sistemelor instituționale de sprijin social și de asigurare a protecției la care au acces supraviețuitorii violenței sexuale și de gen; </w:t>
            </w:r>
          </w:p>
          <w:p w:rsidR="00517664" w:rsidRPr="004710FF" w:rsidP="00A54430" w14:paraId="76B2B7B1" w14:textId="77777777">
            <w:pPr>
              <w:pStyle w:val="TableParagraph"/>
              <w:tabs>
                <w:tab w:val="left" w:pos="290"/>
                <w:tab w:val="left" w:pos="292"/>
              </w:tabs>
              <w:spacing w:before="0"/>
              <w:ind w:left="145" w:hanging="142"/>
              <w:rPr>
                <w:sz w:val="16"/>
              </w:rPr>
            </w:pPr>
            <w:r w:rsidRPr="004710FF">
              <w:rPr>
                <w:rFonts w:ascii="Symbol" w:hAnsi="Symbol"/>
                <w:sz w:val="16"/>
              </w:rPr>
              <w:sym w:font="Symbol" w:char="F0B7"/>
            </w:r>
            <w:r w:rsidRPr="004710FF">
              <w:rPr>
                <w:rFonts w:ascii="Symbol" w:hAnsi="Symbol"/>
                <w:sz w:val="16"/>
              </w:rPr>
              <w:tab/>
            </w:r>
            <w:r w:rsidRPr="004710FF">
              <w:rPr>
                <w:sz w:val="16"/>
              </w:rPr>
              <w:t>Numărul instituțiilor de stat și al actorilor nestatali sprijiniți de UE în domeniile securității, al gestionării frontierelor, al combaterii extremismului violent, al prevenirii conflictelor, al protecției populației civile și al drepturilor omului;</w:t>
            </w:r>
          </w:p>
          <w:p w:rsidR="00517664" w:rsidRPr="004710FF" w:rsidP="00A54430" w14:paraId="413DEE66" w14:textId="77777777">
            <w:pPr>
              <w:pStyle w:val="TableParagraph"/>
              <w:tabs>
                <w:tab w:val="left" w:pos="290"/>
                <w:tab w:val="left" w:pos="292"/>
              </w:tabs>
              <w:spacing w:before="0"/>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delegații ale UE implicate în dialoguri cu societatea civilă privind femeile, pacea și politica de securitate în țările partenere; </w:t>
            </w:r>
          </w:p>
          <w:p w:rsidR="00517664" w:rsidRPr="004710FF" w:rsidP="00A54430" w14:paraId="7FEF8482" w14:textId="77777777">
            <w:pPr>
              <w:pStyle w:val="TableParagraph"/>
              <w:spacing w:before="0" w:line="163" w:lineRule="exact"/>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membri ai personalului UE detașați și formați în domeniul combaterii violenței în situații de conflicte și a tuturor celorlalte forme de violență sexuală și de gen, precum și a tuturor formelor de hărțuire;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2BB7E0B" w14:textId="77777777">
            <w:pPr>
              <w:ind w:left="360" w:hanging="360"/>
              <w:rPr>
                <w:b/>
                <w:bCs/>
                <w:i/>
                <w:iCs/>
                <w:noProof/>
                <w:sz w:val="16"/>
                <w:szCs w:val="16"/>
                <w:lang w:eastAsia="en-IE"/>
              </w:rPr>
            </w:pPr>
          </w:p>
        </w:tc>
      </w:tr>
    </w:tbl>
    <w:p w:rsidR="00517664" w:rsidRPr="004710FF" w:rsidP="00517664" w14:paraId="44FDA8A9" w14:textId="77777777">
      <w:pPr>
        <w:pStyle w:val="Olang"/>
      </w:pPr>
    </w:p>
    <w:p w:rsidR="00517664" w:rsidRPr="004710FF" w:rsidP="00517664" w14:paraId="523C4412" w14:textId="77777777">
      <w:r w:rsidRPr="004710FF">
        <w:rPr>
          <w:rStyle w:val="HideTWBExt"/>
        </w:rPr>
        <w:t>&lt;/Amend&gt;</w:t>
      </w:r>
    </w:p>
    <w:p w:rsidR="00517664" w:rsidRPr="004710FF" w:rsidP="00517664" w14:paraId="6D0C36D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95</w:t>
      </w:r>
      <w:r w:rsidRPr="004710FF">
        <w:rPr>
          <w:rStyle w:val="HideTWBExt"/>
          <w:b w:val="0"/>
        </w:rPr>
        <w:t>&lt;/NumAm&gt;</w:t>
      </w:r>
    </w:p>
    <w:p w:rsidR="00517664" w:rsidRPr="004710FF" w:rsidP="00517664" w14:paraId="08A18B5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86B2DFF" w14:textId="77777777">
      <w:pPr>
        <w:pStyle w:val="NormalBold"/>
      </w:pPr>
      <w:r w:rsidRPr="004710FF">
        <w:rPr>
          <w:rStyle w:val="HideTWBExt"/>
          <w:b w:val="0"/>
        </w:rPr>
        <w:t>&lt;Article&gt;</w:t>
      </w:r>
      <w:r w:rsidRPr="004710FF">
        <w:t>Anexa I – rândul 388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E5776E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02D05B9E" w14:textId="77777777">
            <w:pPr>
              <w:keepNext/>
            </w:pPr>
          </w:p>
        </w:tc>
      </w:tr>
      <w:tr w14:paraId="7C0EBC79"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4C79E9E4" w14:textId="77777777">
            <w:pPr>
              <w:pStyle w:val="ColumnHeading"/>
            </w:pPr>
            <w:r w:rsidRPr="004710FF">
              <w:t>Textul propus de Comisie</w:t>
            </w:r>
          </w:p>
        </w:tc>
      </w:tr>
    </w:tbl>
    <w:p w:rsidR="00517664" w:rsidRPr="004710FF" w:rsidP="00517664" w14:paraId="5C615655" w14:textId="77777777"/>
    <w:tbl>
      <w:tblPr>
        <w:tblW w:w="9750" w:type="dxa"/>
        <w:jc w:val="center"/>
        <w:tblLayout w:type="fixed"/>
        <w:tblCellMar>
          <w:left w:w="340" w:type="dxa"/>
          <w:right w:w="340" w:type="dxa"/>
        </w:tblCellMar>
        <w:tblLook w:val="04A0"/>
      </w:tblPr>
      <w:tblGrid>
        <w:gridCol w:w="9750"/>
      </w:tblGrid>
      <w:tr w14:paraId="4ECAA6B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1D39D5C5" w14:textId="77777777">
            <w:pPr>
              <w:keepNext/>
            </w:pPr>
          </w:p>
        </w:tc>
      </w:tr>
      <w:tr w14:paraId="38528609"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F6A33D0"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1B134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ECC815"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6C4AC0A"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208D060"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72EDD6D"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F15D50"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95A12C"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551064"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262AC63"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E7C2690"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BE0188F" w14:textId="77777777">
            <w:pPr>
              <w:rPr>
                <w:b/>
                <w:bCs/>
                <w:i/>
                <w:iCs/>
                <w:noProof/>
                <w:sz w:val="16"/>
                <w:szCs w:val="16"/>
              </w:rPr>
            </w:pPr>
            <w:r w:rsidRPr="004710FF">
              <w:rPr>
                <w:b/>
                <w:i/>
                <w:sz w:val="16"/>
              </w:rPr>
              <w:t>Indicator de rezultat</w:t>
            </w:r>
          </w:p>
        </w:tc>
      </w:tr>
      <w:tr w14:paraId="05227368" w14:textId="77777777" w:rsidTr="00A54430">
        <w:tblPrEx>
          <w:tblW w:w="14565" w:type="dxa"/>
          <w:tblLayout w:type="fixed"/>
          <w:tblLook w:val="04A0"/>
        </w:tblPrEx>
        <w:trPr>
          <w:cantSplit/>
        </w:trPr>
        <w:tc>
          <w:tcPr>
            <w:tcW w:w="1258" w:type="dxa"/>
          </w:tcPr>
          <w:p w:rsidR="00517664" w:rsidRPr="004710FF" w:rsidP="00A54430" w14:paraId="7CBF186D" w14:textId="77777777">
            <w:pPr>
              <w:rPr>
                <w:b/>
                <w:bCs/>
                <w:i/>
                <w:iCs/>
                <w:noProof/>
                <w:sz w:val="16"/>
                <w:szCs w:val="16"/>
              </w:rPr>
            </w:pPr>
            <w:r w:rsidRPr="004710FF">
              <w:rPr>
                <w:b/>
                <w:i/>
                <w:sz w:val="16"/>
              </w:rPr>
              <w:t>Pace, conflicte și ajutor umanitar</w:t>
            </w:r>
          </w:p>
        </w:tc>
        <w:tc>
          <w:tcPr>
            <w:tcW w:w="1289" w:type="dxa"/>
          </w:tcPr>
          <w:p w:rsidR="00517664" w:rsidRPr="004710FF" w:rsidP="00A54430" w14:paraId="4A191033" w14:textId="77777777">
            <w:pPr>
              <w:rPr>
                <w:b/>
                <w:bCs/>
                <w:i/>
                <w:iCs/>
                <w:noProof/>
                <w:sz w:val="16"/>
                <w:szCs w:val="16"/>
              </w:rPr>
            </w:pPr>
            <w:r w:rsidRPr="004710FF">
              <w:rPr>
                <w:b/>
                <w:i/>
                <w:sz w:val="16"/>
              </w:rPr>
              <w:t>Conflicte, pace și securitate</w:t>
            </w:r>
          </w:p>
        </w:tc>
        <w:tc>
          <w:tcPr>
            <w:tcW w:w="576" w:type="dxa"/>
          </w:tcPr>
          <w:p w:rsidR="00517664" w:rsidRPr="004710FF" w:rsidP="00A54430" w14:paraId="3E8F3F15" w14:textId="77777777">
            <w:pPr>
              <w:jc w:val="center"/>
              <w:rPr>
                <w:rFonts w:eastAsiaTheme="minorHAnsi"/>
                <w:b/>
                <w:bCs/>
                <w:i/>
                <w:iCs/>
                <w:noProof/>
                <w:sz w:val="16"/>
                <w:szCs w:val="16"/>
              </w:rPr>
            </w:pPr>
            <w:r w:rsidRPr="004710FF">
              <w:rPr>
                <w:b/>
                <w:i/>
                <w:sz w:val="16"/>
              </w:rPr>
              <w:t>388a</w:t>
            </w:r>
          </w:p>
        </w:tc>
        <w:tc>
          <w:tcPr>
            <w:tcW w:w="2297" w:type="dxa"/>
          </w:tcPr>
          <w:p w:rsidR="00517664" w:rsidRPr="004710FF" w:rsidP="00A54430" w14:paraId="1873D835" w14:textId="77777777">
            <w:pPr>
              <w:rPr>
                <w:b/>
                <w:bCs/>
                <w:i/>
                <w:iCs/>
                <w:noProof/>
                <w:sz w:val="16"/>
                <w:szCs w:val="16"/>
              </w:rPr>
            </w:pPr>
            <w:r w:rsidRPr="004710FF">
              <w:rPr>
                <w:b/>
                <w:i/>
                <w:sz w:val="16"/>
              </w:rPr>
              <w:t xml:space="preserve">Promovarea participării și a reprezentării femeilor în posturi de răspundere și cu putere de decizie legate de soluționarea conflictelor și a crizelor, de securitate și de consolidarea păcii* </w:t>
            </w:r>
          </w:p>
        </w:tc>
        <w:tc>
          <w:tcPr>
            <w:tcW w:w="656" w:type="dxa"/>
            <w:noWrap/>
          </w:tcPr>
          <w:p w:rsidR="00517664" w:rsidRPr="004710FF" w:rsidP="00A54430" w14:paraId="2F3A18FC" w14:textId="77777777">
            <w:pPr>
              <w:jc w:val="center"/>
              <w:rPr>
                <w:b/>
                <w:bCs/>
                <w:i/>
                <w:iCs/>
                <w:noProof/>
                <w:sz w:val="16"/>
                <w:szCs w:val="16"/>
              </w:rPr>
            </w:pPr>
            <w:r w:rsidRPr="004710FF">
              <w:rPr>
                <w:b/>
                <w:i/>
                <w:sz w:val="16"/>
              </w:rPr>
              <w:t>0 %</w:t>
            </w:r>
          </w:p>
        </w:tc>
        <w:tc>
          <w:tcPr>
            <w:tcW w:w="656" w:type="dxa"/>
            <w:noWrap/>
          </w:tcPr>
          <w:p w:rsidR="00517664" w:rsidRPr="004710FF" w:rsidP="00A54430" w14:paraId="62DD4A12" w14:textId="77777777">
            <w:pPr>
              <w:jc w:val="center"/>
              <w:rPr>
                <w:b/>
                <w:bCs/>
                <w:i/>
                <w:iCs/>
                <w:noProof/>
                <w:sz w:val="16"/>
                <w:szCs w:val="16"/>
              </w:rPr>
            </w:pPr>
            <w:r w:rsidRPr="004710FF">
              <w:rPr>
                <w:b/>
                <w:i/>
                <w:sz w:val="16"/>
              </w:rPr>
              <w:t>0 %</w:t>
            </w:r>
          </w:p>
        </w:tc>
        <w:tc>
          <w:tcPr>
            <w:tcW w:w="656" w:type="dxa"/>
            <w:noWrap/>
          </w:tcPr>
          <w:p w:rsidR="00517664" w:rsidRPr="004710FF" w:rsidP="00A54430" w14:paraId="5E6F7C2A" w14:textId="77777777">
            <w:pPr>
              <w:jc w:val="center"/>
              <w:rPr>
                <w:b/>
                <w:bCs/>
                <w:i/>
                <w:iCs/>
                <w:noProof/>
                <w:sz w:val="16"/>
                <w:szCs w:val="16"/>
              </w:rPr>
            </w:pPr>
            <w:r w:rsidRPr="004710FF">
              <w:rPr>
                <w:b/>
                <w:i/>
                <w:sz w:val="16"/>
              </w:rPr>
              <w:t>0 %</w:t>
            </w:r>
          </w:p>
        </w:tc>
        <w:tc>
          <w:tcPr>
            <w:tcW w:w="656" w:type="dxa"/>
            <w:noWrap/>
          </w:tcPr>
          <w:p w:rsidR="00517664" w:rsidRPr="004710FF" w:rsidP="00A54430" w14:paraId="75FB391C" w14:textId="77777777">
            <w:pPr>
              <w:jc w:val="center"/>
              <w:rPr>
                <w:b/>
                <w:bCs/>
                <w:i/>
                <w:iCs/>
                <w:noProof/>
                <w:sz w:val="16"/>
                <w:szCs w:val="16"/>
              </w:rPr>
            </w:pPr>
            <w:r w:rsidRPr="004710FF">
              <w:rPr>
                <w:b/>
                <w:i/>
                <w:sz w:val="16"/>
              </w:rPr>
              <w:t>40 %</w:t>
            </w:r>
          </w:p>
        </w:tc>
        <w:tc>
          <w:tcPr>
            <w:tcW w:w="3260" w:type="dxa"/>
            <w:vAlign w:val="center"/>
          </w:tcPr>
          <w:p w:rsidR="00517664" w:rsidRPr="004710FF" w:rsidP="00A54430" w14:paraId="41CAEFEB"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acțiuni finanțate pentru promovarea participării și a reprezentării femeilor în soluționarea conflictelor și a crizelor, securitate și consolidarea păcii; </w:t>
            </w:r>
          </w:p>
          <w:p w:rsidR="00517664" w:rsidRPr="004710FF" w:rsidP="00A54430" w14:paraId="2162D0E1"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femei negociatoare, mediatoare și martore semnatare în negocieri oficiale de pace și încetare a focului; </w:t>
            </w:r>
          </w:p>
          <w:p w:rsidR="00517664" w:rsidRPr="004710FF" w:rsidP="00A54430" w14:paraId="66F41EA7"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femei din comitetele locale pentru promovarea păcii, forumurile de securitate comunitare și administrația locală din zonele afectate de conflicte; </w:t>
            </w:r>
          </w:p>
          <w:p w:rsidR="00517664" w:rsidRPr="004710FF" w:rsidP="00A54430" w14:paraId="3E48E17B"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femei care ocupă funcții înalte în cadrul organizațiilor de securitate regionale și internaționale; </w:t>
            </w:r>
          </w:p>
          <w:p w:rsidR="00517664" w:rsidRPr="004710FF" w:rsidP="00A54430" w14:paraId="0CFF0C58"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Numărul de femei formate, mentorate sau sprijinite pentru a prelua funcții de conducere și cu putere de decizie în aceste sectoare;</w:t>
            </w:r>
          </w:p>
          <w:p w:rsidR="00517664" w:rsidRPr="004710FF" w:rsidP="00A54430" w14:paraId="2F894B96"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experți specializați în domeniul egalității de gen în cadrul acțiunii externe a Uniunii; </w:t>
            </w:r>
          </w:p>
          <w:p w:rsidR="00517664" w:rsidRPr="004710FF" w:rsidP="00A54430" w14:paraId="41257523" w14:textId="77777777">
            <w:pPr>
              <w:tabs>
                <w:tab w:val="left" w:pos="245"/>
              </w:tabs>
              <w:ind w:left="145" w:hanging="142"/>
              <w:rPr>
                <w:b/>
                <w:bCs/>
                <w:i/>
                <w:iCs/>
                <w:sz w:val="16"/>
                <w:szCs w:val="16"/>
              </w:rPr>
            </w:pPr>
          </w:p>
        </w:tc>
        <w:tc>
          <w:tcPr>
            <w:tcW w:w="3261" w:type="dxa"/>
            <w:vAlign w:val="center"/>
          </w:tcPr>
          <w:p w:rsidR="00517664" w:rsidRPr="004710FF" w:rsidP="00A54430" w14:paraId="550B89AB"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politici, strategii sau planuri de acțiune adoptate pentru a promova participarea egală a femeilor la prevenirea conflictelor, gestionarea crizelor, securitate și consolidarea păcii; </w:t>
            </w:r>
          </w:p>
          <w:p w:rsidR="00517664" w:rsidRPr="004710FF" w:rsidP="00A54430" w14:paraId="36AD49AD"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Ponderea femeilor în funcții de conducere și cu putere de decizie în prevenirea conflictelor, gestionarea crizelor, securitate și consolidarea păcii; </w:t>
            </w:r>
          </w:p>
          <w:p w:rsidR="00517664" w:rsidRPr="004710FF" w:rsidP="00A54430" w14:paraId="30F0428C"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Ponderea femeilor în negocieri oficiale de pace, eforturi de mediere și structuri de guvernanță a securității; </w:t>
            </w:r>
          </w:p>
          <w:p w:rsidR="00517664" w:rsidRPr="004710FF" w:rsidP="00A54430" w14:paraId="0C35C064" w14:textId="77777777">
            <w:pPr>
              <w:tabs>
                <w:tab w:val="left" w:pos="245"/>
              </w:tabs>
              <w:ind w:left="145"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Percepția incluziunii și a egalității de gen în procesele decizionale, în funcție de gen și funcție; </w:t>
            </w:r>
          </w:p>
        </w:tc>
      </w:tr>
    </w:tbl>
    <w:p w:rsidR="00517664" w:rsidRPr="004710FF" w:rsidP="00517664" w14:paraId="15B1FD4E" w14:textId="77777777">
      <w:r w:rsidRPr="004710FF">
        <w:rPr>
          <w:rStyle w:val="HideTWBExt"/>
        </w:rPr>
        <w:t>&lt;/Amend&gt;</w:t>
      </w:r>
    </w:p>
    <w:p w:rsidR="00517664" w:rsidRPr="004710FF" w:rsidP="00517664" w14:paraId="684F465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96</w:t>
      </w:r>
      <w:r w:rsidRPr="004710FF">
        <w:rPr>
          <w:rStyle w:val="HideTWBExt"/>
          <w:b w:val="0"/>
        </w:rPr>
        <w:t>&lt;/NumAm&gt;</w:t>
      </w:r>
    </w:p>
    <w:p w:rsidR="00517664" w:rsidRPr="004710FF" w:rsidP="00517664" w14:paraId="444B645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B55D998" w14:textId="77777777">
      <w:pPr>
        <w:pStyle w:val="NormalBold"/>
      </w:pPr>
      <w:r w:rsidRPr="004710FF">
        <w:rPr>
          <w:rStyle w:val="HideTWBExt"/>
          <w:b w:val="0"/>
        </w:rPr>
        <w:t>&lt;Article&gt;</w:t>
      </w:r>
      <w:r w:rsidRPr="004710FF">
        <w:t>Anexa I – rândul 389</w:t>
      </w:r>
      <w:r w:rsidRPr="004710FF">
        <w:rPr>
          <w:rStyle w:val="HideTWBExt"/>
          <w:b w:val="0"/>
        </w:rPr>
        <w:t>&lt;/Article&gt;</w:t>
      </w:r>
    </w:p>
    <w:tbl>
      <w:tblPr>
        <w:tblW w:w="9750" w:type="dxa"/>
        <w:tblInd w:w="108" w:type="dxa"/>
        <w:tblLayout w:type="fixed"/>
        <w:tblCellMar>
          <w:left w:w="340" w:type="dxa"/>
          <w:right w:w="340" w:type="dxa"/>
        </w:tblCellMar>
        <w:tblLook w:val="04A0"/>
      </w:tblPr>
      <w:tblGrid>
        <w:gridCol w:w="9750"/>
      </w:tblGrid>
      <w:tr w14:paraId="78F15AC6" w14:textId="77777777" w:rsidTr="00A54430">
        <w:tblPrEx>
          <w:tblW w:w="9750" w:type="dxa"/>
          <w:tblInd w:w="108" w:type="dxa"/>
          <w:tblLayout w:type="fixed"/>
          <w:tblCellMar>
            <w:left w:w="340" w:type="dxa"/>
            <w:right w:w="340" w:type="dxa"/>
          </w:tblCellMar>
          <w:tblLook w:val="04A0"/>
        </w:tblPrEx>
        <w:tc>
          <w:tcPr>
            <w:tcW w:w="9750" w:type="dxa"/>
          </w:tcPr>
          <w:p w:rsidR="00517664" w:rsidRPr="004710FF" w:rsidP="00A54430" w14:paraId="47894A39" w14:textId="77777777">
            <w:pPr>
              <w:keepNext/>
            </w:pPr>
          </w:p>
        </w:tc>
      </w:tr>
      <w:tr w14:paraId="1911FB47" w14:textId="77777777" w:rsidTr="00A54430">
        <w:tblPrEx>
          <w:tblW w:w="9750" w:type="dxa"/>
          <w:tblInd w:w="108" w:type="dxa"/>
          <w:tblLayout w:type="fixed"/>
          <w:tblCellMar>
            <w:left w:w="340" w:type="dxa"/>
            <w:right w:w="340" w:type="dxa"/>
          </w:tblCellMar>
          <w:tblLook w:val="04A0"/>
        </w:tblPrEx>
        <w:tc>
          <w:tcPr>
            <w:tcW w:w="9750" w:type="dxa"/>
            <w:hideMark/>
          </w:tcPr>
          <w:p w:rsidR="00517664" w:rsidRPr="004710FF" w:rsidP="00A54430" w14:paraId="5E34579D" w14:textId="77777777">
            <w:pPr>
              <w:pStyle w:val="ColumnHeading"/>
              <w:ind w:left="504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3E21BA14"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E19314"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5D460A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F8BA55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B5355A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7088C2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DF49FE3"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A68F6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CD7FDEB"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534ED5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815189" w14:textId="77777777">
            <w:pPr>
              <w:rPr>
                <w:noProof/>
                <w:sz w:val="16"/>
                <w:szCs w:val="16"/>
              </w:rPr>
            </w:pPr>
            <w:r w:rsidRPr="004710FF">
              <w:rPr>
                <w:sz w:val="16"/>
              </w:rPr>
              <w:t>Indicator de rezultat</w:t>
            </w:r>
          </w:p>
        </w:tc>
      </w:tr>
      <w:tr w14:paraId="4B1BFAF7" w14:textId="77777777" w:rsidTr="00A54430">
        <w:tblPrEx>
          <w:tblW w:w="14678" w:type="dxa"/>
          <w:tblInd w:w="-113" w:type="dxa"/>
          <w:tblLayout w:type="fixed"/>
          <w:tblLook w:val="04A0"/>
        </w:tblPrEx>
        <w:trPr>
          <w:cantSplit/>
        </w:trPr>
        <w:tc>
          <w:tcPr>
            <w:tcW w:w="1371" w:type="dxa"/>
          </w:tcPr>
          <w:p w:rsidR="00517664" w:rsidRPr="004710FF" w:rsidP="00A54430" w14:paraId="2EEC6BC8" w14:textId="77777777">
            <w:pPr>
              <w:rPr>
                <w:b/>
                <w:bCs/>
                <w:i/>
                <w:iCs/>
                <w:noProof/>
                <w:sz w:val="16"/>
                <w:szCs w:val="16"/>
              </w:rPr>
            </w:pPr>
            <w:r w:rsidRPr="004710FF">
              <w:rPr>
                <w:sz w:val="16"/>
              </w:rPr>
              <w:t>Pace, conflicte și ajutor umanitar</w:t>
            </w:r>
          </w:p>
        </w:tc>
        <w:tc>
          <w:tcPr>
            <w:tcW w:w="1289" w:type="dxa"/>
          </w:tcPr>
          <w:p w:rsidR="00517664" w:rsidRPr="004710FF" w:rsidP="00A54430" w14:paraId="3EEF9B51" w14:textId="77777777">
            <w:pPr>
              <w:rPr>
                <w:b/>
                <w:bCs/>
                <w:i/>
                <w:iCs/>
                <w:noProof/>
                <w:sz w:val="16"/>
                <w:szCs w:val="16"/>
              </w:rPr>
            </w:pPr>
            <w:r w:rsidRPr="004710FF">
              <w:rPr>
                <w:sz w:val="16"/>
              </w:rPr>
              <w:t>Conflicte, pace și securitate</w:t>
            </w:r>
          </w:p>
        </w:tc>
        <w:tc>
          <w:tcPr>
            <w:tcW w:w="576" w:type="dxa"/>
          </w:tcPr>
          <w:p w:rsidR="00517664" w:rsidRPr="004710FF" w:rsidP="00A54430" w14:paraId="09264D18" w14:textId="77777777">
            <w:pPr>
              <w:jc w:val="center"/>
              <w:rPr>
                <w:rFonts w:eastAsiaTheme="minorHAnsi"/>
                <w:b/>
                <w:bCs/>
                <w:i/>
                <w:iCs/>
                <w:noProof/>
                <w:sz w:val="16"/>
                <w:szCs w:val="16"/>
              </w:rPr>
            </w:pPr>
            <w:r w:rsidRPr="004710FF">
              <w:rPr>
                <w:sz w:val="16"/>
              </w:rPr>
              <w:t>389</w:t>
            </w:r>
          </w:p>
        </w:tc>
        <w:tc>
          <w:tcPr>
            <w:tcW w:w="2297" w:type="dxa"/>
          </w:tcPr>
          <w:p w:rsidR="00517664" w:rsidRPr="004710FF" w:rsidP="00A54430" w14:paraId="1D683CF4" w14:textId="77777777">
            <w:pPr>
              <w:rPr>
                <w:b/>
                <w:bCs/>
                <w:i/>
                <w:iCs/>
                <w:noProof/>
                <w:sz w:val="16"/>
                <w:szCs w:val="16"/>
              </w:rPr>
            </w:pPr>
            <w:r w:rsidRPr="004710FF">
              <w:rPr>
                <w:sz w:val="16"/>
              </w:rPr>
              <w:t>Participarea la operațiile internaționale de menținere a păcii</w:t>
            </w:r>
          </w:p>
        </w:tc>
        <w:tc>
          <w:tcPr>
            <w:tcW w:w="656" w:type="dxa"/>
            <w:noWrap/>
          </w:tcPr>
          <w:p w:rsidR="00517664" w:rsidRPr="004710FF" w:rsidP="00A54430" w14:paraId="42F72F10" w14:textId="77777777">
            <w:pPr>
              <w:jc w:val="center"/>
              <w:rPr>
                <w:b/>
                <w:bCs/>
                <w:i/>
                <w:iCs/>
                <w:noProof/>
                <w:sz w:val="16"/>
                <w:szCs w:val="16"/>
              </w:rPr>
            </w:pPr>
            <w:r w:rsidRPr="004710FF">
              <w:rPr>
                <w:sz w:val="16"/>
              </w:rPr>
              <w:t>0 %</w:t>
            </w:r>
          </w:p>
        </w:tc>
        <w:tc>
          <w:tcPr>
            <w:tcW w:w="656" w:type="dxa"/>
            <w:noWrap/>
          </w:tcPr>
          <w:p w:rsidR="00517664" w:rsidRPr="004710FF" w:rsidP="00A54430" w14:paraId="1FD54B29" w14:textId="77777777">
            <w:pPr>
              <w:jc w:val="center"/>
              <w:rPr>
                <w:b/>
                <w:bCs/>
                <w:i/>
                <w:iCs/>
                <w:noProof/>
                <w:sz w:val="16"/>
                <w:szCs w:val="16"/>
              </w:rPr>
            </w:pPr>
            <w:r w:rsidRPr="004710FF">
              <w:rPr>
                <w:sz w:val="16"/>
              </w:rPr>
              <w:t>0 %</w:t>
            </w:r>
          </w:p>
        </w:tc>
        <w:tc>
          <w:tcPr>
            <w:tcW w:w="656" w:type="dxa"/>
            <w:noWrap/>
          </w:tcPr>
          <w:p w:rsidR="00517664" w:rsidRPr="004710FF" w:rsidP="00A54430" w14:paraId="54B12F45" w14:textId="77777777">
            <w:pPr>
              <w:jc w:val="center"/>
              <w:rPr>
                <w:b/>
                <w:bCs/>
                <w:i/>
                <w:iCs/>
                <w:noProof/>
                <w:sz w:val="16"/>
                <w:szCs w:val="16"/>
              </w:rPr>
            </w:pPr>
            <w:r w:rsidRPr="004710FF">
              <w:rPr>
                <w:sz w:val="16"/>
              </w:rPr>
              <w:t>0 %</w:t>
            </w:r>
          </w:p>
        </w:tc>
        <w:tc>
          <w:tcPr>
            <w:tcW w:w="656" w:type="dxa"/>
            <w:noWrap/>
          </w:tcPr>
          <w:p w:rsidR="00517664" w:rsidRPr="004710FF" w:rsidP="00A54430" w14:paraId="2C6F5FEE" w14:textId="77777777">
            <w:pPr>
              <w:jc w:val="center"/>
              <w:rPr>
                <w:b/>
                <w:bCs/>
                <w:i/>
                <w:iCs/>
                <w:noProof/>
                <w:sz w:val="16"/>
                <w:szCs w:val="16"/>
              </w:rPr>
            </w:pPr>
            <w:r w:rsidRPr="004710FF">
              <w:rPr>
                <w:sz w:val="16"/>
              </w:rPr>
              <w:t>0 %</w:t>
            </w:r>
          </w:p>
        </w:tc>
        <w:tc>
          <w:tcPr>
            <w:tcW w:w="3260" w:type="dxa"/>
            <w:vAlign w:val="center"/>
          </w:tcPr>
          <w:p w:rsidR="00517664" w:rsidRPr="004710FF" w:rsidP="00A54430" w14:paraId="47BFFC96" w14:textId="77777777">
            <w:pPr>
              <w:tabs>
                <w:tab w:val="left" w:pos="245"/>
              </w:tabs>
              <w:ind w:left="145"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sz w:val="16"/>
              </w:rPr>
              <w:t>Numărul de operații de menținere a păcii;</w:t>
            </w:r>
          </w:p>
        </w:tc>
        <w:tc>
          <w:tcPr>
            <w:tcW w:w="3261" w:type="dxa"/>
            <w:vAlign w:val="center"/>
          </w:tcPr>
          <w:p w:rsidR="00517664" w:rsidRPr="004710FF" w:rsidP="00A54430" w14:paraId="2B49D924" w14:textId="77777777">
            <w:pPr>
              <w:ind w:left="360" w:hanging="360"/>
              <w:rPr>
                <w:b/>
                <w:bCs/>
                <w:i/>
                <w:iCs/>
                <w:noProof/>
                <w:sz w:val="16"/>
                <w:szCs w:val="16"/>
                <w:lang w:eastAsia="en-IE"/>
              </w:rPr>
            </w:pPr>
          </w:p>
        </w:tc>
      </w:tr>
    </w:tbl>
    <w:p w:rsidR="00517664" w:rsidRPr="004710FF" w:rsidP="00517664" w14:paraId="0B77BB1D" w14:textId="77777777"/>
    <w:tbl>
      <w:tblPr>
        <w:tblW w:w="9750" w:type="dxa"/>
        <w:jc w:val="center"/>
        <w:tblLayout w:type="fixed"/>
        <w:tblCellMar>
          <w:left w:w="340" w:type="dxa"/>
          <w:right w:w="340" w:type="dxa"/>
        </w:tblCellMar>
        <w:tblLook w:val="04A0"/>
      </w:tblPr>
      <w:tblGrid>
        <w:gridCol w:w="9750"/>
      </w:tblGrid>
      <w:tr w14:paraId="61B5E3AB"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B51F1CC" w14:textId="77777777">
            <w:pPr>
              <w:keepNext/>
            </w:pPr>
          </w:p>
        </w:tc>
      </w:tr>
      <w:tr w14:paraId="0CAFF1B9"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9EBF8AE" w14:textId="77777777">
            <w:pPr>
              <w:pStyle w:val="ColumnHeading"/>
              <w:ind w:left="720"/>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115E8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D8F6C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7F654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C5DA88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0179C1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CCC02E"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DF56EA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A361F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5F17A3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BEAB97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DA057D" w14:textId="77777777">
            <w:pPr>
              <w:rPr>
                <w:noProof/>
                <w:sz w:val="16"/>
                <w:szCs w:val="16"/>
              </w:rPr>
            </w:pPr>
            <w:r w:rsidRPr="004710FF">
              <w:rPr>
                <w:sz w:val="16"/>
              </w:rPr>
              <w:t>Indicator de rezultat</w:t>
            </w:r>
          </w:p>
        </w:tc>
      </w:tr>
      <w:tr w14:paraId="4B44EC2C" w14:textId="77777777" w:rsidTr="00A54430">
        <w:tblPrEx>
          <w:tblW w:w="14565" w:type="dxa"/>
          <w:tblLayout w:type="fixed"/>
          <w:tblLook w:val="04A0"/>
        </w:tblPrEx>
        <w:trPr>
          <w:cantSplit/>
        </w:trPr>
        <w:tc>
          <w:tcPr>
            <w:tcW w:w="1258" w:type="dxa"/>
          </w:tcPr>
          <w:p w:rsidR="00517664" w:rsidRPr="004710FF" w:rsidP="00A54430" w14:paraId="7664643D" w14:textId="77777777">
            <w:pPr>
              <w:rPr>
                <w:b/>
                <w:bCs/>
                <w:i/>
                <w:iCs/>
                <w:noProof/>
                <w:sz w:val="16"/>
                <w:szCs w:val="16"/>
              </w:rPr>
            </w:pPr>
            <w:r w:rsidRPr="004710FF">
              <w:rPr>
                <w:sz w:val="16"/>
              </w:rPr>
              <w:t>Pace, conflicte și ajutor umanitar</w:t>
            </w:r>
          </w:p>
        </w:tc>
        <w:tc>
          <w:tcPr>
            <w:tcW w:w="1289" w:type="dxa"/>
          </w:tcPr>
          <w:p w:rsidR="00517664" w:rsidRPr="004710FF" w:rsidP="00A54430" w14:paraId="04667A64" w14:textId="77777777">
            <w:pPr>
              <w:rPr>
                <w:b/>
                <w:bCs/>
                <w:i/>
                <w:iCs/>
                <w:noProof/>
                <w:sz w:val="16"/>
                <w:szCs w:val="16"/>
              </w:rPr>
            </w:pPr>
            <w:r w:rsidRPr="004710FF">
              <w:rPr>
                <w:sz w:val="16"/>
              </w:rPr>
              <w:t>Conflicte, pace și securitate</w:t>
            </w:r>
          </w:p>
        </w:tc>
        <w:tc>
          <w:tcPr>
            <w:tcW w:w="576" w:type="dxa"/>
          </w:tcPr>
          <w:p w:rsidR="00517664" w:rsidRPr="004710FF" w:rsidP="00A54430" w14:paraId="6A71F61D" w14:textId="77777777">
            <w:pPr>
              <w:jc w:val="center"/>
              <w:rPr>
                <w:rFonts w:eastAsiaTheme="minorHAnsi"/>
                <w:b/>
                <w:bCs/>
                <w:i/>
                <w:iCs/>
                <w:noProof/>
                <w:sz w:val="16"/>
                <w:szCs w:val="16"/>
              </w:rPr>
            </w:pPr>
            <w:r w:rsidRPr="004710FF">
              <w:rPr>
                <w:sz w:val="16"/>
              </w:rPr>
              <w:t>389</w:t>
            </w:r>
          </w:p>
        </w:tc>
        <w:tc>
          <w:tcPr>
            <w:tcW w:w="2297" w:type="dxa"/>
          </w:tcPr>
          <w:p w:rsidR="00517664" w:rsidRPr="004710FF" w:rsidP="00A54430" w14:paraId="30FBA1AF" w14:textId="77777777">
            <w:pPr>
              <w:rPr>
                <w:b/>
                <w:bCs/>
                <w:i/>
                <w:iCs/>
                <w:noProof/>
                <w:sz w:val="16"/>
                <w:szCs w:val="16"/>
              </w:rPr>
            </w:pPr>
            <w:r w:rsidRPr="004710FF">
              <w:rPr>
                <w:sz w:val="16"/>
              </w:rPr>
              <w:t>Participarea la operațiile internaționale de menținere a păcii</w:t>
            </w:r>
          </w:p>
        </w:tc>
        <w:tc>
          <w:tcPr>
            <w:tcW w:w="656" w:type="dxa"/>
            <w:noWrap/>
          </w:tcPr>
          <w:p w:rsidR="00517664" w:rsidRPr="004710FF" w:rsidP="00A54430" w14:paraId="407686AC" w14:textId="77777777">
            <w:pPr>
              <w:jc w:val="center"/>
              <w:rPr>
                <w:b/>
                <w:bCs/>
                <w:i/>
                <w:iCs/>
                <w:noProof/>
                <w:sz w:val="16"/>
                <w:szCs w:val="16"/>
              </w:rPr>
            </w:pPr>
            <w:r w:rsidRPr="004710FF">
              <w:rPr>
                <w:sz w:val="16"/>
              </w:rPr>
              <w:t>0 %</w:t>
            </w:r>
          </w:p>
        </w:tc>
        <w:tc>
          <w:tcPr>
            <w:tcW w:w="656" w:type="dxa"/>
            <w:noWrap/>
          </w:tcPr>
          <w:p w:rsidR="00517664" w:rsidRPr="004710FF" w:rsidP="00A54430" w14:paraId="1E1954FF" w14:textId="77777777">
            <w:pPr>
              <w:jc w:val="center"/>
              <w:rPr>
                <w:b/>
                <w:bCs/>
                <w:i/>
                <w:iCs/>
                <w:noProof/>
                <w:sz w:val="16"/>
                <w:szCs w:val="16"/>
              </w:rPr>
            </w:pPr>
            <w:r w:rsidRPr="004710FF">
              <w:rPr>
                <w:sz w:val="16"/>
              </w:rPr>
              <w:t>0 %</w:t>
            </w:r>
          </w:p>
        </w:tc>
        <w:tc>
          <w:tcPr>
            <w:tcW w:w="656" w:type="dxa"/>
            <w:noWrap/>
          </w:tcPr>
          <w:p w:rsidR="00517664" w:rsidRPr="004710FF" w:rsidP="00A54430" w14:paraId="4CDE6C50" w14:textId="77777777">
            <w:pPr>
              <w:jc w:val="center"/>
              <w:rPr>
                <w:b/>
                <w:bCs/>
                <w:i/>
                <w:iCs/>
                <w:noProof/>
                <w:sz w:val="16"/>
                <w:szCs w:val="16"/>
              </w:rPr>
            </w:pPr>
            <w:r w:rsidRPr="004710FF">
              <w:rPr>
                <w:sz w:val="16"/>
              </w:rPr>
              <w:t>0 %</w:t>
            </w:r>
          </w:p>
        </w:tc>
        <w:tc>
          <w:tcPr>
            <w:tcW w:w="656" w:type="dxa"/>
            <w:noWrap/>
          </w:tcPr>
          <w:p w:rsidR="00517664" w:rsidRPr="004710FF" w:rsidP="00A54430" w14:paraId="0BEE2350" w14:textId="77777777">
            <w:pPr>
              <w:jc w:val="center"/>
              <w:rPr>
                <w:b/>
                <w:bCs/>
                <w:i/>
                <w:iCs/>
                <w:noProof/>
                <w:sz w:val="16"/>
                <w:szCs w:val="16"/>
              </w:rPr>
            </w:pPr>
            <w:r w:rsidRPr="004710FF">
              <w:rPr>
                <w:sz w:val="16"/>
              </w:rPr>
              <w:t>0 %</w:t>
            </w:r>
          </w:p>
        </w:tc>
        <w:tc>
          <w:tcPr>
            <w:tcW w:w="3260" w:type="dxa"/>
            <w:vAlign w:val="center"/>
          </w:tcPr>
          <w:p w:rsidR="00517664" w:rsidRPr="004710FF" w:rsidP="00A54430" w14:paraId="49CD7D4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operații de menținere a păcii;</w:t>
            </w:r>
          </w:p>
          <w:p w:rsidR="00517664" w:rsidRPr="004710FF" w:rsidP="00A54430" w14:paraId="6B4B854C" w14:textId="77777777">
            <w:pPr>
              <w:tabs>
                <w:tab w:val="left" w:pos="245"/>
              </w:tabs>
              <w:ind w:left="145" w:hanging="142"/>
              <w:rPr>
                <w:b/>
                <w:bCs/>
                <w:i/>
                <w:iCs/>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care participă la operații de menținere a păcii sau care ocupă posturi de conducere în astfel de operații; </w:t>
            </w:r>
          </w:p>
        </w:tc>
        <w:tc>
          <w:tcPr>
            <w:tcW w:w="3261" w:type="dxa"/>
            <w:vAlign w:val="center"/>
          </w:tcPr>
          <w:p w:rsidR="00517664" w:rsidRPr="004710FF" w:rsidP="00A54430" w14:paraId="4B45AE84" w14:textId="77777777">
            <w:pPr>
              <w:ind w:left="360" w:hanging="360"/>
              <w:rPr>
                <w:b/>
                <w:bCs/>
                <w:i/>
                <w:iCs/>
                <w:noProof/>
                <w:sz w:val="16"/>
                <w:szCs w:val="16"/>
                <w:lang w:eastAsia="en-IE"/>
              </w:rPr>
            </w:pPr>
          </w:p>
        </w:tc>
      </w:tr>
    </w:tbl>
    <w:p w:rsidR="00517664" w:rsidRPr="004710FF" w:rsidP="00517664" w14:paraId="2E25353E" w14:textId="77777777">
      <w:r w:rsidRPr="004710FF">
        <w:rPr>
          <w:rStyle w:val="HideTWBExt"/>
        </w:rPr>
        <w:t>&lt;/Amend&gt;</w:t>
      </w:r>
    </w:p>
    <w:p w:rsidR="00517664" w:rsidRPr="004710FF" w:rsidP="00517664" w14:paraId="64785C8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97</w:t>
      </w:r>
      <w:r w:rsidRPr="004710FF">
        <w:rPr>
          <w:rStyle w:val="HideTWBExt"/>
          <w:b w:val="0"/>
        </w:rPr>
        <w:t>&lt;/NumAm&gt;</w:t>
      </w:r>
    </w:p>
    <w:p w:rsidR="00517664" w:rsidRPr="004710FF" w:rsidP="00517664" w14:paraId="788241B7"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81FFCCC" w14:textId="77777777">
      <w:pPr>
        <w:pStyle w:val="NormalBold"/>
      </w:pPr>
      <w:r w:rsidRPr="004710FF">
        <w:rPr>
          <w:rStyle w:val="HideTWBExt"/>
          <w:b w:val="0"/>
        </w:rPr>
        <w:t>&lt;Article&gt;</w:t>
      </w:r>
      <w:r w:rsidRPr="004710FF">
        <w:t>Anexa I – rândul 410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B6714F5"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3E31E691" w14:textId="77777777">
            <w:pPr>
              <w:keepNext/>
            </w:pPr>
          </w:p>
        </w:tc>
      </w:tr>
      <w:tr w14:paraId="5AFD3C4E"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5C9BAB08" w14:textId="77777777">
            <w:pPr>
              <w:pStyle w:val="ColumnHeading"/>
            </w:pPr>
            <w:r w:rsidRPr="004710FF">
              <w:t>Textul propus de Comisie</w:t>
            </w:r>
          </w:p>
        </w:tc>
      </w:tr>
    </w:tbl>
    <w:p w:rsidR="00517664" w:rsidRPr="004710FF" w:rsidP="00517664" w14:paraId="3FFF537A" w14:textId="77777777"/>
    <w:tbl>
      <w:tblPr>
        <w:tblW w:w="9750" w:type="dxa"/>
        <w:jc w:val="center"/>
        <w:tblLayout w:type="fixed"/>
        <w:tblCellMar>
          <w:left w:w="340" w:type="dxa"/>
          <w:right w:w="340" w:type="dxa"/>
        </w:tblCellMar>
        <w:tblLook w:val="04A0"/>
      </w:tblPr>
      <w:tblGrid>
        <w:gridCol w:w="9750"/>
      </w:tblGrid>
      <w:tr w14:paraId="429A8B2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413252AD" w14:textId="77777777">
            <w:pPr>
              <w:keepNext/>
            </w:pPr>
          </w:p>
        </w:tc>
      </w:tr>
      <w:tr w14:paraId="40F77B27"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DD8CB2E"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06D5B6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13C6008"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3CFD15"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2C5D0F1"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9ED7DE0"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702C96D"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0F62646"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2736CE"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6E3B7B"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EC8B77"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AF2D66" w14:textId="77777777">
            <w:pPr>
              <w:rPr>
                <w:b/>
                <w:bCs/>
                <w:i/>
                <w:iCs/>
                <w:noProof/>
                <w:sz w:val="16"/>
                <w:szCs w:val="16"/>
              </w:rPr>
            </w:pPr>
            <w:r w:rsidRPr="004710FF">
              <w:rPr>
                <w:b/>
                <w:i/>
                <w:sz w:val="16"/>
              </w:rPr>
              <w:t>Indicator de rezultat</w:t>
            </w:r>
          </w:p>
        </w:tc>
      </w:tr>
      <w:tr w14:paraId="5B1E347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E5749FE" w14:textId="77777777">
            <w:pPr>
              <w:rPr>
                <w:noProof/>
                <w:sz w:val="16"/>
                <w:szCs w:val="16"/>
              </w:rPr>
            </w:pPr>
            <w:r w:rsidRPr="004710FF">
              <w:rPr>
                <w:b/>
                <w:i/>
                <w:sz w:val="16"/>
              </w:rPr>
              <w:t>Reziliența, industria apărării și spațiul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5BE6021" w14:textId="77777777">
            <w:pPr>
              <w:rPr>
                <w:noProof/>
                <w:sz w:val="16"/>
                <w:szCs w:val="16"/>
              </w:rPr>
            </w:pPr>
            <w:r w:rsidRPr="004710FF">
              <w:rPr>
                <w:b/>
                <w:i/>
                <w:sz w:val="16"/>
              </w:rPr>
              <w:t>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37A9712" w14:textId="77777777">
            <w:pPr>
              <w:jc w:val="center"/>
              <w:rPr>
                <w:rFonts w:eastAsiaTheme="minorHAnsi"/>
                <w:noProof/>
                <w:sz w:val="16"/>
                <w:szCs w:val="16"/>
              </w:rPr>
            </w:pPr>
            <w:r w:rsidRPr="004710FF">
              <w:rPr>
                <w:b/>
                <w:i/>
                <w:sz w:val="16"/>
              </w:rPr>
              <w:t>410a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1027982" w14:textId="77777777">
            <w:pPr>
              <w:rPr>
                <w:rFonts w:cstheme="minorBidi"/>
                <w:noProof/>
                <w:sz w:val="16"/>
                <w:szCs w:val="16"/>
              </w:rPr>
            </w:pPr>
            <w:r w:rsidRPr="004710FF">
              <w:rPr>
                <w:b/>
                <w:i/>
                <w:sz w:val="16"/>
              </w:rPr>
              <w:t xml:space="preserve">Promovarea participării și a reprezentării femeilor în posturi de răspundere și cu putere de decizie legate de reziliență, apărare și spațiu*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6FC669E"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BF96E94"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B13D990"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38E532F" w14:textId="77777777">
            <w:pPr>
              <w:rPr>
                <w:noProof/>
                <w:sz w:val="16"/>
                <w:szCs w:val="16"/>
              </w:rPr>
            </w:pPr>
            <w:r w:rsidRPr="004710FF">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61A252B"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pentru a promova participarea și reprezentarea deplină, egală și semnificativă a femeilor în posturi de răspundere și cu putere de decizie și reprezentarea echilibrată din punctul de vedere al genului în reziliență, apărare și spațiu; </w:t>
            </w:r>
          </w:p>
          <w:p w:rsidR="00517664" w:rsidRPr="004710FF" w:rsidP="00A54430" w14:paraId="0410961A"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sprijinite prin programe de dezvoltare a aptitudinilor de conducere, de mentorat sau de consolidare a capacităților; </w:t>
            </w:r>
          </w:p>
          <w:p w:rsidR="00517664" w:rsidRPr="004710FF" w:rsidP="00A54430" w14:paraId="0B5B0EC2"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care urmează, în legătură cu domeniul spațiului, studii superioare în domeniul apărării și studii militare profesionale;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F51DB81" w14:textId="77777777">
            <w:pPr>
              <w:tabs>
                <w:tab w:val="left" w:pos="245"/>
              </w:tabs>
              <w:rPr>
                <w:noProof/>
                <w:sz w:val="16"/>
                <w:szCs w:val="16"/>
                <w:lang w:eastAsia="en-IE"/>
              </w:rPr>
            </w:pPr>
          </w:p>
          <w:p w:rsidR="00517664" w:rsidRPr="004710FF" w:rsidP="00A54430" w14:paraId="425EB217"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politici, strategii sau planuri de acțiune adoptate pentru a promova echilibrul de gen în funcții de conducere (în domeniul rezilienței, al apărării și al spațiului); </w:t>
            </w:r>
          </w:p>
          <w:p w:rsidR="00517664" w:rsidRPr="004710FF" w:rsidP="00A54430" w14:paraId="45E2E81C"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femeilor în posturi de conducere și cu putere de decizie în domeniul rezilienței, al apărării și al spațiului; </w:t>
            </w:r>
          </w:p>
          <w:p w:rsidR="00517664" w:rsidRPr="004710FF" w:rsidP="00A54430" w14:paraId="2CEF4627"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Reprezentarea în organisme de guvernanță, în consilii consultative și în roluri de conducere de nivel superior în funcție de gen; </w:t>
            </w:r>
          </w:p>
          <w:p w:rsidR="00517664" w:rsidRPr="004710FF" w:rsidP="00A54430" w14:paraId="726300AF"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Percepția personalului, în funcție de gen, cu privire la măsura în care procesele de recrutare și promovare sunt echitabile și incluzive; </w:t>
            </w:r>
          </w:p>
        </w:tc>
      </w:tr>
      <w:tr w14:paraId="3A71349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0CF4226" w14:textId="77777777">
            <w:pPr>
              <w:rPr>
                <w:b/>
                <w:bCs/>
                <w:i/>
                <w:iCs/>
                <w:noProof/>
                <w:sz w:val="16"/>
                <w:szCs w:val="16"/>
                <w:lang w:eastAsia="en-IE"/>
              </w:rPr>
            </w:pP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A2976E3" w14:textId="77777777">
            <w:pPr>
              <w:rPr>
                <w:b/>
                <w:bCs/>
                <w:i/>
                <w:iCs/>
                <w:noProof/>
                <w:sz w:val="16"/>
                <w:szCs w:val="16"/>
                <w:lang w:eastAsia="en-IE"/>
              </w:rPr>
            </w:pP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3C29617" w14:textId="77777777">
            <w:pPr>
              <w:jc w:val="center"/>
              <w:rPr>
                <w:b/>
                <w:bCs/>
                <w:i/>
                <w:iCs/>
                <w:noProof/>
                <w:sz w:val="16"/>
                <w:szCs w:val="16"/>
                <w:lang w:eastAsia="en-IE"/>
              </w:rPr>
            </w:pP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B04CFF7" w14:textId="77777777">
            <w:pP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2AB07E1"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65A11B7"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8665E31" w14:textId="77777777">
            <w:pPr>
              <w:jc w:val="center"/>
              <w:rPr>
                <w:b/>
                <w:bCs/>
                <w:i/>
                <w:iCs/>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A3846EF" w14:textId="77777777">
            <w:pPr>
              <w:rPr>
                <w:b/>
                <w:bCs/>
                <w:i/>
                <w:iCs/>
                <w:noProof/>
                <w:sz w:val="16"/>
                <w:szCs w:val="16"/>
                <w:lang w:eastAsia="en-IE"/>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C05FD17" w14:textId="77777777">
            <w:pPr>
              <w:ind w:left="181" w:hanging="255"/>
              <w:rPr>
                <w:rFonts w:ascii="Symbol" w:hAnsi="Symbol"/>
                <w:bCs/>
                <w:iCs/>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CCB3306" w14:textId="77777777">
            <w:pPr>
              <w:tabs>
                <w:tab w:val="left" w:pos="245"/>
              </w:tabs>
              <w:rPr>
                <w:noProof/>
                <w:sz w:val="16"/>
                <w:szCs w:val="16"/>
                <w:lang w:eastAsia="en-IE"/>
              </w:rPr>
            </w:pPr>
          </w:p>
        </w:tc>
      </w:tr>
    </w:tbl>
    <w:p w:rsidR="00517664" w:rsidRPr="004710FF" w:rsidP="00517664" w14:paraId="23FB3C4E" w14:textId="77777777">
      <w:r w:rsidRPr="004710FF">
        <w:rPr>
          <w:rStyle w:val="HideTWBExt"/>
        </w:rPr>
        <w:t>&lt;/Amend&gt;</w:t>
      </w:r>
    </w:p>
    <w:p w:rsidR="00517664" w:rsidRPr="004710FF" w:rsidP="00517664" w14:paraId="78453FB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98</w:t>
      </w:r>
      <w:r w:rsidRPr="004710FF">
        <w:rPr>
          <w:rStyle w:val="HideTWBExt"/>
          <w:b w:val="0"/>
        </w:rPr>
        <w:t>&lt;/NumAm&gt;</w:t>
      </w:r>
    </w:p>
    <w:p w:rsidR="00517664" w:rsidRPr="004710FF" w:rsidP="00517664" w14:paraId="13A974D2"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6F35828" w14:textId="77777777">
      <w:pPr>
        <w:pStyle w:val="NormalBold"/>
      </w:pPr>
      <w:r w:rsidRPr="004710FF">
        <w:rPr>
          <w:rStyle w:val="HideTWBExt"/>
          <w:b w:val="0"/>
        </w:rPr>
        <w:t>&lt;Article&gt;</w:t>
      </w:r>
      <w:r w:rsidRPr="004710FF">
        <w:t>Anexa I – rândul 410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62CC3584"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2089D565" w14:textId="77777777">
            <w:pPr>
              <w:keepNext/>
            </w:pPr>
          </w:p>
        </w:tc>
      </w:tr>
      <w:tr w14:paraId="32EE830B"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4F2E0123" w14:textId="77777777">
            <w:pPr>
              <w:pStyle w:val="ColumnHeading"/>
            </w:pPr>
            <w:r w:rsidRPr="004710FF">
              <w:t>Textul propus de Comisie</w:t>
            </w:r>
          </w:p>
        </w:tc>
      </w:tr>
    </w:tbl>
    <w:p w:rsidR="00517664" w:rsidRPr="004710FF" w:rsidP="00517664" w14:paraId="032602FC" w14:textId="77777777"/>
    <w:tbl>
      <w:tblPr>
        <w:tblW w:w="9750" w:type="dxa"/>
        <w:jc w:val="center"/>
        <w:tblLayout w:type="fixed"/>
        <w:tblCellMar>
          <w:left w:w="340" w:type="dxa"/>
          <w:right w:w="340" w:type="dxa"/>
        </w:tblCellMar>
        <w:tblLook w:val="04A0"/>
      </w:tblPr>
      <w:tblGrid>
        <w:gridCol w:w="9750"/>
      </w:tblGrid>
      <w:tr w14:paraId="7E5EDBDF"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644D23AF" w14:textId="77777777">
            <w:pPr>
              <w:keepNext/>
            </w:pPr>
          </w:p>
        </w:tc>
      </w:tr>
      <w:tr w14:paraId="02509513"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825EF0D"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75CAEA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73BB16"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ADD3C3F"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45D1407"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1D633E7"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91D2D9"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252B5EF"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1A6944"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2452E91"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3185AD9"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621F6F" w14:textId="77777777">
            <w:pPr>
              <w:rPr>
                <w:b/>
                <w:bCs/>
                <w:i/>
                <w:iCs/>
                <w:noProof/>
                <w:sz w:val="16"/>
                <w:szCs w:val="16"/>
              </w:rPr>
            </w:pPr>
            <w:r w:rsidRPr="004710FF">
              <w:rPr>
                <w:b/>
                <w:i/>
                <w:sz w:val="16"/>
              </w:rPr>
              <w:t>Indicator de rezultat</w:t>
            </w:r>
          </w:p>
        </w:tc>
      </w:tr>
      <w:tr w14:paraId="01F5D96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9A61C63" w14:textId="77777777">
            <w:pPr>
              <w:rPr>
                <w:noProof/>
                <w:sz w:val="16"/>
                <w:szCs w:val="16"/>
              </w:rPr>
            </w:pPr>
            <w:r w:rsidRPr="004710FF">
              <w:rPr>
                <w:b/>
                <w:i/>
                <w:sz w:val="16"/>
              </w:rPr>
              <w:t>Reziliența, industria apărării și spațiul</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49BA6E8" w14:textId="77777777">
            <w:pPr>
              <w:rPr>
                <w:noProof/>
                <w:sz w:val="16"/>
                <w:szCs w:val="16"/>
              </w:rPr>
            </w:pPr>
            <w:r w:rsidRPr="004710FF">
              <w:rPr>
                <w:b/>
                <w:i/>
                <w:sz w:val="16"/>
              </w:rPr>
              <w:t>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25EDAD0" w14:textId="77777777">
            <w:pPr>
              <w:jc w:val="center"/>
              <w:rPr>
                <w:rFonts w:eastAsiaTheme="minorHAnsi"/>
                <w:noProof/>
                <w:sz w:val="16"/>
                <w:szCs w:val="16"/>
              </w:rPr>
            </w:pPr>
            <w:r w:rsidRPr="004710FF">
              <w:rPr>
                <w:b/>
                <w:i/>
                <w:sz w:val="16"/>
              </w:rPr>
              <w:t>410b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BFD30CF" w14:textId="77777777">
            <w:pPr>
              <w:rPr>
                <w:rFonts w:cstheme="minorBidi"/>
                <w:noProof/>
                <w:sz w:val="16"/>
                <w:szCs w:val="16"/>
              </w:rPr>
            </w:pPr>
            <w:r w:rsidRPr="004710FF">
              <w:rPr>
                <w:b/>
                <w:i/>
                <w:sz w:val="16"/>
              </w:rPr>
              <w:t xml:space="preserve">Promovarea egalității de gen și a măsurilor menite să prevină și să combată sexismul și violența de gen în domeniul apărării și al spațiului*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B464779"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230B15E"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11136C4"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C6EF250" w14:textId="77777777">
            <w:pPr>
              <w:rPr>
                <w:noProof/>
                <w:sz w:val="16"/>
                <w:szCs w:val="16"/>
              </w:rPr>
            </w:pPr>
            <w:r w:rsidRPr="004710FF">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752E397"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pentru a preveni și a combate sexismul, hărțuirea sexuală și violența de gen în domeniul apărării și al spațiului; </w:t>
            </w:r>
          </w:p>
          <w:p w:rsidR="00517664" w:rsidRPr="004710FF" w:rsidP="00A54430" w14:paraId="41F213DD"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pentru a promova egalitatea de gen în domeniul apărării și al spațiului; </w:t>
            </w:r>
          </w:p>
          <w:p w:rsidR="00517664" w:rsidRPr="004710FF" w:rsidP="00A54430" w14:paraId="7EF0D06F"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întreprinderi din industria apărării și a spațiului care dispun de mecanisme și procese pentru a preveni și a elimina violența de gen, sexismul și hărțuirea sexuală – în funcție de microîntreprinderi, întreprinderi mici și mijlocii, întreprinderi mari; </w:t>
            </w:r>
          </w:p>
          <w:p w:rsidR="00517664" w:rsidRPr="004710FF" w:rsidP="00A54430" w14:paraId="777939A4"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întreprinderi din industria apărării și a spațiului care au pus în aplicare strategii, planuri de acțiune sau cote privind egalitatea de gen;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0A54A95"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Ocuparea forței de muncă în posturi de conducere în domeniul apărării și al spațiului – în funcție de gen și de nivelul de conducere;</w:t>
            </w:r>
          </w:p>
          <w:p w:rsidR="00517664" w:rsidRPr="004710FF" w:rsidP="00A54430" w14:paraId="602AEF4C"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Proporția femeilor promovate în roluri de conducere în comparație cu bărbații; </w:t>
            </w:r>
          </w:p>
          <w:p w:rsidR="00517664" w:rsidRPr="004710FF" w:rsidP="00A54430" w14:paraId="6A2B2727"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Evaluări formale sistematice ale obstacolelor în calea participării femeilor; </w:t>
            </w:r>
          </w:p>
          <w:p w:rsidR="00517664" w:rsidRPr="004710FF" w:rsidP="00A54430" w14:paraId="1489E1BB"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membrilor personalului care declară că se simt în siguranță și respectați la locul de muncă – în funcție de gen și de funcție; </w:t>
            </w:r>
          </w:p>
          <w:p w:rsidR="00517664" w:rsidRPr="004710FF" w:rsidP="00A54430" w14:paraId="08A57F41"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Ponderea întreprinderilor care dispun de mecanisme și structuri de sprijin adecvate pentru semnalarea violenței de gen și a hărțuirii sexuale și combaterea lor – în funcție de microîntreprinderi, întreprinderi mici și mijlocii și întreprinderi mari; </w:t>
            </w:r>
          </w:p>
          <w:p w:rsidR="00517664" w:rsidRPr="004710FF" w:rsidP="00A54430" w14:paraId="500F9C8E" w14:textId="77777777">
            <w:pPr>
              <w:ind w:left="181" w:hanging="255"/>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și ponderea cazurilor de violență de gen și hărțuire sexuală raportate în întreprinderile sprijinite; </w:t>
            </w:r>
          </w:p>
        </w:tc>
      </w:tr>
    </w:tbl>
    <w:p w:rsidR="00517664" w:rsidRPr="004710FF" w:rsidP="00517664" w14:paraId="4FA28B94" w14:textId="77777777">
      <w:r w:rsidRPr="004710FF">
        <w:rPr>
          <w:rStyle w:val="HideTWBExt"/>
        </w:rPr>
        <w:t>&lt;/Amend&gt;</w:t>
      </w:r>
    </w:p>
    <w:p w:rsidR="00517664" w:rsidRPr="004710FF" w:rsidP="00517664" w14:paraId="29D17EF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99</w:t>
      </w:r>
      <w:r w:rsidRPr="004710FF">
        <w:rPr>
          <w:rStyle w:val="HideTWBExt"/>
          <w:b w:val="0"/>
        </w:rPr>
        <w:t>&lt;/NumAm&gt;</w:t>
      </w:r>
    </w:p>
    <w:p w:rsidR="00517664" w:rsidRPr="004710FF" w:rsidP="00517664" w14:paraId="65009E2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3C0F305" w14:textId="77777777">
      <w:pPr>
        <w:pStyle w:val="NormalBold"/>
      </w:pPr>
      <w:r w:rsidRPr="004710FF">
        <w:rPr>
          <w:rStyle w:val="HideTWBExt"/>
          <w:b w:val="0"/>
        </w:rPr>
        <w:t>&lt;Article&gt;</w:t>
      </w:r>
      <w:r w:rsidRPr="004710FF">
        <w:t>Anexa I – rândul 418</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0AD9EEDB"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7C37FC60" w14:textId="77777777">
            <w:pPr>
              <w:keepNext/>
            </w:pPr>
          </w:p>
        </w:tc>
      </w:tr>
      <w:tr w14:paraId="398BC9E8"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65AD0453" w14:textId="77777777">
            <w:pPr>
              <w:pStyle w:val="ColumnHeading"/>
              <w:ind w:left="504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48A85B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CD966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0F03E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F1631CD"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18160B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68EF4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3B04E9C"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DC4977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9F4173B"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42C32A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E9F68F6" w14:textId="77777777">
            <w:pPr>
              <w:rPr>
                <w:noProof/>
                <w:sz w:val="16"/>
                <w:szCs w:val="16"/>
              </w:rPr>
            </w:pPr>
            <w:r w:rsidRPr="004710FF">
              <w:rPr>
                <w:sz w:val="16"/>
              </w:rPr>
              <w:t>Indicator de rezultat</w:t>
            </w:r>
          </w:p>
        </w:tc>
      </w:tr>
      <w:tr w14:paraId="7723379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138FAAC"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1F58AF9"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3E16147" w14:textId="77777777">
            <w:pPr>
              <w:jc w:val="center"/>
              <w:rPr>
                <w:rFonts w:eastAsiaTheme="minorHAnsi"/>
                <w:noProof/>
                <w:sz w:val="16"/>
                <w:szCs w:val="16"/>
              </w:rPr>
            </w:pPr>
            <w:r w:rsidRPr="004710FF">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85DAD13" w14:textId="77777777">
            <w:pPr>
              <w:rPr>
                <w:rFonts w:cstheme="minorBidi"/>
                <w:noProof/>
                <w:sz w:val="16"/>
                <w:szCs w:val="16"/>
              </w:rPr>
            </w:pPr>
            <w:r w:rsidRPr="004710FF">
              <w:rPr>
                <w:sz w:val="16"/>
              </w:rPr>
              <w:t>Organizații și mișcări pentru drepturile femeilor și instituții guvernamentale*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CC561E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B4AD1DD"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061BC11"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078952A"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CFF66EB"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organizații care </w:t>
            </w:r>
            <w:r w:rsidRPr="004710FF">
              <w:rPr>
                <w:b/>
                <w:bCs/>
                <w:i/>
                <w:iCs/>
                <w:sz w:val="16"/>
              </w:rPr>
              <w:t>beneficiază de sprijin</w:t>
            </w:r>
            <w:r w:rsidRPr="004710FF">
              <w:rPr>
                <w:sz w:val="16"/>
              </w:rPr>
              <w:t xml:space="preser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D1C061C" w14:textId="77777777">
            <w:pPr>
              <w:tabs>
                <w:tab w:val="left" w:pos="245"/>
              </w:tabs>
              <w:ind w:left="176" w:hanging="142"/>
              <w:rPr>
                <w:noProof/>
                <w:sz w:val="16"/>
                <w:szCs w:val="16"/>
                <w:lang w:eastAsia="en-IE"/>
              </w:rPr>
            </w:pPr>
          </w:p>
        </w:tc>
      </w:tr>
    </w:tbl>
    <w:p w:rsidR="00517664" w:rsidRPr="004710FF" w:rsidP="00517664" w14:paraId="1D195AE7" w14:textId="77777777"/>
    <w:tbl>
      <w:tblPr>
        <w:tblW w:w="9750" w:type="dxa"/>
        <w:jc w:val="center"/>
        <w:tblLayout w:type="fixed"/>
        <w:tblCellMar>
          <w:left w:w="340" w:type="dxa"/>
          <w:right w:w="340" w:type="dxa"/>
        </w:tblCellMar>
        <w:tblLook w:val="04A0"/>
      </w:tblPr>
      <w:tblGrid>
        <w:gridCol w:w="9750"/>
      </w:tblGrid>
      <w:tr w14:paraId="3A246EEA"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0C113E0" w14:textId="77777777">
            <w:pPr>
              <w:keepNext/>
            </w:pPr>
          </w:p>
        </w:tc>
      </w:tr>
      <w:tr w14:paraId="3272E0ED"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22BFC846"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3BF314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C2BA01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AA655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3FE3DD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B96C097"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1671AC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B7B076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D8D73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EC50650"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79000C8"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7ACAB4" w14:textId="77777777">
            <w:pPr>
              <w:rPr>
                <w:noProof/>
                <w:sz w:val="16"/>
                <w:szCs w:val="16"/>
              </w:rPr>
            </w:pPr>
            <w:r w:rsidRPr="004710FF">
              <w:rPr>
                <w:sz w:val="16"/>
              </w:rPr>
              <w:t>Indicator de rezultat</w:t>
            </w:r>
          </w:p>
        </w:tc>
      </w:tr>
      <w:tr w14:paraId="4436F64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8D190F6"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AB2FAFF"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F53C302" w14:textId="77777777">
            <w:pPr>
              <w:jc w:val="center"/>
              <w:rPr>
                <w:rFonts w:eastAsiaTheme="minorHAnsi"/>
                <w:noProof/>
                <w:sz w:val="16"/>
                <w:szCs w:val="16"/>
              </w:rPr>
            </w:pPr>
            <w:r w:rsidRPr="004710FF">
              <w:rPr>
                <w:sz w:val="16"/>
              </w:rPr>
              <w:t>418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B6CEA4F" w14:textId="77777777">
            <w:pPr>
              <w:rPr>
                <w:rFonts w:cstheme="minorBidi"/>
                <w:noProof/>
                <w:sz w:val="16"/>
                <w:szCs w:val="16"/>
              </w:rPr>
            </w:pPr>
            <w:r w:rsidRPr="004710FF">
              <w:rPr>
                <w:sz w:val="16"/>
              </w:rPr>
              <w:t>Organizații și mișcări pentru drepturile femeilor și instituții guvernamentale*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C65B69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51A62D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04DF35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97C733E"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65E0549" w14:textId="77777777">
            <w:pPr>
              <w:pStyle w:val="TableParagraph"/>
              <w:tabs>
                <w:tab w:val="left" w:pos="291"/>
              </w:tabs>
              <w:spacing w:before="0"/>
              <w:ind w:left="0"/>
              <w:rPr>
                <w:rFonts w:ascii="Symbol" w:hAnsi="Symbol" w:eastAsiaTheme="minorHAnsi"/>
                <w:noProof/>
                <w:kern w:val="2"/>
                <w:sz w:val="16"/>
                <w:szCs w:val="16"/>
                <w:lang w:eastAsia="en-IE"/>
                <w14:ligatures w14:val="standardContextual"/>
              </w:rPr>
            </w:pPr>
          </w:p>
          <w:p w:rsidR="00517664" w:rsidRPr="004710FF" w:rsidP="00A54430" w14:paraId="3FFDB3B6" w14:textId="77777777">
            <w:pPr>
              <w:pStyle w:val="TableParagraph"/>
              <w:tabs>
                <w:tab w:val="left" w:pos="291"/>
              </w:tabs>
              <w:spacing w:before="0"/>
              <w:ind w:left="360" w:hanging="360"/>
              <w:jc w:val="both"/>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organizații </w:t>
            </w:r>
            <w:r w:rsidRPr="004710FF">
              <w:rPr>
                <w:b/>
                <w:bCs/>
                <w:i/>
                <w:iCs/>
                <w:sz w:val="16"/>
              </w:rPr>
              <w:t>ale societății civile, în special de organizații pentru drepturile femeilor,</w:t>
            </w:r>
            <w:r w:rsidRPr="004710FF">
              <w:rPr>
                <w:sz w:val="16"/>
              </w:rPr>
              <w:t xml:space="preserve"> care </w:t>
            </w:r>
            <w:r w:rsidRPr="004710FF">
              <w:rPr>
                <w:b/>
                <w:bCs/>
                <w:i/>
                <w:iCs/>
                <w:sz w:val="16"/>
              </w:rPr>
              <w:t>au beneficiat de activități de</w:t>
            </w:r>
            <w:r w:rsidRPr="004710FF">
              <w:rPr>
                <w:sz w:val="16"/>
              </w:rPr>
              <w:t xml:space="preserve"> </w:t>
            </w:r>
            <w:r w:rsidRPr="004710FF">
              <w:rPr>
                <w:b/>
                <w:bCs/>
                <w:i/>
                <w:iCs/>
                <w:sz w:val="16"/>
              </w:rPr>
              <w:t>sprijin și de consolidare a capacităților</w:t>
            </w:r>
            <w:r w:rsidRPr="004710FF">
              <w:rPr>
                <w:sz w:val="16"/>
              </w:rPr>
              <w:t>;</w:t>
            </w:r>
          </w:p>
          <w:p w:rsidR="00517664" w:rsidRPr="004710FF" w:rsidP="00A54430" w14:paraId="02E42011" w14:textId="77777777">
            <w:pPr>
              <w:pStyle w:val="TableParagraph"/>
              <w:tabs>
                <w:tab w:val="left" w:pos="291"/>
              </w:tabs>
              <w:spacing w:before="0"/>
              <w:ind w:left="360" w:hanging="360"/>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instituții guvernamentale care au beneficiat de sprijin;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4AEE294" w14:textId="77777777">
            <w:pPr>
              <w:tabs>
                <w:tab w:val="left" w:pos="245"/>
              </w:tabs>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legi și politici adoptate care susțin o egalitate de gen incluzivă și drepturile femeilor; </w:t>
            </w:r>
          </w:p>
        </w:tc>
      </w:tr>
    </w:tbl>
    <w:p w:rsidR="00517664" w:rsidRPr="004710FF" w:rsidP="00517664" w14:paraId="0B93AABA" w14:textId="77777777">
      <w:r w:rsidRPr="004710FF">
        <w:rPr>
          <w:rStyle w:val="HideTWBExt"/>
        </w:rPr>
        <w:t>&lt;/Amend&gt;</w:t>
      </w:r>
    </w:p>
    <w:p w:rsidR="00517664" w:rsidRPr="004710FF" w:rsidP="00517664" w14:paraId="3B09660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100</w:t>
      </w:r>
      <w:r w:rsidRPr="004710FF">
        <w:rPr>
          <w:rStyle w:val="HideTWBExt"/>
          <w:b w:val="0"/>
        </w:rPr>
        <w:t>&lt;/NumAm&gt;</w:t>
      </w:r>
    </w:p>
    <w:p w:rsidR="00517664" w:rsidRPr="004710FF" w:rsidP="00517664" w14:paraId="729D01A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C56147B" w14:textId="77777777">
      <w:pPr>
        <w:pStyle w:val="NormalBold"/>
      </w:pPr>
      <w:r w:rsidRPr="004710FF">
        <w:rPr>
          <w:rStyle w:val="HideTWBExt"/>
          <w:b w:val="0"/>
        </w:rPr>
        <w:t>&lt;Article&gt;</w:t>
      </w:r>
      <w:r w:rsidRPr="004710FF">
        <w:t>Anexa I – rândul 419</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3C498A42"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5D5C62DC" w14:textId="77777777">
            <w:pPr>
              <w:keepNext/>
            </w:pPr>
          </w:p>
        </w:tc>
      </w:tr>
      <w:tr w14:paraId="6778797A"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6C49D4E0" w14:textId="77777777">
            <w:pPr>
              <w:pStyle w:val="ColumnHeading"/>
              <w:ind w:left="504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E042FA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D930F0"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37251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4964B73"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4D97D27"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A31D1A"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AA069C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706D06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B751850"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632B7A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BCBF4F" w14:textId="77777777">
            <w:pPr>
              <w:rPr>
                <w:noProof/>
                <w:sz w:val="16"/>
                <w:szCs w:val="16"/>
              </w:rPr>
            </w:pPr>
            <w:r w:rsidRPr="004710FF">
              <w:rPr>
                <w:sz w:val="16"/>
              </w:rPr>
              <w:t>Indicator de rezultat</w:t>
            </w:r>
          </w:p>
        </w:tc>
      </w:tr>
      <w:tr w14:paraId="345D086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1A45676"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895A2F7"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F99BD1D" w14:textId="77777777">
            <w:pPr>
              <w:jc w:val="center"/>
              <w:rPr>
                <w:rFonts w:eastAsiaTheme="minorHAnsi"/>
                <w:noProof/>
                <w:sz w:val="16"/>
                <w:szCs w:val="16"/>
              </w:rPr>
            </w:pPr>
            <w:r w:rsidRPr="004710FF">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7F8E424" w14:textId="77777777">
            <w:pPr>
              <w:rPr>
                <w:rFonts w:cstheme="minorBidi"/>
                <w:noProof/>
                <w:sz w:val="16"/>
                <w:szCs w:val="16"/>
              </w:rPr>
            </w:pPr>
            <w:r w:rsidRPr="004710FF">
              <w:rPr>
                <w:sz w:val="16"/>
              </w:rPr>
              <w:t>Încetarea violenței împotriva femeilor și a fetelor și a altor grupuri expuse riscurilor și măsuri de sprijinire a victimelor și a supraviețuitorilor violenței de gen*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255146B"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4FD1076"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B6D2C3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6458D40"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548993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care au beneficiat de activități de sprijin și de consolidare a capacităților;</w:t>
            </w:r>
          </w:p>
          <w:p w:rsidR="00517664" w:rsidRPr="004710FF" w:rsidP="00A54430" w14:paraId="6D2B432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măsuri de sprijinire a serviciilor pentru victimele violenței de gen (de exemplu, numărul de adăposturi, de centre de primire în regim de urgență în caz de viol și de centre de consiliere);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FBB028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vizate de activități – în funcție de gen;</w:t>
            </w:r>
          </w:p>
        </w:tc>
      </w:tr>
    </w:tbl>
    <w:p w:rsidR="00517664" w:rsidRPr="004710FF" w:rsidP="00517664" w14:paraId="70192273" w14:textId="77777777"/>
    <w:tbl>
      <w:tblPr>
        <w:tblW w:w="9750" w:type="dxa"/>
        <w:jc w:val="center"/>
        <w:tblLayout w:type="fixed"/>
        <w:tblCellMar>
          <w:left w:w="340" w:type="dxa"/>
          <w:right w:w="340" w:type="dxa"/>
        </w:tblCellMar>
        <w:tblLook w:val="04A0"/>
      </w:tblPr>
      <w:tblGrid>
        <w:gridCol w:w="9750"/>
      </w:tblGrid>
      <w:tr w14:paraId="5ED471D0"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F4B825A" w14:textId="77777777">
            <w:pPr>
              <w:keepNext/>
            </w:pPr>
          </w:p>
        </w:tc>
      </w:tr>
      <w:tr w14:paraId="1FE0964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71F1E78"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D1269C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5F1A325"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0C804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4A1383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F5B64C"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5F5D2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D86397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57C4A6"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201182"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C4C961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1261577" w14:textId="77777777">
            <w:pPr>
              <w:rPr>
                <w:noProof/>
                <w:sz w:val="16"/>
                <w:szCs w:val="16"/>
              </w:rPr>
            </w:pPr>
            <w:r w:rsidRPr="004710FF">
              <w:rPr>
                <w:sz w:val="16"/>
              </w:rPr>
              <w:t>Indicator de rezultat</w:t>
            </w:r>
          </w:p>
        </w:tc>
      </w:tr>
      <w:tr w14:paraId="60D4192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6708801"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61E553F"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4B92549" w14:textId="77777777">
            <w:pPr>
              <w:jc w:val="center"/>
              <w:rPr>
                <w:rFonts w:eastAsiaTheme="minorHAnsi"/>
                <w:noProof/>
                <w:sz w:val="16"/>
                <w:szCs w:val="16"/>
              </w:rPr>
            </w:pPr>
            <w:r w:rsidRPr="004710FF">
              <w:rPr>
                <w:sz w:val="16"/>
              </w:rPr>
              <w:t>419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DD81B5E" w14:textId="77777777">
            <w:pPr>
              <w:rPr>
                <w:rFonts w:cstheme="minorBidi"/>
                <w:noProof/>
                <w:sz w:val="16"/>
                <w:szCs w:val="16"/>
              </w:rPr>
            </w:pPr>
            <w:r w:rsidRPr="004710FF">
              <w:rPr>
                <w:sz w:val="16"/>
              </w:rPr>
              <w:t xml:space="preserve">Încetarea violenței </w:t>
            </w:r>
            <w:r w:rsidRPr="004710FF">
              <w:rPr>
                <w:b/>
                <w:bCs/>
                <w:i/>
                <w:iCs/>
                <w:sz w:val="16"/>
              </w:rPr>
              <w:t xml:space="preserve">de gen, atât offline, cât și online, </w:t>
            </w:r>
            <w:r w:rsidRPr="004710FF">
              <w:rPr>
                <w:sz w:val="16"/>
              </w:rPr>
              <w:t>împotriva femeilor și a fetelor</w:t>
            </w:r>
            <w:r w:rsidRPr="004710FF">
              <w:rPr>
                <w:b/>
                <w:bCs/>
                <w:i/>
                <w:iCs/>
                <w:sz w:val="16"/>
              </w:rPr>
              <w:t>, a copiilor</w:t>
            </w:r>
            <w:r w:rsidRPr="004710FF">
              <w:rPr>
                <w:sz w:val="16"/>
              </w:rPr>
              <w:t xml:space="preserve"> și a altor grupuri expuse riscurilor și măsuri de sprijinire a victimelor și a supraviețuitorilor violenței de gen </w:t>
            </w:r>
            <w:r w:rsidRPr="004710FF">
              <w:rPr>
                <w:b/>
                <w:bCs/>
                <w:i/>
                <w:iCs/>
                <w:sz w:val="16"/>
              </w:rPr>
              <w:t>și traficului de persoane</w:t>
            </w:r>
            <w:r w:rsidRPr="004710FF">
              <w:rPr>
                <w:sz w:val="16"/>
              </w:rPr>
              <w:t>*</w:t>
            </w:r>
            <w:r w:rsidRPr="004710FF">
              <w:rPr>
                <w:b/>
                <w:i/>
                <w:sz w:val="16"/>
              </w:rPr>
              <w:t xml:space="preserv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69EA15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E9F74C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6507DD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8F78E3F"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C18E02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care au beneficiat de activități de sprijin și de consolidare a capacităților</w:t>
            </w:r>
            <w:r w:rsidRPr="004710FF">
              <w:rPr>
                <w:b/>
                <w:bCs/>
                <w:i/>
                <w:iCs/>
                <w:sz w:val="16"/>
              </w:rPr>
              <w:t>, inclusiv în cadrul acțiunii externe a Uniunii</w:t>
            </w:r>
            <w:r w:rsidRPr="004710FF">
              <w:rPr>
                <w:sz w:val="16"/>
              </w:rPr>
              <w:t>;</w:t>
            </w:r>
          </w:p>
          <w:p w:rsidR="00517664" w:rsidRPr="004710FF" w:rsidP="00A54430" w14:paraId="215B124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măsuri de sprijinire a serviciilor pentru victimele violenței de gen (de exemplu, numărul de adăposturi, de centre de primire în regim de urgență în caz de viol și de centre de consiliere)</w:t>
            </w:r>
            <w:r w:rsidRPr="004710FF">
              <w:rPr>
                <w:b/>
                <w:bCs/>
                <w:i/>
                <w:iCs/>
                <w:sz w:val="16"/>
              </w:rPr>
              <w:t>, inclusiv în cadrul acțiunii externe a Uniunii</w:t>
            </w:r>
            <w:r w:rsidRPr="004710FF">
              <w:rPr>
                <w:sz w:val="16"/>
              </w:rPr>
              <w:t>;</w:t>
            </w:r>
            <w:r w:rsidRPr="004710FF">
              <w:rPr>
                <w:b/>
                <w:i/>
                <w:sz w:val="16"/>
              </w:rPr>
              <w:t xml:space="preserve"> </w:t>
            </w:r>
          </w:p>
          <w:p w:rsidR="00517664" w:rsidRPr="004710FF" w:rsidP="00A54430" w14:paraId="3DD901C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măsuri pentru prevenirea violenței de gen; </w:t>
            </w:r>
          </w:p>
          <w:p w:rsidR="00517664" w:rsidRPr="004710FF" w:rsidP="00A54430" w14:paraId="49266D9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servicii de protecție a copilului consolidate pentru a răspunde violenței împotriva copiilor;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247E19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vizate de activități – în funcție de gen;</w:t>
            </w:r>
          </w:p>
          <w:p w:rsidR="00517664" w:rsidRPr="004710FF" w:rsidP="00A54430" w14:paraId="7AA681F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victime copii care beneficiază de servicii integrate de protecție și de sprijin familial; </w:t>
            </w:r>
          </w:p>
        </w:tc>
      </w:tr>
    </w:tbl>
    <w:p w:rsidR="00517664" w:rsidRPr="004710FF" w:rsidP="00517664" w14:paraId="43D69B5B" w14:textId="77777777">
      <w:r w:rsidRPr="004710FF">
        <w:rPr>
          <w:rStyle w:val="HideTWBExt"/>
        </w:rPr>
        <w:t>&lt;/Amend&gt;</w:t>
      </w:r>
    </w:p>
    <w:p w:rsidR="00517664" w:rsidRPr="004710FF" w:rsidP="00517664" w14:paraId="1B12BAE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101</w:t>
      </w:r>
      <w:r w:rsidRPr="004710FF">
        <w:rPr>
          <w:rStyle w:val="HideTWBExt"/>
          <w:b w:val="0"/>
        </w:rPr>
        <w:t>&lt;/NumAm&gt;</w:t>
      </w:r>
    </w:p>
    <w:p w:rsidR="00517664" w:rsidRPr="004710FF" w:rsidP="00517664" w14:paraId="38988596"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4E498D47" w14:textId="77777777">
      <w:pPr>
        <w:pStyle w:val="NormalBold"/>
      </w:pPr>
      <w:r w:rsidRPr="004710FF">
        <w:rPr>
          <w:rStyle w:val="HideTWBExt"/>
          <w:b w:val="0"/>
        </w:rPr>
        <w:t>&lt;Article&gt;</w:t>
      </w:r>
      <w:r w:rsidRPr="004710FF">
        <w:t>Anexa I – rândul 421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69D756B5"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76BDC910" w14:textId="77777777">
            <w:pPr>
              <w:keepNext/>
            </w:pPr>
          </w:p>
        </w:tc>
      </w:tr>
      <w:tr w14:paraId="296B6EA5"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05264D2D" w14:textId="77777777">
            <w:pPr>
              <w:pStyle w:val="ColumnHeading"/>
            </w:pPr>
            <w:r w:rsidRPr="004710FF">
              <w:t>Textul propus de Comisie</w:t>
            </w:r>
          </w:p>
        </w:tc>
      </w:tr>
    </w:tbl>
    <w:p w:rsidR="00517664" w:rsidRPr="004710FF" w:rsidP="00517664" w14:paraId="19808BBB" w14:textId="77777777"/>
    <w:tbl>
      <w:tblPr>
        <w:tblW w:w="9750" w:type="dxa"/>
        <w:jc w:val="center"/>
        <w:tblLayout w:type="fixed"/>
        <w:tblCellMar>
          <w:left w:w="340" w:type="dxa"/>
          <w:right w:w="340" w:type="dxa"/>
        </w:tblCellMar>
        <w:tblLook w:val="04A0"/>
      </w:tblPr>
      <w:tblGrid>
        <w:gridCol w:w="9750"/>
      </w:tblGrid>
      <w:tr w14:paraId="28D82410"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37D4BF6" w14:textId="77777777">
            <w:pPr>
              <w:keepNext/>
            </w:pPr>
          </w:p>
        </w:tc>
      </w:tr>
      <w:tr w14:paraId="330D0272"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6EC51DB"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8FD3A2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23989F"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A2D100"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E389A2F"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7FC4DB"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CAFDFD9"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2B5CF3"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99BD4E"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0029D0"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650C72F"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F63FE0" w14:textId="77777777">
            <w:pPr>
              <w:rPr>
                <w:b/>
                <w:bCs/>
                <w:i/>
                <w:iCs/>
                <w:noProof/>
                <w:sz w:val="16"/>
                <w:szCs w:val="16"/>
              </w:rPr>
            </w:pPr>
            <w:r w:rsidRPr="004710FF">
              <w:rPr>
                <w:b/>
                <w:i/>
                <w:sz w:val="16"/>
              </w:rPr>
              <w:t>Indicator de rezultat</w:t>
            </w:r>
          </w:p>
        </w:tc>
      </w:tr>
      <w:tr w14:paraId="452209F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5AC0851" w14:textId="77777777">
            <w:pPr>
              <w:rPr>
                <w:noProof/>
                <w:sz w:val="16"/>
                <w:szCs w:val="16"/>
              </w:rPr>
            </w:pPr>
            <w:r w:rsidRPr="004710FF">
              <w:rPr>
                <w:b/>
                <w:i/>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3C7B65C" w14:textId="77777777">
            <w:pPr>
              <w:rPr>
                <w:noProof/>
                <w:sz w:val="16"/>
                <w:szCs w:val="16"/>
              </w:rPr>
            </w:pPr>
            <w:r w:rsidRPr="004710FF">
              <w:rPr>
                <w:b/>
                <w:i/>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FABC456" w14:textId="77777777">
            <w:pPr>
              <w:jc w:val="center"/>
              <w:rPr>
                <w:rFonts w:eastAsiaTheme="minorHAnsi"/>
                <w:noProof/>
                <w:sz w:val="16"/>
                <w:szCs w:val="16"/>
              </w:rPr>
            </w:pPr>
            <w:r w:rsidRPr="004710FF">
              <w:rPr>
                <w:b/>
                <w:i/>
                <w:sz w:val="16"/>
              </w:rPr>
              <w:t>421a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B97D3B5" w14:textId="77777777">
            <w:pPr>
              <w:rPr>
                <w:rFonts w:cstheme="minorBidi"/>
                <w:noProof/>
                <w:sz w:val="16"/>
                <w:szCs w:val="16"/>
              </w:rPr>
            </w:pPr>
            <w:r w:rsidRPr="004710FF">
              <w:rPr>
                <w:b/>
                <w:i/>
                <w:sz w:val="16"/>
              </w:rPr>
              <w:t xml:space="preserve">Promovarea participării politice a femeilor și a fetelor și a reprezentării lor egale*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AA1B700"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8F63239"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7F18987"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835CB31" w14:textId="77777777">
            <w:pPr>
              <w:rPr>
                <w:noProof/>
                <w:sz w:val="16"/>
                <w:szCs w:val="16"/>
              </w:rPr>
            </w:pPr>
            <w:r w:rsidRPr="004710FF">
              <w:rPr>
                <w:b/>
                <w:i/>
                <w:sz w:val="16"/>
              </w:rPr>
              <w:t xml:space="preserve">100 %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2C11E1F" w14:textId="77777777">
            <w:pPr>
              <w:tabs>
                <w:tab w:val="left" w:pos="245"/>
              </w:tabs>
              <w:ind w:left="145"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organizații pentru drepturile femeilor și de apărători ai drepturilor femeilor care beneficiază de sprijin; </w:t>
            </w:r>
          </w:p>
          <w:p w:rsidR="00517664" w:rsidRPr="004710FF" w:rsidP="00A54430" w14:paraId="05AD66E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care promovează participarea politică a femeilor și a fetelor și reprezentarea lor egală în sfera publică; </w:t>
            </w:r>
          </w:p>
          <w:p w:rsidR="00517664" w:rsidRPr="004710FF" w:rsidP="00A54430" w14:paraId="6851650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Proporția mandatelor deținute de femei în parlamentele naționale și adunările locale;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59D0DAB" w14:textId="77777777">
            <w:pPr>
              <w:tabs>
                <w:tab w:val="left" w:pos="245"/>
              </w:tabs>
              <w:ind w:left="176" w:hanging="142"/>
              <w:rPr>
                <w:noProof/>
                <w:sz w:val="16"/>
                <w:szCs w:val="16"/>
                <w:lang w:eastAsia="en-IE"/>
              </w:rPr>
            </w:pPr>
          </w:p>
        </w:tc>
      </w:tr>
    </w:tbl>
    <w:p w:rsidR="00517664" w:rsidRPr="004710FF" w:rsidP="00517664" w14:paraId="45E57FC8" w14:textId="77777777">
      <w:r w:rsidRPr="004710FF">
        <w:rPr>
          <w:rStyle w:val="HideTWBExt"/>
        </w:rPr>
        <w:t>&lt;/Amend&gt;</w:t>
      </w:r>
    </w:p>
    <w:p w:rsidR="00517664" w:rsidRPr="004710FF" w:rsidP="00517664" w14:paraId="1063EBD5"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102</w:t>
      </w:r>
      <w:r w:rsidRPr="004710FF">
        <w:rPr>
          <w:rStyle w:val="HideTWBExt"/>
          <w:b w:val="0"/>
        </w:rPr>
        <w:t>&lt;/NumAm&gt;</w:t>
      </w:r>
    </w:p>
    <w:p w:rsidR="00517664" w:rsidRPr="004710FF" w:rsidP="00517664" w14:paraId="645B0B7D"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13D4B4B2" w14:textId="77777777">
      <w:pPr>
        <w:pStyle w:val="NormalBold"/>
      </w:pPr>
      <w:r w:rsidRPr="004710FF">
        <w:rPr>
          <w:rStyle w:val="HideTWBExt"/>
          <w:b w:val="0"/>
        </w:rPr>
        <w:t>&lt;Article&gt;</w:t>
      </w:r>
      <w:r w:rsidRPr="004710FF">
        <w:t>Anexa I – rândul 422</w:t>
      </w:r>
      <w:r w:rsidRPr="004710FF">
        <w:rPr>
          <w:rStyle w:val="HideTWBExt"/>
          <w:b w:val="0"/>
        </w:rPr>
        <w:t>&lt;/Article&gt;</w:t>
      </w:r>
    </w:p>
    <w:tbl>
      <w:tblPr>
        <w:tblW w:w="9750" w:type="dxa"/>
        <w:tblInd w:w="503" w:type="dxa"/>
        <w:tblLayout w:type="fixed"/>
        <w:tblCellMar>
          <w:left w:w="340" w:type="dxa"/>
          <w:right w:w="340" w:type="dxa"/>
        </w:tblCellMar>
        <w:tblLook w:val="04A0"/>
      </w:tblPr>
      <w:tblGrid>
        <w:gridCol w:w="9750"/>
      </w:tblGrid>
      <w:tr w14:paraId="3A094DC8" w14:textId="77777777" w:rsidTr="00A54430">
        <w:tblPrEx>
          <w:tblW w:w="9750" w:type="dxa"/>
          <w:tblInd w:w="503" w:type="dxa"/>
          <w:tblLayout w:type="fixed"/>
          <w:tblCellMar>
            <w:left w:w="340" w:type="dxa"/>
            <w:right w:w="340" w:type="dxa"/>
          </w:tblCellMar>
          <w:tblLook w:val="04A0"/>
        </w:tblPrEx>
        <w:tc>
          <w:tcPr>
            <w:tcW w:w="9750" w:type="dxa"/>
          </w:tcPr>
          <w:p w:rsidR="00517664" w:rsidRPr="004710FF" w:rsidP="00A54430" w14:paraId="6224D4EC" w14:textId="77777777">
            <w:pPr>
              <w:keepNext/>
            </w:pPr>
          </w:p>
        </w:tc>
      </w:tr>
      <w:tr w14:paraId="36935DB9" w14:textId="77777777" w:rsidTr="00A54430">
        <w:tblPrEx>
          <w:tblW w:w="9750" w:type="dxa"/>
          <w:tblInd w:w="503" w:type="dxa"/>
          <w:tblLayout w:type="fixed"/>
          <w:tblCellMar>
            <w:left w:w="340" w:type="dxa"/>
            <w:right w:w="340" w:type="dxa"/>
          </w:tblCellMar>
          <w:tblLook w:val="04A0"/>
        </w:tblPrEx>
        <w:tc>
          <w:tcPr>
            <w:tcW w:w="9750" w:type="dxa"/>
            <w:hideMark/>
          </w:tcPr>
          <w:p w:rsidR="00517664" w:rsidRPr="004710FF" w:rsidP="00A54430" w14:paraId="11F9C8A7" w14:textId="77777777">
            <w:pPr>
              <w:pStyle w:val="ColumnHeading"/>
              <w:ind w:left="360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0A6C47"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E7F5EB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762856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9A3925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332AF22"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A7591C8"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6664B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233CAFB"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7FEBFA0"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30A18B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5623EA7" w14:textId="77777777">
            <w:pPr>
              <w:rPr>
                <w:noProof/>
                <w:sz w:val="16"/>
                <w:szCs w:val="16"/>
              </w:rPr>
            </w:pPr>
            <w:r w:rsidRPr="004710FF">
              <w:rPr>
                <w:sz w:val="16"/>
              </w:rPr>
              <w:t>Indicator de rezultat</w:t>
            </w:r>
          </w:p>
        </w:tc>
      </w:tr>
      <w:tr w14:paraId="19D6F66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BE8B0F0"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8D8DC86"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290EBE8" w14:textId="77777777">
            <w:pPr>
              <w:jc w:val="center"/>
              <w:rPr>
                <w:rFonts w:eastAsiaTheme="minorHAnsi"/>
                <w:noProof/>
                <w:sz w:val="16"/>
                <w:szCs w:val="16"/>
              </w:rPr>
            </w:pPr>
            <w:r w:rsidRPr="004710FF">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CB6D3FC" w14:textId="77777777">
            <w:pPr>
              <w:rPr>
                <w:rFonts w:cstheme="minorBidi"/>
                <w:noProof/>
                <w:sz w:val="16"/>
                <w:szCs w:val="16"/>
              </w:rPr>
            </w:pPr>
            <w:r w:rsidRPr="004710FF">
              <w:rPr>
                <w:sz w:val="16"/>
              </w:rPr>
              <w:t>Sprijinirea drepturilor fundamentale, a statului de drept, a egalității, a măsurilor de combatere a discriminării, a drepturilor digitale și a protecției datelor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CEF46E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281173E"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D6565E4"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602906D" w14:textId="77777777">
            <w:pPr>
              <w:jc w:val="center"/>
              <w:rPr>
                <w:noProof/>
                <w:sz w:val="16"/>
                <w:szCs w:val="16"/>
              </w:rPr>
            </w:pPr>
            <w:r w:rsidRPr="004710FF">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B6B931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de și de alte entități vizate de activitățile de sprijin și de consolidare a capacităților;</w:t>
            </w:r>
          </w:p>
          <w:p w:rsidR="00517664" w:rsidRPr="004710FF" w:rsidP="00A54430" w14:paraId="28F5DB7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sprijinite;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AF1AB2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persoane vizate de activități – în funcție de gen și defalcat pentru persoanele cu handicap; </w:t>
            </w:r>
          </w:p>
          <w:p w:rsidR="00517664" w:rsidRPr="004710FF" w:rsidP="00A54430" w14:paraId="24404DE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Sensibilizare cu privire la drepturile fundamentale și Carta drepturilor fundamentale a UE; </w:t>
            </w:r>
          </w:p>
          <w:p w:rsidR="00517664" w:rsidRPr="004710FF" w:rsidP="00A54430" w14:paraId="51F9D3F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Sensibilizare cu privire la principiile statului de drept; </w:t>
            </w:r>
          </w:p>
          <w:p w:rsidR="00517664" w:rsidRPr="004710FF" w:rsidP="00A54430" w14:paraId="784568E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Sensibilizarea cetățenilor și a organizațiilor cu privire la Regulamentul general privind protecția datelor;</w:t>
            </w:r>
          </w:p>
        </w:tc>
      </w:tr>
    </w:tbl>
    <w:p w:rsidR="00517664" w:rsidRPr="004710FF" w:rsidP="00517664" w14:paraId="66B8CBED" w14:textId="77777777"/>
    <w:tbl>
      <w:tblPr>
        <w:tblW w:w="9750" w:type="dxa"/>
        <w:jc w:val="center"/>
        <w:tblLayout w:type="fixed"/>
        <w:tblCellMar>
          <w:left w:w="340" w:type="dxa"/>
          <w:right w:w="340" w:type="dxa"/>
        </w:tblCellMar>
        <w:tblLook w:val="04A0"/>
      </w:tblPr>
      <w:tblGrid>
        <w:gridCol w:w="9750"/>
      </w:tblGrid>
      <w:tr w14:paraId="351C42A0"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A742780" w14:textId="77777777">
            <w:pPr>
              <w:keepNext/>
            </w:pPr>
          </w:p>
        </w:tc>
      </w:tr>
      <w:tr w14:paraId="3BE578E1"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834C7E6"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4D42D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D5B1DA9"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8DD90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BCAB18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A09BB1F"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5C72E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FB0A4D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6B0AA4A"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81BF2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68F5F6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54C1EFB" w14:textId="77777777">
            <w:pPr>
              <w:rPr>
                <w:noProof/>
                <w:sz w:val="16"/>
                <w:szCs w:val="16"/>
              </w:rPr>
            </w:pPr>
            <w:r w:rsidRPr="004710FF">
              <w:rPr>
                <w:sz w:val="16"/>
              </w:rPr>
              <w:t>Indicator de rezultat</w:t>
            </w:r>
          </w:p>
        </w:tc>
      </w:tr>
      <w:tr w14:paraId="3752CB7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30B4DFC"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3BBA8D1"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14845D4" w14:textId="77777777">
            <w:pPr>
              <w:jc w:val="center"/>
              <w:rPr>
                <w:rFonts w:eastAsiaTheme="minorHAnsi"/>
                <w:noProof/>
                <w:sz w:val="16"/>
                <w:szCs w:val="16"/>
              </w:rPr>
            </w:pPr>
            <w:r w:rsidRPr="004710FF">
              <w:rPr>
                <w:sz w:val="16"/>
              </w:rPr>
              <w:t>422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CAB78B5" w14:textId="77777777">
            <w:pPr>
              <w:rPr>
                <w:rFonts w:cstheme="minorBidi"/>
                <w:noProof/>
                <w:sz w:val="16"/>
                <w:szCs w:val="16"/>
              </w:rPr>
            </w:pPr>
            <w:r w:rsidRPr="004710FF">
              <w:rPr>
                <w:sz w:val="16"/>
              </w:rPr>
              <w:t>Sprijinirea drepturilor fundamentale, a statului de drept, a egalității, a măsurilor de combatere a discriminării, a drepturilor digitale și a protecției datelor</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942956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A6AEAC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2BCF9DB"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6CA172F" w14:textId="77777777">
            <w:pPr>
              <w:jc w:val="center"/>
              <w:rPr>
                <w:noProof/>
                <w:sz w:val="16"/>
                <w:szCs w:val="16"/>
              </w:rPr>
            </w:pPr>
            <w:r w:rsidRPr="004710FF">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1E82AA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și de alte entități vizate de activitățile de sprijin și de consolidare a capacităților;</w:t>
            </w:r>
          </w:p>
          <w:p w:rsidR="00517664" w:rsidRPr="004710FF" w:rsidP="00A54430" w14:paraId="22B86A6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sprijinite;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7D704A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persoane vizate de activități – în funcție de gen și defalcat pentru persoanele cu handicap; </w:t>
            </w:r>
          </w:p>
          <w:p w:rsidR="00517664" w:rsidRPr="004710FF" w:rsidP="00A54430" w14:paraId="2EDA519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Sensibilizare cu privire la drepturile fundamentale și Carta drepturilor fundamentale a UE; </w:t>
            </w:r>
          </w:p>
          <w:p w:rsidR="00517664" w:rsidRPr="004710FF" w:rsidP="00A54430" w14:paraId="0878B5F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Sensibilizare cu privire la politicile în domeniul egalității și al nediscriminării, inclusiv strategiile privind o uniune a egalității; </w:t>
            </w:r>
          </w:p>
          <w:p w:rsidR="00517664" w:rsidRPr="004710FF" w:rsidP="00A54430" w14:paraId="19E8BF3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Sensibilizare cu privire la principiile statului de drept; </w:t>
            </w:r>
          </w:p>
          <w:p w:rsidR="00517664" w:rsidRPr="004710FF" w:rsidP="00A54430" w14:paraId="10FC3A3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Sensibilizarea cetățenilor și a organizațiilor cu privire la Regulamentul general privind protecția datelor;</w:t>
            </w:r>
          </w:p>
        </w:tc>
      </w:tr>
    </w:tbl>
    <w:p w:rsidR="00517664" w:rsidRPr="004710FF" w:rsidP="00517664" w14:paraId="7E537800" w14:textId="77777777">
      <w:r w:rsidRPr="004710FF">
        <w:rPr>
          <w:rStyle w:val="HideTWBExt"/>
        </w:rPr>
        <w:t>&lt;/Amend&gt;</w:t>
      </w:r>
    </w:p>
    <w:p w:rsidR="00517664" w:rsidRPr="004710FF" w:rsidP="00517664" w14:paraId="632FA2EA"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103</w:t>
      </w:r>
      <w:r w:rsidRPr="004710FF">
        <w:rPr>
          <w:rStyle w:val="HideTWBExt"/>
          <w:b w:val="0"/>
        </w:rPr>
        <w:t>&lt;/NumAm&gt;</w:t>
      </w:r>
    </w:p>
    <w:p w:rsidR="00517664" w:rsidRPr="004710FF" w:rsidP="00517664" w14:paraId="3589E23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5B857D0" w14:textId="77777777">
      <w:pPr>
        <w:pStyle w:val="NormalBold"/>
      </w:pPr>
      <w:r w:rsidRPr="004710FF">
        <w:rPr>
          <w:rStyle w:val="HideTWBExt"/>
          <w:b w:val="0"/>
        </w:rPr>
        <w:t>&lt;Article&gt;</w:t>
      </w:r>
      <w:r w:rsidRPr="004710FF">
        <w:t>Anexa I – rândul 423</w:t>
      </w:r>
      <w:r w:rsidRPr="004710FF">
        <w:rPr>
          <w:rStyle w:val="HideTWBExt"/>
          <w:b w:val="0"/>
        </w:rPr>
        <w:t>&lt;/Article&gt;</w:t>
      </w:r>
    </w:p>
    <w:tbl>
      <w:tblPr>
        <w:tblW w:w="9750" w:type="dxa"/>
        <w:tblInd w:w="693" w:type="dxa"/>
        <w:tblLayout w:type="fixed"/>
        <w:tblCellMar>
          <w:left w:w="340" w:type="dxa"/>
          <w:right w:w="340" w:type="dxa"/>
        </w:tblCellMar>
        <w:tblLook w:val="04A0"/>
      </w:tblPr>
      <w:tblGrid>
        <w:gridCol w:w="9750"/>
      </w:tblGrid>
      <w:tr w14:paraId="7B5D6B52" w14:textId="77777777" w:rsidTr="00A54430">
        <w:tblPrEx>
          <w:tblW w:w="9750" w:type="dxa"/>
          <w:tblInd w:w="693" w:type="dxa"/>
          <w:tblLayout w:type="fixed"/>
          <w:tblCellMar>
            <w:left w:w="340" w:type="dxa"/>
            <w:right w:w="340" w:type="dxa"/>
          </w:tblCellMar>
          <w:tblLook w:val="04A0"/>
        </w:tblPrEx>
        <w:tc>
          <w:tcPr>
            <w:tcW w:w="9750" w:type="dxa"/>
          </w:tcPr>
          <w:p w:rsidR="00517664" w:rsidRPr="004710FF" w:rsidP="00A54430" w14:paraId="0C0D7565" w14:textId="77777777">
            <w:pPr>
              <w:keepNext/>
            </w:pPr>
          </w:p>
        </w:tc>
      </w:tr>
      <w:tr w14:paraId="5B8B014C" w14:textId="77777777" w:rsidTr="00A54430">
        <w:tblPrEx>
          <w:tblW w:w="9750" w:type="dxa"/>
          <w:tblInd w:w="693" w:type="dxa"/>
          <w:tblLayout w:type="fixed"/>
          <w:tblCellMar>
            <w:left w:w="340" w:type="dxa"/>
            <w:right w:w="340" w:type="dxa"/>
          </w:tblCellMar>
          <w:tblLook w:val="04A0"/>
        </w:tblPrEx>
        <w:tc>
          <w:tcPr>
            <w:tcW w:w="9750" w:type="dxa"/>
            <w:hideMark/>
          </w:tcPr>
          <w:p w:rsidR="00517664" w:rsidRPr="004710FF" w:rsidP="00A54430" w14:paraId="49EB1B81" w14:textId="77777777">
            <w:pPr>
              <w:pStyle w:val="ColumnHeading"/>
              <w:ind w:left="360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501024D"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BDADDA"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DC37DF4"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FC3D9E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78C1C3B"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523FA0B"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3C668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835ACB9"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2FF5B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0F27CB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1A86A40" w14:textId="77777777">
            <w:pPr>
              <w:rPr>
                <w:noProof/>
                <w:sz w:val="16"/>
                <w:szCs w:val="16"/>
              </w:rPr>
            </w:pPr>
            <w:r w:rsidRPr="004710FF">
              <w:rPr>
                <w:sz w:val="16"/>
              </w:rPr>
              <w:t>Indicator de rezultat</w:t>
            </w:r>
          </w:p>
        </w:tc>
      </w:tr>
      <w:tr w14:paraId="7F1A65D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2C210C6"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A0A5CBC"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A948C35" w14:textId="77777777">
            <w:pPr>
              <w:jc w:val="center"/>
              <w:rPr>
                <w:rFonts w:eastAsiaTheme="minorHAnsi"/>
                <w:noProof/>
                <w:sz w:val="16"/>
                <w:szCs w:val="16"/>
              </w:rPr>
            </w:pPr>
            <w:r w:rsidRPr="004710FF">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FD3CD75" w14:textId="77777777">
            <w:pPr>
              <w:rPr>
                <w:rFonts w:cstheme="minorBidi"/>
                <w:noProof/>
                <w:sz w:val="16"/>
                <w:szCs w:val="16"/>
              </w:rPr>
            </w:pPr>
            <w:r w:rsidRPr="004710FF">
              <w:rPr>
                <w:sz w:val="16"/>
              </w:rPr>
              <w:t>Sprijinirea apărătorilor drepturilor omului și a avertizorilor de integritate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B7DD340"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51E1E9B"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F8910E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85B2E29"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D06C19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apărători ai drepturilor omului și de avertizori de integritate sprijiniți;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73ECBB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vizate de activități – în funcție de gen;</w:t>
            </w:r>
          </w:p>
        </w:tc>
      </w:tr>
    </w:tbl>
    <w:p w:rsidR="00517664" w:rsidRPr="004710FF" w:rsidP="00517664" w14:paraId="32C145E4" w14:textId="77777777"/>
    <w:tbl>
      <w:tblPr>
        <w:tblW w:w="9750" w:type="dxa"/>
        <w:jc w:val="center"/>
        <w:tblLayout w:type="fixed"/>
        <w:tblCellMar>
          <w:left w:w="340" w:type="dxa"/>
          <w:right w:w="340" w:type="dxa"/>
        </w:tblCellMar>
        <w:tblLook w:val="04A0"/>
      </w:tblPr>
      <w:tblGrid>
        <w:gridCol w:w="9750"/>
      </w:tblGrid>
      <w:tr w14:paraId="7866AB1A"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BA30795" w14:textId="77777777">
            <w:pPr>
              <w:keepNext/>
            </w:pPr>
          </w:p>
        </w:tc>
      </w:tr>
      <w:tr w14:paraId="5D3059E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5BF0BB2"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308435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F582C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A7DFC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641491D"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19E934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842DE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8E107F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BFACEBE"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FDA243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EAC3FF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11F262D" w14:textId="77777777">
            <w:pPr>
              <w:rPr>
                <w:noProof/>
                <w:sz w:val="16"/>
                <w:szCs w:val="16"/>
              </w:rPr>
            </w:pPr>
            <w:r w:rsidRPr="004710FF">
              <w:rPr>
                <w:sz w:val="16"/>
              </w:rPr>
              <w:t>Indicator de rezultat</w:t>
            </w:r>
          </w:p>
        </w:tc>
      </w:tr>
      <w:tr w14:paraId="691ACEE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F0C6D40"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AC7ECE7" w14:textId="77777777">
            <w:pPr>
              <w:rPr>
                <w:noProof/>
                <w:sz w:val="16"/>
                <w:szCs w:val="16"/>
              </w:rPr>
            </w:pPr>
            <w:r w:rsidRPr="004710FF">
              <w:rPr>
                <w:sz w:val="16"/>
              </w:rPr>
              <w:t>Democrație și drepturi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2D84867" w14:textId="77777777">
            <w:pPr>
              <w:jc w:val="center"/>
              <w:rPr>
                <w:rFonts w:eastAsiaTheme="minorHAnsi"/>
                <w:noProof/>
                <w:sz w:val="16"/>
                <w:szCs w:val="16"/>
              </w:rPr>
            </w:pPr>
            <w:r w:rsidRPr="004710FF">
              <w:rPr>
                <w:sz w:val="16"/>
              </w:rPr>
              <w:t>423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E5E57A3" w14:textId="77777777">
            <w:pPr>
              <w:rPr>
                <w:rFonts w:cstheme="minorBidi"/>
                <w:noProof/>
                <w:sz w:val="16"/>
                <w:szCs w:val="16"/>
              </w:rPr>
            </w:pPr>
            <w:r w:rsidRPr="004710FF">
              <w:rPr>
                <w:sz w:val="16"/>
              </w:rPr>
              <w:t>Sprijinirea apărătorilor drepturilor omului și a avertizorilor de integritate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454AEE0"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FC5BD16"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FF3DC8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9609B62"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A35E52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apărători ai drepturilor omului și de avertizori de integritate sprijiniți </w:t>
            </w:r>
            <w:r w:rsidRPr="004710FF">
              <w:rPr>
                <w:b/>
                <w:bCs/>
                <w:i/>
                <w:iCs/>
                <w:sz w:val="16"/>
              </w:rPr>
              <w:t>– în funcție de gen, inclusiv în cadrul acțiunii externe a Uniunii</w:t>
            </w:r>
            <w:r w:rsidRPr="004710FF">
              <w:rPr>
                <w:sz w:val="16"/>
              </w:rPr>
              <w:t>;</w:t>
            </w:r>
          </w:p>
          <w:p w:rsidR="00517664" w:rsidRPr="004710FF" w:rsidP="00A54430" w14:paraId="50A5E2D0"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de protecție a apărătorilor drepturilor omului care beneficiază de sprijin;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6FB1BE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vizate de activități – în funcție de gen;</w:t>
            </w:r>
          </w:p>
          <w:p w:rsidR="00517664" w:rsidRPr="004710FF" w:rsidP="00A54430" w14:paraId="6A696A2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ONG-uri și procentajul finanțării alocate organizațiilor pentru drepturile femeilor, organizațiilor pentru consolidarea păcii conduse de femei și altor organizații ale societății civile care desfășoară activități în domeniul egalității de gen pentru a funcționa independent, fără teamă de persecuții sau violență;</w:t>
            </w:r>
          </w:p>
        </w:tc>
      </w:tr>
    </w:tbl>
    <w:p w:rsidR="00517664" w:rsidRPr="004710FF" w:rsidP="00517664" w14:paraId="447F9715" w14:textId="77777777">
      <w:r w:rsidRPr="004710FF">
        <w:rPr>
          <w:rStyle w:val="HideTWBExt"/>
        </w:rPr>
        <w:t>&lt;/Amend&gt;</w:t>
      </w:r>
    </w:p>
    <w:p w:rsidR="00517664" w:rsidRPr="004710FF" w:rsidP="00517664" w14:paraId="6DD3D87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104</w:t>
      </w:r>
      <w:r w:rsidRPr="004710FF">
        <w:rPr>
          <w:rStyle w:val="HideTWBExt"/>
          <w:b w:val="0"/>
        </w:rPr>
        <w:t>&lt;/NumAm&gt;</w:t>
      </w:r>
    </w:p>
    <w:p w:rsidR="00517664" w:rsidRPr="004710FF" w:rsidP="00517664" w14:paraId="732362C1"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F90821F" w14:textId="77777777">
      <w:pPr>
        <w:pStyle w:val="NormalBold"/>
      </w:pPr>
      <w:r w:rsidRPr="004710FF">
        <w:rPr>
          <w:rStyle w:val="HideTWBExt"/>
          <w:b w:val="0"/>
        </w:rPr>
        <w:t>&lt;Article&gt;</w:t>
      </w:r>
      <w:r w:rsidRPr="004710FF">
        <w:t>Anexa I – rândul 427</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D828578"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5DCAA6A" w14:textId="77777777">
            <w:pPr>
              <w:keepNext/>
            </w:pPr>
          </w:p>
        </w:tc>
      </w:tr>
      <w:tr w14:paraId="3619C15E"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34701B7"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FC4BF7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1BFE9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E033069"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B651D84"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129FDB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2F60D4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680315"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4B0F8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B9E8E4B"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CC5C99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AD24599" w14:textId="77777777">
            <w:pPr>
              <w:rPr>
                <w:noProof/>
                <w:sz w:val="16"/>
                <w:szCs w:val="16"/>
              </w:rPr>
            </w:pPr>
            <w:r w:rsidRPr="004710FF">
              <w:rPr>
                <w:sz w:val="16"/>
              </w:rPr>
              <w:t>Indicator de rezultat</w:t>
            </w:r>
          </w:p>
        </w:tc>
      </w:tr>
      <w:tr w14:paraId="14C55AF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9F243FA"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E267815" w14:textId="77777777">
            <w:pPr>
              <w:rPr>
                <w:noProof/>
                <w:sz w:val="16"/>
                <w:szCs w:val="16"/>
              </w:rPr>
            </w:pPr>
            <w:r w:rsidRPr="004710FF">
              <w:rPr>
                <w:sz w:val="16"/>
              </w:rPr>
              <w:t>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4D98231" w14:textId="77777777">
            <w:pPr>
              <w:jc w:val="center"/>
              <w:rPr>
                <w:rFonts w:eastAsiaTheme="minorHAnsi"/>
                <w:noProof/>
                <w:sz w:val="16"/>
                <w:szCs w:val="16"/>
              </w:rPr>
            </w:pPr>
            <w:r w:rsidRPr="004710FF">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7644CFE" w14:textId="77777777">
            <w:pPr>
              <w:rPr>
                <w:rFonts w:cstheme="minorBidi"/>
                <w:noProof/>
                <w:sz w:val="16"/>
                <w:szCs w:val="16"/>
              </w:rPr>
            </w:pPr>
            <w:r w:rsidRPr="004710FF">
              <w:rPr>
                <w:sz w:val="16"/>
              </w:rPr>
              <w:t>Sprijin pentru politici favorabile incluziunii în materie de egalitate de gen*</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DEA992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C01F770"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27E32B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E6D7F8E" w14:textId="77777777">
            <w:pPr>
              <w:jc w:val="center"/>
              <w:rPr>
                <w:b/>
                <w:bCs/>
                <w:i/>
                <w:iCs/>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9C3774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acțiunilor;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AC4A39B" w14:textId="77777777">
            <w:pPr>
              <w:tabs>
                <w:tab w:val="left" w:pos="245"/>
              </w:tabs>
              <w:ind w:left="176" w:hanging="142"/>
              <w:rPr>
                <w:noProof/>
                <w:sz w:val="16"/>
                <w:szCs w:val="16"/>
                <w:lang w:eastAsia="en-IE"/>
              </w:rPr>
            </w:pPr>
          </w:p>
        </w:tc>
      </w:tr>
    </w:tbl>
    <w:p w:rsidR="00517664" w:rsidRPr="004710FF" w:rsidP="00517664" w14:paraId="723F4730" w14:textId="77777777"/>
    <w:tbl>
      <w:tblPr>
        <w:tblW w:w="9750" w:type="dxa"/>
        <w:jc w:val="center"/>
        <w:tblLayout w:type="fixed"/>
        <w:tblCellMar>
          <w:left w:w="340" w:type="dxa"/>
          <w:right w:w="340" w:type="dxa"/>
        </w:tblCellMar>
        <w:tblLook w:val="04A0"/>
      </w:tblPr>
      <w:tblGrid>
        <w:gridCol w:w="9750"/>
      </w:tblGrid>
      <w:tr w14:paraId="50F57E20"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09AE2A5" w14:textId="77777777">
            <w:pPr>
              <w:keepNext/>
            </w:pPr>
          </w:p>
        </w:tc>
      </w:tr>
      <w:tr w14:paraId="614F9FE8"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4F4759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BEB9E7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B66BE9"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56A14F"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977417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F17766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226372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1E453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752CA84"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2FFAE1"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1B843D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0E2D46" w14:textId="77777777">
            <w:pPr>
              <w:rPr>
                <w:noProof/>
                <w:sz w:val="16"/>
                <w:szCs w:val="16"/>
              </w:rPr>
            </w:pPr>
            <w:r w:rsidRPr="004710FF">
              <w:rPr>
                <w:sz w:val="16"/>
              </w:rPr>
              <w:t>Indicator de rezultat</w:t>
            </w:r>
          </w:p>
        </w:tc>
      </w:tr>
      <w:tr w14:paraId="16AEC03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92A0E85"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D7BEA5E" w14:textId="77777777">
            <w:pPr>
              <w:rPr>
                <w:noProof/>
                <w:sz w:val="16"/>
                <w:szCs w:val="16"/>
              </w:rPr>
            </w:pPr>
            <w:r w:rsidRPr="004710FF">
              <w:rPr>
                <w:sz w:val="16"/>
              </w:rPr>
              <w:t>Gen</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5DB0145" w14:textId="77777777">
            <w:pPr>
              <w:jc w:val="center"/>
              <w:rPr>
                <w:rFonts w:eastAsiaTheme="minorHAnsi"/>
                <w:noProof/>
                <w:sz w:val="16"/>
                <w:szCs w:val="16"/>
              </w:rPr>
            </w:pPr>
            <w:r w:rsidRPr="004710FF">
              <w:rPr>
                <w:sz w:val="16"/>
              </w:rPr>
              <w:t>427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DCCAE32" w14:textId="77777777">
            <w:pPr>
              <w:rPr>
                <w:rFonts w:cstheme="minorBidi"/>
                <w:noProof/>
                <w:sz w:val="16"/>
                <w:szCs w:val="16"/>
              </w:rPr>
            </w:pPr>
            <w:r w:rsidRPr="004710FF">
              <w:rPr>
                <w:sz w:val="16"/>
              </w:rPr>
              <w:t>Sprijin pentru politici</w:t>
            </w:r>
            <w:r w:rsidRPr="004710FF">
              <w:rPr>
                <w:b/>
                <w:bCs/>
                <w:i/>
                <w:iCs/>
                <w:sz w:val="16"/>
              </w:rPr>
              <w:t>, programe și proiecte</w:t>
            </w:r>
            <w:r w:rsidRPr="004710FF">
              <w:rPr>
                <w:sz w:val="16"/>
              </w:rPr>
              <w:t xml:space="preserve"> favorabile incluziunii în materie de egalitate de gen</w:t>
            </w:r>
            <w:r w:rsidRPr="004710FF">
              <w:rPr>
                <w:b/>
                <w:bCs/>
                <w:i/>
                <w:iCs/>
                <w:sz w:val="16"/>
              </w:rPr>
              <w:t>, inclusiv în cadrul acțiunii externe a Uniunii</w:t>
            </w:r>
            <w:r w:rsidRPr="004710FF">
              <w:rPr>
                <w:sz w:val="16"/>
              </w:rPr>
              <w: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043B75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0DE46B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A4BFC2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0162371" w14:textId="77777777">
            <w:pPr>
              <w:jc w:val="center"/>
              <w:rPr>
                <w:b/>
                <w:bCs/>
                <w:i/>
                <w:iCs/>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C5A586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acțiunilor;</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0FE43A9" w14:textId="77777777">
            <w:pPr>
              <w:pStyle w:val="TableParagraph"/>
              <w:tabs>
                <w:tab w:val="left" w:pos="292"/>
                <w:tab w:val="left" w:pos="294"/>
              </w:tabs>
              <w:spacing w:before="0" w:line="242" w:lineRule="auto"/>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Numărul de politici adoptate care iau în considerare dimensiunea de gen;</w:t>
            </w:r>
          </w:p>
          <w:p w:rsidR="00517664" w:rsidRPr="004710FF" w:rsidP="00A54430" w14:paraId="35764E83" w14:textId="77777777">
            <w:pPr>
              <w:pStyle w:val="TableParagraph"/>
              <w:tabs>
                <w:tab w:val="left" w:pos="292"/>
                <w:tab w:val="left" w:pos="294"/>
              </w:tabs>
              <w:spacing w:before="0" w:line="242" w:lineRule="auto"/>
              <w:ind w:left="145"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Numărul de acte legislative adoptate pentru protejarea sănătății sexuale și reproductive și a drepturilor aferente în țările partenere;</w:t>
            </w:r>
          </w:p>
        </w:tc>
      </w:tr>
    </w:tbl>
    <w:p w:rsidR="00517664" w:rsidRPr="004710FF" w:rsidP="00517664" w14:paraId="491023D7" w14:textId="77777777">
      <w:pPr>
        <w:rPr>
          <w:rFonts w:eastAsiaTheme="majorEastAsia"/>
        </w:rPr>
      </w:pPr>
      <w:r w:rsidRPr="004710FF">
        <w:rPr>
          <w:rStyle w:val="HideTWBExt"/>
        </w:rPr>
        <w:t>&lt;/Amend&gt;</w:t>
      </w:r>
    </w:p>
    <w:p w:rsidR="00517664" w:rsidRPr="004710FF" w:rsidP="00517664" w14:paraId="0B3BDB9B"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105</w:t>
      </w:r>
      <w:r w:rsidRPr="004710FF">
        <w:rPr>
          <w:rStyle w:val="HideTWBExt"/>
          <w:b w:val="0"/>
        </w:rPr>
        <w:t>&lt;/NumAm&gt;</w:t>
      </w:r>
    </w:p>
    <w:p w:rsidR="00517664" w:rsidRPr="004710FF" w:rsidP="00517664" w14:paraId="12647D63"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42AFBA8" w14:textId="77777777">
      <w:pPr>
        <w:pStyle w:val="NormalBold"/>
      </w:pPr>
      <w:r w:rsidRPr="004710FF">
        <w:rPr>
          <w:rStyle w:val="HideTWBExt"/>
          <w:b w:val="0"/>
        </w:rPr>
        <w:t>&lt;Article&gt;</w:t>
      </w:r>
      <w:r w:rsidRPr="004710FF">
        <w:t>Anexa I – rândul 430</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3AE3527"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0053AD0" w14:textId="77777777">
            <w:pPr>
              <w:keepNext/>
            </w:pPr>
          </w:p>
        </w:tc>
      </w:tr>
      <w:tr w14:paraId="4CD72E5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D39C8C0"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1C0B2E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19891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CADD84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44F053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687FEA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A400C5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25C1F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8E02B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00AB08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522C532"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1F3D1B4" w14:textId="77777777">
            <w:pPr>
              <w:rPr>
                <w:noProof/>
                <w:sz w:val="16"/>
                <w:szCs w:val="16"/>
              </w:rPr>
            </w:pPr>
            <w:r w:rsidRPr="004710FF">
              <w:rPr>
                <w:sz w:val="16"/>
              </w:rPr>
              <w:t>Indicator de rezultat</w:t>
            </w:r>
          </w:p>
        </w:tc>
      </w:tr>
      <w:tr w14:paraId="6F0F053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89BC020"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A2669A9" w14:textId="77777777">
            <w:pPr>
              <w:rPr>
                <w:noProof/>
                <w:sz w:val="16"/>
                <w:szCs w:val="16"/>
              </w:rPr>
            </w:pPr>
            <w:r w:rsidRPr="004710FF">
              <w:rPr>
                <w:sz w:val="16"/>
              </w:rPr>
              <w:t>Justiție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EB050A8" w14:textId="77777777">
            <w:pPr>
              <w:jc w:val="center"/>
              <w:rPr>
                <w:rFonts w:eastAsiaTheme="minorHAnsi"/>
                <w:noProof/>
                <w:sz w:val="16"/>
                <w:szCs w:val="16"/>
              </w:rPr>
            </w:pPr>
            <w:r w:rsidRPr="004710FF">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D133C2E" w14:textId="77777777">
            <w:pPr>
              <w:rPr>
                <w:rFonts w:cstheme="minorBidi"/>
                <w:noProof/>
                <w:sz w:val="16"/>
                <w:szCs w:val="16"/>
              </w:rPr>
            </w:pPr>
            <w:r w:rsidRPr="004710FF">
              <w:rPr>
                <w:sz w:val="16"/>
              </w:rPr>
              <w:t>Capacitarea juridică a cetățenilor și accesul la justiție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5F8BA5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2120276"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7F534B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4F3639B" w14:textId="77777777">
            <w:pPr>
              <w:jc w:val="center"/>
              <w:rPr>
                <w:noProof/>
                <w:sz w:val="16"/>
                <w:szCs w:val="16"/>
              </w:rPr>
            </w:pPr>
            <w:r w:rsidRPr="004710FF">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841346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care beneficiază în mod direct de intervenții de asistență judiciară</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8855B5E" w14:textId="77777777">
            <w:pPr>
              <w:tabs>
                <w:tab w:val="left" w:pos="245"/>
              </w:tabs>
              <w:ind w:left="176" w:hanging="142"/>
              <w:rPr>
                <w:noProof/>
                <w:sz w:val="16"/>
                <w:szCs w:val="16"/>
                <w:lang w:eastAsia="en-IE"/>
              </w:rPr>
            </w:pPr>
          </w:p>
        </w:tc>
      </w:tr>
    </w:tbl>
    <w:p w:rsidR="00517664" w:rsidRPr="004710FF" w:rsidP="00517664" w14:paraId="2E4796D9" w14:textId="77777777"/>
    <w:tbl>
      <w:tblPr>
        <w:tblW w:w="9750" w:type="dxa"/>
        <w:jc w:val="center"/>
        <w:tblLayout w:type="fixed"/>
        <w:tblCellMar>
          <w:left w:w="340" w:type="dxa"/>
          <w:right w:w="340" w:type="dxa"/>
        </w:tblCellMar>
        <w:tblLook w:val="04A0"/>
      </w:tblPr>
      <w:tblGrid>
        <w:gridCol w:w="9750"/>
      </w:tblGrid>
      <w:tr w14:paraId="50F5BF3E"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B72DF86" w14:textId="77777777">
            <w:pPr>
              <w:keepNext/>
            </w:pPr>
          </w:p>
        </w:tc>
      </w:tr>
      <w:tr w14:paraId="3AE9D2AA"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EB683C3"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B0D960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43A34B"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DC3E6D"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453AEB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961A70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5077A7"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0B148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81FC7E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645A81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94F3248"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48D483" w14:textId="77777777">
            <w:pPr>
              <w:rPr>
                <w:noProof/>
                <w:sz w:val="16"/>
                <w:szCs w:val="16"/>
              </w:rPr>
            </w:pPr>
            <w:r w:rsidRPr="004710FF">
              <w:rPr>
                <w:sz w:val="16"/>
              </w:rPr>
              <w:t>Indicator de rezultat</w:t>
            </w:r>
          </w:p>
        </w:tc>
      </w:tr>
      <w:tr w14:paraId="23FD4F1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34289A6"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AA79B18" w14:textId="77777777">
            <w:pPr>
              <w:rPr>
                <w:noProof/>
                <w:sz w:val="16"/>
                <w:szCs w:val="16"/>
              </w:rPr>
            </w:pPr>
            <w:r w:rsidRPr="004710FF">
              <w:rPr>
                <w:sz w:val="16"/>
              </w:rPr>
              <w:t>Justiție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AF5AFE0" w14:textId="77777777">
            <w:pPr>
              <w:jc w:val="center"/>
              <w:rPr>
                <w:rFonts w:eastAsiaTheme="minorHAnsi"/>
                <w:noProof/>
                <w:sz w:val="16"/>
                <w:szCs w:val="16"/>
              </w:rPr>
            </w:pPr>
            <w:r w:rsidRPr="004710FF">
              <w:rPr>
                <w:sz w:val="16"/>
              </w:rPr>
              <w:t>430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E68FB25" w14:textId="77777777">
            <w:pPr>
              <w:rPr>
                <w:rFonts w:cstheme="minorBidi"/>
                <w:noProof/>
                <w:sz w:val="16"/>
                <w:szCs w:val="16"/>
              </w:rPr>
            </w:pPr>
            <w:r w:rsidRPr="004710FF">
              <w:rPr>
                <w:sz w:val="16"/>
              </w:rPr>
              <w:t>Capacitarea juridică a cetățenilor și accesul la justiție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C777AF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EB4CB8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8F1525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CF17C79" w14:textId="77777777">
            <w:pPr>
              <w:jc w:val="center"/>
              <w:rPr>
                <w:noProof/>
                <w:sz w:val="16"/>
                <w:szCs w:val="16"/>
              </w:rPr>
            </w:pPr>
            <w:r w:rsidRPr="004710FF">
              <w:rPr>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740FAC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persoane care beneficiază în mod direct de intervenții de asistență judiciară </w:t>
            </w:r>
            <w:r w:rsidRPr="004710FF">
              <w:rPr>
                <w:b/>
                <w:bCs/>
                <w:i/>
                <w:iCs/>
                <w:sz w:val="16"/>
              </w:rPr>
              <w:t>– în funcție de gen</w:t>
            </w:r>
            <w:r w:rsidRPr="004710FF">
              <w:rPr>
                <w:sz w:val="16"/>
              </w:rPr>
              <w:t>;</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2E0C549" w14:textId="77777777">
            <w:pPr>
              <w:tabs>
                <w:tab w:val="left" w:pos="245"/>
              </w:tabs>
              <w:ind w:left="176" w:hanging="142"/>
              <w:rPr>
                <w:noProof/>
                <w:sz w:val="16"/>
                <w:szCs w:val="16"/>
                <w:lang w:eastAsia="en-IE"/>
              </w:rPr>
            </w:pPr>
          </w:p>
        </w:tc>
      </w:tr>
    </w:tbl>
    <w:p w:rsidR="00517664" w:rsidRPr="004710FF" w:rsidP="00517664" w14:paraId="47CF3F4E" w14:textId="77777777">
      <w:r w:rsidRPr="004710FF">
        <w:rPr>
          <w:rStyle w:val="HideTWBExt"/>
        </w:rPr>
        <w:t>&lt;/Amend&gt;</w:t>
      </w:r>
    </w:p>
    <w:p w:rsidR="00517664" w:rsidRPr="004710FF" w:rsidP="00517664" w14:paraId="74BC5E0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106</w:t>
      </w:r>
      <w:r w:rsidRPr="004710FF">
        <w:rPr>
          <w:rStyle w:val="HideTWBExt"/>
          <w:b w:val="0"/>
        </w:rPr>
        <w:t>&lt;/NumAm&gt;</w:t>
      </w:r>
    </w:p>
    <w:p w:rsidR="00517664" w:rsidRPr="004710FF" w:rsidP="00517664" w14:paraId="7970832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C63F04A" w14:textId="77777777">
      <w:pPr>
        <w:pStyle w:val="NormalBold"/>
      </w:pPr>
      <w:r w:rsidRPr="004710FF">
        <w:rPr>
          <w:rStyle w:val="HideTWBExt"/>
          <w:b w:val="0"/>
        </w:rPr>
        <w:t>&lt;Article&gt;</w:t>
      </w:r>
      <w:r w:rsidRPr="004710FF">
        <w:t>Anexa I – rândul 431</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74F7AD7"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1063C98" w14:textId="77777777">
            <w:pPr>
              <w:keepNext/>
            </w:pPr>
          </w:p>
        </w:tc>
      </w:tr>
      <w:tr w14:paraId="12825CB0"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F289253"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31B4FAD"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2A79F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95009F"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545A71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C27A9D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AC904E"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F28AE1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AC8E10"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D2DB7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83B6F42"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B27DB77" w14:textId="77777777">
            <w:pPr>
              <w:rPr>
                <w:noProof/>
                <w:sz w:val="16"/>
                <w:szCs w:val="16"/>
              </w:rPr>
            </w:pPr>
            <w:r w:rsidRPr="004710FF">
              <w:rPr>
                <w:sz w:val="16"/>
              </w:rPr>
              <w:t>Indicator de rezultat</w:t>
            </w:r>
          </w:p>
        </w:tc>
      </w:tr>
      <w:tr w14:paraId="2C3501A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9CC8BF7"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7228721" w14:textId="77777777">
            <w:pPr>
              <w:rPr>
                <w:noProof/>
                <w:sz w:val="16"/>
                <w:szCs w:val="16"/>
              </w:rPr>
            </w:pPr>
            <w:r w:rsidRPr="004710FF">
              <w:rPr>
                <w:sz w:val="16"/>
              </w:rPr>
              <w:t>Justiție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2A6D554" w14:textId="77777777">
            <w:pPr>
              <w:jc w:val="center"/>
              <w:rPr>
                <w:rFonts w:eastAsiaTheme="minorHAnsi"/>
                <w:noProof/>
                <w:sz w:val="16"/>
                <w:szCs w:val="16"/>
              </w:rPr>
            </w:pPr>
            <w:r w:rsidRPr="004710FF">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552D747" w14:textId="77777777">
            <w:pPr>
              <w:rPr>
                <w:rFonts w:cstheme="minorBidi"/>
                <w:noProof/>
                <w:sz w:val="16"/>
                <w:szCs w:val="16"/>
              </w:rPr>
            </w:pPr>
            <w:r w:rsidRPr="004710FF">
              <w:rPr>
                <w:sz w:val="16"/>
              </w:rPr>
              <w:t>Sprijin pentru proceduri juridice eficiente, protecția victimelor și drepturile procedurale și cooperarea judiciară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6197784"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A0AC9B0"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AE82A6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7AF4D24"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B2F3FD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vizate de activitățile de sprijin și de consolidare a capacităților (pe organizații ale societății civile și alte entități);</w:t>
            </w:r>
          </w:p>
          <w:p w:rsidR="00517664" w:rsidRPr="004710FF" w:rsidP="00A54430" w14:paraId="4EB1B65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asistență și sprijinire a victimelor criminalității în UE;</w:t>
            </w:r>
          </w:p>
          <w:p w:rsidR="00517664" w:rsidRPr="004710FF" w:rsidP="00A54430" w14:paraId="12ACCBC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sensibilizare cu privire la drepturile procedurale ale persoanelor suspectate sau acuzate de infracțiuni în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A1320B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victimelor infracțiunilor care au beneficiat de asistență în cadrul activităților cofinanțate de program (</w:t>
            </w:r>
            <w:r w:rsidRPr="004710FF">
              <w:rPr>
                <w:b/>
                <w:bCs/>
                <w:i/>
                <w:iCs/>
                <w:sz w:val="16"/>
              </w:rPr>
              <w:t>posibil</w:t>
            </w:r>
            <w:r w:rsidRPr="004710FF">
              <w:rPr>
                <w:sz w:val="16"/>
              </w:rPr>
              <w:t xml:space="preserve"> în funcție de gen și handicap);</w:t>
            </w:r>
          </w:p>
          <w:p w:rsidR="00517664" w:rsidRPr="004710FF" w:rsidP="00A54430" w14:paraId="1AD9AFA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mesaje transmise prin intermediul ECRIS, Rezultate pe portalul e-justiție/paginile care abordează nevoia de informații privind cauzele civile și penale transfrontaliere;</w:t>
            </w:r>
          </w:p>
        </w:tc>
      </w:tr>
    </w:tbl>
    <w:p w:rsidR="00517664" w:rsidRPr="004710FF" w:rsidP="00517664" w14:paraId="088CFE92" w14:textId="77777777"/>
    <w:tbl>
      <w:tblPr>
        <w:tblW w:w="9750" w:type="dxa"/>
        <w:jc w:val="center"/>
        <w:tblLayout w:type="fixed"/>
        <w:tblCellMar>
          <w:left w:w="340" w:type="dxa"/>
          <w:right w:w="340" w:type="dxa"/>
        </w:tblCellMar>
        <w:tblLook w:val="04A0"/>
      </w:tblPr>
      <w:tblGrid>
        <w:gridCol w:w="9750"/>
      </w:tblGrid>
      <w:tr w14:paraId="6A155DC9"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40EE289" w14:textId="77777777">
            <w:pPr>
              <w:keepNext/>
            </w:pPr>
          </w:p>
        </w:tc>
      </w:tr>
      <w:tr w14:paraId="50E025E0"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0BBD4D1"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78ED8F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19D4F2"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40B283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B11EFA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A241D02"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6799DE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AABDD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42D48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DE00194"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5A96FFE"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3A4C52" w14:textId="77777777">
            <w:pPr>
              <w:rPr>
                <w:noProof/>
                <w:sz w:val="16"/>
                <w:szCs w:val="16"/>
              </w:rPr>
            </w:pPr>
            <w:r w:rsidRPr="004710FF">
              <w:rPr>
                <w:sz w:val="16"/>
              </w:rPr>
              <w:t>Indicator de rezultat</w:t>
            </w:r>
          </w:p>
        </w:tc>
      </w:tr>
      <w:tr w14:paraId="03A5AFA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E25E972" w14:textId="77777777">
            <w:pPr>
              <w:rPr>
                <w:noProof/>
                <w:sz w:val="16"/>
                <w:szCs w:val="16"/>
              </w:rPr>
            </w:pPr>
            <w:r w:rsidRPr="004710FF">
              <w:rPr>
                <w:sz w:val="16"/>
              </w:rPr>
              <w:t>Drepturi, egalitate și justiție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F79AE55" w14:textId="77777777">
            <w:pPr>
              <w:rPr>
                <w:noProof/>
                <w:sz w:val="16"/>
                <w:szCs w:val="16"/>
              </w:rPr>
            </w:pPr>
            <w:r w:rsidRPr="004710FF">
              <w:rPr>
                <w:sz w:val="16"/>
              </w:rPr>
              <w:t>Justiție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A21A65B" w14:textId="77777777">
            <w:pPr>
              <w:jc w:val="center"/>
              <w:rPr>
                <w:rFonts w:eastAsiaTheme="minorHAnsi"/>
                <w:noProof/>
                <w:sz w:val="16"/>
                <w:szCs w:val="16"/>
              </w:rPr>
            </w:pPr>
            <w:r w:rsidRPr="004710FF">
              <w:rPr>
                <w:sz w:val="16"/>
              </w:rPr>
              <w:t>431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7F7C2BC" w14:textId="77777777">
            <w:pPr>
              <w:rPr>
                <w:rFonts w:cstheme="minorBidi"/>
                <w:noProof/>
                <w:sz w:val="16"/>
                <w:szCs w:val="16"/>
              </w:rPr>
            </w:pPr>
            <w:r w:rsidRPr="004710FF">
              <w:rPr>
                <w:sz w:val="16"/>
              </w:rPr>
              <w:t>Sprijin pentru proceduri juridice eficiente, protecția victimelor și drepturile procedurale și cooperarea judiciară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6F6595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3CD9360"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09BBBF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187CB53" w14:textId="77777777">
            <w:pPr>
              <w:jc w:val="center"/>
              <w:rPr>
                <w:noProof/>
                <w:sz w:val="16"/>
                <w:szCs w:val="16"/>
              </w:rPr>
            </w:pPr>
            <w:r w:rsidRPr="004710FF">
              <w:rPr>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190170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organizații ale societății civile vizate de activitățile de sprijin și de consolidare a capacităților (pe organizații ale societății civile și alte entități);</w:t>
            </w:r>
          </w:p>
          <w:p w:rsidR="00517664" w:rsidRPr="004710FF" w:rsidP="00A54430" w14:paraId="7FCF51C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asistență și sprijinire a victimelor criminalității în UE;</w:t>
            </w:r>
          </w:p>
          <w:p w:rsidR="00517664" w:rsidRPr="004710FF" w:rsidP="00A54430" w14:paraId="4F807BD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sensibilizare cu privire la drepturile procedurale ale persoanelor suspectate sau acuzate de infracțiuni în UE;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F1C6E7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victimelor infracțiunilor care au beneficiat de asistență în cadrul activităților cofinanțate de program (în funcție de gen și handicap);</w:t>
            </w:r>
          </w:p>
          <w:p w:rsidR="00517664" w:rsidRPr="004710FF" w:rsidP="00A54430" w14:paraId="50C72A1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mesaje transmise prin intermediul ECRIS, Rezultate pe portalul e-justiție/paginile care abordează nevoia de informații privind cauzele civile și penale transfrontaliere;</w:t>
            </w:r>
          </w:p>
        </w:tc>
      </w:tr>
    </w:tbl>
    <w:p w:rsidR="00517664" w:rsidRPr="004710FF" w:rsidP="00517664" w14:paraId="0650A5F0" w14:textId="77777777">
      <w:r w:rsidRPr="004710FF">
        <w:rPr>
          <w:rStyle w:val="HideTWBExt"/>
        </w:rPr>
        <w:t>&lt;/Amend&gt;</w:t>
      </w:r>
    </w:p>
    <w:p w:rsidR="00517664" w:rsidRPr="004710FF" w:rsidP="00517664" w14:paraId="5EFA9CD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107</w:t>
      </w:r>
      <w:r w:rsidRPr="004710FF">
        <w:rPr>
          <w:rStyle w:val="HideTWBExt"/>
          <w:b w:val="0"/>
        </w:rPr>
        <w:t>&lt;/NumAm&gt;</w:t>
      </w:r>
    </w:p>
    <w:p w:rsidR="00517664" w:rsidRPr="004710FF" w:rsidP="00517664" w14:paraId="4F60985C"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47C1E59A" w14:textId="77777777">
      <w:pPr>
        <w:pStyle w:val="NormalBold"/>
      </w:pPr>
      <w:r w:rsidRPr="004710FF">
        <w:rPr>
          <w:rStyle w:val="HideTWBExt"/>
          <w:b w:val="0"/>
        </w:rPr>
        <w:t>&lt;Article&gt;</w:t>
      </w:r>
      <w:r w:rsidRPr="004710FF">
        <w:t>Anexa I – rândul 439</w:t>
      </w:r>
      <w:r w:rsidRPr="004710FF">
        <w:rPr>
          <w:rStyle w:val="HideTWBExt"/>
          <w:b w:val="0"/>
        </w:rPr>
        <w:t>&lt;/Article&gt;</w:t>
      </w:r>
    </w:p>
    <w:tbl>
      <w:tblPr>
        <w:tblW w:w="14322" w:type="dxa"/>
        <w:tblInd w:w="-5" w:type="dxa"/>
        <w:tblLayout w:type="fixed"/>
        <w:tblCellMar>
          <w:left w:w="340" w:type="dxa"/>
          <w:right w:w="340" w:type="dxa"/>
        </w:tblCellMar>
        <w:tblLook w:val="04A0"/>
      </w:tblPr>
      <w:tblGrid>
        <w:gridCol w:w="14322"/>
      </w:tblGrid>
      <w:tr w14:paraId="23DC4065" w14:textId="77777777" w:rsidTr="00A54430">
        <w:tblPrEx>
          <w:tblW w:w="14322" w:type="dxa"/>
          <w:tblInd w:w="-5" w:type="dxa"/>
          <w:tblLayout w:type="fixed"/>
          <w:tblCellMar>
            <w:left w:w="340" w:type="dxa"/>
            <w:right w:w="340" w:type="dxa"/>
          </w:tblCellMar>
          <w:tblLook w:val="04A0"/>
        </w:tblPrEx>
        <w:tc>
          <w:tcPr>
            <w:tcW w:w="14322" w:type="dxa"/>
          </w:tcPr>
          <w:p w:rsidR="00517664" w:rsidRPr="004710FF" w:rsidP="00A54430" w14:paraId="74921929" w14:textId="77777777">
            <w:pPr>
              <w:keepNext/>
            </w:pPr>
          </w:p>
        </w:tc>
      </w:tr>
      <w:tr w14:paraId="19673E31" w14:textId="77777777" w:rsidTr="00A54430">
        <w:tblPrEx>
          <w:tblW w:w="14322" w:type="dxa"/>
          <w:tblInd w:w="-5" w:type="dxa"/>
          <w:tblLayout w:type="fixed"/>
          <w:tblCellMar>
            <w:left w:w="340" w:type="dxa"/>
            <w:right w:w="340" w:type="dxa"/>
          </w:tblCellMar>
          <w:tblLook w:val="04A0"/>
        </w:tblPrEx>
        <w:tc>
          <w:tcPr>
            <w:tcW w:w="14322" w:type="dxa"/>
            <w:hideMark/>
          </w:tcPr>
          <w:p w:rsidR="00517664" w:rsidRPr="004710FF" w:rsidP="00A54430" w14:paraId="539F17F7"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40CFCE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8C9A103"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32C74E"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914E5A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1BB549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A8262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FCC7A1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74889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BA9DB14"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E468BC5"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6CE7FF" w14:textId="77777777">
            <w:pPr>
              <w:rPr>
                <w:noProof/>
                <w:sz w:val="16"/>
                <w:szCs w:val="16"/>
              </w:rPr>
            </w:pPr>
            <w:r w:rsidRPr="004710FF">
              <w:rPr>
                <w:sz w:val="16"/>
              </w:rPr>
              <w:t>Indicator de rezultat</w:t>
            </w:r>
          </w:p>
        </w:tc>
      </w:tr>
      <w:tr w14:paraId="3D266C7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14EE689"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AEEEDA9" w14:textId="77777777">
            <w:pPr>
              <w:rPr>
                <w:noProof/>
                <w:sz w:val="16"/>
                <w:szCs w:val="16"/>
              </w:rPr>
            </w:pPr>
            <w:r w:rsidRPr="004710FF">
              <w:rPr>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B2048B4" w14:textId="77777777">
            <w:pPr>
              <w:jc w:val="center"/>
              <w:rPr>
                <w:rFonts w:eastAsiaTheme="minorHAnsi"/>
                <w:noProof/>
                <w:sz w:val="16"/>
                <w:szCs w:val="16"/>
              </w:rPr>
            </w:pPr>
            <w:r w:rsidRPr="004710FF">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0921934" w14:textId="77777777">
            <w:pPr>
              <w:rPr>
                <w:noProof/>
                <w:sz w:val="16"/>
                <w:szCs w:val="16"/>
              </w:rPr>
            </w:pPr>
            <w:r w:rsidRPr="004710FF">
              <w:rPr>
                <w:sz w:val="16"/>
              </w:rPr>
              <w:t xml:space="preserve">Modernizarea și consolidarea instituțiilor </w:t>
            </w:r>
            <w:r w:rsidRPr="004710FF">
              <w:rPr>
                <w:b/>
                <w:bCs/>
                <w:i/>
                <w:iCs/>
                <w:sz w:val="16"/>
              </w:rPr>
              <w:t>pieței</w:t>
            </w:r>
            <w:r w:rsidRPr="004710FF">
              <w:rPr>
                <w:sz w:val="16"/>
              </w:rPr>
              <w:t xml:space="preserve"> forței de muncă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FDDA474"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4FAB156"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071F6B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F13FAAA"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C844093" w14:textId="77777777">
            <w:pPr>
              <w:pStyle w:val="TableParagraph"/>
              <w:tabs>
                <w:tab w:val="left" w:pos="294"/>
              </w:tabs>
              <w:spacing w:before="0"/>
              <w:ind w:left="145" w:right="459" w:hanging="142"/>
              <w:rPr>
                <w:sz w:val="16"/>
                <w:szCs w:val="16"/>
              </w:rPr>
            </w:pPr>
            <w:r w:rsidRPr="004710FF">
              <w:rPr>
                <w:rFonts w:ascii="Symbol" w:hAnsi="Symbol"/>
                <w:sz w:val="16"/>
              </w:rPr>
              <w:sym w:font="Symbol" w:char="F0B7"/>
            </w:r>
            <w:r w:rsidRPr="004710FF">
              <w:rPr>
                <w:sz w:val="16"/>
              </w:rPr>
              <w:tab/>
              <w:t>Numărul de administrații publice sau de servicii sprijinite;</w:t>
            </w:r>
          </w:p>
          <w:p w:rsidR="00517664" w:rsidRPr="004710FF" w:rsidP="00A54430" w14:paraId="18AE01B3" w14:textId="77777777">
            <w:pPr>
              <w:pStyle w:val="TableParagraph"/>
              <w:tabs>
                <w:tab w:val="left" w:pos="291"/>
              </w:tabs>
              <w:spacing w:before="0" w:line="195" w:lineRule="exact"/>
              <w:ind w:left="145" w:hanging="142"/>
              <w:rPr>
                <w:sz w:val="16"/>
                <w:szCs w:val="16"/>
              </w:rPr>
            </w:pPr>
            <w:r w:rsidRPr="004710FF">
              <w:rPr>
                <w:rFonts w:ascii="Symbol" w:hAnsi="Symbol"/>
                <w:sz w:val="16"/>
              </w:rPr>
              <w:sym w:font="Symbol" w:char="F0B7"/>
            </w:r>
            <w:r w:rsidRPr="004710FF">
              <w:rPr>
                <w:sz w:val="16"/>
              </w:rPr>
              <w:tab/>
              <w:t>Numărul de membri ai personalului instruiți – în funcție de gen;</w:t>
            </w:r>
          </w:p>
          <w:p w:rsidR="00517664" w:rsidRPr="004710FF" w:rsidP="00A54430" w14:paraId="6683EFA4" w14:textId="77777777">
            <w:pPr>
              <w:pStyle w:val="TableParagraph"/>
              <w:spacing w:before="0" w:line="183" w:lineRule="exact"/>
              <w:ind w:left="145" w:hanging="142"/>
              <w:rPr>
                <w:sz w:val="16"/>
                <w:szCs w:val="16"/>
              </w:rPr>
            </w:pPr>
            <w:r w:rsidRPr="004710FF">
              <w:rPr>
                <w:rFonts w:ascii="Symbol" w:hAnsi="Symbol"/>
                <w:sz w:val="16"/>
              </w:rPr>
              <w:sym w:font="Symbol" w:char="F0B7"/>
            </w:r>
            <w:r w:rsidRPr="004710FF">
              <w:rPr>
                <w:sz w:val="16"/>
              </w:rPr>
              <w:tab/>
              <w:t>Numărul de instrumente de previzionare în materie de competențe;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E8D4895" w14:textId="77777777">
            <w:pPr>
              <w:pStyle w:val="TableParagraph"/>
              <w:tabs>
                <w:tab w:val="left" w:pos="294"/>
              </w:tabs>
              <w:spacing w:before="0"/>
              <w:ind w:left="145" w:right="459"/>
              <w:rPr>
                <w:noProof/>
                <w:sz w:val="16"/>
                <w:szCs w:val="16"/>
                <w:lang w:eastAsia="en-IE"/>
              </w:rPr>
            </w:pPr>
          </w:p>
        </w:tc>
      </w:tr>
    </w:tbl>
    <w:p w:rsidR="00517664" w:rsidRPr="004710FF" w:rsidP="00517664" w14:paraId="061B360C" w14:textId="77777777"/>
    <w:tbl>
      <w:tblPr>
        <w:tblW w:w="9750" w:type="dxa"/>
        <w:jc w:val="center"/>
        <w:tblLayout w:type="fixed"/>
        <w:tblCellMar>
          <w:left w:w="340" w:type="dxa"/>
          <w:right w:w="340" w:type="dxa"/>
        </w:tblCellMar>
        <w:tblLook w:val="04A0"/>
      </w:tblPr>
      <w:tblGrid>
        <w:gridCol w:w="9750"/>
      </w:tblGrid>
      <w:tr w14:paraId="4233102A"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CF51BA9" w14:textId="77777777">
            <w:pPr>
              <w:keepNext/>
            </w:pPr>
          </w:p>
        </w:tc>
      </w:tr>
      <w:tr w14:paraId="6602EAE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BFFF912"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CE9E7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FA5EB6"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81027D5"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ED50DA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7A133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3F0FF3"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53AC4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703FE52"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F407F4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85FD1C8"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FFE3B0" w14:textId="77777777">
            <w:pPr>
              <w:rPr>
                <w:noProof/>
                <w:sz w:val="16"/>
                <w:szCs w:val="16"/>
              </w:rPr>
            </w:pPr>
            <w:r w:rsidRPr="004710FF">
              <w:rPr>
                <w:sz w:val="16"/>
              </w:rPr>
              <w:t>Indicator de rezultat</w:t>
            </w:r>
          </w:p>
        </w:tc>
      </w:tr>
      <w:tr w14:paraId="72F10B8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6A33385"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DFC56CC" w14:textId="77777777">
            <w:pPr>
              <w:rPr>
                <w:noProof/>
                <w:sz w:val="16"/>
                <w:szCs w:val="16"/>
              </w:rPr>
            </w:pPr>
            <w:r w:rsidRPr="004710FF">
              <w:rPr>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49AB603" w14:textId="77777777">
            <w:pPr>
              <w:jc w:val="center"/>
              <w:rPr>
                <w:rFonts w:eastAsiaTheme="minorHAnsi"/>
                <w:noProof/>
                <w:sz w:val="16"/>
                <w:szCs w:val="16"/>
              </w:rPr>
            </w:pPr>
            <w:r w:rsidRPr="004710FF">
              <w:rPr>
                <w:sz w:val="16"/>
              </w:rPr>
              <w:t>439</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E456C21" w14:textId="77777777">
            <w:pPr>
              <w:rPr>
                <w:noProof/>
                <w:sz w:val="16"/>
                <w:szCs w:val="16"/>
              </w:rPr>
            </w:pPr>
            <w:r w:rsidRPr="004710FF">
              <w:rPr>
                <w:sz w:val="16"/>
              </w:rPr>
              <w:t>Modernizarea și consolidarea</w:t>
            </w:r>
            <w:r w:rsidRPr="004710FF">
              <w:rPr>
                <w:b/>
                <w:bCs/>
                <w:i/>
                <w:iCs/>
                <w:sz w:val="16"/>
              </w:rPr>
              <w:t xml:space="preserve"> organizațiilor și a</w:t>
            </w:r>
            <w:r w:rsidRPr="004710FF">
              <w:rPr>
                <w:sz w:val="16"/>
              </w:rPr>
              <w:t xml:space="preserve"> instituțiilor </w:t>
            </w:r>
            <w:r w:rsidRPr="004710FF">
              <w:rPr>
                <w:b/>
                <w:bCs/>
                <w:i/>
                <w:iCs/>
                <w:sz w:val="16"/>
              </w:rPr>
              <w:t>care își desfășoară activitatea pe piața</w:t>
            </w:r>
            <w:r w:rsidRPr="004710FF">
              <w:rPr>
                <w:sz w:val="16"/>
              </w:rPr>
              <w:t xml:space="preserve"> forței de muncă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851FC10"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C3FD5F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801457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3D3D2E8"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04EE9D9" w14:textId="77777777">
            <w:pPr>
              <w:pStyle w:val="TableParagraph"/>
              <w:tabs>
                <w:tab w:val="left" w:pos="292"/>
              </w:tabs>
              <w:spacing w:before="2"/>
              <w:ind w:left="145" w:right="476" w:hanging="142"/>
              <w:rPr>
                <w:sz w:val="16"/>
                <w:szCs w:val="16"/>
              </w:rPr>
            </w:pPr>
            <w:r w:rsidRPr="004710FF">
              <w:rPr>
                <w:rFonts w:ascii="Symbol" w:hAnsi="Symbol"/>
                <w:sz w:val="16"/>
              </w:rPr>
              <w:sym w:font="Symbol" w:char="F0B7"/>
            </w:r>
            <w:r w:rsidRPr="004710FF">
              <w:rPr>
                <w:sz w:val="16"/>
              </w:rPr>
              <w:tab/>
              <w:t>Numărul de administrații publice sau de servicii sprijinite;</w:t>
            </w:r>
          </w:p>
          <w:p w:rsidR="00517664" w:rsidRPr="004710FF" w:rsidP="00A54430" w14:paraId="6E6DDBF5" w14:textId="77777777">
            <w:pPr>
              <w:pStyle w:val="TableParagraph"/>
              <w:tabs>
                <w:tab w:val="left" w:pos="291"/>
              </w:tabs>
              <w:spacing w:before="0" w:line="195" w:lineRule="exact"/>
              <w:ind w:left="145" w:hanging="142"/>
              <w:rPr>
                <w:sz w:val="16"/>
                <w:szCs w:val="16"/>
              </w:rPr>
            </w:pPr>
            <w:r w:rsidRPr="004710FF">
              <w:rPr>
                <w:rFonts w:ascii="Symbol" w:hAnsi="Symbol"/>
                <w:sz w:val="16"/>
              </w:rPr>
              <w:sym w:font="Symbol" w:char="F0B7"/>
            </w:r>
            <w:r w:rsidRPr="004710FF">
              <w:rPr>
                <w:sz w:val="16"/>
              </w:rPr>
              <w:tab/>
              <w:t>Numărul de membri ai personalului instruiți – în funcție de gen;</w:t>
            </w:r>
          </w:p>
          <w:p w:rsidR="00517664" w:rsidRPr="004710FF" w:rsidP="00A54430" w14:paraId="079C33B4" w14:textId="77777777">
            <w:pPr>
              <w:pStyle w:val="TableParagraph"/>
              <w:tabs>
                <w:tab w:val="left" w:pos="292"/>
              </w:tabs>
              <w:spacing w:before="0" w:line="195" w:lineRule="exact"/>
              <w:ind w:left="145" w:hanging="142"/>
              <w:rPr>
                <w:sz w:val="16"/>
                <w:szCs w:val="16"/>
              </w:rPr>
            </w:pPr>
            <w:r w:rsidRPr="004710FF">
              <w:rPr>
                <w:rFonts w:ascii="Symbol" w:hAnsi="Symbol"/>
                <w:sz w:val="16"/>
              </w:rPr>
              <w:sym w:font="Symbol" w:char="F0B7"/>
            </w:r>
            <w:r w:rsidRPr="004710FF">
              <w:rPr>
                <w:sz w:val="16"/>
              </w:rPr>
              <w:tab/>
              <w:t>Numărul de instrumente de previzionare în materie de competențe;</w:t>
            </w:r>
          </w:p>
          <w:p w:rsidR="00517664" w:rsidRPr="004710FF" w:rsidP="00A54430" w14:paraId="0E783F42" w14:textId="77777777">
            <w:pPr>
              <w:pStyle w:val="TableParagraph"/>
              <w:tabs>
                <w:tab w:val="left" w:pos="292"/>
              </w:tabs>
              <w:spacing w:before="0" w:line="195" w:lineRule="exact"/>
              <w:ind w:left="145" w:hanging="142"/>
              <w:rPr>
                <w:sz w:val="16"/>
                <w:szCs w:val="16"/>
              </w:rPr>
            </w:pPr>
            <w:r w:rsidRPr="004710FF">
              <w:rPr>
                <w:rFonts w:ascii="Symbol" w:hAnsi="Symbol"/>
                <w:sz w:val="16"/>
              </w:rPr>
              <w:sym w:font="Symbol" w:char="F0B7"/>
            </w:r>
            <w:r w:rsidRPr="004710FF">
              <w:rPr>
                <w:sz w:val="16"/>
              </w:rPr>
              <w:tab/>
            </w:r>
            <w:r w:rsidRPr="004710FF">
              <w:rPr>
                <w:b/>
                <w:i/>
                <w:sz w:val="16"/>
              </w:rPr>
              <w:t xml:space="preserve">Numărul de structuri sprijinite și numărul de șomeri care au beneficiat de sprijin – în funcție de gen;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61F89AA" w14:textId="77777777">
            <w:pPr>
              <w:pStyle w:val="TableParagraph"/>
              <w:spacing w:before="0"/>
              <w:ind w:left="145" w:right="459"/>
              <w:rPr>
                <w:b/>
                <w:bCs/>
                <w:i/>
                <w:iCs/>
                <w:sz w:val="16"/>
                <w:szCs w:val="16"/>
              </w:rPr>
            </w:pPr>
          </w:p>
        </w:tc>
      </w:tr>
    </w:tbl>
    <w:p w:rsidR="00517664" w:rsidRPr="004710FF" w:rsidP="00517664" w14:paraId="24554DC2" w14:textId="77777777">
      <w:r w:rsidRPr="004710FF">
        <w:rPr>
          <w:rStyle w:val="HideTWBExt"/>
        </w:rPr>
        <w:t>&lt;/Amend&gt;</w:t>
      </w:r>
    </w:p>
    <w:p w:rsidR="00517664" w:rsidRPr="004710FF" w:rsidP="00517664" w14:paraId="7794D90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108</w:t>
      </w:r>
      <w:r w:rsidRPr="004710FF">
        <w:rPr>
          <w:rStyle w:val="HideTWBExt"/>
          <w:b w:val="0"/>
        </w:rPr>
        <w:t>&lt;/NumAm&gt;</w:t>
      </w:r>
    </w:p>
    <w:p w:rsidR="00517664" w:rsidRPr="004710FF" w:rsidP="00517664" w14:paraId="2456BB4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E5C908E" w14:textId="77777777">
      <w:pPr>
        <w:pStyle w:val="NormalBold"/>
      </w:pPr>
      <w:r w:rsidRPr="004710FF">
        <w:rPr>
          <w:rStyle w:val="HideTWBExt"/>
          <w:b w:val="0"/>
        </w:rPr>
        <w:t>&lt;Article&gt;</w:t>
      </w:r>
      <w:r w:rsidRPr="004710FF">
        <w:t>Anexa I – rândul 440</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149F818"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0225CAC" w14:textId="77777777">
            <w:pPr>
              <w:keepNext/>
            </w:pPr>
          </w:p>
        </w:tc>
      </w:tr>
      <w:tr w14:paraId="36BAD290"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DBF80BD"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85DD7E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2CBA8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6FD7DB4"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5CC2AFF"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49A52D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F694359"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49721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0ABB900"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E4EF24"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B7367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AB1F701" w14:textId="77777777">
            <w:pPr>
              <w:rPr>
                <w:noProof/>
                <w:sz w:val="16"/>
                <w:szCs w:val="16"/>
              </w:rPr>
            </w:pPr>
            <w:r w:rsidRPr="004710FF">
              <w:rPr>
                <w:sz w:val="16"/>
              </w:rPr>
              <w:t>Indicator de rezultat</w:t>
            </w:r>
          </w:p>
        </w:tc>
      </w:tr>
      <w:tr w14:paraId="73B8B2D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3307A08"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5C658E7" w14:textId="77777777">
            <w:pPr>
              <w:rPr>
                <w:noProof/>
                <w:sz w:val="16"/>
                <w:szCs w:val="16"/>
              </w:rPr>
            </w:pPr>
            <w:r w:rsidRPr="004710FF">
              <w:rPr>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54D6126" w14:textId="77777777">
            <w:pPr>
              <w:jc w:val="center"/>
              <w:rPr>
                <w:rFonts w:eastAsiaTheme="minorHAnsi"/>
                <w:noProof/>
                <w:sz w:val="16"/>
                <w:szCs w:val="16"/>
              </w:rPr>
            </w:pPr>
            <w:r w:rsidRPr="004710FF">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494B05E" w14:textId="77777777">
            <w:pPr>
              <w:rPr>
                <w:rFonts w:cstheme="minorBidi"/>
                <w:noProof/>
                <w:sz w:val="16"/>
                <w:szCs w:val="16"/>
              </w:rPr>
            </w:pPr>
            <w:r w:rsidRPr="004710FF">
              <w:rPr>
                <w:sz w:val="16"/>
              </w:rPr>
              <w:t xml:space="preserve">Promovarea participării femeilor </w:t>
            </w:r>
            <w:r w:rsidRPr="004710FF">
              <w:rPr>
                <w:b/>
                <w:bCs/>
                <w:i/>
                <w:iCs/>
                <w:sz w:val="16"/>
              </w:rPr>
              <w:t>și</w:t>
            </w:r>
            <w:r w:rsidRPr="004710FF">
              <w:rPr>
                <w:sz w:val="16"/>
              </w:rPr>
              <w:t xml:space="preserve"> a egalității de gen pe piața forței de muncă*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73EDD8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1C4E2D9"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93F8D21"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615ECDB"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22C3413" w14:textId="77777777">
            <w:pPr>
              <w:tabs>
                <w:tab w:val="left" w:pos="245"/>
              </w:tabs>
              <w:ind w:left="176" w:hanging="142"/>
              <w:rPr>
                <w:noProof/>
                <w:sz w:val="16"/>
                <w:szCs w:val="16"/>
              </w:rPr>
            </w:pPr>
            <w:r w:rsidRPr="004710FF">
              <w:rPr>
                <w:rFonts w:ascii="Symbol" w:hAnsi="Symbol"/>
                <w:sz w:val="16"/>
              </w:rPr>
              <w:sym w:font="Symbol" w:char="F0B7"/>
            </w:r>
            <w:r w:rsidRPr="004710FF">
              <w:rPr>
                <w:sz w:val="16"/>
              </w:rPr>
              <w:tab/>
              <w:t>Numărul de participanți – în funcție de gen, de statutul pe piața forței de muncă, de vârstă și de nivelul de educație;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4D67E51" w14:textId="77777777">
            <w:pPr>
              <w:tabs>
                <w:tab w:val="left" w:pos="245"/>
              </w:tabs>
              <w:ind w:left="176" w:hanging="142"/>
              <w:rPr>
                <w:noProof/>
                <w:sz w:val="16"/>
                <w:szCs w:val="16"/>
              </w:rPr>
            </w:pPr>
            <w:r w:rsidRPr="004710FF">
              <w:rPr>
                <w:rFonts w:ascii="Symbol" w:hAnsi="Symbol"/>
                <w:sz w:val="16"/>
              </w:rPr>
              <w:sym w:font="Symbol" w:char="F0B7"/>
            </w:r>
            <w:r w:rsidRPr="004710FF">
              <w:rPr>
                <w:sz w:val="16"/>
              </w:rPr>
              <w:tab/>
              <w:t>Numărul de participanți – în funcție de statutul după participare (dobândirea unei calificări, în căutarea unui loc de muncă, în educație sau formare, cu un loc de muncă) și în funcție de gen;</w:t>
            </w:r>
          </w:p>
        </w:tc>
      </w:tr>
    </w:tbl>
    <w:p w:rsidR="00517664" w:rsidRPr="004710FF" w:rsidP="00517664" w14:paraId="0FB255B3" w14:textId="77777777"/>
    <w:tbl>
      <w:tblPr>
        <w:tblW w:w="9750" w:type="dxa"/>
        <w:jc w:val="center"/>
        <w:tblLayout w:type="fixed"/>
        <w:tblCellMar>
          <w:left w:w="340" w:type="dxa"/>
          <w:right w:w="340" w:type="dxa"/>
        </w:tblCellMar>
        <w:tblLook w:val="04A0"/>
      </w:tblPr>
      <w:tblGrid>
        <w:gridCol w:w="9750"/>
      </w:tblGrid>
      <w:tr w14:paraId="401C6F6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478E7B49" w14:textId="77777777">
            <w:pPr>
              <w:keepNext/>
            </w:pPr>
          </w:p>
        </w:tc>
      </w:tr>
      <w:tr w14:paraId="3ED7BEA7"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DEA414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9AF249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5B9CF6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45782B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C3F1CC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C3F8D8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2462D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7F05E9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6ABA0E"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7058B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908561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DAD877" w14:textId="77777777">
            <w:pPr>
              <w:rPr>
                <w:noProof/>
                <w:sz w:val="16"/>
                <w:szCs w:val="16"/>
              </w:rPr>
            </w:pPr>
            <w:r w:rsidRPr="004710FF">
              <w:rPr>
                <w:sz w:val="16"/>
              </w:rPr>
              <w:t>Indicator de rezultat</w:t>
            </w:r>
          </w:p>
        </w:tc>
      </w:tr>
      <w:tr w14:paraId="61AF23F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F1BD37A"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98CDD9D" w14:textId="77777777">
            <w:pPr>
              <w:rPr>
                <w:noProof/>
                <w:sz w:val="16"/>
                <w:szCs w:val="16"/>
              </w:rPr>
            </w:pPr>
            <w:r w:rsidRPr="004710FF">
              <w:rPr>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C1EB843" w14:textId="77777777">
            <w:pPr>
              <w:jc w:val="center"/>
              <w:rPr>
                <w:rFonts w:eastAsiaTheme="minorHAnsi"/>
                <w:noProof/>
                <w:sz w:val="16"/>
                <w:szCs w:val="16"/>
              </w:rPr>
            </w:pPr>
            <w:r w:rsidRPr="004710FF">
              <w:rPr>
                <w:sz w:val="16"/>
              </w:rPr>
              <w:t>440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18FAF38" w14:textId="77777777">
            <w:pPr>
              <w:rPr>
                <w:rFonts w:cstheme="minorBidi"/>
                <w:noProof/>
                <w:sz w:val="16"/>
                <w:szCs w:val="16"/>
              </w:rPr>
            </w:pPr>
            <w:r w:rsidRPr="004710FF">
              <w:rPr>
                <w:sz w:val="16"/>
              </w:rPr>
              <w:t xml:space="preserve">Promovarea participării femeilor </w:t>
            </w:r>
            <w:r w:rsidRPr="004710FF">
              <w:rPr>
                <w:b/>
                <w:bCs/>
                <w:i/>
                <w:iCs/>
                <w:sz w:val="16"/>
              </w:rPr>
              <w:t>pe piața forței de muncă</w:t>
            </w:r>
            <w:r w:rsidRPr="004710FF">
              <w:rPr>
                <w:sz w:val="16"/>
              </w:rPr>
              <w:t>, a egalității de gen</w:t>
            </w:r>
            <w:r w:rsidRPr="004710FF">
              <w:rPr>
                <w:b/>
                <w:bCs/>
                <w:i/>
                <w:iCs/>
                <w:sz w:val="16"/>
              </w:rPr>
              <w:t xml:space="preserve"> și a echilibrului dintre viața profesională și cea privată și reducerea segregării de gen </w:t>
            </w:r>
            <w:r w:rsidRPr="004710FF">
              <w:rPr>
                <w:sz w:val="16"/>
              </w:rPr>
              <w:t xml:space="preserve">pe piața forței de muncă*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041B8C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459B3E8"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057B0E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F2B0F73"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1FC6DB8"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6C09F57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menite să elimine segregarea profesională de gen și să sprijine ocuparea forței de muncă în rândul femeilor, cuprinzând și acțiunile de sprijinire a echilibrului dintre viața profesională și cea privată; </w:t>
            </w:r>
          </w:p>
          <w:p w:rsidR="00517664" w:rsidRPr="004710FF" w:rsidP="00A54430" w14:paraId="551BF82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vizează combaterea riscurilor psihosociale și a riscurilor la adresa sănătății și a securității la locul de muncă și sprijinirea accesului la formare și la perspective egale de carieră pentru femei;</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D0CDE0B" w14:textId="77777777">
            <w:pPr>
              <w:tabs>
                <w:tab w:val="left" w:pos="245"/>
              </w:tabs>
              <w:ind w:left="176" w:hanging="142"/>
              <w:rPr>
                <w:noProof/>
                <w:sz w:val="16"/>
                <w:szCs w:val="16"/>
              </w:rPr>
            </w:pPr>
            <w:r w:rsidRPr="004710FF">
              <w:rPr>
                <w:rFonts w:ascii="Symbol" w:hAnsi="Symbol"/>
                <w:sz w:val="16"/>
              </w:rPr>
              <w:sym w:font="Symbol" w:char="F0B7"/>
            </w:r>
            <w:r w:rsidRPr="004710FF">
              <w:rPr>
                <w:sz w:val="16"/>
              </w:rPr>
              <w:tab/>
              <w:t>Numărul de participanți – în funcție de statutul după participare (dobândirea unei calificări, în căutarea unui loc de muncă, în educație sau formare, cu un loc de muncă) și în funcție de gen</w:t>
            </w:r>
            <w:r w:rsidRPr="004710FF">
              <w:rPr>
                <w:b/>
                <w:bCs/>
                <w:i/>
                <w:iCs/>
                <w:sz w:val="16"/>
              </w:rPr>
              <w:t>, vârstă și handicap</w:t>
            </w:r>
            <w:r w:rsidRPr="004710FF">
              <w:rPr>
                <w:sz w:val="16"/>
              </w:rPr>
              <w:t>;</w:t>
            </w:r>
          </w:p>
        </w:tc>
      </w:tr>
    </w:tbl>
    <w:p w:rsidR="00517664" w:rsidRPr="004710FF" w:rsidP="00517664" w14:paraId="170377A6" w14:textId="77777777">
      <w:r w:rsidRPr="004710FF">
        <w:rPr>
          <w:rStyle w:val="HideTWBExt"/>
        </w:rPr>
        <w:t>&lt;/Amend&gt;</w:t>
      </w:r>
    </w:p>
    <w:p w:rsidR="00517664" w:rsidRPr="004710FF" w:rsidP="00517664" w14:paraId="7B11E8A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109</w:t>
      </w:r>
      <w:r w:rsidRPr="004710FF">
        <w:rPr>
          <w:rStyle w:val="HideTWBExt"/>
          <w:b w:val="0"/>
        </w:rPr>
        <w:t>&lt;/NumAm&gt;</w:t>
      </w:r>
    </w:p>
    <w:p w:rsidR="00517664" w:rsidRPr="004710FF" w:rsidP="00517664" w14:paraId="791653B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8964442" w14:textId="77777777">
      <w:pPr>
        <w:pStyle w:val="NormalBold"/>
      </w:pPr>
      <w:r w:rsidRPr="004710FF">
        <w:rPr>
          <w:rStyle w:val="HideTWBExt"/>
          <w:b w:val="0"/>
        </w:rPr>
        <w:t>&lt;Article&gt;</w:t>
      </w:r>
      <w:r w:rsidRPr="004710FF">
        <w:t>Anexa I – rândul 440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E1C200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67C57B68" w14:textId="77777777">
            <w:pPr>
              <w:keepNext/>
            </w:pPr>
          </w:p>
        </w:tc>
      </w:tr>
      <w:tr w14:paraId="5F5ED6A2"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380628FA" w14:textId="77777777">
            <w:pPr>
              <w:pStyle w:val="ColumnHeading"/>
            </w:pPr>
            <w:r w:rsidRPr="004710FF">
              <w:t>Textul propus de Comisie</w:t>
            </w:r>
          </w:p>
        </w:tc>
      </w:tr>
    </w:tbl>
    <w:p w:rsidR="00517664" w:rsidRPr="004710FF" w:rsidP="00517664" w14:paraId="545D008F" w14:textId="77777777"/>
    <w:tbl>
      <w:tblPr>
        <w:tblW w:w="9750" w:type="dxa"/>
        <w:jc w:val="center"/>
        <w:tblLayout w:type="fixed"/>
        <w:tblCellMar>
          <w:left w:w="340" w:type="dxa"/>
          <w:right w:w="340" w:type="dxa"/>
        </w:tblCellMar>
        <w:tblLook w:val="04A0"/>
      </w:tblPr>
      <w:tblGrid>
        <w:gridCol w:w="9750"/>
      </w:tblGrid>
      <w:tr w14:paraId="728A096C"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EEB4385" w14:textId="77777777">
            <w:pPr>
              <w:keepNext/>
            </w:pPr>
          </w:p>
        </w:tc>
      </w:tr>
      <w:tr w14:paraId="585B96FD"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49878B5"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16C852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CBC3C94"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6CDD58"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774622B"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6E6E65C"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3202FFC"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4DDCB37"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BC9A957"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723677"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2A02E21"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61652A0" w14:textId="77777777">
            <w:pPr>
              <w:rPr>
                <w:b/>
                <w:bCs/>
                <w:i/>
                <w:iCs/>
                <w:noProof/>
                <w:sz w:val="16"/>
                <w:szCs w:val="16"/>
              </w:rPr>
            </w:pPr>
            <w:r w:rsidRPr="004710FF">
              <w:rPr>
                <w:b/>
                <w:i/>
                <w:sz w:val="16"/>
              </w:rPr>
              <w:t>Indicator de rezultat</w:t>
            </w:r>
          </w:p>
        </w:tc>
      </w:tr>
      <w:tr w14:paraId="4FF8E342"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B3D6935"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DFA04FF" w14:textId="77777777">
            <w:pPr>
              <w:rPr>
                <w:noProof/>
                <w:sz w:val="16"/>
                <w:szCs w:val="16"/>
              </w:rPr>
            </w:pPr>
            <w:r w:rsidRPr="004710FF">
              <w:rPr>
                <w:b/>
                <w:i/>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B9E9675" w14:textId="77777777">
            <w:pPr>
              <w:jc w:val="center"/>
              <w:rPr>
                <w:rFonts w:eastAsiaTheme="minorHAnsi"/>
                <w:noProof/>
                <w:sz w:val="16"/>
                <w:szCs w:val="16"/>
              </w:rPr>
            </w:pPr>
            <w:r w:rsidRPr="004710FF">
              <w:rPr>
                <w:b/>
                <w:i/>
                <w:sz w:val="16"/>
              </w:rPr>
              <w:t>440a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DFEEF08" w14:textId="77777777">
            <w:pPr>
              <w:rPr>
                <w:b/>
                <w:bCs/>
                <w:i/>
                <w:iCs/>
                <w:sz w:val="16"/>
                <w:szCs w:val="16"/>
              </w:rPr>
            </w:pPr>
            <w:r w:rsidRPr="004710FF">
              <w:rPr>
                <w:b/>
                <w:i/>
                <w:sz w:val="16"/>
              </w:rPr>
              <w:t xml:space="preserve">Eliminarea violenței de gen și a hărțuirii sexuale la locul de muncă* </w:t>
            </w:r>
          </w:p>
          <w:p w:rsidR="00517664" w:rsidRPr="004710FF" w:rsidP="00A54430" w14:paraId="0824C85F" w14:textId="77777777">
            <w:pPr>
              <w:rPr>
                <w:b/>
                <w:bCs/>
                <w:i/>
                <w:iCs/>
                <w:sz w:val="16"/>
                <w:szCs w:val="16"/>
              </w:rPr>
            </w:pPr>
          </w:p>
          <w:p w:rsidR="00517664" w:rsidRPr="004710FF" w:rsidP="00A54430" w14:paraId="06279C69" w14:textId="77777777">
            <w:pPr>
              <w:rPr>
                <w:rFonts w:cstheme="minorBidi"/>
                <w:noProof/>
                <w:sz w:val="16"/>
                <w:szCs w:val="16"/>
                <w:lang w:eastAsia="en-IE"/>
              </w:rPr>
            </w:pP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8A82EF4"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71E1312"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7CE5781"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1FFD205" w14:textId="77777777">
            <w:pPr>
              <w:jc w:val="center"/>
              <w:rPr>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E28E1B5" w14:textId="77777777">
            <w:pPr>
              <w:tabs>
                <w:tab w:val="left" w:pos="245"/>
              </w:tabs>
              <w:ind w:left="145"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întreprinderi sprijinite pentru îmbunătățirea mecanismelor și a proceselor de eliminare a violenței de gen și a hărțuirii sexuale în mediul de afaceri – în funcție de microîntreprinderi, întreprinderi mici și mijlocii și întreprinderi mari; </w:t>
            </w:r>
          </w:p>
          <w:p w:rsidR="00517664" w:rsidRPr="004710FF" w:rsidP="00A54430" w14:paraId="6167B910"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privind eliminarea violenței de gen și a hărțuirii sexuale la locul de muncă;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333929F" w14:textId="77777777">
            <w:pPr>
              <w:ind w:left="145" w:hanging="142"/>
              <w:rPr>
                <w:b/>
                <w:bCs/>
                <w:i/>
                <w:iCs/>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Ponderea întreprinderilor care dispun de mecanisme și structuri de sprijin adecvate pentru raportarea și gestionarea violenței de gen și a hărțuirii sexuale – în funcție de microîntreprinderi, întreprinderi mici și mijlocii și întreprinderi mari; </w:t>
            </w:r>
          </w:p>
          <w:p w:rsidR="00517664" w:rsidRPr="004710FF" w:rsidP="00A54430" w14:paraId="4C8CC89C"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și ponderea cazurilor de violență de gen și hărțuire sexuală raportate în întreprinderile sprijinite; </w:t>
            </w:r>
          </w:p>
        </w:tc>
      </w:tr>
    </w:tbl>
    <w:p w:rsidR="00517664" w:rsidRPr="004710FF" w:rsidP="00517664" w14:paraId="1A334BF9" w14:textId="77777777">
      <w:r w:rsidRPr="004710FF">
        <w:rPr>
          <w:rStyle w:val="HideTWBExt"/>
        </w:rPr>
        <w:t>&lt;/Amend&gt;</w:t>
      </w:r>
    </w:p>
    <w:p w:rsidR="00517664" w:rsidRPr="004710FF" w:rsidP="00517664" w14:paraId="3CF63FA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110</w:t>
      </w:r>
      <w:r w:rsidRPr="004710FF">
        <w:rPr>
          <w:rStyle w:val="HideTWBExt"/>
          <w:b w:val="0"/>
        </w:rPr>
        <w:t>&lt;/NumAm&gt;</w:t>
      </w:r>
    </w:p>
    <w:p w:rsidR="00517664" w:rsidRPr="004710FF" w:rsidP="00517664" w14:paraId="4DF4223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9D05A57" w14:textId="77777777">
      <w:pPr>
        <w:pStyle w:val="NormalBold"/>
      </w:pPr>
      <w:r w:rsidRPr="004710FF">
        <w:rPr>
          <w:rStyle w:val="HideTWBExt"/>
          <w:b w:val="0"/>
        </w:rPr>
        <w:t>&lt;Article&gt;</w:t>
      </w:r>
      <w:r w:rsidRPr="004710FF">
        <w:t>Anexa I – rândul 440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140A1896"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39267959" w14:textId="77777777">
            <w:pPr>
              <w:keepNext/>
            </w:pPr>
          </w:p>
        </w:tc>
      </w:tr>
      <w:tr w14:paraId="48DBBACA"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625DF062" w14:textId="77777777">
            <w:pPr>
              <w:pStyle w:val="ColumnHeading"/>
            </w:pPr>
            <w:r w:rsidRPr="004710FF">
              <w:t>Textul propus de Comisie</w:t>
            </w:r>
          </w:p>
        </w:tc>
      </w:tr>
    </w:tbl>
    <w:p w:rsidR="00517664" w:rsidRPr="004710FF" w:rsidP="00517664" w14:paraId="3099B365" w14:textId="77777777"/>
    <w:tbl>
      <w:tblPr>
        <w:tblW w:w="9750" w:type="dxa"/>
        <w:jc w:val="center"/>
        <w:tblLayout w:type="fixed"/>
        <w:tblCellMar>
          <w:left w:w="340" w:type="dxa"/>
          <w:right w:w="340" w:type="dxa"/>
        </w:tblCellMar>
        <w:tblLook w:val="04A0"/>
      </w:tblPr>
      <w:tblGrid>
        <w:gridCol w:w="9750"/>
      </w:tblGrid>
      <w:tr w14:paraId="4AD8C675"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138405A2" w14:textId="77777777">
            <w:pPr>
              <w:keepNext/>
            </w:pPr>
          </w:p>
        </w:tc>
      </w:tr>
      <w:tr w14:paraId="7FF452EE"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9424F9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9F95A4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1E770F"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ACA6B5E"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285C4BA"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0D8C34C"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C92F7F"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F3019C5"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594D25"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3F14F38"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B78FBD3"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B619762" w14:textId="77777777">
            <w:pPr>
              <w:rPr>
                <w:b/>
                <w:bCs/>
                <w:i/>
                <w:iCs/>
                <w:noProof/>
                <w:sz w:val="16"/>
                <w:szCs w:val="16"/>
              </w:rPr>
            </w:pPr>
            <w:r w:rsidRPr="004710FF">
              <w:rPr>
                <w:b/>
                <w:i/>
                <w:sz w:val="16"/>
              </w:rPr>
              <w:t>Indicator de rezultat</w:t>
            </w:r>
          </w:p>
        </w:tc>
      </w:tr>
      <w:tr w14:paraId="0849733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E08264F"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9B29578" w14:textId="77777777">
            <w:pPr>
              <w:rPr>
                <w:noProof/>
                <w:sz w:val="16"/>
                <w:szCs w:val="16"/>
              </w:rPr>
            </w:pPr>
            <w:r w:rsidRPr="004710FF">
              <w:rPr>
                <w:b/>
                <w:i/>
                <w:sz w:val="16"/>
              </w:rPr>
              <w:t>Ocuparea forței de muncă și piața muncii</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31CDE3B" w14:textId="77777777">
            <w:pPr>
              <w:jc w:val="center"/>
              <w:rPr>
                <w:rFonts w:eastAsiaTheme="minorHAnsi"/>
                <w:noProof/>
                <w:sz w:val="16"/>
                <w:szCs w:val="16"/>
              </w:rPr>
            </w:pPr>
            <w:r w:rsidRPr="004710FF">
              <w:rPr>
                <w:b/>
                <w:i/>
                <w:sz w:val="16"/>
              </w:rPr>
              <w:t>440b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5865BC5" w14:textId="77777777">
            <w:pPr>
              <w:rPr>
                <w:rFonts w:cstheme="minorBidi"/>
                <w:noProof/>
                <w:sz w:val="16"/>
                <w:szCs w:val="16"/>
              </w:rPr>
            </w:pPr>
            <w:r w:rsidRPr="004710FF">
              <w:rPr>
                <w:b/>
                <w:i/>
                <w:sz w:val="16"/>
              </w:rPr>
              <w:t xml:space="preserve">Promovarea investițiilor și a ocupării unui loc de muncă formal în sectorul serviciilor de îngrijire, asigurând locuri de muncă de calitate în acest domeniu*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E7B6257"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E789246"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2906C23"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99132FD" w14:textId="77777777">
            <w:pPr>
              <w:jc w:val="center"/>
              <w:rPr>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25DD73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și ponderea persoanelor care au fost vizate de acțiuni de promovare a ocupării unui loc de muncă formal în sectorul serviciilor de îngrijire, asigurând locuri de muncă de calitate în acest domeniu – în funcție de gen; </w:t>
            </w:r>
          </w:p>
          <w:p w:rsidR="00517664" w:rsidRPr="004710FF" w:rsidP="00A54430" w14:paraId="1515775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locuri de muncă de calitate create în domeniul serviciilor de îngrijire;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390779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și ponderea persoanelor care au fost vizate de acțiuni de promovare a ocupării unui loc de muncă formal în sectorul serviciilor de îngrijire, asigurând locuri de muncă de calitate în acest domeniu – în funcție de gen; </w:t>
            </w:r>
          </w:p>
        </w:tc>
      </w:tr>
    </w:tbl>
    <w:p w:rsidR="00517664" w:rsidRPr="004710FF" w:rsidP="00517664" w14:paraId="04D4D846" w14:textId="77777777">
      <w:r w:rsidRPr="004710FF">
        <w:rPr>
          <w:rStyle w:val="HideTWBExt"/>
        </w:rPr>
        <w:t>&lt;/Amend&gt;</w:t>
      </w:r>
    </w:p>
    <w:p w:rsidR="00517664" w:rsidRPr="004710FF" w:rsidP="00517664" w14:paraId="7479B51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111</w:t>
      </w:r>
      <w:r w:rsidRPr="004710FF">
        <w:rPr>
          <w:rStyle w:val="HideTWBExt"/>
          <w:b w:val="0"/>
        </w:rPr>
        <w:t>&lt;/NumAm&gt;</w:t>
      </w:r>
    </w:p>
    <w:p w:rsidR="00517664" w:rsidRPr="004710FF" w:rsidP="00517664" w14:paraId="7C2628D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5EFADF48" w14:textId="77777777">
      <w:pPr>
        <w:pStyle w:val="NormalBold"/>
      </w:pPr>
      <w:r w:rsidRPr="004710FF">
        <w:rPr>
          <w:rStyle w:val="HideTWBExt"/>
          <w:b w:val="0"/>
        </w:rPr>
        <w:t>&lt;Article&gt;</w:t>
      </w:r>
      <w:r w:rsidRPr="004710FF">
        <w:t>Anexa I – rândul 447</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224EF704"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5954B920" w14:textId="77777777">
            <w:pPr>
              <w:keepNext/>
            </w:pPr>
          </w:p>
        </w:tc>
      </w:tr>
      <w:tr w14:paraId="6D9C87A6"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4A6707A1" w14:textId="77777777">
            <w:pPr>
              <w:pStyle w:val="ColumnHeading"/>
              <w:ind w:firstLine="5050"/>
              <w:jc w:val="left"/>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233DD7E" w14:textId="77777777" w:rsidTr="00A54430">
        <w:tblPrEx>
          <w:tblW w:w="14565" w:type="dxa"/>
          <w:tblLayout w:type="fixed"/>
          <w:tblLook w:val="04A0"/>
        </w:tblPrEx>
        <w:trPr>
          <w:cantSplit/>
        </w:trPr>
        <w:tc>
          <w:tcPr>
            <w:tcW w:w="1258" w:type="dxa"/>
            <w:shd w:val="clear" w:color="auto" w:fill="auto"/>
            <w:noWrap/>
            <w:hideMark/>
          </w:tcPr>
          <w:p w:rsidR="00517664" w:rsidRPr="004710FF" w:rsidP="00A54430" w14:paraId="290CD52E" w14:textId="77777777">
            <w:pPr>
              <w:rPr>
                <w:bCs/>
                <w:noProof/>
                <w:sz w:val="16"/>
                <w:szCs w:val="16"/>
              </w:rPr>
            </w:pPr>
            <w:r w:rsidRPr="004710FF">
              <w:rPr>
                <w:sz w:val="16"/>
              </w:rPr>
              <w:t>Domeniul de politică (nivelul 1)</w:t>
            </w:r>
          </w:p>
        </w:tc>
        <w:tc>
          <w:tcPr>
            <w:tcW w:w="1289" w:type="dxa"/>
            <w:shd w:val="clear" w:color="auto" w:fill="auto"/>
            <w:noWrap/>
            <w:hideMark/>
          </w:tcPr>
          <w:p w:rsidR="00517664" w:rsidRPr="004710FF" w:rsidP="00A54430" w14:paraId="6C5B1283" w14:textId="77777777">
            <w:pPr>
              <w:rPr>
                <w:bCs/>
                <w:noProof/>
                <w:sz w:val="16"/>
                <w:szCs w:val="16"/>
              </w:rPr>
            </w:pPr>
            <w:r w:rsidRPr="004710FF">
              <w:rPr>
                <w:sz w:val="16"/>
              </w:rPr>
              <w:t>Domeniul de politică (nivelul 2)</w:t>
            </w:r>
          </w:p>
        </w:tc>
        <w:tc>
          <w:tcPr>
            <w:tcW w:w="576" w:type="dxa"/>
            <w:shd w:val="clear" w:color="auto" w:fill="auto"/>
            <w:hideMark/>
          </w:tcPr>
          <w:p w:rsidR="00517664" w:rsidRPr="004710FF" w:rsidP="00A54430" w14:paraId="7CE20C65" w14:textId="77777777">
            <w:pPr>
              <w:pStyle w:val="TableParagraph"/>
              <w:spacing w:before="0"/>
              <w:ind w:left="0"/>
              <w:rPr>
                <w:bCs/>
                <w:sz w:val="16"/>
                <w:szCs w:val="16"/>
              </w:rPr>
            </w:pPr>
          </w:p>
          <w:p w:rsidR="00517664" w:rsidRPr="004710FF" w:rsidP="00A54430" w14:paraId="0702729C" w14:textId="77777777">
            <w:pPr>
              <w:jc w:val="center"/>
              <w:rPr>
                <w:rFonts w:eastAsiaTheme="minorHAnsi"/>
                <w:bCs/>
                <w:noProof/>
                <w:sz w:val="16"/>
                <w:szCs w:val="16"/>
              </w:rPr>
            </w:pPr>
            <w:r w:rsidRPr="004710FF">
              <w:rPr>
                <w:sz w:val="16"/>
              </w:rPr>
              <w:t>#</w:t>
            </w:r>
          </w:p>
        </w:tc>
        <w:tc>
          <w:tcPr>
            <w:tcW w:w="2297" w:type="dxa"/>
            <w:shd w:val="clear" w:color="auto" w:fill="auto"/>
            <w:hideMark/>
          </w:tcPr>
          <w:p w:rsidR="00517664" w:rsidRPr="004710FF" w:rsidP="00A54430" w14:paraId="03F37E27" w14:textId="77777777">
            <w:pPr>
              <w:pStyle w:val="TableParagraph"/>
              <w:spacing w:before="0"/>
              <w:ind w:left="0"/>
              <w:rPr>
                <w:bCs/>
                <w:sz w:val="16"/>
                <w:szCs w:val="16"/>
              </w:rPr>
            </w:pPr>
          </w:p>
          <w:p w:rsidR="00517664" w:rsidRPr="004710FF" w:rsidP="00A54430" w14:paraId="2F3B497A" w14:textId="77777777">
            <w:pPr>
              <w:rPr>
                <w:bCs/>
                <w:noProof/>
                <w:sz w:val="16"/>
                <w:szCs w:val="16"/>
              </w:rPr>
            </w:pPr>
            <w:r w:rsidRPr="004710FF">
              <w:rPr>
                <w:sz w:val="16"/>
              </w:rPr>
              <w:t>Domeniul de intervenție</w:t>
            </w:r>
          </w:p>
        </w:tc>
        <w:tc>
          <w:tcPr>
            <w:tcW w:w="656" w:type="dxa"/>
            <w:shd w:val="clear" w:color="auto" w:fill="auto"/>
            <w:noWrap/>
            <w:hideMark/>
          </w:tcPr>
          <w:p w:rsidR="00517664" w:rsidRPr="004710FF" w:rsidP="00A54430" w14:paraId="107EA6B7" w14:textId="77777777">
            <w:pPr>
              <w:pStyle w:val="TableParagraph"/>
              <w:spacing w:before="0"/>
              <w:ind w:left="0"/>
              <w:rPr>
                <w:bCs/>
                <w:sz w:val="16"/>
                <w:szCs w:val="16"/>
              </w:rPr>
            </w:pPr>
          </w:p>
          <w:p w:rsidR="00517664" w:rsidRPr="004710FF" w:rsidP="00A54430" w14:paraId="65CE6257" w14:textId="77777777">
            <w:pPr>
              <w:rPr>
                <w:bCs/>
                <w:noProof/>
                <w:sz w:val="16"/>
                <w:szCs w:val="16"/>
              </w:rPr>
            </w:pPr>
            <w:r w:rsidRPr="004710FF">
              <w:rPr>
                <w:sz w:val="16"/>
              </w:rPr>
              <w:t>CCM</w:t>
            </w:r>
          </w:p>
        </w:tc>
        <w:tc>
          <w:tcPr>
            <w:tcW w:w="656" w:type="dxa"/>
            <w:shd w:val="clear" w:color="auto" w:fill="auto"/>
            <w:noWrap/>
            <w:hideMark/>
          </w:tcPr>
          <w:p w:rsidR="00517664" w:rsidRPr="004710FF" w:rsidP="00A54430" w14:paraId="399F95B9" w14:textId="77777777">
            <w:pPr>
              <w:pStyle w:val="TableParagraph"/>
              <w:spacing w:before="0"/>
              <w:ind w:left="0"/>
              <w:rPr>
                <w:bCs/>
                <w:sz w:val="16"/>
                <w:szCs w:val="16"/>
              </w:rPr>
            </w:pPr>
          </w:p>
          <w:p w:rsidR="00517664" w:rsidRPr="004710FF" w:rsidP="00A54430" w14:paraId="3A3FA62F" w14:textId="77777777">
            <w:pPr>
              <w:rPr>
                <w:bCs/>
                <w:noProof/>
                <w:sz w:val="16"/>
                <w:szCs w:val="16"/>
              </w:rPr>
            </w:pPr>
            <w:r w:rsidRPr="004710FF">
              <w:rPr>
                <w:sz w:val="16"/>
              </w:rPr>
              <w:t>CCA</w:t>
            </w:r>
          </w:p>
        </w:tc>
        <w:tc>
          <w:tcPr>
            <w:tcW w:w="656" w:type="dxa"/>
            <w:shd w:val="clear" w:color="auto" w:fill="auto"/>
            <w:noWrap/>
            <w:hideMark/>
          </w:tcPr>
          <w:p w:rsidR="00517664" w:rsidRPr="004710FF" w:rsidP="00A54430" w14:paraId="36D739F5" w14:textId="77777777">
            <w:pPr>
              <w:pStyle w:val="TableParagraph"/>
              <w:spacing w:before="0"/>
              <w:ind w:left="0"/>
              <w:rPr>
                <w:bCs/>
                <w:sz w:val="16"/>
                <w:szCs w:val="16"/>
              </w:rPr>
            </w:pPr>
          </w:p>
          <w:p w:rsidR="00517664" w:rsidRPr="004710FF" w:rsidP="00A54430" w14:paraId="79D74085" w14:textId="77777777">
            <w:pPr>
              <w:rPr>
                <w:bCs/>
                <w:noProof/>
                <w:sz w:val="16"/>
                <w:szCs w:val="16"/>
              </w:rPr>
            </w:pPr>
            <w:r w:rsidRPr="004710FF">
              <w:rPr>
                <w:sz w:val="16"/>
              </w:rPr>
              <w:t>ENV</w:t>
            </w:r>
          </w:p>
        </w:tc>
        <w:tc>
          <w:tcPr>
            <w:tcW w:w="656" w:type="dxa"/>
            <w:shd w:val="clear" w:color="auto" w:fill="auto"/>
            <w:noWrap/>
            <w:hideMark/>
          </w:tcPr>
          <w:p w:rsidR="00517664" w:rsidRPr="004710FF" w:rsidP="00A54430" w14:paraId="51D32A52" w14:textId="77777777">
            <w:pPr>
              <w:pStyle w:val="TableParagraph"/>
              <w:spacing w:before="0"/>
              <w:ind w:left="0"/>
              <w:rPr>
                <w:bCs/>
                <w:sz w:val="16"/>
                <w:szCs w:val="16"/>
              </w:rPr>
            </w:pPr>
          </w:p>
          <w:p w:rsidR="00517664" w:rsidRPr="004710FF" w:rsidP="00A54430" w14:paraId="2D0B7D4F" w14:textId="77777777">
            <w:pPr>
              <w:rPr>
                <w:bCs/>
                <w:noProof/>
                <w:sz w:val="16"/>
                <w:szCs w:val="16"/>
              </w:rPr>
            </w:pPr>
            <w:r w:rsidRPr="004710FF">
              <w:rPr>
                <w:sz w:val="16"/>
              </w:rPr>
              <w:t>SOC</w:t>
            </w:r>
          </w:p>
        </w:tc>
        <w:tc>
          <w:tcPr>
            <w:tcW w:w="3260" w:type="dxa"/>
            <w:shd w:val="clear" w:color="auto" w:fill="auto"/>
            <w:hideMark/>
          </w:tcPr>
          <w:p w:rsidR="00517664" w:rsidRPr="004710FF" w:rsidP="00A54430" w14:paraId="2CD2FA4B" w14:textId="77777777">
            <w:pPr>
              <w:pStyle w:val="TableParagraph"/>
              <w:spacing w:before="0"/>
              <w:ind w:left="0"/>
              <w:rPr>
                <w:bCs/>
                <w:sz w:val="16"/>
                <w:szCs w:val="16"/>
              </w:rPr>
            </w:pPr>
          </w:p>
          <w:p w:rsidR="00517664" w:rsidRPr="004710FF" w:rsidP="00A54430" w14:paraId="34D8EABC" w14:textId="77777777">
            <w:pPr>
              <w:rPr>
                <w:bCs/>
                <w:noProof/>
                <w:sz w:val="16"/>
                <w:szCs w:val="16"/>
              </w:rPr>
            </w:pPr>
            <w:r w:rsidRPr="004710FF">
              <w:rPr>
                <w:sz w:val="16"/>
              </w:rPr>
              <w:t>Indicator de realizare</w:t>
            </w:r>
          </w:p>
        </w:tc>
        <w:tc>
          <w:tcPr>
            <w:tcW w:w="3261" w:type="dxa"/>
            <w:shd w:val="clear" w:color="auto" w:fill="auto"/>
            <w:noWrap/>
            <w:hideMark/>
          </w:tcPr>
          <w:p w:rsidR="00517664" w:rsidRPr="004710FF" w:rsidP="00A54430" w14:paraId="00B1FFD3" w14:textId="77777777">
            <w:pPr>
              <w:pStyle w:val="TableParagraph"/>
              <w:spacing w:before="0"/>
              <w:ind w:left="0"/>
              <w:rPr>
                <w:bCs/>
                <w:sz w:val="16"/>
                <w:szCs w:val="16"/>
              </w:rPr>
            </w:pPr>
          </w:p>
          <w:p w:rsidR="00517664" w:rsidRPr="004710FF" w:rsidP="00A54430" w14:paraId="47AFE6BE" w14:textId="77777777">
            <w:pPr>
              <w:rPr>
                <w:bCs/>
                <w:noProof/>
                <w:sz w:val="16"/>
                <w:szCs w:val="16"/>
              </w:rPr>
            </w:pPr>
            <w:r w:rsidRPr="004710FF">
              <w:rPr>
                <w:sz w:val="16"/>
              </w:rPr>
              <w:t>Indicator de rezultat</w:t>
            </w:r>
          </w:p>
        </w:tc>
      </w:tr>
      <w:tr w14:paraId="25A00CAC" w14:textId="77777777" w:rsidTr="00A54430">
        <w:tblPrEx>
          <w:tblW w:w="14565" w:type="dxa"/>
          <w:tblLayout w:type="fixed"/>
          <w:tblLook w:val="04A0"/>
        </w:tblPrEx>
        <w:trPr>
          <w:cantSplit/>
        </w:trPr>
        <w:tc>
          <w:tcPr>
            <w:tcW w:w="1258" w:type="dxa"/>
          </w:tcPr>
          <w:p w:rsidR="00517664" w:rsidRPr="004710FF" w:rsidP="00A54430" w14:paraId="5AC5013D" w14:textId="77777777">
            <w:pPr>
              <w:rPr>
                <w:noProof/>
                <w:sz w:val="16"/>
                <w:szCs w:val="16"/>
              </w:rPr>
            </w:pPr>
            <w:r w:rsidRPr="004710FF">
              <w:rPr>
                <w:sz w:val="16"/>
              </w:rPr>
              <w:t>Aspecte sociale</w:t>
            </w:r>
          </w:p>
        </w:tc>
        <w:tc>
          <w:tcPr>
            <w:tcW w:w="1289" w:type="dxa"/>
          </w:tcPr>
          <w:p w:rsidR="00517664" w:rsidRPr="004710FF" w:rsidP="00A54430" w14:paraId="52CD7287" w14:textId="77777777">
            <w:pPr>
              <w:rPr>
                <w:noProof/>
                <w:sz w:val="16"/>
                <w:szCs w:val="16"/>
              </w:rPr>
            </w:pPr>
            <w:r w:rsidRPr="004710FF">
              <w:rPr>
                <w:sz w:val="16"/>
              </w:rPr>
              <w:t>Ocuparea forței de muncă și piața muncii</w:t>
            </w:r>
          </w:p>
        </w:tc>
        <w:tc>
          <w:tcPr>
            <w:tcW w:w="576" w:type="dxa"/>
          </w:tcPr>
          <w:p w:rsidR="00517664" w:rsidRPr="004710FF" w:rsidP="00A54430" w14:paraId="2EAF7811" w14:textId="77777777">
            <w:pPr>
              <w:jc w:val="center"/>
              <w:rPr>
                <w:rFonts w:eastAsiaTheme="minorHAnsi"/>
                <w:noProof/>
                <w:sz w:val="16"/>
                <w:szCs w:val="16"/>
              </w:rPr>
            </w:pPr>
            <w:r w:rsidRPr="004710FF">
              <w:rPr>
                <w:sz w:val="16"/>
              </w:rPr>
              <w:t>447</w:t>
            </w:r>
          </w:p>
        </w:tc>
        <w:tc>
          <w:tcPr>
            <w:tcW w:w="2297" w:type="dxa"/>
          </w:tcPr>
          <w:p w:rsidR="00517664" w:rsidRPr="004710FF" w:rsidP="00A54430" w14:paraId="1C9DE18B" w14:textId="77777777">
            <w:pPr>
              <w:rPr>
                <w:noProof/>
                <w:sz w:val="16"/>
                <w:szCs w:val="16"/>
              </w:rPr>
            </w:pPr>
            <w:r w:rsidRPr="004710FF">
              <w:rPr>
                <w:sz w:val="16"/>
              </w:rPr>
              <w:t xml:space="preserve">Desfășurarea de activități independente și </w:t>
            </w:r>
            <w:r w:rsidRPr="004710FF">
              <w:rPr>
                <w:b/>
                <w:bCs/>
                <w:i/>
                <w:iCs/>
                <w:sz w:val="16"/>
              </w:rPr>
              <w:t>înființarea de întreprinderi</w:t>
            </w:r>
          </w:p>
        </w:tc>
        <w:tc>
          <w:tcPr>
            <w:tcW w:w="656" w:type="dxa"/>
            <w:noWrap/>
          </w:tcPr>
          <w:p w:rsidR="00517664" w:rsidRPr="004710FF" w:rsidP="00A54430" w14:paraId="6FE26244" w14:textId="77777777">
            <w:pPr>
              <w:jc w:val="center"/>
              <w:rPr>
                <w:b/>
                <w:bCs/>
                <w:i/>
                <w:iCs/>
                <w:noProof/>
                <w:sz w:val="16"/>
                <w:szCs w:val="16"/>
              </w:rPr>
            </w:pPr>
            <w:r w:rsidRPr="004710FF">
              <w:rPr>
                <w:sz w:val="16"/>
              </w:rPr>
              <w:t>0 %</w:t>
            </w:r>
          </w:p>
        </w:tc>
        <w:tc>
          <w:tcPr>
            <w:tcW w:w="656" w:type="dxa"/>
            <w:noWrap/>
          </w:tcPr>
          <w:p w:rsidR="00517664" w:rsidRPr="004710FF" w:rsidP="00A54430" w14:paraId="5AE0C390" w14:textId="77777777">
            <w:pPr>
              <w:jc w:val="center"/>
              <w:rPr>
                <w:b/>
                <w:bCs/>
                <w:noProof/>
                <w:sz w:val="16"/>
                <w:szCs w:val="16"/>
              </w:rPr>
            </w:pPr>
            <w:r w:rsidRPr="004710FF">
              <w:rPr>
                <w:sz w:val="16"/>
              </w:rPr>
              <w:t>0 %</w:t>
            </w:r>
          </w:p>
        </w:tc>
        <w:tc>
          <w:tcPr>
            <w:tcW w:w="656" w:type="dxa"/>
            <w:noWrap/>
          </w:tcPr>
          <w:p w:rsidR="00517664" w:rsidRPr="004710FF" w:rsidP="00A54430" w14:paraId="7BBB44B3" w14:textId="77777777">
            <w:pPr>
              <w:jc w:val="center"/>
              <w:rPr>
                <w:b/>
                <w:bCs/>
                <w:i/>
                <w:iCs/>
                <w:noProof/>
                <w:sz w:val="16"/>
                <w:szCs w:val="16"/>
              </w:rPr>
            </w:pPr>
            <w:r w:rsidRPr="004710FF">
              <w:rPr>
                <w:sz w:val="16"/>
              </w:rPr>
              <w:t>0 %</w:t>
            </w:r>
          </w:p>
        </w:tc>
        <w:tc>
          <w:tcPr>
            <w:tcW w:w="656" w:type="dxa"/>
            <w:noWrap/>
          </w:tcPr>
          <w:p w:rsidR="00517664" w:rsidRPr="004710FF" w:rsidP="00A54430" w14:paraId="5A477B9D" w14:textId="77777777">
            <w:pPr>
              <w:jc w:val="center"/>
              <w:rPr>
                <w:noProof/>
                <w:sz w:val="16"/>
                <w:szCs w:val="16"/>
              </w:rPr>
            </w:pPr>
            <w:r w:rsidRPr="004710FF">
              <w:rPr>
                <w:sz w:val="16"/>
              </w:rPr>
              <w:t>100 %</w:t>
            </w:r>
          </w:p>
        </w:tc>
        <w:tc>
          <w:tcPr>
            <w:tcW w:w="3260" w:type="dxa"/>
            <w:vAlign w:val="center"/>
          </w:tcPr>
          <w:p w:rsidR="00517664" w:rsidRPr="004710FF" w:rsidP="00A54430" w14:paraId="035E282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tc>
        <w:tc>
          <w:tcPr>
            <w:tcW w:w="3261" w:type="dxa"/>
            <w:vAlign w:val="center"/>
          </w:tcPr>
          <w:p w:rsidR="00517664" w:rsidRPr="004710FF" w:rsidP="00A54430" w14:paraId="4E372C2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întreprinderi înființate;</w:t>
            </w:r>
          </w:p>
          <w:p w:rsidR="00517664" w:rsidRPr="004710FF" w:rsidP="00A54430" w14:paraId="35A5685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au început recent să desfășoare o activitate independentă, în funcție de gen;</w:t>
            </w:r>
          </w:p>
        </w:tc>
      </w:tr>
    </w:tbl>
    <w:p w:rsidR="00517664" w:rsidRPr="004710FF" w:rsidP="00517664" w14:paraId="0812F822" w14:textId="77777777"/>
    <w:tbl>
      <w:tblPr>
        <w:tblW w:w="9750" w:type="dxa"/>
        <w:jc w:val="center"/>
        <w:tblLayout w:type="fixed"/>
        <w:tblCellMar>
          <w:left w:w="340" w:type="dxa"/>
          <w:right w:w="340" w:type="dxa"/>
        </w:tblCellMar>
        <w:tblLook w:val="04A0"/>
      </w:tblPr>
      <w:tblGrid>
        <w:gridCol w:w="9750"/>
      </w:tblGrid>
      <w:tr w14:paraId="728BC729"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AC5D511" w14:textId="77777777">
            <w:pPr>
              <w:keepNext/>
            </w:pPr>
          </w:p>
        </w:tc>
      </w:tr>
      <w:tr w14:paraId="640A96CB"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76475DD"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07F4D1" w14:textId="77777777" w:rsidTr="00A54430">
        <w:tblPrEx>
          <w:tblW w:w="14565" w:type="dxa"/>
          <w:tblLayout w:type="fixed"/>
          <w:tblLook w:val="04A0"/>
        </w:tblPrEx>
        <w:trPr>
          <w:cantSplit/>
        </w:trPr>
        <w:tc>
          <w:tcPr>
            <w:tcW w:w="1258" w:type="dxa"/>
            <w:shd w:val="clear" w:color="auto" w:fill="auto"/>
            <w:noWrap/>
            <w:hideMark/>
          </w:tcPr>
          <w:p w:rsidR="00517664" w:rsidRPr="004710FF" w:rsidP="00A54430" w14:paraId="0547DF2A" w14:textId="77777777">
            <w:pPr>
              <w:rPr>
                <w:bCs/>
                <w:noProof/>
                <w:sz w:val="16"/>
                <w:szCs w:val="16"/>
              </w:rPr>
            </w:pPr>
            <w:r w:rsidRPr="004710FF">
              <w:rPr>
                <w:sz w:val="16"/>
              </w:rPr>
              <w:t>Domeniul de politică (nivelul 1)</w:t>
            </w:r>
          </w:p>
        </w:tc>
        <w:tc>
          <w:tcPr>
            <w:tcW w:w="1289" w:type="dxa"/>
            <w:shd w:val="clear" w:color="auto" w:fill="auto"/>
            <w:noWrap/>
            <w:hideMark/>
          </w:tcPr>
          <w:p w:rsidR="00517664" w:rsidRPr="004710FF" w:rsidP="00A54430" w14:paraId="3148F393" w14:textId="77777777">
            <w:pPr>
              <w:rPr>
                <w:bCs/>
                <w:noProof/>
                <w:sz w:val="16"/>
                <w:szCs w:val="16"/>
              </w:rPr>
            </w:pPr>
            <w:r w:rsidRPr="004710FF">
              <w:rPr>
                <w:sz w:val="16"/>
              </w:rPr>
              <w:t>Domeniul de politică (nivelul 2)</w:t>
            </w:r>
          </w:p>
        </w:tc>
        <w:tc>
          <w:tcPr>
            <w:tcW w:w="576" w:type="dxa"/>
            <w:shd w:val="clear" w:color="auto" w:fill="auto"/>
            <w:hideMark/>
          </w:tcPr>
          <w:p w:rsidR="00517664" w:rsidRPr="004710FF" w:rsidP="00A54430" w14:paraId="56B51369" w14:textId="77777777">
            <w:pPr>
              <w:pStyle w:val="TableParagraph"/>
              <w:spacing w:before="0"/>
              <w:ind w:left="0"/>
              <w:rPr>
                <w:bCs/>
                <w:sz w:val="16"/>
                <w:szCs w:val="16"/>
              </w:rPr>
            </w:pPr>
          </w:p>
          <w:p w:rsidR="00517664" w:rsidRPr="004710FF" w:rsidP="00A54430" w14:paraId="7BB68825" w14:textId="77777777">
            <w:pPr>
              <w:jc w:val="center"/>
              <w:rPr>
                <w:rFonts w:eastAsiaTheme="minorHAnsi"/>
                <w:bCs/>
                <w:noProof/>
                <w:sz w:val="16"/>
                <w:szCs w:val="16"/>
              </w:rPr>
            </w:pPr>
            <w:r w:rsidRPr="004710FF">
              <w:rPr>
                <w:sz w:val="16"/>
              </w:rPr>
              <w:t>#</w:t>
            </w:r>
          </w:p>
        </w:tc>
        <w:tc>
          <w:tcPr>
            <w:tcW w:w="2297" w:type="dxa"/>
            <w:shd w:val="clear" w:color="auto" w:fill="auto"/>
            <w:hideMark/>
          </w:tcPr>
          <w:p w:rsidR="00517664" w:rsidRPr="004710FF" w:rsidP="00A54430" w14:paraId="2491EDF3" w14:textId="77777777">
            <w:pPr>
              <w:pStyle w:val="TableParagraph"/>
              <w:spacing w:before="0"/>
              <w:ind w:left="0"/>
              <w:rPr>
                <w:bCs/>
                <w:sz w:val="16"/>
                <w:szCs w:val="16"/>
              </w:rPr>
            </w:pPr>
          </w:p>
          <w:p w:rsidR="00517664" w:rsidRPr="004710FF" w:rsidP="00A54430" w14:paraId="0D625C85" w14:textId="77777777">
            <w:pPr>
              <w:rPr>
                <w:bCs/>
                <w:noProof/>
                <w:sz w:val="16"/>
                <w:szCs w:val="16"/>
              </w:rPr>
            </w:pPr>
            <w:r w:rsidRPr="004710FF">
              <w:rPr>
                <w:sz w:val="16"/>
              </w:rPr>
              <w:t>Domeniul de intervenție</w:t>
            </w:r>
          </w:p>
        </w:tc>
        <w:tc>
          <w:tcPr>
            <w:tcW w:w="656" w:type="dxa"/>
            <w:shd w:val="clear" w:color="auto" w:fill="auto"/>
            <w:noWrap/>
            <w:hideMark/>
          </w:tcPr>
          <w:p w:rsidR="00517664" w:rsidRPr="004710FF" w:rsidP="00A54430" w14:paraId="11841A9C" w14:textId="77777777">
            <w:pPr>
              <w:pStyle w:val="TableParagraph"/>
              <w:spacing w:before="0"/>
              <w:ind w:left="0"/>
              <w:rPr>
                <w:bCs/>
                <w:sz w:val="16"/>
                <w:szCs w:val="16"/>
              </w:rPr>
            </w:pPr>
          </w:p>
          <w:p w:rsidR="00517664" w:rsidRPr="004710FF" w:rsidP="00A54430" w14:paraId="13FD804E" w14:textId="77777777">
            <w:pPr>
              <w:rPr>
                <w:bCs/>
                <w:noProof/>
                <w:sz w:val="16"/>
                <w:szCs w:val="16"/>
              </w:rPr>
            </w:pPr>
            <w:r w:rsidRPr="004710FF">
              <w:rPr>
                <w:sz w:val="16"/>
              </w:rPr>
              <w:t>CCM</w:t>
            </w:r>
          </w:p>
        </w:tc>
        <w:tc>
          <w:tcPr>
            <w:tcW w:w="656" w:type="dxa"/>
            <w:shd w:val="clear" w:color="auto" w:fill="auto"/>
            <w:noWrap/>
            <w:hideMark/>
          </w:tcPr>
          <w:p w:rsidR="00517664" w:rsidRPr="004710FF" w:rsidP="00A54430" w14:paraId="7F2FFB8F" w14:textId="77777777">
            <w:pPr>
              <w:pStyle w:val="TableParagraph"/>
              <w:spacing w:before="0"/>
              <w:ind w:left="0"/>
              <w:rPr>
                <w:bCs/>
                <w:sz w:val="16"/>
                <w:szCs w:val="16"/>
              </w:rPr>
            </w:pPr>
          </w:p>
          <w:p w:rsidR="00517664" w:rsidRPr="004710FF" w:rsidP="00A54430" w14:paraId="6ED2AB3C" w14:textId="77777777">
            <w:pPr>
              <w:rPr>
                <w:bCs/>
                <w:noProof/>
                <w:sz w:val="16"/>
                <w:szCs w:val="16"/>
              </w:rPr>
            </w:pPr>
            <w:r w:rsidRPr="004710FF">
              <w:rPr>
                <w:sz w:val="16"/>
              </w:rPr>
              <w:t>CCA</w:t>
            </w:r>
          </w:p>
        </w:tc>
        <w:tc>
          <w:tcPr>
            <w:tcW w:w="656" w:type="dxa"/>
            <w:shd w:val="clear" w:color="auto" w:fill="auto"/>
            <w:noWrap/>
            <w:hideMark/>
          </w:tcPr>
          <w:p w:rsidR="00517664" w:rsidRPr="004710FF" w:rsidP="00A54430" w14:paraId="23001A9B" w14:textId="77777777">
            <w:pPr>
              <w:pStyle w:val="TableParagraph"/>
              <w:spacing w:before="0"/>
              <w:ind w:left="0"/>
              <w:rPr>
                <w:bCs/>
                <w:sz w:val="16"/>
                <w:szCs w:val="16"/>
              </w:rPr>
            </w:pPr>
          </w:p>
          <w:p w:rsidR="00517664" w:rsidRPr="004710FF" w:rsidP="00A54430" w14:paraId="56095EE2" w14:textId="77777777">
            <w:pPr>
              <w:rPr>
                <w:bCs/>
                <w:noProof/>
                <w:sz w:val="16"/>
                <w:szCs w:val="16"/>
              </w:rPr>
            </w:pPr>
            <w:r w:rsidRPr="004710FF">
              <w:rPr>
                <w:sz w:val="16"/>
              </w:rPr>
              <w:t>ENV</w:t>
            </w:r>
          </w:p>
        </w:tc>
        <w:tc>
          <w:tcPr>
            <w:tcW w:w="656" w:type="dxa"/>
            <w:shd w:val="clear" w:color="auto" w:fill="auto"/>
            <w:noWrap/>
            <w:hideMark/>
          </w:tcPr>
          <w:p w:rsidR="00517664" w:rsidRPr="004710FF" w:rsidP="00A54430" w14:paraId="4089F53E" w14:textId="77777777">
            <w:pPr>
              <w:pStyle w:val="TableParagraph"/>
              <w:spacing w:before="0"/>
              <w:ind w:left="0"/>
              <w:rPr>
                <w:bCs/>
                <w:sz w:val="16"/>
                <w:szCs w:val="16"/>
              </w:rPr>
            </w:pPr>
          </w:p>
          <w:p w:rsidR="00517664" w:rsidRPr="004710FF" w:rsidP="00A54430" w14:paraId="07923002" w14:textId="77777777">
            <w:pPr>
              <w:rPr>
                <w:bCs/>
                <w:noProof/>
                <w:sz w:val="16"/>
                <w:szCs w:val="16"/>
              </w:rPr>
            </w:pPr>
            <w:r w:rsidRPr="004710FF">
              <w:rPr>
                <w:sz w:val="16"/>
              </w:rPr>
              <w:t>SOC</w:t>
            </w:r>
          </w:p>
        </w:tc>
        <w:tc>
          <w:tcPr>
            <w:tcW w:w="3260" w:type="dxa"/>
            <w:shd w:val="clear" w:color="auto" w:fill="auto"/>
            <w:hideMark/>
          </w:tcPr>
          <w:p w:rsidR="00517664" w:rsidRPr="004710FF" w:rsidP="00A54430" w14:paraId="0E486019" w14:textId="77777777">
            <w:pPr>
              <w:pStyle w:val="TableParagraph"/>
              <w:spacing w:before="0"/>
              <w:ind w:left="0"/>
              <w:rPr>
                <w:bCs/>
                <w:sz w:val="16"/>
                <w:szCs w:val="16"/>
              </w:rPr>
            </w:pPr>
          </w:p>
          <w:p w:rsidR="00517664" w:rsidRPr="004710FF" w:rsidP="00A54430" w14:paraId="099B485F" w14:textId="77777777">
            <w:pPr>
              <w:rPr>
                <w:bCs/>
                <w:noProof/>
                <w:sz w:val="16"/>
                <w:szCs w:val="16"/>
              </w:rPr>
            </w:pPr>
            <w:r w:rsidRPr="004710FF">
              <w:rPr>
                <w:sz w:val="16"/>
              </w:rPr>
              <w:t>Indicator de realizare</w:t>
            </w:r>
          </w:p>
        </w:tc>
        <w:tc>
          <w:tcPr>
            <w:tcW w:w="3261" w:type="dxa"/>
            <w:shd w:val="clear" w:color="auto" w:fill="auto"/>
            <w:noWrap/>
            <w:hideMark/>
          </w:tcPr>
          <w:p w:rsidR="00517664" w:rsidRPr="004710FF" w:rsidP="00A54430" w14:paraId="25341B36" w14:textId="77777777">
            <w:pPr>
              <w:pStyle w:val="TableParagraph"/>
              <w:spacing w:before="0"/>
              <w:ind w:left="0"/>
              <w:rPr>
                <w:bCs/>
                <w:sz w:val="16"/>
                <w:szCs w:val="16"/>
              </w:rPr>
            </w:pPr>
          </w:p>
          <w:p w:rsidR="00517664" w:rsidRPr="004710FF" w:rsidP="00A54430" w14:paraId="5B04B105" w14:textId="77777777">
            <w:pPr>
              <w:rPr>
                <w:bCs/>
                <w:noProof/>
                <w:sz w:val="16"/>
                <w:szCs w:val="16"/>
              </w:rPr>
            </w:pPr>
            <w:r w:rsidRPr="004710FF">
              <w:rPr>
                <w:sz w:val="16"/>
              </w:rPr>
              <w:t>Indicator de rezultat</w:t>
            </w:r>
          </w:p>
        </w:tc>
      </w:tr>
      <w:tr w14:paraId="1F5D4566" w14:textId="77777777" w:rsidTr="00A54430">
        <w:tblPrEx>
          <w:tblW w:w="14565" w:type="dxa"/>
          <w:tblLayout w:type="fixed"/>
          <w:tblLook w:val="04A0"/>
        </w:tblPrEx>
        <w:trPr>
          <w:cantSplit/>
        </w:trPr>
        <w:tc>
          <w:tcPr>
            <w:tcW w:w="1258" w:type="dxa"/>
          </w:tcPr>
          <w:p w:rsidR="00517664" w:rsidRPr="004710FF" w:rsidP="00A54430" w14:paraId="7247D442" w14:textId="77777777">
            <w:pPr>
              <w:rPr>
                <w:noProof/>
                <w:sz w:val="16"/>
                <w:szCs w:val="16"/>
              </w:rPr>
            </w:pPr>
            <w:r w:rsidRPr="004710FF">
              <w:rPr>
                <w:sz w:val="16"/>
              </w:rPr>
              <w:t>Aspecte sociale</w:t>
            </w:r>
          </w:p>
        </w:tc>
        <w:tc>
          <w:tcPr>
            <w:tcW w:w="1289" w:type="dxa"/>
          </w:tcPr>
          <w:p w:rsidR="00517664" w:rsidRPr="004710FF" w:rsidP="00A54430" w14:paraId="48A6DC1D" w14:textId="77777777">
            <w:pPr>
              <w:rPr>
                <w:noProof/>
                <w:sz w:val="16"/>
                <w:szCs w:val="16"/>
              </w:rPr>
            </w:pPr>
            <w:r w:rsidRPr="004710FF">
              <w:rPr>
                <w:sz w:val="16"/>
              </w:rPr>
              <w:t>Ocuparea forței de muncă și piața muncii</w:t>
            </w:r>
          </w:p>
        </w:tc>
        <w:tc>
          <w:tcPr>
            <w:tcW w:w="576" w:type="dxa"/>
          </w:tcPr>
          <w:p w:rsidR="00517664" w:rsidRPr="004710FF" w:rsidP="00A54430" w14:paraId="4457335B" w14:textId="77777777">
            <w:pPr>
              <w:jc w:val="center"/>
              <w:rPr>
                <w:rFonts w:eastAsiaTheme="minorHAnsi"/>
                <w:noProof/>
                <w:sz w:val="16"/>
                <w:szCs w:val="16"/>
              </w:rPr>
            </w:pPr>
            <w:r w:rsidRPr="004710FF">
              <w:rPr>
                <w:sz w:val="16"/>
              </w:rPr>
              <w:t>447</w:t>
            </w:r>
          </w:p>
        </w:tc>
        <w:tc>
          <w:tcPr>
            <w:tcW w:w="2297" w:type="dxa"/>
          </w:tcPr>
          <w:p w:rsidR="00517664" w:rsidRPr="004710FF" w:rsidP="00A54430" w14:paraId="6059F655" w14:textId="77777777">
            <w:pPr>
              <w:rPr>
                <w:noProof/>
                <w:sz w:val="16"/>
                <w:szCs w:val="16"/>
              </w:rPr>
            </w:pPr>
            <w:r w:rsidRPr="004710FF">
              <w:rPr>
                <w:sz w:val="16"/>
              </w:rPr>
              <w:t xml:space="preserve">Desfășurarea de activități independente și </w:t>
            </w:r>
            <w:r w:rsidRPr="004710FF">
              <w:rPr>
                <w:b/>
                <w:bCs/>
                <w:i/>
                <w:iCs/>
                <w:sz w:val="16"/>
              </w:rPr>
              <w:t>antreprenoriatul</w:t>
            </w:r>
            <w:r w:rsidRPr="004710FF">
              <w:rPr>
                <w:b/>
                <w:i/>
                <w:sz w:val="16"/>
              </w:rPr>
              <w:t xml:space="preserve"> </w:t>
            </w:r>
          </w:p>
        </w:tc>
        <w:tc>
          <w:tcPr>
            <w:tcW w:w="656" w:type="dxa"/>
            <w:shd w:val="clear" w:color="auto" w:fill="auto"/>
            <w:noWrap/>
          </w:tcPr>
          <w:p w:rsidR="00517664" w:rsidRPr="004710FF" w:rsidP="00A54430" w14:paraId="764C17A2" w14:textId="77777777">
            <w:pPr>
              <w:jc w:val="center"/>
              <w:rPr>
                <w:b/>
                <w:bCs/>
                <w:i/>
                <w:iCs/>
                <w:noProof/>
                <w:sz w:val="16"/>
                <w:szCs w:val="16"/>
              </w:rPr>
            </w:pPr>
            <w:r w:rsidRPr="004710FF">
              <w:rPr>
                <w:sz w:val="16"/>
              </w:rPr>
              <w:t>0 %</w:t>
            </w:r>
          </w:p>
        </w:tc>
        <w:tc>
          <w:tcPr>
            <w:tcW w:w="656" w:type="dxa"/>
            <w:shd w:val="clear" w:color="auto" w:fill="auto"/>
            <w:noWrap/>
          </w:tcPr>
          <w:p w:rsidR="00517664" w:rsidRPr="004710FF" w:rsidP="00A54430" w14:paraId="60338C40" w14:textId="77777777">
            <w:pPr>
              <w:jc w:val="center"/>
              <w:rPr>
                <w:b/>
                <w:bCs/>
                <w:i/>
                <w:iCs/>
                <w:noProof/>
                <w:sz w:val="16"/>
                <w:szCs w:val="16"/>
              </w:rPr>
            </w:pPr>
            <w:r w:rsidRPr="004710FF">
              <w:rPr>
                <w:sz w:val="16"/>
              </w:rPr>
              <w:t>0 %</w:t>
            </w:r>
          </w:p>
        </w:tc>
        <w:tc>
          <w:tcPr>
            <w:tcW w:w="656" w:type="dxa"/>
            <w:shd w:val="clear" w:color="auto" w:fill="auto"/>
            <w:noWrap/>
          </w:tcPr>
          <w:p w:rsidR="00517664" w:rsidRPr="004710FF" w:rsidP="00A54430" w14:paraId="34984A65" w14:textId="77777777">
            <w:pPr>
              <w:jc w:val="center"/>
              <w:rPr>
                <w:b/>
                <w:bCs/>
                <w:i/>
                <w:iCs/>
                <w:noProof/>
                <w:sz w:val="16"/>
                <w:szCs w:val="16"/>
              </w:rPr>
            </w:pPr>
            <w:r w:rsidRPr="004710FF">
              <w:rPr>
                <w:sz w:val="16"/>
              </w:rPr>
              <w:t>0 %</w:t>
            </w:r>
          </w:p>
        </w:tc>
        <w:tc>
          <w:tcPr>
            <w:tcW w:w="656" w:type="dxa"/>
            <w:shd w:val="clear" w:color="auto" w:fill="auto"/>
            <w:noWrap/>
          </w:tcPr>
          <w:p w:rsidR="00517664" w:rsidRPr="004710FF" w:rsidP="00A54430" w14:paraId="516AC1AF" w14:textId="77777777">
            <w:pPr>
              <w:jc w:val="center"/>
              <w:rPr>
                <w:noProof/>
                <w:sz w:val="16"/>
                <w:szCs w:val="16"/>
              </w:rPr>
            </w:pPr>
            <w:r w:rsidRPr="004710FF">
              <w:rPr>
                <w:sz w:val="16"/>
              </w:rPr>
              <w:t>100 %</w:t>
            </w:r>
          </w:p>
        </w:tc>
        <w:tc>
          <w:tcPr>
            <w:tcW w:w="3260" w:type="dxa"/>
            <w:vAlign w:val="center"/>
          </w:tcPr>
          <w:p w:rsidR="00517664" w:rsidRPr="004710FF" w:rsidP="00A54430" w14:paraId="07952AD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009A6DC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servicii de sprijin tehnic furnizate promotorilor de proiecte antreprenoriale și de proiecte antreprenoriale conduse de femei;</w:t>
            </w:r>
          </w:p>
        </w:tc>
        <w:tc>
          <w:tcPr>
            <w:tcW w:w="3261" w:type="dxa"/>
            <w:vAlign w:val="center"/>
          </w:tcPr>
          <w:p w:rsidR="00517664" w:rsidRPr="004710FF" w:rsidP="00A54430" w14:paraId="3F713631" w14:textId="77777777">
            <w:pPr>
              <w:tabs>
                <w:tab w:val="left" w:pos="245"/>
              </w:tabs>
              <w:spacing w:before="120"/>
              <w:ind w:left="142" w:hanging="142"/>
              <w:jc w:val="both"/>
              <w:rPr>
                <w:rFonts w:eastAsiaTheme="minorHAnsi"/>
                <w:sz w:val="16"/>
                <w:szCs w:val="16"/>
              </w:rPr>
            </w:pPr>
            <w:r w:rsidRPr="004710FF">
              <w:rPr>
                <w:rFonts w:ascii="Symbol" w:hAnsi="Symbol"/>
                <w:sz w:val="16"/>
              </w:rPr>
              <w:sym w:font="Symbol" w:char="F0B7"/>
            </w:r>
            <w:r w:rsidRPr="004710FF">
              <w:rPr>
                <w:rFonts w:ascii="Symbol" w:hAnsi="Symbol"/>
                <w:sz w:val="16"/>
              </w:rPr>
              <w:tab/>
            </w:r>
            <w:r w:rsidRPr="004710FF">
              <w:rPr>
                <w:sz w:val="16"/>
              </w:rPr>
              <w:t>Numărul de întreprinderi înființate</w:t>
            </w:r>
            <w:r w:rsidRPr="004710FF">
              <w:rPr>
                <w:b/>
                <w:bCs/>
                <w:i/>
                <w:iCs/>
                <w:sz w:val="16"/>
              </w:rPr>
              <w:t xml:space="preserve"> și numărul de întreprinderi conduse de femei</w:t>
            </w:r>
            <w:r w:rsidRPr="004710FF">
              <w:rPr>
                <w:sz w:val="16"/>
              </w:rPr>
              <w:t>;</w:t>
            </w:r>
            <w:r w:rsidRPr="004710FF">
              <w:rPr>
                <w:b/>
                <w:i/>
                <w:sz w:val="16"/>
              </w:rPr>
              <w:t xml:space="preserve"> </w:t>
            </w:r>
          </w:p>
          <w:p w:rsidR="00517664" w:rsidRPr="004710FF" w:rsidP="00A54430" w14:paraId="7538CEAA" w14:textId="77777777">
            <w:pPr>
              <w:tabs>
                <w:tab w:val="left" w:pos="245"/>
              </w:tabs>
              <w:spacing w:before="120"/>
              <w:ind w:left="142" w:hanging="142"/>
              <w:rPr>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care au început recent să desfășoare o activitate independentă, în funcție de gen;</w:t>
            </w:r>
          </w:p>
        </w:tc>
      </w:tr>
    </w:tbl>
    <w:p w:rsidR="00517664" w:rsidRPr="004710FF" w:rsidP="00517664" w14:paraId="583C146C" w14:textId="77777777">
      <w:r w:rsidRPr="004710FF">
        <w:rPr>
          <w:rStyle w:val="HideTWBExt"/>
        </w:rPr>
        <w:t>&lt;/Amend&gt;</w:t>
      </w:r>
    </w:p>
    <w:p w:rsidR="00517664" w:rsidRPr="004710FF" w:rsidP="00517664" w14:paraId="13E8602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112</w:t>
      </w:r>
      <w:r w:rsidRPr="004710FF">
        <w:rPr>
          <w:rStyle w:val="HideTWBExt"/>
          <w:b w:val="0"/>
        </w:rPr>
        <w:t>&lt;/NumAm&gt;</w:t>
      </w:r>
    </w:p>
    <w:p w:rsidR="00517664" w:rsidRPr="004710FF" w:rsidP="00517664" w14:paraId="54BEA29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07091EA" w14:textId="77777777">
      <w:pPr>
        <w:pStyle w:val="NormalBold"/>
      </w:pPr>
      <w:r w:rsidRPr="004710FF">
        <w:rPr>
          <w:rStyle w:val="HideTWBExt"/>
          <w:b w:val="0"/>
        </w:rPr>
        <w:t>&lt;Article&gt;</w:t>
      </w:r>
      <w:r w:rsidRPr="004710FF">
        <w:t>Anexa I – rândul 453</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6614674D"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699A78AD" w14:textId="77777777">
            <w:pPr>
              <w:keepNext/>
            </w:pPr>
          </w:p>
        </w:tc>
      </w:tr>
      <w:tr w14:paraId="24AC667D"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37CBE8BD" w14:textId="77777777">
            <w:pPr>
              <w:pStyle w:val="ColumnHeading"/>
              <w:ind w:left="432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A3150BA"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4E49C5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14F2BD2"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550EC2E"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C81993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DEF00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DAA0BE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98CB2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B696C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EC2EA4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6A31A36" w14:textId="77777777">
            <w:pPr>
              <w:rPr>
                <w:noProof/>
                <w:sz w:val="16"/>
                <w:szCs w:val="16"/>
              </w:rPr>
            </w:pPr>
            <w:r w:rsidRPr="004710FF">
              <w:rPr>
                <w:sz w:val="16"/>
              </w:rPr>
              <w:t>Indicator de rezultat</w:t>
            </w:r>
          </w:p>
        </w:tc>
      </w:tr>
      <w:tr w14:paraId="43DD096D"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0F2B183"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9909C12"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BC04231" w14:textId="77777777">
            <w:pPr>
              <w:jc w:val="center"/>
              <w:rPr>
                <w:rFonts w:eastAsiaTheme="minorHAnsi"/>
                <w:noProof/>
                <w:sz w:val="16"/>
                <w:szCs w:val="16"/>
              </w:rPr>
            </w:pPr>
            <w:r w:rsidRPr="004710FF">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9B841F8" w14:textId="77777777">
            <w:pPr>
              <w:rPr>
                <w:rFonts w:cstheme="minorBidi"/>
                <w:noProof/>
                <w:sz w:val="16"/>
                <w:szCs w:val="16"/>
              </w:rPr>
            </w:pPr>
            <w:r w:rsidRPr="004710FF">
              <w:rPr>
                <w:sz w:val="16"/>
              </w:rPr>
              <w:t xml:space="preserve">Performanța sistemelor de sănătate (cu excepția infrastructurii și a digitalizării)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CC79DB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0FA280F"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7DF923B"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6F99F8D"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16AADF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noi sau îmbunătățite puse în aplicare care oferă acces la prețuri accesibile la servicii de sănătate esențiale;</w:t>
            </w:r>
          </w:p>
          <w:p w:rsidR="00517664" w:rsidRPr="004710FF" w:rsidP="00A54430" w14:paraId="04A0394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echipamente sau active mobile achiziționate;</w:t>
            </w:r>
          </w:p>
          <w:p w:rsidR="00517664" w:rsidRPr="004710FF" w:rsidP="00A54430" w14:paraId="11C2A8F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personalului medical instruit – în funcție de gen și vârstă;</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3D8165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 anual de utilizatori ai serviciilor de sănătate noi sau modernizate;</w:t>
            </w:r>
          </w:p>
        </w:tc>
      </w:tr>
    </w:tbl>
    <w:p w:rsidR="00517664" w:rsidRPr="004710FF" w:rsidP="00517664" w14:paraId="11BF78EF" w14:textId="77777777"/>
    <w:tbl>
      <w:tblPr>
        <w:tblW w:w="9750" w:type="dxa"/>
        <w:jc w:val="center"/>
        <w:tblLayout w:type="fixed"/>
        <w:tblCellMar>
          <w:left w:w="340" w:type="dxa"/>
          <w:right w:w="340" w:type="dxa"/>
        </w:tblCellMar>
        <w:tblLook w:val="04A0"/>
      </w:tblPr>
      <w:tblGrid>
        <w:gridCol w:w="9750"/>
      </w:tblGrid>
      <w:tr w14:paraId="062E7A41"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98F3699" w14:textId="77777777">
            <w:pPr>
              <w:keepNext/>
            </w:pPr>
          </w:p>
        </w:tc>
      </w:tr>
      <w:tr w14:paraId="7930C824"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014CE0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59D1ECD"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7B18F8"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079C0B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9E3893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914078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71AC3F"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E9BD7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152F4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CC39C7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756941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7C10CB" w14:textId="77777777">
            <w:pPr>
              <w:rPr>
                <w:noProof/>
                <w:sz w:val="16"/>
                <w:szCs w:val="16"/>
              </w:rPr>
            </w:pPr>
            <w:r w:rsidRPr="004710FF">
              <w:rPr>
                <w:sz w:val="16"/>
              </w:rPr>
              <w:t>Indicator de rezultat</w:t>
            </w:r>
          </w:p>
        </w:tc>
      </w:tr>
      <w:tr w14:paraId="50F7678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7B37D41"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BD91E32"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3686079" w14:textId="77777777">
            <w:pPr>
              <w:jc w:val="center"/>
              <w:rPr>
                <w:rFonts w:eastAsiaTheme="minorHAnsi"/>
                <w:noProof/>
                <w:sz w:val="16"/>
                <w:szCs w:val="16"/>
              </w:rPr>
            </w:pPr>
            <w:r w:rsidRPr="004710FF">
              <w:rPr>
                <w:sz w:val="16"/>
              </w:rPr>
              <w:t>453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649C29E" w14:textId="77777777">
            <w:pPr>
              <w:rPr>
                <w:rFonts w:cstheme="minorBidi"/>
                <w:noProof/>
                <w:sz w:val="16"/>
                <w:szCs w:val="16"/>
              </w:rPr>
            </w:pPr>
            <w:r w:rsidRPr="004710FF">
              <w:rPr>
                <w:sz w:val="16"/>
              </w:rPr>
              <w:t xml:space="preserve">Performanța sistemelor de sănătate (cu excepția infrastructurii și a digitalizării)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6BC1E3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9E0C0C8"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E50A27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6752844"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796704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noi sau îmbunătățite puse în aplicare care oferă acces la prețuri accesibile la servicii de sănătate esențiale;</w:t>
            </w:r>
          </w:p>
          <w:p w:rsidR="00517664" w:rsidRPr="004710FF" w:rsidP="00A54430" w14:paraId="515F0B4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echipamente sau active mobile achiziționate;</w:t>
            </w:r>
          </w:p>
          <w:p w:rsidR="00517664" w:rsidRPr="004710FF" w:rsidP="00A54430" w14:paraId="464032F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personalului medical instruit – în funcție de gen și vârstă;</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7F083A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anual de utilizatori ai serviciilor de sănătate noi sau modernizate </w:t>
            </w:r>
            <w:r w:rsidRPr="004710FF">
              <w:rPr>
                <w:b/>
                <w:bCs/>
                <w:i/>
                <w:iCs/>
                <w:sz w:val="16"/>
              </w:rPr>
              <w:t>– în funcție de vârstă și gen</w:t>
            </w:r>
            <w:r w:rsidRPr="004710FF">
              <w:rPr>
                <w:sz w:val="16"/>
              </w:rPr>
              <w:t xml:space="preserve">; </w:t>
            </w:r>
          </w:p>
        </w:tc>
      </w:tr>
    </w:tbl>
    <w:p w:rsidR="00517664" w:rsidRPr="004710FF" w:rsidP="00517664" w14:paraId="3E4C4372" w14:textId="77777777">
      <w:r w:rsidRPr="004710FF">
        <w:rPr>
          <w:rStyle w:val="HideTWBExt"/>
        </w:rPr>
        <w:t>&lt;/Amend&gt;</w:t>
      </w:r>
    </w:p>
    <w:p w:rsidR="00517664" w:rsidRPr="004710FF" w:rsidP="00517664" w14:paraId="0EC4413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113</w:t>
      </w:r>
      <w:r w:rsidRPr="004710FF">
        <w:rPr>
          <w:rStyle w:val="HideTWBExt"/>
          <w:b w:val="0"/>
        </w:rPr>
        <w:t>&lt;/NumAm&gt;</w:t>
      </w:r>
    </w:p>
    <w:p w:rsidR="00517664" w:rsidRPr="004710FF" w:rsidP="00517664" w14:paraId="1A0765F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8DEFC3C" w14:textId="77777777">
      <w:pPr>
        <w:pStyle w:val="NormalBold"/>
      </w:pPr>
      <w:r w:rsidRPr="004710FF">
        <w:rPr>
          <w:rStyle w:val="HideTWBExt"/>
          <w:b w:val="0"/>
        </w:rPr>
        <w:t>&lt;Article&gt;</w:t>
      </w:r>
      <w:r w:rsidRPr="004710FF">
        <w:t>Anexa I – rândul 455</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6B5D730A"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0D7F654A" w14:textId="77777777">
            <w:pPr>
              <w:keepNext/>
            </w:pPr>
          </w:p>
        </w:tc>
      </w:tr>
      <w:tr w14:paraId="2B696A52"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7B133872" w14:textId="77777777">
            <w:pPr>
              <w:pStyle w:val="ColumnHeading"/>
              <w:ind w:left="504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EFAE43C"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6209DD7"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C53F09D"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B4270A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EE8AAA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E7CFC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1A58C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CCF4E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8DC329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28E6BB5"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CC6BAD9" w14:textId="77777777">
            <w:pPr>
              <w:rPr>
                <w:noProof/>
                <w:sz w:val="16"/>
                <w:szCs w:val="16"/>
              </w:rPr>
            </w:pPr>
            <w:r w:rsidRPr="004710FF">
              <w:rPr>
                <w:sz w:val="16"/>
              </w:rPr>
              <w:t>Indicator de rezultat</w:t>
            </w:r>
          </w:p>
        </w:tc>
      </w:tr>
      <w:tr w14:paraId="5358FD1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A12B4A0"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AA84E5F"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5D349BC" w14:textId="77777777">
            <w:pPr>
              <w:jc w:val="center"/>
              <w:rPr>
                <w:rFonts w:eastAsiaTheme="minorHAnsi"/>
                <w:noProof/>
                <w:sz w:val="16"/>
                <w:szCs w:val="16"/>
              </w:rPr>
            </w:pPr>
            <w:r w:rsidRPr="004710FF">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5C0861D" w14:textId="77777777">
            <w:pPr>
              <w:rPr>
                <w:rFonts w:cstheme="minorBidi"/>
                <w:noProof/>
                <w:sz w:val="16"/>
                <w:szCs w:val="16"/>
              </w:rPr>
            </w:pPr>
            <w:r w:rsidRPr="004710FF">
              <w:rPr>
                <w:sz w:val="16"/>
              </w:rPr>
              <w:t>Promovarea sănătății și prevenirea bolilor, cu excepția impactului schimbărilor climatice asupra sănătății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5E5F80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269EBAD"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4834DB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C489DA0"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28D3D58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campanii de sănătate desfășurate – în funcție de campanii care implică un examen medical sau un tratament medical (programe de screening, vaccinare...) </w:t>
            </w:r>
            <w:r w:rsidRPr="004710FF">
              <w:rPr>
                <w:b/>
                <w:bCs/>
                <w:i/>
                <w:iCs/>
                <w:sz w:val="16"/>
              </w:rPr>
              <w:t>și</w:t>
            </w:r>
            <w:r w:rsidRPr="004710FF">
              <w:rPr>
                <w:sz w:val="16"/>
              </w:rPr>
              <w:t xml:space="preserve"> campanii de informare și promovare;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1B42E3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vaccinală pentru copii (de exemplu, rujeolă);</w:t>
            </w:r>
          </w:p>
          <w:p w:rsidR="00517664" w:rsidRPr="004710FF" w:rsidP="00A54430" w14:paraId="585D72A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vaccinală pentru adulți (de exemplu, gripă sezonieră, papilomavirusuri umane) – în funcție de gen;</w:t>
            </w:r>
          </w:p>
          <w:p w:rsidR="00517664" w:rsidRPr="004710FF" w:rsidP="00A54430" w14:paraId="1403805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programelor de screening pentru cancerul de sân, de col uterin și colorectal – în funcție de gen;</w:t>
            </w:r>
          </w:p>
          <w:p w:rsidR="00517664" w:rsidRPr="004710FF" w:rsidP="00A54430" w14:paraId="655FCBD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Populația vizată de registrele privind cazurile de cancer, care comunică informații privind stadiul cancerului de col uterin, al cancerului de sân, al cancerului colorectal și al cancerului pediatric în momentul diagnosticării – în funcție de gen;</w:t>
            </w:r>
          </w:p>
          <w:p w:rsidR="00517664" w:rsidRPr="004710FF" w:rsidP="00A54430" w14:paraId="271B09F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copiilor cu vârsta de 1 an care sunt pe deplin imunizați cu sprijinul UE;</w:t>
            </w:r>
          </w:p>
        </w:tc>
      </w:tr>
    </w:tbl>
    <w:p w:rsidR="00517664" w:rsidRPr="004710FF" w:rsidP="00517664" w14:paraId="17F1A748" w14:textId="77777777"/>
    <w:tbl>
      <w:tblPr>
        <w:tblW w:w="9750" w:type="dxa"/>
        <w:jc w:val="center"/>
        <w:tblLayout w:type="fixed"/>
        <w:tblCellMar>
          <w:left w:w="340" w:type="dxa"/>
          <w:right w:w="340" w:type="dxa"/>
        </w:tblCellMar>
        <w:tblLook w:val="04A0"/>
      </w:tblPr>
      <w:tblGrid>
        <w:gridCol w:w="9750"/>
      </w:tblGrid>
      <w:tr w14:paraId="41A0CE37"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CAB45C8" w14:textId="77777777">
            <w:pPr>
              <w:keepNext/>
            </w:pPr>
          </w:p>
        </w:tc>
      </w:tr>
      <w:tr w14:paraId="05BF75A5"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5113F589" w14:textId="77777777">
            <w:pPr>
              <w:pStyle w:val="ColumnHeading"/>
              <w:ind w:left="720"/>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9A167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D10EB7F"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D27359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43F9C26"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75643C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7331AA"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54510B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59EFAAC"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03692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0E6FB9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84F2061" w14:textId="77777777">
            <w:pPr>
              <w:rPr>
                <w:noProof/>
                <w:sz w:val="16"/>
                <w:szCs w:val="16"/>
              </w:rPr>
            </w:pPr>
            <w:r w:rsidRPr="004710FF">
              <w:rPr>
                <w:sz w:val="16"/>
              </w:rPr>
              <w:t>Indicator de rezultat</w:t>
            </w:r>
          </w:p>
        </w:tc>
      </w:tr>
      <w:tr w14:paraId="7530801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85D6672"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22FDD56"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14AEF61" w14:textId="77777777">
            <w:pPr>
              <w:jc w:val="center"/>
              <w:rPr>
                <w:rFonts w:eastAsiaTheme="minorHAnsi"/>
                <w:noProof/>
                <w:sz w:val="16"/>
                <w:szCs w:val="16"/>
              </w:rPr>
            </w:pPr>
            <w:r w:rsidRPr="004710FF">
              <w:rPr>
                <w:sz w:val="16"/>
              </w:rPr>
              <w:t>455</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2CE2C7C" w14:textId="77777777">
            <w:pPr>
              <w:rPr>
                <w:rFonts w:cstheme="minorBidi"/>
                <w:noProof/>
                <w:sz w:val="16"/>
                <w:szCs w:val="16"/>
              </w:rPr>
            </w:pPr>
            <w:r w:rsidRPr="004710FF">
              <w:rPr>
                <w:sz w:val="16"/>
              </w:rPr>
              <w:t>Promovarea sănătății și prevenirea bolilor, cu excepția impactului schimbărilor climatice asupra sănătății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A8D7F7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160D493"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AC7D00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E84D1CC"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871419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campanii de sănătate desfășurate – în funcție de campanii care implică un examen medical sau un tratament medical (programe de screening, vaccinare...)</w:t>
            </w:r>
            <w:r w:rsidRPr="004710FF">
              <w:rPr>
                <w:b/>
                <w:bCs/>
                <w:i/>
                <w:iCs/>
                <w:sz w:val="16"/>
              </w:rPr>
              <w:t>,</w:t>
            </w:r>
            <w:r w:rsidRPr="004710FF">
              <w:rPr>
                <w:sz w:val="16"/>
              </w:rPr>
              <w:t xml:space="preserve"> campanii de informare și promovare </w:t>
            </w:r>
            <w:r w:rsidRPr="004710FF">
              <w:rPr>
                <w:b/>
                <w:bCs/>
                <w:i/>
                <w:iCs/>
                <w:sz w:val="16"/>
              </w:rPr>
              <w:t>și programe educaționale</w:t>
            </w:r>
            <w:r w:rsidRPr="004710FF">
              <w:rPr>
                <w:sz w:val="16"/>
              </w:rPr>
              <w:t>;</w:t>
            </w:r>
          </w:p>
          <w:p w:rsidR="00517664" w:rsidRPr="004710FF" w:rsidP="00A54430" w14:paraId="4BED5C4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sprijinite în materie de îngrijiri, informare și educație în domeniul sănătății sexuale și reproductive, inclusiv accesul la contracepție, servicii de avort și o educație sexuală cuprinzătoare;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BFABCC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vaccinală pentru copii (de exemplu, rujeolă);</w:t>
            </w:r>
          </w:p>
          <w:p w:rsidR="00517664" w:rsidRPr="004710FF" w:rsidP="00A54430" w14:paraId="0D29111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vaccinală pentru adulți (de exemplu, gripă sezonieră, papilomavirusuri umane) – în funcție de gen;</w:t>
            </w:r>
          </w:p>
          <w:p w:rsidR="00517664" w:rsidRPr="004710FF" w:rsidP="00A54430" w14:paraId="7B8136F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Acoperirea programelor de screening pentru cancerul de sân, de col uterin și colorectal – în funcție de gen;</w:t>
            </w:r>
          </w:p>
          <w:p w:rsidR="00517664" w:rsidRPr="004710FF" w:rsidP="00A54430" w14:paraId="2726372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Populația vizată de registrele privind cazurile de cancer, care comunică informații privind stadiul cancerului de col uterin, al cancerului de sân, al cancerului colorectal și al cancerului pediatric în momentul diagnosticării – în funcție de gen;</w:t>
            </w:r>
          </w:p>
          <w:p w:rsidR="00517664" w:rsidRPr="004710FF" w:rsidP="00A54430" w14:paraId="001EF7F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copiilor cu vârsta de 1 an care sunt pe deplin imunizați cu sprijinul UE;</w:t>
            </w:r>
          </w:p>
          <w:p w:rsidR="00517664" w:rsidRPr="004710FF" w:rsidP="00A54430" w14:paraId="3F1A761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persoane care au acces la servicii de îngrijire, informare și educație în domeniul sănătății sexuale și reproductive, inclusiv la contracepție și servicii de avort, precum și la o educație sexuală cuprinzătoare, sprijinite din fonduri UE – în funcție de gen;</w:t>
            </w:r>
          </w:p>
        </w:tc>
      </w:tr>
    </w:tbl>
    <w:p w:rsidR="00517664" w:rsidRPr="004710FF" w:rsidP="00517664" w14:paraId="60AF85CA" w14:textId="77777777">
      <w:pPr>
        <w:rPr>
          <w:rFonts w:eastAsiaTheme="majorEastAsia"/>
        </w:rPr>
      </w:pPr>
      <w:r w:rsidRPr="004710FF">
        <w:rPr>
          <w:rStyle w:val="HideTWBExt"/>
        </w:rPr>
        <w:t>&lt;/Amend&gt;</w:t>
      </w:r>
    </w:p>
    <w:p w:rsidR="00517664" w:rsidRPr="004710FF" w:rsidP="00517664" w14:paraId="48AC8B7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114</w:t>
      </w:r>
      <w:r w:rsidRPr="004710FF">
        <w:rPr>
          <w:rStyle w:val="HideTWBExt"/>
          <w:b w:val="0"/>
        </w:rPr>
        <w:t>&lt;/NumAm&gt;</w:t>
      </w:r>
    </w:p>
    <w:p w:rsidR="00517664" w:rsidRPr="004710FF" w:rsidP="00517664" w14:paraId="1E705D4E"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57B84ED4" w14:textId="77777777">
      <w:pPr>
        <w:pStyle w:val="NormalBold"/>
      </w:pPr>
      <w:r w:rsidRPr="004710FF">
        <w:rPr>
          <w:rStyle w:val="HideTWBExt"/>
          <w:b w:val="0"/>
        </w:rPr>
        <w:t>&lt;Article&gt;</w:t>
      </w:r>
      <w:r w:rsidRPr="004710FF">
        <w:t>Anexa I – rândul 455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E95168C"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4B4FE85" w14:textId="77777777">
            <w:pPr>
              <w:keepNext/>
            </w:pPr>
          </w:p>
        </w:tc>
      </w:tr>
      <w:tr w14:paraId="1AF68609"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788ED7B7" w14:textId="77777777">
            <w:pPr>
              <w:pStyle w:val="ColumnHeading"/>
            </w:pPr>
            <w:r w:rsidRPr="004710FF">
              <w:t>Textul propus de Comisie</w:t>
            </w:r>
          </w:p>
        </w:tc>
      </w:tr>
    </w:tbl>
    <w:p w:rsidR="00517664" w:rsidRPr="004710FF" w:rsidP="00517664" w14:paraId="7E80D92A" w14:textId="77777777"/>
    <w:tbl>
      <w:tblPr>
        <w:tblW w:w="9750" w:type="dxa"/>
        <w:jc w:val="center"/>
        <w:tblLayout w:type="fixed"/>
        <w:tblCellMar>
          <w:left w:w="340" w:type="dxa"/>
          <w:right w:w="340" w:type="dxa"/>
        </w:tblCellMar>
        <w:tblLook w:val="04A0"/>
      </w:tblPr>
      <w:tblGrid>
        <w:gridCol w:w="9750"/>
      </w:tblGrid>
      <w:tr w14:paraId="25F31F73"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0180E8E" w14:textId="77777777">
            <w:pPr>
              <w:keepNext/>
            </w:pPr>
          </w:p>
        </w:tc>
      </w:tr>
      <w:tr w14:paraId="55052D71"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7B0A4BA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B6A8F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AD37EB"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A47137B"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3C318BE"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9920AB"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3870C52"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EF09B93"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8D44EB"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99E880"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0795D87"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B05D484" w14:textId="77777777">
            <w:pPr>
              <w:rPr>
                <w:b/>
                <w:bCs/>
                <w:i/>
                <w:iCs/>
                <w:noProof/>
                <w:sz w:val="16"/>
                <w:szCs w:val="16"/>
              </w:rPr>
            </w:pPr>
            <w:r w:rsidRPr="004710FF">
              <w:rPr>
                <w:b/>
                <w:i/>
                <w:sz w:val="16"/>
              </w:rPr>
              <w:t>Indicator de rezultat</w:t>
            </w:r>
          </w:p>
        </w:tc>
      </w:tr>
      <w:tr w14:paraId="4093B10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F7BE8FD"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FA5F7AC" w14:textId="77777777">
            <w:pPr>
              <w:rPr>
                <w:noProof/>
                <w:sz w:val="16"/>
                <w:szCs w:val="16"/>
              </w:rPr>
            </w:pPr>
            <w:r w:rsidRPr="004710FF">
              <w:rPr>
                <w:b/>
                <w:i/>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D1B3914" w14:textId="77777777">
            <w:pPr>
              <w:jc w:val="center"/>
              <w:rPr>
                <w:rFonts w:eastAsiaTheme="minorHAnsi"/>
                <w:noProof/>
                <w:sz w:val="16"/>
                <w:szCs w:val="16"/>
              </w:rPr>
            </w:pPr>
            <w:r w:rsidRPr="004710FF">
              <w:rPr>
                <w:b/>
                <w:i/>
                <w:sz w:val="16"/>
              </w:rPr>
              <w:t>455a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869ABED" w14:textId="77777777">
            <w:pPr>
              <w:rPr>
                <w:rFonts w:cstheme="minorBidi"/>
                <w:noProof/>
                <w:sz w:val="16"/>
                <w:szCs w:val="16"/>
              </w:rPr>
            </w:pPr>
            <w:r w:rsidRPr="004710FF">
              <w:rPr>
                <w:b/>
                <w:i/>
                <w:sz w:val="16"/>
              </w:rPr>
              <w:t xml:space="preserve">Promovarea celor mai înalte standarde pentru sănătatea femeilor de-a lungul întregului ciclu de viață*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8F58016"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D3F8F6E"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A6E34B9"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0E954CD" w14:textId="77777777">
            <w:pPr>
              <w:jc w:val="center"/>
              <w:rPr>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2673421"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cercetări medicale, de studii clinice, de diagnostice și de tratamente sensibile la dimensiunea de gen;</w:t>
            </w:r>
          </w:p>
          <w:p w:rsidR="00517664" w:rsidRPr="004710FF" w:rsidP="00A54430" w14:paraId="7C47D942"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care promovează sănătatea fizică și mintală a femeilor și a fetelor; </w:t>
            </w:r>
          </w:p>
          <w:p w:rsidR="00517664" w:rsidRPr="004710FF" w:rsidP="00A54430" w14:paraId="6B66C22B"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destinate femeilor care se confruntă cu discriminare intersecțională; </w:t>
            </w:r>
          </w:p>
          <w:p w:rsidR="00517664" w:rsidRPr="004710FF" w:rsidP="00A54430" w14:paraId="6033DBF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studii, cercetări și tratamente specifice pentru menstruație, menopauză și sănătatea mintală;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0896AD1" w14:textId="77777777">
            <w:pPr>
              <w:tabs>
                <w:tab w:val="left" w:pos="245"/>
              </w:tabs>
              <w:ind w:left="142" w:hanging="142"/>
              <w:rPr>
                <w:rFonts w:ascii="Symbol" w:hAnsi="Symbol"/>
                <w:b/>
                <w:bCs/>
                <w:i/>
                <w:iCs/>
                <w:noProof/>
                <w:kern w:val="2"/>
                <w:sz w:val="16"/>
                <w:szCs w:val="16"/>
                <w14:ligatures w14:val="standardContextual"/>
              </w:rPr>
            </w:pPr>
            <w:r w:rsidRPr="004710FF">
              <w:rPr>
                <w:rFonts w:ascii="Symbol" w:hAnsi="Symbol"/>
                <w:b/>
                <w:i/>
                <w:sz w:val="16"/>
              </w:rPr>
              <w:sym w:font="Symbol" w:char="F0B7"/>
            </w:r>
            <w:r w:rsidRPr="004710FF">
              <w:rPr>
                <w:rFonts w:ascii="Symbol" w:hAnsi="Symbol"/>
                <w:b/>
                <w:i/>
                <w:sz w:val="16"/>
              </w:rPr>
              <w:tab/>
            </w:r>
            <w:r w:rsidRPr="004710FF">
              <w:rPr>
                <w:b/>
                <w:i/>
                <w:sz w:val="16"/>
              </w:rPr>
              <w:t xml:space="preserve">Numărul de femei care beneficiază de cercetări medicale, studii clinice, diagnostice și tratamente sensibile la dimensiunea de gen; </w:t>
            </w:r>
          </w:p>
          <w:p w:rsidR="00517664" w:rsidRPr="004710FF" w:rsidP="00A54430" w14:paraId="72D3AB97" w14:textId="77777777">
            <w:pPr>
              <w:tabs>
                <w:tab w:val="left" w:pos="245"/>
              </w:tabs>
              <w:ind w:left="142" w:hanging="142"/>
              <w:rPr>
                <w:rFonts w:ascii="Symbol" w:hAnsi="Symbol"/>
                <w:b/>
                <w:bCs/>
                <w:i/>
                <w:iCs/>
                <w:noProof/>
                <w:kern w:val="2"/>
                <w:sz w:val="16"/>
                <w:szCs w:val="16"/>
                <w14:ligatures w14:val="standardContextual"/>
              </w:rPr>
            </w:pPr>
            <w:r w:rsidRPr="004710FF">
              <w:rPr>
                <w:rFonts w:ascii="Symbol" w:hAnsi="Symbol"/>
                <w:b/>
                <w:i/>
                <w:sz w:val="16"/>
              </w:rPr>
              <w:sym w:font="Symbol" w:char="F0B7"/>
            </w:r>
            <w:r w:rsidRPr="004710FF">
              <w:rPr>
                <w:rFonts w:ascii="Symbol" w:hAnsi="Symbol"/>
                <w:b/>
                <w:i/>
                <w:sz w:val="16"/>
              </w:rPr>
              <w:tab/>
            </w:r>
            <w:r w:rsidRPr="004710FF">
              <w:rPr>
                <w:b/>
                <w:i/>
                <w:sz w:val="16"/>
              </w:rPr>
              <w:t xml:space="preserve">Procentul de creștere a reprezentării femeilor în studiile clinice, esențial pentru îmbunătățirea înțelegerii medicale și a rezultatelor tratamentelor; </w:t>
            </w:r>
          </w:p>
          <w:p w:rsidR="00517664" w:rsidRPr="004710FF" w:rsidP="00A54430" w14:paraId="3D6AADA0"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Procentul de creștere a finanțării pentru cercetarea în domeniul sănătății femeilor; </w:t>
            </w:r>
          </w:p>
        </w:tc>
      </w:tr>
    </w:tbl>
    <w:p w:rsidR="00517664" w:rsidRPr="004710FF" w:rsidP="00517664" w14:paraId="7CFA8A6A" w14:textId="77777777">
      <w:r w:rsidRPr="004710FF">
        <w:rPr>
          <w:rStyle w:val="HideTWBExt"/>
        </w:rPr>
        <w:t>&lt;/Amend&gt;</w:t>
      </w:r>
    </w:p>
    <w:p w:rsidR="00517664" w:rsidRPr="004710FF" w:rsidP="00517664" w14:paraId="329D0BE8"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115</w:t>
      </w:r>
      <w:r w:rsidRPr="004710FF">
        <w:rPr>
          <w:rStyle w:val="HideTWBExt"/>
          <w:b w:val="0"/>
        </w:rPr>
        <w:t>&lt;/NumAm&gt;</w:t>
      </w:r>
    </w:p>
    <w:p w:rsidR="00517664" w:rsidRPr="004710FF" w:rsidP="00517664" w14:paraId="4DDE7F73"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BCC3325" w14:textId="77777777">
      <w:pPr>
        <w:pStyle w:val="NormalBold"/>
      </w:pPr>
      <w:r w:rsidRPr="004710FF">
        <w:rPr>
          <w:rStyle w:val="HideTWBExt"/>
          <w:b w:val="0"/>
        </w:rPr>
        <w:t>&lt;Article&gt;</w:t>
      </w:r>
      <w:r w:rsidRPr="004710FF">
        <w:t>Anexa I – rândul 455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0C774FD"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13D30084" w14:textId="77777777">
            <w:pPr>
              <w:keepNext/>
            </w:pPr>
          </w:p>
        </w:tc>
      </w:tr>
      <w:tr w14:paraId="09FF19A6"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1EDFC7C2" w14:textId="77777777">
            <w:pPr>
              <w:pStyle w:val="ColumnHeading"/>
            </w:pPr>
            <w:r w:rsidRPr="004710FF">
              <w:t>Textul propus de Comisie</w:t>
            </w:r>
          </w:p>
        </w:tc>
      </w:tr>
    </w:tbl>
    <w:p w:rsidR="00517664" w:rsidRPr="004710FF" w:rsidP="00517664" w14:paraId="1A87A350" w14:textId="77777777"/>
    <w:tbl>
      <w:tblPr>
        <w:tblW w:w="9750" w:type="dxa"/>
        <w:jc w:val="center"/>
        <w:tblLayout w:type="fixed"/>
        <w:tblCellMar>
          <w:left w:w="340" w:type="dxa"/>
          <w:right w:w="340" w:type="dxa"/>
        </w:tblCellMar>
        <w:tblLook w:val="04A0"/>
      </w:tblPr>
      <w:tblGrid>
        <w:gridCol w:w="9750"/>
      </w:tblGrid>
      <w:tr w14:paraId="351787E3"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6090FBC4" w14:textId="77777777">
            <w:pPr>
              <w:keepNext/>
            </w:pPr>
          </w:p>
        </w:tc>
      </w:tr>
      <w:tr w14:paraId="3720280B"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2C4E8B4"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09CC9BF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7AD01FD"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3323880"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8AE6E6C"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6CF230B"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3800F7F"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DF654F"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3E704C"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670355"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FF780C3"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5138B1C" w14:textId="77777777">
            <w:pPr>
              <w:rPr>
                <w:b/>
                <w:bCs/>
                <w:i/>
                <w:iCs/>
                <w:noProof/>
                <w:sz w:val="16"/>
                <w:szCs w:val="16"/>
              </w:rPr>
            </w:pPr>
            <w:r w:rsidRPr="004710FF">
              <w:rPr>
                <w:b/>
                <w:i/>
                <w:sz w:val="16"/>
              </w:rPr>
              <w:t>Indicator de rezultat</w:t>
            </w:r>
          </w:p>
        </w:tc>
      </w:tr>
      <w:tr w14:paraId="697595D4"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987669D"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A784464" w14:textId="77777777">
            <w:pPr>
              <w:rPr>
                <w:noProof/>
                <w:sz w:val="16"/>
                <w:szCs w:val="16"/>
              </w:rPr>
            </w:pPr>
            <w:r w:rsidRPr="004710FF">
              <w:rPr>
                <w:b/>
                <w:i/>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2E4825F" w14:textId="77777777">
            <w:pPr>
              <w:jc w:val="center"/>
              <w:rPr>
                <w:rFonts w:eastAsiaTheme="minorHAnsi"/>
                <w:noProof/>
                <w:sz w:val="16"/>
                <w:szCs w:val="16"/>
              </w:rPr>
            </w:pPr>
            <w:r w:rsidRPr="004710FF">
              <w:rPr>
                <w:b/>
                <w:i/>
                <w:sz w:val="16"/>
              </w:rPr>
              <w:t>455b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36A72BD" w14:textId="77777777">
            <w:pPr>
              <w:rPr>
                <w:rFonts w:cstheme="minorBidi"/>
                <w:noProof/>
                <w:sz w:val="16"/>
                <w:szCs w:val="16"/>
              </w:rPr>
            </w:pPr>
            <w:r w:rsidRPr="004710FF">
              <w:rPr>
                <w:b/>
                <w:i/>
                <w:sz w:val="16"/>
              </w:rPr>
              <w:t>Sănătatea reproductivă în UE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5C0C301"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F05F16D"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20BCA4D"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95CAE70" w14:textId="77777777">
            <w:pPr>
              <w:jc w:val="center"/>
              <w:rPr>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39CB697" w14:textId="77777777">
            <w:pPr>
              <w:ind w:left="148"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Ponderea femeilor și a fetelor care au acces la servicii de sănătate reproductivă;</w:t>
            </w:r>
          </w:p>
          <w:p w:rsidR="00517664" w:rsidRPr="004710FF" w:rsidP="00A54430" w14:paraId="7E15764D" w14:textId="77777777">
            <w:pPr>
              <w:ind w:left="148"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Satisfacția femeilor și a fetelor cu privire la serviciile de sănătate reproductivă;</w:t>
            </w:r>
          </w:p>
          <w:p w:rsidR="00517664" w:rsidRPr="004710FF" w:rsidP="00A54430" w14:paraId="186851B3" w14:textId="77777777">
            <w:pPr>
              <w:ind w:left="148"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unități medicale axate pe furnizarea de servicii de sănătate reproductivă și de consultații destinate femeilor și fetelor;</w:t>
            </w:r>
          </w:p>
          <w:p w:rsidR="00517664" w:rsidRPr="004710FF" w:rsidP="00A54430" w14:paraId="7512FEE4" w14:textId="77777777">
            <w:pPr>
              <w:ind w:left="148"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Politici și programe care vizează îmbunătățirea sănătății sexuale și reproductive a cetățenilor UE;</w:t>
            </w:r>
          </w:p>
          <w:p w:rsidR="00517664" w:rsidRPr="004710FF" w:rsidP="00A54430" w14:paraId="74C959E0" w14:textId="77777777">
            <w:pPr>
              <w:ind w:left="148"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Monitorizarea și evaluarea periodică a progreselor, a calității și a eficacității programelor de sănătate reproductivă din Europa; </w:t>
            </w:r>
          </w:p>
          <w:p w:rsidR="00517664" w:rsidRPr="004710FF" w:rsidP="00A54430" w14:paraId="6B89D9B0" w14:textId="77777777">
            <w:pPr>
              <w:tabs>
                <w:tab w:val="left" w:pos="245"/>
              </w:tabs>
              <w:ind w:left="148" w:hanging="142"/>
              <w:rPr>
                <w:noProof/>
                <w:sz w:val="16"/>
                <w:szCs w:val="16"/>
                <w:lang w:eastAsia="en-IE"/>
              </w:rPr>
            </w:pP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27123C2" w14:textId="77777777">
            <w:pPr>
              <w:tabs>
                <w:tab w:val="left" w:pos="245"/>
              </w:tabs>
              <w:rPr>
                <w:noProof/>
                <w:sz w:val="16"/>
                <w:szCs w:val="16"/>
                <w:lang w:eastAsia="en-IE"/>
              </w:rPr>
            </w:pPr>
          </w:p>
        </w:tc>
      </w:tr>
    </w:tbl>
    <w:p w:rsidR="00517664" w:rsidRPr="004710FF" w:rsidP="00517664" w14:paraId="5F01C360" w14:textId="77777777">
      <w:pPr>
        <w:rPr>
          <w:rFonts w:eastAsiaTheme="majorEastAsia"/>
        </w:rPr>
      </w:pPr>
      <w:r w:rsidRPr="004710FF">
        <w:rPr>
          <w:rStyle w:val="HideTWBExt"/>
        </w:rPr>
        <w:t>&lt;/Amend&gt;</w:t>
      </w:r>
    </w:p>
    <w:p w:rsidR="00517664" w:rsidRPr="004710FF" w:rsidP="00517664" w14:paraId="61B1202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116</w:t>
      </w:r>
      <w:r w:rsidRPr="004710FF">
        <w:rPr>
          <w:rStyle w:val="HideTWBExt"/>
          <w:b w:val="0"/>
        </w:rPr>
        <w:t>&lt;/NumAm&gt;</w:t>
      </w:r>
    </w:p>
    <w:p w:rsidR="00517664" w:rsidRPr="004710FF" w:rsidP="00517664" w14:paraId="632B4FA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F9CCC69" w14:textId="77777777">
      <w:pPr>
        <w:pStyle w:val="NormalBold"/>
      </w:pPr>
      <w:r w:rsidRPr="004710FF">
        <w:rPr>
          <w:rStyle w:val="HideTWBExt"/>
          <w:b w:val="0"/>
        </w:rPr>
        <w:t>&lt;Article&gt;</w:t>
      </w:r>
      <w:r w:rsidRPr="004710FF">
        <w:t>Anexa I – rândul 460</w:t>
      </w:r>
      <w:r w:rsidRPr="004710FF">
        <w:rPr>
          <w:rStyle w:val="HideTWBExt"/>
          <w:b w:val="0"/>
        </w:rPr>
        <w:t>&lt;/Article&gt;</w:t>
      </w:r>
    </w:p>
    <w:tbl>
      <w:tblPr>
        <w:tblW w:w="9750" w:type="dxa"/>
        <w:tblInd w:w="-5" w:type="dxa"/>
        <w:tblLayout w:type="fixed"/>
        <w:tblCellMar>
          <w:left w:w="340" w:type="dxa"/>
          <w:right w:w="340" w:type="dxa"/>
        </w:tblCellMar>
        <w:tblLook w:val="04A0"/>
      </w:tblPr>
      <w:tblGrid>
        <w:gridCol w:w="9750"/>
      </w:tblGrid>
      <w:tr w14:paraId="677FAF5A" w14:textId="77777777" w:rsidTr="00A54430">
        <w:tblPrEx>
          <w:tblW w:w="9750" w:type="dxa"/>
          <w:tblInd w:w="-5" w:type="dxa"/>
          <w:tblLayout w:type="fixed"/>
          <w:tblCellMar>
            <w:left w:w="340" w:type="dxa"/>
            <w:right w:w="340" w:type="dxa"/>
          </w:tblCellMar>
          <w:tblLook w:val="04A0"/>
        </w:tblPrEx>
        <w:tc>
          <w:tcPr>
            <w:tcW w:w="9750" w:type="dxa"/>
          </w:tcPr>
          <w:p w:rsidR="00517664" w:rsidRPr="004710FF" w:rsidP="00A54430" w14:paraId="0D5A97D6" w14:textId="77777777">
            <w:pPr>
              <w:keepNext/>
            </w:pPr>
          </w:p>
        </w:tc>
      </w:tr>
      <w:tr w14:paraId="77AA3EC1" w14:textId="77777777" w:rsidTr="00A54430">
        <w:tblPrEx>
          <w:tblW w:w="9750" w:type="dxa"/>
          <w:tblInd w:w="-5" w:type="dxa"/>
          <w:tblLayout w:type="fixed"/>
          <w:tblCellMar>
            <w:left w:w="340" w:type="dxa"/>
            <w:right w:w="340" w:type="dxa"/>
          </w:tblCellMar>
          <w:tblLook w:val="04A0"/>
        </w:tblPrEx>
        <w:tc>
          <w:tcPr>
            <w:tcW w:w="9750" w:type="dxa"/>
            <w:hideMark/>
          </w:tcPr>
          <w:p w:rsidR="00517664" w:rsidRPr="004710FF" w:rsidP="00A54430" w14:paraId="2876FBE5" w14:textId="77777777">
            <w:pPr>
              <w:pStyle w:val="ColumnHeading"/>
              <w:ind w:left="432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6FD9F5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93665A7"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E6951B"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6F2F3B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17BA0B2"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ED0ACE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684C98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34ADDD"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2FEE582"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7B76720"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1FBE144" w14:textId="77777777">
            <w:pPr>
              <w:rPr>
                <w:noProof/>
                <w:sz w:val="16"/>
                <w:szCs w:val="16"/>
              </w:rPr>
            </w:pPr>
            <w:r w:rsidRPr="004710FF">
              <w:rPr>
                <w:sz w:val="16"/>
              </w:rPr>
              <w:t>Indicator de rezultat</w:t>
            </w:r>
          </w:p>
        </w:tc>
      </w:tr>
      <w:tr w14:paraId="1E721BA7"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AD7DA83"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5E6B167"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E307FC8" w14:textId="77777777">
            <w:pPr>
              <w:jc w:val="center"/>
              <w:rPr>
                <w:rFonts w:eastAsiaTheme="minorHAnsi"/>
                <w:noProof/>
                <w:sz w:val="16"/>
                <w:szCs w:val="16"/>
              </w:rPr>
            </w:pPr>
            <w:r w:rsidRPr="004710FF">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5A2DA72" w14:textId="77777777">
            <w:pPr>
              <w:rPr>
                <w:rFonts w:cstheme="minorBidi"/>
                <w:noProof/>
                <w:sz w:val="16"/>
                <w:szCs w:val="16"/>
              </w:rPr>
            </w:pPr>
            <w:r w:rsidRPr="004710FF">
              <w:rPr>
                <w:sz w:val="16"/>
              </w:rPr>
              <w:t>Sănătatea reproducerii în țări terțe*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3A32980"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57BBE0E"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73725E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9B52041" w14:textId="77777777">
            <w:pPr>
              <w:jc w:val="center"/>
              <w:rPr>
                <w:b/>
                <w:bCs/>
                <w:i/>
                <w:iCs/>
                <w:noProof/>
                <w:sz w:val="16"/>
                <w:szCs w:val="16"/>
              </w:rPr>
            </w:pPr>
            <w:r w:rsidRPr="004710FF">
              <w:rPr>
                <w:b/>
                <w:i/>
                <w:sz w:val="16"/>
              </w:rPr>
              <w:t>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4A3063A"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care beneficiază de servicii gratuite sau subvenționate de sănătate sexuală și reproductivă, inclusiv contracepție;</w:t>
            </w:r>
          </w:p>
          <w:p w:rsidR="00517664" w:rsidRPr="004710FF" w:rsidP="00A54430" w14:paraId="7D32A3C7" w14:textId="77777777">
            <w:pPr>
              <w:tabs>
                <w:tab w:val="left" w:pos="245"/>
              </w:tabs>
              <w:ind w:left="145"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de vârstă reproductivă, de adolescente și de copii sub 5 ani care au beneficiat de intervenții legate de nutriție;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AC1F8CA" w14:textId="77777777">
            <w:pPr>
              <w:tabs>
                <w:tab w:val="left" w:pos="245"/>
              </w:tabs>
              <w:ind w:left="176" w:hanging="142"/>
              <w:rPr>
                <w:noProof/>
                <w:sz w:val="16"/>
                <w:szCs w:val="16"/>
                <w:lang w:eastAsia="en-IE"/>
              </w:rPr>
            </w:pPr>
          </w:p>
        </w:tc>
      </w:tr>
    </w:tbl>
    <w:p w:rsidR="00517664" w:rsidRPr="004710FF" w:rsidP="00517664" w14:paraId="1A9B86F9" w14:textId="77777777"/>
    <w:tbl>
      <w:tblPr>
        <w:tblW w:w="9750" w:type="dxa"/>
        <w:jc w:val="center"/>
        <w:tblLayout w:type="fixed"/>
        <w:tblCellMar>
          <w:left w:w="340" w:type="dxa"/>
          <w:right w:w="340" w:type="dxa"/>
        </w:tblCellMar>
        <w:tblLook w:val="04A0"/>
      </w:tblPr>
      <w:tblGrid>
        <w:gridCol w:w="9750"/>
      </w:tblGrid>
      <w:tr w14:paraId="1BD48D19"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B95C5DD" w14:textId="77777777">
            <w:pPr>
              <w:keepNext/>
            </w:pPr>
          </w:p>
        </w:tc>
      </w:tr>
      <w:tr w14:paraId="5C64C334"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435BB71"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551D2E6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0A183F9"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F50B86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6BE41AD"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BEA34A2"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F1F9D3"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809FEBA"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27DEEC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43E0D8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B99C79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58AB3B7" w14:textId="77777777">
            <w:pPr>
              <w:rPr>
                <w:noProof/>
                <w:sz w:val="16"/>
                <w:szCs w:val="16"/>
              </w:rPr>
            </w:pPr>
            <w:r w:rsidRPr="004710FF">
              <w:rPr>
                <w:sz w:val="16"/>
              </w:rPr>
              <w:t>Indicator de rezultat</w:t>
            </w:r>
          </w:p>
        </w:tc>
      </w:tr>
      <w:tr w14:paraId="2E923B97"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B88E9DF"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E80F76A" w14:textId="77777777">
            <w:pPr>
              <w:rPr>
                <w:noProof/>
                <w:sz w:val="16"/>
                <w:szCs w:val="16"/>
              </w:rPr>
            </w:pPr>
            <w:r w:rsidRPr="004710FF">
              <w:rPr>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4A06A76" w14:textId="77777777">
            <w:pPr>
              <w:jc w:val="center"/>
              <w:rPr>
                <w:rFonts w:eastAsiaTheme="minorHAnsi"/>
                <w:noProof/>
                <w:sz w:val="16"/>
                <w:szCs w:val="16"/>
              </w:rPr>
            </w:pPr>
            <w:r w:rsidRPr="004710FF">
              <w:rPr>
                <w:sz w:val="16"/>
              </w:rPr>
              <w:t>460</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920F940" w14:textId="77777777">
            <w:pPr>
              <w:rPr>
                <w:rFonts w:cstheme="minorBidi"/>
                <w:noProof/>
                <w:sz w:val="16"/>
                <w:szCs w:val="16"/>
              </w:rPr>
            </w:pPr>
            <w:r w:rsidRPr="004710FF">
              <w:rPr>
                <w:sz w:val="16"/>
              </w:rPr>
              <w:t>Sănătatea reproducerii în țări terțe*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106D18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DA2357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2E9D9E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058DA7E" w14:textId="77777777">
            <w:pPr>
              <w:jc w:val="center"/>
              <w:rPr>
                <w:b/>
                <w:bCs/>
                <w:i/>
                <w:iCs/>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BC2E55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care beneficiază de servicii gratuite sau subvenționate de sănătate sexuală și reproductivă, inclusiv contracepție;</w:t>
            </w:r>
          </w:p>
          <w:p w:rsidR="00517664" w:rsidRPr="004710FF" w:rsidP="00A54430" w14:paraId="5EE63FE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femei de vârstă reproductivă, de adolescente și de copii sub 5 ani care au beneficiat de intervenții legate de nutriție;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22F862C"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țări cu legislație care le oferă femeilor și bărbaților acces la servicii de îngrijire, informare și educație în domeniul sănătății sexuale și reproductive;</w:t>
            </w:r>
          </w:p>
          <w:p w:rsidR="00517664" w:rsidRPr="004710FF" w:rsidP="00A54430" w14:paraId="343B115D" w14:textId="77777777">
            <w:pPr>
              <w:tabs>
                <w:tab w:val="left" w:pos="245"/>
              </w:tabs>
              <w:ind w:left="176"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Numărul de femei cu vârsta cuprinsă între 15 și 49 de ani care sunt în măsură să ia decizii în cunoștință de cauză cu privire la relațiile sexuale, utilizarea contraceptivelor și sănătatea reproductivă;</w:t>
            </w:r>
          </w:p>
          <w:p w:rsidR="00517664" w:rsidRPr="004710FF" w:rsidP="00A54430" w14:paraId="5915EC48" w14:textId="77777777">
            <w:pPr>
              <w:tabs>
                <w:tab w:val="left" w:pos="245"/>
              </w:tabs>
              <w:ind w:left="176" w:hanging="142"/>
              <w:rPr>
                <w:b/>
                <w:bCs/>
                <w:i/>
                <w:iCs/>
                <w:sz w:val="16"/>
              </w:rPr>
            </w:pPr>
            <w:r w:rsidRPr="004710FF">
              <w:rPr>
                <w:rFonts w:ascii="Symbol" w:hAnsi="Symbol"/>
                <w:sz w:val="16"/>
              </w:rPr>
              <w:sym w:font="Symbol" w:char="F0B7"/>
            </w:r>
            <w:r w:rsidRPr="004710FF">
              <w:rPr>
                <w:rFonts w:ascii="Symbol" w:hAnsi="Symbol"/>
                <w:sz w:val="16"/>
              </w:rPr>
              <w:tab/>
            </w:r>
            <w:r w:rsidRPr="004710FF">
              <w:rPr>
                <w:b/>
                <w:i/>
                <w:sz w:val="16"/>
              </w:rPr>
              <w:t>Rata de natalitate în rândul adolescentelor (cu vârsta cuprinsă între 10 și 14 ani; cu vârsta cuprinsă între 15 și 19 ani) la 1000 de femei din grupa de vârstă respectivă;</w:t>
            </w:r>
          </w:p>
          <w:p w:rsidR="00517664" w:rsidRPr="004710FF" w:rsidP="00A54430" w14:paraId="39167BA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politici, programe și strategii privind sănătatea sexuală și reproductivă și drepturile aferente introduse în țările partenere;</w:t>
            </w:r>
          </w:p>
        </w:tc>
      </w:tr>
    </w:tbl>
    <w:p w:rsidR="00517664" w:rsidRPr="004710FF" w:rsidP="00517664" w14:paraId="3B04D0BE" w14:textId="77777777">
      <w:pPr>
        <w:rPr>
          <w:rFonts w:eastAsiaTheme="majorEastAsia"/>
        </w:rPr>
      </w:pPr>
      <w:r w:rsidRPr="004710FF">
        <w:rPr>
          <w:rStyle w:val="HideTWBExt"/>
        </w:rPr>
        <w:t>&lt;/Amend&gt;</w:t>
      </w:r>
    </w:p>
    <w:p w:rsidR="00517664" w:rsidRPr="004710FF" w:rsidP="00517664" w14:paraId="42C8EE6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117</w:t>
      </w:r>
      <w:r w:rsidRPr="004710FF">
        <w:rPr>
          <w:rStyle w:val="HideTWBExt"/>
          <w:b w:val="0"/>
        </w:rPr>
        <w:t>&lt;/NumAm&gt;</w:t>
      </w:r>
    </w:p>
    <w:p w:rsidR="00517664" w:rsidRPr="004710FF" w:rsidP="00517664" w14:paraId="316EB60B" w14:textId="77777777">
      <w:pPr>
        <w:pStyle w:val="NormalBold12b"/>
        <w:keepNext/>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F4A888D" w14:textId="77777777">
      <w:pPr>
        <w:pStyle w:val="NormalBold"/>
      </w:pPr>
      <w:r w:rsidRPr="004710FF">
        <w:rPr>
          <w:rStyle w:val="HideTWBExt"/>
          <w:b w:val="0"/>
        </w:rPr>
        <w:t>&lt;Article&gt;</w:t>
      </w:r>
      <w:r w:rsidRPr="004710FF">
        <w:t>Anexa I – rândul 460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787DFF18"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69659124" w14:textId="77777777">
            <w:pPr>
              <w:keepNext/>
            </w:pPr>
          </w:p>
        </w:tc>
      </w:tr>
      <w:tr w14:paraId="499E2B8B"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4B046F0" w14:textId="77777777">
            <w:pPr>
              <w:pStyle w:val="ColumnHeading"/>
            </w:pPr>
            <w:r w:rsidRPr="004710FF">
              <w:t>Textul propus de Comisie</w:t>
            </w:r>
          </w:p>
        </w:tc>
      </w:tr>
    </w:tbl>
    <w:p w:rsidR="00517664" w:rsidRPr="004710FF" w:rsidP="00517664" w14:paraId="53F962D7" w14:textId="77777777"/>
    <w:tbl>
      <w:tblPr>
        <w:tblW w:w="9750" w:type="dxa"/>
        <w:jc w:val="center"/>
        <w:tblLayout w:type="fixed"/>
        <w:tblCellMar>
          <w:left w:w="340" w:type="dxa"/>
          <w:right w:w="340" w:type="dxa"/>
        </w:tblCellMar>
        <w:tblLook w:val="04A0"/>
      </w:tblPr>
      <w:tblGrid>
        <w:gridCol w:w="9750"/>
      </w:tblGrid>
      <w:tr w14:paraId="54C57A0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151A8CD" w14:textId="77777777">
            <w:pPr>
              <w:keepNext/>
            </w:pPr>
          </w:p>
        </w:tc>
      </w:tr>
      <w:tr w14:paraId="510B7ECF"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6E6D87A"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77907C7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0CB7C5"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FF2E1FA"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3D3EC64"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420977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60641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9ED6DDF"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49CECD6"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336AC02"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371692B"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0DC896B" w14:textId="77777777">
            <w:pPr>
              <w:rPr>
                <w:noProof/>
                <w:sz w:val="16"/>
                <w:szCs w:val="16"/>
              </w:rPr>
            </w:pPr>
            <w:r w:rsidRPr="004710FF">
              <w:rPr>
                <w:sz w:val="16"/>
              </w:rPr>
              <w:t>Indicator de rezultat</w:t>
            </w:r>
          </w:p>
        </w:tc>
      </w:tr>
      <w:tr w14:paraId="78FFC1C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664" w:rsidRPr="004710FF" w:rsidP="00A54430" w14:paraId="7D042D68" w14:textId="77777777">
            <w:pPr>
              <w:rPr>
                <w:b/>
                <w:bCs/>
                <w:i/>
                <w:iCs/>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664" w:rsidRPr="004710FF" w:rsidP="00A54430" w14:paraId="244EEDF0" w14:textId="77777777">
            <w:pPr>
              <w:rPr>
                <w:b/>
                <w:bCs/>
                <w:i/>
                <w:iCs/>
                <w:noProof/>
                <w:sz w:val="16"/>
                <w:szCs w:val="16"/>
              </w:rPr>
            </w:pPr>
            <w:r w:rsidRPr="004710FF">
              <w:rPr>
                <w:b/>
                <w:i/>
                <w:sz w:val="16"/>
              </w:rPr>
              <w:t>Sănătate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664" w:rsidRPr="004710FF" w:rsidP="00A54430" w14:paraId="030ACD1C" w14:textId="77777777">
            <w:pPr>
              <w:jc w:val="center"/>
              <w:rPr>
                <w:rFonts w:eastAsiaTheme="minorHAnsi"/>
                <w:b/>
                <w:bCs/>
                <w:i/>
                <w:iCs/>
                <w:noProof/>
                <w:sz w:val="16"/>
                <w:szCs w:val="16"/>
              </w:rPr>
            </w:pPr>
            <w:r w:rsidRPr="004710FF">
              <w:rPr>
                <w:b/>
                <w:i/>
                <w:sz w:val="16"/>
              </w:rPr>
              <w:t>460a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517664" w:rsidRPr="004710FF" w:rsidP="00A54430" w14:paraId="506B5222" w14:textId="77777777">
            <w:pPr>
              <w:rPr>
                <w:b/>
                <w:bCs/>
                <w:i/>
                <w:iCs/>
                <w:noProof/>
                <w:sz w:val="16"/>
                <w:szCs w:val="16"/>
              </w:rPr>
            </w:pPr>
            <w:r w:rsidRPr="004710FF">
              <w:rPr>
                <w:b/>
                <w:i/>
                <w:sz w:val="16"/>
              </w:rPr>
              <w:t>Sănătatea reproducerii în statele membre*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17664" w:rsidRPr="004710FF" w:rsidP="00A54430" w14:paraId="403ACD94"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17664" w:rsidRPr="004710FF" w:rsidP="00A54430" w14:paraId="2AED6E79"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17664" w:rsidRPr="004710FF" w:rsidP="00A54430" w14:paraId="71B3EB46"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hideMark/>
          </w:tcPr>
          <w:p w:rsidR="00517664" w:rsidRPr="004710FF" w:rsidP="00A54430" w14:paraId="1E55DC09" w14:textId="77777777">
            <w:pPr>
              <w:jc w:val="center"/>
              <w:rPr>
                <w:b/>
                <w:bCs/>
                <w:i/>
                <w:iCs/>
                <w:noProof/>
                <w:sz w:val="16"/>
                <w:szCs w:val="16"/>
              </w:rPr>
            </w:pPr>
            <w:r w:rsidRPr="004710FF">
              <w:rPr>
                <w:b/>
                <w:i/>
                <w:sz w:val="16"/>
              </w:rPr>
              <w:t>40 %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EE705A2"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Numărul de acțiuni finanțate pentru îmbunătățirea serviciilor de sănătate reproductivă în statele membre;</w:t>
            </w:r>
          </w:p>
          <w:p w:rsidR="00517664" w:rsidRPr="004710FF" w:rsidP="00A54430" w14:paraId="5FCFF2D0" w14:textId="77777777">
            <w:pPr>
              <w:tabs>
                <w:tab w:val="left" w:pos="245"/>
              </w:tabs>
              <w:ind w:left="176" w:hanging="142"/>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Numărul și ponderea femeilor care beneficiază de servicii gratuite sau subvenționate de sănătate sexuală și reproductivă, inclusiv contracepție;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7A30308" w14:textId="77777777">
            <w:pPr>
              <w:ind w:left="181" w:hanging="255"/>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Ponderea femeilor și a fetelor care au acces la servicii de sănătate reproductivă;</w:t>
            </w:r>
          </w:p>
          <w:p w:rsidR="00517664" w:rsidRPr="004710FF" w:rsidP="00A54430" w14:paraId="53B83235" w14:textId="77777777">
            <w:pPr>
              <w:ind w:left="181" w:hanging="255"/>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Satisfacția femeilor și a fetelor cu privire la serviciile de sănătate reproductivă;</w:t>
            </w:r>
          </w:p>
          <w:p w:rsidR="00517664" w:rsidRPr="004710FF" w:rsidP="00A54430" w14:paraId="5C6AEF19" w14:textId="77777777">
            <w:pPr>
              <w:ind w:left="181" w:hanging="255"/>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Numărul de unități medicale axate pe furnizarea de servicii de sănătate reproductivă și de consultații destinate femeilor și fetelor;</w:t>
            </w:r>
          </w:p>
          <w:p w:rsidR="00517664" w:rsidRPr="004710FF" w:rsidP="00A54430" w14:paraId="0D6375BD" w14:textId="77777777">
            <w:pPr>
              <w:ind w:left="181" w:hanging="255"/>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Politici și programe care vizează îmbunătățirea sănătății sexuale și reproductive a cetățenilor UE;</w:t>
            </w:r>
          </w:p>
          <w:p w:rsidR="00517664" w:rsidRPr="004710FF" w:rsidP="00A54430" w14:paraId="3BA89D77" w14:textId="77777777">
            <w:pPr>
              <w:ind w:left="181" w:hanging="255"/>
              <w:rPr>
                <w:b/>
                <w:bCs/>
                <w:i/>
                <w:iCs/>
                <w:noProof/>
                <w:sz w:val="16"/>
                <w:szCs w:val="16"/>
              </w:rPr>
            </w:pPr>
            <w:r w:rsidRPr="004710FF">
              <w:rPr>
                <w:rFonts w:ascii="Symbol" w:hAnsi="Symbol"/>
                <w:b/>
                <w:i/>
                <w:sz w:val="16"/>
              </w:rPr>
              <w:sym w:font="Symbol" w:char="F0B7"/>
            </w:r>
            <w:r w:rsidRPr="004710FF">
              <w:rPr>
                <w:rFonts w:ascii="Symbol" w:hAnsi="Symbol"/>
                <w:b/>
                <w:i/>
                <w:sz w:val="16"/>
              </w:rPr>
              <w:tab/>
            </w:r>
            <w:r w:rsidRPr="004710FF">
              <w:rPr>
                <w:b/>
                <w:i/>
                <w:sz w:val="16"/>
              </w:rPr>
              <w:t xml:space="preserve">Monitorizarea și evaluarea periodică a progreselor, a calității și a eficacității programelor de sănătate reproductivă din Europa; </w:t>
            </w:r>
          </w:p>
          <w:p w:rsidR="00517664" w:rsidRPr="004710FF" w:rsidP="00A54430" w14:paraId="4EADB4D9" w14:textId="77777777">
            <w:pPr>
              <w:pStyle w:val="ListParagraph"/>
              <w:tabs>
                <w:tab w:val="left" w:pos="245"/>
              </w:tabs>
              <w:ind w:left="176"/>
              <w:jc w:val="left"/>
              <w:rPr>
                <w:rFonts w:eastAsia="Times New Roman"/>
                <w:b/>
                <w:bCs/>
                <w:i/>
                <w:iCs/>
                <w:noProof/>
                <w:sz w:val="16"/>
                <w:szCs w:val="16"/>
                <w:lang w:eastAsia="en-IE"/>
              </w:rPr>
            </w:pPr>
          </w:p>
        </w:tc>
      </w:tr>
    </w:tbl>
    <w:p w:rsidR="00517664" w:rsidRPr="004710FF" w:rsidP="00517664" w14:paraId="06B993B6" w14:textId="77777777">
      <w:r w:rsidRPr="004710FF">
        <w:rPr>
          <w:rStyle w:val="HideTWBExt"/>
        </w:rPr>
        <w:t>&lt;/Amend&gt;</w:t>
      </w:r>
    </w:p>
    <w:p w:rsidR="00517664" w:rsidRPr="004710FF" w:rsidP="00517664" w14:paraId="18646B6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118</w:t>
      </w:r>
      <w:r w:rsidRPr="004710FF">
        <w:rPr>
          <w:rStyle w:val="HideTWBExt"/>
          <w:b w:val="0"/>
        </w:rPr>
        <w:t>&lt;/NumAm&gt;</w:t>
      </w:r>
    </w:p>
    <w:p w:rsidR="00517664" w:rsidRPr="004710FF" w:rsidP="00517664" w14:paraId="5F78664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8F82C7A" w14:textId="77777777">
      <w:pPr>
        <w:pStyle w:val="NormalBold"/>
      </w:pPr>
      <w:r w:rsidRPr="004710FF">
        <w:rPr>
          <w:rStyle w:val="HideTWBExt"/>
          <w:b w:val="0"/>
        </w:rPr>
        <w:t>&lt;Article&gt;</w:t>
      </w:r>
      <w:r w:rsidRPr="004710FF">
        <w:t xml:space="preserve">Anexa I – rândul 464 </w:t>
      </w:r>
      <w:r w:rsidRPr="004710FF">
        <w:rPr>
          <w:rStyle w:val="HideTWBExt"/>
          <w:b w:val="0"/>
        </w:rPr>
        <w:t>&lt;/Article&gt;</w:t>
      </w:r>
    </w:p>
    <w:tbl>
      <w:tblPr>
        <w:tblW w:w="9750" w:type="dxa"/>
        <w:tblInd w:w="578" w:type="dxa"/>
        <w:tblLayout w:type="fixed"/>
        <w:tblCellMar>
          <w:left w:w="340" w:type="dxa"/>
          <w:right w:w="340" w:type="dxa"/>
        </w:tblCellMar>
        <w:tblLook w:val="04A0"/>
      </w:tblPr>
      <w:tblGrid>
        <w:gridCol w:w="9750"/>
      </w:tblGrid>
      <w:tr w14:paraId="469D77ED" w14:textId="77777777" w:rsidTr="00A54430">
        <w:tblPrEx>
          <w:tblW w:w="9750" w:type="dxa"/>
          <w:tblInd w:w="578" w:type="dxa"/>
          <w:tblLayout w:type="fixed"/>
          <w:tblCellMar>
            <w:left w:w="340" w:type="dxa"/>
            <w:right w:w="340" w:type="dxa"/>
          </w:tblCellMar>
          <w:tblLook w:val="04A0"/>
        </w:tblPrEx>
        <w:tc>
          <w:tcPr>
            <w:tcW w:w="9750" w:type="dxa"/>
          </w:tcPr>
          <w:p w:rsidR="00517664" w:rsidRPr="004710FF" w:rsidP="00A54430" w14:paraId="53CEFBC4" w14:textId="77777777">
            <w:pPr>
              <w:keepNext/>
            </w:pPr>
          </w:p>
        </w:tc>
      </w:tr>
      <w:tr w14:paraId="26C00D55" w14:textId="77777777" w:rsidTr="00A54430">
        <w:tblPrEx>
          <w:tblW w:w="9750" w:type="dxa"/>
          <w:tblInd w:w="578" w:type="dxa"/>
          <w:tblLayout w:type="fixed"/>
          <w:tblCellMar>
            <w:left w:w="340" w:type="dxa"/>
            <w:right w:w="340" w:type="dxa"/>
          </w:tblCellMar>
          <w:tblLook w:val="04A0"/>
        </w:tblPrEx>
        <w:tc>
          <w:tcPr>
            <w:tcW w:w="9750" w:type="dxa"/>
            <w:hideMark/>
          </w:tcPr>
          <w:p w:rsidR="00517664" w:rsidRPr="004710FF" w:rsidP="00A54430" w14:paraId="220EA441" w14:textId="77777777">
            <w:pPr>
              <w:pStyle w:val="ColumnHeading"/>
              <w:ind w:left="288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747D4592"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CC46CD"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7C506E8"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A6C35A"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4A14211"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9704F0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93C87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7EFED5"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7031DA6"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D955534"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F274F2" w14:textId="77777777">
            <w:pPr>
              <w:rPr>
                <w:noProof/>
                <w:sz w:val="16"/>
                <w:szCs w:val="16"/>
              </w:rPr>
            </w:pPr>
            <w:r w:rsidRPr="004710FF">
              <w:rPr>
                <w:sz w:val="16"/>
              </w:rPr>
              <w:t>Indicator de rezultat</w:t>
            </w:r>
          </w:p>
        </w:tc>
      </w:tr>
      <w:tr w14:paraId="294C17EE"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4E2F432"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1BEC2E9" w14:textId="77777777">
            <w:pPr>
              <w:rPr>
                <w:noProof/>
                <w:sz w:val="16"/>
                <w:szCs w:val="16"/>
              </w:rPr>
            </w:pPr>
            <w:r w:rsidRPr="004710FF">
              <w:rPr>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E482694" w14:textId="77777777">
            <w:pPr>
              <w:jc w:val="center"/>
              <w:rPr>
                <w:rFonts w:eastAsiaTheme="minorHAnsi"/>
                <w:noProof/>
                <w:sz w:val="16"/>
                <w:szCs w:val="16"/>
              </w:rPr>
            </w:pPr>
            <w:r w:rsidRPr="004710FF">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0FCF5FA" w14:textId="77777777">
            <w:pPr>
              <w:rPr>
                <w:rFonts w:cstheme="minorBidi"/>
                <w:noProof/>
                <w:sz w:val="16"/>
                <w:szCs w:val="16"/>
              </w:rPr>
            </w:pPr>
            <w:r w:rsidRPr="004710FF">
              <w:rPr>
                <w:sz w:val="16"/>
              </w:rPr>
              <w:t>Politici active în domeniul pieței forței de muncă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375351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283635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586D73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0FB7EA5"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B36711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legi adoptate sau intrate în vigoare;</w:t>
            </w:r>
          </w:p>
          <w:p w:rsidR="00517664" w:rsidRPr="004710FF" w:rsidP="00A54430" w14:paraId="729D174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0F9216B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727E5F4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751AA0E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199BA40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sau procese publice elaborate;</w:t>
            </w:r>
          </w:p>
          <w:p w:rsidR="00517664" w:rsidRPr="004710FF" w:rsidP="00A54430" w14:paraId="02F12A05"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78E5A42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1CD68D8A"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E00A1CD" w14:textId="77777777">
            <w:pPr>
              <w:tabs>
                <w:tab w:val="left" w:pos="245"/>
              </w:tabs>
              <w:ind w:left="176" w:hanging="142"/>
              <w:rPr>
                <w:noProof/>
                <w:sz w:val="16"/>
                <w:szCs w:val="16"/>
                <w:lang w:eastAsia="en-IE"/>
              </w:rPr>
            </w:pPr>
          </w:p>
        </w:tc>
      </w:tr>
    </w:tbl>
    <w:p w:rsidR="00517664" w:rsidRPr="004710FF" w:rsidP="00517664" w14:paraId="673ED302" w14:textId="77777777"/>
    <w:tbl>
      <w:tblPr>
        <w:tblW w:w="9750" w:type="dxa"/>
        <w:jc w:val="center"/>
        <w:tblLayout w:type="fixed"/>
        <w:tblCellMar>
          <w:left w:w="340" w:type="dxa"/>
          <w:right w:w="340" w:type="dxa"/>
        </w:tblCellMar>
        <w:tblLook w:val="04A0"/>
      </w:tblPr>
      <w:tblGrid>
        <w:gridCol w:w="9750"/>
      </w:tblGrid>
      <w:tr w14:paraId="4764E343"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7031F3DA" w14:textId="77777777">
            <w:pPr>
              <w:keepNext/>
            </w:pPr>
          </w:p>
        </w:tc>
      </w:tr>
      <w:tr w14:paraId="3F997EEB"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46F5EEE"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157A6A1"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A6C885"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679DA3"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51751DB"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AABF7A8"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248AB3F"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DE40B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1667CFC"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3D5B6BA"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8CFB59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3774325" w14:textId="77777777">
            <w:pPr>
              <w:rPr>
                <w:noProof/>
                <w:sz w:val="16"/>
                <w:szCs w:val="16"/>
              </w:rPr>
            </w:pPr>
            <w:r w:rsidRPr="004710FF">
              <w:rPr>
                <w:sz w:val="16"/>
              </w:rPr>
              <w:t>Indicator de rezultat</w:t>
            </w:r>
          </w:p>
        </w:tc>
      </w:tr>
      <w:tr w14:paraId="677C2AC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AA02D35"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DF2FF01" w14:textId="77777777">
            <w:pPr>
              <w:rPr>
                <w:noProof/>
                <w:sz w:val="16"/>
                <w:szCs w:val="16"/>
              </w:rPr>
            </w:pPr>
            <w:r w:rsidRPr="004710FF">
              <w:rPr>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E2D9E69" w14:textId="77777777">
            <w:pPr>
              <w:jc w:val="center"/>
              <w:rPr>
                <w:rFonts w:eastAsiaTheme="minorHAnsi"/>
                <w:noProof/>
                <w:sz w:val="16"/>
                <w:szCs w:val="16"/>
              </w:rPr>
            </w:pPr>
            <w:r w:rsidRPr="004710FF">
              <w:rPr>
                <w:sz w:val="16"/>
              </w:rPr>
              <w:t>464</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722DBD7" w14:textId="77777777">
            <w:pPr>
              <w:rPr>
                <w:rFonts w:cstheme="minorBidi"/>
                <w:noProof/>
                <w:sz w:val="16"/>
                <w:szCs w:val="16"/>
              </w:rPr>
            </w:pPr>
            <w:r w:rsidRPr="004710FF">
              <w:rPr>
                <w:sz w:val="16"/>
              </w:rPr>
              <w:t>Politici active în domeniul pieței forței de muncă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F589BB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559FEA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88AA088"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93D8223"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7B62E7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legi adoptate sau intrate în vigoare </w:t>
            </w:r>
            <w:r w:rsidRPr="004710FF">
              <w:rPr>
                <w:b/>
                <w:bCs/>
                <w:i/>
                <w:iCs/>
                <w:sz w:val="16"/>
              </w:rPr>
              <w:t>– în funcție de obiectiv (adecvare, accesibilitate, prețuri abordabile, calitate, altele) și de beneficiari;</w:t>
            </w:r>
          </w:p>
          <w:p w:rsidR="00517664" w:rsidRPr="004710FF" w:rsidP="00A54430" w14:paraId="6320619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lucrări pregătitoare în materie de politici sau de evaluări de politici finalizate;</w:t>
            </w:r>
          </w:p>
          <w:p w:rsidR="00517664" w:rsidRPr="004710FF" w:rsidP="00A54430" w14:paraId="6C4CD51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consultărilor cu părțile interesate finalizate;</w:t>
            </w:r>
          </w:p>
          <w:p w:rsidR="00517664" w:rsidRPr="004710FF" w:rsidP="00A54430" w14:paraId="5A96C6A4"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regulamente de punere în aplicare sau de orientări în vigoare;</w:t>
            </w:r>
          </w:p>
          <w:p w:rsidR="00517664" w:rsidRPr="004710FF" w:rsidP="00A54430" w14:paraId="654F56E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procese finalizate de adoptare de strategii sau de măsuri-cadru;</w:t>
            </w:r>
          </w:p>
          <w:p w:rsidR="00517664" w:rsidRPr="004710FF" w:rsidP="00A54430" w14:paraId="2FC6714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Numărul de servicii sau procese publice elaborate </w:t>
            </w:r>
            <w:r w:rsidRPr="004710FF">
              <w:rPr>
                <w:b/>
                <w:bCs/>
                <w:i/>
                <w:iCs/>
                <w:sz w:val="16"/>
              </w:rPr>
              <w:t>– în funcție de tipul de servicii (rezidențiale, familiale și comunitare)</w:t>
            </w:r>
            <w:r w:rsidRPr="004710FF">
              <w:rPr>
                <w:sz w:val="16"/>
              </w:rPr>
              <w:t>;</w:t>
            </w:r>
          </w:p>
          <w:p w:rsidR="00517664" w:rsidRPr="004710FF" w:rsidP="00A54430" w14:paraId="6AF5817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evenimente TAIEX organizate în sprijinul administrațiilor publice ale țărilor din afara UE;</w:t>
            </w:r>
          </w:p>
          <w:p w:rsidR="00517664" w:rsidRPr="004710FF" w:rsidP="00A54430" w14:paraId="6773D086"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politici publice pertinente elaborate/revizuite și/sau în curs de punere în aplicare în vederea identificării și/sau sprijinirii îngrijitorilor familiali; </w:t>
            </w:r>
          </w:p>
          <w:p w:rsidR="00517664" w:rsidRPr="004710FF" w:rsidP="00A54430" w14:paraId="611383E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proiecte de înfrățire (twinning) organizate în sprijinul administrațiilor publice ale țărilor din afara UE;</w:t>
            </w:r>
          </w:p>
          <w:p w:rsidR="00517664" w:rsidRPr="004710FF" w:rsidP="00A54430" w14:paraId="44B87CA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politici publice relevante elaborate/revizuite și/sau în curs de punere în aplicare în țări terțe;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493DC6D" w14:textId="77777777">
            <w:pPr>
              <w:tabs>
                <w:tab w:val="left" w:pos="245"/>
              </w:tabs>
              <w:ind w:left="176" w:hanging="142"/>
              <w:rPr>
                <w:noProof/>
                <w:sz w:val="16"/>
                <w:szCs w:val="16"/>
                <w:lang w:eastAsia="en-IE"/>
              </w:rPr>
            </w:pPr>
          </w:p>
        </w:tc>
      </w:tr>
    </w:tbl>
    <w:p w:rsidR="00517664" w:rsidRPr="004710FF" w:rsidP="00517664" w14:paraId="2182AEDA" w14:textId="77777777">
      <w:r w:rsidRPr="004710FF">
        <w:rPr>
          <w:rStyle w:val="HideTWBExt"/>
        </w:rPr>
        <w:t>&lt;/Amend&gt;</w:t>
      </w:r>
    </w:p>
    <w:p w:rsidR="00517664" w:rsidRPr="004710FF" w:rsidP="00517664" w14:paraId="2D7A9366"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119</w:t>
      </w:r>
      <w:r w:rsidRPr="004710FF">
        <w:rPr>
          <w:rStyle w:val="HideTWBExt"/>
          <w:b w:val="0"/>
        </w:rPr>
        <w:t>&lt;/NumAm&gt;</w:t>
      </w:r>
    </w:p>
    <w:p w:rsidR="00517664" w:rsidRPr="004710FF" w:rsidP="00517664" w14:paraId="52757E5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007D3BC9" w14:textId="77777777">
      <w:pPr>
        <w:pStyle w:val="NormalBold"/>
      </w:pPr>
      <w:r w:rsidRPr="004710FF">
        <w:rPr>
          <w:rStyle w:val="HideTWBExt"/>
          <w:b w:val="0"/>
        </w:rPr>
        <w:t>&lt;Article&gt;</w:t>
      </w:r>
      <w:r w:rsidRPr="004710FF">
        <w:t>Anexa I – rândul 466 a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2E0A95D9"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5F6B2F83" w14:textId="77777777">
            <w:pPr>
              <w:keepNext/>
            </w:pPr>
          </w:p>
        </w:tc>
      </w:tr>
      <w:tr w14:paraId="584A56A1"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6723824B" w14:textId="77777777">
            <w:pPr>
              <w:pStyle w:val="ColumnHeading"/>
            </w:pPr>
            <w:r w:rsidRPr="004710FF">
              <w:t>Textul propus de Comisie</w:t>
            </w:r>
          </w:p>
        </w:tc>
      </w:tr>
    </w:tbl>
    <w:p w:rsidR="00517664" w:rsidRPr="004710FF" w:rsidP="00517664" w14:paraId="36EA4118" w14:textId="77777777"/>
    <w:tbl>
      <w:tblPr>
        <w:tblW w:w="9750" w:type="dxa"/>
        <w:jc w:val="center"/>
        <w:tblLayout w:type="fixed"/>
        <w:tblCellMar>
          <w:left w:w="340" w:type="dxa"/>
          <w:right w:w="340" w:type="dxa"/>
        </w:tblCellMar>
        <w:tblLook w:val="04A0"/>
      </w:tblPr>
      <w:tblGrid>
        <w:gridCol w:w="9750"/>
      </w:tblGrid>
      <w:tr w14:paraId="702B3008"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53D0110E" w14:textId="77777777">
            <w:pPr>
              <w:keepNext/>
            </w:pPr>
          </w:p>
        </w:tc>
      </w:tr>
      <w:tr w14:paraId="4E388586"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3DE9CF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D7BE77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9673EB1"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8DD0469"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1FF1081"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128EEF9"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A646C39"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988F2B"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CB9160A"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8F3C50"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9098D83"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E869E84" w14:textId="77777777">
            <w:pPr>
              <w:rPr>
                <w:b/>
                <w:bCs/>
                <w:i/>
                <w:iCs/>
                <w:noProof/>
                <w:sz w:val="16"/>
                <w:szCs w:val="16"/>
              </w:rPr>
            </w:pPr>
            <w:r w:rsidRPr="004710FF">
              <w:rPr>
                <w:b/>
                <w:i/>
                <w:sz w:val="16"/>
              </w:rPr>
              <w:t>Indicator de rezultat</w:t>
            </w:r>
          </w:p>
        </w:tc>
      </w:tr>
      <w:tr w14:paraId="74A5CF2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56B703A"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5BD0E71" w14:textId="77777777">
            <w:pPr>
              <w:rPr>
                <w:noProof/>
                <w:sz w:val="16"/>
                <w:szCs w:val="16"/>
              </w:rPr>
            </w:pPr>
            <w:r w:rsidRPr="004710FF">
              <w:rPr>
                <w:b/>
                <w:i/>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0DFCB12" w14:textId="77777777">
            <w:pPr>
              <w:jc w:val="center"/>
              <w:rPr>
                <w:rFonts w:eastAsiaTheme="minorHAnsi"/>
                <w:noProof/>
                <w:sz w:val="16"/>
                <w:szCs w:val="16"/>
              </w:rPr>
            </w:pPr>
            <w:r w:rsidRPr="004710FF">
              <w:rPr>
                <w:b/>
                <w:i/>
                <w:sz w:val="16"/>
              </w:rPr>
              <w:t>466a</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47E54B4" w14:textId="77777777">
            <w:pPr>
              <w:rPr>
                <w:rFonts w:cstheme="minorBidi"/>
                <w:noProof/>
                <w:sz w:val="16"/>
                <w:szCs w:val="16"/>
              </w:rPr>
            </w:pPr>
            <w:r w:rsidRPr="004710FF">
              <w:rPr>
                <w:b/>
                <w:i/>
                <w:sz w:val="16"/>
              </w:rPr>
              <w:t xml:space="preserve">Intervenții și reforme pentru a promova egalitatea de remunerare a femeilor și independența lor economică*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D8479C5"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E40687D"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7F548CB"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7F6753B" w14:textId="77777777">
            <w:pPr>
              <w:jc w:val="center"/>
              <w:rPr>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4FC17F9"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finanțate pentru a promova egalitatea de remunerare a femeilor și independența lor economică; </w:t>
            </w:r>
          </w:p>
          <w:p w:rsidR="00517664" w:rsidRPr="004710FF" w:rsidP="00A54430" w14:paraId="4630867F"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întreprinderi care pun în aplicare măsuri de transparență salarială și măsuri de asigurare a egalității de remunerare – în funcție de microîntreprinderi, întreprinderi mici și mijlocii, întreprinderi mari; </w:t>
            </w:r>
          </w:p>
          <w:p w:rsidR="00517664" w:rsidRPr="004710FF" w:rsidP="00A54430" w14:paraId="4EA4843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femei sprijinite prin programe care promovează independența economică a femeilor (de exemplu, formare în domeniul competențelor, antreprenoriat, acces la finanțare);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870EFCD"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legi, politici sau reglementări adoptate sau revizuite menite să promoveze egalitatea de remunerare a femeilor și independența lor economică; </w:t>
            </w:r>
          </w:p>
          <w:p w:rsidR="00517664" w:rsidRPr="004710FF" w:rsidP="00A54430" w14:paraId="3FAC3954"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Disparitatea salarială de gen în funcție de sectoare, de regiuni și de state membre; </w:t>
            </w:r>
          </w:p>
          <w:p w:rsidR="00517664" w:rsidRPr="004710FF" w:rsidP="00A54430" w14:paraId="4D202BA6"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Nivelurile de venit ale femeilor; </w:t>
            </w:r>
          </w:p>
          <w:p w:rsidR="00517664" w:rsidRPr="004710FF" w:rsidP="00A54430" w14:paraId="66375AD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Ponderea femeilor care ocupă locuri de muncă formale;</w:t>
            </w:r>
          </w:p>
        </w:tc>
      </w:tr>
    </w:tbl>
    <w:p w:rsidR="00517664" w:rsidRPr="004710FF" w:rsidP="00517664" w14:paraId="18085F6A" w14:textId="77777777">
      <w:r w:rsidRPr="004710FF">
        <w:rPr>
          <w:rStyle w:val="HideTWBExt"/>
        </w:rPr>
        <w:t>&lt;/Amend&gt;</w:t>
      </w:r>
    </w:p>
    <w:p w:rsidR="00517664" w:rsidRPr="004710FF" w:rsidP="00517664" w14:paraId="144115FD"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120</w:t>
      </w:r>
      <w:r w:rsidRPr="004710FF">
        <w:rPr>
          <w:rStyle w:val="HideTWBExt"/>
          <w:b w:val="0"/>
        </w:rPr>
        <w:t>&lt;/NumAm&gt;</w:t>
      </w:r>
    </w:p>
    <w:p w:rsidR="00517664" w:rsidRPr="004710FF" w:rsidP="00517664" w14:paraId="1FF55265"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166AB1C" w14:textId="77777777">
      <w:pPr>
        <w:pStyle w:val="NormalBold"/>
      </w:pPr>
      <w:r w:rsidRPr="004710FF">
        <w:rPr>
          <w:rStyle w:val="HideTWBExt"/>
          <w:b w:val="0"/>
        </w:rPr>
        <w:t>&lt;Article&gt;</w:t>
      </w:r>
      <w:r w:rsidRPr="004710FF">
        <w:t>Anexa I – rândul 466 b (nou)</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0EE571AD"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7ABF1068" w14:textId="77777777">
            <w:pPr>
              <w:keepNext/>
            </w:pPr>
          </w:p>
        </w:tc>
      </w:tr>
      <w:tr w14:paraId="1A2C128D"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1346B21F" w14:textId="77777777">
            <w:pPr>
              <w:pStyle w:val="ColumnHeading"/>
            </w:pPr>
            <w:r w:rsidRPr="004710FF">
              <w:t>Textul propus de Comisie</w:t>
            </w:r>
          </w:p>
        </w:tc>
      </w:tr>
    </w:tbl>
    <w:p w:rsidR="00517664" w:rsidRPr="004710FF" w:rsidP="00517664" w14:paraId="27D0630C" w14:textId="77777777"/>
    <w:tbl>
      <w:tblPr>
        <w:tblW w:w="9750" w:type="dxa"/>
        <w:jc w:val="center"/>
        <w:tblLayout w:type="fixed"/>
        <w:tblCellMar>
          <w:left w:w="340" w:type="dxa"/>
          <w:right w:w="340" w:type="dxa"/>
        </w:tblCellMar>
        <w:tblLook w:val="04A0"/>
      </w:tblPr>
      <w:tblGrid>
        <w:gridCol w:w="9750"/>
      </w:tblGrid>
      <w:tr w14:paraId="10DA0C1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0748334" w14:textId="77777777">
            <w:pPr>
              <w:keepNext/>
            </w:pPr>
          </w:p>
        </w:tc>
      </w:tr>
      <w:tr w14:paraId="6FDC7ABC"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80E18DC"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ED4AFC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85D7970" w14:textId="77777777">
            <w:pPr>
              <w:rPr>
                <w:b/>
                <w:bCs/>
                <w:i/>
                <w:iCs/>
                <w:noProof/>
                <w:sz w:val="16"/>
                <w:szCs w:val="16"/>
              </w:rPr>
            </w:pPr>
            <w:r w:rsidRPr="004710FF">
              <w:rPr>
                <w:b/>
                <w:i/>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508BEF1" w14:textId="77777777">
            <w:pPr>
              <w:rPr>
                <w:b/>
                <w:bCs/>
                <w:i/>
                <w:iCs/>
                <w:noProof/>
                <w:sz w:val="16"/>
                <w:szCs w:val="16"/>
              </w:rPr>
            </w:pPr>
            <w:r w:rsidRPr="004710FF">
              <w:rPr>
                <w:b/>
                <w:i/>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B91E3C4" w14:textId="77777777">
            <w:pPr>
              <w:jc w:val="center"/>
              <w:rPr>
                <w:rFonts w:eastAsiaTheme="minorHAnsi"/>
                <w:b/>
                <w:bCs/>
                <w:i/>
                <w:iCs/>
                <w:noProof/>
                <w:sz w:val="16"/>
                <w:szCs w:val="16"/>
              </w:rPr>
            </w:pPr>
            <w:r w:rsidRPr="004710FF">
              <w:rPr>
                <w:b/>
                <w:i/>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6DBA33B" w14:textId="77777777">
            <w:pPr>
              <w:rPr>
                <w:b/>
                <w:bCs/>
                <w:i/>
                <w:iCs/>
                <w:noProof/>
                <w:sz w:val="16"/>
                <w:szCs w:val="16"/>
              </w:rPr>
            </w:pPr>
            <w:r w:rsidRPr="004710FF">
              <w:rPr>
                <w:b/>
                <w:i/>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311DDC9" w14:textId="77777777">
            <w:pPr>
              <w:rPr>
                <w:b/>
                <w:bCs/>
                <w:i/>
                <w:iCs/>
                <w:noProof/>
                <w:sz w:val="16"/>
                <w:szCs w:val="16"/>
              </w:rPr>
            </w:pPr>
            <w:r w:rsidRPr="004710FF">
              <w:rPr>
                <w:b/>
                <w:i/>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F762935" w14:textId="77777777">
            <w:pPr>
              <w:rPr>
                <w:b/>
                <w:bCs/>
                <w:i/>
                <w:iCs/>
                <w:noProof/>
                <w:sz w:val="16"/>
                <w:szCs w:val="16"/>
              </w:rPr>
            </w:pPr>
            <w:r w:rsidRPr="004710FF">
              <w:rPr>
                <w:b/>
                <w:i/>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317B125" w14:textId="77777777">
            <w:pPr>
              <w:rPr>
                <w:b/>
                <w:bCs/>
                <w:i/>
                <w:iCs/>
                <w:noProof/>
                <w:sz w:val="16"/>
                <w:szCs w:val="16"/>
              </w:rPr>
            </w:pPr>
            <w:r w:rsidRPr="004710FF">
              <w:rPr>
                <w:b/>
                <w:i/>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EF3AF95" w14:textId="77777777">
            <w:pPr>
              <w:rPr>
                <w:b/>
                <w:bCs/>
                <w:i/>
                <w:iCs/>
                <w:noProof/>
                <w:sz w:val="16"/>
                <w:szCs w:val="16"/>
              </w:rPr>
            </w:pPr>
            <w:r w:rsidRPr="004710FF">
              <w:rPr>
                <w:b/>
                <w:i/>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5A3CA7B" w14:textId="77777777">
            <w:pPr>
              <w:rPr>
                <w:b/>
                <w:bCs/>
                <w:i/>
                <w:iCs/>
                <w:noProof/>
                <w:sz w:val="16"/>
                <w:szCs w:val="16"/>
              </w:rPr>
            </w:pPr>
            <w:r w:rsidRPr="004710FF">
              <w:rPr>
                <w:b/>
                <w:i/>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79BCB58" w14:textId="77777777">
            <w:pPr>
              <w:rPr>
                <w:b/>
                <w:bCs/>
                <w:i/>
                <w:iCs/>
                <w:noProof/>
                <w:sz w:val="16"/>
                <w:szCs w:val="16"/>
              </w:rPr>
            </w:pPr>
            <w:r w:rsidRPr="004710FF">
              <w:rPr>
                <w:b/>
                <w:i/>
                <w:sz w:val="16"/>
              </w:rPr>
              <w:t>Indicator de rezultat</w:t>
            </w:r>
          </w:p>
        </w:tc>
      </w:tr>
      <w:tr w14:paraId="27FECE5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0686A10" w14:textId="77777777">
            <w:pPr>
              <w:rPr>
                <w:noProof/>
                <w:sz w:val="16"/>
                <w:szCs w:val="16"/>
              </w:rPr>
            </w:pPr>
            <w:r w:rsidRPr="004710FF">
              <w:rPr>
                <w:b/>
                <w:i/>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0B9E2EC" w14:textId="77777777">
            <w:pPr>
              <w:rPr>
                <w:noProof/>
                <w:sz w:val="16"/>
                <w:szCs w:val="16"/>
              </w:rPr>
            </w:pPr>
            <w:r w:rsidRPr="004710FF">
              <w:rPr>
                <w:b/>
                <w:i/>
                <w:sz w:val="16"/>
              </w:rPr>
              <w:t>Reforme</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6433BEC" w14:textId="77777777">
            <w:pPr>
              <w:jc w:val="center"/>
              <w:rPr>
                <w:rFonts w:eastAsiaTheme="minorHAnsi"/>
                <w:noProof/>
                <w:sz w:val="16"/>
                <w:szCs w:val="16"/>
              </w:rPr>
            </w:pPr>
            <w:r w:rsidRPr="004710FF">
              <w:rPr>
                <w:b/>
                <w:i/>
                <w:sz w:val="16"/>
              </w:rPr>
              <w:t>466b</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C5E8B73" w14:textId="77777777">
            <w:pPr>
              <w:rPr>
                <w:rFonts w:cstheme="minorBidi"/>
                <w:noProof/>
                <w:sz w:val="16"/>
                <w:szCs w:val="16"/>
              </w:rPr>
            </w:pPr>
            <w:r w:rsidRPr="004710FF">
              <w:rPr>
                <w:b/>
                <w:i/>
                <w:sz w:val="16"/>
              </w:rPr>
              <w:t xml:space="preserve">Reforme de promovare a repartizării egale a responsabilităților de îngrijire între femei și bărbați și de încurajare a taților să își ia concediu de paternitate și concediu din motive familiale*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21895E4"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43B20DF"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B68EB12" w14:textId="77777777">
            <w:pPr>
              <w:jc w:val="center"/>
              <w:rPr>
                <w:b/>
                <w:bCs/>
                <w:i/>
                <w:iCs/>
                <w:noProof/>
                <w:sz w:val="16"/>
                <w:szCs w:val="16"/>
              </w:rPr>
            </w:pPr>
            <w:r w:rsidRPr="004710FF">
              <w:rPr>
                <w:b/>
                <w:i/>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30EE621" w14:textId="77777777">
            <w:pPr>
              <w:jc w:val="center"/>
              <w:rPr>
                <w:noProof/>
                <w:sz w:val="16"/>
                <w:szCs w:val="16"/>
              </w:rPr>
            </w:pPr>
            <w:r w:rsidRPr="004710FF">
              <w:rPr>
                <w:b/>
                <w:i/>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D9F82F7"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finanțate pentru promovarea unei repartizări egale a responsabilităților de îngrijire între femei și bărbați;</w:t>
            </w:r>
          </w:p>
          <w:p w:rsidR="00517664" w:rsidRPr="004710FF" w:rsidP="00A54430" w14:paraId="0B7004B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legi în vigoare care promovează repartizarea egală a concediului parental și a concediului din motive familiale între femei și bărbați;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370AE4D"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Timpul afectat desfășurării unor activități de îngrijire neremunerate, în funcție de gen și de tipul de îngrijire; </w:t>
            </w:r>
          </w:p>
          <w:p w:rsidR="00517664" w:rsidRPr="004710FF" w:rsidP="00A54430" w14:paraId="74DB9C0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Proporția taților și a mamelor care își iau concediu parental – în funcție de durată; </w:t>
            </w:r>
          </w:p>
        </w:tc>
      </w:tr>
    </w:tbl>
    <w:p w:rsidR="00517664" w:rsidRPr="004710FF" w:rsidP="00517664" w14:paraId="753F49E7" w14:textId="77777777">
      <w:r w:rsidRPr="004710FF">
        <w:rPr>
          <w:rStyle w:val="HideTWBExt"/>
        </w:rPr>
        <w:t>&lt;/Amend&gt;</w:t>
      </w:r>
    </w:p>
    <w:p w:rsidR="00517664" w:rsidRPr="004710FF" w:rsidP="00517664" w14:paraId="180322C0"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121</w:t>
      </w:r>
      <w:r w:rsidRPr="004710FF">
        <w:rPr>
          <w:rStyle w:val="HideTWBExt"/>
          <w:b w:val="0"/>
        </w:rPr>
        <w:t>&lt;/NumAm&gt;</w:t>
      </w:r>
    </w:p>
    <w:p w:rsidR="00517664" w:rsidRPr="004710FF" w:rsidP="00517664" w14:paraId="4B58CEB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8FFB181" w14:textId="77777777">
      <w:pPr>
        <w:pStyle w:val="NormalBold"/>
      </w:pPr>
      <w:r w:rsidRPr="004710FF">
        <w:rPr>
          <w:rStyle w:val="HideTWBExt"/>
          <w:b w:val="0"/>
        </w:rPr>
        <w:t>&lt;Article&gt;</w:t>
      </w:r>
      <w:r w:rsidRPr="004710FF">
        <w:t>Anexa I – rândul 477</w:t>
      </w:r>
      <w:r w:rsidRPr="004710FF">
        <w:rPr>
          <w:rStyle w:val="HideTWBExt"/>
          <w:b w:val="0"/>
        </w:rPr>
        <w:t>&lt;/Article&gt;</w:t>
      </w:r>
    </w:p>
    <w:tbl>
      <w:tblPr>
        <w:tblW w:w="9750" w:type="dxa"/>
        <w:jc w:val="center"/>
        <w:tblLayout w:type="fixed"/>
        <w:tblCellMar>
          <w:left w:w="340" w:type="dxa"/>
          <w:right w:w="340" w:type="dxa"/>
        </w:tblCellMar>
        <w:tblLook w:val="04A0"/>
      </w:tblPr>
      <w:tblGrid>
        <w:gridCol w:w="9750"/>
      </w:tblGrid>
      <w:tr w14:paraId="3ED9DF91" w14:textId="77777777" w:rsidTr="00A54430">
        <w:tblPrEx>
          <w:tblW w:w="9750" w:type="dxa"/>
          <w:jc w:val="center"/>
          <w:tblLayout w:type="fixed"/>
          <w:tblCellMar>
            <w:left w:w="340" w:type="dxa"/>
            <w:right w:w="340" w:type="dxa"/>
          </w:tblCellMar>
          <w:tblLook w:val="04A0"/>
        </w:tblPrEx>
        <w:trPr>
          <w:jc w:val="center"/>
        </w:trPr>
        <w:tc>
          <w:tcPr>
            <w:tcW w:w="9750" w:type="dxa"/>
          </w:tcPr>
          <w:p w:rsidR="00517664" w:rsidRPr="004710FF" w:rsidP="00A54430" w14:paraId="744965F8" w14:textId="77777777">
            <w:pPr>
              <w:keepNext/>
            </w:pPr>
          </w:p>
        </w:tc>
      </w:tr>
      <w:tr w14:paraId="2D2A6B51" w14:textId="77777777" w:rsidTr="00A54430">
        <w:tblPrEx>
          <w:tblW w:w="9750" w:type="dxa"/>
          <w:jc w:val="center"/>
          <w:tblLayout w:type="fixed"/>
          <w:tblCellMar>
            <w:left w:w="340" w:type="dxa"/>
            <w:right w:w="340" w:type="dxa"/>
          </w:tblCellMar>
          <w:tblLook w:val="04A0"/>
        </w:tblPrEx>
        <w:trPr>
          <w:jc w:val="center"/>
        </w:trPr>
        <w:tc>
          <w:tcPr>
            <w:tcW w:w="9750" w:type="dxa"/>
            <w:hideMark/>
          </w:tcPr>
          <w:p w:rsidR="00517664" w:rsidRPr="004710FF" w:rsidP="00A54430" w14:paraId="47629CE9" w14:textId="77777777">
            <w:pPr>
              <w:pStyle w:val="ColumnHeading"/>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F109AA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F63BFA4"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BBDFC7"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284B009"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761FB7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F91F42"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43110B4"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95A882F"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1272ECA"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73AF2AC"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B7C6A8D" w14:textId="77777777">
            <w:pPr>
              <w:rPr>
                <w:noProof/>
                <w:sz w:val="16"/>
                <w:szCs w:val="16"/>
              </w:rPr>
            </w:pPr>
            <w:r w:rsidRPr="004710FF">
              <w:rPr>
                <w:sz w:val="16"/>
              </w:rPr>
              <w:t>Indicator de rezultat</w:t>
            </w:r>
          </w:p>
        </w:tc>
      </w:tr>
      <w:tr w14:paraId="6401F2C0"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B0A0D8C"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BB6B110"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AB3A0BC" w14:textId="77777777">
            <w:pPr>
              <w:jc w:val="center"/>
              <w:rPr>
                <w:rFonts w:eastAsiaTheme="minorHAnsi"/>
                <w:noProof/>
                <w:sz w:val="16"/>
                <w:szCs w:val="16"/>
              </w:rPr>
            </w:pPr>
            <w:r w:rsidRPr="004710FF">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82A11C1" w14:textId="77777777">
            <w:pPr>
              <w:rPr>
                <w:rFonts w:cstheme="minorBidi"/>
                <w:noProof/>
                <w:sz w:val="16"/>
                <w:szCs w:val="16"/>
              </w:rPr>
            </w:pPr>
            <w:r w:rsidRPr="004710FF">
              <w:rPr>
                <w:sz w:val="16"/>
              </w:rPr>
              <w:t>Integrarea socială, inclusiv accesul resortisanților țărilor terțe la servicii de calitate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0F80191"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560D319"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E8F1B2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310B1E9"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285E0D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de nivelul de educație și de tipul de sprijin (curs de limbă, curs de orientare civică, orientare profesională personalizată, altele);</w:t>
            </w:r>
          </w:p>
          <w:p w:rsidR="00517664" w:rsidRPr="004710FF" w:rsidP="00A54430" w14:paraId="651007A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autorități locale și regionale care au beneficiat de sprijin pentru a pune în aplicare măsuri de integrare;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302603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statutul după participare (dobândirea unei calificări, în căutarea unui loc de muncă, în educație sau formare, cu un loc de muncă) și în funcție de gen;</w:t>
            </w:r>
          </w:p>
          <w:p w:rsidR="00517664" w:rsidRPr="004710FF" w:rsidP="00A54430" w14:paraId="7D31366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la formare care raportează, la trei luni de la activitatea de formare, că utilizează aptitudinile și competențele dobândite în cursul formării;</w:t>
            </w:r>
          </w:p>
        </w:tc>
      </w:tr>
    </w:tbl>
    <w:p w:rsidR="00517664" w:rsidRPr="004710FF" w:rsidP="00517664" w14:paraId="39CA9308" w14:textId="77777777"/>
    <w:tbl>
      <w:tblPr>
        <w:tblW w:w="9750" w:type="dxa"/>
        <w:jc w:val="center"/>
        <w:tblLayout w:type="fixed"/>
        <w:tblCellMar>
          <w:left w:w="340" w:type="dxa"/>
          <w:right w:w="340" w:type="dxa"/>
        </w:tblCellMar>
        <w:tblLook w:val="04A0"/>
      </w:tblPr>
      <w:tblGrid>
        <w:gridCol w:w="9750"/>
      </w:tblGrid>
      <w:tr w14:paraId="1EC02DA9"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B77673C" w14:textId="77777777">
            <w:pPr>
              <w:keepNext/>
            </w:pPr>
          </w:p>
        </w:tc>
      </w:tr>
      <w:tr w14:paraId="35946478"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4DA45D19"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E980B3F"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8DF2803"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0EBB74"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43A2C1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6BACEEA"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7A0CF50"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F3DDD8B"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690127"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5DFEF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70B6D12"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644AD8" w14:textId="77777777">
            <w:pPr>
              <w:rPr>
                <w:noProof/>
                <w:sz w:val="16"/>
                <w:szCs w:val="16"/>
              </w:rPr>
            </w:pPr>
            <w:r w:rsidRPr="004710FF">
              <w:rPr>
                <w:sz w:val="16"/>
              </w:rPr>
              <w:t>Indicator de rezultat</w:t>
            </w:r>
          </w:p>
        </w:tc>
      </w:tr>
      <w:tr w14:paraId="08F66AC9"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9F4545D"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D5563F5"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FE85E43" w14:textId="77777777">
            <w:pPr>
              <w:jc w:val="center"/>
              <w:rPr>
                <w:rFonts w:eastAsiaTheme="minorHAnsi"/>
                <w:noProof/>
                <w:sz w:val="16"/>
                <w:szCs w:val="16"/>
              </w:rPr>
            </w:pPr>
            <w:r w:rsidRPr="004710FF">
              <w:rPr>
                <w:sz w:val="16"/>
              </w:rPr>
              <w:t>477</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074E2EB" w14:textId="77777777">
            <w:pPr>
              <w:rPr>
                <w:rFonts w:cstheme="minorBidi"/>
                <w:noProof/>
                <w:sz w:val="16"/>
                <w:szCs w:val="16"/>
              </w:rPr>
            </w:pPr>
            <w:r w:rsidRPr="004710FF">
              <w:rPr>
                <w:sz w:val="16"/>
              </w:rPr>
              <w:t>Integrarea socială, inclusiv accesul resortisanților țărilor terțe la servicii de calitate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F321C2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06EC249"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4203441"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2814AE6"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523369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de nivelul de educație și de tipul de sprijin (curs de limbă, curs de orientare civică, orientare profesională personalizată, altele);</w:t>
            </w:r>
          </w:p>
          <w:p w:rsidR="00517664" w:rsidRPr="004710FF" w:rsidP="00A54430" w14:paraId="02F315C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autorități locale și regionale care au beneficiat de sprijin pentru a pune în aplicare măsuri de integrare;</w:t>
            </w:r>
          </w:p>
          <w:p w:rsidR="00517664" w:rsidRPr="004710FF" w:rsidP="00A54430" w14:paraId="42984179"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acțiuni care urmăresc să îmbunătățească accesul la servicii de sănătate, inclusiv la servicii de îngrijire, informare și educație în domeniul sănătății sexuale și reproductive;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6149D4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statutul după participare (dobândirea unei calificări, în căutarea unui loc de muncă, în educație sau formare, cu un loc de muncă) și în funcție de gen;</w:t>
            </w:r>
          </w:p>
          <w:p w:rsidR="00517664" w:rsidRPr="004710FF" w:rsidP="00A54430" w14:paraId="3FE32B06"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la formare care raportează, la trei luni de la activitatea de formare, că utilizează aptitudinile și competențele dobândite în cursul formării;</w:t>
            </w:r>
          </w:p>
        </w:tc>
      </w:tr>
    </w:tbl>
    <w:p w:rsidR="00517664" w:rsidRPr="004710FF" w:rsidP="00517664" w14:paraId="706B602E" w14:textId="77777777">
      <w:r w:rsidRPr="004710FF">
        <w:rPr>
          <w:rStyle w:val="HideTWBExt"/>
        </w:rPr>
        <w:t>&lt;/Amend&gt;</w:t>
      </w:r>
    </w:p>
    <w:p w:rsidR="00517664" w:rsidRPr="004710FF" w:rsidP="00517664" w14:paraId="6255C9A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122</w:t>
      </w:r>
      <w:r w:rsidRPr="004710FF">
        <w:rPr>
          <w:rStyle w:val="HideTWBExt"/>
          <w:b w:val="0"/>
        </w:rPr>
        <w:t>&lt;/NumAm&gt;</w:t>
      </w:r>
    </w:p>
    <w:p w:rsidR="00517664" w:rsidRPr="004710FF" w:rsidP="00517664" w14:paraId="10252EA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D7CB973" w14:textId="77777777">
      <w:pPr>
        <w:pStyle w:val="NormalBold"/>
      </w:pPr>
      <w:r w:rsidRPr="004710FF">
        <w:rPr>
          <w:rStyle w:val="HideTWBExt"/>
          <w:b w:val="0"/>
        </w:rPr>
        <w:t>&lt;Article&gt;</w:t>
      </w:r>
      <w:r w:rsidRPr="004710FF">
        <w:t>Anexa I – rândul 481</w:t>
      </w:r>
      <w:r w:rsidRPr="004710FF">
        <w:rPr>
          <w:rStyle w:val="HideTWBExt"/>
          <w:b w:val="0"/>
        </w:rPr>
        <w:t>&lt;/Article&gt;</w:t>
      </w:r>
    </w:p>
    <w:tbl>
      <w:tblPr>
        <w:tblW w:w="9750" w:type="dxa"/>
        <w:tblInd w:w="108" w:type="dxa"/>
        <w:tblLayout w:type="fixed"/>
        <w:tblCellMar>
          <w:left w:w="340" w:type="dxa"/>
          <w:right w:w="340" w:type="dxa"/>
        </w:tblCellMar>
        <w:tblLook w:val="04A0"/>
      </w:tblPr>
      <w:tblGrid>
        <w:gridCol w:w="9750"/>
      </w:tblGrid>
      <w:tr w14:paraId="1501D878" w14:textId="77777777" w:rsidTr="00A54430">
        <w:tblPrEx>
          <w:tblW w:w="9750" w:type="dxa"/>
          <w:tblInd w:w="108" w:type="dxa"/>
          <w:tblLayout w:type="fixed"/>
          <w:tblCellMar>
            <w:left w:w="340" w:type="dxa"/>
            <w:right w:w="340" w:type="dxa"/>
          </w:tblCellMar>
          <w:tblLook w:val="04A0"/>
        </w:tblPrEx>
        <w:tc>
          <w:tcPr>
            <w:tcW w:w="9750" w:type="dxa"/>
          </w:tcPr>
          <w:p w:rsidR="00517664" w:rsidRPr="004710FF" w:rsidP="00A54430" w14:paraId="34E374BA" w14:textId="77777777">
            <w:pPr>
              <w:keepNext/>
            </w:pPr>
          </w:p>
        </w:tc>
      </w:tr>
      <w:tr w14:paraId="04F19C89" w14:textId="77777777" w:rsidTr="00A54430">
        <w:tblPrEx>
          <w:tblW w:w="9750" w:type="dxa"/>
          <w:tblInd w:w="108" w:type="dxa"/>
          <w:tblLayout w:type="fixed"/>
          <w:tblCellMar>
            <w:left w:w="340" w:type="dxa"/>
            <w:right w:w="340" w:type="dxa"/>
          </w:tblCellMar>
          <w:tblLook w:val="04A0"/>
        </w:tblPrEx>
        <w:tc>
          <w:tcPr>
            <w:tcW w:w="9750" w:type="dxa"/>
            <w:hideMark/>
          </w:tcPr>
          <w:p w:rsidR="00517664" w:rsidRPr="004710FF" w:rsidP="00A54430" w14:paraId="02DA1F5B" w14:textId="77777777">
            <w:pPr>
              <w:pStyle w:val="ColumnHeading"/>
              <w:ind w:left="432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080E19F0"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0EE945"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17E110"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E21E7A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5C1888D"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CA0659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66EA16"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72F34B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90651CE"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27D394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90C4DB7" w14:textId="77777777">
            <w:pPr>
              <w:rPr>
                <w:noProof/>
                <w:sz w:val="16"/>
                <w:szCs w:val="16"/>
              </w:rPr>
            </w:pPr>
            <w:r w:rsidRPr="004710FF">
              <w:rPr>
                <w:sz w:val="16"/>
              </w:rPr>
              <w:t>Indicator de rezultat</w:t>
            </w:r>
          </w:p>
        </w:tc>
      </w:tr>
      <w:tr w14:paraId="6AE38E50"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005B600"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623DF1E"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9332F74" w14:textId="77777777">
            <w:pPr>
              <w:jc w:val="center"/>
              <w:rPr>
                <w:rFonts w:eastAsiaTheme="minorHAnsi"/>
                <w:noProof/>
                <w:sz w:val="16"/>
                <w:szCs w:val="16"/>
              </w:rPr>
            </w:pPr>
            <w:r w:rsidRPr="004710FF">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BB05FC4" w14:textId="77777777">
            <w:pPr>
              <w:rPr>
                <w:rFonts w:cstheme="minorBidi"/>
                <w:noProof/>
                <w:sz w:val="16"/>
                <w:szCs w:val="16"/>
              </w:rPr>
            </w:pPr>
            <w:r w:rsidRPr="004710FF">
              <w:rPr>
                <w:sz w:val="16"/>
              </w:rPr>
              <w:t>Îngrijire pe termen lung, inclusiv furnizarea de servicii de îngrijire în familie și în comunitate (cu excepția infrastructurii)*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856A7F5"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F766654"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C4075F6"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FFA4936"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FD79DB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noi sau îmbunătățite puse în aplicare;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DCA747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beneficiare – în funcție de gen;</w:t>
            </w:r>
          </w:p>
        </w:tc>
      </w:tr>
    </w:tbl>
    <w:p w:rsidR="00517664" w:rsidRPr="004710FF" w:rsidP="00517664" w14:paraId="36D78807" w14:textId="77777777"/>
    <w:tbl>
      <w:tblPr>
        <w:tblW w:w="9750" w:type="dxa"/>
        <w:jc w:val="center"/>
        <w:tblLayout w:type="fixed"/>
        <w:tblCellMar>
          <w:left w:w="340" w:type="dxa"/>
          <w:right w:w="340" w:type="dxa"/>
        </w:tblCellMar>
        <w:tblLook w:val="04A0"/>
      </w:tblPr>
      <w:tblGrid>
        <w:gridCol w:w="9750"/>
      </w:tblGrid>
      <w:tr w14:paraId="234D358A"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058A3CDA" w14:textId="77777777">
            <w:pPr>
              <w:keepNext/>
            </w:pPr>
          </w:p>
        </w:tc>
      </w:tr>
      <w:tr w14:paraId="2E220411"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640BA767"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C2ACD5"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02DE5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B1955A1"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5F6ABA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324C970"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550B35D"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3FDE34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E051B99"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5007947"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39513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7ED7C35" w14:textId="77777777">
            <w:pPr>
              <w:rPr>
                <w:noProof/>
                <w:sz w:val="16"/>
                <w:szCs w:val="16"/>
              </w:rPr>
            </w:pPr>
            <w:r w:rsidRPr="004710FF">
              <w:rPr>
                <w:sz w:val="16"/>
              </w:rPr>
              <w:t>Indicator de rezultat</w:t>
            </w:r>
          </w:p>
        </w:tc>
      </w:tr>
      <w:tr w14:paraId="0F07F03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36D4E55"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362DC62"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2AD7CB5" w14:textId="77777777">
            <w:pPr>
              <w:jc w:val="center"/>
              <w:rPr>
                <w:rFonts w:eastAsiaTheme="minorHAnsi"/>
                <w:noProof/>
                <w:sz w:val="16"/>
                <w:szCs w:val="16"/>
              </w:rPr>
            </w:pPr>
            <w:r w:rsidRPr="004710FF">
              <w:rPr>
                <w:sz w:val="16"/>
              </w:rPr>
              <w:t>481</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496152E" w14:textId="77777777">
            <w:pPr>
              <w:rPr>
                <w:rFonts w:cstheme="minorBidi"/>
                <w:noProof/>
                <w:sz w:val="16"/>
                <w:szCs w:val="16"/>
              </w:rPr>
            </w:pPr>
            <w:r w:rsidRPr="004710FF">
              <w:rPr>
                <w:sz w:val="16"/>
              </w:rPr>
              <w:t>Îngrijire pe termen lung, inclusiv furnizarea de servicii de îngrijire în familie și în comunitate (cu excepția infrastructurii)*</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CB74EF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F5E327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BC341D1"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CC0E46B"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F07892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servicii noi sau îmbunătățite puse în aplicare;</w:t>
            </w:r>
          </w:p>
          <w:p w:rsidR="00517664" w:rsidRPr="004710FF" w:rsidP="00A54430" w14:paraId="3F25846B"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Numărul de unități de îngrijire sprijinite; </w:t>
            </w:r>
          </w:p>
          <w:p w:rsidR="00517664" w:rsidRPr="004710FF" w:rsidP="00A54430" w14:paraId="1D55E240"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centre de îngrijire instituționalizată închise; </w:t>
            </w:r>
          </w:p>
          <w:p w:rsidR="00517664" w:rsidRPr="004710FF" w:rsidP="00A54430" w14:paraId="02D581E0" w14:textId="77777777">
            <w:pPr>
              <w:tabs>
                <w:tab w:val="left" w:pos="245"/>
              </w:tabs>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Raportul dintre numărul de membri ai personalului și de beneficiari; </w:t>
            </w:r>
          </w:p>
          <w:p w:rsidR="00517664" w:rsidRPr="004710FF" w:rsidP="00A54430" w14:paraId="53E432EF"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servicii sau centre de consolidare a familiei și de sprijin familial create, instituite sau extinse; </w:t>
            </w:r>
          </w:p>
          <w:p w:rsidR="00517664" w:rsidRPr="004710FF" w:rsidP="00A54430" w14:paraId="7482DC61"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asistenți sociali, responsabili de caz și profesioniști în domeniul protecției copilului formați în abordări orientate spre îngrijirea în familie și în comunitate; </w:t>
            </w:r>
          </w:p>
          <w:p w:rsidR="00517664" w:rsidRPr="004710FF" w:rsidP="00A54430" w14:paraId="5B4D791C"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 xml:space="preserve">Procentul de membri ai personalului care beneficiază anual de formare acreditată; </w:t>
            </w:r>
          </w:p>
          <w:p w:rsidR="00517664" w:rsidRPr="004710FF" w:rsidP="00A54430" w14:paraId="462C1B63"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programe de plasament familial sau de îngrijire în familia extinsă instituite sau extinse;  </w:t>
            </w:r>
          </w:p>
          <w:p w:rsidR="00517664" w:rsidRPr="004710FF" w:rsidP="00A54430" w14:paraId="2523743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 xml:space="preserve"> </w:t>
            </w:r>
            <w:r w:rsidRPr="004710FF">
              <w:rPr>
                <w:b/>
                <w:i/>
                <w:sz w:val="16"/>
              </w:rPr>
              <w:t>Timpul mediu de așteptare pentru accesarea serviciilor – în funcție de tipul de servicii (rezidențiale, familiale și comunitare);  </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C2F28B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persoane beneficiare – în funcție de gen;</w:t>
            </w:r>
          </w:p>
          <w:p w:rsidR="00517664" w:rsidRPr="004710FF" w:rsidP="00A54430" w14:paraId="183AE009"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participanți la servicii noi de îngrijire în familie – în funcție de gen, vârstă și dizabilitate;</w:t>
            </w:r>
          </w:p>
          <w:p w:rsidR="00517664" w:rsidRPr="004710FF" w:rsidP="00A54430" w14:paraId="25B17909"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copii expuși riscului de separare care beneficiază de sprijin pentru consolidarea familiei pentru a rămâne în îngrijirea familiei;   </w:t>
            </w:r>
          </w:p>
          <w:p w:rsidR="00517664" w:rsidRPr="004710FF" w:rsidP="00A54430" w14:paraId="247D17DA"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copii instituționalizați care au făcut trecerea către modalități alternative de îngrijire, respectiv îngrijirea în familie și în comunitate (defalcare în funcție de vârstă, gen și dizabilitate);   </w:t>
            </w:r>
          </w:p>
          <w:p w:rsidR="00517664" w:rsidRPr="004710FF" w:rsidP="00A54430" w14:paraId="6E08C7E8"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copii reuniți cu familiile lor după măsurile de sprijin;  </w:t>
            </w:r>
          </w:p>
          <w:p w:rsidR="00517664" w:rsidRPr="004710FF" w:rsidP="00A54430" w14:paraId="61E9F495"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copii care beneficiază de îngrijire și servicii în familie și în comunitate;  </w:t>
            </w:r>
          </w:p>
          <w:p w:rsidR="00517664" w:rsidRPr="004710FF" w:rsidP="00A54430" w14:paraId="6758E825"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îngrijitori familiali care accesează servicii noi de îngrijire de tip respiro – în funcție de gen și vârstă;  </w:t>
            </w:r>
          </w:p>
          <w:p w:rsidR="00517664" w:rsidRPr="004710FF" w:rsidP="00A54430" w14:paraId="58CEC27C" w14:textId="77777777">
            <w:pPr>
              <w:ind w:left="176" w:hanging="142"/>
              <w:rPr>
                <w:b/>
                <w:bCs/>
                <w:i/>
                <w:iCs/>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îngrijitori familiali sprijiniți financiar – în funcție de gen și vârstă;</w:t>
            </w:r>
          </w:p>
        </w:tc>
      </w:tr>
    </w:tbl>
    <w:p w:rsidR="00517664" w:rsidRPr="004710FF" w:rsidP="00517664" w14:paraId="3E97D177" w14:textId="77777777">
      <w:r w:rsidRPr="004710FF">
        <w:rPr>
          <w:rStyle w:val="HideTWBExt"/>
        </w:rPr>
        <w:t>&lt;/Amend&gt;</w:t>
      </w:r>
    </w:p>
    <w:p w:rsidR="00517664" w:rsidRPr="004710FF" w:rsidP="00517664" w14:paraId="614B8763"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123</w:t>
      </w:r>
      <w:r w:rsidRPr="004710FF">
        <w:rPr>
          <w:rStyle w:val="HideTWBExt"/>
          <w:b w:val="0"/>
        </w:rPr>
        <w:t>&lt;/NumAm&gt;</w:t>
      </w:r>
    </w:p>
    <w:p w:rsidR="00517664" w:rsidRPr="004710FF" w:rsidP="00517664" w14:paraId="2995D3E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3EF372E" w14:textId="77777777">
      <w:pPr>
        <w:pStyle w:val="NormalBold"/>
      </w:pPr>
      <w:r w:rsidRPr="004710FF">
        <w:rPr>
          <w:rStyle w:val="HideTWBExt"/>
          <w:b w:val="0"/>
        </w:rPr>
        <w:t>&lt;Article&gt;</w:t>
      </w:r>
      <w:r w:rsidRPr="004710FF">
        <w:t>Anexa I – rândul 482</w:t>
      </w:r>
      <w:r w:rsidRPr="004710FF">
        <w:rPr>
          <w:rStyle w:val="HideTWBExt"/>
          <w:b w:val="0"/>
        </w:rPr>
        <w:t>&lt;/Article&gt;</w:t>
      </w:r>
    </w:p>
    <w:tbl>
      <w:tblPr>
        <w:tblW w:w="9750" w:type="dxa"/>
        <w:tblInd w:w="633" w:type="dxa"/>
        <w:tblLayout w:type="fixed"/>
        <w:tblCellMar>
          <w:left w:w="340" w:type="dxa"/>
          <w:right w:w="340" w:type="dxa"/>
        </w:tblCellMar>
        <w:tblLook w:val="04A0"/>
      </w:tblPr>
      <w:tblGrid>
        <w:gridCol w:w="9750"/>
      </w:tblGrid>
      <w:tr w14:paraId="10B1C58E" w14:textId="77777777" w:rsidTr="00A54430">
        <w:tblPrEx>
          <w:tblW w:w="9750" w:type="dxa"/>
          <w:tblInd w:w="633" w:type="dxa"/>
          <w:tblLayout w:type="fixed"/>
          <w:tblCellMar>
            <w:left w:w="340" w:type="dxa"/>
            <w:right w:w="340" w:type="dxa"/>
          </w:tblCellMar>
          <w:tblLook w:val="04A0"/>
        </w:tblPrEx>
        <w:tc>
          <w:tcPr>
            <w:tcW w:w="9750" w:type="dxa"/>
          </w:tcPr>
          <w:p w:rsidR="00517664" w:rsidRPr="004710FF" w:rsidP="00A54430" w14:paraId="3B24DFFD" w14:textId="77777777">
            <w:pPr>
              <w:keepNext/>
            </w:pPr>
          </w:p>
        </w:tc>
      </w:tr>
      <w:tr w14:paraId="55FEBB5F" w14:textId="77777777" w:rsidTr="00A54430">
        <w:tblPrEx>
          <w:tblW w:w="9750" w:type="dxa"/>
          <w:tblInd w:w="633" w:type="dxa"/>
          <w:tblLayout w:type="fixed"/>
          <w:tblCellMar>
            <w:left w:w="340" w:type="dxa"/>
            <w:right w:w="340" w:type="dxa"/>
          </w:tblCellMar>
          <w:tblLook w:val="04A0"/>
        </w:tblPrEx>
        <w:tc>
          <w:tcPr>
            <w:tcW w:w="9750" w:type="dxa"/>
            <w:hideMark/>
          </w:tcPr>
          <w:p w:rsidR="00517664" w:rsidRPr="004710FF" w:rsidP="00A54430" w14:paraId="0EF4877F" w14:textId="77777777">
            <w:pPr>
              <w:pStyle w:val="ColumnHeading"/>
              <w:ind w:left="288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153EA35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8671A1C"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615B8C"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001C64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F1F6E86"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3DFEC64"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07C6669"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F7198D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4007F7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227B819"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8CE812F" w14:textId="77777777">
            <w:pPr>
              <w:rPr>
                <w:noProof/>
                <w:sz w:val="16"/>
                <w:szCs w:val="16"/>
              </w:rPr>
            </w:pPr>
            <w:r w:rsidRPr="004710FF">
              <w:rPr>
                <w:sz w:val="16"/>
              </w:rPr>
              <w:t>Indicator de rezultat</w:t>
            </w:r>
          </w:p>
        </w:tc>
      </w:tr>
      <w:tr w14:paraId="6407D63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1F0D3472"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8A1CC35"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52240271" w14:textId="77777777">
            <w:pPr>
              <w:jc w:val="center"/>
              <w:rPr>
                <w:rFonts w:eastAsiaTheme="minorHAnsi"/>
                <w:noProof/>
                <w:sz w:val="16"/>
                <w:szCs w:val="16"/>
              </w:rPr>
            </w:pPr>
            <w:r w:rsidRPr="004710FF">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A7E8630" w14:textId="77777777">
            <w:pPr>
              <w:rPr>
                <w:rFonts w:cstheme="minorBidi"/>
                <w:noProof/>
                <w:sz w:val="16"/>
                <w:szCs w:val="16"/>
              </w:rPr>
            </w:pPr>
            <w:r w:rsidRPr="004710FF">
              <w:rPr>
                <w:sz w:val="16"/>
              </w:rPr>
              <w:t>Măsuri de integrare socială, inclusiv accesul la servicii pentru persoanele expuse riscului de sărăcie sau de excluziune socială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2EEB0C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A01D914"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3F1B30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2A6ECAF2"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76C7BDB"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7D8678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statutul după participare (dobândirea unei calificări, în căutarea unui loc de muncă, în educație sau formare, cu un loc de muncă) și în funcție de gen;</w:t>
            </w:r>
          </w:p>
        </w:tc>
      </w:tr>
    </w:tbl>
    <w:p w:rsidR="00517664" w:rsidRPr="004710FF" w:rsidP="00517664" w14:paraId="1BB2F792" w14:textId="77777777"/>
    <w:tbl>
      <w:tblPr>
        <w:tblW w:w="9750" w:type="dxa"/>
        <w:jc w:val="center"/>
        <w:tblLayout w:type="fixed"/>
        <w:tblCellMar>
          <w:left w:w="340" w:type="dxa"/>
          <w:right w:w="340" w:type="dxa"/>
        </w:tblCellMar>
        <w:tblLook w:val="04A0"/>
      </w:tblPr>
      <w:tblGrid>
        <w:gridCol w:w="9750"/>
      </w:tblGrid>
      <w:tr w14:paraId="42A0FFF4"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3BD056DC" w14:textId="77777777">
            <w:pPr>
              <w:keepNext/>
            </w:pPr>
          </w:p>
        </w:tc>
      </w:tr>
      <w:tr w14:paraId="3C609D0D"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3587F8CD"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3CF094A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175C7A0"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E781F09"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14B9B45"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C90A1C6"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9AFE7F"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C22389D"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7E296C8"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ABF55E5"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694EE07F"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2074BB8" w14:textId="77777777">
            <w:pPr>
              <w:rPr>
                <w:noProof/>
                <w:sz w:val="16"/>
                <w:szCs w:val="16"/>
              </w:rPr>
            </w:pPr>
            <w:r w:rsidRPr="004710FF">
              <w:rPr>
                <w:sz w:val="16"/>
              </w:rPr>
              <w:t>Indicator de rezultat</w:t>
            </w:r>
          </w:p>
        </w:tc>
      </w:tr>
      <w:tr w14:paraId="27818E13"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484B1F2"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1AB8FD8"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DBA1FEB" w14:textId="77777777">
            <w:pPr>
              <w:jc w:val="center"/>
              <w:rPr>
                <w:rFonts w:eastAsiaTheme="minorHAnsi"/>
                <w:noProof/>
                <w:sz w:val="16"/>
                <w:szCs w:val="16"/>
              </w:rPr>
            </w:pPr>
            <w:r w:rsidRPr="004710FF">
              <w:rPr>
                <w:sz w:val="16"/>
              </w:rPr>
              <w:t>482</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78675B07" w14:textId="77777777">
            <w:pPr>
              <w:rPr>
                <w:rFonts w:cstheme="minorBidi"/>
                <w:noProof/>
                <w:sz w:val="16"/>
                <w:szCs w:val="16"/>
              </w:rPr>
            </w:pPr>
            <w:r w:rsidRPr="004710FF">
              <w:rPr>
                <w:sz w:val="16"/>
              </w:rPr>
              <w:t>Măsuri de integrare socială, inclusiv accesul la servicii pentru persoanele expuse riscului de sărăcie sau de excluziune socială</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01C0186"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3D732D66"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06A172FB"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AC4C140"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6936ABAF"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 de statutul pe piața forței de muncă, de vârstă și de nivelul de educație;</w:t>
            </w:r>
          </w:p>
          <w:p w:rsidR="00517664" w:rsidRPr="004710FF" w:rsidP="00A54430" w14:paraId="71654717"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urmăresc să îmbunătățească accesul la servicii de sănătate, inclusiv la servicii de îngrijire, informare și educație în domeniul sănătății sexuale și reproductive;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5653A7C"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statutul după participare (dobândirea unei calificări, în căutarea unui loc de muncă, în educație sau formare, cu un loc de muncă) și în funcție de gen;</w:t>
            </w:r>
          </w:p>
        </w:tc>
      </w:tr>
    </w:tbl>
    <w:p w:rsidR="00517664" w:rsidRPr="004710FF" w:rsidP="00517664" w14:paraId="30343F60" w14:textId="77777777">
      <w:r w:rsidRPr="004710FF">
        <w:rPr>
          <w:rStyle w:val="HideTWBExt"/>
        </w:rPr>
        <w:t>&lt;/Amend&gt;</w:t>
      </w:r>
    </w:p>
    <w:p w:rsidR="00517664" w:rsidRPr="004710FF" w:rsidP="00517664" w14:paraId="5F7022D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124</w:t>
      </w:r>
      <w:r w:rsidRPr="004710FF">
        <w:rPr>
          <w:rStyle w:val="HideTWBExt"/>
          <w:b w:val="0"/>
        </w:rPr>
        <w:t>&lt;/NumAm&gt;</w:t>
      </w:r>
    </w:p>
    <w:p w:rsidR="00517664" w:rsidRPr="004710FF" w:rsidP="00517664" w14:paraId="6BF63BB8"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05DEDF7" w14:textId="77777777">
      <w:pPr>
        <w:pStyle w:val="NormalBold"/>
      </w:pPr>
      <w:r w:rsidRPr="004710FF">
        <w:rPr>
          <w:rStyle w:val="HideTWBExt"/>
          <w:b w:val="0"/>
        </w:rPr>
        <w:t>&lt;Article&gt;</w:t>
      </w:r>
      <w:r w:rsidRPr="004710FF">
        <w:t>Anexa I – rândul 483</w:t>
      </w:r>
      <w:r w:rsidRPr="004710FF">
        <w:rPr>
          <w:rStyle w:val="HideTWBExt"/>
          <w:b w:val="0"/>
        </w:rPr>
        <w:t>&lt;/Article&gt;</w:t>
      </w:r>
    </w:p>
    <w:tbl>
      <w:tblPr>
        <w:tblW w:w="9750" w:type="dxa"/>
        <w:tblLayout w:type="fixed"/>
        <w:tblCellMar>
          <w:left w:w="340" w:type="dxa"/>
          <w:right w:w="340" w:type="dxa"/>
        </w:tblCellMar>
        <w:tblLook w:val="04A0"/>
      </w:tblPr>
      <w:tblGrid>
        <w:gridCol w:w="9750"/>
      </w:tblGrid>
      <w:tr w14:paraId="38670978" w14:textId="77777777" w:rsidTr="00A54430">
        <w:tblPrEx>
          <w:tblW w:w="9750" w:type="dxa"/>
          <w:tblLayout w:type="fixed"/>
          <w:tblCellMar>
            <w:left w:w="340" w:type="dxa"/>
            <w:right w:w="340" w:type="dxa"/>
          </w:tblCellMar>
          <w:tblLook w:val="04A0"/>
        </w:tblPrEx>
        <w:tc>
          <w:tcPr>
            <w:tcW w:w="9750" w:type="dxa"/>
          </w:tcPr>
          <w:p w:rsidR="00517664" w:rsidRPr="004710FF" w:rsidP="00A54430" w14:paraId="0E7EFAC5" w14:textId="77777777">
            <w:pPr>
              <w:keepNext/>
            </w:pPr>
          </w:p>
        </w:tc>
      </w:tr>
      <w:tr w14:paraId="1A51A7CF" w14:textId="77777777" w:rsidTr="00A54430">
        <w:tblPrEx>
          <w:tblW w:w="9750" w:type="dxa"/>
          <w:tblLayout w:type="fixed"/>
          <w:tblCellMar>
            <w:left w:w="340" w:type="dxa"/>
            <w:right w:w="340" w:type="dxa"/>
          </w:tblCellMar>
          <w:tblLook w:val="04A0"/>
        </w:tblPrEx>
        <w:tc>
          <w:tcPr>
            <w:tcW w:w="9750" w:type="dxa"/>
            <w:hideMark/>
          </w:tcPr>
          <w:p w:rsidR="00517664" w:rsidRPr="004710FF" w:rsidP="00A54430" w14:paraId="63E31962" w14:textId="77777777">
            <w:pPr>
              <w:pStyle w:val="ColumnHeading"/>
              <w:ind w:left="5040"/>
            </w:pPr>
            <w:r w:rsidRPr="004710FF">
              <w:t>Textul propus de Comisie</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4AE4185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99F768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59414EF"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1CF3C528"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EDF4913"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7034AEC"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45E2498"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AAE7B11"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2B3F639"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CF9A147"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FACFFF5" w14:textId="77777777">
            <w:pPr>
              <w:rPr>
                <w:noProof/>
                <w:sz w:val="16"/>
                <w:szCs w:val="16"/>
              </w:rPr>
            </w:pPr>
            <w:r w:rsidRPr="004710FF">
              <w:rPr>
                <w:sz w:val="16"/>
              </w:rPr>
              <w:t>Indicator de rezultat</w:t>
            </w:r>
          </w:p>
        </w:tc>
      </w:tr>
      <w:tr w14:paraId="4B46D376"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B86C69B"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C7DEB98"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5C40468" w14:textId="77777777">
            <w:pPr>
              <w:jc w:val="center"/>
              <w:rPr>
                <w:rFonts w:eastAsiaTheme="minorHAnsi"/>
                <w:noProof/>
                <w:sz w:val="16"/>
                <w:szCs w:val="16"/>
              </w:rPr>
            </w:pPr>
            <w:r w:rsidRPr="004710FF">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BE9C9B2" w14:textId="77777777">
            <w:pPr>
              <w:rPr>
                <w:rFonts w:cstheme="minorBidi"/>
                <w:noProof/>
                <w:sz w:val="16"/>
                <w:szCs w:val="16"/>
              </w:rPr>
            </w:pPr>
            <w:r w:rsidRPr="004710FF">
              <w:rPr>
                <w:sz w:val="16"/>
              </w:rPr>
              <w:t>Măsuri de combatere a lipsei de adăpost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2EB892F"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0FA898B" w14:textId="77777777">
            <w:pPr>
              <w:jc w:val="center"/>
              <w:rPr>
                <w:b/>
                <w:b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67B7F8C"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AD906FC"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2EDC551"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6B7911E" w14:textId="77777777">
            <w:pPr>
              <w:tabs>
                <w:tab w:val="left" w:pos="245"/>
              </w:tabs>
              <w:ind w:left="176" w:hanging="142"/>
              <w:rPr>
                <w:noProof/>
                <w:sz w:val="16"/>
                <w:szCs w:val="16"/>
                <w:lang w:eastAsia="en-IE"/>
              </w:rPr>
            </w:pPr>
          </w:p>
        </w:tc>
      </w:tr>
    </w:tbl>
    <w:p w:rsidR="00517664" w:rsidRPr="004710FF" w:rsidP="00517664" w14:paraId="772B2C1B" w14:textId="77777777"/>
    <w:tbl>
      <w:tblPr>
        <w:tblW w:w="9750" w:type="dxa"/>
        <w:jc w:val="center"/>
        <w:tblLayout w:type="fixed"/>
        <w:tblCellMar>
          <w:left w:w="340" w:type="dxa"/>
          <w:right w:w="340" w:type="dxa"/>
        </w:tblCellMar>
        <w:tblLook w:val="04A0"/>
      </w:tblPr>
      <w:tblGrid>
        <w:gridCol w:w="9750"/>
      </w:tblGrid>
      <w:tr w14:paraId="3CCCC863"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4E480AA2" w14:textId="77777777">
            <w:pPr>
              <w:keepNext/>
            </w:pPr>
          </w:p>
        </w:tc>
      </w:tr>
      <w:tr w14:paraId="324C868A"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17304826" w14:textId="77777777">
            <w:pPr>
              <w:pStyle w:val="ColumnHeading"/>
              <w:ind w:left="720"/>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68FCCF1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D22078"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434683E"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9900BC2"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61FE745"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0F81B1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933C660"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24E313B"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CC3A05D"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27EBFA43"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22EC942A" w14:textId="77777777">
            <w:pPr>
              <w:rPr>
                <w:noProof/>
                <w:sz w:val="16"/>
                <w:szCs w:val="16"/>
              </w:rPr>
            </w:pPr>
            <w:r w:rsidRPr="004710FF">
              <w:rPr>
                <w:sz w:val="16"/>
              </w:rPr>
              <w:t>Indicator de rezultat</w:t>
            </w:r>
          </w:p>
        </w:tc>
      </w:tr>
      <w:tr w14:paraId="5CD332EE"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5A1C2A1"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9B47E71"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C639ABA" w14:textId="77777777">
            <w:pPr>
              <w:jc w:val="center"/>
              <w:rPr>
                <w:rFonts w:eastAsiaTheme="minorHAnsi"/>
                <w:noProof/>
                <w:sz w:val="16"/>
                <w:szCs w:val="16"/>
              </w:rPr>
            </w:pPr>
            <w:r w:rsidRPr="004710FF">
              <w:rPr>
                <w:sz w:val="16"/>
              </w:rPr>
              <w:t>483</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2433BE12" w14:textId="77777777">
            <w:pPr>
              <w:rPr>
                <w:rFonts w:cstheme="minorBidi"/>
                <w:noProof/>
                <w:sz w:val="16"/>
                <w:szCs w:val="16"/>
              </w:rPr>
            </w:pPr>
            <w:r w:rsidRPr="004710FF">
              <w:rPr>
                <w:sz w:val="16"/>
              </w:rPr>
              <w:t>Măsuri de combatere a lipsei de adăpost</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00F6C9D"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1AC6A618"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51DE9F4A"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491B90A"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4574A8B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participanți – în funcție de gen;</w:t>
            </w:r>
          </w:p>
          <w:p w:rsidR="00517664" w:rsidRPr="004710FF" w:rsidP="00A54430" w14:paraId="27789C5E"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b/>
                <w:i/>
                <w:sz w:val="16"/>
              </w:rPr>
              <w:t>Numărul de acțiuni care urmăresc să îmbunătățească accesul la servicii de sănătate, inclusiv la servicii de îngrijire, informare și educație în domeniul sănătății sexuale și reproductive;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5913849C" w14:textId="77777777">
            <w:pPr>
              <w:tabs>
                <w:tab w:val="left" w:pos="245"/>
              </w:tabs>
              <w:ind w:left="176" w:hanging="142"/>
              <w:rPr>
                <w:noProof/>
                <w:sz w:val="16"/>
                <w:szCs w:val="16"/>
                <w:lang w:eastAsia="en-IE"/>
              </w:rPr>
            </w:pPr>
          </w:p>
        </w:tc>
      </w:tr>
    </w:tbl>
    <w:p w:rsidR="00517664" w:rsidRPr="004710FF" w:rsidP="00517664" w14:paraId="2D55C1A2" w14:textId="77777777">
      <w:r w:rsidRPr="004710FF">
        <w:rPr>
          <w:rStyle w:val="HideTWBExt"/>
        </w:rPr>
        <w:t>&lt;/Amend&gt;</w:t>
      </w:r>
    </w:p>
    <w:p w:rsidR="00517664" w:rsidRPr="004710FF" w:rsidP="00517664" w14:paraId="4DF2304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125</w:t>
      </w:r>
      <w:r w:rsidRPr="004710FF">
        <w:rPr>
          <w:rStyle w:val="HideTWBExt"/>
          <w:b w:val="0"/>
        </w:rPr>
        <w:t>&lt;/NumAm&gt;</w:t>
      </w:r>
    </w:p>
    <w:p w:rsidR="00517664" w:rsidRPr="004710FF" w:rsidP="00517664" w14:paraId="5F32F81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41659F6B" w14:textId="77777777">
      <w:pPr>
        <w:pStyle w:val="NormalBold"/>
      </w:pPr>
      <w:r w:rsidRPr="004710FF">
        <w:rPr>
          <w:rStyle w:val="HideTWBExt"/>
          <w:b w:val="0"/>
        </w:rPr>
        <w:t>&lt;Article&gt;</w:t>
      </w:r>
      <w:r w:rsidRPr="004710FF">
        <w:t>Anexa I – rândul 488</w:t>
      </w:r>
      <w:r w:rsidRPr="004710FF">
        <w:rPr>
          <w:rStyle w:val="HideTWBExt"/>
          <w:b w:val="0"/>
        </w:rPr>
        <w:t>&lt;/Article&gt;</w:t>
      </w:r>
    </w:p>
    <w:tbl>
      <w:tblPr>
        <w:tblW w:w="9750" w:type="dxa"/>
        <w:tblInd w:w="108" w:type="dxa"/>
        <w:tblLayout w:type="fixed"/>
        <w:tblCellMar>
          <w:left w:w="340" w:type="dxa"/>
          <w:right w:w="340" w:type="dxa"/>
        </w:tblCellMar>
        <w:tblLook w:val="04A0"/>
      </w:tblPr>
      <w:tblGrid>
        <w:gridCol w:w="9750"/>
      </w:tblGrid>
      <w:tr w14:paraId="3E144C27" w14:textId="77777777" w:rsidTr="00A54430">
        <w:tblPrEx>
          <w:tblW w:w="9750" w:type="dxa"/>
          <w:tblInd w:w="108" w:type="dxa"/>
          <w:tblLayout w:type="fixed"/>
          <w:tblCellMar>
            <w:left w:w="340" w:type="dxa"/>
            <w:right w:w="340" w:type="dxa"/>
          </w:tblCellMar>
          <w:tblLook w:val="04A0"/>
        </w:tblPrEx>
        <w:tc>
          <w:tcPr>
            <w:tcW w:w="9750" w:type="dxa"/>
          </w:tcPr>
          <w:p w:rsidR="00517664" w:rsidRPr="004710FF" w:rsidP="00A54430" w14:paraId="72A1A3C2" w14:textId="77777777">
            <w:pPr>
              <w:keepNext/>
            </w:pPr>
          </w:p>
        </w:tc>
      </w:tr>
      <w:tr w14:paraId="240D82E3" w14:textId="77777777" w:rsidTr="00A54430">
        <w:tblPrEx>
          <w:tblW w:w="9750" w:type="dxa"/>
          <w:tblInd w:w="108" w:type="dxa"/>
          <w:tblLayout w:type="fixed"/>
          <w:tblCellMar>
            <w:left w:w="340" w:type="dxa"/>
            <w:right w:w="340" w:type="dxa"/>
          </w:tblCellMar>
          <w:tblLook w:val="04A0"/>
        </w:tblPrEx>
        <w:tc>
          <w:tcPr>
            <w:tcW w:w="9750" w:type="dxa"/>
            <w:hideMark/>
          </w:tcPr>
          <w:p w:rsidR="00517664" w:rsidRPr="004710FF" w:rsidP="00A54430" w14:paraId="2BBA459E" w14:textId="77777777">
            <w:pPr>
              <w:pStyle w:val="ColumnHeading"/>
              <w:ind w:left="4320"/>
            </w:pPr>
            <w:r w:rsidRPr="004710FF">
              <w:t>Textul propus de Comisie</w:t>
            </w:r>
          </w:p>
        </w:tc>
      </w:tr>
    </w:tbl>
    <w:tbl>
      <w:tblPr>
        <w:tblStyle w:val="TableGrid"/>
        <w:tblW w:w="14678" w:type="dxa"/>
        <w:tblInd w:w="-113" w:type="dxa"/>
        <w:tblLayout w:type="fixed"/>
        <w:tblLook w:val="04A0"/>
      </w:tblPr>
      <w:tblGrid>
        <w:gridCol w:w="1371"/>
        <w:gridCol w:w="1289"/>
        <w:gridCol w:w="576"/>
        <w:gridCol w:w="2297"/>
        <w:gridCol w:w="656"/>
        <w:gridCol w:w="656"/>
        <w:gridCol w:w="656"/>
        <w:gridCol w:w="656"/>
        <w:gridCol w:w="3260"/>
        <w:gridCol w:w="3261"/>
      </w:tblGrid>
      <w:tr w14:paraId="23F9C3BF"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562F2B1"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0053AEE"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53B29301"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04BE5F57"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165C3525"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6F8A2E"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5414FA53"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43D42668"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3CD23EF8"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8C68C1B" w14:textId="77777777">
            <w:pPr>
              <w:rPr>
                <w:noProof/>
                <w:sz w:val="16"/>
                <w:szCs w:val="16"/>
              </w:rPr>
            </w:pPr>
            <w:r w:rsidRPr="004710FF">
              <w:rPr>
                <w:sz w:val="16"/>
              </w:rPr>
              <w:t>Indicator de rezultat</w:t>
            </w:r>
          </w:p>
        </w:tc>
      </w:tr>
      <w:tr w14:paraId="12EE440F" w14:textId="77777777" w:rsidTr="00A54430">
        <w:tblPrEx>
          <w:tblW w:w="14678" w:type="dxa"/>
          <w:tblInd w:w="-113" w:type="dxa"/>
          <w:tblLayout w:type="fixed"/>
          <w:tblLook w:val="04A0"/>
        </w:tblPrEx>
        <w:trPr>
          <w:cantSplit/>
        </w:trPr>
        <w:tc>
          <w:tcPr>
            <w:tcW w:w="137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3FD74B5B"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172BB26"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9827984" w14:textId="77777777">
            <w:pPr>
              <w:jc w:val="center"/>
              <w:rPr>
                <w:rFonts w:eastAsiaTheme="minorHAnsi"/>
                <w:noProof/>
                <w:sz w:val="16"/>
                <w:szCs w:val="16"/>
              </w:rPr>
            </w:pPr>
            <w:r w:rsidRPr="004710FF">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D7CBF8D" w14:textId="77777777">
            <w:pPr>
              <w:rPr>
                <w:rFonts w:cstheme="minorBidi"/>
                <w:noProof/>
                <w:sz w:val="16"/>
                <w:szCs w:val="16"/>
              </w:rPr>
            </w:pPr>
            <w:r w:rsidRPr="004710FF">
              <w:rPr>
                <w:sz w:val="16"/>
              </w:rPr>
              <w:t>Sprijin direct pentru venit acordat gospodăriilor care abordează vulnerabilitățile specifice ale destinatarilor în ceea ce privește impactul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5CD7511" w14:textId="77777777">
            <w:pPr>
              <w:jc w:val="center"/>
              <w:rPr>
                <w:b/>
                <w:bCs/>
                <w:i/>
                <w:iCs/>
                <w:noProof/>
                <w:sz w:val="16"/>
                <w:szCs w:val="16"/>
              </w:rPr>
            </w:pPr>
            <w:r w:rsidRPr="004710FF">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610D5C7"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EE633DE"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060C029"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7AB8D01D"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gospodării sprijinite;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1F14E5F8"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Reducerea numărului de gospodării vulnerabile și de utilizatori de transport vulnerabili;</w:t>
            </w:r>
          </w:p>
          <w:p w:rsidR="00517664" w:rsidRPr="004710FF" w:rsidP="00A54430" w14:paraId="7FC7114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Reducerea numărului de gospodării afectate de sărăcia energetică și de sărăcia din perspectiva transporturilor;</w:t>
            </w:r>
          </w:p>
        </w:tc>
      </w:tr>
    </w:tbl>
    <w:p w:rsidR="00517664" w:rsidRPr="004710FF" w:rsidP="00517664" w14:paraId="59B5ABB8" w14:textId="77777777"/>
    <w:tbl>
      <w:tblPr>
        <w:tblW w:w="9750" w:type="dxa"/>
        <w:jc w:val="center"/>
        <w:tblLayout w:type="fixed"/>
        <w:tblCellMar>
          <w:left w:w="340" w:type="dxa"/>
          <w:right w:w="340" w:type="dxa"/>
        </w:tblCellMar>
        <w:tblLook w:val="04A0"/>
      </w:tblPr>
      <w:tblGrid>
        <w:gridCol w:w="9750"/>
      </w:tblGrid>
      <w:tr w14:paraId="1F1F0EF6" w14:textId="77777777" w:rsidTr="00A54430">
        <w:tblPrEx>
          <w:tblW w:w="9750" w:type="dxa"/>
          <w:jc w:val="center"/>
          <w:tblLayout w:type="fixed"/>
          <w:tblCellMar>
            <w:left w:w="340" w:type="dxa"/>
            <w:right w:w="340" w:type="dxa"/>
          </w:tblCellMar>
          <w:tblLook w:val="04A0"/>
        </w:tblPrEx>
        <w:trPr>
          <w:jc w:val="center"/>
        </w:trPr>
        <w:tc>
          <w:tcPr>
            <w:tcW w:w="9752" w:type="dxa"/>
          </w:tcPr>
          <w:p w:rsidR="00517664" w:rsidRPr="004710FF" w:rsidP="00A54430" w14:paraId="29899B7F" w14:textId="77777777">
            <w:pPr>
              <w:keepNext/>
            </w:pPr>
          </w:p>
        </w:tc>
      </w:tr>
      <w:tr w14:paraId="2820C8CE" w14:textId="77777777" w:rsidTr="00A54430">
        <w:tblPrEx>
          <w:tblW w:w="9750" w:type="dxa"/>
          <w:jc w:val="center"/>
          <w:tblLayout w:type="fixed"/>
          <w:tblCellMar>
            <w:left w:w="340" w:type="dxa"/>
            <w:right w:w="340" w:type="dxa"/>
          </w:tblCellMar>
          <w:tblLook w:val="04A0"/>
        </w:tblPrEx>
        <w:trPr>
          <w:jc w:val="center"/>
        </w:trPr>
        <w:tc>
          <w:tcPr>
            <w:tcW w:w="9752" w:type="dxa"/>
            <w:hideMark/>
          </w:tcPr>
          <w:p w:rsidR="00517664" w:rsidRPr="004710FF" w:rsidP="00A54430" w14:paraId="058DB336" w14:textId="77777777">
            <w:pPr>
              <w:pStyle w:val="ColumnHeading"/>
            </w:pPr>
            <w:r w:rsidRPr="004710FF">
              <w:t>Amendamentul</w:t>
            </w:r>
          </w:p>
        </w:tc>
      </w:tr>
    </w:tbl>
    <w:tbl>
      <w:tblPr>
        <w:tblStyle w:val="TableGrid"/>
        <w:tblW w:w="14565" w:type="dxa"/>
        <w:tblLayout w:type="fixed"/>
        <w:tblLook w:val="04A0"/>
      </w:tblPr>
      <w:tblGrid>
        <w:gridCol w:w="1258"/>
        <w:gridCol w:w="1289"/>
        <w:gridCol w:w="576"/>
        <w:gridCol w:w="2297"/>
        <w:gridCol w:w="656"/>
        <w:gridCol w:w="656"/>
        <w:gridCol w:w="656"/>
        <w:gridCol w:w="656"/>
        <w:gridCol w:w="3260"/>
        <w:gridCol w:w="3261"/>
      </w:tblGrid>
      <w:tr w14:paraId="222BCFC8"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0CC4446E" w14:textId="77777777">
            <w:pPr>
              <w:rPr>
                <w:noProof/>
                <w:sz w:val="16"/>
                <w:szCs w:val="16"/>
              </w:rPr>
            </w:pPr>
            <w:r w:rsidRPr="004710FF">
              <w:rPr>
                <w:sz w:val="16"/>
              </w:rPr>
              <w:t xml:space="preserve">Domeniul de politică (nivelul 1) </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081EF46" w14:textId="77777777">
            <w:pPr>
              <w:rPr>
                <w:noProof/>
                <w:sz w:val="16"/>
                <w:szCs w:val="16"/>
              </w:rPr>
            </w:pPr>
            <w:r w:rsidRPr="004710FF">
              <w:rPr>
                <w:sz w:val="16"/>
              </w:rPr>
              <w:t xml:space="preserve">Domeniul de politică (nivelul 2) </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3C53CEC" w14:textId="77777777">
            <w:pPr>
              <w:jc w:val="center"/>
              <w:rPr>
                <w:rFonts w:eastAsiaTheme="minorHAnsi"/>
                <w:noProof/>
                <w:sz w:val="16"/>
                <w:szCs w:val="16"/>
              </w:rPr>
            </w:pPr>
            <w:r w:rsidRPr="004710FF">
              <w:rPr>
                <w:sz w:val="16"/>
              </w:rPr>
              <w:t>#</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70BF2A89" w14:textId="77777777">
            <w:pPr>
              <w:rPr>
                <w:noProof/>
                <w:sz w:val="16"/>
                <w:szCs w:val="16"/>
              </w:rPr>
            </w:pPr>
            <w:r w:rsidRPr="004710FF">
              <w:rPr>
                <w:sz w:val="16"/>
              </w:rPr>
              <w:t>Domeniul de intervenție</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0CFACE6" w14:textId="77777777">
            <w:pPr>
              <w:rPr>
                <w:noProof/>
                <w:sz w:val="16"/>
                <w:szCs w:val="16"/>
              </w:rPr>
            </w:pPr>
            <w:r w:rsidRPr="004710FF">
              <w:rPr>
                <w:sz w:val="16"/>
              </w:rPr>
              <w:t>CCM</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6A28D961" w14:textId="77777777">
            <w:pPr>
              <w:rPr>
                <w:noProof/>
                <w:sz w:val="16"/>
                <w:szCs w:val="16"/>
              </w:rPr>
            </w:pPr>
            <w:r w:rsidRPr="004710FF">
              <w:rPr>
                <w:sz w:val="16"/>
              </w:rPr>
              <w:t>CCA</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C2858BF" w14:textId="77777777">
            <w:pPr>
              <w:rPr>
                <w:noProof/>
                <w:sz w:val="16"/>
                <w:szCs w:val="16"/>
              </w:rPr>
            </w:pPr>
            <w:r w:rsidRPr="004710FF">
              <w:rPr>
                <w:sz w:val="16"/>
              </w:rPr>
              <w:t>ENV</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72E1708C" w14:textId="77777777">
            <w:pPr>
              <w:rPr>
                <w:noProof/>
                <w:sz w:val="16"/>
                <w:szCs w:val="16"/>
              </w:rPr>
            </w:pPr>
            <w:r w:rsidRPr="004710FF">
              <w:rPr>
                <w:sz w:val="16"/>
              </w:rPr>
              <w:t>SOC</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517664" w:rsidRPr="004710FF" w:rsidP="00A54430" w14:paraId="4DA7B0E8" w14:textId="77777777">
            <w:pPr>
              <w:rPr>
                <w:noProof/>
                <w:sz w:val="16"/>
                <w:szCs w:val="16"/>
              </w:rPr>
            </w:pPr>
            <w:r w:rsidRPr="004710FF">
              <w:rPr>
                <w:sz w:val="16"/>
              </w:rPr>
              <w:t>Indicator de realizare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rsidR="00517664" w:rsidRPr="004710FF" w:rsidP="00A54430" w14:paraId="353A8C79" w14:textId="77777777">
            <w:pPr>
              <w:rPr>
                <w:noProof/>
                <w:sz w:val="16"/>
                <w:szCs w:val="16"/>
              </w:rPr>
            </w:pPr>
            <w:r w:rsidRPr="004710FF">
              <w:rPr>
                <w:sz w:val="16"/>
              </w:rPr>
              <w:t>Indicator de rezultat</w:t>
            </w:r>
          </w:p>
        </w:tc>
      </w:tr>
      <w:tr w14:paraId="58C98C2B" w14:textId="77777777" w:rsidTr="00A54430">
        <w:tblPrEx>
          <w:tblW w:w="14565" w:type="dxa"/>
          <w:tblLayout w:type="fixed"/>
          <w:tblLook w:val="04A0"/>
        </w:tblPrEx>
        <w:trPr>
          <w:cantSplit/>
        </w:trPr>
        <w:tc>
          <w:tcPr>
            <w:tcW w:w="12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05CEEC9F" w14:textId="77777777">
            <w:pPr>
              <w:rPr>
                <w:noProof/>
                <w:sz w:val="16"/>
                <w:szCs w:val="16"/>
              </w:rPr>
            </w:pPr>
            <w:r w:rsidRPr="004710FF">
              <w:rPr>
                <w:sz w:val="16"/>
              </w:rPr>
              <w:t>Aspecte sociale</w:t>
            </w:r>
          </w:p>
        </w:tc>
        <w:tc>
          <w:tcPr>
            <w:tcW w:w="12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E5855BE" w14:textId="77777777">
            <w:pPr>
              <w:rPr>
                <w:noProof/>
                <w:sz w:val="16"/>
                <w:szCs w:val="16"/>
              </w:rPr>
            </w:pPr>
            <w:r w:rsidRPr="004710FF">
              <w:rPr>
                <w:sz w:val="16"/>
              </w:rPr>
              <w:t>Incluziune socială</w:t>
            </w:r>
          </w:p>
        </w:tc>
        <w:tc>
          <w:tcPr>
            <w:tcW w:w="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4DDE4CE3" w14:textId="77777777">
            <w:pPr>
              <w:jc w:val="center"/>
              <w:rPr>
                <w:rFonts w:eastAsiaTheme="minorHAnsi"/>
                <w:noProof/>
                <w:sz w:val="16"/>
                <w:szCs w:val="16"/>
              </w:rPr>
            </w:pPr>
            <w:r w:rsidRPr="004710FF">
              <w:rPr>
                <w:sz w:val="16"/>
              </w:rPr>
              <w:t>488</w:t>
            </w:r>
          </w:p>
        </w:tc>
        <w:tc>
          <w:tcPr>
            <w:tcW w:w="22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17664" w:rsidRPr="004710FF" w:rsidP="00A54430" w14:paraId="64388BD6" w14:textId="77777777">
            <w:pPr>
              <w:rPr>
                <w:rFonts w:cstheme="minorBidi"/>
                <w:noProof/>
                <w:sz w:val="16"/>
                <w:szCs w:val="16"/>
              </w:rPr>
            </w:pPr>
            <w:r w:rsidRPr="004710FF">
              <w:rPr>
                <w:sz w:val="16"/>
              </w:rPr>
              <w:t>Sprijin direct pentru venit acordat gospodăriilor care abordează vulnerabilitățile specifice ale destinatarilor în ceea ce privește impactul ETS2</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85975BE" w14:textId="77777777">
            <w:pPr>
              <w:jc w:val="center"/>
              <w:rPr>
                <w:b/>
                <w:bCs/>
                <w:i/>
                <w:iCs/>
                <w:noProof/>
                <w:sz w:val="16"/>
                <w:szCs w:val="16"/>
              </w:rPr>
            </w:pPr>
            <w:r w:rsidRPr="004710FF">
              <w:rPr>
                <w:sz w:val="16"/>
              </w:rPr>
              <w:t>40 %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4B06F488"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64DFDE92" w14:textId="77777777">
            <w:pPr>
              <w:jc w:val="center"/>
              <w:rPr>
                <w:b/>
                <w:bCs/>
                <w:i/>
                <w:iCs/>
                <w:noProof/>
                <w:sz w:val="16"/>
                <w:szCs w:val="16"/>
              </w:rPr>
            </w:pPr>
            <w:r w:rsidRPr="004710FF">
              <w:rPr>
                <w:sz w:val="16"/>
              </w:rPr>
              <w:t>0 %</w:t>
            </w:r>
          </w:p>
        </w:tc>
        <w:tc>
          <w:tcPr>
            <w:tcW w:w="656"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tcPr>
          <w:p w:rsidR="00517664" w:rsidRPr="004710FF" w:rsidP="00A54430" w14:paraId="7B6A66B8" w14:textId="77777777">
            <w:pPr>
              <w:jc w:val="center"/>
              <w:rPr>
                <w:noProof/>
                <w:sz w:val="16"/>
                <w:szCs w:val="16"/>
              </w:rPr>
            </w:pPr>
            <w:r w:rsidRPr="004710FF">
              <w:rPr>
                <w:sz w:val="16"/>
              </w:rPr>
              <w:t>100 %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3BF39F53"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Numărul de gospodării sprijinite;</w:t>
            </w:r>
          </w:p>
        </w:tc>
        <w:tc>
          <w:tcPr>
            <w:tcW w:w="326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17664" w:rsidRPr="004710FF" w:rsidP="00A54430" w14:paraId="0C33FE02"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Reducerea numărului de gospodării vulnerabile și de utilizatori de transport vulnerabili;</w:t>
            </w:r>
          </w:p>
          <w:p w:rsidR="00517664" w:rsidRPr="004710FF" w:rsidP="00A54430" w14:paraId="41A457D0" w14:textId="77777777">
            <w:pPr>
              <w:tabs>
                <w:tab w:val="left" w:pos="245"/>
              </w:tabs>
              <w:ind w:left="176" w:hanging="142"/>
              <w:rPr>
                <w:noProof/>
                <w:sz w:val="16"/>
                <w:szCs w:val="16"/>
              </w:rPr>
            </w:pPr>
            <w:r w:rsidRPr="004710FF">
              <w:rPr>
                <w:rFonts w:ascii="Symbol" w:hAnsi="Symbol"/>
                <w:sz w:val="16"/>
              </w:rPr>
              <w:sym w:font="Symbol" w:char="F0B7"/>
            </w:r>
            <w:r w:rsidRPr="004710FF">
              <w:rPr>
                <w:rFonts w:ascii="Symbol" w:hAnsi="Symbol"/>
                <w:sz w:val="16"/>
              </w:rPr>
              <w:tab/>
            </w:r>
            <w:r w:rsidRPr="004710FF">
              <w:rPr>
                <w:sz w:val="16"/>
              </w:rPr>
              <w:t xml:space="preserve">Reducerea numărului de gospodării afectate de sărăcia energetică și de sărăcia din perspectiva transporturilor </w:t>
            </w:r>
            <w:r w:rsidRPr="004710FF">
              <w:rPr>
                <w:b/>
                <w:bCs/>
                <w:i/>
                <w:iCs/>
                <w:sz w:val="16"/>
              </w:rPr>
              <w:t>– în funcție de gen</w:t>
            </w:r>
            <w:r w:rsidRPr="004710FF">
              <w:rPr>
                <w:sz w:val="16"/>
              </w:rPr>
              <w:t>;</w:t>
            </w:r>
          </w:p>
        </w:tc>
      </w:tr>
    </w:tbl>
    <w:p w:rsidR="00517664" w:rsidRPr="004710FF" w:rsidP="00517664" w14:paraId="47134402" w14:textId="77777777">
      <w:pPr>
        <w:rPr>
          <w:rStyle w:val="HideTWBExt"/>
          <w:rFonts w:eastAsiaTheme="majorEastAsia"/>
        </w:rPr>
        <w:sectPr w:rsidSect="00517664">
          <w:footerReference w:type="first" r:id="rId12"/>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517664" w:rsidRPr="004710FF" w:rsidP="00517664" w14:paraId="4924DA44" w14:textId="77777777">
      <w:r w:rsidRPr="004710FF">
        <w:rPr>
          <w:rStyle w:val="HideTWBExt"/>
        </w:rPr>
        <w:t>&lt;/Amend&gt;</w:t>
      </w:r>
    </w:p>
    <w:p w:rsidR="00517664" w:rsidRPr="004710FF" w:rsidP="00517664" w14:paraId="25D63ED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126</w:t>
      </w:r>
      <w:r w:rsidRPr="004710FF">
        <w:rPr>
          <w:rStyle w:val="HideTWBExt"/>
          <w:b w:val="0"/>
        </w:rPr>
        <w:t>&lt;/NumAm&gt;</w:t>
      </w:r>
    </w:p>
    <w:p w:rsidR="00517664" w:rsidRPr="004710FF" w:rsidP="00517664" w14:paraId="27368E2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72F8879E" w14:textId="77777777">
      <w:pPr>
        <w:pStyle w:val="NormalBold"/>
      </w:pPr>
      <w:r w:rsidRPr="004710FF">
        <w:rPr>
          <w:rStyle w:val="HideTWBExt"/>
          <w:b w:val="0"/>
        </w:rPr>
        <w:t>&lt;Article&gt;</w:t>
      </w:r>
      <w:r w:rsidRPr="004710FF">
        <w:t>Anexa IV – punctul 1</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F1BDB1"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4377B89A" w14:textId="77777777">
            <w:pPr>
              <w:keepNext/>
            </w:pPr>
          </w:p>
        </w:tc>
      </w:tr>
      <w:tr w14:paraId="33E44AB4"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6F070FA8" w14:textId="77777777">
            <w:pPr>
              <w:pStyle w:val="ColumnHeading"/>
              <w:keepNext/>
            </w:pPr>
            <w:r w:rsidRPr="004710FF">
              <w:t>Textul propus de Comisie</w:t>
            </w:r>
          </w:p>
        </w:tc>
        <w:tc>
          <w:tcPr>
            <w:tcW w:w="4876" w:type="dxa"/>
            <w:hideMark/>
          </w:tcPr>
          <w:p w:rsidR="00517664" w:rsidRPr="004710FF" w:rsidP="00A54430" w14:paraId="7CF0907F" w14:textId="77777777">
            <w:pPr>
              <w:pStyle w:val="ColumnHeading"/>
              <w:keepNext/>
            </w:pPr>
            <w:r w:rsidRPr="004710FF">
              <w:t>Amendamentul</w:t>
            </w:r>
          </w:p>
        </w:tc>
      </w:tr>
      <w:tr w14:paraId="3861524A"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5812AAE3" w14:textId="77777777">
            <w:pPr>
              <w:pStyle w:val="Normal6"/>
            </w:pPr>
            <w:r w:rsidRPr="004710FF">
              <w:t>(1)</w:t>
            </w:r>
            <w:r w:rsidRPr="004710FF">
              <w:tab/>
            </w:r>
            <w:r w:rsidRPr="004710FF">
              <w:rPr>
                <w:b/>
                <w:i/>
              </w:rPr>
              <w:t>Planurile de parteneriat național și regional</w:t>
            </w:r>
          </w:p>
        </w:tc>
        <w:tc>
          <w:tcPr>
            <w:tcW w:w="4876" w:type="dxa"/>
            <w:hideMark/>
          </w:tcPr>
          <w:p w:rsidR="00517664" w:rsidRPr="004710FF" w:rsidP="00A54430" w14:paraId="5F32BBF3" w14:textId="77777777">
            <w:pPr>
              <w:pStyle w:val="Normal6"/>
              <w:rPr>
                <w:szCs w:val="24"/>
              </w:rPr>
            </w:pPr>
            <w:r w:rsidRPr="004710FF">
              <w:t>(1)</w:t>
            </w:r>
            <w:r w:rsidRPr="004710FF">
              <w:tab/>
            </w:r>
            <w:r w:rsidRPr="004710FF">
              <w:rPr>
                <w:b/>
                <w:i/>
              </w:rPr>
              <w:t>Fondul european pentru coeziune economică, socială și teritorială, agricultură și zone rurale, pescuit și afaceri maritime, prosperitate și securitate</w:t>
            </w:r>
          </w:p>
        </w:tc>
      </w:tr>
    </w:tbl>
    <w:p w:rsidR="00517664" w:rsidRPr="004710FF" w:rsidP="00517664" w14:paraId="089EA1C6" w14:textId="77777777">
      <w:r w:rsidRPr="004710FF">
        <w:rPr>
          <w:rStyle w:val="HideTWBExt"/>
        </w:rPr>
        <w:t>&lt;/Amend&gt;</w:t>
      </w:r>
    </w:p>
    <w:p w:rsidR="00517664" w:rsidRPr="004710FF" w:rsidP="00517664" w14:paraId="48B0E7F2"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127</w:t>
      </w:r>
      <w:r w:rsidRPr="004710FF">
        <w:rPr>
          <w:rStyle w:val="HideTWBExt"/>
          <w:b w:val="0"/>
        </w:rPr>
        <w:t>&lt;/NumAm&gt;</w:t>
      </w:r>
    </w:p>
    <w:p w:rsidR="00517664" w:rsidRPr="004710FF" w:rsidP="00517664" w14:paraId="45BEFF8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4B5E15B1" w14:textId="77777777">
      <w:pPr>
        <w:pStyle w:val="NormalBold"/>
      </w:pPr>
      <w:r w:rsidRPr="004710FF">
        <w:rPr>
          <w:rStyle w:val="HideTWBExt"/>
          <w:b w:val="0"/>
        </w:rPr>
        <w:t>&lt;Article&gt;</w:t>
      </w:r>
      <w:r w:rsidRPr="004710FF">
        <w:t>Anexa IV – punctul 6</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27A66F"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737308DB" w14:textId="77777777">
            <w:pPr>
              <w:keepNext/>
            </w:pPr>
          </w:p>
        </w:tc>
      </w:tr>
      <w:tr w14:paraId="562AC9FC"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4F28A0F4" w14:textId="77777777">
            <w:pPr>
              <w:pStyle w:val="ColumnHeading"/>
              <w:keepNext/>
            </w:pPr>
            <w:r w:rsidRPr="004710FF">
              <w:t>Textul propus de Comisie</w:t>
            </w:r>
          </w:p>
        </w:tc>
        <w:tc>
          <w:tcPr>
            <w:tcW w:w="4876" w:type="dxa"/>
            <w:hideMark/>
          </w:tcPr>
          <w:p w:rsidR="00517664" w:rsidRPr="004710FF" w:rsidP="00A54430" w14:paraId="64B3860F" w14:textId="77777777">
            <w:pPr>
              <w:pStyle w:val="ColumnHeading"/>
              <w:keepNext/>
            </w:pPr>
            <w:r w:rsidRPr="004710FF">
              <w:t>Amendamentul</w:t>
            </w:r>
          </w:p>
        </w:tc>
      </w:tr>
      <w:tr w14:paraId="216E3759"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4293AEE6" w14:textId="77777777">
            <w:pPr>
              <w:pStyle w:val="Normal6"/>
            </w:pPr>
            <w:r w:rsidRPr="004710FF">
              <w:t>(6)</w:t>
            </w:r>
            <w:r w:rsidRPr="004710FF">
              <w:tab/>
            </w:r>
            <w:r w:rsidRPr="004710FF">
              <w:rPr>
                <w:b/>
                <w:i/>
              </w:rPr>
              <w:t>Europa creativă – programul „Cetățeni, egalitate, drepturi și valori”</w:t>
            </w:r>
          </w:p>
        </w:tc>
        <w:tc>
          <w:tcPr>
            <w:tcW w:w="4876" w:type="dxa"/>
            <w:hideMark/>
          </w:tcPr>
          <w:p w:rsidR="00517664" w:rsidRPr="004710FF" w:rsidP="00A54430" w14:paraId="36A98C0A" w14:textId="77777777">
            <w:pPr>
              <w:pStyle w:val="Normal6"/>
              <w:rPr>
                <w:szCs w:val="24"/>
              </w:rPr>
            </w:pPr>
            <w:r w:rsidRPr="004710FF">
              <w:t>(6)</w:t>
            </w:r>
            <w:r w:rsidRPr="004710FF">
              <w:tab/>
            </w:r>
            <w:r w:rsidRPr="004710FF">
              <w:rPr>
                <w:b/>
                <w:i/>
              </w:rPr>
              <w:t>AgoraEU</w:t>
            </w:r>
          </w:p>
        </w:tc>
      </w:tr>
    </w:tbl>
    <w:p w:rsidR="00517664" w:rsidRPr="004710FF" w:rsidP="00517664" w14:paraId="1C4E1166" w14:textId="77777777">
      <w:r w:rsidRPr="004710FF">
        <w:rPr>
          <w:rStyle w:val="HideTWBExt"/>
        </w:rPr>
        <w:t>&lt;/Amend&gt;</w:t>
      </w:r>
    </w:p>
    <w:p w:rsidR="00517664" w:rsidRPr="004710FF" w:rsidP="00517664" w14:paraId="79FE3524"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128</w:t>
      </w:r>
      <w:r w:rsidRPr="004710FF">
        <w:rPr>
          <w:rStyle w:val="HideTWBExt"/>
          <w:b w:val="0"/>
        </w:rPr>
        <w:t>&lt;/NumAm&gt;</w:t>
      </w:r>
    </w:p>
    <w:p w:rsidR="00517664" w:rsidRPr="004710FF" w:rsidP="00517664" w14:paraId="2849A40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C26ADC9" w14:textId="77777777">
      <w:pPr>
        <w:pStyle w:val="NormalBold"/>
      </w:pPr>
      <w:r w:rsidRPr="004710FF">
        <w:rPr>
          <w:rStyle w:val="HideTWBExt"/>
          <w:b w:val="0"/>
        </w:rPr>
        <w:t>&lt;Article&gt;</w:t>
      </w:r>
      <w:r w:rsidRPr="004710FF">
        <w:t>Anexa IV – punctul 10 a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232BED1"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62E5BA8E" w14:textId="77777777">
            <w:pPr>
              <w:keepNext/>
            </w:pPr>
          </w:p>
        </w:tc>
      </w:tr>
      <w:tr w14:paraId="117E838D"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0FCF1A9D" w14:textId="77777777">
            <w:pPr>
              <w:pStyle w:val="ColumnHeading"/>
              <w:keepNext/>
            </w:pPr>
            <w:r w:rsidRPr="004710FF">
              <w:t>Textul propus de Comisie</w:t>
            </w:r>
          </w:p>
        </w:tc>
        <w:tc>
          <w:tcPr>
            <w:tcW w:w="4876" w:type="dxa"/>
            <w:hideMark/>
          </w:tcPr>
          <w:p w:rsidR="00517664" w:rsidRPr="004710FF" w:rsidP="00A54430" w14:paraId="173CC5D7" w14:textId="77777777">
            <w:pPr>
              <w:pStyle w:val="ColumnHeading"/>
              <w:keepNext/>
            </w:pPr>
            <w:r w:rsidRPr="004710FF">
              <w:t>Amendamentul</w:t>
            </w:r>
          </w:p>
        </w:tc>
      </w:tr>
      <w:tr w14:paraId="5C82355E"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3D8985C6" w14:textId="77777777">
            <w:pPr>
              <w:pStyle w:val="Normal6"/>
            </w:pPr>
          </w:p>
        </w:tc>
        <w:tc>
          <w:tcPr>
            <w:tcW w:w="4876" w:type="dxa"/>
            <w:hideMark/>
          </w:tcPr>
          <w:p w:rsidR="00517664" w:rsidRPr="004710FF" w:rsidP="00A54430" w14:paraId="5FDDD6B1" w14:textId="77777777">
            <w:pPr>
              <w:pStyle w:val="Normal6"/>
              <w:rPr>
                <w:szCs w:val="24"/>
              </w:rPr>
            </w:pPr>
            <w:r w:rsidRPr="004710FF">
              <w:rPr>
                <w:b/>
                <w:i/>
              </w:rPr>
              <w:t>(10a)</w:t>
            </w:r>
            <w:r w:rsidRPr="004710FF">
              <w:rPr>
                <w:b/>
                <w:i/>
              </w:rPr>
              <w:tab/>
              <w:t>Instrumentul dedicat sprijinului de urgență pe teritoriul Uniunii</w:t>
            </w:r>
          </w:p>
        </w:tc>
      </w:tr>
    </w:tbl>
    <w:p w:rsidR="00517664" w:rsidRPr="004710FF" w:rsidP="00517664" w14:paraId="0A4634AA" w14:textId="77777777">
      <w:r w:rsidRPr="004710FF">
        <w:rPr>
          <w:rStyle w:val="HideTWBExt"/>
        </w:rPr>
        <w:t>&lt;/Amend&gt;</w:t>
      </w:r>
    </w:p>
    <w:p w:rsidR="00517664" w:rsidRPr="004710FF" w:rsidP="00517664" w14:paraId="425F053F"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129</w:t>
      </w:r>
      <w:r w:rsidRPr="004710FF">
        <w:rPr>
          <w:rStyle w:val="HideTWBExt"/>
          <w:b w:val="0"/>
        </w:rPr>
        <w:t>&lt;/NumAm&gt;</w:t>
      </w:r>
    </w:p>
    <w:p w:rsidR="00517664" w:rsidRPr="004710FF" w:rsidP="00517664" w14:paraId="52591129"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3DF4327A" w14:textId="77777777">
      <w:pPr>
        <w:pStyle w:val="NormalBold"/>
      </w:pPr>
      <w:r w:rsidRPr="004710FF">
        <w:rPr>
          <w:rStyle w:val="HideTWBExt"/>
          <w:b w:val="0"/>
        </w:rPr>
        <w:t>&lt;Article&gt;</w:t>
      </w:r>
      <w:r w:rsidRPr="004710FF">
        <w:t>Anexa IV – punctul 10 b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0D9E9A4"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5C415154" w14:textId="77777777">
            <w:pPr>
              <w:keepNext/>
            </w:pPr>
          </w:p>
        </w:tc>
      </w:tr>
      <w:tr w14:paraId="724207A1"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52E52885" w14:textId="77777777">
            <w:pPr>
              <w:pStyle w:val="ColumnHeading"/>
              <w:keepNext/>
            </w:pPr>
            <w:r w:rsidRPr="004710FF">
              <w:t>Textul propus de Comisie</w:t>
            </w:r>
          </w:p>
        </w:tc>
        <w:tc>
          <w:tcPr>
            <w:tcW w:w="4876" w:type="dxa"/>
            <w:hideMark/>
          </w:tcPr>
          <w:p w:rsidR="00517664" w:rsidRPr="004710FF" w:rsidP="00A54430" w14:paraId="3C505E64" w14:textId="77777777">
            <w:pPr>
              <w:pStyle w:val="ColumnHeading"/>
              <w:keepNext/>
            </w:pPr>
            <w:r w:rsidRPr="004710FF">
              <w:t>Amendamentul</w:t>
            </w:r>
          </w:p>
        </w:tc>
      </w:tr>
      <w:tr w14:paraId="72888F55"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6A2B9B81" w14:textId="77777777">
            <w:pPr>
              <w:pStyle w:val="Normal6"/>
            </w:pPr>
          </w:p>
        </w:tc>
        <w:tc>
          <w:tcPr>
            <w:tcW w:w="4876" w:type="dxa"/>
            <w:hideMark/>
          </w:tcPr>
          <w:p w:rsidR="00517664" w:rsidRPr="004710FF" w:rsidP="00A54430" w14:paraId="25F992FC" w14:textId="77777777">
            <w:pPr>
              <w:pStyle w:val="Normal6"/>
              <w:rPr>
                <w:szCs w:val="24"/>
              </w:rPr>
            </w:pPr>
            <w:r w:rsidRPr="004710FF">
              <w:rPr>
                <w:b/>
                <w:i/>
              </w:rPr>
              <w:t>(10b)</w:t>
            </w:r>
            <w:r w:rsidRPr="004710FF">
              <w:rPr>
                <w:b/>
                <w:i/>
              </w:rPr>
              <w:tab/>
              <w:t>Sprijinul pentru Ucraina</w:t>
            </w:r>
          </w:p>
        </w:tc>
      </w:tr>
    </w:tbl>
    <w:p w:rsidR="00517664" w:rsidRPr="004710FF" w:rsidP="00517664" w14:paraId="7BEF9C26" w14:textId="77777777">
      <w:r w:rsidRPr="004710FF">
        <w:rPr>
          <w:rStyle w:val="HideTWBExt"/>
        </w:rPr>
        <w:t>&lt;/Amend&gt;</w:t>
      </w:r>
    </w:p>
    <w:p w:rsidR="00517664" w:rsidRPr="004710FF" w:rsidP="00517664" w14:paraId="324649C7"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130</w:t>
      </w:r>
      <w:r w:rsidRPr="004710FF">
        <w:rPr>
          <w:rStyle w:val="HideTWBExt"/>
          <w:b w:val="0"/>
        </w:rPr>
        <w:t>&lt;/NumAm&gt;</w:t>
      </w:r>
    </w:p>
    <w:p w:rsidR="00517664" w:rsidRPr="004710FF" w:rsidP="00517664" w14:paraId="4D89276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1B907D7" w14:textId="77777777">
      <w:pPr>
        <w:pStyle w:val="NormalBold"/>
      </w:pPr>
      <w:r w:rsidRPr="004710FF">
        <w:rPr>
          <w:rStyle w:val="HideTWBExt"/>
          <w:b w:val="0"/>
        </w:rPr>
        <w:t>&lt;Article&gt;</w:t>
      </w:r>
      <w:r w:rsidRPr="004710FF">
        <w:t>Anexa IV – punctul 10 c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28306E7"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526E74C8" w14:textId="77777777">
            <w:pPr>
              <w:keepNext/>
            </w:pPr>
          </w:p>
        </w:tc>
      </w:tr>
      <w:tr w14:paraId="5447C05B"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27ACBB7D" w14:textId="77777777">
            <w:pPr>
              <w:pStyle w:val="ColumnHeading"/>
              <w:keepNext/>
            </w:pPr>
            <w:r w:rsidRPr="004710FF">
              <w:t>Textul propus de Comisie</w:t>
            </w:r>
          </w:p>
        </w:tc>
        <w:tc>
          <w:tcPr>
            <w:tcW w:w="4876" w:type="dxa"/>
            <w:hideMark/>
          </w:tcPr>
          <w:p w:rsidR="00517664" w:rsidRPr="004710FF" w:rsidP="00A54430" w14:paraId="28A16FB8" w14:textId="77777777">
            <w:pPr>
              <w:pStyle w:val="ColumnHeading"/>
              <w:keepNext/>
            </w:pPr>
            <w:r w:rsidRPr="004710FF">
              <w:t>Amendamentul</w:t>
            </w:r>
          </w:p>
        </w:tc>
      </w:tr>
      <w:tr w14:paraId="584083D8"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5FAB4D15" w14:textId="77777777">
            <w:pPr>
              <w:pStyle w:val="Normal6"/>
            </w:pPr>
          </w:p>
        </w:tc>
        <w:tc>
          <w:tcPr>
            <w:tcW w:w="4876" w:type="dxa"/>
            <w:hideMark/>
          </w:tcPr>
          <w:p w:rsidR="00517664" w:rsidRPr="004710FF" w:rsidP="00A54430" w14:paraId="49B8F94B" w14:textId="77777777">
            <w:pPr>
              <w:pStyle w:val="Normal6"/>
              <w:rPr>
                <w:szCs w:val="24"/>
              </w:rPr>
            </w:pPr>
            <w:r w:rsidRPr="004710FF">
              <w:rPr>
                <w:b/>
                <w:i/>
              </w:rPr>
              <w:t>(10c)</w:t>
            </w:r>
            <w:r w:rsidRPr="004710FF">
              <w:rPr>
                <w:b/>
                <w:i/>
              </w:rPr>
              <w:tab/>
              <w:t>Programul pentru cercetare și formare al Euratom</w:t>
            </w:r>
          </w:p>
        </w:tc>
      </w:tr>
    </w:tbl>
    <w:p w:rsidR="00517664" w:rsidRPr="004710FF" w:rsidP="00517664" w14:paraId="3E0EC7E4" w14:textId="77777777">
      <w:r w:rsidRPr="004710FF">
        <w:rPr>
          <w:rStyle w:val="HideTWBExt"/>
        </w:rPr>
        <w:t>&lt;/Amend&gt;</w:t>
      </w:r>
    </w:p>
    <w:p w:rsidR="00517664" w:rsidRPr="004710FF" w:rsidP="00517664" w14:paraId="5817482C"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131</w:t>
      </w:r>
      <w:r w:rsidRPr="004710FF">
        <w:rPr>
          <w:rStyle w:val="HideTWBExt"/>
          <w:b w:val="0"/>
        </w:rPr>
        <w:t>&lt;/NumAm&gt;</w:t>
      </w:r>
    </w:p>
    <w:p w:rsidR="00517664" w:rsidRPr="004710FF" w:rsidP="00517664" w14:paraId="1038B1BB"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6A06FC11" w14:textId="77777777">
      <w:pPr>
        <w:pStyle w:val="NormalBold"/>
      </w:pPr>
      <w:r w:rsidRPr="004710FF">
        <w:rPr>
          <w:rStyle w:val="HideTWBExt"/>
          <w:b w:val="0"/>
        </w:rPr>
        <w:t>&lt;Article&gt;</w:t>
      </w:r>
      <w:r w:rsidRPr="004710FF">
        <w:t>Anexa IV – punctul 10 d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760568"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29010DAA" w14:textId="77777777">
            <w:pPr>
              <w:keepNext/>
            </w:pPr>
          </w:p>
        </w:tc>
      </w:tr>
      <w:tr w14:paraId="2BCFEF20"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52BA27AB" w14:textId="77777777">
            <w:pPr>
              <w:pStyle w:val="ColumnHeading"/>
              <w:keepNext/>
            </w:pPr>
            <w:r w:rsidRPr="004710FF">
              <w:t>Textul propus de Comisie</w:t>
            </w:r>
          </w:p>
        </w:tc>
        <w:tc>
          <w:tcPr>
            <w:tcW w:w="4876" w:type="dxa"/>
            <w:hideMark/>
          </w:tcPr>
          <w:p w:rsidR="00517664" w:rsidRPr="004710FF" w:rsidP="00A54430" w14:paraId="4A90B080" w14:textId="77777777">
            <w:pPr>
              <w:pStyle w:val="ColumnHeading"/>
              <w:keepNext/>
            </w:pPr>
            <w:r w:rsidRPr="004710FF">
              <w:t>Amendamentul</w:t>
            </w:r>
          </w:p>
        </w:tc>
      </w:tr>
      <w:tr w14:paraId="594B845C"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6315632F" w14:textId="77777777">
            <w:pPr>
              <w:pStyle w:val="Normal6"/>
            </w:pPr>
          </w:p>
        </w:tc>
        <w:tc>
          <w:tcPr>
            <w:tcW w:w="4876" w:type="dxa"/>
            <w:hideMark/>
          </w:tcPr>
          <w:p w:rsidR="00517664" w:rsidRPr="004710FF" w:rsidP="00A54430" w14:paraId="468AE3A1" w14:textId="77777777">
            <w:pPr>
              <w:pStyle w:val="Normal6"/>
              <w:rPr>
                <w:szCs w:val="24"/>
              </w:rPr>
            </w:pPr>
            <w:r w:rsidRPr="004710FF">
              <w:rPr>
                <w:b/>
                <w:i/>
              </w:rPr>
              <w:t>(10d)</w:t>
            </w:r>
            <w:r w:rsidRPr="004710FF">
              <w:rPr>
                <w:b/>
                <w:i/>
              </w:rPr>
              <w:tab/>
              <w:t>Politica externă și de securitate comună</w:t>
            </w:r>
          </w:p>
        </w:tc>
      </w:tr>
    </w:tbl>
    <w:p w:rsidR="00517664" w:rsidRPr="004710FF" w:rsidP="00517664" w14:paraId="41219457" w14:textId="77777777">
      <w:r w:rsidRPr="004710FF">
        <w:rPr>
          <w:rStyle w:val="HideTWBExt"/>
        </w:rPr>
        <w:t>&lt;/Amend&gt;</w:t>
      </w:r>
    </w:p>
    <w:p w:rsidR="00517664" w:rsidRPr="004710FF" w:rsidP="00517664" w14:paraId="40449C0E"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132</w:t>
      </w:r>
      <w:r w:rsidRPr="004710FF">
        <w:rPr>
          <w:rStyle w:val="HideTWBExt"/>
          <w:b w:val="0"/>
        </w:rPr>
        <w:t>&lt;/NumAm&gt;</w:t>
      </w:r>
    </w:p>
    <w:p w:rsidR="00517664" w:rsidRPr="004710FF" w:rsidP="00517664" w14:paraId="2323A5BF"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299A5001" w14:textId="77777777">
      <w:pPr>
        <w:pStyle w:val="NormalBold"/>
      </w:pPr>
      <w:r w:rsidRPr="004710FF">
        <w:rPr>
          <w:rStyle w:val="HideTWBExt"/>
          <w:b w:val="0"/>
        </w:rPr>
        <w:t>&lt;Article&gt;</w:t>
      </w:r>
      <w:r w:rsidRPr="004710FF">
        <w:t>Anexa IV – punctul 10 e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F8000AF"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1FFBF202" w14:textId="77777777">
            <w:pPr>
              <w:keepNext/>
            </w:pPr>
          </w:p>
        </w:tc>
      </w:tr>
      <w:tr w14:paraId="38EF6B72"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0CA6F7C5" w14:textId="77777777">
            <w:pPr>
              <w:pStyle w:val="ColumnHeading"/>
              <w:keepNext/>
            </w:pPr>
            <w:r w:rsidRPr="004710FF">
              <w:t>Textul propus de Comisie</w:t>
            </w:r>
          </w:p>
        </w:tc>
        <w:tc>
          <w:tcPr>
            <w:tcW w:w="4876" w:type="dxa"/>
            <w:hideMark/>
          </w:tcPr>
          <w:p w:rsidR="00517664" w:rsidRPr="004710FF" w:rsidP="00A54430" w14:paraId="7C7BEAE6" w14:textId="77777777">
            <w:pPr>
              <w:pStyle w:val="ColumnHeading"/>
              <w:keepNext/>
            </w:pPr>
            <w:r w:rsidRPr="004710FF">
              <w:t>Amendamentul</w:t>
            </w:r>
          </w:p>
        </w:tc>
      </w:tr>
      <w:tr w14:paraId="06F055AA"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53F9D1D9" w14:textId="77777777">
            <w:pPr>
              <w:pStyle w:val="Normal6"/>
            </w:pPr>
          </w:p>
        </w:tc>
        <w:tc>
          <w:tcPr>
            <w:tcW w:w="4876" w:type="dxa"/>
            <w:hideMark/>
          </w:tcPr>
          <w:p w:rsidR="00517664" w:rsidRPr="004710FF" w:rsidP="00A54430" w14:paraId="31F45F14" w14:textId="77777777">
            <w:pPr>
              <w:pStyle w:val="Normal6"/>
              <w:rPr>
                <w:szCs w:val="24"/>
              </w:rPr>
            </w:pPr>
            <w:r w:rsidRPr="004710FF">
              <w:rPr>
                <w:b/>
                <w:i/>
              </w:rPr>
              <w:t>(10e)</w:t>
            </w:r>
            <w:r w:rsidRPr="004710FF">
              <w:rPr>
                <w:b/>
                <w:i/>
              </w:rPr>
              <w:tab/>
              <w:t>Programul privind piața unică și domeniul vamal și administrația</w:t>
            </w:r>
          </w:p>
        </w:tc>
      </w:tr>
    </w:tbl>
    <w:p w:rsidR="00517664" w:rsidRPr="004710FF" w:rsidP="00517664" w14:paraId="4D13149A" w14:textId="77777777">
      <w:r w:rsidRPr="004710FF">
        <w:rPr>
          <w:rStyle w:val="HideTWBExt"/>
        </w:rPr>
        <w:t>&lt;/Amend&gt;</w:t>
      </w:r>
    </w:p>
    <w:p w:rsidR="00517664" w:rsidRPr="004710FF" w:rsidP="00517664" w14:paraId="700A3A79"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133</w:t>
      </w:r>
      <w:r w:rsidRPr="004710FF">
        <w:rPr>
          <w:rStyle w:val="HideTWBExt"/>
          <w:b w:val="0"/>
        </w:rPr>
        <w:t>&lt;/NumAm&gt;</w:t>
      </w:r>
    </w:p>
    <w:p w:rsidR="00517664" w:rsidRPr="004710FF" w:rsidP="00517664" w14:paraId="53722EB0"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5E760428" w14:textId="77777777">
      <w:pPr>
        <w:pStyle w:val="NormalBold"/>
      </w:pPr>
      <w:r w:rsidRPr="004710FF">
        <w:rPr>
          <w:rStyle w:val="HideTWBExt"/>
          <w:b w:val="0"/>
        </w:rPr>
        <w:t>&lt;Article&gt;</w:t>
      </w:r>
      <w:r w:rsidRPr="004710FF">
        <w:t>Anexa IV – punctul 10 f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5BD3D62"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708A53C9" w14:textId="77777777">
            <w:pPr>
              <w:keepNext/>
            </w:pPr>
          </w:p>
        </w:tc>
      </w:tr>
      <w:tr w14:paraId="47D094AD"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47E899B7" w14:textId="77777777">
            <w:pPr>
              <w:pStyle w:val="ColumnHeading"/>
              <w:keepNext/>
            </w:pPr>
            <w:r w:rsidRPr="004710FF">
              <w:t>Textul propus de Comisie</w:t>
            </w:r>
          </w:p>
        </w:tc>
        <w:tc>
          <w:tcPr>
            <w:tcW w:w="4876" w:type="dxa"/>
            <w:hideMark/>
          </w:tcPr>
          <w:p w:rsidR="00517664" w:rsidRPr="004710FF" w:rsidP="00A54430" w14:paraId="415DD567" w14:textId="77777777">
            <w:pPr>
              <w:pStyle w:val="ColumnHeading"/>
              <w:keepNext/>
            </w:pPr>
            <w:r w:rsidRPr="004710FF">
              <w:t>Amendamentul</w:t>
            </w:r>
          </w:p>
        </w:tc>
      </w:tr>
      <w:tr w14:paraId="78CFE47D"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27E49CE5" w14:textId="77777777">
            <w:pPr>
              <w:pStyle w:val="Normal6"/>
            </w:pPr>
          </w:p>
        </w:tc>
        <w:tc>
          <w:tcPr>
            <w:tcW w:w="4876" w:type="dxa"/>
            <w:hideMark/>
          </w:tcPr>
          <w:p w:rsidR="00517664" w:rsidRPr="004710FF" w:rsidP="00A54430" w14:paraId="0863D430" w14:textId="77777777">
            <w:pPr>
              <w:pStyle w:val="Normal6"/>
              <w:rPr>
                <w:szCs w:val="24"/>
              </w:rPr>
            </w:pPr>
            <w:r w:rsidRPr="004710FF">
              <w:rPr>
                <w:b/>
                <w:i/>
              </w:rPr>
              <w:t>(10f)</w:t>
            </w:r>
            <w:r w:rsidRPr="004710FF">
              <w:rPr>
                <w:b/>
                <w:i/>
              </w:rPr>
              <w:tab/>
              <w:t>Mecanismul pentru interconectarea Europei</w:t>
            </w:r>
          </w:p>
        </w:tc>
      </w:tr>
    </w:tbl>
    <w:p w:rsidR="00517664" w:rsidRPr="004710FF" w:rsidP="00517664" w14:paraId="5A7D924F" w14:textId="77777777">
      <w:r w:rsidRPr="004710FF">
        <w:rPr>
          <w:rStyle w:val="HideTWBExt"/>
        </w:rPr>
        <w:t>&lt;/Amend&gt;</w:t>
      </w:r>
    </w:p>
    <w:p w:rsidR="00517664" w:rsidRPr="004710FF" w:rsidP="00517664" w14:paraId="1E62C721" w14:textId="77777777">
      <w:pPr>
        <w:pStyle w:val="AmNumberTabs"/>
      </w:pPr>
      <w:r w:rsidRPr="004710FF">
        <w:rPr>
          <w:rStyle w:val="HideTWBExt"/>
          <w:b w:val="0"/>
        </w:rPr>
        <w:t>&lt;Amend&gt;</w:t>
      </w:r>
      <w:r w:rsidRPr="004710FF">
        <w:t>Amendamentul</w:t>
      </w:r>
      <w:r w:rsidRPr="004710FF">
        <w:tab/>
      </w:r>
      <w:r w:rsidRPr="004710FF">
        <w:tab/>
      </w:r>
      <w:r w:rsidRPr="004710FF">
        <w:rPr>
          <w:rStyle w:val="HideTWBExt"/>
          <w:b w:val="0"/>
        </w:rPr>
        <w:t>&lt;NumAm&gt;</w:t>
      </w:r>
      <w:r w:rsidRPr="004710FF">
        <w:t>134</w:t>
      </w:r>
      <w:r w:rsidRPr="004710FF">
        <w:rPr>
          <w:rStyle w:val="HideTWBExt"/>
          <w:b w:val="0"/>
        </w:rPr>
        <w:t>&lt;/NumAm&gt;</w:t>
      </w:r>
    </w:p>
    <w:p w:rsidR="00517664" w:rsidRPr="004710FF" w:rsidP="00517664" w14:paraId="4E7DFC14" w14:textId="77777777">
      <w:pPr>
        <w:pStyle w:val="NormalBold12b"/>
      </w:pPr>
      <w:r w:rsidRPr="004710FF">
        <w:rPr>
          <w:rStyle w:val="HideTWBExt"/>
          <w:b w:val="0"/>
        </w:rPr>
        <w:t>&lt;DocAmend&gt;</w:t>
      </w:r>
      <w:r w:rsidRPr="004710FF">
        <w:t>Propunere de regulament</w:t>
      </w:r>
      <w:r w:rsidRPr="004710FF">
        <w:rPr>
          <w:rStyle w:val="HideTWBExt"/>
          <w:b w:val="0"/>
        </w:rPr>
        <w:t>&lt;/DocAmend&gt;</w:t>
      </w:r>
    </w:p>
    <w:p w:rsidR="00517664" w:rsidRPr="004710FF" w:rsidP="00517664" w14:paraId="523C62DB" w14:textId="77777777">
      <w:pPr>
        <w:pStyle w:val="NormalBold"/>
      </w:pPr>
      <w:r w:rsidRPr="004710FF">
        <w:rPr>
          <w:rStyle w:val="HideTWBExt"/>
          <w:b w:val="0"/>
        </w:rPr>
        <w:t>&lt;Article&gt;</w:t>
      </w:r>
      <w:r w:rsidRPr="004710FF">
        <w:t>Anexa IV – punctul 10 g (nou)</w:t>
      </w:r>
      <w:r w:rsidRPr="004710F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7C9755B" w14:textId="77777777" w:rsidTr="00A54430">
        <w:tblPrEx>
          <w:tblW w:w="0" w:type="auto"/>
          <w:jc w:val="center"/>
          <w:tblLayout w:type="fixed"/>
          <w:tblCellMar>
            <w:left w:w="340" w:type="dxa"/>
            <w:right w:w="340" w:type="dxa"/>
          </w:tblCellMar>
          <w:tblLook w:val="04A0"/>
        </w:tblPrEx>
        <w:trPr>
          <w:jc w:val="center"/>
        </w:trPr>
        <w:tc>
          <w:tcPr>
            <w:tcW w:w="9752" w:type="dxa"/>
            <w:gridSpan w:val="2"/>
          </w:tcPr>
          <w:p w:rsidR="00517664" w:rsidRPr="004710FF" w:rsidP="00A54430" w14:paraId="71A9525C" w14:textId="77777777">
            <w:pPr>
              <w:keepNext/>
            </w:pPr>
          </w:p>
        </w:tc>
      </w:tr>
      <w:tr w14:paraId="5F29F5B2" w14:textId="77777777" w:rsidTr="00A54430">
        <w:tblPrEx>
          <w:tblW w:w="0" w:type="auto"/>
          <w:jc w:val="center"/>
          <w:tblLayout w:type="fixed"/>
          <w:tblCellMar>
            <w:left w:w="340" w:type="dxa"/>
            <w:right w:w="340" w:type="dxa"/>
          </w:tblCellMar>
          <w:tblLook w:val="04A0"/>
        </w:tblPrEx>
        <w:trPr>
          <w:jc w:val="center"/>
        </w:trPr>
        <w:tc>
          <w:tcPr>
            <w:tcW w:w="4876" w:type="dxa"/>
            <w:hideMark/>
          </w:tcPr>
          <w:p w:rsidR="00517664" w:rsidRPr="004710FF" w:rsidP="00A54430" w14:paraId="56A7E71E" w14:textId="77777777">
            <w:pPr>
              <w:pStyle w:val="ColumnHeading"/>
              <w:keepNext/>
            </w:pPr>
            <w:r w:rsidRPr="004710FF">
              <w:t>Textul propus de Comisie</w:t>
            </w:r>
          </w:p>
        </w:tc>
        <w:tc>
          <w:tcPr>
            <w:tcW w:w="4876" w:type="dxa"/>
            <w:hideMark/>
          </w:tcPr>
          <w:p w:rsidR="00517664" w:rsidRPr="004710FF" w:rsidP="00A54430" w14:paraId="025A598C" w14:textId="77777777">
            <w:pPr>
              <w:pStyle w:val="ColumnHeading"/>
              <w:keepNext/>
            </w:pPr>
            <w:r w:rsidRPr="004710FF">
              <w:t>Amendamentul</w:t>
            </w:r>
          </w:p>
        </w:tc>
      </w:tr>
      <w:tr w14:paraId="77ADEFAC" w14:textId="77777777" w:rsidTr="00A54430">
        <w:tblPrEx>
          <w:tblW w:w="0" w:type="auto"/>
          <w:jc w:val="center"/>
          <w:tblLayout w:type="fixed"/>
          <w:tblCellMar>
            <w:left w:w="340" w:type="dxa"/>
            <w:right w:w="340" w:type="dxa"/>
          </w:tblCellMar>
          <w:tblLook w:val="04A0"/>
        </w:tblPrEx>
        <w:trPr>
          <w:jc w:val="center"/>
        </w:trPr>
        <w:tc>
          <w:tcPr>
            <w:tcW w:w="4876" w:type="dxa"/>
          </w:tcPr>
          <w:p w:rsidR="00517664" w:rsidRPr="004710FF" w:rsidP="00A54430" w14:paraId="67C3A374" w14:textId="77777777">
            <w:pPr>
              <w:pStyle w:val="Normal6"/>
            </w:pPr>
          </w:p>
        </w:tc>
        <w:tc>
          <w:tcPr>
            <w:tcW w:w="4876" w:type="dxa"/>
            <w:hideMark/>
          </w:tcPr>
          <w:p w:rsidR="00517664" w:rsidRPr="004710FF" w:rsidP="00A54430" w14:paraId="5762784C" w14:textId="77777777">
            <w:pPr>
              <w:pStyle w:val="Normal6"/>
              <w:rPr>
                <w:szCs w:val="24"/>
              </w:rPr>
            </w:pPr>
            <w:r w:rsidRPr="004710FF">
              <w:rPr>
                <w:b/>
                <w:i/>
              </w:rPr>
              <w:t>(10g)</w:t>
            </w:r>
            <w:r w:rsidRPr="004710FF">
              <w:rPr>
                <w:b/>
                <w:i/>
              </w:rPr>
              <w:tab/>
              <w:t>FSE+</w:t>
            </w:r>
          </w:p>
        </w:tc>
      </w:tr>
    </w:tbl>
    <w:p w:rsidR="00517664" w:rsidRPr="004710FF" w:rsidP="00517664" w14:paraId="66D0812F" w14:textId="77777777">
      <w:r w:rsidRPr="004710FF">
        <w:rPr>
          <w:rStyle w:val="HideTWBExt"/>
        </w:rPr>
        <w:t>&lt;/Amend&gt;</w:t>
      </w:r>
    </w:p>
    <w:p w:rsidR="00517664" w:rsidRPr="004710FF" w:rsidP="00517664" w14:paraId="67F8D0E6" w14:textId="77777777">
      <w:pPr>
        <w:pStyle w:val="AmNumberTabs"/>
        <w:keepNext/>
      </w:pPr>
      <w:r w:rsidRPr="004710FF">
        <w:rPr>
          <w:rStyle w:val="HideTWBExt"/>
          <w:b w:val="0"/>
        </w:rPr>
        <w:t>&lt;/RepeatBlock-Amend&gt;</w:t>
      </w:r>
    </w:p>
    <w:p w:rsidR="00517664" w:rsidRPr="004710FF" w:rsidP="00517664" w14:paraId="4F72E5D0" w14:textId="77777777">
      <w:pPr>
        <w:rPr>
          <w:b/>
        </w:rPr>
      </w:pPr>
      <w:r w:rsidRPr="004710FF">
        <w:br w:type="page"/>
      </w:r>
    </w:p>
    <w:p w:rsidR="00517664" w:rsidRPr="004710FF" w:rsidP="00517664" w14:paraId="05E749BD" w14:textId="77777777">
      <w:pPr>
        <w:pStyle w:val="PageHeadingNotTOC"/>
      </w:pPr>
      <w:bookmarkStart w:id="3" w:name="FootprintPageAD"/>
      <w:r w:rsidRPr="004710FF">
        <w:t>ANEXĂ: DECLARAȚIE PRIVIND CONTRIBUȚIILE</w:t>
      </w:r>
    </w:p>
    <w:p w:rsidR="00517664" w:rsidRPr="004710FF" w:rsidP="00517664" w14:paraId="15047DBA" w14:textId="77777777">
      <w:pPr>
        <w:pStyle w:val="Normal12a"/>
      </w:pPr>
      <w:r w:rsidRPr="004710FF">
        <w:t>Raportoarea pentru aviz declară pe propria răspundere că nu a inclus în avizul său nicio contribuție de la reprezentanți de interese care intră sub incidența Acordului interinstituțional privind un registru de transparență obligatoriu</w:t>
      </w:r>
      <w:r>
        <w:rPr>
          <w:rStyle w:val="FootnoteReference"/>
        </w:rPr>
        <w:footnoteReference w:customMarkFollows="1" w:id="2"/>
        <w:t xml:space="preserve">1</w:t>
      </w:r>
      <w:r w:rsidRPr="004710FF">
        <w:t xml:space="preserve"> sau de la reprezentanți ai autorităților publice din țările terțe, inclusiv misiuni diplomatice și ambasade ale acestora, care trebuie menționată în prezenta anexă în conformitate cu articolul 8 din anexa I la Regulamentul de procedură.</w:t>
      </w:r>
    </w:p>
    <w:bookmarkEnd w:id="3"/>
    <w:p w:rsidR="00517664" w:rsidRPr="004710FF" w:rsidP="00517664" w14:paraId="68580689" w14:textId="77777777"/>
    <w:p w:rsidR="00517664" w:rsidRPr="004710FF" w:rsidP="00517664" w14:paraId="13FF97EE" w14:textId="77777777">
      <w:pPr>
        <w:sectPr w:rsidSect="0051766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17664" w:rsidRPr="004710FF" w:rsidP="00517664" w14:paraId="4F7436FD" w14:textId="77777777">
      <w:pPr>
        <w:pStyle w:val="PageHeadingNotTOC"/>
      </w:pPr>
      <w:bookmarkStart w:id="4" w:name="ProcPageAD"/>
      <w:r w:rsidRPr="004710FF">
        <w:t>PROCEDURA COMISIEI SESIZATE PENTRU AVIZ</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7FDB305"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386E6439" w14:textId="77777777">
            <w:pPr>
              <w:widowControl w:val="0"/>
              <w:autoSpaceDE w:val="0"/>
              <w:autoSpaceDN w:val="0"/>
              <w:adjustRightInd w:val="0"/>
              <w:rPr>
                <w:b/>
                <w:bCs/>
                <w:sz w:val="20"/>
              </w:rPr>
            </w:pPr>
            <w:r w:rsidRPr="004710FF">
              <w:rPr>
                <w:b/>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7E07B027" w14:textId="77777777">
            <w:pPr>
              <w:widowControl w:val="0"/>
              <w:autoSpaceDE w:val="0"/>
              <w:autoSpaceDN w:val="0"/>
              <w:adjustRightInd w:val="0"/>
              <w:rPr>
                <w:sz w:val="20"/>
              </w:rPr>
            </w:pPr>
            <w:r w:rsidRPr="004710FF">
              <w:rPr>
                <w:sz w:val="20"/>
              </w:rPr>
              <w:t>Instituirea unui cadru de urmărire a cheltuielilor bugetare și de performanță a bugetului și stabilirea altor norme orizontale pentru programele și activitățile Uniunii</w:t>
            </w:r>
          </w:p>
        </w:tc>
      </w:tr>
      <w:tr w14:paraId="0D90E774" w14:textId="77777777" w:rsidTr="00A54430">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2AC97B31" w14:textId="77777777">
            <w:pPr>
              <w:widowControl w:val="0"/>
              <w:autoSpaceDE w:val="0"/>
              <w:autoSpaceDN w:val="0"/>
              <w:adjustRightInd w:val="0"/>
              <w:rPr>
                <w:b/>
                <w:bCs/>
                <w:sz w:val="20"/>
              </w:rPr>
            </w:pPr>
            <w:r w:rsidRPr="004710FF">
              <w:rPr>
                <w:b/>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17664" w:rsidRPr="004710FF" w:rsidP="00A54430" w14:paraId="0E87DF5F" w14:textId="77777777">
            <w:pPr>
              <w:widowControl w:val="0"/>
              <w:autoSpaceDE w:val="0"/>
              <w:autoSpaceDN w:val="0"/>
              <w:adjustRightInd w:val="0"/>
              <w:rPr>
                <w:sz w:val="20"/>
              </w:rPr>
            </w:pPr>
            <w:r w:rsidRPr="004710FF">
              <w:rPr>
                <w:sz w:val="20"/>
              </w:rPr>
              <w:t>COM(2025)0545 – C10-0166/2025 – 2025/0545(COD)</w:t>
            </w:r>
          </w:p>
        </w:tc>
      </w:tr>
      <w:tr w14:paraId="56320884"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0B0BF980" w14:textId="77777777">
            <w:pPr>
              <w:widowControl w:val="0"/>
              <w:autoSpaceDE w:val="0"/>
              <w:autoSpaceDN w:val="0"/>
              <w:adjustRightInd w:val="0"/>
              <w:rPr>
                <w:b/>
                <w:bCs/>
                <w:sz w:val="20"/>
              </w:rPr>
            </w:pPr>
            <w:r w:rsidRPr="004710FF">
              <w:rPr>
                <w:b/>
                <w:sz w:val="20"/>
              </w:rPr>
              <w:t>Comisii competente</w:t>
            </w:r>
          </w:p>
          <w:p w:rsidR="00517664" w:rsidRPr="004710FF" w:rsidP="00A54430" w14:paraId="656F6B5B" w14:textId="77777777">
            <w:pPr>
              <w:widowControl w:val="0"/>
              <w:autoSpaceDE w:val="0"/>
              <w:autoSpaceDN w:val="0"/>
              <w:adjustRightInd w:val="0"/>
              <w:rPr>
                <w:sz w:val="20"/>
              </w:rPr>
            </w:pPr>
            <w:r w:rsidRPr="004710FF">
              <w:rPr>
                <w:sz w:val="20"/>
              </w:rPr>
              <w:t>       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7E766350" w14:textId="77777777">
            <w:pPr>
              <w:widowControl w:val="0"/>
              <w:autoSpaceDE w:val="0"/>
              <w:autoSpaceDN w:val="0"/>
              <w:adjustRightInd w:val="0"/>
              <w:rPr>
                <w:sz w:val="20"/>
              </w:rPr>
            </w:pPr>
            <w:r w:rsidRPr="004710FF">
              <w:rPr>
                <w:sz w:val="20"/>
              </w:rPr>
              <w:t>BUDG</w:t>
            </w:r>
          </w:p>
          <w:p w:rsidR="00517664" w:rsidRPr="004710FF" w:rsidP="00A54430" w14:paraId="1ECCEB6D" w14:textId="77777777">
            <w:pPr>
              <w:widowControl w:val="0"/>
              <w:autoSpaceDE w:val="0"/>
              <w:autoSpaceDN w:val="0"/>
              <w:adjustRightInd w:val="0"/>
              <w:rPr>
                <w:sz w:val="20"/>
              </w:rPr>
            </w:pPr>
            <w:r w:rsidRPr="004710FF">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367075B6" w14:textId="77777777">
            <w:pPr>
              <w:widowControl w:val="0"/>
              <w:autoSpaceDE w:val="0"/>
              <w:autoSpaceDN w:val="0"/>
              <w:adjustRightInd w:val="0"/>
              <w:rPr>
                <w:sz w:val="20"/>
              </w:rPr>
            </w:pPr>
            <w:r w:rsidRPr="004710FF">
              <w:rPr>
                <w:sz w:val="20"/>
              </w:rPr>
              <w:t>CONT</w:t>
            </w:r>
          </w:p>
          <w:p w:rsidR="00517664" w:rsidRPr="004710FF" w:rsidP="00A54430" w14:paraId="13609B0A" w14:textId="77777777">
            <w:pPr>
              <w:widowControl w:val="0"/>
              <w:autoSpaceDE w:val="0"/>
              <w:autoSpaceDN w:val="0"/>
              <w:adjustRightInd w:val="0"/>
              <w:rPr>
                <w:sz w:val="20"/>
              </w:rPr>
            </w:pPr>
            <w:r w:rsidRPr="004710FF">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7C2892E4" w14:textId="77777777">
            <w:pPr>
              <w:widowControl w:val="0"/>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3B9820E0" w14:textId="77777777">
            <w:pPr>
              <w:widowControl w:val="0"/>
              <w:autoSpaceDE w:val="0"/>
              <w:autoSpaceDN w:val="0"/>
              <w:adjustRightInd w:val="0"/>
              <w:rPr>
                <w:rFonts w:ascii="sans-serif" w:hAnsi="sans-serif" w:cs="sans-serif"/>
              </w:rPr>
            </w:pPr>
          </w:p>
        </w:tc>
      </w:tr>
      <w:tr w14:paraId="51ED525D"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587D934F" w14:textId="77777777">
            <w:pPr>
              <w:widowControl w:val="0"/>
              <w:autoSpaceDE w:val="0"/>
              <w:autoSpaceDN w:val="0"/>
              <w:adjustRightInd w:val="0"/>
              <w:rPr>
                <w:b/>
                <w:bCs/>
                <w:sz w:val="20"/>
              </w:rPr>
            </w:pPr>
            <w:r w:rsidRPr="004710FF">
              <w:rPr>
                <w:b/>
                <w:sz w:val="20"/>
              </w:rPr>
              <w:t>Aviz emis de către</w:t>
            </w:r>
          </w:p>
          <w:p w:rsidR="00517664" w:rsidRPr="004710FF" w:rsidP="00A54430" w14:paraId="648911FE" w14:textId="77777777">
            <w:pPr>
              <w:widowControl w:val="0"/>
              <w:autoSpaceDE w:val="0"/>
              <w:autoSpaceDN w:val="0"/>
              <w:adjustRightInd w:val="0"/>
              <w:rPr>
                <w:sz w:val="20"/>
              </w:rPr>
            </w:pPr>
            <w:r w:rsidRPr="004710FF">
              <w:rPr>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7984245F" w14:textId="77777777">
            <w:pPr>
              <w:widowControl w:val="0"/>
              <w:autoSpaceDE w:val="0"/>
              <w:autoSpaceDN w:val="0"/>
              <w:adjustRightInd w:val="0"/>
              <w:rPr>
                <w:sz w:val="20"/>
              </w:rPr>
            </w:pPr>
            <w:r w:rsidRPr="004710FF">
              <w:rPr>
                <w:sz w:val="20"/>
              </w:rPr>
              <w:t>FEMM</w:t>
            </w:r>
          </w:p>
          <w:p w:rsidR="00517664" w:rsidRPr="004710FF" w:rsidP="00A54430" w14:paraId="5D744E51" w14:textId="77777777">
            <w:pPr>
              <w:widowControl w:val="0"/>
              <w:autoSpaceDE w:val="0"/>
              <w:autoSpaceDN w:val="0"/>
              <w:adjustRightInd w:val="0"/>
              <w:rPr>
                <w:sz w:val="20"/>
              </w:rPr>
            </w:pPr>
            <w:r w:rsidRPr="004710FF">
              <w:rPr>
                <w:sz w:val="20"/>
              </w:rPr>
              <w:t>23.10.2025</w:t>
            </w:r>
          </w:p>
        </w:tc>
      </w:tr>
      <w:tr w14:paraId="76A4D814"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187DAAEE" w14:textId="77777777">
            <w:pPr>
              <w:widowControl w:val="0"/>
              <w:autoSpaceDE w:val="0"/>
              <w:autoSpaceDN w:val="0"/>
              <w:adjustRightInd w:val="0"/>
              <w:rPr>
                <w:b/>
                <w:bCs/>
                <w:sz w:val="20"/>
              </w:rPr>
            </w:pPr>
            <w:r w:rsidRPr="004710FF">
              <w:rPr>
                <w:b/>
                <w:sz w:val="20"/>
              </w:rPr>
              <w:t>Raportoare pentru aviz</w:t>
            </w:r>
          </w:p>
          <w:p w:rsidR="00517664" w:rsidRPr="004710FF" w:rsidP="00A54430" w14:paraId="28132A94" w14:textId="77777777">
            <w:pPr>
              <w:widowControl w:val="0"/>
              <w:autoSpaceDE w:val="0"/>
              <w:autoSpaceDN w:val="0"/>
              <w:adjustRightInd w:val="0"/>
              <w:rPr>
                <w:sz w:val="20"/>
              </w:rPr>
            </w:pPr>
            <w:r w:rsidRPr="004710FF">
              <w:rPr>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02553980" w14:textId="77777777">
            <w:pPr>
              <w:widowControl w:val="0"/>
              <w:autoSpaceDE w:val="0"/>
              <w:autoSpaceDN w:val="0"/>
              <w:adjustRightInd w:val="0"/>
              <w:rPr>
                <w:sz w:val="20"/>
              </w:rPr>
            </w:pPr>
            <w:r w:rsidRPr="004710FF">
              <w:rPr>
                <w:sz w:val="20"/>
              </w:rPr>
              <w:t>Lina Gálvez</w:t>
            </w:r>
          </w:p>
          <w:p w:rsidR="00517664" w:rsidRPr="004710FF" w:rsidP="00A54430" w14:paraId="1A8B8CCA" w14:textId="77777777">
            <w:pPr>
              <w:widowControl w:val="0"/>
              <w:autoSpaceDE w:val="0"/>
              <w:autoSpaceDN w:val="0"/>
              <w:adjustRightInd w:val="0"/>
              <w:rPr>
                <w:sz w:val="20"/>
              </w:rPr>
            </w:pPr>
            <w:r w:rsidRPr="004710FF">
              <w:rPr>
                <w:sz w:val="20"/>
              </w:rPr>
              <w:t>15.1.2026</w:t>
            </w:r>
          </w:p>
        </w:tc>
      </w:tr>
      <w:tr w14:paraId="144BF486"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2D027F0A" w14:textId="77777777">
            <w:pPr>
              <w:widowControl w:val="0"/>
              <w:autoSpaceDE w:val="0"/>
              <w:autoSpaceDN w:val="0"/>
              <w:adjustRightInd w:val="0"/>
              <w:rPr>
                <w:b/>
                <w:bCs/>
                <w:sz w:val="20"/>
              </w:rPr>
            </w:pPr>
            <w:r w:rsidRPr="004710FF">
              <w:rPr>
                <w:b/>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53D05B34" w14:textId="77777777">
            <w:pPr>
              <w:widowControl w:val="0"/>
              <w:autoSpaceDE w:val="0"/>
              <w:autoSpaceDN w:val="0"/>
              <w:adjustRightInd w:val="0"/>
              <w:rPr>
                <w:sz w:val="20"/>
              </w:rPr>
            </w:pPr>
            <w:r w:rsidRPr="004710FF">
              <w:rPr>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7B47B90C" w14:textId="77777777">
            <w:pPr>
              <w:widowControl w:val="0"/>
              <w:autoSpaceDE w:val="0"/>
              <w:autoSpaceDN w:val="0"/>
              <w:adjustRightInd w:val="0"/>
              <w:rPr>
                <w:sz w:val="20"/>
              </w:rPr>
            </w:pPr>
            <w:r w:rsidRPr="004710FF">
              <w:rPr>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0992F56D" w14:textId="77777777">
            <w:pPr>
              <w:widowControl w:val="0"/>
              <w:autoSpaceDE w:val="0"/>
              <w:autoSpaceDN w:val="0"/>
              <w:adjustRightInd w:val="0"/>
              <w:rPr>
                <w:sz w:val="20"/>
              </w:rPr>
            </w:pPr>
            <w:r w:rsidRPr="004710FF">
              <w:rPr>
                <w:sz w:val="20"/>
              </w:rPr>
              <w:t>3.6.2026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65DE1802" w14:textId="77777777">
            <w:pPr>
              <w:widowControl w:val="0"/>
              <w:autoSpaceDE w:val="0"/>
              <w:autoSpaceDN w:val="0"/>
              <w:adjustRightInd w:val="0"/>
              <w:rPr>
                <w:rFonts w:ascii="sans-serif" w:hAnsi="sans-serif" w:cs="sans-serif"/>
              </w:rPr>
            </w:pPr>
          </w:p>
        </w:tc>
      </w:tr>
      <w:tr w14:paraId="582681A9" w14:textId="77777777" w:rsidTr="00A54430">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40F06C75" w14:textId="77777777">
            <w:pPr>
              <w:widowControl w:val="0"/>
              <w:autoSpaceDE w:val="0"/>
              <w:autoSpaceDN w:val="0"/>
              <w:adjustRightInd w:val="0"/>
              <w:rPr>
                <w:b/>
                <w:bCs/>
                <w:sz w:val="20"/>
              </w:rPr>
            </w:pPr>
            <w:r w:rsidRPr="004710FF">
              <w:rPr>
                <w:b/>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517664" w:rsidRPr="004710FF" w:rsidP="00A54430" w14:paraId="627D8BAF" w14:textId="77777777">
            <w:pPr>
              <w:widowControl w:val="0"/>
              <w:autoSpaceDE w:val="0"/>
              <w:autoSpaceDN w:val="0"/>
              <w:adjustRightInd w:val="0"/>
              <w:rPr>
                <w:sz w:val="20"/>
              </w:rPr>
            </w:pPr>
            <w:r w:rsidRPr="004710FF">
              <w:rPr>
                <w:sz w:val="20"/>
              </w:rPr>
              <w:t>14.7.2026</w:t>
            </w:r>
          </w:p>
        </w:tc>
        <w:tc>
          <w:tcPr>
            <w:tcW w:w="1474" w:type="dxa"/>
            <w:tcBorders>
              <w:top w:val="nil"/>
              <w:left w:val="nil"/>
              <w:bottom w:val="single" w:sz="8" w:space="0" w:color="000000"/>
              <w:right w:val="nil"/>
            </w:tcBorders>
            <w:tcMar>
              <w:top w:w="79" w:type="dxa"/>
              <w:left w:w="79" w:type="dxa"/>
              <w:bottom w:w="79" w:type="dxa"/>
              <w:right w:w="79" w:type="dxa"/>
            </w:tcMar>
          </w:tcPr>
          <w:p w:rsidR="00517664" w:rsidRPr="004710FF" w:rsidP="00A54430" w14:paraId="0564A7D9" w14:textId="77777777">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517664" w:rsidRPr="004710FF" w:rsidP="00A54430" w14:paraId="0187D932" w14:textId="77777777">
            <w:pPr>
              <w:widowControl w:val="0"/>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17664" w:rsidRPr="004710FF" w:rsidP="00A54430" w14:paraId="53A410D4" w14:textId="77777777">
            <w:pPr>
              <w:widowControl w:val="0"/>
              <w:autoSpaceDE w:val="0"/>
              <w:autoSpaceDN w:val="0"/>
              <w:adjustRightInd w:val="0"/>
              <w:rPr>
                <w:rFonts w:ascii="sans-serif" w:hAnsi="sans-serif" w:cs="sans-serif"/>
              </w:rPr>
            </w:pPr>
          </w:p>
        </w:tc>
      </w:tr>
      <w:tr w14:paraId="1A55ECA6" w14:textId="77777777" w:rsidTr="00A54430">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17664" w:rsidRPr="004710FF" w:rsidP="00A54430" w14:paraId="5849243C" w14:textId="77777777">
            <w:pPr>
              <w:widowControl w:val="0"/>
              <w:autoSpaceDE w:val="0"/>
              <w:autoSpaceDN w:val="0"/>
              <w:adjustRightInd w:val="0"/>
              <w:rPr>
                <w:b/>
                <w:bCs/>
                <w:sz w:val="20"/>
              </w:rPr>
            </w:pPr>
            <w:r w:rsidRPr="004710FF">
              <w:rPr>
                <w:b/>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17664" w:rsidRPr="004710FF" w:rsidP="00A54430" w14:paraId="08FFE499" w14:textId="77777777">
            <w:pPr>
              <w:widowControl w:val="0"/>
              <w:autoSpaceDE w:val="0"/>
              <w:autoSpaceDN w:val="0"/>
              <w:adjustRightInd w:val="0"/>
              <w:rPr>
                <w:sz w:val="20"/>
              </w:rPr>
            </w:pPr>
            <w:r w:rsidRPr="004710FF">
              <w:rPr>
                <w:sz w:val="20"/>
              </w:rPr>
              <w:t>+:</w:t>
            </w:r>
          </w:p>
          <w:p w:rsidR="00517664" w:rsidRPr="004710FF" w:rsidP="00A54430" w14:paraId="5BF16A0B" w14:textId="77777777">
            <w:pPr>
              <w:widowControl w:val="0"/>
              <w:autoSpaceDE w:val="0"/>
              <w:autoSpaceDN w:val="0"/>
              <w:adjustRightInd w:val="0"/>
              <w:rPr>
                <w:sz w:val="20"/>
              </w:rPr>
            </w:pPr>
            <w:r w:rsidRPr="004710FF">
              <w:rPr>
                <w:sz w:val="20"/>
              </w:rPr>
              <w:t>–:</w:t>
            </w:r>
          </w:p>
          <w:p w:rsidR="00517664" w:rsidRPr="004710FF" w:rsidP="00A54430" w14:paraId="577E0521" w14:textId="77777777">
            <w:pPr>
              <w:widowControl w:val="0"/>
              <w:autoSpaceDE w:val="0"/>
              <w:autoSpaceDN w:val="0"/>
              <w:adjustRightInd w:val="0"/>
              <w:rPr>
                <w:sz w:val="20"/>
              </w:rPr>
            </w:pPr>
            <w:r w:rsidRPr="004710FF">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17664" w:rsidRPr="004710FF" w:rsidP="00A54430" w14:paraId="1897BABA" w14:textId="77777777">
            <w:pPr>
              <w:widowControl w:val="0"/>
              <w:autoSpaceDE w:val="0"/>
              <w:autoSpaceDN w:val="0"/>
              <w:adjustRightInd w:val="0"/>
              <w:rPr>
                <w:sz w:val="20"/>
              </w:rPr>
            </w:pPr>
            <w:r w:rsidRPr="004710FF">
              <w:rPr>
                <w:sz w:val="20"/>
              </w:rPr>
              <w:t>25</w:t>
            </w:r>
          </w:p>
          <w:p w:rsidR="00517664" w:rsidRPr="004710FF" w:rsidP="00A54430" w14:paraId="0FE32F17" w14:textId="77777777">
            <w:pPr>
              <w:widowControl w:val="0"/>
              <w:autoSpaceDE w:val="0"/>
              <w:autoSpaceDN w:val="0"/>
              <w:adjustRightInd w:val="0"/>
              <w:rPr>
                <w:sz w:val="20"/>
              </w:rPr>
            </w:pPr>
            <w:r w:rsidRPr="004710FF">
              <w:rPr>
                <w:sz w:val="20"/>
              </w:rPr>
              <w:t>9</w:t>
            </w:r>
          </w:p>
          <w:p w:rsidR="00517664" w:rsidRPr="004710FF" w:rsidP="00A54430" w14:paraId="19923DB4" w14:textId="77777777">
            <w:pPr>
              <w:widowControl w:val="0"/>
              <w:autoSpaceDE w:val="0"/>
              <w:autoSpaceDN w:val="0"/>
              <w:adjustRightInd w:val="0"/>
              <w:rPr>
                <w:sz w:val="20"/>
              </w:rPr>
            </w:pPr>
            <w:r w:rsidRPr="004710FF">
              <w:rPr>
                <w:sz w:val="20"/>
              </w:rPr>
              <w:t>1</w:t>
            </w:r>
          </w:p>
        </w:tc>
      </w:tr>
    </w:tbl>
    <w:p w:rsidR="00517664" w:rsidRPr="004710FF" w:rsidP="00517664" w14:paraId="6D645001" w14:textId="77777777"/>
    <w:bookmarkEnd w:id="4"/>
    <w:p w:rsidR="00517664" w:rsidRPr="004710FF" w:rsidP="00517664" w14:paraId="3C5E1CF1" w14:textId="77777777">
      <w:pPr>
        <w:sectPr w:rsidSect="00517664">
          <w:pgSz w:w="11894" w:h="15840"/>
          <w:pgMar w:top="1700" w:right="1417" w:bottom="1417" w:left="1417" w:header="720" w:footer="720" w:gutter="0"/>
          <w:cols w:space="720"/>
          <w:noEndnote/>
          <w:docGrid w:linePitch="326"/>
        </w:sectPr>
      </w:pPr>
    </w:p>
    <w:p w:rsidR="00517664" w:rsidRPr="004710FF" w:rsidP="00517664" w14:paraId="018916A8" w14:textId="77777777">
      <w:pPr>
        <w:pStyle w:val="PageHeadingNotTOC"/>
      </w:pPr>
      <w:bookmarkStart w:id="5" w:name="RollCallPageAD"/>
      <w:r w:rsidRPr="004710FF">
        <w:t>VOT FINAL PRIN APEL NOMINAL</w:t>
      </w:r>
      <w:r w:rsidRPr="004710FF">
        <w:br/>
        <w:t>DE CĂTRE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C3FD595" w14:textId="77777777" w:rsidTr="00A54430">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7664" w:rsidRPr="004710FF" w:rsidP="00A54430" w14:paraId="0336DAFD" w14:textId="77777777">
            <w:pPr>
              <w:pStyle w:val="RollCallVotes"/>
            </w:pPr>
            <w:r w:rsidRPr="004710FF">
              <w:t>25</w:t>
            </w:r>
          </w:p>
        </w:tc>
        <w:tc>
          <w:tcPr>
            <w:tcW w:w="7371" w:type="dxa"/>
            <w:shd w:val="pct10" w:color="000000" w:fill="FFFFFF"/>
          </w:tcPr>
          <w:p w:rsidR="00517664" w:rsidRPr="004710FF" w:rsidP="00A54430" w14:paraId="6A7BD8FA" w14:textId="77777777">
            <w:pPr>
              <w:pStyle w:val="RollCallSymbols14pt"/>
            </w:pPr>
            <w:r w:rsidRPr="004710FF">
              <w:t>+</w:t>
            </w:r>
          </w:p>
        </w:tc>
      </w:tr>
      <w:tr w14:paraId="49197264"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27F18FCB" w14:textId="77777777">
            <w:pPr>
              <w:pStyle w:val="RollCallTable"/>
            </w:pPr>
            <w:r w:rsidRPr="004710FF">
              <w:t>PPE</w:t>
            </w:r>
          </w:p>
        </w:tc>
        <w:tc>
          <w:tcPr>
            <w:tcW w:w="7371" w:type="dxa"/>
            <w:shd w:val="clear" w:color="auto" w:fill="FFFFFF"/>
          </w:tcPr>
          <w:p w:rsidR="00517664" w:rsidRPr="004710FF" w:rsidP="00A54430" w14:paraId="79263057" w14:textId="77777777">
            <w:pPr>
              <w:pStyle w:val="RollCallTable"/>
            </w:pPr>
            <w:r w:rsidRPr="004710FF">
              <w:t>Loucas Fourlas, Ewa Kopacz, Jagna Marczułajtis-Walczak, Eleonora Meleti, Mirosława Nykiel, Sirpa Pietikäinen, Giusi Princi, Maria Walsh</w:t>
            </w:r>
          </w:p>
        </w:tc>
      </w:tr>
      <w:tr w14:paraId="7DF050B7"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704638AC" w14:textId="77777777">
            <w:pPr>
              <w:pStyle w:val="RollCallTable"/>
            </w:pPr>
            <w:r w:rsidRPr="004710FF">
              <w:t>Renew</w:t>
            </w:r>
          </w:p>
        </w:tc>
        <w:tc>
          <w:tcPr>
            <w:tcW w:w="7371" w:type="dxa"/>
            <w:shd w:val="clear" w:color="auto" w:fill="FFFFFF"/>
          </w:tcPr>
          <w:p w:rsidR="00517664" w:rsidRPr="004710FF" w:rsidP="00A54430" w14:paraId="50F9103A" w14:textId="77777777">
            <w:pPr>
              <w:pStyle w:val="RollCallTable"/>
            </w:pPr>
            <w:r w:rsidRPr="004710FF">
              <w:t>Raquel García Hermida-Van Der Walle, Jana Toom, Lucia Yar, Dainius Žalimas</w:t>
            </w:r>
          </w:p>
        </w:tc>
      </w:tr>
      <w:tr w14:paraId="2C6B2E51"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07557FE9" w14:textId="77777777">
            <w:pPr>
              <w:pStyle w:val="RollCallTable"/>
            </w:pPr>
            <w:r w:rsidRPr="004710FF">
              <w:t>S&amp;D</w:t>
            </w:r>
          </w:p>
        </w:tc>
        <w:tc>
          <w:tcPr>
            <w:tcW w:w="7371" w:type="dxa"/>
            <w:shd w:val="clear" w:color="auto" w:fill="FFFFFF"/>
          </w:tcPr>
          <w:p w:rsidR="00517664" w:rsidRPr="004710FF" w:rsidP="00A54430" w14:paraId="7618B1D5" w14:textId="77777777">
            <w:pPr>
              <w:pStyle w:val="RollCallTable"/>
            </w:pPr>
            <w:r w:rsidRPr="004710FF">
              <w:t>Biljana Borzan, Heléne Fritzon, Lina Gálvez, Elisabeth Grossmann, Maria Noichl, Emma Rafowicz, Joanna Scheuring-Wielgus, Marianne Vind</w:t>
            </w:r>
          </w:p>
        </w:tc>
      </w:tr>
      <w:tr w14:paraId="2FFEA684"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26DCAFAC" w14:textId="77777777">
            <w:pPr>
              <w:pStyle w:val="RollCallTable"/>
            </w:pPr>
            <w:r w:rsidRPr="004710FF">
              <w:t>The Left</w:t>
            </w:r>
          </w:p>
        </w:tc>
        <w:tc>
          <w:tcPr>
            <w:tcW w:w="7371" w:type="dxa"/>
            <w:shd w:val="clear" w:color="auto" w:fill="FFFFFF"/>
          </w:tcPr>
          <w:p w:rsidR="00517664" w:rsidRPr="004710FF" w:rsidP="00A54430" w14:paraId="7B4C0F94" w14:textId="77777777">
            <w:pPr>
              <w:pStyle w:val="RollCallTable"/>
            </w:pPr>
            <w:r w:rsidRPr="004710FF">
              <w:t>Emma Fourreau, Hanna Gedin</w:t>
            </w:r>
          </w:p>
        </w:tc>
      </w:tr>
      <w:tr w14:paraId="62A5B956"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5746D245" w14:textId="77777777">
            <w:pPr>
              <w:pStyle w:val="RollCallTable"/>
            </w:pPr>
            <w:r w:rsidRPr="004710FF">
              <w:t>Verts/ALE</w:t>
            </w:r>
          </w:p>
        </w:tc>
        <w:tc>
          <w:tcPr>
            <w:tcW w:w="7371" w:type="dxa"/>
            <w:shd w:val="clear" w:color="auto" w:fill="FFFFFF"/>
          </w:tcPr>
          <w:p w:rsidR="00517664" w:rsidRPr="004710FF" w:rsidP="00A54430" w14:paraId="52FD835F" w14:textId="77777777">
            <w:pPr>
              <w:pStyle w:val="RollCallTable"/>
            </w:pPr>
            <w:r w:rsidRPr="004710FF">
              <w:t>Alexandra Geese, Katrin Langensiepen, Anna Strolenberg</w:t>
            </w:r>
          </w:p>
        </w:tc>
      </w:tr>
    </w:tbl>
    <w:p w:rsidR="00517664" w:rsidRPr="004710FF" w:rsidP="00517664" w14:paraId="0AC412AE"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F1CA637" w14:textId="77777777" w:rsidTr="00A54430">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7664" w:rsidRPr="004710FF" w:rsidP="00A54430" w14:paraId="1F0D490C" w14:textId="77777777">
            <w:pPr>
              <w:pStyle w:val="RollCallVotes"/>
            </w:pPr>
            <w:r w:rsidRPr="004710FF">
              <w:t>9</w:t>
            </w:r>
          </w:p>
        </w:tc>
        <w:tc>
          <w:tcPr>
            <w:tcW w:w="7371" w:type="dxa"/>
            <w:shd w:val="pct10" w:color="000000" w:fill="FFFFFF"/>
          </w:tcPr>
          <w:p w:rsidR="00517664" w:rsidRPr="004710FF" w:rsidP="00A54430" w14:paraId="5BB80ECD" w14:textId="77777777">
            <w:pPr>
              <w:pStyle w:val="RollCallSymbols14pt"/>
            </w:pPr>
            <w:r w:rsidRPr="004710FF">
              <w:t>-</w:t>
            </w:r>
          </w:p>
        </w:tc>
      </w:tr>
      <w:tr w14:paraId="12D23F7D"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49215A5B" w14:textId="77777777">
            <w:pPr>
              <w:pStyle w:val="RollCallTable"/>
            </w:pPr>
            <w:r w:rsidRPr="004710FF">
              <w:t>ECR</w:t>
            </w:r>
          </w:p>
        </w:tc>
        <w:tc>
          <w:tcPr>
            <w:tcW w:w="7371" w:type="dxa"/>
            <w:shd w:val="clear" w:color="auto" w:fill="FFFFFF"/>
          </w:tcPr>
          <w:p w:rsidR="00517664" w:rsidRPr="004710FF" w:rsidP="00A54430" w14:paraId="1F942EC0" w14:textId="77777777">
            <w:pPr>
              <w:pStyle w:val="RollCallTable"/>
            </w:pPr>
            <w:r w:rsidRPr="004710FF">
              <w:t>Beatrice Timgren</w:t>
            </w:r>
          </w:p>
        </w:tc>
      </w:tr>
      <w:tr w14:paraId="59AB73BB"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26DA59AE" w14:textId="77777777">
            <w:pPr>
              <w:pStyle w:val="RollCallTable"/>
            </w:pPr>
            <w:r w:rsidRPr="004710FF">
              <w:t>ESN</w:t>
            </w:r>
          </w:p>
        </w:tc>
        <w:tc>
          <w:tcPr>
            <w:tcW w:w="7371" w:type="dxa"/>
            <w:shd w:val="clear" w:color="auto" w:fill="FFFFFF"/>
          </w:tcPr>
          <w:p w:rsidR="00517664" w:rsidRPr="004710FF" w:rsidP="00A54430" w14:paraId="21AF35B0" w14:textId="77777777">
            <w:pPr>
              <w:pStyle w:val="RollCallTable"/>
            </w:pPr>
            <w:r w:rsidRPr="004710FF">
              <w:t>Irmhild Boßdorf</w:t>
            </w:r>
          </w:p>
        </w:tc>
      </w:tr>
      <w:tr w14:paraId="5E71A66D"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2183C220" w14:textId="77777777">
            <w:pPr>
              <w:pStyle w:val="RollCallTable"/>
            </w:pPr>
            <w:r w:rsidRPr="004710FF">
              <w:t>NI</w:t>
            </w:r>
          </w:p>
        </w:tc>
        <w:tc>
          <w:tcPr>
            <w:tcW w:w="7371" w:type="dxa"/>
            <w:shd w:val="clear" w:color="auto" w:fill="FFFFFF"/>
          </w:tcPr>
          <w:p w:rsidR="00517664" w:rsidRPr="004710FF" w:rsidP="00A54430" w14:paraId="56BAFC66" w14:textId="77777777">
            <w:pPr>
              <w:pStyle w:val="RollCallTable"/>
            </w:pPr>
            <w:r w:rsidRPr="004710FF">
              <w:t>Fernand Kartheiser, Judita Laššáková</w:t>
            </w:r>
          </w:p>
        </w:tc>
      </w:tr>
      <w:tr w14:paraId="6D182728"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490A877A" w14:textId="77777777">
            <w:pPr>
              <w:pStyle w:val="RollCallTable"/>
            </w:pPr>
            <w:r w:rsidRPr="004710FF">
              <w:t>PfE</w:t>
            </w:r>
          </w:p>
        </w:tc>
        <w:tc>
          <w:tcPr>
            <w:tcW w:w="7371" w:type="dxa"/>
            <w:shd w:val="clear" w:color="auto" w:fill="FFFFFF"/>
          </w:tcPr>
          <w:p w:rsidR="00517664" w:rsidRPr="004710FF" w:rsidP="00A54430" w14:paraId="33FC3208" w14:textId="77777777">
            <w:pPr>
              <w:pStyle w:val="RollCallTable"/>
            </w:pPr>
            <w:r w:rsidRPr="004710FF">
              <w:t>Barbara Bonte, Susanna Ceccardi, Elisabeth Dieringer, Sebastian Kruis, Margarita de la Pisa Carrión</w:t>
            </w:r>
          </w:p>
        </w:tc>
      </w:tr>
    </w:tbl>
    <w:p w:rsidR="00517664" w:rsidRPr="004710FF" w:rsidP="00517664" w14:paraId="52A329F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85DB0AA" w14:textId="77777777" w:rsidTr="00A54430">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517664" w:rsidRPr="004710FF" w:rsidP="00A54430" w14:paraId="588D82BB" w14:textId="77777777">
            <w:pPr>
              <w:pStyle w:val="RollCallVotes"/>
            </w:pPr>
            <w:r w:rsidRPr="004710FF">
              <w:t>1</w:t>
            </w:r>
          </w:p>
        </w:tc>
        <w:tc>
          <w:tcPr>
            <w:tcW w:w="7371" w:type="dxa"/>
            <w:shd w:val="pct10" w:color="000000" w:fill="FFFFFF"/>
          </w:tcPr>
          <w:p w:rsidR="00517664" w:rsidRPr="004710FF" w:rsidP="00A54430" w14:paraId="47DD1AE5" w14:textId="77777777">
            <w:pPr>
              <w:pStyle w:val="RollCallSymbols14pt"/>
            </w:pPr>
            <w:r w:rsidRPr="004710FF">
              <w:t>0</w:t>
            </w:r>
          </w:p>
        </w:tc>
      </w:tr>
      <w:tr w14:paraId="5061A1E1" w14:textId="77777777" w:rsidTr="00A54430">
        <w:tblPrEx>
          <w:tblW w:w="0" w:type="auto"/>
          <w:tblInd w:w="145" w:type="dxa"/>
          <w:tblLayout w:type="fixed"/>
          <w:tblCellMar>
            <w:left w:w="145" w:type="dxa"/>
            <w:right w:w="145" w:type="dxa"/>
          </w:tblCellMar>
          <w:tblLook w:val="0000"/>
        </w:tblPrEx>
        <w:trPr>
          <w:cantSplit/>
        </w:trPr>
        <w:tc>
          <w:tcPr>
            <w:tcW w:w="1701" w:type="dxa"/>
            <w:shd w:val="clear" w:color="auto" w:fill="FFFFFF"/>
          </w:tcPr>
          <w:p w:rsidR="00517664" w:rsidRPr="004710FF" w:rsidP="00A54430" w14:paraId="0D4F2BB3" w14:textId="77777777">
            <w:pPr>
              <w:pStyle w:val="RollCallTable"/>
            </w:pPr>
            <w:r w:rsidRPr="004710FF">
              <w:t>PPE</w:t>
            </w:r>
          </w:p>
        </w:tc>
        <w:tc>
          <w:tcPr>
            <w:tcW w:w="7371" w:type="dxa"/>
            <w:shd w:val="clear" w:color="auto" w:fill="FFFFFF"/>
          </w:tcPr>
          <w:p w:rsidR="00517664" w:rsidRPr="004710FF" w:rsidP="00A54430" w14:paraId="314C1F83" w14:textId="77777777">
            <w:pPr>
              <w:pStyle w:val="RollCallTable"/>
            </w:pPr>
            <w:r w:rsidRPr="004710FF">
              <w:t>Arba Kokalari</w:t>
            </w:r>
          </w:p>
        </w:tc>
      </w:tr>
    </w:tbl>
    <w:p w:rsidR="00517664" w:rsidRPr="004710FF" w:rsidP="00517664" w14:paraId="4C8C24E8" w14:textId="77777777">
      <w:pPr>
        <w:pStyle w:val="Normal12a"/>
      </w:pPr>
    </w:p>
    <w:p w:rsidR="00517664" w:rsidRPr="004710FF" w:rsidP="00517664" w14:paraId="3770AEE6" w14:textId="77777777">
      <w:r w:rsidRPr="004710FF">
        <w:t>Legenda simbolurilor utilizate:</w:t>
      </w:r>
    </w:p>
    <w:p w:rsidR="00517664" w:rsidRPr="004710FF" w:rsidP="00517664" w14:paraId="78F2867E" w14:textId="77777777">
      <w:pPr>
        <w:pStyle w:val="RollCallTabs"/>
      </w:pPr>
      <w:r w:rsidRPr="004710FF">
        <w:t>+</w:t>
      </w:r>
      <w:r w:rsidRPr="004710FF">
        <w:tab/>
        <w:t>:</w:t>
      </w:r>
      <w:r w:rsidRPr="004710FF">
        <w:tab/>
        <w:t>pentru</w:t>
      </w:r>
    </w:p>
    <w:p w:rsidR="00517664" w:rsidRPr="004710FF" w:rsidP="00517664" w14:paraId="0B1E80EB" w14:textId="77777777">
      <w:pPr>
        <w:pStyle w:val="RollCallTabs"/>
      </w:pPr>
      <w:r w:rsidRPr="004710FF">
        <w:t>-</w:t>
      </w:r>
      <w:r w:rsidRPr="004710FF">
        <w:tab/>
        <w:t>:</w:t>
      </w:r>
      <w:r w:rsidRPr="004710FF">
        <w:tab/>
        <w:t>împotrivă</w:t>
      </w:r>
    </w:p>
    <w:p w:rsidR="00517664" w:rsidRPr="004710FF" w:rsidP="00517664" w14:paraId="2C4475A3" w14:textId="77777777">
      <w:pPr>
        <w:pStyle w:val="RollCallTabs"/>
      </w:pPr>
      <w:r w:rsidRPr="004710FF">
        <w:t>0</w:t>
      </w:r>
      <w:r w:rsidRPr="004710FF">
        <w:tab/>
        <w:t>:</w:t>
      </w:r>
      <w:r w:rsidRPr="004710FF">
        <w:tab/>
        <w:t>abțineri</w:t>
      </w:r>
    </w:p>
    <w:bookmarkEnd w:id="5"/>
    <w:p w:rsidR="00517664" w:rsidRPr="004710FF" w:rsidP="00517664" w14:paraId="5961C5E1" w14:textId="77777777"/>
    <w:p w:rsidR="00517664" w:rsidRPr="004710FF" w:rsidP="00517664" w14:paraId="16F13683" w14:textId="77777777">
      <w:pPr>
        <w:pStyle w:val="CoverReference"/>
      </w:pPr>
    </w:p>
    <w:p w:rsidR="00517664" w:rsidRPr="004710FF" w:rsidP="00517664" w14:paraId="3EC4F70A" w14:textId="77777777"/>
    <w:p w:rsidR="00381480" w:rsidRPr="004710FF" w:rsidP="00DB254D" w14:paraId="03A2557F" w14:textId="77777777"/>
    <w:sectPr w:rsidSect="00DF47A0">
      <w:headerReference w:type="even" r:id="rId13"/>
      <w:head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664" w:rsidRPr="00517664" w:rsidP="00517664" w14:paraId="1B2A4D99" w14:textId="77777777">
    <w:pPr>
      <w:pStyle w:val="EPFooter"/>
    </w:pPr>
    <w:r w:rsidRPr="00517664">
      <w:t>PE</w:t>
    </w:r>
    <w:r w:rsidRPr="004710FF">
      <w:rPr>
        <w:rStyle w:val="HideTWBExt"/>
      </w:rPr>
      <w:t>&lt;NoPE&gt;</w:t>
    </w:r>
    <w:r w:rsidRPr="00517664">
      <w:t>786.992</w:t>
    </w:r>
    <w:r w:rsidRPr="004710FF">
      <w:rPr>
        <w:rStyle w:val="HideTWBExt"/>
      </w:rPr>
      <w:t>&lt;/NoPE&gt;&lt;Version&gt;</w:t>
    </w:r>
    <w:r w:rsidRPr="00517664">
      <w:t>v03-00</w:t>
    </w:r>
    <w:r w:rsidRPr="004710FF">
      <w:rPr>
        <w:rStyle w:val="HideTWBExt"/>
      </w:rPr>
      <w:t>&lt;/Version&gt;</w:t>
    </w:r>
    <w:r w:rsidRPr="00517664">
      <w:tab/>
    </w:r>
    <w:r w:rsidRPr="00517664">
      <w:fldChar w:fldCharType="begin"/>
    </w:r>
    <w:r w:rsidRPr="00517664">
      <w:instrText xml:space="preserve"> PAGE  \* MERGEFORMAT </w:instrText>
    </w:r>
    <w:r w:rsidRPr="00517664">
      <w:fldChar w:fldCharType="separate"/>
    </w:r>
    <w:r w:rsidRPr="00517664">
      <w:rPr>
        <w:noProof/>
      </w:rPr>
      <w:t>124</w:t>
    </w:r>
    <w:r w:rsidRPr="00517664">
      <w:fldChar w:fldCharType="end"/>
    </w:r>
    <w:r w:rsidRPr="00517664">
      <w:t>/</w:t>
    </w:r>
    <w:r w:rsidRPr="00517664">
      <w:fldChar w:fldCharType="begin"/>
    </w:r>
    <w:r w:rsidRPr="00517664">
      <w:instrText xml:space="preserve"> NUMPAGES  \* MERGEFORMAT </w:instrText>
    </w:r>
    <w:r w:rsidRPr="00517664">
      <w:fldChar w:fldCharType="separate"/>
    </w:r>
    <w:r w:rsidRPr="00517664">
      <w:rPr>
        <w:noProof/>
      </w:rPr>
      <w:t>124</w:t>
    </w:r>
    <w:r w:rsidRPr="00517664">
      <w:fldChar w:fldCharType="end"/>
    </w:r>
    <w:r w:rsidRPr="00517664">
      <w:tab/>
    </w:r>
    <w:r w:rsidRPr="004710FF">
      <w:rPr>
        <w:rStyle w:val="HideTWBExt"/>
      </w:rPr>
      <w:t>&lt;PathFdR&gt;</w:t>
    </w:r>
    <w:r w:rsidRPr="00517664">
      <w:t>AD\1347993RO.docx</w:t>
    </w:r>
    <w:r w:rsidRPr="004710FF">
      <w:rPr>
        <w:rStyle w:val="HideTWBExt"/>
      </w:rPr>
      <w:t>&lt;/PathFdR&gt;</w:t>
    </w:r>
  </w:p>
  <w:p w:rsidR="00DB254D" w:rsidRPr="00517664" w:rsidP="00517664" w14:paraId="6E1FF773" w14:textId="7ABC601E">
    <w:pPr>
      <w:pStyle w:val="EPFooter2"/>
    </w:pPr>
    <w:r w:rsidRPr="0051766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664" w:rsidRPr="00517664" w:rsidP="00517664" w14:paraId="67005545" w14:textId="77777777">
    <w:pPr>
      <w:pStyle w:val="EPFooter"/>
    </w:pPr>
    <w:r w:rsidRPr="004710FF">
      <w:rPr>
        <w:rStyle w:val="HideTWBExt"/>
      </w:rPr>
      <w:t>&lt;PathFdR&gt;</w:t>
    </w:r>
    <w:r w:rsidRPr="00517664">
      <w:t>AD\1347993RO.docx</w:t>
    </w:r>
    <w:r w:rsidRPr="004710FF">
      <w:rPr>
        <w:rStyle w:val="HideTWBExt"/>
      </w:rPr>
      <w:t>&lt;/PathFdR&gt;</w:t>
    </w:r>
    <w:r w:rsidRPr="00517664">
      <w:tab/>
    </w:r>
    <w:r w:rsidRPr="00517664">
      <w:fldChar w:fldCharType="begin"/>
    </w:r>
    <w:r w:rsidRPr="00517664">
      <w:instrText xml:space="preserve"> PAGE  \* MERGEFORMAT </w:instrText>
    </w:r>
    <w:r w:rsidRPr="00517664">
      <w:fldChar w:fldCharType="separate"/>
    </w:r>
    <w:r w:rsidRPr="00517664">
      <w:rPr>
        <w:noProof/>
      </w:rPr>
      <w:t>123</w:t>
    </w:r>
    <w:r w:rsidRPr="00517664">
      <w:fldChar w:fldCharType="end"/>
    </w:r>
    <w:r w:rsidRPr="00517664">
      <w:t>/</w:t>
    </w:r>
    <w:r w:rsidRPr="00517664">
      <w:fldChar w:fldCharType="begin"/>
    </w:r>
    <w:r w:rsidRPr="00517664">
      <w:instrText xml:space="preserve"> NUMPAGES  \* MERGEFORMAT </w:instrText>
    </w:r>
    <w:r w:rsidRPr="00517664">
      <w:fldChar w:fldCharType="separate"/>
    </w:r>
    <w:r w:rsidRPr="00517664">
      <w:rPr>
        <w:noProof/>
      </w:rPr>
      <w:t>124</w:t>
    </w:r>
    <w:r w:rsidRPr="00517664">
      <w:fldChar w:fldCharType="end"/>
    </w:r>
    <w:r w:rsidRPr="00517664">
      <w:tab/>
      <w:t>PE</w:t>
    </w:r>
    <w:r w:rsidRPr="004710FF">
      <w:rPr>
        <w:rStyle w:val="HideTWBExt"/>
      </w:rPr>
      <w:t>&lt;NoPE&gt;</w:t>
    </w:r>
    <w:r w:rsidRPr="00517664">
      <w:t>786.992</w:t>
    </w:r>
    <w:r w:rsidRPr="004710FF">
      <w:rPr>
        <w:rStyle w:val="HideTWBExt"/>
      </w:rPr>
      <w:t>&lt;/NoPE&gt;&lt;Version&gt;</w:t>
    </w:r>
    <w:r w:rsidRPr="00517664">
      <w:t>v03-00</w:t>
    </w:r>
    <w:r w:rsidRPr="004710FF">
      <w:rPr>
        <w:rStyle w:val="HideTWBExt"/>
      </w:rPr>
      <w:t>&lt;/Version&gt;</w:t>
    </w:r>
  </w:p>
  <w:p w:rsidR="00DB254D" w:rsidRPr="00517664" w:rsidP="00517664" w14:paraId="4F141E45" w14:textId="6022CB8D">
    <w:pPr>
      <w:pStyle w:val="EPFooter2"/>
    </w:pPr>
    <w:r w:rsidRPr="00517664">
      <w:tab/>
    </w:r>
    <w:r w:rsidRPr="0051766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664" w:rsidRPr="00517664" w:rsidP="00517664" w14:paraId="60F13E94" w14:textId="77777777">
    <w:pPr>
      <w:pStyle w:val="EPFooter"/>
    </w:pPr>
    <w:r w:rsidRPr="004710FF">
      <w:rPr>
        <w:rStyle w:val="HideTWBExt"/>
      </w:rPr>
      <w:t>&lt;PathFdR&gt;</w:t>
    </w:r>
    <w:r w:rsidRPr="00517664">
      <w:t>AD\1347993RO.docx</w:t>
    </w:r>
    <w:r w:rsidRPr="004710FF">
      <w:rPr>
        <w:rStyle w:val="HideTWBExt"/>
      </w:rPr>
      <w:t>&lt;/PathFdR&gt;</w:t>
    </w:r>
    <w:r w:rsidRPr="00517664">
      <w:tab/>
    </w:r>
    <w:r w:rsidRPr="00517664">
      <w:tab/>
      <w:t>PE</w:t>
    </w:r>
    <w:r w:rsidRPr="004710FF">
      <w:rPr>
        <w:rStyle w:val="HideTWBExt"/>
      </w:rPr>
      <w:t>&lt;NoPE&gt;</w:t>
    </w:r>
    <w:r w:rsidRPr="00517664">
      <w:t>786.992</w:t>
    </w:r>
    <w:r w:rsidRPr="004710FF">
      <w:rPr>
        <w:rStyle w:val="HideTWBExt"/>
      </w:rPr>
      <w:t>&lt;/NoPE&gt;&lt;Version&gt;</w:t>
    </w:r>
    <w:r w:rsidRPr="00517664">
      <w:t>v03-00</w:t>
    </w:r>
    <w:r w:rsidRPr="004710FF">
      <w:rPr>
        <w:rStyle w:val="HideTWBExt"/>
      </w:rPr>
      <w:t>&lt;/Version&gt;</w:t>
    </w:r>
  </w:p>
  <w:p w:rsidR="00DB254D" w:rsidRPr="00517664" w:rsidP="00517664" w14:paraId="04FF2CFF" w14:textId="15A1A4A5">
    <w:pPr>
      <w:pStyle w:val="EPFooter2"/>
    </w:pPr>
    <w:r w:rsidRPr="00517664">
      <w:t>RO</w:t>
    </w:r>
    <w:r w:rsidRPr="00517664">
      <w:tab/>
    </w:r>
    <w:r w:rsidRPr="00517664">
      <w:rPr>
        <w:b w:val="0"/>
        <w:i/>
        <w:color w:val="C0C0C0"/>
        <w:sz w:val="22"/>
      </w:rPr>
      <w:t>Unită în diversitate</w:t>
    </w:r>
    <w:r w:rsidRPr="00517664">
      <w:tab/>
      <w:t>RO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7664" w:rsidRPr="00517664" w:rsidP="005D69BC" w14:paraId="1E68F74B" w14:textId="77777777">
    <w:pPr>
      <w:pStyle w:val="EPFooter"/>
    </w:pPr>
    <w:r w:rsidRPr="004710FF">
      <w:rPr>
        <w:rStyle w:val="HideTWBExt"/>
      </w:rPr>
      <w:t>&lt;PathFdR&gt;</w:t>
    </w:r>
    <w:r w:rsidRPr="00517664">
      <w:t>AD\1347993_P2_DAMI_RO.docx</w:t>
    </w:r>
    <w:r w:rsidRPr="004710FF">
      <w:rPr>
        <w:rStyle w:val="HideTWBExt"/>
      </w:rPr>
      <w:t>&lt;/PathFdR&gt;</w:t>
    </w:r>
    <w:r w:rsidRPr="00517664">
      <w:tab/>
    </w:r>
    <w:r w:rsidRPr="00517664">
      <w:tab/>
      <w:t>PE</w:t>
    </w:r>
    <w:r w:rsidRPr="004710FF">
      <w:rPr>
        <w:rStyle w:val="HideTWBExt"/>
      </w:rPr>
      <w:t>&lt;NoPE&gt;</w:t>
    </w:r>
    <w:r w:rsidRPr="00517664">
      <w:t>786.992</w:t>
    </w:r>
    <w:r w:rsidRPr="004710FF">
      <w:rPr>
        <w:rStyle w:val="HideTWBExt"/>
      </w:rPr>
      <w:t>&lt;/NoPE&gt;&lt;Version&gt;</w:t>
    </w:r>
    <w:r w:rsidRPr="00517664">
      <w:t>v03-00</w:t>
    </w:r>
    <w:r w:rsidRPr="004710FF">
      <w:rPr>
        <w:rStyle w:val="HideTWBExt"/>
      </w:rPr>
      <w:t>&lt;/Version&gt;</w:t>
    </w:r>
  </w:p>
  <w:p w:rsidR="00517664" w:rsidRPr="00517664" w:rsidP="005D69BC" w14:paraId="3BE3C160" w14:textId="77777777">
    <w:pPr>
      <w:pStyle w:val="EPFooter2"/>
    </w:pPr>
    <w:r w:rsidRPr="00517664">
      <w:t>RO</w:t>
    </w:r>
    <w:r w:rsidRPr="00517664">
      <w:tab/>
    </w:r>
    <w:r w:rsidRPr="00517664">
      <w:rPr>
        <w:b w:val="0"/>
        <w:i/>
        <w:color w:val="C0C0C0"/>
        <w:sz w:val="22"/>
      </w:rPr>
      <w:t>Unită în diversitate</w:t>
    </w:r>
    <w:r w:rsidRPr="00517664">
      <w:tab/>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ED6" w:rsidRPr="00517664" w:rsidP="00006052" w14:paraId="060E12A1" w14:textId="45DF99A7">
    <w:pPr>
      <w:pStyle w:val="EPFooter2"/>
    </w:pPr>
    <w:r w:rsidRPr="00517664">
      <w:fldChar w:fldCharType="begin"/>
    </w:r>
    <w:r w:rsidRPr="00517664">
      <w:instrText xml:space="preserve"> DOCPROPERTY "</w:instrText>
    </w:r>
    <w:r w:rsidRPr="004710FF">
      <w:rPr>
        <w:rStyle w:val="HideTWBExt"/>
        <w:b w:val="0"/>
      </w:rPr>
      <w:instrText>&lt;Extension&gt;</w:instrText>
    </w:r>
    <w:r w:rsidRPr="00517664">
      <w:instrText xml:space="preserve">" </w:instrText>
    </w:r>
    <w:r w:rsidRPr="00517664">
      <w:fldChar w:fldCharType="separate"/>
    </w:r>
    <w:r w:rsidRPr="00517664" w:rsidR="00517664">
      <w:t>RO</w:t>
    </w:r>
    <w:r w:rsidRPr="00517664">
      <w:fldChar w:fldCharType="end"/>
    </w:r>
    <w:r w:rsidRPr="00517664" w:rsidR="00773D44">
      <w:tab/>
    </w:r>
    <w:r w:rsidRPr="00517664">
      <w:tab/>
    </w:r>
    <w:r w:rsidRPr="00517664">
      <w:fldChar w:fldCharType="begin"/>
    </w:r>
    <w:r w:rsidRPr="00517664">
      <w:instrText xml:space="preserve"> DOCPROPERTY "&lt;Extension&gt;" </w:instrText>
    </w:r>
    <w:r w:rsidRPr="00517664">
      <w:fldChar w:fldCharType="separate"/>
    </w:r>
    <w:r w:rsidRPr="00517664" w:rsidR="00517664">
      <w:t>RO</w:t>
    </w:r>
    <w:r w:rsidRPr="0051766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710FF" w:rsidRPr="00517664" w14:paraId="28423C62" w14:textId="77777777">
      <w:r w:rsidRPr="00517664">
        <w:separator/>
      </w:r>
    </w:p>
  </w:footnote>
  <w:footnote w:type="continuationSeparator" w:id="1">
    <w:p w:rsidR="004710FF" w:rsidRPr="00517664" w14:paraId="4DC22441" w14:textId="77777777">
      <w:r w:rsidRPr="00517664">
        <w:continuationSeparator/>
      </w:r>
    </w:p>
  </w:footnote>
  <w:footnote w:id="2">
    <w:p w:rsidR="00517664" w:rsidRPr="00517664" w:rsidP="00517664" w14:paraId="2545FDFF" w14:textId="0EA064B5">
      <w:pPr>
        <w:pStyle w:val="FootnoteText"/>
      </w:pPr>
      <w:r w:rsidRPr="00517664">
        <w:rPr>
          <w:vertAlign w:val="superscript"/>
        </w:rPr>
        <w:t xml:space="preserve">1 </w:t>
      </w:r>
      <w:r w:rsidRPr="00517664">
        <w:t xml:space="preserve">Acordul interinstituțional din 20 mai 2021 dintre Parlamentul European, Consiliul Uniunii Europene și Comisia Europeană privind un registru de transparență obligatoriu (JO L 207, 11.6.2021, p. 1, ELI: </w:t>
      </w:r>
      <w:hyperlink r:id="rId1" w:tgtFrame="http://data.europa.eu/eli/agree_interinstit/2021/611/oj" w:history="1">
        <w:r w:rsidRPr="00517664">
          <w:rPr>
            <w:rStyle w:val="Hyperlink"/>
          </w:rPr>
          <w:t>http://data.europa.eu/eli/agree_interinstit/2021/611/oj</w:t>
        </w:r>
      </w:hyperlink>
      <w:r w:rsidRPr="0051766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0FF" w14:paraId="1AA27A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0FF" w14:paraId="07A84B9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10FF" w14:paraId="4A67A2F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27" w:rsidRPr="00DB254D" w14:paraId="2CAC3488" w14:textId="7777777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27" w:rsidRPr="00DB254D" w14:paraId="63B7C5C2"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95527" w:rsidRPr="00DB254D" w14:paraId="29520D5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0440CA"/>
    <w:multiLevelType w:val="hybridMultilevel"/>
    <w:tmpl w:val="8C46FB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4C10858"/>
    <w:multiLevelType w:val="hybridMultilevel"/>
    <w:tmpl w:val="EB9207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54E3648"/>
    <w:multiLevelType w:val="hybridMultilevel"/>
    <w:tmpl w:val="10B2019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12B84020"/>
    <w:multiLevelType w:val="hybridMultilevel"/>
    <w:tmpl w:val="908CF82C"/>
    <w:lvl w:ilvl="0">
      <w:start w:val="1"/>
      <w:numFmt w:val="bullet"/>
      <w:lvlText w:val=""/>
      <w:lvlJc w:val="left"/>
      <w:pPr>
        <w:ind w:left="646" w:hanging="360"/>
      </w:pPr>
      <w:rPr>
        <w:rFonts w:ascii="Symbol" w:hAnsi="Symbol" w:hint="default"/>
      </w:rPr>
    </w:lvl>
    <w:lvl w:ilvl="1" w:tentative="1">
      <w:start w:val="1"/>
      <w:numFmt w:val="bullet"/>
      <w:lvlText w:val="o"/>
      <w:lvlJc w:val="left"/>
      <w:pPr>
        <w:ind w:left="1366" w:hanging="360"/>
      </w:pPr>
      <w:rPr>
        <w:rFonts w:ascii="Courier New" w:hAnsi="Courier New" w:cs="Courier New" w:hint="default"/>
      </w:rPr>
    </w:lvl>
    <w:lvl w:ilvl="2" w:tentative="1">
      <w:start w:val="1"/>
      <w:numFmt w:val="bullet"/>
      <w:lvlText w:val=""/>
      <w:lvlJc w:val="left"/>
      <w:pPr>
        <w:ind w:left="2086" w:hanging="360"/>
      </w:pPr>
      <w:rPr>
        <w:rFonts w:ascii="Wingdings" w:hAnsi="Wingdings" w:hint="default"/>
      </w:rPr>
    </w:lvl>
    <w:lvl w:ilvl="3" w:tentative="1">
      <w:start w:val="1"/>
      <w:numFmt w:val="bullet"/>
      <w:lvlText w:val=""/>
      <w:lvlJc w:val="left"/>
      <w:pPr>
        <w:ind w:left="2806" w:hanging="360"/>
      </w:pPr>
      <w:rPr>
        <w:rFonts w:ascii="Symbol" w:hAnsi="Symbol" w:hint="default"/>
      </w:rPr>
    </w:lvl>
    <w:lvl w:ilvl="4" w:tentative="1">
      <w:start w:val="1"/>
      <w:numFmt w:val="bullet"/>
      <w:lvlText w:val="o"/>
      <w:lvlJc w:val="left"/>
      <w:pPr>
        <w:ind w:left="3526" w:hanging="360"/>
      </w:pPr>
      <w:rPr>
        <w:rFonts w:ascii="Courier New" w:hAnsi="Courier New" w:cs="Courier New" w:hint="default"/>
      </w:rPr>
    </w:lvl>
    <w:lvl w:ilvl="5" w:tentative="1">
      <w:start w:val="1"/>
      <w:numFmt w:val="bullet"/>
      <w:lvlText w:val=""/>
      <w:lvlJc w:val="left"/>
      <w:pPr>
        <w:ind w:left="4246" w:hanging="360"/>
      </w:pPr>
      <w:rPr>
        <w:rFonts w:ascii="Wingdings" w:hAnsi="Wingdings" w:hint="default"/>
      </w:rPr>
    </w:lvl>
    <w:lvl w:ilvl="6" w:tentative="1">
      <w:start w:val="1"/>
      <w:numFmt w:val="bullet"/>
      <w:lvlText w:val=""/>
      <w:lvlJc w:val="left"/>
      <w:pPr>
        <w:ind w:left="4966" w:hanging="360"/>
      </w:pPr>
      <w:rPr>
        <w:rFonts w:ascii="Symbol" w:hAnsi="Symbol" w:hint="default"/>
      </w:rPr>
    </w:lvl>
    <w:lvl w:ilvl="7" w:tentative="1">
      <w:start w:val="1"/>
      <w:numFmt w:val="bullet"/>
      <w:lvlText w:val="o"/>
      <w:lvlJc w:val="left"/>
      <w:pPr>
        <w:ind w:left="5686" w:hanging="360"/>
      </w:pPr>
      <w:rPr>
        <w:rFonts w:ascii="Courier New" w:hAnsi="Courier New" w:cs="Courier New" w:hint="default"/>
      </w:rPr>
    </w:lvl>
    <w:lvl w:ilvl="8" w:tentative="1">
      <w:start w:val="1"/>
      <w:numFmt w:val="bullet"/>
      <w:lvlText w:val=""/>
      <w:lvlJc w:val="left"/>
      <w:pPr>
        <w:ind w:left="6406" w:hanging="360"/>
      </w:pPr>
      <w:rPr>
        <w:rFonts w:ascii="Wingdings" w:hAnsi="Wingdings" w:hint="default"/>
      </w:rPr>
    </w:lvl>
  </w:abstractNum>
  <w:abstractNum w:abstractNumId="4">
    <w:nsid w:val="1636504D"/>
    <w:multiLevelType w:val="multilevel"/>
    <w:tmpl w:val="DC0E83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1D8D614A"/>
    <w:multiLevelType w:val="hybridMultilevel"/>
    <w:tmpl w:val="32C627FC"/>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6">
    <w:nsid w:val="1F762FE2"/>
    <w:multiLevelType w:val="hybridMultilevel"/>
    <w:tmpl w:val="565C9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26182FB4"/>
    <w:multiLevelType w:val="hybridMultilevel"/>
    <w:tmpl w:val="C0D2CE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7B46F3A"/>
    <w:multiLevelType w:val="hybridMultilevel"/>
    <w:tmpl w:val="889432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2CC05F9"/>
    <w:multiLevelType w:val="hybridMultilevel"/>
    <w:tmpl w:val="C494E1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59C6A50"/>
    <w:multiLevelType w:val="hybridMultilevel"/>
    <w:tmpl w:val="A97CAC8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93261D1"/>
    <w:multiLevelType w:val="hybridMultilevel"/>
    <w:tmpl w:val="939C71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0730995"/>
    <w:multiLevelType w:val="hybridMultilevel"/>
    <w:tmpl w:val="B2F0378E"/>
    <w:lvl w:ilvl="0">
      <w:start w:val="1"/>
      <w:numFmt w:val="bullet"/>
      <w:lvlText w:val=""/>
      <w:lvlJc w:val="left"/>
      <w:pPr>
        <w:ind w:left="754" w:hanging="360"/>
      </w:pPr>
      <w:rPr>
        <w:rFonts w:ascii="Symbol" w:hAnsi="Symbol" w:hint="default"/>
      </w:rPr>
    </w:lvl>
    <w:lvl w:ilvl="1" w:tentative="1">
      <w:start w:val="1"/>
      <w:numFmt w:val="bullet"/>
      <w:lvlText w:val="o"/>
      <w:lvlJc w:val="left"/>
      <w:pPr>
        <w:ind w:left="1474" w:hanging="360"/>
      </w:pPr>
      <w:rPr>
        <w:rFonts w:ascii="Courier New" w:hAnsi="Courier New" w:cs="Courier New" w:hint="default"/>
      </w:rPr>
    </w:lvl>
    <w:lvl w:ilvl="2" w:tentative="1">
      <w:start w:val="1"/>
      <w:numFmt w:val="bullet"/>
      <w:lvlText w:val=""/>
      <w:lvlJc w:val="left"/>
      <w:pPr>
        <w:ind w:left="2194" w:hanging="360"/>
      </w:pPr>
      <w:rPr>
        <w:rFonts w:ascii="Wingdings" w:hAnsi="Wingdings" w:hint="default"/>
      </w:rPr>
    </w:lvl>
    <w:lvl w:ilvl="3" w:tentative="1">
      <w:start w:val="1"/>
      <w:numFmt w:val="bullet"/>
      <w:lvlText w:val=""/>
      <w:lvlJc w:val="left"/>
      <w:pPr>
        <w:ind w:left="2914" w:hanging="360"/>
      </w:pPr>
      <w:rPr>
        <w:rFonts w:ascii="Symbol" w:hAnsi="Symbol" w:hint="default"/>
      </w:rPr>
    </w:lvl>
    <w:lvl w:ilvl="4" w:tentative="1">
      <w:start w:val="1"/>
      <w:numFmt w:val="bullet"/>
      <w:lvlText w:val="o"/>
      <w:lvlJc w:val="left"/>
      <w:pPr>
        <w:ind w:left="3634" w:hanging="360"/>
      </w:pPr>
      <w:rPr>
        <w:rFonts w:ascii="Courier New" w:hAnsi="Courier New" w:cs="Courier New" w:hint="default"/>
      </w:rPr>
    </w:lvl>
    <w:lvl w:ilvl="5" w:tentative="1">
      <w:start w:val="1"/>
      <w:numFmt w:val="bullet"/>
      <w:lvlText w:val=""/>
      <w:lvlJc w:val="left"/>
      <w:pPr>
        <w:ind w:left="4354" w:hanging="360"/>
      </w:pPr>
      <w:rPr>
        <w:rFonts w:ascii="Wingdings" w:hAnsi="Wingdings" w:hint="default"/>
      </w:rPr>
    </w:lvl>
    <w:lvl w:ilvl="6" w:tentative="1">
      <w:start w:val="1"/>
      <w:numFmt w:val="bullet"/>
      <w:lvlText w:val=""/>
      <w:lvlJc w:val="left"/>
      <w:pPr>
        <w:ind w:left="5074" w:hanging="360"/>
      </w:pPr>
      <w:rPr>
        <w:rFonts w:ascii="Symbol" w:hAnsi="Symbol" w:hint="default"/>
      </w:rPr>
    </w:lvl>
    <w:lvl w:ilvl="7" w:tentative="1">
      <w:start w:val="1"/>
      <w:numFmt w:val="bullet"/>
      <w:lvlText w:val="o"/>
      <w:lvlJc w:val="left"/>
      <w:pPr>
        <w:ind w:left="5794" w:hanging="360"/>
      </w:pPr>
      <w:rPr>
        <w:rFonts w:ascii="Courier New" w:hAnsi="Courier New" w:cs="Courier New" w:hint="default"/>
      </w:rPr>
    </w:lvl>
    <w:lvl w:ilvl="8" w:tentative="1">
      <w:start w:val="1"/>
      <w:numFmt w:val="bullet"/>
      <w:lvlText w:val=""/>
      <w:lvlJc w:val="left"/>
      <w:pPr>
        <w:ind w:left="6514" w:hanging="360"/>
      </w:pPr>
      <w:rPr>
        <w:rFonts w:ascii="Wingdings" w:hAnsi="Wingdings" w:hint="default"/>
      </w:rPr>
    </w:lvl>
  </w:abstractNum>
  <w:abstractNum w:abstractNumId="13">
    <w:nsid w:val="5F627466"/>
    <w:multiLevelType w:val="hybridMultilevel"/>
    <w:tmpl w:val="A2AAD0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C746DBE"/>
    <w:multiLevelType w:val="hybridMultilevel"/>
    <w:tmpl w:val="DA2C502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73560640"/>
    <w:multiLevelType w:val="hybridMultilevel"/>
    <w:tmpl w:val="C6B6C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7A0738B5"/>
    <w:multiLevelType w:val="hybridMultilevel"/>
    <w:tmpl w:val="77686F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
  </w:num>
  <w:num w:numId="4">
    <w:abstractNumId w:val="12"/>
  </w:num>
  <w:num w:numId="5">
    <w:abstractNumId w:val="6"/>
  </w:num>
  <w:num w:numId="6">
    <w:abstractNumId w:val="15"/>
  </w:num>
  <w:num w:numId="7">
    <w:abstractNumId w:val="14"/>
  </w:num>
  <w:num w:numId="8">
    <w:abstractNumId w:val="9"/>
  </w:num>
  <w:num w:numId="9">
    <w:abstractNumId w:val="13"/>
  </w:num>
  <w:num w:numId="10">
    <w:abstractNumId w:val="3"/>
  </w:num>
  <w:num w:numId="11">
    <w:abstractNumId w:val="0"/>
  </w:num>
  <w:num w:numId="12">
    <w:abstractNumId w:val="11"/>
  </w:num>
  <w:num w:numId="13">
    <w:abstractNumId w:val="16"/>
  </w:num>
  <w:num w:numId="14">
    <w:abstractNumId w:val="7"/>
  </w:num>
  <w:num w:numId="15">
    <w:abstractNumId w:val="4"/>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displayHorizontalDrawingGridEvery w:val="0"/>
  <w:displayVerticalDrawingGridEvery w:val="0"/>
  <w:doNotUseMarginsForDrawingGridOrigin/>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4D"/>
    <w:rsid w:val="00006052"/>
    <w:rsid w:val="00036199"/>
    <w:rsid w:val="000B3765"/>
    <w:rsid w:val="001A43E9"/>
    <w:rsid w:val="001C553B"/>
    <w:rsid w:val="001F0314"/>
    <w:rsid w:val="002B6294"/>
    <w:rsid w:val="002C30FA"/>
    <w:rsid w:val="00306F80"/>
    <w:rsid w:val="003314A8"/>
    <w:rsid w:val="00351DF4"/>
    <w:rsid w:val="00381480"/>
    <w:rsid w:val="003B601A"/>
    <w:rsid w:val="003C3DE0"/>
    <w:rsid w:val="00413832"/>
    <w:rsid w:val="004710FF"/>
    <w:rsid w:val="00517664"/>
    <w:rsid w:val="005719D6"/>
    <w:rsid w:val="00595C43"/>
    <w:rsid w:val="005D69BC"/>
    <w:rsid w:val="005D7B22"/>
    <w:rsid w:val="00655845"/>
    <w:rsid w:val="00664292"/>
    <w:rsid w:val="006D15C9"/>
    <w:rsid w:val="00763C99"/>
    <w:rsid w:val="00773D44"/>
    <w:rsid w:val="009324B9"/>
    <w:rsid w:val="009E76B7"/>
    <w:rsid w:val="00A54430"/>
    <w:rsid w:val="00A60152"/>
    <w:rsid w:val="00BF40B7"/>
    <w:rsid w:val="00C0762D"/>
    <w:rsid w:val="00D00EBD"/>
    <w:rsid w:val="00D1454C"/>
    <w:rsid w:val="00D33ACA"/>
    <w:rsid w:val="00D95527"/>
    <w:rsid w:val="00DB254D"/>
    <w:rsid w:val="00DC1887"/>
    <w:rsid w:val="00DF47A0"/>
    <w:rsid w:val="00E314AE"/>
    <w:rsid w:val="00E93ED6"/>
    <w:rsid w:val="00FE3EFE"/>
  </w:rsids>
  <w:docVars>
    <w:docVar w:name="strDocTypeID" w:val="PA_Legam"/>
    <w:docVar w:name="strSubDir" w:val="1347"/>
    <w:docVar w:name="TXTLANGUE" w:val="RO"/>
    <w:docVar w:name="TXTLANGUEMIN" w:val="ro"/>
    <w:docVar w:name="TXTNRPE" w:val="786.992"/>
    <w:docVar w:name="TXTPEorAP" w:val="PE"/>
    <w:docVar w:name="TXTROUTE" w:val="AD\1347993RO.docx"/>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DC1D38F4-5FC4-47F8-8442-27D529AB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7B22"/>
    <w:rPr>
      <w:sz w:val="24"/>
    </w:rPr>
  </w:style>
  <w:style w:type="paragraph" w:styleId="Heading1">
    <w:name w:val="heading 1"/>
    <w:basedOn w:val="Normal"/>
    <w:next w:val="Normal"/>
    <w:link w:val="Heading1Char"/>
    <w:qFormat/>
    <w:rsid w:val="002C30F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rsid w:val="00006052"/>
    <w:pPr>
      <w:tabs>
        <w:tab w:val="center" w:pos="4535"/>
        <w:tab w:val="right" w:pos="9921"/>
      </w:tabs>
      <w:ind w:left="-850" w:right="-850"/>
    </w:pPr>
    <w:rPr>
      <w:rFonts w:ascii="Arial" w:hAnsi="Arial" w:cs="Arial"/>
      <w:b/>
      <w:sz w:val="48"/>
    </w:rPr>
  </w:style>
  <w:style w:type="character" w:customStyle="1" w:styleId="HideTWBExt">
    <w:name w:val="HideTWBExt"/>
    <w:basedOn w:val="DefaultParagraphFont"/>
    <w:rsid w:val="00655845"/>
    <w:rPr>
      <w:rFonts w:ascii="Arial" w:hAnsi="Arial" w:cs="Arial"/>
      <w:noProof/>
      <w:vanish/>
      <w:color w:val="000080"/>
      <w:sz w:val="20"/>
    </w:rPr>
  </w:style>
  <w:style w:type="character" w:customStyle="1" w:styleId="HideTWBInt">
    <w:name w:val="HideTWBInt"/>
    <w:basedOn w:val="DefaultParagraphFont"/>
    <w:rsid w:val="00655845"/>
    <w:rPr>
      <w:rFonts w:ascii="Arial" w:hAnsi="Arial" w:cs="Arial"/>
      <w:noProof/>
      <w:vanish/>
      <w:color w:val="808080"/>
      <w:sz w:val="20"/>
    </w:rPr>
  </w:style>
  <w:style w:type="paragraph" w:customStyle="1" w:styleId="EPFooter">
    <w:name w:val="EPFooter"/>
    <w:basedOn w:val="Normal"/>
    <w:rsid w:val="00D95527"/>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BF40B7"/>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2C30FA"/>
    <w:pPr>
      <w:spacing w:after="240"/>
    </w:pPr>
  </w:style>
  <w:style w:type="paragraph" w:customStyle="1" w:styleId="EPFooterRC">
    <w:name w:val="EPFooterRC"/>
    <w:basedOn w:val="Normal"/>
    <w:rsid w:val="00381480"/>
    <w:pPr>
      <w:widowControl w:val="0"/>
      <w:tabs>
        <w:tab w:val="center" w:pos="4535"/>
        <w:tab w:val="left" w:pos="6662"/>
      </w:tabs>
    </w:pPr>
    <w:rPr>
      <w:sz w:val="22"/>
    </w:rPr>
  </w:style>
  <w:style w:type="paragraph" w:customStyle="1" w:styleId="Normal12a">
    <w:name w:val="Normal12a"/>
    <w:basedOn w:val="Normal"/>
    <w:rsid w:val="00DB254D"/>
    <w:pPr>
      <w:widowControl w:val="0"/>
      <w:spacing w:after="240"/>
    </w:pPr>
  </w:style>
  <w:style w:type="paragraph" w:customStyle="1" w:styleId="Normal6a">
    <w:name w:val="Normal6a"/>
    <w:basedOn w:val="Normal"/>
    <w:rsid w:val="00DB254D"/>
    <w:pPr>
      <w:widowControl w:val="0"/>
      <w:spacing w:after="120"/>
    </w:pPr>
  </w:style>
  <w:style w:type="paragraph" w:customStyle="1" w:styleId="PageHeadingNotTOC">
    <w:name w:val="PageHeadingNotTOC"/>
    <w:basedOn w:val="Normal"/>
    <w:rsid w:val="00DB254D"/>
    <w:pPr>
      <w:keepNext/>
      <w:widowControl w:val="0"/>
      <w:spacing w:after="480"/>
      <w:jc w:val="center"/>
    </w:pPr>
    <w:rPr>
      <w:rFonts w:ascii="Arial" w:hAnsi="Arial" w:cs="Arial"/>
      <w:b/>
    </w:rPr>
  </w:style>
  <w:style w:type="paragraph" w:customStyle="1" w:styleId="NormalBold">
    <w:name w:val="NormalBold"/>
    <w:basedOn w:val="Normal"/>
    <w:link w:val="NormalBoldChar"/>
    <w:rsid w:val="00DB254D"/>
    <w:pPr>
      <w:widowControl w:val="0"/>
    </w:pPr>
    <w:rPr>
      <w:b/>
    </w:rPr>
  </w:style>
  <w:style w:type="paragraph" w:customStyle="1" w:styleId="AmJustText">
    <w:name w:val="AmJustText"/>
    <w:basedOn w:val="Normal"/>
    <w:rsid w:val="00DB254D"/>
    <w:pPr>
      <w:widowControl w:val="0"/>
      <w:spacing w:after="240"/>
    </w:pPr>
    <w:rPr>
      <w:i/>
    </w:rPr>
  </w:style>
  <w:style w:type="paragraph" w:customStyle="1" w:styleId="EPName">
    <w:name w:val="EPName"/>
    <w:basedOn w:val="Normal"/>
    <w:rsid w:val="00DB254D"/>
    <w:pPr>
      <w:widowControl w:val="0"/>
      <w:spacing w:before="80" w:after="80"/>
    </w:pPr>
    <w:rPr>
      <w:rFonts w:ascii="Arial Narrow" w:hAnsi="Arial Narrow" w:cs="Arial"/>
      <w:b/>
      <w:sz w:val="32"/>
      <w:szCs w:val="22"/>
    </w:rPr>
  </w:style>
  <w:style w:type="paragraph" w:customStyle="1" w:styleId="CoverNormal24a">
    <w:name w:val="CoverNormal24a"/>
    <w:basedOn w:val="Normal"/>
    <w:rsid w:val="00DB254D"/>
    <w:pPr>
      <w:widowControl w:val="0"/>
      <w:spacing w:after="480"/>
      <w:ind w:left="1417"/>
    </w:pPr>
  </w:style>
  <w:style w:type="paragraph" w:customStyle="1" w:styleId="CoverNormal">
    <w:name w:val="CoverNormal"/>
    <w:basedOn w:val="Normal"/>
    <w:rsid w:val="00DB254D"/>
    <w:pPr>
      <w:widowControl w:val="0"/>
      <w:ind w:left="1418"/>
    </w:pPr>
  </w:style>
  <w:style w:type="paragraph" w:customStyle="1" w:styleId="AmCrossRef">
    <w:name w:val="AmCrossRef"/>
    <w:basedOn w:val="Normal"/>
    <w:rsid w:val="00DB254D"/>
    <w:pPr>
      <w:widowControl w:val="0"/>
      <w:spacing w:before="240" w:after="240"/>
      <w:jc w:val="center"/>
    </w:pPr>
    <w:rPr>
      <w:i/>
    </w:rPr>
  </w:style>
  <w:style w:type="paragraph" w:customStyle="1" w:styleId="AmJustTitle">
    <w:name w:val="AmJustTitle"/>
    <w:basedOn w:val="Normal"/>
    <w:next w:val="AmJustText"/>
    <w:rsid w:val="00DB254D"/>
    <w:pPr>
      <w:keepNext/>
      <w:widowControl w:val="0"/>
      <w:spacing w:before="240" w:after="240"/>
      <w:jc w:val="center"/>
    </w:pPr>
    <w:rPr>
      <w:i/>
    </w:rPr>
  </w:style>
  <w:style w:type="paragraph" w:customStyle="1" w:styleId="CoverReference">
    <w:name w:val="CoverReference"/>
    <w:basedOn w:val="Normal"/>
    <w:rsid w:val="00DB254D"/>
    <w:pPr>
      <w:widowControl w:val="0"/>
      <w:spacing w:before="1080"/>
      <w:jc w:val="right"/>
    </w:pPr>
    <w:rPr>
      <w:rFonts w:ascii="Arial" w:hAnsi="Arial" w:cs="Arial"/>
      <w:b/>
    </w:rPr>
  </w:style>
  <w:style w:type="paragraph" w:customStyle="1" w:styleId="CoverDocType24a">
    <w:name w:val="CoverDocType24a"/>
    <w:basedOn w:val="Normal"/>
    <w:rsid w:val="00DB254D"/>
    <w:pPr>
      <w:widowControl w:val="0"/>
      <w:spacing w:after="480"/>
      <w:ind w:left="1418"/>
    </w:pPr>
    <w:rPr>
      <w:rFonts w:ascii="Arial" w:hAnsi="Arial"/>
      <w:b/>
      <w:sz w:val="48"/>
    </w:rPr>
  </w:style>
  <w:style w:type="paragraph" w:customStyle="1" w:styleId="CoverDate">
    <w:name w:val="CoverDate"/>
    <w:basedOn w:val="Normal"/>
    <w:rsid w:val="00DB254D"/>
    <w:pPr>
      <w:widowControl w:val="0"/>
      <w:spacing w:before="240" w:after="1200"/>
    </w:pPr>
  </w:style>
  <w:style w:type="paragraph" w:customStyle="1" w:styleId="AmHeadingPA">
    <w:name w:val="AmHeadingPA"/>
    <w:basedOn w:val="Normal"/>
    <w:next w:val="Normal"/>
    <w:rsid w:val="00DB254D"/>
    <w:pPr>
      <w:widowControl w:val="0"/>
      <w:spacing w:before="480" w:after="240"/>
      <w:jc w:val="center"/>
    </w:pPr>
    <w:rPr>
      <w:rFonts w:ascii="Arial" w:hAnsi="Arial"/>
      <w:b/>
      <w:caps/>
      <w:snapToGrid w:val="0"/>
      <w:szCs w:val="24"/>
      <w:lang w:eastAsia="en-US"/>
    </w:rPr>
  </w:style>
  <w:style w:type="paragraph" w:customStyle="1" w:styleId="AmOrLang">
    <w:name w:val="AmOrLang"/>
    <w:basedOn w:val="Normal"/>
    <w:rsid w:val="00DB254D"/>
    <w:pPr>
      <w:widowControl w:val="0"/>
      <w:spacing w:before="240" w:after="240"/>
      <w:jc w:val="right"/>
    </w:pPr>
  </w:style>
  <w:style w:type="character" w:styleId="PageNumber">
    <w:name w:val="page number"/>
    <w:basedOn w:val="DefaultParagraphFont"/>
    <w:rsid w:val="00DB254D"/>
  </w:style>
  <w:style w:type="paragraph" w:customStyle="1" w:styleId="AmColumnHeading">
    <w:name w:val="AmColumnHeading"/>
    <w:basedOn w:val="Normal"/>
    <w:rsid w:val="00DB254D"/>
    <w:pPr>
      <w:widowControl w:val="0"/>
      <w:spacing w:after="240"/>
      <w:jc w:val="center"/>
    </w:pPr>
    <w:rPr>
      <w:i/>
    </w:rPr>
  </w:style>
  <w:style w:type="paragraph" w:customStyle="1" w:styleId="AmNumberTabs">
    <w:name w:val="AmNumberTabs"/>
    <w:basedOn w:val="Normal"/>
    <w:rsid w:val="00DB254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B254D"/>
    <w:pPr>
      <w:widowControl w:val="0"/>
      <w:spacing w:before="240"/>
    </w:pPr>
    <w:rPr>
      <w:b/>
    </w:rPr>
  </w:style>
  <w:style w:type="table" w:styleId="TableGrid">
    <w:name w:val="Table Grid"/>
    <w:basedOn w:val="TableNormal"/>
    <w:uiPriority w:val="59"/>
    <w:rsid w:val="00DB25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B254D"/>
    <w:pPr>
      <w:widowControl w:val="0"/>
      <w:jc w:val="center"/>
    </w:pPr>
    <w:rPr>
      <w:rFonts w:ascii="Arial" w:hAnsi="Arial" w:cs="Arial"/>
      <w:i/>
      <w:sz w:val="22"/>
      <w:szCs w:val="22"/>
    </w:rPr>
  </w:style>
  <w:style w:type="paragraph" w:customStyle="1" w:styleId="LineTop">
    <w:name w:val="LineTop"/>
    <w:basedOn w:val="Normal"/>
    <w:next w:val="Normal"/>
    <w:rsid w:val="00DB254D"/>
    <w:pPr>
      <w:widowControl w:val="0"/>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B254D"/>
    <w:pPr>
      <w:widowControl w:val="0"/>
      <w:pBdr>
        <w:bottom w:val="single" w:sz="4" w:space="1" w:color="auto"/>
      </w:pBdr>
      <w:spacing w:after="240"/>
      <w:jc w:val="center"/>
    </w:pPr>
    <w:rPr>
      <w:rFonts w:ascii="Arial" w:hAnsi="Arial" w:cs="Arial"/>
      <w:sz w:val="16"/>
      <w:szCs w:val="16"/>
    </w:rPr>
  </w:style>
  <w:style w:type="paragraph" w:styleId="Header">
    <w:name w:val="header"/>
    <w:basedOn w:val="Normal"/>
    <w:link w:val="HeaderChar"/>
    <w:rsid w:val="00DB254D"/>
    <w:pPr>
      <w:widowControl w:val="0"/>
      <w:tabs>
        <w:tab w:val="center" w:pos="4513"/>
        <w:tab w:val="right" w:pos="9026"/>
      </w:tabs>
    </w:pPr>
  </w:style>
  <w:style w:type="character" w:customStyle="1" w:styleId="HeaderChar">
    <w:name w:val="Header Char"/>
    <w:basedOn w:val="DefaultParagraphFont"/>
    <w:link w:val="Header"/>
    <w:rsid w:val="00DB254D"/>
    <w:rPr>
      <w:sz w:val="24"/>
      <w:lang w:val="ro-RO"/>
    </w:rPr>
  </w:style>
  <w:style w:type="paragraph" w:customStyle="1" w:styleId="EPTerm">
    <w:name w:val="EPTerm"/>
    <w:basedOn w:val="Normal"/>
    <w:next w:val="Normal"/>
    <w:rsid w:val="00DB254D"/>
    <w:pPr>
      <w:widowControl w:val="0"/>
      <w:spacing w:after="80"/>
    </w:pPr>
    <w:rPr>
      <w:rFonts w:ascii="Arial" w:hAnsi="Arial" w:cs="Arial"/>
      <w:sz w:val="20"/>
      <w:szCs w:val="22"/>
    </w:rPr>
  </w:style>
  <w:style w:type="paragraph" w:customStyle="1" w:styleId="EPLogo">
    <w:name w:val="EPLogo"/>
    <w:basedOn w:val="Normal"/>
    <w:qFormat/>
    <w:rsid w:val="00DB254D"/>
    <w:pPr>
      <w:widowControl w:val="0"/>
      <w:jc w:val="right"/>
    </w:pPr>
  </w:style>
  <w:style w:type="character" w:customStyle="1" w:styleId="NormalBoldChar">
    <w:name w:val="NormalBold Char"/>
    <w:basedOn w:val="DefaultParagraphFont"/>
    <w:link w:val="NormalBold"/>
    <w:locked/>
    <w:rsid w:val="00DB254D"/>
    <w:rPr>
      <w:b/>
      <w:sz w:val="24"/>
      <w:lang w:val="ro-RO"/>
    </w:rPr>
  </w:style>
  <w:style w:type="character" w:customStyle="1" w:styleId="Normal6Char">
    <w:name w:val="Normal6 Char"/>
    <w:basedOn w:val="DefaultParagraphFont"/>
    <w:link w:val="Normal6"/>
    <w:locked/>
    <w:rsid w:val="00DB254D"/>
    <w:rPr>
      <w:sz w:val="24"/>
      <w:lang w:val="ro-RO"/>
    </w:rPr>
  </w:style>
  <w:style w:type="paragraph" w:customStyle="1" w:styleId="Normal6">
    <w:name w:val="Normal6"/>
    <w:basedOn w:val="Normal"/>
    <w:link w:val="Normal6Char"/>
    <w:rsid w:val="00DB254D"/>
    <w:pPr>
      <w:widowControl w:val="0"/>
      <w:spacing w:after="120"/>
    </w:pPr>
  </w:style>
  <w:style w:type="paragraph" w:customStyle="1" w:styleId="Normal12Italic">
    <w:name w:val="Normal12Italic"/>
    <w:basedOn w:val="Normal"/>
    <w:rsid w:val="00DB254D"/>
    <w:pPr>
      <w:widowControl w:val="0"/>
      <w:spacing w:after="240"/>
    </w:pPr>
    <w:rPr>
      <w:i/>
      <w:noProof/>
    </w:rPr>
  </w:style>
  <w:style w:type="paragraph" w:customStyle="1" w:styleId="JustificationTitle">
    <w:name w:val="JustificationTitle"/>
    <w:basedOn w:val="Normal"/>
    <w:next w:val="Normal"/>
    <w:rsid w:val="00DB254D"/>
    <w:pPr>
      <w:keepNext/>
      <w:widowControl w:val="0"/>
      <w:spacing w:before="240" w:after="240"/>
      <w:jc w:val="center"/>
    </w:pPr>
    <w:rPr>
      <w:i/>
      <w:noProof/>
    </w:rPr>
  </w:style>
  <w:style w:type="paragraph" w:customStyle="1" w:styleId="ColumnHeading">
    <w:name w:val="ColumnHeading"/>
    <w:basedOn w:val="Normal"/>
    <w:rsid w:val="00DB254D"/>
    <w:pPr>
      <w:widowControl w:val="0"/>
      <w:spacing w:after="240"/>
      <w:jc w:val="center"/>
    </w:pPr>
    <w:rPr>
      <w:i/>
    </w:rPr>
  </w:style>
  <w:style w:type="paragraph" w:customStyle="1" w:styleId="AMNumberTabs0">
    <w:name w:val="AMNumberTabs"/>
    <w:basedOn w:val="Normal"/>
    <w:rsid w:val="00DB254D"/>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B254D"/>
    <w:pPr>
      <w:jc w:val="right"/>
    </w:pPr>
  </w:style>
  <w:style w:type="paragraph" w:styleId="Footer">
    <w:name w:val="footer"/>
    <w:basedOn w:val="Normal"/>
    <w:link w:val="FooterChar"/>
    <w:rsid w:val="00DB254D"/>
    <w:pPr>
      <w:widowControl w:val="0"/>
      <w:tabs>
        <w:tab w:val="center" w:pos="4513"/>
        <w:tab w:val="right" w:pos="9026"/>
      </w:tabs>
    </w:pPr>
    <w:rPr>
      <w:szCs w:val="24"/>
    </w:rPr>
  </w:style>
  <w:style w:type="character" w:customStyle="1" w:styleId="FooterChar">
    <w:name w:val="Footer Char"/>
    <w:basedOn w:val="DefaultParagraphFont"/>
    <w:link w:val="Footer"/>
    <w:rsid w:val="00DB254D"/>
    <w:rPr>
      <w:sz w:val="24"/>
      <w:szCs w:val="24"/>
      <w:lang w:val="ro-RO"/>
    </w:rPr>
  </w:style>
  <w:style w:type="paragraph" w:customStyle="1" w:styleId="msonormal">
    <w:name w:val="msonormal"/>
    <w:basedOn w:val="Normal"/>
    <w:rsid w:val="00DB254D"/>
    <w:pPr>
      <w:spacing w:before="100" w:beforeAutospacing="1" w:after="100" w:afterAutospacing="1"/>
    </w:pPr>
    <w:rPr>
      <w:szCs w:val="24"/>
    </w:rPr>
  </w:style>
  <w:style w:type="character" w:customStyle="1" w:styleId="Normal12Char">
    <w:name w:val="Normal12 Char"/>
    <w:link w:val="Normal12"/>
    <w:locked/>
    <w:rsid w:val="00DB254D"/>
    <w:rPr>
      <w:noProof/>
      <w:sz w:val="24"/>
    </w:rPr>
  </w:style>
  <w:style w:type="paragraph" w:customStyle="1" w:styleId="Normal12">
    <w:name w:val="Normal12"/>
    <w:basedOn w:val="Normal"/>
    <w:link w:val="Normal12Char"/>
    <w:rsid w:val="00DB254D"/>
    <w:pPr>
      <w:widowControl w:val="0"/>
      <w:spacing w:after="240"/>
    </w:pPr>
    <w:rPr>
      <w:noProof/>
    </w:rPr>
  </w:style>
  <w:style w:type="paragraph" w:customStyle="1" w:styleId="CommitteeAM">
    <w:name w:val="CommitteeAM"/>
    <w:basedOn w:val="Normal"/>
    <w:rsid w:val="00DB254D"/>
    <w:pPr>
      <w:widowControl w:val="0"/>
      <w:spacing w:before="240" w:after="600"/>
      <w:jc w:val="center"/>
    </w:pPr>
    <w:rPr>
      <w:i/>
    </w:rPr>
  </w:style>
  <w:style w:type="paragraph" w:customStyle="1" w:styleId="ZDateAM">
    <w:name w:val="ZDateAM"/>
    <w:basedOn w:val="Normal"/>
    <w:rsid w:val="00DB254D"/>
    <w:pPr>
      <w:widowControl w:val="0"/>
      <w:tabs>
        <w:tab w:val="right" w:pos="9356"/>
      </w:tabs>
      <w:spacing w:after="480"/>
    </w:pPr>
    <w:rPr>
      <w:noProof/>
    </w:rPr>
  </w:style>
  <w:style w:type="paragraph" w:customStyle="1" w:styleId="ProjRap">
    <w:name w:val="ProjRap"/>
    <w:basedOn w:val="Normal"/>
    <w:rsid w:val="00DB254D"/>
    <w:pPr>
      <w:widowControl w:val="0"/>
      <w:tabs>
        <w:tab w:val="right" w:pos="9356"/>
      </w:tabs>
    </w:pPr>
    <w:rPr>
      <w:b/>
      <w:noProof/>
    </w:rPr>
  </w:style>
  <w:style w:type="paragraph" w:customStyle="1" w:styleId="PELeft">
    <w:name w:val="PELeft"/>
    <w:basedOn w:val="Normal"/>
    <w:rsid w:val="00DB254D"/>
    <w:pPr>
      <w:widowControl w:val="0"/>
      <w:spacing w:before="40" w:after="40"/>
    </w:pPr>
    <w:rPr>
      <w:rFonts w:ascii="Arial" w:hAnsi="Arial" w:cs="Arial"/>
      <w:sz w:val="22"/>
      <w:szCs w:val="22"/>
    </w:rPr>
  </w:style>
  <w:style w:type="paragraph" w:customStyle="1" w:styleId="PERight">
    <w:name w:val="PERight"/>
    <w:basedOn w:val="Normal"/>
    <w:next w:val="Normal"/>
    <w:rsid w:val="00DB254D"/>
    <w:pPr>
      <w:widowControl w:val="0"/>
      <w:jc w:val="right"/>
    </w:pPr>
    <w:rPr>
      <w:rFonts w:ascii="Arial" w:hAnsi="Arial" w:cs="Arial"/>
      <w:sz w:val="22"/>
      <w:szCs w:val="22"/>
    </w:rPr>
  </w:style>
  <w:style w:type="paragraph" w:customStyle="1" w:styleId="CrossRef">
    <w:name w:val="CrossRef"/>
    <w:basedOn w:val="Normal"/>
    <w:rsid w:val="00DB254D"/>
    <w:pPr>
      <w:widowControl w:val="0"/>
      <w:spacing w:before="240"/>
      <w:jc w:val="center"/>
    </w:pPr>
    <w:rPr>
      <w:i/>
    </w:rPr>
  </w:style>
  <w:style w:type="paragraph" w:customStyle="1" w:styleId="Footer2">
    <w:name w:val="Footer2"/>
    <w:basedOn w:val="Normal12"/>
    <w:rsid w:val="00DB254D"/>
    <w:pPr>
      <w:tabs>
        <w:tab w:val="center" w:pos="4535"/>
        <w:tab w:val="right" w:pos="9923"/>
      </w:tabs>
      <w:spacing w:line="480" w:lineRule="auto"/>
      <w:ind w:left="-851"/>
    </w:pPr>
    <w:rPr>
      <w:rFonts w:ascii="Arial" w:cs="Arial"/>
      <w:b/>
      <w:sz w:val="48"/>
    </w:rPr>
  </w:style>
  <w:style w:type="character" w:customStyle="1" w:styleId="Footer2Middle">
    <w:name w:val="Footer2Middle"/>
    <w:rsid w:val="00DB254D"/>
    <w:rPr>
      <w:rFonts w:ascii="Arial" w:hAnsi="Arial" w:cs="Arial" w:hint="default"/>
      <w:b w:val="0"/>
      <w:bCs w:val="0"/>
      <w:i/>
      <w:iCs w:val="0"/>
      <w:color w:val="C0C0C0"/>
      <w:sz w:val="22"/>
    </w:rPr>
  </w:style>
  <w:style w:type="paragraph" w:customStyle="1" w:styleId="EntPE">
    <w:name w:val="EntPE"/>
    <w:basedOn w:val="Normal12"/>
    <w:rsid w:val="00DB254D"/>
    <w:pPr>
      <w:jc w:val="center"/>
    </w:pPr>
    <w:rPr>
      <w:noProof w:val="0"/>
      <w:sz w:val="56"/>
    </w:rPr>
  </w:style>
  <w:style w:type="paragraph" w:styleId="ListParagraph">
    <w:name w:val="List Paragraph"/>
    <w:basedOn w:val="Normal"/>
    <w:uiPriority w:val="34"/>
    <w:qFormat/>
    <w:rsid w:val="00DB254D"/>
    <w:pPr>
      <w:ind w:left="720"/>
      <w:contextualSpacing/>
      <w:jc w:val="both"/>
    </w:pPr>
    <w:rPr>
      <w:rFonts w:eastAsiaTheme="minorHAnsi"/>
      <w:kern w:val="2"/>
      <w:szCs w:val="24"/>
      <w:lang w:eastAsia="en-US"/>
      <w14:ligatures w14:val="standardContextual"/>
    </w:rPr>
  </w:style>
  <w:style w:type="paragraph" w:styleId="EndnoteText">
    <w:name w:val="endnote text"/>
    <w:basedOn w:val="Normal"/>
    <w:link w:val="EndnoteTextChar"/>
    <w:rsid w:val="00DB254D"/>
    <w:pPr>
      <w:widowControl w:val="0"/>
    </w:pPr>
    <w:rPr>
      <w:sz w:val="20"/>
    </w:rPr>
  </w:style>
  <w:style w:type="character" w:customStyle="1" w:styleId="EndnoteTextChar">
    <w:name w:val="Endnote Text Char"/>
    <w:basedOn w:val="DefaultParagraphFont"/>
    <w:link w:val="EndnoteText"/>
    <w:rsid w:val="00DB254D"/>
    <w:rPr>
      <w:lang w:val="ro-RO"/>
    </w:rPr>
  </w:style>
  <w:style w:type="character" w:styleId="EndnoteReference">
    <w:name w:val="endnote reference"/>
    <w:basedOn w:val="DefaultParagraphFont"/>
    <w:rsid w:val="00DB254D"/>
    <w:rPr>
      <w:vertAlign w:val="superscript"/>
    </w:rPr>
  </w:style>
  <w:style w:type="paragraph" w:customStyle="1" w:styleId="paragraph">
    <w:name w:val="paragraph"/>
    <w:basedOn w:val="Normal"/>
    <w:rsid w:val="00DB254D"/>
    <w:pPr>
      <w:spacing w:before="100" w:beforeAutospacing="1" w:after="100" w:afterAutospacing="1"/>
    </w:pPr>
    <w:rPr>
      <w:szCs w:val="24"/>
    </w:rPr>
  </w:style>
  <w:style w:type="character" w:customStyle="1" w:styleId="normaltextrun">
    <w:name w:val="normaltextrun"/>
    <w:basedOn w:val="DefaultParagraphFont"/>
    <w:rsid w:val="00DB254D"/>
  </w:style>
  <w:style w:type="character" w:customStyle="1" w:styleId="eop">
    <w:name w:val="eop"/>
    <w:basedOn w:val="DefaultParagraphFont"/>
    <w:rsid w:val="00DB254D"/>
  </w:style>
  <w:style w:type="paragraph" w:styleId="Revision">
    <w:name w:val="Revision"/>
    <w:hidden/>
    <w:uiPriority w:val="99"/>
    <w:semiHidden/>
    <w:rsid w:val="00DB254D"/>
    <w:rPr>
      <w:sz w:val="24"/>
      <w:szCs w:val="24"/>
    </w:rPr>
  </w:style>
  <w:style w:type="paragraph" w:customStyle="1" w:styleId="Normal24a">
    <w:name w:val="Normal24a"/>
    <w:basedOn w:val="Normal"/>
    <w:rsid w:val="00DB254D"/>
    <w:pPr>
      <w:widowControl w:val="0"/>
      <w:spacing w:after="480"/>
    </w:pPr>
    <w:rPr>
      <w:szCs w:val="24"/>
    </w:rPr>
  </w:style>
  <w:style w:type="paragraph" w:customStyle="1" w:styleId="NormalBoldCenter">
    <w:name w:val="NormalBoldCenter"/>
    <w:basedOn w:val="Normal"/>
    <w:rsid w:val="00DB254D"/>
    <w:pPr>
      <w:widowControl w:val="0"/>
      <w:jc w:val="center"/>
    </w:pPr>
    <w:rPr>
      <w:b/>
      <w:szCs w:val="24"/>
    </w:rPr>
  </w:style>
  <w:style w:type="paragraph" w:customStyle="1" w:styleId="Footprint12b">
    <w:name w:val="Footprint12b"/>
    <w:basedOn w:val="Normal"/>
    <w:rsid w:val="00DB254D"/>
    <w:pPr>
      <w:widowControl w:val="0"/>
      <w:spacing w:before="240"/>
    </w:pPr>
    <w:rPr>
      <w:szCs w:val="24"/>
    </w:rPr>
  </w:style>
  <w:style w:type="paragraph" w:customStyle="1" w:styleId="NormalSingle">
    <w:name w:val="NormalSingle"/>
    <w:basedOn w:val="Normal"/>
    <w:qFormat/>
    <w:rsid w:val="00DB254D"/>
    <w:pPr>
      <w:widowControl w:val="0"/>
    </w:pPr>
    <w:rPr>
      <w:szCs w:val="24"/>
    </w:rPr>
  </w:style>
  <w:style w:type="paragraph" w:styleId="FootnoteText">
    <w:name w:val="footnote text"/>
    <w:basedOn w:val="Normal"/>
    <w:link w:val="FootnoteTextChar"/>
    <w:rsid w:val="00DB254D"/>
    <w:pPr>
      <w:widowControl w:val="0"/>
    </w:pPr>
    <w:rPr>
      <w:sz w:val="20"/>
    </w:rPr>
  </w:style>
  <w:style w:type="character" w:customStyle="1" w:styleId="FootnoteTextChar">
    <w:name w:val="Footnote Text Char"/>
    <w:basedOn w:val="DefaultParagraphFont"/>
    <w:link w:val="FootnoteText"/>
    <w:rsid w:val="00DB254D"/>
    <w:rPr>
      <w:lang w:val="ro-RO"/>
    </w:rPr>
  </w:style>
  <w:style w:type="character" w:styleId="FootnoteReference">
    <w:name w:val="footnote reference"/>
    <w:basedOn w:val="DefaultParagraphFont"/>
    <w:rsid w:val="00DB254D"/>
    <w:rPr>
      <w:vertAlign w:val="superscript"/>
    </w:rPr>
  </w:style>
  <w:style w:type="character" w:styleId="Hyperlink">
    <w:name w:val="Hyperlink"/>
    <w:basedOn w:val="DefaultParagraphFont"/>
    <w:rsid w:val="00DB254D"/>
    <w:rPr>
      <w:color w:val="0563C1" w:themeColor="hyperlink"/>
      <w:u w:val="single"/>
    </w:rPr>
  </w:style>
  <w:style w:type="character" w:customStyle="1" w:styleId="UnresolvedMention">
    <w:name w:val="Unresolved Mention"/>
    <w:basedOn w:val="DefaultParagraphFont"/>
    <w:uiPriority w:val="99"/>
    <w:semiHidden/>
    <w:unhideWhenUsed/>
    <w:rsid w:val="00DB254D"/>
    <w:rPr>
      <w:color w:val="605E5C"/>
      <w:shd w:val="clear" w:color="auto" w:fill="E1DFDD"/>
    </w:rPr>
  </w:style>
  <w:style w:type="character" w:styleId="CommentReference">
    <w:name w:val="annotation reference"/>
    <w:basedOn w:val="DefaultParagraphFont"/>
    <w:rsid w:val="00DB254D"/>
    <w:rPr>
      <w:sz w:val="16"/>
      <w:szCs w:val="16"/>
    </w:rPr>
  </w:style>
  <w:style w:type="paragraph" w:styleId="CommentText">
    <w:name w:val="annotation text"/>
    <w:basedOn w:val="Normal"/>
    <w:link w:val="CommentTextChar"/>
    <w:rsid w:val="00DB254D"/>
    <w:pPr>
      <w:widowControl w:val="0"/>
    </w:pPr>
    <w:rPr>
      <w:sz w:val="20"/>
    </w:rPr>
  </w:style>
  <w:style w:type="character" w:customStyle="1" w:styleId="CommentTextChar">
    <w:name w:val="Comment Text Char"/>
    <w:basedOn w:val="DefaultParagraphFont"/>
    <w:link w:val="CommentText"/>
    <w:rsid w:val="00DB254D"/>
    <w:rPr>
      <w:lang w:val="ro-RO"/>
    </w:rPr>
  </w:style>
  <w:style w:type="paragraph" w:styleId="CommentSubject">
    <w:name w:val="annotation subject"/>
    <w:basedOn w:val="CommentText"/>
    <w:next w:val="CommentText"/>
    <w:link w:val="CommentSubjectChar"/>
    <w:unhideWhenUsed/>
    <w:rsid w:val="00DB254D"/>
    <w:rPr>
      <w:b/>
      <w:bCs/>
    </w:rPr>
  </w:style>
  <w:style w:type="character" w:customStyle="1" w:styleId="CommentSubjectChar">
    <w:name w:val="Comment Subject Char"/>
    <w:basedOn w:val="CommentTextChar"/>
    <w:link w:val="CommentSubject"/>
    <w:rsid w:val="00DB254D"/>
    <w:rPr>
      <w:b/>
      <w:bCs/>
      <w:lang w:val="ro-RO"/>
    </w:rPr>
  </w:style>
  <w:style w:type="paragraph" w:customStyle="1" w:styleId="TableParagraph">
    <w:name w:val="Table Paragraph"/>
    <w:basedOn w:val="Normal"/>
    <w:uiPriority w:val="1"/>
    <w:qFormat/>
    <w:rsid w:val="00DB254D"/>
    <w:pPr>
      <w:widowControl w:val="0"/>
      <w:autoSpaceDE w:val="0"/>
      <w:autoSpaceDN w:val="0"/>
      <w:spacing w:before="1"/>
      <w:ind w:left="292"/>
    </w:pPr>
    <w:rPr>
      <w:sz w:val="22"/>
      <w:szCs w:val="22"/>
      <w:lang w:eastAsia="en-US"/>
    </w:rPr>
  </w:style>
  <w:style w:type="paragraph" w:customStyle="1" w:styleId="RollCallSymbols14pt">
    <w:name w:val="RollCallSymbols14pt"/>
    <w:basedOn w:val="Normal"/>
    <w:rsid w:val="00DB254D"/>
    <w:pPr>
      <w:widowControl w:val="0"/>
      <w:spacing w:before="120" w:after="120"/>
      <w:jc w:val="center"/>
    </w:pPr>
    <w:rPr>
      <w:rFonts w:ascii="Arial" w:hAnsi="Arial"/>
      <w:b/>
      <w:bCs/>
      <w:snapToGrid w:val="0"/>
      <w:sz w:val="28"/>
      <w:lang w:eastAsia="en-US"/>
    </w:rPr>
  </w:style>
  <w:style w:type="paragraph" w:customStyle="1" w:styleId="RollCallTabs">
    <w:name w:val="RollCallTabs"/>
    <w:basedOn w:val="Normal"/>
    <w:qFormat/>
    <w:rsid w:val="00DB254D"/>
    <w:pPr>
      <w:widowControl w:val="0"/>
      <w:tabs>
        <w:tab w:val="center" w:pos="284"/>
        <w:tab w:val="left" w:pos="426"/>
      </w:tabs>
    </w:pPr>
    <w:rPr>
      <w:snapToGrid w:val="0"/>
      <w:lang w:eastAsia="en-US"/>
    </w:rPr>
  </w:style>
  <w:style w:type="paragraph" w:customStyle="1" w:styleId="RollCallVotes">
    <w:name w:val="RollCallVotes"/>
    <w:basedOn w:val="Normal"/>
    <w:rsid w:val="00DB254D"/>
    <w:pPr>
      <w:widowControl w:val="0"/>
      <w:spacing w:before="120" w:after="120"/>
      <w:jc w:val="center"/>
    </w:pPr>
    <w:rPr>
      <w:b/>
      <w:bCs/>
      <w:snapToGrid w:val="0"/>
      <w:sz w:val="16"/>
      <w:lang w:eastAsia="en-US"/>
    </w:rPr>
  </w:style>
  <w:style w:type="paragraph" w:customStyle="1" w:styleId="RollCallTable">
    <w:name w:val="RollCallTable"/>
    <w:basedOn w:val="Normal"/>
    <w:rsid w:val="00DB254D"/>
    <w:pPr>
      <w:widowControl w:val="0"/>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bbernic\AppData\Local\Temp\Blank.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Blank.dotx</Template>
  <TotalTime>7</TotalTime>
  <Pages>123</Pages>
  <Words>29773</Words>
  <Characters>172688</Characters>
  <Application>Microsoft Office Word</Application>
  <DocSecurity>0</DocSecurity>
  <Lines>8634</Lines>
  <Paragraphs>4601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2</cp:revision>
  <dcterms:created xsi:type="dcterms:W3CDTF">2026-08-26T12:48:00Z</dcterms:created>
  <dcterms:modified xsi:type="dcterms:W3CDTF">2026-08-26T12:48:00Z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1347993</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Bookout">
    <vt:lpwstr>OK - 2026/08/26 14:47</vt:lpwstr>
  </property>
  <property fmtid="{D5CDD505-2E9C-101B-9397-08002B2CF9AE}" pid="9" name="FooterPath">
    <vt:lpwstr>AD\1347993RO.docx</vt:lpwstr>
  </property>
  <property fmtid="{D5CDD505-2E9C-101B-9397-08002B2CF9AE}" pid="10" name="LastEdited with">
    <vt:lpwstr>10.3.1 Build [20260701]</vt:lpwstr>
  </property>
  <property fmtid="{D5CDD505-2E9C-101B-9397-08002B2CF9AE}" pid="11" name="PE number">
    <vt:lpwstr>786.992</vt:lpwstr>
  </property>
  <property fmtid="{D5CDD505-2E9C-101B-9397-08002B2CF9AE}" pid="12" name="RegistreCheck">
    <vt:lpwstr>OK</vt:lpwstr>
  </property>
  <property fmtid="{D5CDD505-2E9C-101B-9397-08002B2CF9AE}" pid="13" name="SDLStudio">
    <vt:lpwstr/>
  </property>
</Properties>
</file>