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E58985F" w14:textId="77777777" w:rsidTr="00C85D0F">
        <w:tblPrEx>
          <w:tblW w:w="9072" w:type="dxa"/>
          <w:tblCellMar>
            <w:left w:w="0" w:type="dxa"/>
            <w:right w:w="0" w:type="dxa"/>
          </w:tblCellMar>
          <w:tblLook w:val="01E0"/>
        </w:tblPrEx>
        <w:trPr>
          <w:trHeight w:hRule="exact" w:val="1418"/>
        </w:trPr>
        <w:tc>
          <w:tcPr>
            <w:tcW w:w="6804" w:type="dxa"/>
            <w:vAlign w:val="center"/>
          </w:tcPr>
          <w:p w:rsidR="00BA3E40" w:rsidRPr="00154188" w:rsidP="00C85D0F" w14:paraId="270C203F" w14:textId="77777777">
            <w:pPr>
              <w:pStyle w:val="EPName"/>
            </w:pPr>
            <w:r w:rsidRPr="00154188">
              <w:t>Evropský parlament</w:t>
            </w:r>
          </w:p>
          <w:p w:rsidR="00BA3E40" w:rsidRPr="00154188" w:rsidP="00C85D0F" w14:paraId="173DD3CD" w14:textId="2C6198B7">
            <w:pPr>
              <w:pStyle w:val="EPTerm"/>
            </w:pPr>
            <w:r w:rsidRPr="00154188">
              <w:t>2024-2029</w:t>
            </w:r>
          </w:p>
        </w:tc>
        <w:tc>
          <w:tcPr>
            <w:tcW w:w="2268" w:type="dxa"/>
          </w:tcPr>
          <w:p w:rsidR="00BA3E40" w:rsidRPr="00154188" w:rsidP="00C85D0F" w14:paraId="39F31AD1" w14:textId="77777777">
            <w:pPr>
              <w:pStyle w:val="EPLogo"/>
            </w:pPr>
            <w:r w:rsidRPr="0015418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685268"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54188" w:rsidP="00F24D40" w14:paraId="67DA432F" w14:textId="77777777">
      <w:pPr>
        <w:pStyle w:val="LineTop"/>
      </w:pPr>
    </w:p>
    <w:p w:rsidR="00F24D40" w:rsidRPr="00154188" w:rsidP="00F24D40" w14:paraId="3B5057A3" w14:textId="0243A8AE">
      <w:pPr>
        <w:pStyle w:val="EPBody"/>
      </w:pPr>
      <w:r w:rsidRPr="00154188">
        <w:rPr>
          <w:rStyle w:val="HideTWBExt"/>
          <w:i w:val="0"/>
          <w:szCs w:val="24"/>
        </w:rPr>
        <w:t>&lt;Commission&gt;</w:t>
      </w:r>
      <w:r w:rsidRPr="00154188">
        <w:rPr>
          <w:rStyle w:val="HideTWBInt"/>
          <w:i w:val="0"/>
          <w:szCs w:val="24"/>
        </w:rPr>
        <w:t>{REGI}</w:t>
      </w:r>
      <w:r w:rsidRPr="00154188" w:rsidR="003A17CF">
        <w:t>Výbor pro regionální rozvoj</w:t>
      </w:r>
      <w:r w:rsidRPr="00154188">
        <w:rPr>
          <w:rStyle w:val="HideTWBExt"/>
          <w:i w:val="0"/>
          <w:szCs w:val="24"/>
        </w:rPr>
        <w:t>&lt;/Commission&gt;</w:t>
      </w:r>
    </w:p>
    <w:p w:rsidR="00F24D40" w:rsidRPr="00154188" w:rsidP="00F24D40" w14:paraId="143EE1D5" w14:textId="77777777">
      <w:pPr>
        <w:pStyle w:val="LineBottom"/>
      </w:pPr>
    </w:p>
    <w:p w:rsidR="00DB56E4" w:rsidRPr="00154188" w:rsidP="00DB56E4" w14:paraId="4B6A6525" w14:textId="2DC97730">
      <w:pPr>
        <w:pStyle w:val="CoverReference"/>
      </w:pPr>
      <w:r w:rsidRPr="00154188">
        <w:rPr>
          <w:rStyle w:val="HideTWBExt"/>
          <w:b w:val="0"/>
          <w:szCs w:val="24"/>
        </w:rPr>
        <w:t>&lt;RefProc&gt;</w:t>
      </w:r>
      <w:r w:rsidRPr="00154188">
        <w:t>2025/0545</w:t>
      </w:r>
      <w:r w:rsidRPr="00154188">
        <w:rPr>
          <w:rStyle w:val="HideTWBExt"/>
          <w:b w:val="0"/>
          <w:szCs w:val="24"/>
        </w:rPr>
        <w:t>&lt;/RefProc&gt;&lt;RefTypeProc&gt;</w:t>
      </w:r>
      <w:r w:rsidRPr="00154188">
        <w:t>(COD)</w:t>
      </w:r>
      <w:r w:rsidRPr="00154188">
        <w:rPr>
          <w:rStyle w:val="HideTWBExt"/>
          <w:b w:val="0"/>
          <w:szCs w:val="24"/>
        </w:rPr>
        <w:t>&lt;/RefTypeProc&gt;</w:t>
      </w:r>
    </w:p>
    <w:p w:rsidR="00DB56E4" w:rsidRPr="00154188" w:rsidP="00DB56E4" w14:paraId="4BB72232" w14:textId="705A7E7D">
      <w:pPr>
        <w:pStyle w:val="CoverDate"/>
      </w:pPr>
      <w:r w:rsidRPr="00154188">
        <w:rPr>
          <w:rStyle w:val="HideTWBExt"/>
        </w:rPr>
        <w:t>&lt;Date&gt;</w:t>
      </w:r>
      <w:r w:rsidRPr="00154188" w:rsidR="0044088C">
        <w:rPr>
          <w:rStyle w:val="HideTWBInt"/>
        </w:rPr>
        <w:t>{</w:t>
      </w:r>
      <w:r w:rsidR="0072498C">
        <w:rPr>
          <w:rStyle w:val="HideTWBInt"/>
        </w:rPr>
        <w:t>14</w:t>
      </w:r>
      <w:r w:rsidRPr="00154188" w:rsidR="0044088C">
        <w:rPr>
          <w:rStyle w:val="HideTWBInt"/>
        </w:rPr>
        <w:t>/09/2026}</w:t>
      </w:r>
      <w:r w:rsidR="0072498C">
        <w:t>14</w:t>
      </w:r>
      <w:r w:rsidRPr="00154188" w:rsidR="0044088C">
        <w:t>.9.2026</w:t>
      </w:r>
      <w:r w:rsidRPr="00154188">
        <w:rPr>
          <w:rStyle w:val="HideTWBExt"/>
        </w:rPr>
        <w:t>&lt;/Date&gt;</w:t>
      </w:r>
    </w:p>
    <w:p w:rsidR="00DB56E4" w:rsidRPr="00154188" w:rsidP="00DB56E4" w14:paraId="4BA7A544" w14:textId="4921A622">
      <w:pPr>
        <w:pStyle w:val="CoverDocType24a"/>
      </w:pPr>
      <w:r w:rsidRPr="00154188">
        <w:rPr>
          <w:rStyle w:val="HideTWBExt"/>
          <w:b w:val="0"/>
          <w:szCs w:val="24"/>
        </w:rPr>
        <w:t>&lt;TitreType&gt;</w:t>
      </w:r>
      <w:r w:rsidRPr="00154188" w:rsidR="003A17CF">
        <w:t>STANOVISKO</w:t>
      </w:r>
      <w:r w:rsidRPr="00154188">
        <w:rPr>
          <w:rStyle w:val="HideTWBExt"/>
          <w:b w:val="0"/>
          <w:szCs w:val="24"/>
        </w:rPr>
        <w:t>&lt;/TitreType&gt;</w:t>
      </w:r>
    </w:p>
    <w:p w:rsidR="00DB56E4" w:rsidRPr="00154188" w:rsidP="00DB56E4" w14:paraId="797BF804" w14:textId="57A54EB1">
      <w:pPr>
        <w:pStyle w:val="CoverNormal24a"/>
      </w:pPr>
      <w:r w:rsidRPr="00154188">
        <w:rPr>
          <w:rStyle w:val="HideTWBExt"/>
        </w:rPr>
        <w:t>&lt;CommissionResp&gt;</w:t>
      </w:r>
      <w:r w:rsidRPr="00154188">
        <w:t>Výboru pro regionální rozvoj</w:t>
      </w:r>
      <w:r w:rsidRPr="00154188">
        <w:rPr>
          <w:rStyle w:val="HideTWBExt"/>
        </w:rPr>
        <w:t>&lt;/CommissionResp&gt;</w:t>
      </w:r>
    </w:p>
    <w:p w:rsidR="00DB56E4" w:rsidRPr="00154188" w:rsidP="00DB56E4" w14:paraId="23E6BB40" w14:textId="2E8C1D84">
      <w:pPr>
        <w:pStyle w:val="CoverNormal24a"/>
      </w:pPr>
      <w:r w:rsidRPr="00154188">
        <w:rPr>
          <w:rStyle w:val="HideTWBExt"/>
        </w:rPr>
        <w:t>&lt;CommissionInt&gt;</w:t>
      </w:r>
      <w:r w:rsidRPr="00154188">
        <w:t>pro Rozpočtový výbor</w:t>
      </w:r>
      <w:r w:rsidR="008850CB">
        <w:t xml:space="preserve"> a </w:t>
      </w:r>
      <w:r w:rsidRPr="00154188">
        <w:t>Výbor pro rozpočtovou kontrolu</w:t>
      </w:r>
      <w:r w:rsidRPr="00154188">
        <w:rPr>
          <w:rStyle w:val="HideTWBExt"/>
        </w:rPr>
        <w:t>&lt;/CommissionInt&gt;</w:t>
      </w:r>
    </w:p>
    <w:p w:rsidR="00DB56E4" w:rsidRPr="00154188" w:rsidP="00DB56E4" w14:paraId="65AA3B39" w14:textId="7B3D675B">
      <w:pPr>
        <w:pStyle w:val="CoverNormal"/>
      </w:pPr>
      <w:r w:rsidRPr="00154188">
        <w:rPr>
          <w:rStyle w:val="HideTWBExt"/>
        </w:rPr>
        <w:t>&lt;Titre&gt;</w:t>
      </w:r>
      <w:r w:rsidRPr="00154188">
        <w:t>k návrhu nařízení Evropského parlamentu</w:t>
      </w:r>
      <w:r w:rsidR="008850CB">
        <w:t xml:space="preserve"> a </w:t>
      </w:r>
      <w:r w:rsidRPr="00154188">
        <w:t>Rady, kterým se stanoví rámec pro sledování rozpočtových výdajů</w:t>
      </w:r>
      <w:r w:rsidR="008850CB">
        <w:t xml:space="preserve"> a </w:t>
      </w:r>
      <w:r w:rsidRPr="00154188">
        <w:t>výkonnost rozpočtu</w:t>
      </w:r>
      <w:r w:rsidR="008850CB">
        <w:t xml:space="preserve"> a </w:t>
      </w:r>
      <w:r w:rsidRPr="00154188">
        <w:t>další horizontální pravidla programů</w:t>
      </w:r>
      <w:r w:rsidR="008850CB">
        <w:t xml:space="preserve"> a </w:t>
      </w:r>
      <w:r w:rsidRPr="00154188">
        <w:t>činností Unie</w:t>
      </w:r>
      <w:r w:rsidRPr="00154188">
        <w:rPr>
          <w:rStyle w:val="HideTWBExt"/>
        </w:rPr>
        <w:t>&lt;/Titre&gt;</w:t>
      </w:r>
    </w:p>
    <w:p w:rsidR="00DB56E4" w:rsidRPr="00154188" w:rsidP="00DB56E4" w14:paraId="4EAEE3A8" w14:textId="668CC5CB">
      <w:pPr>
        <w:pStyle w:val="CoverNormal24a"/>
      </w:pPr>
      <w:r w:rsidRPr="00154188">
        <w:rPr>
          <w:rStyle w:val="HideTWBExt"/>
        </w:rPr>
        <w:t>&lt;DocRef&gt;</w:t>
      </w:r>
      <w:r w:rsidRPr="00154188">
        <w:t>(COM(2025)0545 – C10</w:t>
      </w:r>
      <w:r w:rsidRPr="00154188">
        <w:noBreakHyphen/>
        <w:t>0166/2025 – 2025/0545(COD))</w:t>
      </w:r>
      <w:r w:rsidRPr="00154188">
        <w:rPr>
          <w:rStyle w:val="HideTWBExt"/>
        </w:rPr>
        <w:t>&lt;/DocRef&gt;</w:t>
      </w:r>
    </w:p>
    <w:p w:rsidR="00DB56E4" w:rsidRPr="00154188" w:rsidP="00DB56E4" w14:paraId="266077BA" w14:textId="0AC56445">
      <w:pPr>
        <w:pStyle w:val="CoverNormal24a"/>
      </w:pPr>
      <w:r w:rsidRPr="00154188">
        <w:t xml:space="preserve">Zpravodajka: </w:t>
      </w:r>
      <w:r w:rsidRPr="00154188">
        <w:rPr>
          <w:rStyle w:val="HideTWBExt"/>
        </w:rPr>
        <w:t>&lt;Depute&gt;</w:t>
      </w:r>
      <w:r w:rsidRPr="00154188">
        <w:t>Raquel García Hermida</w:t>
      </w:r>
      <w:r w:rsidRPr="00154188">
        <w:noBreakHyphen/>
        <w:t>Van Der Walle</w:t>
      </w:r>
      <w:r w:rsidRPr="00154188">
        <w:rPr>
          <w:rStyle w:val="HideTWBExt"/>
        </w:rPr>
        <w:t>&lt;/Depute&gt;</w:t>
      </w:r>
    </w:p>
    <w:p w:rsidR="00487596" w:rsidRPr="00154188" w:rsidP="00487596" w14:paraId="5DDDF049" w14:textId="77777777">
      <w:pPr>
        <w:pStyle w:val="CoverNormal"/>
      </w:pPr>
    </w:p>
    <w:p w:rsidR="00DB56E4" w:rsidRPr="00154188" w:rsidP="0004474F" w14:paraId="265818EE" w14:textId="77777777">
      <w:pPr>
        <w:tabs>
          <w:tab w:val="center" w:pos="4677"/>
        </w:tabs>
      </w:pPr>
      <w:r w:rsidRPr="00154188">
        <w:br w:type="page"/>
      </w:r>
      <w:r w:rsidRPr="00154188">
        <w:t>PA_Legam</w:t>
      </w:r>
    </w:p>
    <w:p w:rsidR="00DB56E4" w:rsidRPr="00154188" w:rsidP="00DB56E4" w14:paraId="1CC13855" w14:textId="77777777">
      <w:pPr>
        <w:pStyle w:val="PageHeadingNotTOC"/>
      </w:pPr>
      <w:r w:rsidRPr="00154188">
        <w:br w:type="page"/>
      </w:r>
      <w:r w:rsidRPr="00154188">
        <w:t>STRUČNÉ ODŮVODNĚNÍ</w:t>
      </w:r>
    </w:p>
    <w:p w:rsidR="009E5802" w:rsidRPr="00154188" w:rsidP="009E5802" w14:paraId="13A05DEB" w14:textId="2DA3E15F">
      <w:pPr>
        <w:pStyle w:val="Normal12a"/>
      </w:pPr>
      <w:r w:rsidRPr="00154188">
        <w:t>Zpravodajka vítá návrh Komise na posílení rámce pro sledování rozpočtu</w:t>
      </w:r>
      <w:r w:rsidR="008850CB">
        <w:t xml:space="preserve"> a </w:t>
      </w:r>
      <w:r w:rsidRPr="00154188">
        <w:t>výkonnost rozpočtu, neboť je</w:t>
      </w:r>
      <w:r w:rsidR="008850CB">
        <w:t xml:space="preserve"> v </w:t>
      </w:r>
      <w:r w:rsidRPr="00154188">
        <w:t>souladu</w:t>
      </w:r>
      <w:r w:rsidR="008850CB">
        <w:t xml:space="preserve"> s </w:t>
      </w:r>
      <w:r w:rsidRPr="00154188">
        <w:t>jejím závazkem</w:t>
      </w:r>
      <w:r w:rsidR="008850CB">
        <w:t xml:space="preserve"> k </w:t>
      </w:r>
      <w:r w:rsidRPr="00154188">
        <w:t>transparentnosti, odpovědnosti</w:t>
      </w:r>
      <w:r w:rsidR="008850CB">
        <w:t xml:space="preserve"> a </w:t>
      </w:r>
      <w:r w:rsidRPr="00154188">
        <w:t>zaměření veřejných výdajů na výsledky. Důsledný přístup založený na výkonnosti zajišťuje, aby byly finanční prostředky EU využívány účinně</w:t>
      </w:r>
      <w:r w:rsidR="008850CB">
        <w:t xml:space="preserve"> a </w:t>
      </w:r>
      <w:r w:rsidRPr="00154188">
        <w:t>efektivně, přinášely hmatatelné výhody občanům</w:t>
      </w:r>
      <w:r w:rsidR="008850CB">
        <w:t xml:space="preserve"> a </w:t>
      </w:r>
      <w:r w:rsidRPr="00154188">
        <w:t>dosahovaly společných evropských cílů. Tím, že se tento rámec zaměří na měřitelné výsledky, zvýší důvěryhodnost rozpočtových procesů EU</w:t>
      </w:r>
      <w:r w:rsidR="008850CB">
        <w:t xml:space="preserve"> a </w:t>
      </w:r>
      <w:r w:rsidRPr="00154188">
        <w:t>posílí důvěru mezi členskými státy</w:t>
      </w:r>
      <w:r w:rsidR="008850CB">
        <w:t xml:space="preserve"> a </w:t>
      </w:r>
      <w:r w:rsidRPr="00154188">
        <w:t>zúčastněnými stranami.</w:t>
      </w:r>
    </w:p>
    <w:p w:rsidR="009E5802" w:rsidRPr="00154188" w:rsidP="009E5802" w14:paraId="4B02A510" w14:textId="44F93802">
      <w:pPr>
        <w:pStyle w:val="Normal12a"/>
      </w:pPr>
      <w:r w:rsidRPr="00154188">
        <w:t>Místní</w:t>
      </w:r>
      <w:r w:rsidR="008850CB">
        <w:t xml:space="preserve"> a </w:t>
      </w:r>
      <w:r w:rsidRPr="00154188">
        <w:t>regionální orgány hrají stěžejní úlohu při provádění politik EU</w:t>
      </w:r>
      <w:r w:rsidR="008850CB">
        <w:t xml:space="preserve"> a </w:t>
      </w:r>
      <w:r w:rsidRPr="00154188">
        <w:t>správě finančních prostředků, zejména</w:t>
      </w:r>
      <w:r w:rsidR="008850CB">
        <w:t xml:space="preserve"> v </w:t>
      </w:r>
      <w:r w:rsidRPr="00154188">
        <w:t>případě mnoha finančních prostředků</w:t>
      </w:r>
      <w:r w:rsidR="008850CB">
        <w:t xml:space="preserve"> v </w:t>
      </w:r>
      <w:r w:rsidRPr="00154188">
        <w:t>rámci plánů národního</w:t>
      </w:r>
      <w:r w:rsidR="008850CB">
        <w:t xml:space="preserve"> a </w:t>
      </w:r>
      <w:r w:rsidRPr="00154188">
        <w:t>regionálního partnerství. Zpravodajka zdůrazňuje, že je třeba chránit jejich úlohu</w:t>
      </w:r>
      <w:r w:rsidR="008850CB">
        <w:t xml:space="preserve"> a </w:t>
      </w:r>
      <w:r w:rsidRPr="00154188">
        <w:t>zajistit jejich smysluplné zapojení do procesu sledování rozpočtu. Rámec proto musí uznávat jejich pravomoci, podporovat skutečné partnerství, vyhýbat se zbytečné centralizaci</w:t>
      </w:r>
      <w:r w:rsidR="008850CB">
        <w:t xml:space="preserve"> a </w:t>
      </w:r>
      <w:r w:rsidRPr="00154188">
        <w:t>dodržovat zásadu subsidiarity. Posílení víceúrovňové správy zajistí, aby finanční prostředky EU účinně reagovaly na místní výzvy</w:t>
      </w:r>
      <w:r w:rsidR="008850CB">
        <w:t xml:space="preserve"> a </w:t>
      </w:r>
      <w:r w:rsidRPr="00154188">
        <w:t>příležitosti,</w:t>
      </w:r>
      <w:r w:rsidR="008850CB">
        <w:t xml:space="preserve"> a </w:t>
      </w:r>
      <w:r w:rsidRPr="00154188">
        <w:t>umožní, aby sledování výdajů vedlo</w:t>
      </w:r>
      <w:r w:rsidR="008850CB">
        <w:t xml:space="preserve"> k </w:t>
      </w:r>
      <w:r w:rsidRPr="00154188">
        <w:t>získání smysluplných</w:t>
      </w:r>
      <w:r w:rsidR="008850CB">
        <w:t xml:space="preserve"> a </w:t>
      </w:r>
      <w:r w:rsidRPr="00154188">
        <w:t xml:space="preserve">použitelných informací umožňujících účinné změny programu. </w:t>
      </w:r>
    </w:p>
    <w:p w:rsidR="009E5802" w:rsidRPr="00154188" w:rsidP="009E5802" w14:paraId="251F7D2A" w14:textId="125E4970">
      <w:pPr>
        <w:pStyle w:val="Normal12a"/>
      </w:pPr>
      <w:r w:rsidRPr="00154188">
        <w:t>Kromě toho musí být hlavní zásadou tohoto nařízení zjednodušení,</w:t>
      </w:r>
      <w:r w:rsidR="008850CB">
        <w:t xml:space="preserve"> a </w:t>
      </w:r>
      <w:r w:rsidRPr="00154188">
        <w:t>to pro členské státy, řídící orgány</w:t>
      </w:r>
      <w:r w:rsidR="008850CB">
        <w:t xml:space="preserve"> a </w:t>
      </w:r>
      <w:r w:rsidRPr="00154188">
        <w:t>příjemce. Již nyní se potýkají se značnou administrativní zátěží, která může bránit účinnému využívání finančních prostředků EU. Příliš složitý, roztříštěný nebo neustále se měnící rámec pro výkonnost</w:t>
      </w:r>
      <w:r w:rsidR="008850CB">
        <w:t xml:space="preserve"> a </w:t>
      </w:r>
      <w:r w:rsidRPr="00154188">
        <w:t>sledování by mohl odvádět zdroje od provádění</w:t>
      </w:r>
      <w:r w:rsidR="008850CB">
        <w:t xml:space="preserve"> a </w:t>
      </w:r>
      <w:r w:rsidRPr="00154188">
        <w:t>výsledků. Zpravodajka požaduje zjednodušený</w:t>
      </w:r>
      <w:r w:rsidR="008850CB">
        <w:t xml:space="preserve"> a </w:t>
      </w:r>
      <w:r w:rsidRPr="00154188">
        <w:t>uživatelsky přívětivý rámec, který by omezil byrokracii pro příjemce, jako jsou regiony, malé</w:t>
      </w:r>
      <w:r w:rsidR="008850CB">
        <w:t xml:space="preserve"> a </w:t>
      </w:r>
      <w:r w:rsidRPr="00154188">
        <w:t>střední podniky</w:t>
      </w:r>
      <w:r w:rsidR="008850CB">
        <w:t xml:space="preserve"> a </w:t>
      </w:r>
      <w:r w:rsidRPr="00154188">
        <w:t>organizace občanské společnosti. Jasná, přiměřená</w:t>
      </w:r>
      <w:r w:rsidR="008850CB">
        <w:t xml:space="preserve"> a </w:t>
      </w:r>
      <w:r w:rsidRPr="00154188">
        <w:t>harmonizovaná pravidla jsou nezbytná pro zajištění právní jistoty</w:t>
      </w:r>
      <w:r w:rsidR="008850CB">
        <w:t xml:space="preserve"> a </w:t>
      </w:r>
      <w:r w:rsidRPr="00154188">
        <w:t>usnadnění účinného čerpání finančních prostředků ve všech regionech.</w:t>
      </w:r>
    </w:p>
    <w:p w:rsidR="009E5802" w:rsidRPr="00154188" w:rsidP="009E5802" w14:paraId="6C663637" w14:textId="6393B7E1">
      <w:pPr>
        <w:pStyle w:val="Normal12a"/>
      </w:pPr>
      <w:r w:rsidRPr="00154188">
        <w:t>Kromě toho musí být tento rámec zakotven</w:t>
      </w:r>
      <w:r w:rsidR="008850CB">
        <w:t xml:space="preserve"> v </w:t>
      </w:r>
      <w:r w:rsidRPr="00154188">
        <w:t>hodnotách Unie, včetně dodržování právního státu</w:t>
      </w:r>
      <w:r w:rsidR="008850CB">
        <w:t xml:space="preserve"> a </w:t>
      </w:r>
      <w:r w:rsidRPr="00154188">
        <w:t>institucionální rovnováhy. Ochrana výsadních práv spolunormotvůrců má zásadní význam pro zachování demokratické odpovědnosti. Zpravodajka proto zdůrazňuje, že jsou zapotřebí spolehlivé mechanismy, které zajistí, aby byly finanční prostředky EU přidělovány</w:t>
      </w:r>
      <w:r w:rsidR="008850CB">
        <w:t xml:space="preserve"> a </w:t>
      </w:r>
      <w:r w:rsidRPr="00154188">
        <w:t>spravovány</w:t>
      </w:r>
      <w:r w:rsidR="008850CB">
        <w:t xml:space="preserve"> v </w:t>
      </w:r>
      <w:r w:rsidRPr="00154188">
        <w:t>plném souladu</w:t>
      </w:r>
      <w:r w:rsidR="008850CB">
        <w:t xml:space="preserve"> s </w:t>
      </w:r>
      <w:r w:rsidRPr="00154188">
        <w:t>demokratickými zásadami</w:t>
      </w:r>
      <w:r w:rsidR="008850CB">
        <w:t xml:space="preserve"> a </w:t>
      </w:r>
      <w:r w:rsidRPr="00154188">
        <w:t>právními normami. Zpravodajka vyzývá delegace</w:t>
      </w:r>
      <w:r w:rsidR="008850CB">
        <w:t xml:space="preserve"> v </w:t>
      </w:r>
      <w:r w:rsidRPr="00154188">
        <w:t>Evropské komisi, aby dodržovaly interinstitucionální dohodu</w:t>
      </w:r>
      <w:r w:rsidR="008850CB">
        <w:t xml:space="preserve"> o </w:t>
      </w:r>
      <w:r w:rsidRPr="00154188">
        <w:t>zdokonalení tvorby právních předpisů.</w:t>
      </w:r>
    </w:p>
    <w:p w:rsidR="00DB56E4" w:rsidRPr="00154188" w:rsidP="00DB56E4" w14:paraId="3B9ACE80" w14:textId="4CEFA36F">
      <w:pPr>
        <w:pStyle w:val="Normal12a"/>
      </w:pPr>
      <w:r w:rsidRPr="00154188">
        <w:t>Kromě toho by měl výkonnostní rámec smysluplně začlenit horizontální priority. Zpravodajka důrazně podporuje genderové rozpočtování</w:t>
      </w:r>
      <w:r w:rsidR="008850CB">
        <w:t xml:space="preserve"> a </w:t>
      </w:r>
      <w:r w:rsidRPr="00154188">
        <w:t>začleňování genderového hlediska coby nástroje, které mají zajistit, aby výdaje Unie přispívaly</w:t>
      </w:r>
      <w:r w:rsidR="008850CB">
        <w:t xml:space="preserve"> k </w:t>
      </w:r>
      <w:r w:rsidRPr="00154188">
        <w:t>rovnosti žen</w:t>
      </w:r>
      <w:r w:rsidR="008850CB">
        <w:t xml:space="preserve"> a </w:t>
      </w:r>
      <w:r w:rsidRPr="00154188">
        <w:t>mužů</w:t>
      </w:r>
      <w:r w:rsidR="008850CB">
        <w:t xml:space="preserve"> a </w:t>
      </w:r>
      <w:r w:rsidRPr="00154188">
        <w:t>řešily strukturální nerovnosti ve všech regionech Unie. Stejně tak musí zůstat ústředním prvkem sociální výdaje</w:t>
      </w:r>
      <w:r w:rsidR="008850CB">
        <w:t xml:space="preserve"> a </w:t>
      </w:r>
      <w:r w:rsidRPr="00154188">
        <w:t>sledování klimatu</w:t>
      </w:r>
      <w:r w:rsidR="008850CB">
        <w:t xml:space="preserve"> a </w:t>
      </w:r>
      <w:r w:rsidRPr="00154188">
        <w:t xml:space="preserve">životního prostředí, aby se zajistilo, že zdroje Unie účinně podporují dlouhodobé cíle EU, včetně ekologické transformace, ochrany biologické </w:t>
      </w:r>
      <w:r w:rsidRPr="00154188">
        <w:t>rozmanitosti</w:t>
      </w:r>
      <w:r w:rsidR="008850CB">
        <w:t xml:space="preserve"> a </w:t>
      </w:r>
      <w:r w:rsidRPr="00154188">
        <w:t>odolnosti vůči změně klimatu.</w:t>
      </w:r>
    </w:p>
    <w:p w:rsidR="009E5802" w:rsidRPr="00154188" w:rsidP="00DB56E4" w14:paraId="331D45FE" w14:textId="77777777">
      <w:pPr>
        <w:pStyle w:val="Normal12a"/>
      </w:pPr>
    </w:p>
    <w:p w:rsidR="00DB56E4" w:rsidRPr="00154188" w:rsidP="00DB56E4" w14:paraId="3CF0D220" w14:textId="3FE36560">
      <w:pPr>
        <w:pStyle w:val="AmHeadingPA"/>
      </w:pPr>
      <w:r w:rsidRPr="00154188">
        <w:t>POZMĚŇOVACÍ NÁVRHY</w:t>
      </w:r>
    </w:p>
    <w:p w:rsidR="00CC16A1" w:rsidRPr="00154188" w:rsidP="001E3AC4" w14:paraId="7DB9F65B" w14:textId="0350DC9E">
      <w:pPr>
        <w:pStyle w:val="Normal12a"/>
      </w:pPr>
      <w:bookmarkStart w:id="0" w:name="IntroA"/>
      <w:r w:rsidRPr="00154188">
        <w:t>Výbor pro regionální rozvoj předkládá Rozpočtovému výboru</w:t>
      </w:r>
      <w:r w:rsidR="008850CB">
        <w:t xml:space="preserve"> a </w:t>
      </w:r>
      <w:r w:rsidRPr="00154188">
        <w:t>Výboru pro rozpočtovou kontrolu jako příslušným výborům:</w:t>
      </w:r>
    </w:p>
    <w:bookmarkEnd w:id="0"/>
    <w:p w:rsidR="008C727D" w:rsidRPr="00154188" w:rsidP="008C727D" w14:paraId="2AA479D2" w14:textId="77777777">
      <w:pPr>
        <w:pStyle w:val="AmNumberTabs"/>
      </w:pPr>
      <w:r w:rsidRPr="00154188">
        <w:rPr>
          <w:rStyle w:val="HideTWBExt"/>
          <w:b w:val="0"/>
          <w:szCs w:val="24"/>
        </w:rPr>
        <w:t>&lt;RepeatBlock-Amend&gt;&lt;Amend&gt;</w:t>
      </w:r>
      <w:r w:rsidRPr="00154188">
        <w:t>Pozměňovací návrh</w:t>
      </w:r>
      <w:r w:rsidRPr="00154188">
        <w:tab/>
      </w:r>
      <w:r w:rsidRPr="00154188">
        <w:tab/>
      </w:r>
      <w:r w:rsidRPr="00154188">
        <w:rPr>
          <w:rStyle w:val="HideTWBExt"/>
          <w:b w:val="0"/>
          <w:szCs w:val="24"/>
        </w:rPr>
        <w:t>&lt;NumAm&gt;</w:t>
      </w:r>
      <w:r w:rsidRPr="00154188">
        <w:t>1</w:t>
      </w:r>
      <w:r w:rsidRPr="00154188">
        <w:rPr>
          <w:rStyle w:val="HideTWBExt"/>
          <w:b w:val="0"/>
          <w:szCs w:val="24"/>
        </w:rPr>
        <w:t>&lt;/NumAm&gt;</w:t>
      </w:r>
    </w:p>
    <w:p w:rsidR="008C727D" w:rsidRPr="00154188" w:rsidP="008C727D" w14:paraId="02E24A21" w14:textId="77777777"/>
    <w:p w:rsidR="008C727D" w:rsidRPr="00154188" w:rsidP="008C727D" w14:paraId="3E42897D"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9A14E6A" w14:textId="77777777">
      <w:pPr>
        <w:pStyle w:val="NormalBold"/>
      </w:pPr>
      <w:r w:rsidRPr="00154188">
        <w:rPr>
          <w:rStyle w:val="HideTWBExt"/>
          <w:b w:val="0"/>
          <w:szCs w:val="24"/>
        </w:rPr>
        <w:t>&lt;Article&gt;</w:t>
      </w:r>
      <w:r w:rsidRPr="00154188">
        <w:t>Právní východisko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EE2C6B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C4A065B" w14:textId="77777777">
            <w:pPr>
              <w:keepNext/>
            </w:pPr>
          </w:p>
        </w:tc>
      </w:tr>
      <w:tr w14:paraId="71487D5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CED7B3E" w14:textId="77777777">
            <w:pPr>
              <w:pStyle w:val="ColumnHeading"/>
              <w:keepNext/>
              <w:rPr>
                <w:color w:val="008000"/>
              </w:rPr>
            </w:pPr>
            <w:r w:rsidRPr="00154188">
              <w:t>Znění navržené Komisí</w:t>
            </w:r>
          </w:p>
        </w:tc>
        <w:tc>
          <w:tcPr>
            <w:tcW w:w="4876" w:type="dxa"/>
          </w:tcPr>
          <w:p w:rsidR="008C727D" w:rsidRPr="00154188" w:rsidP="006F2697" w14:paraId="3D9DFEE5" w14:textId="77777777">
            <w:pPr>
              <w:pStyle w:val="ColumnHeading"/>
              <w:keepNext/>
              <w:rPr>
                <w:color w:val="008000"/>
              </w:rPr>
            </w:pPr>
            <w:r w:rsidRPr="00154188">
              <w:t>Pozměňovací návrh</w:t>
            </w:r>
          </w:p>
        </w:tc>
      </w:tr>
      <w:tr w14:paraId="4B66D1C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4FC7C5F" w14:textId="2BB18B74">
            <w:pPr>
              <w:pStyle w:val="Normal6"/>
            </w:pPr>
            <w:r w:rsidRPr="00154188">
              <w:t>s ohledem na Smlouvu</w:t>
            </w:r>
            <w:r w:rsidR="008850CB">
              <w:t xml:space="preserve"> o </w:t>
            </w:r>
            <w:r w:rsidRPr="00154188">
              <w:t>fungování Evropské unie,</w:t>
            </w:r>
            <w:r w:rsidR="008850CB">
              <w:t xml:space="preserve"> a </w:t>
            </w:r>
            <w:r w:rsidRPr="00154188">
              <w:t>zejména na čl. 322 odst. 1 písm. a) této smlouvy,</w:t>
            </w:r>
          </w:p>
        </w:tc>
        <w:tc>
          <w:tcPr>
            <w:tcW w:w="4876" w:type="dxa"/>
          </w:tcPr>
          <w:p w:rsidR="008C727D" w:rsidRPr="00154188" w:rsidP="006F2697" w14:paraId="653C0A5F" w14:textId="08FAC09A">
            <w:pPr>
              <w:pStyle w:val="Normal6"/>
              <w:rPr>
                <w:szCs w:val="24"/>
              </w:rPr>
            </w:pPr>
            <w:r w:rsidRPr="00154188">
              <w:t>s ohledem na Smlouvu</w:t>
            </w:r>
            <w:r w:rsidR="008850CB">
              <w:t xml:space="preserve"> o </w:t>
            </w:r>
            <w:r w:rsidRPr="00154188">
              <w:t>fungování Evropské unie,</w:t>
            </w:r>
            <w:r w:rsidR="008850CB">
              <w:t xml:space="preserve"> a </w:t>
            </w:r>
            <w:r w:rsidRPr="00154188">
              <w:t>zejména na čl. 322 odst. 1 písm. a)</w:t>
            </w:r>
            <w:r w:rsidR="008850CB">
              <w:t xml:space="preserve"> a </w:t>
            </w:r>
            <w:r w:rsidRPr="00154188">
              <w:rPr>
                <w:b/>
                <w:i/>
              </w:rPr>
              <w:t>článek 349</w:t>
            </w:r>
            <w:r w:rsidRPr="00154188">
              <w:t xml:space="preserve"> této smlouvy,</w:t>
            </w:r>
          </w:p>
        </w:tc>
      </w:tr>
    </w:tbl>
    <w:p w:rsidR="008C727D" w:rsidRPr="00154188" w:rsidP="008C727D" w14:paraId="42899A87" w14:textId="77777777">
      <w:r w:rsidRPr="00154188">
        <w:rPr>
          <w:rStyle w:val="HideTWBExt"/>
        </w:rPr>
        <w:t>&lt;/Amend&gt;</w:t>
      </w:r>
    </w:p>
    <w:p w:rsidR="008C727D" w:rsidRPr="00154188" w:rsidP="008C727D" w14:paraId="33F9F67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w:t>
      </w:r>
      <w:r w:rsidRPr="00154188">
        <w:rPr>
          <w:rStyle w:val="HideTWBExt"/>
          <w:b w:val="0"/>
          <w:szCs w:val="24"/>
        </w:rPr>
        <w:t>&lt;/NumAm&gt;</w:t>
      </w:r>
    </w:p>
    <w:p w:rsidR="008C727D" w:rsidRPr="00154188" w:rsidP="008C727D" w14:paraId="17715A19" w14:textId="77777777"/>
    <w:p w:rsidR="008C727D" w:rsidRPr="00154188" w:rsidP="008C727D" w14:paraId="729A3843"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16D519C" w14:textId="4DF9F9B3">
      <w:pPr>
        <w:pStyle w:val="NormalBold"/>
      </w:pPr>
      <w:r w:rsidRPr="00154188">
        <w:rPr>
          <w:rStyle w:val="HideTWBExt"/>
          <w:b w:val="0"/>
          <w:szCs w:val="24"/>
        </w:rPr>
        <w:t>&lt;Article&gt;</w:t>
      </w:r>
      <w:r w:rsidRPr="00154188">
        <w:t>Právní východisko 5</w:t>
      </w:r>
      <w:r w:rsidR="008850CB">
        <w:t xml:space="preserve"> a </w:t>
      </w:r>
      <w:r w:rsidRPr="00154188">
        <w:t>(nové)</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905EF98"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9E09D78" w14:textId="77777777">
            <w:pPr>
              <w:keepNext/>
            </w:pPr>
          </w:p>
        </w:tc>
      </w:tr>
      <w:tr w14:paraId="05D20A3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3C55C62" w14:textId="77777777">
            <w:pPr>
              <w:pStyle w:val="ColumnHeading"/>
              <w:keepNext/>
              <w:rPr>
                <w:color w:val="008000"/>
              </w:rPr>
            </w:pPr>
            <w:r w:rsidRPr="00154188">
              <w:t>Znění navržené Komisí</w:t>
            </w:r>
          </w:p>
        </w:tc>
        <w:tc>
          <w:tcPr>
            <w:tcW w:w="4876" w:type="dxa"/>
          </w:tcPr>
          <w:p w:rsidR="008C727D" w:rsidRPr="00154188" w:rsidP="006F2697" w14:paraId="3575DDFD" w14:textId="77777777">
            <w:pPr>
              <w:pStyle w:val="ColumnHeading"/>
              <w:keepNext/>
              <w:rPr>
                <w:color w:val="008000"/>
              </w:rPr>
            </w:pPr>
            <w:r w:rsidRPr="00154188">
              <w:t>Pozměňovací návrh</w:t>
            </w:r>
          </w:p>
        </w:tc>
      </w:tr>
      <w:tr w14:paraId="1F5AD47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5DE37D1" w14:textId="77777777">
            <w:pPr>
              <w:pStyle w:val="Normal6"/>
            </w:pPr>
          </w:p>
        </w:tc>
        <w:tc>
          <w:tcPr>
            <w:tcW w:w="4876" w:type="dxa"/>
          </w:tcPr>
          <w:p w:rsidR="008C727D" w:rsidRPr="00154188" w:rsidP="006F2697" w14:paraId="19103F58" w14:textId="77777777">
            <w:pPr>
              <w:pStyle w:val="Normal6"/>
              <w:rPr>
                <w:szCs w:val="24"/>
              </w:rPr>
            </w:pPr>
            <w:r w:rsidRPr="00154188">
              <w:rPr>
                <w:b/>
                <w:i/>
              </w:rPr>
              <w:t>s ohledem na stanovisko Evropského výboru regionů,</w:t>
            </w:r>
          </w:p>
        </w:tc>
      </w:tr>
    </w:tbl>
    <w:p w:rsidR="008C727D" w:rsidRPr="00154188" w:rsidP="008C727D" w14:paraId="7A955CE6" w14:textId="77777777">
      <w:r w:rsidRPr="00154188">
        <w:rPr>
          <w:rStyle w:val="HideTWBExt"/>
        </w:rPr>
        <w:t>&lt;/Amend&gt;</w:t>
      </w:r>
    </w:p>
    <w:p w:rsidR="008C727D" w:rsidRPr="00154188" w:rsidP="008C727D" w14:paraId="4F19DFEF"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3</w:t>
      </w:r>
      <w:r w:rsidRPr="00154188">
        <w:rPr>
          <w:rStyle w:val="HideTWBExt"/>
          <w:b w:val="0"/>
          <w:szCs w:val="24"/>
        </w:rPr>
        <w:t>&lt;/NumAm&gt;</w:t>
      </w:r>
    </w:p>
    <w:p w:rsidR="008C727D" w:rsidRPr="00154188" w:rsidP="008C727D" w14:paraId="2EB0C1BF" w14:textId="77777777"/>
    <w:p w:rsidR="008C727D" w:rsidRPr="00154188" w:rsidP="008C727D" w14:paraId="4E0581C5"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450440C" w14:textId="77777777">
      <w:pPr>
        <w:pStyle w:val="NormalBold"/>
      </w:pPr>
      <w:r w:rsidRPr="00154188">
        <w:rPr>
          <w:rStyle w:val="HideTWBExt"/>
          <w:b w:val="0"/>
          <w:szCs w:val="24"/>
        </w:rPr>
        <w:t>&lt;Article&gt;</w:t>
      </w:r>
      <w:r w:rsidRPr="00154188">
        <w:t>Právní východisko 5 b (nové)</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F12F36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64F6643" w14:textId="77777777">
            <w:pPr>
              <w:keepNext/>
            </w:pPr>
          </w:p>
        </w:tc>
      </w:tr>
      <w:tr w14:paraId="576EE9B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50F9E50" w14:textId="77777777">
            <w:pPr>
              <w:pStyle w:val="ColumnHeading"/>
              <w:keepNext/>
              <w:rPr>
                <w:color w:val="008000"/>
              </w:rPr>
            </w:pPr>
            <w:r w:rsidRPr="00154188">
              <w:t>Znění navržené Komisí</w:t>
            </w:r>
          </w:p>
        </w:tc>
        <w:tc>
          <w:tcPr>
            <w:tcW w:w="4876" w:type="dxa"/>
          </w:tcPr>
          <w:p w:rsidR="008C727D" w:rsidRPr="00154188" w:rsidP="006F2697" w14:paraId="5339473E" w14:textId="77777777">
            <w:pPr>
              <w:pStyle w:val="ColumnHeading"/>
              <w:keepNext/>
              <w:rPr>
                <w:color w:val="008000"/>
              </w:rPr>
            </w:pPr>
            <w:r w:rsidRPr="00154188">
              <w:t>Pozměňovací návrh</w:t>
            </w:r>
          </w:p>
        </w:tc>
      </w:tr>
      <w:tr w14:paraId="64A4113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509FE28" w14:textId="77777777">
            <w:pPr>
              <w:pStyle w:val="Normal6"/>
            </w:pPr>
          </w:p>
        </w:tc>
        <w:tc>
          <w:tcPr>
            <w:tcW w:w="4876" w:type="dxa"/>
          </w:tcPr>
          <w:p w:rsidR="008C727D" w:rsidRPr="00154188" w:rsidP="006F2697" w14:paraId="7B682017" w14:textId="6AF0DF88">
            <w:pPr>
              <w:pStyle w:val="Normal6"/>
              <w:rPr>
                <w:szCs w:val="24"/>
              </w:rPr>
            </w:pPr>
            <w:r w:rsidRPr="00154188">
              <w:rPr>
                <w:b/>
                <w:i/>
              </w:rPr>
              <w:t>s ohledem na stanovisko Evropského hospodářského</w:t>
            </w:r>
            <w:r w:rsidR="008850CB">
              <w:rPr>
                <w:b/>
                <w:i/>
              </w:rPr>
              <w:t xml:space="preserve"> a </w:t>
            </w:r>
            <w:r w:rsidRPr="00154188">
              <w:rPr>
                <w:b/>
                <w:i/>
              </w:rPr>
              <w:t>sociálního výboru,</w:t>
            </w:r>
          </w:p>
        </w:tc>
      </w:tr>
    </w:tbl>
    <w:p w:rsidR="008C727D" w:rsidRPr="00154188" w:rsidP="008C727D" w14:paraId="05350C07" w14:textId="77777777">
      <w:r w:rsidRPr="00154188">
        <w:rPr>
          <w:rStyle w:val="HideTWBExt"/>
        </w:rPr>
        <w:t>&lt;/Amend&gt;</w:t>
      </w:r>
    </w:p>
    <w:p w:rsidR="008C727D" w:rsidRPr="00154188" w:rsidP="008C727D" w14:paraId="5F1B1FF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4</w:t>
      </w:r>
      <w:r w:rsidRPr="00154188">
        <w:rPr>
          <w:rStyle w:val="HideTWBExt"/>
          <w:b w:val="0"/>
          <w:szCs w:val="24"/>
        </w:rPr>
        <w:t>&lt;/NumAm&gt;</w:t>
      </w:r>
    </w:p>
    <w:p w:rsidR="008C727D" w:rsidRPr="00154188" w:rsidP="008C727D" w14:paraId="2EA716A3" w14:textId="77777777"/>
    <w:p w:rsidR="008C727D" w:rsidRPr="00154188" w:rsidP="008C727D" w14:paraId="5B1C2A0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2844A71" w14:textId="77777777">
      <w:pPr>
        <w:pStyle w:val="NormalBold"/>
      </w:pPr>
      <w:r w:rsidRPr="00154188">
        <w:rPr>
          <w:rStyle w:val="HideTWBExt"/>
          <w:b w:val="0"/>
          <w:szCs w:val="24"/>
        </w:rPr>
        <w:t>&lt;Article&gt;</w:t>
      </w:r>
      <w:r w:rsidRPr="00154188">
        <w:t>Bod odůvodnění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F9A6BAD"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828C857" w14:textId="77777777">
            <w:pPr>
              <w:keepNext/>
            </w:pPr>
          </w:p>
        </w:tc>
      </w:tr>
      <w:tr w14:paraId="01B42ED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2219CED" w14:textId="77777777">
            <w:pPr>
              <w:pStyle w:val="ColumnHeading"/>
              <w:keepNext/>
              <w:rPr>
                <w:color w:val="008000"/>
              </w:rPr>
            </w:pPr>
            <w:r w:rsidRPr="00154188">
              <w:t>Znění navržené Komisí</w:t>
            </w:r>
          </w:p>
        </w:tc>
        <w:tc>
          <w:tcPr>
            <w:tcW w:w="4876" w:type="dxa"/>
          </w:tcPr>
          <w:p w:rsidR="008C727D" w:rsidRPr="00154188" w:rsidP="006F2697" w14:paraId="5E8DD1BD" w14:textId="77777777">
            <w:pPr>
              <w:pStyle w:val="ColumnHeading"/>
              <w:keepNext/>
              <w:rPr>
                <w:color w:val="008000"/>
              </w:rPr>
            </w:pPr>
            <w:r w:rsidRPr="00154188">
              <w:t>Pozměňovací návrh</w:t>
            </w:r>
          </w:p>
        </w:tc>
      </w:tr>
      <w:tr w14:paraId="0184185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8766750" w14:textId="497D52EB">
            <w:pPr>
              <w:pStyle w:val="Normal6"/>
            </w:pPr>
            <w:r w:rsidRPr="00154188">
              <w:t>(1)</w:t>
            </w:r>
            <w:r w:rsidRPr="00154188">
              <w:tab/>
              <w:t>Cílem tohoto nařízení je stanovit prvky rámce pro sledování rozpočtových výdajů</w:t>
            </w:r>
            <w:r w:rsidR="008850CB">
              <w:t xml:space="preserve"> a </w:t>
            </w:r>
            <w:r w:rsidRPr="00154188">
              <w:t>výkonnost rozpočtu, které se vztahují na uskutečňování výdajů podle jednotlivých způsobů provádění</w:t>
            </w:r>
            <w:r w:rsidR="008850CB">
              <w:t xml:space="preserve"> a </w:t>
            </w:r>
            <w:r w:rsidRPr="00154188">
              <w:t>doplňují pravidla nařízení Evropského parlamentu</w:t>
            </w:r>
            <w:r w:rsidR="008850CB">
              <w:t xml:space="preserve"> a </w:t>
            </w:r>
            <w:r w:rsidRPr="00154188">
              <w:t>Rady (EU, Euratom) 2024/2509</w:t>
            </w:r>
            <w:r w:rsidRPr="00154188">
              <w:rPr>
                <w:vertAlign w:val="superscript"/>
              </w:rPr>
              <w:t>3</w:t>
            </w:r>
            <w:r w:rsidRPr="00154188">
              <w:t>, kterým se stanoví finanční pravidla pro souhrnný rozpočet Unie (dále jen „rozpočet“) jako součást finančních pravidel ve smyslu čl. 322 odst. 1 písm. a) Smlouvy</w:t>
            </w:r>
            <w:r w:rsidR="008850CB">
              <w:t xml:space="preserve"> o </w:t>
            </w:r>
            <w:r w:rsidRPr="00154188">
              <w:t>fungování Evropské unie (dále jen „Smlouva</w:t>
            </w:r>
            <w:r w:rsidR="008850CB">
              <w:t xml:space="preserve"> o </w:t>
            </w:r>
            <w:r w:rsidRPr="00154188">
              <w:t>fungování EU“). Měla by být stanovena zejména pravidla pro sledování rozpočtových výdajů, pro sledování</w:t>
            </w:r>
            <w:r w:rsidR="008850CB">
              <w:t xml:space="preserve"> a </w:t>
            </w:r>
            <w:r w:rsidRPr="00154188">
              <w:t>podávání zpráv</w:t>
            </w:r>
            <w:r w:rsidR="008850CB">
              <w:t xml:space="preserve"> o </w:t>
            </w:r>
            <w:r w:rsidRPr="00154188">
              <w:t>výkonnosti programů</w:t>
            </w:r>
            <w:r w:rsidR="008850CB">
              <w:t xml:space="preserve"> a </w:t>
            </w:r>
            <w:r w:rsidRPr="00154188">
              <w:t>činností Unie</w:t>
            </w:r>
            <w:r w:rsidR="008850CB">
              <w:t xml:space="preserve"> a </w:t>
            </w:r>
            <w:r w:rsidRPr="00154188">
              <w:t>pravidla pro hodnocení programů</w:t>
            </w:r>
            <w:r w:rsidR="008850CB">
              <w:t xml:space="preserve"> a </w:t>
            </w:r>
            <w:r w:rsidRPr="00154188">
              <w:t>činností. Cílem tohoto nařízení je rovněž stanovit společná pravidla pro zajištění jednotného uplatňování zásady „významně nepoškozovat“</w:t>
            </w:r>
            <w:r w:rsidR="008850CB">
              <w:t xml:space="preserve"> a </w:t>
            </w:r>
            <w:r w:rsidRPr="00154188">
              <w:t>zásady genderové rovnosti, jakož</w:t>
            </w:r>
            <w:r w:rsidR="008850CB">
              <w:t xml:space="preserve"> i </w:t>
            </w:r>
            <w:r w:rsidRPr="00154188">
              <w:t>další společná pravidla platná pro celý rozpočet, jako jsou pravidla pro zřízení jednotné brány</w:t>
            </w:r>
            <w:r w:rsidR="008850CB">
              <w:t xml:space="preserve"> a </w:t>
            </w:r>
            <w:r w:rsidRPr="00154188">
              <w:t>pravidla týkající se informování, komunikace</w:t>
            </w:r>
            <w:r w:rsidR="008850CB">
              <w:t xml:space="preserve"> a </w:t>
            </w:r>
            <w:r w:rsidRPr="00154188">
              <w:t>zviditelnění. Komise může zavést další prvky pro sledování</w:t>
            </w:r>
            <w:r w:rsidR="008850CB">
              <w:t xml:space="preserve"> a </w:t>
            </w:r>
            <w:r w:rsidRPr="00154188">
              <w:t xml:space="preserve">podávání zpráv </w:t>
            </w:r>
            <w:r w:rsidRPr="00154188">
              <w:rPr>
                <w:b/>
                <w:i/>
              </w:rPr>
              <w:t>včetně příslušných ukazatelů</w:t>
            </w:r>
            <w:r w:rsidRPr="00154188">
              <w:t xml:space="preserve"> za účelem širšího měření dopadu politik</w:t>
            </w:r>
            <w:r w:rsidR="008850CB">
              <w:t xml:space="preserve"> a </w:t>
            </w:r>
            <w:r w:rsidRPr="00154188">
              <w:t>opatření Unie.</w:t>
            </w:r>
          </w:p>
        </w:tc>
        <w:tc>
          <w:tcPr>
            <w:tcW w:w="4876" w:type="dxa"/>
          </w:tcPr>
          <w:p w:rsidR="008C727D" w:rsidRPr="00154188" w:rsidP="006F2697" w14:paraId="71666D82" w14:textId="233F0F45">
            <w:pPr>
              <w:pStyle w:val="Normal6"/>
              <w:rPr>
                <w:szCs w:val="24"/>
              </w:rPr>
            </w:pPr>
            <w:r w:rsidRPr="00154188">
              <w:t>(1)</w:t>
            </w:r>
            <w:r w:rsidRPr="00154188">
              <w:tab/>
              <w:t>Cílem tohoto nařízení je stanovit prvky rámce pro sledování rozpočtových výdajů</w:t>
            </w:r>
            <w:r w:rsidR="008850CB">
              <w:t xml:space="preserve"> a </w:t>
            </w:r>
            <w:r w:rsidRPr="00154188">
              <w:t>výkonnost rozpočtu, které se vztahují na uskutečňování výdajů podle jednotlivých způsobů provádění</w:t>
            </w:r>
            <w:r w:rsidR="008850CB">
              <w:t xml:space="preserve"> a </w:t>
            </w:r>
            <w:r w:rsidRPr="00154188">
              <w:t>doplňují pravidla nařízení Evropského parlamentu</w:t>
            </w:r>
            <w:r w:rsidR="008850CB">
              <w:t xml:space="preserve"> a </w:t>
            </w:r>
            <w:r w:rsidRPr="00154188">
              <w:t>Rady (EU, Euratom) 2024/2509</w:t>
            </w:r>
            <w:r w:rsidRPr="00154188">
              <w:rPr>
                <w:vertAlign w:val="superscript"/>
              </w:rPr>
              <w:t>3</w:t>
            </w:r>
            <w:r w:rsidRPr="00154188">
              <w:t>, kterým se stanoví finanční pravidla pro souhrnný rozpočet Unie (dále jen „rozpočet“) jako součást finančních pravidel ve smyslu čl. 322 odst. 1 písm. a) Smlouvy</w:t>
            </w:r>
            <w:r w:rsidR="008850CB">
              <w:t xml:space="preserve"> o </w:t>
            </w:r>
            <w:r w:rsidRPr="00154188">
              <w:t>fungování Evropské unie (dále jen „Smlouva</w:t>
            </w:r>
            <w:r w:rsidR="008850CB">
              <w:t xml:space="preserve"> o </w:t>
            </w:r>
            <w:r w:rsidRPr="00154188">
              <w:t>fungování EU“). Měla by být stanovena zejména pravidla pro sledování rozpočtových výdajů, pro sledování</w:t>
            </w:r>
            <w:r w:rsidR="008850CB">
              <w:t xml:space="preserve"> a </w:t>
            </w:r>
            <w:r w:rsidRPr="00154188">
              <w:t>podávání zpráv</w:t>
            </w:r>
            <w:r w:rsidR="008850CB">
              <w:t xml:space="preserve"> o </w:t>
            </w:r>
            <w:r w:rsidRPr="00154188">
              <w:t>výkonnosti programů</w:t>
            </w:r>
            <w:r w:rsidR="008850CB">
              <w:t xml:space="preserve"> a </w:t>
            </w:r>
            <w:r w:rsidRPr="00154188">
              <w:t>činností Unie</w:t>
            </w:r>
            <w:r w:rsidR="008850CB">
              <w:t xml:space="preserve"> a </w:t>
            </w:r>
            <w:r w:rsidRPr="00154188">
              <w:t>pravidla pro hodnocení programů</w:t>
            </w:r>
            <w:r w:rsidR="008850CB">
              <w:t xml:space="preserve"> a </w:t>
            </w:r>
            <w:r w:rsidRPr="00154188">
              <w:t>činností. Cílem tohoto nařízení je rovněž stanovit společná pravidla pro zajištění jednotného uplatňování zásady „významně nepoškozovat“</w:t>
            </w:r>
            <w:r w:rsidR="008850CB">
              <w:t xml:space="preserve"> a </w:t>
            </w:r>
            <w:r w:rsidRPr="00154188">
              <w:t>zásady genderové rovnosti</w:t>
            </w:r>
            <w:r w:rsidR="008850CB">
              <w:t xml:space="preserve"> v </w:t>
            </w:r>
            <w:r w:rsidRPr="00154188">
              <w:rPr>
                <w:b/>
                <w:i/>
              </w:rPr>
              <w:t>souladu</w:t>
            </w:r>
            <w:r w:rsidR="008850CB">
              <w:rPr>
                <w:b/>
                <w:i/>
              </w:rPr>
              <w:t xml:space="preserve"> s </w:t>
            </w:r>
            <w:r w:rsidRPr="00154188">
              <w:rPr>
                <w:b/>
                <w:i/>
              </w:rPr>
              <w:t>příslušnými odvětvovými pravidly</w:t>
            </w:r>
            <w:r w:rsidRPr="00154188">
              <w:t>, jakož</w:t>
            </w:r>
            <w:r w:rsidR="008850CB">
              <w:t xml:space="preserve"> i </w:t>
            </w:r>
            <w:r w:rsidRPr="00154188">
              <w:t>další společná pravidla platná pro celý rozpočet, jako jsou pravidla pro zřízení jednotné brány</w:t>
            </w:r>
            <w:r w:rsidR="008850CB">
              <w:t xml:space="preserve"> a </w:t>
            </w:r>
            <w:r w:rsidRPr="00154188">
              <w:t>pravidla týkající se informování, komunikace</w:t>
            </w:r>
            <w:r w:rsidR="008850CB">
              <w:t xml:space="preserve"> a </w:t>
            </w:r>
            <w:r w:rsidRPr="00154188">
              <w:t>zviditelnění. Komise může zavést další prvky pro sledování</w:t>
            </w:r>
            <w:r w:rsidR="008850CB">
              <w:t xml:space="preserve"> a </w:t>
            </w:r>
            <w:r w:rsidRPr="00154188">
              <w:t>podávání zpráv za účelem širšího měření dopadu politik</w:t>
            </w:r>
            <w:r w:rsidR="008850CB">
              <w:t xml:space="preserve"> a </w:t>
            </w:r>
            <w:r w:rsidRPr="00154188">
              <w:t>opatření Unie</w:t>
            </w:r>
            <w:r w:rsidRPr="00154188">
              <w:rPr>
                <w:b/>
                <w:i/>
              </w:rPr>
              <w:t>, pokud to je</w:t>
            </w:r>
            <w:r w:rsidR="008850CB">
              <w:rPr>
                <w:b/>
                <w:i/>
              </w:rPr>
              <w:t xml:space="preserve"> v </w:t>
            </w:r>
            <w:r w:rsidRPr="00154188">
              <w:rPr>
                <w:b/>
                <w:i/>
              </w:rPr>
              <w:t>souladu</w:t>
            </w:r>
            <w:r w:rsidR="008850CB">
              <w:rPr>
                <w:b/>
                <w:i/>
              </w:rPr>
              <w:t xml:space="preserve"> s </w:t>
            </w:r>
            <w:r w:rsidRPr="00154188">
              <w:rPr>
                <w:b/>
                <w:i/>
              </w:rPr>
              <w:t>cíli tohoto nařízení, zejména se snahou nevytvářet zbytečnou administrativní zátěž,</w:t>
            </w:r>
            <w:r w:rsidR="008850CB">
              <w:rPr>
                <w:b/>
                <w:i/>
              </w:rPr>
              <w:t xml:space="preserve"> a </w:t>
            </w:r>
            <w:r w:rsidRPr="00154188">
              <w:rPr>
                <w:b/>
                <w:i/>
              </w:rPr>
              <w:t>pokud počet</w:t>
            </w:r>
            <w:r w:rsidR="008850CB">
              <w:rPr>
                <w:b/>
                <w:i/>
              </w:rPr>
              <w:t xml:space="preserve"> a </w:t>
            </w:r>
            <w:r w:rsidRPr="00154188">
              <w:rPr>
                <w:b/>
                <w:i/>
              </w:rPr>
              <w:t>složitost ukazatelů zůstanou omezeny na nezbytně nutnou míru</w:t>
            </w:r>
            <w:r w:rsidRPr="00154188">
              <w:t>.</w:t>
            </w:r>
          </w:p>
        </w:tc>
      </w:tr>
      <w:tr w14:paraId="262851A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3A60AFC" w14:textId="77777777">
            <w:pPr>
              <w:pStyle w:val="Normal6"/>
            </w:pPr>
            <w:r w:rsidRPr="00154188">
              <w:t>__________________</w:t>
            </w:r>
          </w:p>
        </w:tc>
        <w:tc>
          <w:tcPr>
            <w:tcW w:w="4876" w:type="dxa"/>
          </w:tcPr>
          <w:p w:rsidR="008C727D" w:rsidRPr="00154188" w:rsidP="006F2697" w14:paraId="54002F6D" w14:textId="77777777">
            <w:pPr>
              <w:pStyle w:val="Normal6"/>
              <w:rPr>
                <w:szCs w:val="24"/>
              </w:rPr>
            </w:pPr>
            <w:r w:rsidRPr="00154188">
              <w:t>__________________</w:t>
            </w:r>
          </w:p>
        </w:tc>
      </w:tr>
      <w:tr w14:paraId="28B1A0F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3D11A1A" w14:textId="36A5629C">
            <w:pPr>
              <w:pStyle w:val="Normal6"/>
            </w:pPr>
            <w:r w:rsidRPr="00154188">
              <w:rPr>
                <w:vertAlign w:val="superscript"/>
              </w:rPr>
              <w:t>3</w:t>
            </w:r>
            <w:r w:rsidRPr="00154188">
              <w:t xml:space="preserve"> Nařízení Evropského parlamentu</w:t>
            </w:r>
            <w:r w:rsidR="008850CB">
              <w:t xml:space="preserve"> a </w:t>
            </w:r>
            <w:r w:rsidRPr="00154188">
              <w:t>Rady (EU, Euratom) 2024/2509 ze dne 23. září 2024, kterým se stanoví finanční pravidla pro souhrnný rozpočet Unie (přepracované znění) (Úř. věst. L, 2024/2509, 26.9.2024).</w:t>
            </w:r>
          </w:p>
        </w:tc>
        <w:tc>
          <w:tcPr>
            <w:tcW w:w="4876" w:type="dxa"/>
          </w:tcPr>
          <w:p w:rsidR="008C727D" w:rsidRPr="00154188" w:rsidP="006F2697" w14:paraId="37E35E9E" w14:textId="740E7A4E">
            <w:pPr>
              <w:pStyle w:val="Normal6"/>
              <w:rPr>
                <w:szCs w:val="24"/>
              </w:rPr>
            </w:pPr>
            <w:r w:rsidRPr="00154188">
              <w:rPr>
                <w:vertAlign w:val="superscript"/>
              </w:rPr>
              <w:t>3</w:t>
            </w:r>
            <w:r w:rsidRPr="00154188">
              <w:t xml:space="preserve"> Nařízení Evropského parlamentu</w:t>
            </w:r>
            <w:r w:rsidR="008850CB">
              <w:t xml:space="preserve"> a </w:t>
            </w:r>
            <w:r w:rsidRPr="00154188">
              <w:t>Rady (EU, Euratom) 2024/2509 ze dne 23. září 2024, kterým se stanoví finanční pravidla pro souhrnný rozpočet Unie (přepracované znění) (Úř. věst. L, 2024/2509, 26.9.2024).</w:t>
            </w:r>
          </w:p>
        </w:tc>
      </w:tr>
    </w:tbl>
    <w:p w:rsidR="008C727D" w:rsidRPr="00154188" w:rsidP="008C727D" w14:paraId="4178640B" w14:textId="77777777">
      <w:r w:rsidRPr="00154188">
        <w:rPr>
          <w:rStyle w:val="HideTWBExt"/>
        </w:rPr>
        <w:t>&lt;/Amend&gt;</w:t>
      </w:r>
    </w:p>
    <w:p w:rsidR="008C727D" w:rsidRPr="00154188" w:rsidP="008C727D" w14:paraId="42A2C4B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5</w:t>
      </w:r>
      <w:r w:rsidRPr="00154188">
        <w:rPr>
          <w:rStyle w:val="HideTWBExt"/>
          <w:b w:val="0"/>
          <w:szCs w:val="24"/>
        </w:rPr>
        <w:t>&lt;/NumAm&gt;</w:t>
      </w:r>
    </w:p>
    <w:p w:rsidR="008C727D" w:rsidRPr="00154188" w:rsidP="008C727D" w14:paraId="7960E489" w14:textId="77777777"/>
    <w:p w:rsidR="008C727D" w:rsidRPr="00154188" w:rsidP="008C727D" w14:paraId="152C4FF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00545E5" w14:textId="77777777">
      <w:pPr>
        <w:pStyle w:val="NormalBold"/>
      </w:pPr>
      <w:r w:rsidRPr="00154188">
        <w:rPr>
          <w:rStyle w:val="HideTWBExt"/>
          <w:b w:val="0"/>
          <w:szCs w:val="24"/>
        </w:rPr>
        <w:t>&lt;Article&gt;</w:t>
      </w:r>
      <w:r w:rsidRPr="00154188">
        <w:t>Bod odůvodnění 4</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0B4D8E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55749BE" w14:textId="77777777">
            <w:pPr>
              <w:keepNext/>
            </w:pPr>
          </w:p>
        </w:tc>
      </w:tr>
      <w:tr w14:paraId="57AD7DD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4F24925" w14:textId="77777777">
            <w:pPr>
              <w:pStyle w:val="ColumnHeading"/>
              <w:keepNext/>
              <w:rPr>
                <w:color w:val="008000"/>
              </w:rPr>
            </w:pPr>
            <w:r w:rsidRPr="00154188">
              <w:t>Znění navržené Komisí</w:t>
            </w:r>
          </w:p>
        </w:tc>
        <w:tc>
          <w:tcPr>
            <w:tcW w:w="4876" w:type="dxa"/>
          </w:tcPr>
          <w:p w:rsidR="008C727D" w:rsidRPr="00154188" w:rsidP="006F2697" w14:paraId="0DECFCDE" w14:textId="77777777">
            <w:pPr>
              <w:pStyle w:val="ColumnHeading"/>
              <w:keepNext/>
              <w:rPr>
                <w:color w:val="008000"/>
              </w:rPr>
            </w:pPr>
            <w:r w:rsidRPr="00154188">
              <w:t>Pozměňovací návrh</w:t>
            </w:r>
          </w:p>
        </w:tc>
      </w:tr>
      <w:tr w14:paraId="6D1F7F3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5C11C29" w14:textId="4D076756">
            <w:pPr>
              <w:pStyle w:val="Normal6"/>
            </w:pPr>
            <w:r w:rsidRPr="00154188">
              <w:t>(4)</w:t>
            </w:r>
            <w:r w:rsidRPr="00154188">
              <w:tab/>
              <w:t>Ve svém sdělení</w:t>
            </w:r>
            <w:r w:rsidR="008850CB">
              <w:t xml:space="preserve"> o </w:t>
            </w:r>
            <w:r w:rsidRPr="00154188">
              <w:t>Kompasu konkurenceschopnosti pro EU</w:t>
            </w:r>
            <w:r w:rsidRPr="00154188">
              <w:rPr>
                <w:vertAlign w:val="superscript"/>
              </w:rPr>
              <w:t>4</w:t>
            </w:r>
            <w:r w:rsidRPr="00154188">
              <w:t xml:space="preserve"> Komise vymezila cíle týkající se zjednodušení, včetně snížení administrativní zátěže nejméně</w:t>
            </w:r>
            <w:r w:rsidR="008850CB">
              <w:t xml:space="preserve"> o </w:t>
            </w:r>
            <w:r w:rsidRPr="00154188">
              <w:t>25 % pro všechny podniky</w:t>
            </w:r>
            <w:r w:rsidR="008850CB">
              <w:t xml:space="preserve"> a </w:t>
            </w:r>
            <w:r w:rsidRPr="00154188">
              <w:t>nejméně</w:t>
            </w:r>
            <w:r w:rsidR="008850CB">
              <w:t xml:space="preserve"> o </w:t>
            </w:r>
            <w:r w:rsidRPr="00154188">
              <w:t>35 % pro malé</w:t>
            </w:r>
            <w:r w:rsidR="008850CB">
              <w:t xml:space="preserve"> a </w:t>
            </w:r>
            <w:r w:rsidRPr="00154188">
              <w:t>střední podniky.</w:t>
            </w:r>
            <w:r w:rsidR="008850CB">
              <w:t xml:space="preserve"> K </w:t>
            </w:r>
            <w:r w:rsidRPr="00154188">
              <w:t>tomuto úsilí</w:t>
            </w:r>
            <w:r w:rsidR="008850CB">
              <w:t xml:space="preserve"> o </w:t>
            </w:r>
            <w:r w:rsidRPr="00154188">
              <w:t>zjednodušení by se mělo přispět zavedením jednotného rámce pro sledování rozpočtových výdajů</w:t>
            </w:r>
            <w:r w:rsidR="008850CB">
              <w:t xml:space="preserve"> a </w:t>
            </w:r>
            <w:r w:rsidRPr="00154188">
              <w:t>výkonnost rozpočtu napříč programy Unie, čímž by se Komisi, členským státům, třetím zemím, prováděcím partnerům</w:t>
            </w:r>
            <w:r w:rsidR="008850CB">
              <w:t xml:space="preserve"> i </w:t>
            </w:r>
            <w:r w:rsidRPr="00154188">
              <w:t>příjemcům snížily administrativní náklady související</w:t>
            </w:r>
            <w:r w:rsidR="008850CB">
              <w:t xml:space="preserve"> s </w:t>
            </w:r>
            <w:r w:rsidRPr="00154188">
              <w:t>prováděním daného rámce. Aby bylo dosaženo cíle zjednodušení, měl by především rozsah povinností příjemců</w:t>
            </w:r>
            <w:r w:rsidR="008850CB">
              <w:t xml:space="preserve"> v </w:t>
            </w:r>
            <w:r w:rsidRPr="00154188">
              <w:t>oblasti vykazování zůstat přiměřený napříč všemi metodami plnění rozpočtu. Zjednodušení by se mělo odrazit ve všech příslušných dokumentech, jako jsou například pracovní programy</w:t>
            </w:r>
            <w:r w:rsidR="008850CB">
              <w:t xml:space="preserve"> a </w:t>
            </w:r>
            <w:r w:rsidRPr="00154188">
              <w:t>dohody. Souběžně</w:t>
            </w:r>
            <w:r w:rsidR="008850CB">
              <w:t xml:space="preserve"> s </w:t>
            </w:r>
            <w:r w:rsidRPr="00154188">
              <w:t>tím by se mělo zefektivnit</w:t>
            </w:r>
            <w:r w:rsidR="008850CB">
              <w:t xml:space="preserve"> a </w:t>
            </w:r>
            <w:r w:rsidRPr="00154188">
              <w:t>zjednodušit podávání zpráv</w:t>
            </w:r>
            <w:r w:rsidR="008850CB">
              <w:t xml:space="preserve"> o </w:t>
            </w:r>
            <w:r w:rsidRPr="00154188">
              <w:t>výkonnosti rozpočtu ze strany Komise.</w:t>
            </w:r>
          </w:p>
        </w:tc>
        <w:tc>
          <w:tcPr>
            <w:tcW w:w="4876" w:type="dxa"/>
          </w:tcPr>
          <w:p w:rsidR="008C727D" w:rsidRPr="00154188" w:rsidP="006F2697" w14:paraId="4C622B2F" w14:textId="0FC2C5C5">
            <w:pPr>
              <w:pStyle w:val="Normal6"/>
              <w:rPr>
                <w:szCs w:val="24"/>
              </w:rPr>
            </w:pPr>
            <w:r w:rsidRPr="00154188">
              <w:t>(4)</w:t>
            </w:r>
            <w:r w:rsidRPr="00154188">
              <w:tab/>
              <w:t>Ve svém sdělení</w:t>
            </w:r>
            <w:r w:rsidR="008850CB">
              <w:t xml:space="preserve"> o </w:t>
            </w:r>
            <w:r w:rsidRPr="00154188">
              <w:t>Kompasu konkurenceschopnosti pro EU</w:t>
            </w:r>
            <w:r w:rsidRPr="00154188">
              <w:rPr>
                <w:vertAlign w:val="superscript"/>
              </w:rPr>
              <w:t>4</w:t>
            </w:r>
            <w:r w:rsidRPr="00154188">
              <w:t xml:space="preserve"> Komise vymezila cíle týkající se zjednodušení, včetně snížení administrativní zátěže nejméně</w:t>
            </w:r>
            <w:r w:rsidR="008850CB">
              <w:t xml:space="preserve"> o </w:t>
            </w:r>
            <w:r w:rsidRPr="00154188">
              <w:t>25 % pro všechny podniky</w:t>
            </w:r>
            <w:r w:rsidR="008850CB">
              <w:t xml:space="preserve"> a </w:t>
            </w:r>
            <w:r w:rsidRPr="00154188">
              <w:t>nejméně</w:t>
            </w:r>
            <w:r w:rsidR="008850CB">
              <w:t xml:space="preserve"> o </w:t>
            </w:r>
            <w:r w:rsidRPr="00154188">
              <w:t>35 % pro malé</w:t>
            </w:r>
            <w:r w:rsidR="008850CB">
              <w:t xml:space="preserve"> a </w:t>
            </w:r>
            <w:r w:rsidRPr="00154188">
              <w:t>střední podniky.</w:t>
            </w:r>
            <w:r w:rsidR="008850CB">
              <w:t xml:space="preserve"> K </w:t>
            </w:r>
            <w:r w:rsidRPr="00154188">
              <w:t>tomuto úsilí</w:t>
            </w:r>
            <w:r w:rsidR="008850CB">
              <w:t xml:space="preserve"> o </w:t>
            </w:r>
            <w:r w:rsidRPr="00154188">
              <w:t>zjednodušení by se mělo přispět zavedením jednotného rámce pro sledování rozpočtových výdajů</w:t>
            </w:r>
            <w:r w:rsidR="008850CB">
              <w:t xml:space="preserve"> a </w:t>
            </w:r>
            <w:r w:rsidRPr="00154188">
              <w:t xml:space="preserve">výkonnost rozpočtu napříč programy Unie, čímž by se Komisi, členským státům, </w:t>
            </w:r>
            <w:r w:rsidRPr="00154188">
              <w:rPr>
                <w:b/>
                <w:i/>
              </w:rPr>
              <w:t>místním</w:t>
            </w:r>
            <w:r w:rsidR="008850CB">
              <w:rPr>
                <w:b/>
                <w:i/>
              </w:rPr>
              <w:t xml:space="preserve"> a </w:t>
            </w:r>
            <w:r w:rsidRPr="00154188">
              <w:rPr>
                <w:b/>
                <w:i/>
              </w:rPr>
              <w:t>regionálním orgánům,</w:t>
            </w:r>
            <w:r w:rsidRPr="00154188">
              <w:t xml:space="preserve"> třetím zemím, prováděcím partnerům</w:t>
            </w:r>
            <w:r w:rsidR="008850CB">
              <w:t xml:space="preserve"> a </w:t>
            </w:r>
            <w:r w:rsidRPr="00154188">
              <w:rPr>
                <w:b/>
                <w:i/>
              </w:rPr>
              <w:t>především</w:t>
            </w:r>
            <w:r w:rsidRPr="00154188">
              <w:t xml:space="preserve"> příjemcům snížily administrativní náklady související</w:t>
            </w:r>
            <w:r w:rsidR="008850CB">
              <w:t xml:space="preserve"> s </w:t>
            </w:r>
            <w:r w:rsidRPr="00154188">
              <w:t>prováděním daného rámce. Aby bylo dosaženo cíle zjednodušení, měl by především rozsah povinností příjemců</w:t>
            </w:r>
            <w:r w:rsidR="008850CB">
              <w:t xml:space="preserve"> v </w:t>
            </w:r>
            <w:r w:rsidRPr="00154188">
              <w:t>oblasti vykazování zůstat přiměřený napříč všemi metodami plnění rozpočtu</w:t>
            </w:r>
            <w:r w:rsidR="008850CB">
              <w:t xml:space="preserve"> a </w:t>
            </w:r>
            <w:r w:rsidRPr="00154188">
              <w:rPr>
                <w:b/>
                <w:i/>
              </w:rPr>
              <w:t>zohledňovat administrativní kapacity místních</w:t>
            </w:r>
            <w:r w:rsidR="008850CB">
              <w:rPr>
                <w:b/>
                <w:i/>
              </w:rPr>
              <w:t xml:space="preserve"> a </w:t>
            </w:r>
            <w:r w:rsidRPr="00154188">
              <w:rPr>
                <w:b/>
                <w:i/>
              </w:rPr>
              <w:t>regionálních orgánů. Požadavky na podávání zpráv by měly být jasné</w:t>
            </w:r>
            <w:r w:rsidR="008850CB">
              <w:rPr>
                <w:b/>
                <w:i/>
              </w:rPr>
              <w:t xml:space="preserve"> a </w:t>
            </w:r>
            <w:r w:rsidRPr="00154188">
              <w:rPr>
                <w:b/>
                <w:i/>
              </w:rPr>
              <w:t>konzistentní po celé prováděcí období</w:t>
            </w:r>
            <w:r w:rsidR="008850CB">
              <w:rPr>
                <w:b/>
                <w:i/>
              </w:rPr>
              <w:t xml:space="preserve"> a </w:t>
            </w:r>
            <w:r w:rsidRPr="00154188">
              <w:rPr>
                <w:b/>
                <w:i/>
              </w:rPr>
              <w:t>prvky podávání zpráv by měly být známy před zahájením výzev</w:t>
            </w:r>
            <w:r w:rsidR="008850CB">
              <w:rPr>
                <w:b/>
                <w:i/>
              </w:rPr>
              <w:t xml:space="preserve"> k </w:t>
            </w:r>
            <w:r w:rsidRPr="00154188">
              <w:rPr>
                <w:b/>
                <w:i/>
              </w:rPr>
              <w:t>podávání návrhů</w:t>
            </w:r>
            <w:r w:rsidR="008850CB">
              <w:rPr>
                <w:b/>
                <w:i/>
              </w:rPr>
              <w:t xml:space="preserve"> a </w:t>
            </w:r>
            <w:r w:rsidRPr="00154188">
              <w:rPr>
                <w:b/>
                <w:i/>
              </w:rPr>
              <w:t>pokud možno by měl být používán univerzální vzorový formát</w:t>
            </w:r>
            <w:r w:rsidRPr="00154188">
              <w:t>. Zjednodušení by se mělo odrazit ve všech příslušných dokumentech, jako jsou například pracovní programy</w:t>
            </w:r>
            <w:r w:rsidR="008850CB">
              <w:t xml:space="preserve"> a </w:t>
            </w:r>
            <w:r w:rsidRPr="00154188">
              <w:t>dohody. Souběžně</w:t>
            </w:r>
            <w:r w:rsidR="008850CB">
              <w:t xml:space="preserve"> s </w:t>
            </w:r>
            <w:r w:rsidRPr="00154188">
              <w:t>tím by se mělo zefektivnit</w:t>
            </w:r>
            <w:r w:rsidR="008850CB">
              <w:t xml:space="preserve"> a </w:t>
            </w:r>
            <w:r w:rsidRPr="00154188">
              <w:t>zjednodušit podávání zpráv</w:t>
            </w:r>
            <w:r w:rsidR="008850CB">
              <w:t xml:space="preserve"> o </w:t>
            </w:r>
            <w:r w:rsidRPr="00154188">
              <w:t xml:space="preserve">výkonnosti rozpočtu ze strany Komise. </w:t>
            </w:r>
            <w:r w:rsidRPr="00154188">
              <w:rPr>
                <w:b/>
                <w:i/>
              </w:rPr>
              <w:t>Uvedený rámec by měl zahrnovat společné ukazatele procesů</w:t>
            </w:r>
            <w:r w:rsidR="008850CB">
              <w:rPr>
                <w:b/>
                <w:i/>
              </w:rPr>
              <w:t xml:space="preserve"> a </w:t>
            </w:r>
            <w:r w:rsidRPr="00154188">
              <w:rPr>
                <w:b/>
                <w:i/>
              </w:rPr>
              <w:t>výsledků, aby bylo možné sledovat transparentní</w:t>
            </w:r>
            <w:r w:rsidR="008850CB">
              <w:rPr>
                <w:b/>
                <w:i/>
              </w:rPr>
              <w:t xml:space="preserve"> a </w:t>
            </w:r>
            <w:r w:rsidRPr="00154188">
              <w:rPr>
                <w:b/>
                <w:i/>
              </w:rPr>
              <w:t>inkluzivní účast socioekonomických partnerů.</w:t>
            </w:r>
          </w:p>
        </w:tc>
      </w:tr>
      <w:tr w14:paraId="78F2C25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C5F61D3" w14:textId="77777777">
            <w:pPr>
              <w:pStyle w:val="Normal6"/>
            </w:pPr>
            <w:r w:rsidRPr="00154188">
              <w:t>__________________</w:t>
            </w:r>
          </w:p>
        </w:tc>
        <w:tc>
          <w:tcPr>
            <w:tcW w:w="4876" w:type="dxa"/>
          </w:tcPr>
          <w:p w:rsidR="008C727D" w:rsidRPr="00154188" w:rsidP="006F2697" w14:paraId="2238D291" w14:textId="77777777">
            <w:pPr>
              <w:pStyle w:val="Normal6"/>
              <w:rPr>
                <w:szCs w:val="24"/>
              </w:rPr>
            </w:pPr>
            <w:r w:rsidRPr="00154188">
              <w:t>__________________</w:t>
            </w:r>
          </w:p>
        </w:tc>
      </w:tr>
      <w:tr w14:paraId="2F7EA7A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4167041" w14:textId="59A08622">
            <w:pPr>
              <w:pStyle w:val="Normal6"/>
            </w:pPr>
            <w:r w:rsidRPr="00154188">
              <w:rPr>
                <w:vertAlign w:val="superscript"/>
              </w:rPr>
              <w:t>4</w:t>
            </w:r>
            <w:r w:rsidRPr="00154188">
              <w:t xml:space="preserve"> Sdělení Komise</w:t>
            </w:r>
            <w:r w:rsidR="008850CB">
              <w:t xml:space="preserve"> o </w:t>
            </w:r>
            <w:r w:rsidRPr="00154188">
              <w:t>Kompasu konkurenceschopnosti EU, COM(2025) 30 final.</w:t>
            </w:r>
          </w:p>
        </w:tc>
        <w:tc>
          <w:tcPr>
            <w:tcW w:w="4876" w:type="dxa"/>
          </w:tcPr>
          <w:p w:rsidR="008C727D" w:rsidRPr="00154188" w:rsidP="006F2697" w14:paraId="3BDD2FC7" w14:textId="7AD4B76C">
            <w:pPr>
              <w:pStyle w:val="Normal6"/>
              <w:rPr>
                <w:szCs w:val="24"/>
              </w:rPr>
            </w:pPr>
            <w:r w:rsidRPr="00154188">
              <w:rPr>
                <w:vertAlign w:val="superscript"/>
              </w:rPr>
              <w:t>4</w:t>
            </w:r>
            <w:r w:rsidRPr="00154188">
              <w:t xml:space="preserve"> Sdělení Komise</w:t>
            </w:r>
            <w:r w:rsidR="008850CB">
              <w:t xml:space="preserve"> o </w:t>
            </w:r>
            <w:r w:rsidRPr="00154188">
              <w:t>Kompasu konkurenceschopnosti EU, COM(2025) 30 final.</w:t>
            </w:r>
          </w:p>
        </w:tc>
      </w:tr>
    </w:tbl>
    <w:p w:rsidR="008C727D" w:rsidRPr="00154188" w:rsidP="008C727D" w14:paraId="28F39581" w14:textId="77777777">
      <w:r w:rsidRPr="00154188">
        <w:rPr>
          <w:rStyle w:val="HideTWBExt"/>
        </w:rPr>
        <w:t>&lt;/Amend&gt;</w:t>
      </w:r>
    </w:p>
    <w:p w:rsidR="008C727D" w:rsidRPr="00154188" w:rsidP="008C727D" w14:paraId="23BB40CB"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6</w:t>
      </w:r>
      <w:r w:rsidRPr="00154188">
        <w:rPr>
          <w:rStyle w:val="HideTWBExt"/>
          <w:b w:val="0"/>
          <w:szCs w:val="24"/>
        </w:rPr>
        <w:t>&lt;/NumAm&gt;</w:t>
      </w:r>
    </w:p>
    <w:p w:rsidR="008C727D" w:rsidRPr="00154188" w:rsidP="008C727D" w14:paraId="61B177CC" w14:textId="77777777"/>
    <w:p w:rsidR="008C727D" w:rsidRPr="00154188" w:rsidP="008C727D" w14:paraId="704DB4F5"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02411C3" w14:textId="106879D2">
      <w:pPr>
        <w:pStyle w:val="NormalBold"/>
      </w:pPr>
      <w:r w:rsidRPr="00154188">
        <w:rPr>
          <w:rStyle w:val="HideTWBExt"/>
          <w:b w:val="0"/>
          <w:szCs w:val="24"/>
        </w:rPr>
        <w:t>&lt;Article&gt;</w:t>
      </w:r>
      <w:r w:rsidRPr="00154188">
        <w:t>Bod odůvodnění 4</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929CC36"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2CA624C" w14:textId="77777777">
            <w:pPr>
              <w:keepNext/>
            </w:pPr>
          </w:p>
        </w:tc>
      </w:tr>
      <w:tr w14:paraId="0D624A8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38BFBD8" w14:textId="77777777">
            <w:pPr>
              <w:pStyle w:val="ColumnHeading"/>
              <w:keepNext/>
              <w:rPr>
                <w:color w:val="008000"/>
              </w:rPr>
            </w:pPr>
            <w:r w:rsidRPr="00154188">
              <w:t>Znění navržené Komisí</w:t>
            </w:r>
          </w:p>
        </w:tc>
        <w:tc>
          <w:tcPr>
            <w:tcW w:w="4876" w:type="dxa"/>
          </w:tcPr>
          <w:p w:rsidR="008C727D" w:rsidRPr="00154188" w:rsidP="006F2697" w14:paraId="5C499191" w14:textId="77777777">
            <w:pPr>
              <w:pStyle w:val="ColumnHeading"/>
              <w:keepNext/>
              <w:rPr>
                <w:color w:val="008000"/>
              </w:rPr>
            </w:pPr>
            <w:r w:rsidRPr="00154188">
              <w:t>Pozměňovací návrh</w:t>
            </w:r>
          </w:p>
        </w:tc>
      </w:tr>
      <w:tr w14:paraId="17D93B8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ED1271C" w14:textId="77777777">
            <w:pPr>
              <w:pStyle w:val="Normal6"/>
            </w:pPr>
          </w:p>
        </w:tc>
        <w:tc>
          <w:tcPr>
            <w:tcW w:w="4876" w:type="dxa"/>
          </w:tcPr>
          <w:p w:rsidR="008C727D" w:rsidRPr="00154188" w:rsidP="006F2697" w14:paraId="08D61466" w14:textId="3B6720B6">
            <w:pPr>
              <w:pStyle w:val="Normal6"/>
              <w:rPr>
                <w:szCs w:val="24"/>
              </w:rPr>
            </w:pPr>
            <w:r w:rsidRPr="00154188">
              <w:rPr>
                <w:b/>
                <w:i/>
              </w:rPr>
              <w:t>(4a)</w:t>
            </w:r>
            <w:r w:rsidRPr="00154188">
              <w:rPr>
                <w:b/>
                <w:i/>
              </w:rPr>
              <w:tab/>
              <w:t>Soudržná Evropa znamená konkurenceschopnější Unii, která uvolňuje hospodářský potenciál regionů všech velikostí.</w:t>
            </w:r>
            <w:r w:rsidR="008850CB">
              <w:rPr>
                <w:b/>
                <w:i/>
              </w:rPr>
              <w:t xml:space="preserve"> V </w:t>
            </w:r>
            <w:r w:rsidRPr="00154188">
              <w:rPr>
                <w:b/>
                <w:i/>
              </w:rPr>
              <w:t>tomto ohledu by zásada „nepoškozovat soudržnost“</w:t>
            </w:r>
            <w:r w:rsidR="008850CB">
              <w:rPr>
                <w:b/>
                <w:i/>
              </w:rPr>
              <w:t xml:space="preserve"> i </w:t>
            </w:r>
            <w:r w:rsidRPr="00154188">
              <w:rPr>
                <w:b/>
                <w:i/>
              </w:rPr>
              <w:t>kontrola dopadů na konkurenceschopnost měly zahrnovat programy</w:t>
            </w:r>
            <w:r w:rsidR="008850CB">
              <w:rPr>
                <w:b/>
                <w:i/>
              </w:rPr>
              <w:t xml:space="preserve"> a </w:t>
            </w:r>
            <w:r w:rsidRPr="00154188">
              <w:rPr>
                <w:b/>
                <w:i/>
              </w:rPr>
              <w:t>činnosti financované Unií, které mají podporovat jednotný trh, digitalizaci, malé</w:t>
            </w:r>
            <w:r w:rsidR="008850CB">
              <w:rPr>
                <w:b/>
                <w:i/>
              </w:rPr>
              <w:t xml:space="preserve"> a </w:t>
            </w:r>
            <w:r w:rsidRPr="00154188">
              <w:rPr>
                <w:b/>
                <w:i/>
              </w:rPr>
              <w:t>střední podniky</w:t>
            </w:r>
            <w:r w:rsidR="008850CB">
              <w:rPr>
                <w:b/>
                <w:i/>
              </w:rPr>
              <w:t xml:space="preserve"> a </w:t>
            </w:r>
            <w:r w:rsidRPr="00154188">
              <w:rPr>
                <w:b/>
                <w:i/>
              </w:rPr>
              <w:t>průmyslové ekosystémy, konektivitu, inovace</w:t>
            </w:r>
            <w:r w:rsidR="008850CB">
              <w:rPr>
                <w:b/>
                <w:i/>
              </w:rPr>
              <w:t xml:space="preserve"> a </w:t>
            </w:r>
            <w:r w:rsidRPr="00154188">
              <w:rPr>
                <w:b/>
                <w:i/>
              </w:rPr>
              <w:t>výzkum, dovednosti</w:t>
            </w:r>
            <w:r w:rsidR="008850CB">
              <w:rPr>
                <w:b/>
                <w:i/>
              </w:rPr>
              <w:t xml:space="preserve"> a </w:t>
            </w:r>
            <w:r w:rsidRPr="00154188">
              <w:rPr>
                <w:b/>
                <w:i/>
              </w:rPr>
              <w:t>produktivitu</w:t>
            </w:r>
            <w:r w:rsidR="008850CB">
              <w:rPr>
                <w:b/>
                <w:i/>
              </w:rPr>
              <w:t xml:space="preserve"> a </w:t>
            </w:r>
            <w:r w:rsidRPr="00154188">
              <w:rPr>
                <w:b/>
                <w:i/>
              </w:rPr>
              <w:t>snižování strategických závislostí,</w:t>
            </w:r>
            <w:r w:rsidR="008850CB">
              <w:rPr>
                <w:b/>
                <w:i/>
              </w:rPr>
              <w:t xml:space="preserve"> a </w:t>
            </w:r>
            <w:r w:rsidRPr="00154188">
              <w:rPr>
                <w:b/>
                <w:i/>
              </w:rPr>
              <w:t>to</w:t>
            </w:r>
            <w:r w:rsidR="008850CB">
              <w:rPr>
                <w:b/>
                <w:i/>
              </w:rPr>
              <w:t xml:space="preserve"> i v </w:t>
            </w:r>
            <w:r w:rsidRPr="00154188">
              <w:rPr>
                <w:b/>
                <w:i/>
              </w:rPr>
              <w:t>oblasti potravinového zabezpečení.</w:t>
            </w:r>
          </w:p>
        </w:tc>
      </w:tr>
    </w:tbl>
    <w:p w:rsidR="008C727D" w:rsidRPr="00154188" w:rsidP="008C727D" w14:paraId="03CCDBBF" w14:textId="77777777">
      <w:r w:rsidRPr="00154188">
        <w:rPr>
          <w:rStyle w:val="HideTWBExt"/>
        </w:rPr>
        <w:t>&lt;/Amend&gt;</w:t>
      </w:r>
    </w:p>
    <w:p w:rsidR="008C727D" w:rsidRPr="00154188" w:rsidP="008C727D" w14:paraId="6516E8FB"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7</w:t>
      </w:r>
      <w:r w:rsidRPr="00154188">
        <w:rPr>
          <w:rStyle w:val="HideTWBExt"/>
          <w:b w:val="0"/>
          <w:szCs w:val="24"/>
        </w:rPr>
        <w:t>&lt;/NumAm&gt;</w:t>
      </w:r>
    </w:p>
    <w:p w:rsidR="008C727D" w:rsidRPr="00154188" w:rsidP="008C727D" w14:paraId="3AF4C0AC" w14:textId="77777777"/>
    <w:p w:rsidR="008C727D" w:rsidRPr="00154188" w:rsidP="008C727D" w14:paraId="5A90580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E8D102D" w14:textId="77777777">
      <w:pPr>
        <w:pStyle w:val="NormalBold"/>
      </w:pPr>
      <w:r w:rsidRPr="00154188">
        <w:rPr>
          <w:rStyle w:val="HideTWBExt"/>
          <w:b w:val="0"/>
          <w:szCs w:val="24"/>
        </w:rPr>
        <w:t>&lt;Article&gt;</w:t>
      </w:r>
      <w:r w:rsidRPr="00154188">
        <w:t>Bod odůvodnění 5</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0922EDD"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4B28B2E" w14:textId="77777777">
            <w:pPr>
              <w:keepNext/>
            </w:pPr>
          </w:p>
        </w:tc>
      </w:tr>
      <w:tr w14:paraId="29E82F9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31CB53E" w14:textId="77777777">
            <w:pPr>
              <w:pStyle w:val="ColumnHeading"/>
              <w:keepNext/>
              <w:rPr>
                <w:color w:val="008000"/>
              </w:rPr>
            </w:pPr>
            <w:r w:rsidRPr="00154188">
              <w:t>Znění navržené Komisí</w:t>
            </w:r>
          </w:p>
        </w:tc>
        <w:tc>
          <w:tcPr>
            <w:tcW w:w="4876" w:type="dxa"/>
          </w:tcPr>
          <w:p w:rsidR="008C727D" w:rsidRPr="00154188" w:rsidP="006F2697" w14:paraId="3F61E703" w14:textId="77777777">
            <w:pPr>
              <w:pStyle w:val="ColumnHeading"/>
              <w:keepNext/>
              <w:rPr>
                <w:color w:val="008000"/>
              </w:rPr>
            </w:pPr>
            <w:r w:rsidRPr="00154188">
              <w:t>Pozměňovací návrh</w:t>
            </w:r>
          </w:p>
        </w:tc>
      </w:tr>
      <w:tr w14:paraId="667B7CB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B77657D" w14:textId="1CC16B20">
            <w:pPr>
              <w:pStyle w:val="Normal6"/>
            </w:pPr>
            <w:r w:rsidRPr="00154188">
              <w:t>(5)</w:t>
            </w:r>
            <w:r w:rsidRPr="00154188">
              <w:tab/>
              <w:t>Efektivnější uplatňování zásady „významně nepoškozovat“, je-li to vhodné</w:t>
            </w:r>
            <w:r w:rsidR="008850CB">
              <w:t xml:space="preserve"> a </w:t>
            </w:r>
            <w:r w:rsidRPr="00154188">
              <w:t>proveditelné, podle čl. 33 odst. 2 písm. d) nařízení (EU, Euratom) 2024/2509, by mělo být založeno na jednotných</w:t>
            </w:r>
            <w:r w:rsidR="008850CB">
              <w:t xml:space="preserve"> a </w:t>
            </w:r>
            <w:r w:rsidRPr="00154188">
              <w:t>jednoduchých pokynech. Komise by měla tyto technické pokyny poskytnout do 1. ledna 2027. Tyto pokyny by měly vycházet ze zastřešujících zásad jednoznačnosti, zjednodušení</w:t>
            </w:r>
            <w:r w:rsidR="008850CB">
              <w:t xml:space="preserve"> a </w:t>
            </w:r>
            <w:r w:rsidRPr="00154188">
              <w:t>přiměřenosti</w:t>
            </w:r>
            <w:r w:rsidR="008850CB">
              <w:t xml:space="preserve"> a </w:t>
            </w:r>
            <w:r w:rsidRPr="00154188">
              <w:t>přihlížet</w:t>
            </w:r>
            <w:r w:rsidR="008850CB">
              <w:t xml:space="preserve"> k </w:t>
            </w:r>
            <w:r w:rsidRPr="00154188">
              <w:t>zásadám hospodárnosti, efektivnosti</w:t>
            </w:r>
            <w:r w:rsidR="008850CB">
              <w:t xml:space="preserve"> a </w:t>
            </w:r>
            <w:r w:rsidRPr="00154188">
              <w:t>účinnosti</w:t>
            </w:r>
            <w:r w:rsidR="008850CB">
              <w:t xml:space="preserve"> a k </w:t>
            </w:r>
            <w:r w:rsidRPr="00154188">
              <w:t>dosahování stanovených cílů daného programu nebo nástroje</w:t>
            </w:r>
            <w:r w:rsidR="008850CB">
              <w:t xml:space="preserve"> v </w:t>
            </w:r>
            <w:r w:rsidRPr="00154188">
              <w:t>souladu</w:t>
            </w:r>
            <w:r w:rsidR="008850CB">
              <w:t xml:space="preserve"> s </w:t>
            </w:r>
            <w:r w:rsidRPr="00154188">
              <w:t xml:space="preserve">politickými prioritami Unie. </w:t>
            </w:r>
            <w:r w:rsidRPr="00154188">
              <w:rPr>
                <w:b/>
                <w:i/>
              </w:rPr>
              <w:t>Měly</w:t>
            </w:r>
            <w:r w:rsidRPr="00154188">
              <w:t xml:space="preserve"> by náležitě </w:t>
            </w:r>
            <w:r w:rsidRPr="00154188">
              <w:rPr>
                <w:b/>
                <w:i/>
              </w:rPr>
              <w:t>zohlednit vysokou</w:t>
            </w:r>
            <w:r w:rsidRPr="00154188">
              <w:t xml:space="preserve"> úroveň ochrany lidského zdraví</w:t>
            </w:r>
            <w:r w:rsidR="008850CB">
              <w:t xml:space="preserve"> a </w:t>
            </w:r>
            <w:r w:rsidRPr="00154188">
              <w:t>životního prostředí, kterou zajišťují stávající právní předpisy EU</w:t>
            </w:r>
            <w:r w:rsidRPr="00154188">
              <w:rPr>
                <w:b/>
                <w:i/>
              </w:rPr>
              <w:t>,</w:t>
            </w:r>
            <w:r w:rsidR="008850CB">
              <w:t xml:space="preserve"> a </w:t>
            </w:r>
            <w:r w:rsidRPr="00154188">
              <w:rPr>
                <w:b/>
                <w:i/>
              </w:rPr>
              <w:t>potřebu</w:t>
            </w:r>
            <w:r w:rsidRPr="00154188">
              <w:t xml:space="preserve"> vyhnout se zdvojování těchto požadavků.</w:t>
            </w:r>
          </w:p>
        </w:tc>
        <w:tc>
          <w:tcPr>
            <w:tcW w:w="4876" w:type="dxa"/>
          </w:tcPr>
          <w:p w:rsidR="008C727D" w:rsidRPr="00154188" w:rsidP="006F2697" w14:paraId="3E7D42E1" w14:textId="42662BF9">
            <w:pPr>
              <w:pStyle w:val="Normal6"/>
              <w:rPr>
                <w:szCs w:val="24"/>
              </w:rPr>
            </w:pPr>
            <w:r w:rsidRPr="00154188">
              <w:t>(5)</w:t>
            </w:r>
            <w:r w:rsidRPr="00154188">
              <w:tab/>
              <w:t>Efektivnější uplatňování zásady „významně nepoškozovat“, je-li to vhodné</w:t>
            </w:r>
            <w:r w:rsidR="008850CB">
              <w:t xml:space="preserve"> a </w:t>
            </w:r>
            <w:r w:rsidRPr="00154188">
              <w:t>proveditelné, podle čl. 33 odst. 2 písm. d) nařízení (EU, Euratom) 2024/2509, by mělo být založeno na jednotných</w:t>
            </w:r>
            <w:r w:rsidR="008850CB">
              <w:t xml:space="preserve"> a </w:t>
            </w:r>
            <w:r w:rsidRPr="00154188">
              <w:t>jednoduchých pokynech</w:t>
            </w:r>
            <w:r w:rsidRPr="00154188">
              <w:rPr>
                <w:b/>
                <w:i/>
              </w:rPr>
              <w:t>, aniž by to pro orgány nebo příjemce znamenalo zbytečnou administrativní zátěž nebo zátěž spojenou</w:t>
            </w:r>
            <w:r w:rsidR="008850CB">
              <w:rPr>
                <w:b/>
                <w:i/>
              </w:rPr>
              <w:t xml:space="preserve"> s </w:t>
            </w:r>
            <w:r w:rsidRPr="00154188">
              <w:rPr>
                <w:b/>
                <w:i/>
              </w:rPr>
              <w:t>podáváním zpráv</w:t>
            </w:r>
            <w:r w:rsidRPr="00154188">
              <w:t>. Komise by měla tyto technické pokyny poskytnout do 1. ledna 2027. Tyto pokyny by měly vycházet ze zastřešujících zásad jednoznačnosti, zjednodušení</w:t>
            </w:r>
            <w:r w:rsidR="008850CB">
              <w:t xml:space="preserve"> a </w:t>
            </w:r>
            <w:r w:rsidRPr="00154188">
              <w:t>přiměřenosti</w:t>
            </w:r>
            <w:r w:rsidR="008850CB">
              <w:t xml:space="preserve"> a </w:t>
            </w:r>
            <w:r w:rsidRPr="00154188">
              <w:t>přihlížet</w:t>
            </w:r>
            <w:r w:rsidR="008850CB">
              <w:t xml:space="preserve"> k </w:t>
            </w:r>
            <w:r w:rsidRPr="00154188">
              <w:t xml:space="preserve">zásadám hospodárnosti, </w:t>
            </w:r>
            <w:r w:rsidRPr="00154188">
              <w:rPr>
                <w:b/>
                <w:i/>
              </w:rPr>
              <w:t>konkurenceschopnosti, územní soudržnosti,</w:t>
            </w:r>
            <w:r w:rsidRPr="00154188">
              <w:t xml:space="preserve"> efektivnosti</w:t>
            </w:r>
            <w:r w:rsidR="008850CB">
              <w:t xml:space="preserve"> a </w:t>
            </w:r>
            <w:r w:rsidRPr="00154188">
              <w:t>účinnosti</w:t>
            </w:r>
            <w:r w:rsidR="008850CB">
              <w:t xml:space="preserve"> a k </w:t>
            </w:r>
            <w:r w:rsidRPr="00154188">
              <w:t>dosahování stanovených cílů daného programu nebo nástroje</w:t>
            </w:r>
            <w:r w:rsidR="008850CB">
              <w:t xml:space="preserve"> v </w:t>
            </w:r>
            <w:r w:rsidRPr="00154188">
              <w:t>souladu</w:t>
            </w:r>
            <w:r w:rsidR="008850CB">
              <w:t xml:space="preserve"> s </w:t>
            </w:r>
            <w:r w:rsidRPr="00154188">
              <w:t>politickými prioritami Unie.</w:t>
            </w:r>
            <w:r w:rsidRPr="00154188">
              <w:rPr>
                <w:b/>
                <w:i/>
              </w:rPr>
              <w:t xml:space="preserve"> Při uplatňování zásady „významně nepoškozovat“</w:t>
            </w:r>
            <w:r w:rsidRPr="00154188">
              <w:t xml:space="preserve"> by </w:t>
            </w:r>
            <w:r w:rsidRPr="00154188">
              <w:rPr>
                <w:b/>
                <w:i/>
              </w:rPr>
              <w:t>měla být</w:t>
            </w:r>
            <w:r w:rsidRPr="00154188">
              <w:t xml:space="preserve"> náležitě </w:t>
            </w:r>
            <w:r w:rsidRPr="00154188">
              <w:rPr>
                <w:b/>
                <w:i/>
              </w:rPr>
              <w:t>zohledněna vysoká</w:t>
            </w:r>
            <w:r w:rsidRPr="00154188">
              <w:t xml:space="preserve"> úroveň ochrany lidského zdraví</w:t>
            </w:r>
            <w:r w:rsidR="008850CB">
              <w:t xml:space="preserve"> a </w:t>
            </w:r>
            <w:r w:rsidRPr="00154188">
              <w:t>životního prostředí, kterou zajišťují stávající právní předpisy EU</w:t>
            </w:r>
            <w:r w:rsidR="008850CB">
              <w:t xml:space="preserve"> a </w:t>
            </w:r>
            <w:r w:rsidRPr="00154188">
              <w:rPr>
                <w:b/>
                <w:i/>
              </w:rPr>
              <w:t>členských států,</w:t>
            </w:r>
            <w:r w:rsidR="008850CB">
              <w:rPr>
                <w:b/>
                <w:i/>
              </w:rPr>
              <w:t xml:space="preserve"> a </w:t>
            </w:r>
            <w:r w:rsidRPr="00154188">
              <w:rPr>
                <w:b/>
                <w:i/>
              </w:rPr>
              <w:t>potřeba</w:t>
            </w:r>
            <w:r w:rsidRPr="00154188">
              <w:t xml:space="preserve"> vyhnout se </w:t>
            </w:r>
            <w:r w:rsidRPr="00154188">
              <w:rPr>
                <w:b/>
                <w:i/>
              </w:rPr>
              <w:t>jakémukoli</w:t>
            </w:r>
            <w:r w:rsidRPr="00154188">
              <w:t xml:space="preserve"> zdvojování těchto požadavků</w:t>
            </w:r>
            <w:r w:rsidRPr="00154188">
              <w:rPr>
                <w:b/>
                <w:i/>
              </w:rPr>
              <w:t xml:space="preserve"> nebo kladení dodatečných podmínek na jejich dodržování</w:t>
            </w:r>
            <w:r w:rsidRPr="00154188">
              <w:t>.</w:t>
            </w:r>
          </w:p>
        </w:tc>
      </w:tr>
    </w:tbl>
    <w:p w:rsidR="008C727D" w:rsidRPr="00154188" w:rsidP="008C727D" w14:paraId="2A6D580C" w14:textId="77777777">
      <w:r w:rsidRPr="00154188">
        <w:rPr>
          <w:rStyle w:val="HideTWBExt"/>
        </w:rPr>
        <w:t>&lt;/Amend&gt;</w:t>
      </w:r>
    </w:p>
    <w:p w:rsidR="008C727D" w:rsidRPr="00154188" w:rsidP="008C727D" w14:paraId="3FD781BA"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8</w:t>
      </w:r>
      <w:r w:rsidRPr="00154188">
        <w:rPr>
          <w:rStyle w:val="HideTWBExt"/>
          <w:b w:val="0"/>
          <w:szCs w:val="24"/>
        </w:rPr>
        <w:t>&lt;/NumAm&gt;</w:t>
      </w:r>
    </w:p>
    <w:p w:rsidR="008C727D" w:rsidRPr="00154188" w:rsidP="008C727D" w14:paraId="49988D58" w14:textId="77777777"/>
    <w:p w:rsidR="008C727D" w:rsidRPr="00154188" w:rsidP="008C727D" w14:paraId="7C733B76"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BBD1D8B" w14:textId="77777777">
      <w:pPr>
        <w:pStyle w:val="NormalBold"/>
      </w:pPr>
      <w:r w:rsidRPr="00154188">
        <w:rPr>
          <w:rStyle w:val="HideTWBExt"/>
          <w:b w:val="0"/>
          <w:szCs w:val="24"/>
        </w:rPr>
        <w:t>&lt;Article&gt;</w:t>
      </w:r>
      <w:r w:rsidRPr="00154188">
        <w:t>Bod odůvodnění 6</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2058DD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1234B1E" w14:textId="77777777">
            <w:pPr>
              <w:keepNext/>
            </w:pPr>
          </w:p>
        </w:tc>
      </w:tr>
      <w:tr w14:paraId="08427F8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A1F9067" w14:textId="77777777">
            <w:pPr>
              <w:pStyle w:val="ColumnHeading"/>
              <w:keepNext/>
              <w:rPr>
                <w:color w:val="008000"/>
              </w:rPr>
            </w:pPr>
            <w:r w:rsidRPr="00154188">
              <w:t>Znění navržené Komisí</w:t>
            </w:r>
          </w:p>
        </w:tc>
        <w:tc>
          <w:tcPr>
            <w:tcW w:w="4876" w:type="dxa"/>
          </w:tcPr>
          <w:p w:rsidR="008C727D" w:rsidRPr="00154188" w:rsidP="006F2697" w14:paraId="67F39FB3" w14:textId="77777777">
            <w:pPr>
              <w:pStyle w:val="ColumnHeading"/>
              <w:keepNext/>
              <w:rPr>
                <w:color w:val="008000"/>
              </w:rPr>
            </w:pPr>
            <w:r w:rsidRPr="00154188">
              <w:t>Pozměňovací návrh</w:t>
            </w:r>
          </w:p>
        </w:tc>
      </w:tr>
      <w:tr w14:paraId="3426557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A232E4A" w14:textId="6212BC06">
            <w:pPr>
              <w:pStyle w:val="Normal6"/>
            </w:pPr>
            <w:r w:rsidRPr="00154188">
              <w:t>(6)</w:t>
            </w:r>
            <w:r w:rsidRPr="00154188">
              <w:tab/>
              <w:t xml:space="preserve">Vzhledem </w:t>
            </w:r>
            <w:r w:rsidRPr="00154188">
              <w:rPr>
                <w:b/>
                <w:i/>
              </w:rPr>
              <w:t>ke zvyšujícím</w:t>
            </w:r>
            <w:r w:rsidRPr="00154188">
              <w:t xml:space="preserve"> se </w:t>
            </w:r>
            <w:r w:rsidRPr="00154188">
              <w:rPr>
                <w:b/>
                <w:i/>
              </w:rPr>
              <w:t>hospodářským</w:t>
            </w:r>
            <w:r w:rsidRPr="00154188">
              <w:t xml:space="preserve">, </w:t>
            </w:r>
            <w:r w:rsidRPr="00154188">
              <w:rPr>
                <w:b/>
                <w:i/>
              </w:rPr>
              <w:t>finančním</w:t>
            </w:r>
            <w:r w:rsidR="008850CB">
              <w:t xml:space="preserve"> a </w:t>
            </w:r>
            <w:r w:rsidRPr="00154188">
              <w:rPr>
                <w:b/>
                <w:i/>
              </w:rPr>
              <w:t>společenským nákladům spojeným</w:t>
            </w:r>
            <w:r w:rsidRPr="00154188">
              <w:t xml:space="preserve"> se změnou klimatu</w:t>
            </w:r>
            <w:r w:rsidR="008850CB">
              <w:t xml:space="preserve"> a </w:t>
            </w:r>
            <w:r w:rsidRPr="00154188">
              <w:t>zhoršováním životního prostředí je nezbytně nutné investovat do dekarbonizace, odolnosti vůči změně klimatu, oběhového hospodářství, vodohospodářské odolnosti</w:t>
            </w:r>
            <w:r w:rsidR="008850CB">
              <w:t xml:space="preserve"> a </w:t>
            </w:r>
            <w:r w:rsidRPr="00154188">
              <w:t>do přírodního prostředí. Nezbytné je zejména posílit schopnost Unie</w:t>
            </w:r>
            <w:r w:rsidR="008850CB">
              <w:t xml:space="preserve"> a </w:t>
            </w:r>
            <w:r w:rsidRPr="00154188">
              <w:t>členských států předvídat krize, katastrofy</w:t>
            </w:r>
            <w:r w:rsidR="008850CB">
              <w:t xml:space="preserve"> a </w:t>
            </w:r>
            <w:r w:rsidRPr="00154188">
              <w:t>dopady změny klimatu</w:t>
            </w:r>
            <w:r w:rsidR="008850CB">
              <w:t xml:space="preserve"> a </w:t>
            </w:r>
            <w:r w:rsidRPr="00154188">
              <w:t>extrémních povětrnostních jevů, připravit se na ně</w:t>
            </w:r>
            <w:r w:rsidR="008850CB">
              <w:t xml:space="preserve"> a </w:t>
            </w:r>
            <w:r w:rsidRPr="00154188">
              <w:t>reagovat na ně</w:t>
            </w:r>
            <w:r w:rsidR="008850CB">
              <w:t xml:space="preserve"> a </w:t>
            </w:r>
            <w:r w:rsidRPr="00154188">
              <w:t>chránit investice</w:t>
            </w:r>
            <w:r w:rsidR="008850CB">
              <w:t xml:space="preserve"> z </w:t>
            </w:r>
            <w:r w:rsidRPr="00154188">
              <w:t>rozpočtu EU. Zavádění nových inovativních technologií</w:t>
            </w:r>
            <w:r w:rsidR="008850CB">
              <w:t xml:space="preserve"> a </w:t>
            </w:r>
            <w:r w:rsidRPr="00154188">
              <w:t>řešení zvyšujících odolnost vůči změně klimatu zároveň zvýší konkurenční výhodu podniků EU nejen díky jejich lepší adaptační schopnosti</w:t>
            </w:r>
            <w:r w:rsidR="008850CB">
              <w:t xml:space="preserve"> a </w:t>
            </w:r>
            <w:r w:rsidRPr="00154188">
              <w:t xml:space="preserve">odolnosti vůči změně klimatu, ale také </w:t>
            </w:r>
            <w:r w:rsidRPr="00154188">
              <w:rPr>
                <w:b/>
                <w:i/>
              </w:rPr>
              <w:t>díky novým možnostem</w:t>
            </w:r>
            <w:r w:rsidRPr="00154188">
              <w:t xml:space="preserve"> vývozu.</w:t>
            </w:r>
          </w:p>
        </w:tc>
        <w:tc>
          <w:tcPr>
            <w:tcW w:w="4876" w:type="dxa"/>
          </w:tcPr>
          <w:p w:rsidR="008C727D" w:rsidRPr="00154188" w:rsidP="006F2697" w14:paraId="32B3BB54" w14:textId="169484E2">
            <w:pPr>
              <w:pStyle w:val="Normal6"/>
              <w:rPr>
                <w:szCs w:val="24"/>
              </w:rPr>
            </w:pPr>
            <w:r w:rsidRPr="00154188">
              <w:t>(6)</w:t>
            </w:r>
            <w:r w:rsidRPr="00154188">
              <w:tab/>
              <w:t>Vzhledem</w:t>
            </w:r>
            <w:r w:rsidR="008850CB">
              <w:t xml:space="preserve"> k </w:t>
            </w:r>
            <w:r w:rsidRPr="00154188">
              <w:rPr>
                <w:b/>
                <w:i/>
              </w:rPr>
              <w:t>tomu, že</w:t>
            </w:r>
            <w:r w:rsidRPr="00154188">
              <w:t xml:space="preserve"> se </w:t>
            </w:r>
            <w:r w:rsidRPr="00154188">
              <w:rPr>
                <w:b/>
                <w:i/>
              </w:rPr>
              <w:t>zvyšují hospodářské</w:t>
            </w:r>
            <w:r w:rsidRPr="00154188">
              <w:t xml:space="preserve">, </w:t>
            </w:r>
            <w:r w:rsidRPr="00154188">
              <w:rPr>
                <w:b/>
                <w:i/>
              </w:rPr>
              <w:t>finanční</w:t>
            </w:r>
            <w:r w:rsidR="008850CB">
              <w:t xml:space="preserve"> a </w:t>
            </w:r>
            <w:r w:rsidRPr="00154188">
              <w:rPr>
                <w:b/>
                <w:i/>
              </w:rPr>
              <w:t>společenské náklady spojené</w:t>
            </w:r>
            <w:r w:rsidRPr="00154188">
              <w:t xml:space="preserve"> se změnou klimatu</w:t>
            </w:r>
            <w:r w:rsidRPr="00154188">
              <w:rPr>
                <w:b/>
                <w:i/>
              </w:rPr>
              <w:t>,</w:t>
            </w:r>
            <w:r w:rsidRPr="00154188">
              <w:t xml:space="preserve"> zhoršováním životního prostředí</w:t>
            </w:r>
            <w:r w:rsidR="008850CB">
              <w:t xml:space="preserve"> a </w:t>
            </w:r>
            <w:r w:rsidRPr="00154188">
              <w:rPr>
                <w:b/>
                <w:i/>
              </w:rPr>
              <w:t>úbytkem biologické rozmanitosti</w:t>
            </w:r>
            <w:r w:rsidR="008850CB">
              <w:rPr>
                <w:b/>
                <w:i/>
              </w:rPr>
              <w:t xml:space="preserve"> a </w:t>
            </w:r>
            <w:r w:rsidRPr="00154188">
              <w:rPr>
                <w:b/>
                <w:i/>
              </w:rPr>
              <w:t>že</w:t>
            </w:r>
            <w:r w:rsidR="008850CB">
              <w:rPr>
                <w:b/>
                <w:i/>
              </w:rPr>
              <w:t xml:space="preserve"> v </w:t>
            </w:r>
            <w:r w:rsidRPr="00154188">
              <w:rPr>
                <w:b/>
                <w:i/>
              </w:rPr>
              <w:t>dlouhodobém výhledu překročí náklady na realizaci ekologické transformace,</w:t>
            </w:r>
            <w:r w:rsidRPr="00154188">
              <w:t xml:space="preserve"> je nezbytně nutné investovat do dekarbonizace, odolnosti vůči změně klimatu, oběhového hospodářství</w:t>
            </w:r>
            <w:r w:rsidRPr="00154188">
              <w:rPr>
                <w:b/>
                <w:i/>
              </w:rPr>
              <w:t>, snižování</w:t>
            </w:r>
            <w:r w:rsidR="008850CB">
              <w:rPr>
                <w:b/>
                <w:i/>
              </w:rPr>
              <w:t xml:space="preserve"> a </w:t>
            </w:r>
            <w:r w:rsidRPr="00154188">
              <w:rPr>
                <w:b/>
                <w:i/>
              </w:rPr>
              <w:t>prevence znečištění</w:t>
            </w:r>
            <w:r w:rsidRPr="00154188">
              <w:t>, vodohospodářské odolnosti</w:t>
            </w:r>
            <w:r w:rsidRPr="00154188">
              <w:rPr>
                <w:b/>
                <w:i/>
              </w:rPr>
              <w:t>, udržitelného hospodaření</w:t>
            </w:r>
            <w:r w:rsidR="008850CB">
              <w:rPr>
                <w:b/>
                <w:i/>
              </w:rPr>
              <w:t xml:space="preserve"> s </w:t>
            </w:r>
            <w:r w:rsidRPr="00154188">
              <w:rPr>
                <w:b/>
                <w:i/>
              </w:rPr>
              <w:t>vodou</w:t>
            </w:r>
            <w:r w:rsidR="008850CB">
              <w:t xml:space="preserve"> a </w:t>
            </w:r>
            <w:r w:rsidRPr="00154188">
              <w:t>do přírodního prostředí. Nezbytné je zejména posílit schopnost Unie</w:t>
            </w:r>
            <w:r w:rsidRPr="00154188">
              <w:rPr>
                <w:b/>
                <w:i/>
              </w:rPr>
              <w:t xml:space="preserve">, </w:t>
            </w:r>
            <w:r w:rsidRPr="00154188">
              <w:t>členských států</w:t>
            </w:r>
            <w:r w:rsidR="008850CB">
              <w:t xml:space="preserve"> a </w:t>
            </w:r>
            <w:r w:rsidRPr="00154188">
              <w:rPr>
                <w:b/>
                <w:i/>
              </w:rPr>
              <w:t>místních</w:t>
            </w:r>
            <w:r w:rsidR="008850CB">
              <w:rPr>
                <w:b/>
                <w:i/>
              </w:rPr>
              <w:t xml:space="preserve"> a </w:t>
            </w:r>
            <w:r w:rsidRPr="00154188">
              <w:rPr>
                <w:b/>
                <w:i/>
              </w:rPr>
              <w:t>regionálních orgánů</w:t>
            </w:r>
            <w:r w:rsidRPr="00154188">
              <w:t xml:space="preserve"> předvídat krize, katastrofy</w:t>
            </w:r>
            <w:r w:rsidR="008850CB">
              <w:t xml:space="preserve"> a </w:t>
            </w:r>
            <w:r w:rsidRPr="00154188">
              <w:t>dopady změny klimatu</w:t>
            </w:r>
            <w:r w:rsidR="008850CB">
              <w:t xml:space="preserve"> a </w:t>
            </w:r>
            <w:r w:rsidRPr="00154188">
              <w:t>extrémních povětrnostních jevů, připravit se na ně</w:t>
            </w:r>
            <w:r w:rsidRPr="00154188">
              <w:rPr>
                <w:b/>
                <w:i/>
              </w:rPr>
              <w:t>, přizpůsobit se jim</w:t>
            </w:r>
            <w:r w:rsidR="008850CB">
              <w:t xml:space="preserve"> a </w:t>
            </w:r>
            <w:r w:rsidRPr="00154188">
              <w:t>reagovat na ně</w:t>
            </w:r>
            <w:r w:rsidR="008850CB">
              <w:t xml:space="preserve"> a </w:t>
            </w:r>
            <w:r w:rsidRPr="00154188">
              <w:t>chránit investice</w:t>
            </w:r>
            <w:r w:rsidR="008850CB">
              <w:t xml:space="preserve"> z </w:t>
            </w:r>
            <w:r w:rsidRPr="00154188">
              <w:t xml:space="preserve">rozpočtu EU. </w:t>
            </w:r>
            <w:r w:rsidRPr="00154188">
              <w:rPr>
                <w:b/>
                <w:i/>
              </w:rPr>
              <w:t>Vytváření</w:t>
            </w:r>
            <w:r w:rsidR="008850CB">
              <w:rPr>
                <w:b/>
                <w:i/>
              </w:rPr>
              <w:t xml:space="preserve"> a </w:t>
            </w:r>
            <w:r w:rsidRPr="00154188">
              <w:t>zavádění nových inovativních technologií</w:t>
            </w:r>
            <w:r w:rsidR="008850CB">
              <w:t xml:space="preserve"> a </w:t>
            </w:r>
            <w:r w:rsidRPr="00154188">
              <w:t>řešení zvyšujících odolnost vůči změně klimatu</w:t>
            </w:r>
            <w:r w:rsidRPr="00154188">
              <w:rPr>
                <w:b/>
                <w:i/>
              </w:rPr>
              <w:t>, biologickou rozmanitost</w:t>
            </w:r>
            <w:r w:rsidR="008850CB">
              <w:rPr>
                <w:b/>
                <w:i/>
              </w:rPr>
              <w:t xml:space="preserve"> a </w:t>
            </w:r>
            <w:r w:rsidRPr="00154188">
              <w:rPr>
                <w:b/>
                <w:i/>
              </w:rPr>
              <w:t>ochranu životního prostředí</w:t>
            </w:r>
            <w:r w:rsidRPr="00154188">
              <w:t xml:space="preserve"> zároveň zvýší konkurenční výhodu podniků EU nejen díky jejich lepší adaptační schopnosti</w:t>
            </w:r>
            <w:r w:rsidRPr="00154188">
              <w:rPr>
                <w:b/>
                <w:i/>
              </w:rPr>
              <w:t>, strategické autonomii</w:t>
            </w:r>
            <w:r w:rsidR="008850CB">
              <w:rPr>
                <w:b/>
                <w:i/>
              </w:rPr>
              <w:t xml:space="preserve"> a </w:t>
            </w:r>
            <w:r w:rsidRPr="00154188">
              <w:t xml:space="preserve">odolnosti vůči změně klimatu, </w:t>
            </w:r>
            <w:r w:rsidRPr="00154188">
              <w:rPr>
                <w:b/>
                <w:i/>
              </w:rPr>
              <w:t>což by zajistilo kontinuální dlouhodobou</w:t>
            </w:r>
            <w:r w:rsidR="008850CB">
              <w:rPr>
                <w:b/>
                <w:i/>
              </w:rPr>
              <w:t xml:space="preserve"> a </w:t>
            </w:r>
            <w:r w:rsidRPr="00154188">
              <w:rPr>
                <w:b/>
                <w:i/>
              </w:rPr>
              <w:t>udržitelnou zemědělskou produkci</w:t>
            </w:r>
            <w:r w:rsidR="008850CB">
              <w:rPr>
                <w:b/>
                <w:i/>
              </w:rPr>
              <w:t xml:space="preserve"> a </w:t>
            </w:r>
            <w:r w:rsidRPr="00154188">
              <w:rPr>
                <w:b/>
                <w:i/>
              </w:rPr>
              <w:t>potravinové zabezpečení, snížilo společenské náklady</w:t>
            </w:r>
            <w:r w:rsidR="008850CB">
              <w:rPr>
                <w:b/>
                <w:i/>
              </w:rPr>
              <w:t xml:space="preserve"> a </w:t>
            </w:r>
            <w:r w:rsidRPr="00154188">
              <w:rPr>
                <w:b/>
                <w:i/>
              </w:rPr>
              <w:t>zvýšilo efektivitu rozpočtu,</w:t>
            </w:r>
            <w:r w:rsidRPr="00154188">
              <w:t xml:space="preserve"> ale také </w:t>
            </w:r>
            <w:r w:rsidRPr="00154188">
              <w:rPr>
                <w:b/>
                <w:i/>
              </w:rPr>
              <w:t>nabídlo nové možnosti</w:t>
            </w:r>
            <w:r w:rsidRPr="00154188">
              <w:t xml:space="preserve"> vývozu.</w:t>
            </w:r>
          </w:p>
        </w:tc>
      </w:tr>
    </w:tbl>
    <w:p w:rsidR="008C727D" w:rsidRPr="00154188" w:rsidP="008C727D" w14:paraId="3DA988CD" w14:textId="77777777">
      <w:r w:rsidRPr="00154188">
        <w:rPr>
          <w:rStyle w:val="HideTWBExt"/>
        </w:rPr>
        <w:t>&lt;/Amend&gt;</w:t>
      </w:r>
    </w:p>
    <w:p w:rsidR="008C727D" w:rsidRPr="00154188" w:rsidP="008C727D" w14:paraId="2BF200C2"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9</w:t>
      </w:r>
      <w:r w:rsidRPr="00154188">
        <w:rPr>
          <w:rStyle w:val="HideTWBExt"/>
          <w:b w:val="0"/>
          <w:szCs w:val="24"/>
        </w:rPr>
        <w:t>&lt;/NumAm&gt;</w:t>
      </w:r>
    </w:p>
    <w:p w:rsidR="008C727D" w:rsidRPr="00154188" w:rsidP="008C727D" w14:paraId="7E13D59C" w14:textId="77777777"/>
    <w:p w:rsidR="008C727D" w:rsidRPr="00154188" w:rsidP="008C727D" w14:paraId="59F6B84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90890AC" w14:textId="7438C87F">
      <w:pPr>
        <w:pStyle w:val="NormalBold"/>
      </w:pPr>
      <w:r w:rsidRPr="00154188">
        <w:rPr>
          <w:rStyle w:val="HideTWBExt"/>
          <w:b w:val="0"/>
          <w:szCs w:val="24"/>
        </w:rPr>
        <w:t>&lt;Article&gt;</w:t>
      </w:r>
      <w:r w:rsidRPr="00154188">
        <w:t>Bod odůvodnění 6</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33454E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8A3139E" w14:textId="77777777">
            <w:pPr>
              <w:keepNext/>
            </w:pPr>
          </w:p>
        </w:tc>
      </w:tr>
      <w:tr w14:paraId="69D8264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9AA578B" w14:textId="77777777">
            <w:pPr>
              <w:pStyle w:val="ColumnHeading"/>
              <w:keepNext/>
              <w:rPr>
                <w:color w:val="008000"/>
              </w:rPr>
            </w:pPr>
            <w:r w:rsidRPr="00154188">
              <w:t>Znění navržené Komisí</w:t>
            </w:r>
          </w:p>
        </w:tc>
        <w:tc>
          <w:tcPr>
            <w:tcW w:w="4876" w:type="dxa"/>
          </w:tcPr>
          <w:p w:rsidR="008C727D" w:rsidRPr="00154188" w:rsidP="006F2697" w14:paraId="56ED54B9" w14:textId="77777777">
            <w:pPr>
              <w:pStyle w:val="ColumnHeading"/>
              <w:keepNext/>
              <w:rPr>
                <w:color w:val="008000"/>
              </w:rPr>
            </w:pPr>
            <w:r w:rsidRPr="00154188">
              <w:t>Pozměňovací návrh</w:t>
            </w:r>
          </w:p>
        </w:tc>
      </w:tr>
      <w:tr w14:paraId="65CEA7F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4407EC8" w14:textId="77777777">
            <w:pPr>
              <w:pStyle w:val="Normal6"/>
            </w:pPr>
          </w:p>
        </w:tc>
        <w:tc>
          <w:tcPr>
            <w:tcW w:w="4876" w:type="dxa"/>
          </w:tcPr>
          <w:p w:rsidR="008C727D" w:rsidRPr="00154188" w:rsidP="006F2697" w14:paraId="594C7919" w14:textId="15C99A52">
            <w:pPr>
              <w:pStyle w:val="Normal6"/>
              <w:rPr>
                <w:szCs w:val="24"/>
              </w:rPr>
            </w:pPr>
            <w:r w:rsidRPr="00154188">
              <w:rPr>
                <w:b/>
                <w:i/>
              </w:rPr>
              <w:t>(6a)</w:t>
            </w:r>
            <w:r w:rsidRPr="00154188">
              <w:rPr>
                <w:b/>
                <w:i/>
              </w:rPr>
              <w:tab/>
              <w:t>Je naprosto nezbytné, aby ambiciózní cíle, včetně těch, které se odrážejí</w:t>
            </w:r>
            <w:r w:rsidR="008850CB">
              <w:rPr>
                <w:b/>
                <w:i/>
              </w:rPr>
              <w:t xml:space="preserve"> v </w:t>
            </w:r>
            <w:r w:rsidRPr="00154188">
              <w:rPr>
                <w:b/>
                <w:i/>
              </w:rPr>
              <w:t>rámci pro sledování rozpočtových výdajů</w:t>
            </w:r>
            <w:r w:rsidR="008850CB">
              <w:rPr>
                <w:b/>
                <w:i/>
              </w:rPr>
              <w:t xml:space="preserve"> a </w:t>
            </w:r>
            <w:r w:rsidRPr="00154188">
              <w:rPr>
                <w:b/>
                <w:i/>
              </w:rPr>
              <w:t>výkonnost rozpočtu, nevedly ke ztrátě konkurenceschopnosti nebo ke zpomalení evropské ekonomiky. Bez řádných podpůrných</w:t>
            </w:r>
            <w:r w:rsidR="008850CB">
              <w:rPr>
                <w:b/>
                <w:i/>
              </w:rPr>
              <w:t xml:space="preserve"> a </w:t>
            </w:r>
            <w:r w:rsidRPr="00154188">
              <w:rPr>
                <w:b/>
                <w:i/>
              </w:rPr>
              <w:t>kompenzačních opatření se společnosti</w:t>
            </w:r>
            <w:r w:rsidR="008850CB">
              <w:rPr>
                <w:b/>
                <w:i/>
              </w:rPr>
              <w:t xml:space="preserve"> v </w:t>
            </w:r>
            <w:r w:rsidRPr="00154188">
              <w:rPr>
                <w:b/>
                <w:i/>
              </w:rPr>
              <w:t>EU potýkají</w:t>
            </w:r>
            <w:r w:rsidR="008850CB">
              <w:rPr>
                <w:b/>
                <w:i/>
              </w:rPr>
              <w:t xml:space="preserve"> s </w:t>
            </w:r>
            <w:r w:rsidRPr="00154188">
              <w:rPr>
                <w:b/>
                <w:i/>
              </w:rPr>
              <w:t>výrazně vyššími náklady než konkurenti mimo Unii. Proto je nutné, aby ekologickou transformaci doprovázely politiky zaměřené na zachování konkurenceschopnosti, zabezpečení domácí výroby</w:t>
            </w:r>
            <w:r w:rsidR="008850CB">
              <w:rPr>
                <w:b/>
                <w:i/>
              </w:rPr>
              <w:t xml:space="preserve"> a </w:t>
            </w:r>
            <w:r w:rsidRPr="00154188">
              <w:rPr>
                <w:b/>
                <w:i/>
              </w:rPr>
              <w:t>prevenci přesunu hospodářských činností mimo Unii.</w:t>
            </w:r>
          </w:p>
        </w:tc>
      </w:tr>
    </w:tbl>
    <w:p w:rsidR="008C727D" w:rsidRPr="00154188" w:rsidP="008C727D" w14:paraId="440FBB67" w14:textId="77777777">
      <w:r w:rsidRPr="00154188">
        <w:rPr>
          <w:rStyle w:val="HideTWBExt"/>
        </w:rPr>
        <w:t>&lt;/Amend&gt;</w:t>
      </w:r>
    </w:p>
    <w:p w:rsidR="008C727D" w:rsidRPr="00154188" w:rsidP="008C727D" w14:paraId="2A952920"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10</w:t>
      </w:r>
      <w:r w:rsidRPr="00154188">
        <w:rPr>
          <w:rStyle w:val="HideTWBExt"/>
          <w:b w:val="0"/>
          <w:szCs w:val="24"/>
        </w:rPr>
        <w:t>&lt;/NumAm&gt;</w:t>
      </w:r>
    </w:p>
    <w:p w:rsidR="008C727D" w:rsidRPr="00154188" w:rsidP="008C727D" w14:paraId="375767C6" w14:textId="77777777"/>
    <w:p w:rsidR="008C727D" w:rsidRPr="00154188" w:rsidP="008C727D" w14:paraId="2F34E4C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B399BEF" w14:textId="77777777">
      <w:pPr>
        <w:pStyle w:val="NormalBold"/>
      </w:pPr>
      <w:r w:rsidRPr="00154188">
        <w:rPr>
          <w:rStyle w:val="HideTWBExt"/>
          <w:b w:val="0"/>
          <w:szCs w:val="24"/>
        </w:rPr>
        <w:t>&lt;Article&gt;</w:t>
      </w:r>
      <w:r w:rsidRPr="00154188">
        <w:t>Bod odůvodnění 7</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CFCB70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C1FDA0C" w14:textId="77777777">
            <w:pPr>
              <w:keepNext/>
            </w:pPr>
          </w:p>
        </w:tc>
      </w:tr>
      <w:tr w14:paraId="70FF82C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605877E" w14:textId="77777777">
            <w:pPr>
              <w:pStyle w:val="ColumnHeading"/>
              <w:keepNext/>
              <w:rPr>
                <w:color w:val="008000"/>
              </w:rPr>
            </w:pPr>
            <w:r w:rsidRPr="00154188">
              <w:t>Znění navržené Komisí</w:t>
            </w:r>
          </w:p>
        </w:tc>
        <w:tc>
          <w:tcPr>
            <w:tcW w:w="4876" w:type="dxa"/>
          </w:tcPr>
          <w:p w:rsidR="008C727D" w:rsidRPr="00154188" w:rsidP="006F2697" w14:paraId="5D2BB65A" w14:textId="77777777">
            <w:pPr>
              <w:pStyle w:val="ColumnHeading"/>
              <w:keepNext/>
              <w:rPr>
                <w:color w:val="008000"/>
              </w:rPr>
            </w:pPr>
            <w:r w:rsidRPr="00154188">
              <w:t>Pozměňovací návrh</w:t>
            </w:r>
          </w:p>
        </w:tc>
      </w:tr>
      <w:tr w14:paraId="09C410C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548A4DF" w14:textId="421EBF5E">
            <w:pPr>
              <w:pStyle w:val="Normal6"/>
            </w:pPr>
            <w:r w:rsidRPr="00154188">
              <w:t>(7)</w:t>
            </w:r>
            <w:r w:rsidRPr="00154188">
              <w:tab/>
              <w:t>Dne 17. listopadu 2017 Evropský parlament, Rada</w:t>
            </w:r>
            <w:r w:rsidR="008850CB">
              <w:t xml:space="preserve"> a </w:t>
            </w:r>
            <w:r w:rsidRPr="00154188">
              <w:t>Komise společně vyhlásily evropský pilíř sociálních práv</w:t>
            </w:r>
            <w:r w:rsidR="008850CB">
              <w:t xml:space="preserve"> v </w:t>
            </w:r>
            <w:r w:rsidRPr="00154188">
              <w:t>reakci na sociální výzvy</w:t>
            </w:r>
            <w:r w:rsidR="008850CB">
              <w:t xml:space="preserve"> v </w:t>
            </w:r>
            <w:r w:rsidRPr="00154188">
              <w:t>rámci Evropy</w:t>
            </w:r>
            <w:r w:rsidR="008850CB">
              <w:t xml:space="preserve"> a k </w:t>
            </w:r>
            <w:r w:rsidRPr="00154188">
              <w:t xml:space="preserve">zajištění toho, aby nikdo nebyl opomenut. Měl by být zaveden systém, který </w:t>
            </w:r>
            <w:r w:rsidRPr="00154188">
              <w:rPr>
                <w:b/>
                <w:i/>
              </w:rPr>
              <w:t>zajistí</w:t>
            </w:r>
            <w:r w:rsidRPr="00154188">
              <w:t xml:space="preserve"> systematické</w:t>
            </w:r>
            <w:r w:rsidR="008850CB">
              <w:t xml:space="preserve"> a </w:t>
            </w:r>
            <w:r w:rsidRPr="00154188">
              <w:t>transparentní sledování příspěvku</w:t>
            </w:r>
            <w:r w:rsidR="008850CB">
              <w:t xml:space="preserve"> z </w:t>
            </w:r>
            <w:r w:rsidRPr="00154188">
              <w:t>rozpočtu na tyto sociální cíle</w:t>
            </w:r>
            <w:r w:rsidR="008850CB">
              <w:t xml:space="preserve"> v </w:t>
            </w:r>
            <w:r w:rsidRPr="00154188">
              <w:t>rámci Unie. Důležitá je zejména podpora sociálních práv</w:t>
            </w:r>
            <w:r w:rsidR="008850CB">
              <w:t xml:space="preserve"> a </w:t>
            </w:r>
            <w:r w:rsidRPr="00154188">
              <w:t>spravedlivých pracovních podmínek</w:t>
            </w:r>
            <w:r w:rsidR="008850CB">
              <w:t xml:space="preserve"> v </w:t>
            </w:r>
            <w:r w:rsidRPr="00154188">
              <w:t>souladu</w:t>
            </w:r>
            <w:r w:rsidR="008850CB">
              <w:t xml:space="preserve"> s </w:t>
            </w:r>
            <w:r w:rsidRPr="00154188">
              <w:t>evropským pilířem sociálních práv,</w:t>
            </w:r>
            <w:r w:rsidR="008850CB">
              <w:t xml:space="preserve"> s </w:t>
            </w:r>
            <w:r w:rsidRPr="00154188">
              <w:t>článkem 9 Smlouvy</w:t>
            </w:r>
            <w:r w:rsidR="008850CB">
              <w:t xml:space="preserve"> o </w:t>
            </w:r>
            <w:r w:rsidRPr="00154188">
              <w:t>fungování EU</w:t>
            </w:r>
            <w:r w:rsidR="008850CB">
              <w:t xml:space="preserve"> a s </w:t>
            </w:r>
            <w:r w:rsidRPr="00154188">
              <w:t>čl. 33 odst. 2 písm. e) nařízení (EU, Euratom) 2024/2509, které stanoví požadavek, aby se programy</w:t>
            </w:r>
            <w:r w:rsidR="008850CB">
              <w:t xml:space="preserve"> a </w:t>
            </w:r>
            <w:r w:rsidRPr="00154188">
              <w:t>činnosti prováděly, je-li to proveditelné</w:t>
            </w:r>
            <w:r w:rsidR="008850CB">
              <w:t xml:space="preserve"> a </w:t>
            </w:r>
            <w:r w:rsidRPr="00154188">
              <w:t>vhodné, při respektování pracovních podmínek</w:t>
            </w:r>
            <w:r w:rsidR="008850CB">
              <w:t xml:space="preserve"> a </w:t>
            </w:r>
            <w:r w:rsidRPr="00154188">
              <w:t>podmínek zaměstnávání podle platného vnitrostátního práva, práva Unie, Mezinárodní organizace práce</w:t>
            </w:r>
            <w:r w:rsidR="008850CB">
              <w:t xml:space="preserve"> a </w:t>
            </w:r>
            <w:r w:rsidRPr="00154188">
              <w:t>kolektivních smluv.</w:t>
            </w:r>
          </w:p>
        </w:tc>
        <w:tc>
          <w:tcPr>
            <w:tcW w:w="4876" w:type="dxa"/>
          </w:tcPr>
          <w:p w:rsidR="008C727D" w:rsidRPr="00154188" w:rsidP="006F2697" w14:paraId="1EE9C8AB" w14:textId="1082D242">
            <w:pPr>
              <w:pStyle w:val="Normal6"/>
              <w:rPr>
                <w:szCs w:val="24"/>
              </w:rPr>
            </w:pPr>
            <w:r w:rsidRPr="00154188">
              <w:t>(7)</w:t>
            </w:r>
            <w:r w:rsidRPr="00154188">
              <w:tab/>
              <w:t>Dne 17. listopadu 2017 Evropský parlament, Rada</w:t>
            </w:r>
            <w:r w:rsidR="008850CB">
              <w:t xml:space="preserve"> a </w:t>
            </w:r>
            <w:r w:rsidRPr="00154188">
              <w:t>Komise společně vyhlásily evropský pilíř sociálních práv</w:t>
            </w:r>
            <w:r w:rsidR="008850CB">
              <w:t xml:space="preserve"> v </w:t>
            </w:r>
            <w:r w:rsidRPr="00154188">
              <w:t>reakci na sociální výzvy</w:t>
            </w:r>
            <w:r w:rsidR="008850CB">
              <w:t xml:space="preserve"> v </w:t>
            </w:r>
            <w:r w:rsidRPr="00154188">
              <w:t>rámci Evropy</w:t>
            </w:r>
            <w:r w:rsidR="008850CB">
              <w:t xml:space="preserve"> a k </w:t>
            </w:r>
            <w:r w:rsidRPr="00154188">
              <w:t xml:space="preserve">zajištění toho, aby nikdo nebyl opomenut. Měl by být zaveden systém </w:t>
            </w:r>
            <w:r w:rsidRPr="00154188">
              <w:rPr>
                <w:b/>
                <w:i/>
              </w:rPr>
              <w:t>EU</w:t>
            </w:r>
            <w:r w:rsidRPr="00154188">
              <w:t xml:space="preserve">, který </w:t>
            </w:r>
            <w:r w:rsidRPr="00154188">
              <w:rPr>
                <w:b/>
                <w:i/>
              </w:rPr>
              <w:t>by zajistil</w:t>
            </w:r>
            <w:r w:rsidRPr="00154188">
              <w:t xml:space="preserve"> systematické</w:t>
            </w:r>
            <w:r w:rsidR="008850CB">
              <w:t xml:space="preserve"> a </w:t>
            </w:r>
            <w:r w:rsidRPr="00154188">
              <w:t>transparentní sledování příspěvku</w:t>
            </w:r>
            <w:r w:rsidR="008850CB">
              <w:t xml:space="preserve"> z </w:t>
            </w:r>
            <w:r w:rsidRPr="00154188">
              <w:t>rozpočtu na tyto sociální cíle</w:t>
            </w:r>
            <w:r w:rsidR="008850CB">
              <w:t xml:space="preserve"> v </w:t>
            </w:r>
            <w:r w:rsidRPr="00154188">
              <w:t>rámci Unie. Důležitá je zejména podpora sociálních práv</w:t>
            </w:r>
            <w:r w:rsidR="008850CB">
              <w:t xml:space="preserve"> a </w:t>
            </w:r>
            <w:r w:rsidRPr="00154188">
              <w:t>spravedlivých pracovních podmínek</w:t>
            </w:r>
            <w:r w:rsidR="008850CB">
              <w:t xml:space="preserve"> v </w:t>
            </w:r>
            <w:r w:rsidRPr="00154188">
              <w:t>souladu</w:t>
            </w:r>
            <w:r w:rsidR="008850CB">
              <w:t xml:space="preserve"> s </w:t>
            </w:r>
            <w:r w:rsidRPr="00154188">
              <w:t>evropským pilířem sociálních práv,</w:t>
            </w:r>
            <w:r w:rsidR="008850CB">
              <w:t xml:space="preserve"> s </w:t>
            </w:r>
            <w:r w:rsidRPr="00154188">
              <w:t>článkem 9 Smlouvy</w:t>
            </w:r>
            <w:r w:rsidR="008850CB">
              <w:t xml:space="preserve"> o </w:t>
            </w:r>
            <w:r w:rsidRPr="00154188">
              <w:t>fungování EU</w:t>
            </w:r>
            <w:r w:rsidR="008850CB">
              <w:t xml:space="preserve"> a s </w:t>
            </w:r>
            <w:r w:rsidRPr="00154188">
              <w:t>čl. 33 odst. 2 písm. e) nařízení (EU, Euratom) 2024/2509, které stanoví požadavek, aby se programy</w:t>
            </w:r>
            <w:r w:rsidR="008850CB">
              <w:t xml:space="preserve"> a </w:t>
            </w:r>
            <w:r w:rsidRPr="00154188">
              <w:t>činnosti prováděly, je-li to proveditelné</w:t>
            </w:r>
            <w:r w:rsidR="008850CB">
              <w:t xml:space="preserve"> a </w:t>
            </w:r>
            <w:r w:rsidRPr="00154188">
              <w:t>vhodné, při respektování pracovních podmínek</w:t>
            </w:r>
            <w:r w:rsidR="008850CB">
              <w:t xml:space="preserve"> a </w:t>
            </w:r>
            <w:r w:rsidRPr="00154188">
              <w:t>podmínek zaměstnávání podle platného vnitrostátního práva, práva Unie, Mezinárodní organizace práce</w:t>
            </w:r>
            <w:r w:rsidR="008850CB">
              <w:t xml:space="preserve"> a </w:t>
            </w:r>
            <w:r w:rsidRPr="00154188">
              <w:t>kolektivních smluv.</w:t>
            </w:r>
          </w:p>
        </w:tc>
      </w:tr>
    </w:tbl>
    <w:p w:rsidR="008C727D" w:rsidRPr="00154188" w:rsidP="008C727D" w14:paraId="41C569A8" w14:textId="77777777">
      <w:r w:rsidRPr="00154188">
        <w:rPr>
          <w:rStyle w:val="HideTWBExt"/>
        </w:rPr>
        <w:t>&lt;/Amend&gt;</w:t>
      </w:r>
    </w:p>
    <w:p w:rsidR="008C727D" w:rsidRPr="00154188" w:rsidP="008C727D" w14:paraId="4D731C0F"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11</w:t>
      </w:r>
      <w:r w:rsidRPr="00154188">
        <w:rPr>
          <w:rStyle w:val="HideTWBExt"/>
          <w:b w:val="0"/>
          <w:szCs w:val="24"/>
        </w:rPr>
        <w:t>&lt;/NumAm&gt;</w:t>
      </w:r>
    </w:p>
    <w:p w:rsidR="008C727D" w:rsidRPr="00154188" w:rsidP="008C727D" w14:paraId="540856F8" w14:textId="77777777"/>
    <w:p w:rsidR="008C727D" w:rsidRPr="00154188" w:rsidP="008C727D" w14:paraId="5EFD5B0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89A342C" w14:textId="77777777">
      <w:pPr>
        <w:pStyle w:val="NormalBold"/>
      </w:pPr>
      <w:r w:rsidRPr="00154188">
        <w:rPr>
          <w:rStyle w:val="HideTWBExt"/>
          <w:b w:val="0"/>
          <w:szCs w:val="24"/>
        </w:rPr>
        <w:t>&lt;Article&gt;</w:t>
      </w:r>
      <w:r w:rsidRPr="00154188">
        <w:t>Bod odůvodnění 8</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97C313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ED055E7" w14:textId="77777777">
            <w:pPr>
              <w:keepNext/>
            </w:pPr>
          </w:p>
        </w:tc>
      </w:tr>
      <w:tr w14:paraId="7D731C5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C78206E" w14:textId="77777777">
            <w:pPr>
              <w:pStyle w:val="ColumnHeading"/>
              <w:keepNext/>
              <w:rPr>
                <w:color w:val="008000"/>
              </w:rPr>
            </w:pPr>
            <w:r w:rsidRPr="00154188">
              <w:t>Znění navržené Komisí</w:t>
            </w:r>
          </w:p>
        </w:tc>
        <w:tc>
          <w:tcPr>
            <w:tcW w:w="4876" w:type="dxa"/>
          </w:tcPr>
          <w:p w:rsidR="008C727D" w:rsidRPr="00154188" w:rsidP="006F2697" w14:paraId="078110EE" w14:textId="77777777">
            <w:pPr>
              <w:pStyle w:val="ColumnHeading"/>
              <w:keepNext/>
              <w:rPr>
                <w:color w:val="008000"/>
              </w:rPr>
            </w:pPr>
            <w:r w:rsidRPr="00154188">
              <w:t>Pozměňovací návrh</w:t>
            </w:r>
          </w:p>
        </w:tc>
      </w:tr>
      <w:tr w14:paraId="5B15E18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412A040" w14:textId="0974CEAD">
            <w:pPr>
              <w:pStyle w:val="Normal6"/>
            </w:pPr>
            <w:r w:rsidRPr="00154188">
              <w:t>(8)</w:t>
            </w:r>
            <w:r w:rsidRPr="00154188">
              <w:tab/>
              <w:t>V souladu</w:t>
            </w:r>
            <w:r w:rsidR="008850CB">
              <w:t xml:space="preserve"> s </w:t>
            </w:r>
            <w:r w:rsidRPr="00154188">
              <w:t>článkem 8 Smlouvy</w:t>
            </w:r>
            <w:r w:rsidR="008850CB">
              <w:t xml:space="preserve"> o </w:t>
            </w:r>
            <w:r w:rsidRPr="00154188">
              <w:t>fungování EU usiluje Unie při všech svých činnostech</w:t>
            </w:r>
            <w:r w:rsidR="008850CB">
              <w:t xml:space="preserve"> o </w:t>
            </w:r>
            <w:r w:rsidRPr="00154188">
              <w:t>odstranění nerovností</w:t>
            </w:r>
            <w:r w:rsidR="008850CB">
              <w:t xml:space="preserve"> a </w:t>
            </w:r>
            <w:r w:rsidRPr="00154188">
              <w:t>podporuje rovné zacházení pro muže</w:t>
            </w:r>
            <w:r w:rsidR="008850CB">
              <w:t xml:space="preserve"> a </w:t>
            </w:r>
            <w:r w:rsidRPr="00154188">
              <w:t>ženy. Ustanovení čl. 33 odst. 2 písm. e) nařízení (EU, Euratom) 2024/2509 proto obsahuje požadavek, aby se</w:t>
            </w:r>
            <w:r w:rsidRPr="00154188">
              <w:rPr>
                <w:b/>
                <w:bCs/>
                <w:i/>
                <w:iCs/>
              </w:rPr>
              <w:t>, je-li to proveditelné</w:t>
            </w:r>
            <w:r w:rsidR="008850CB">
              <w:rPr>
                <w:b/>
                <w:bCs/>
                <w:i/>
                <w:iCs/>
              </w:rPr>
              <w:t xml:space="preserve"> a </w:t>
            </w:r>
            <w:r w:rsidRPr="00154188">
              <w:rPr>
                <w:b/>
                <w:bCs/>
                <w:i/>
                <w:iCs/>
              </w:rPr>
              <w:t>vhodné,</w:t>
            </w:r>
            <w:r w:rsidRPr="00154188">
              <w:t xml:space="preserve"> programy</w:t>
            </w:r>
            <w:r w:rsidR="008850CB">
              <w:t xml:space="preserve"> a </w:t>
            </w:r>
            <w:r w:rsidRPr="00154188">
              <w:t>činnosti prováděly</w:t>
            </w:r>
            <w:r w:rsidR="008850CB">
              <w:t xml:space="preserve"> s </w:t>
            </w:r>
            <w:r w:rsidRPr="00154188">
              <w:t>přihlédnutím</w:t>
            </w:r>
            <w:r w:rsidR="008850CB">
              <w:t xml:space="preserve"> k </w:t>
            </w:r>
            <w:r w:rsidRPr="00154188">
              <w:t>zásadě rovnosti žen</w:t>
            </w:r>
            <w:r w:rsidR="008850CB">
              <w:t xml:space="preserve"> a </w:t>
            </w:r>
            <w:r w:rsidRPr="00154188">
              <w:t>mužů</w:t>
            </w:r>
            <w:r w:rsidR="008850CB">
              <w:t xml:space="preserve"> a v </w:t>
            </w:r>
            <w:r w:rsidRPr="00154188">
              <w:t>souladu</w:t>
            </w:r>
            <w:r w:rsidR="008850CB">
              <w:t xml:space="preserve"> s </w:t>
            </w:r>
            <w:r w:rsidRPr="00154188">
              <w:t>vhodnou metodikou začleňování hlediska rovnosti žen</w:t>
            </w:r>
            <w:r w:rsidR="008850CB">
              <w:t xml:space="preserve"> a </w:t>
            </w:r>
            <w:r w:rsidRPr="00154188">
              <w:t>mužů. Toto nařízení by proto mělo stanovit jednotný soubor pravidel pro důsledné provádění zásady genderové rovnosti. Toto nařízení by mělo stanovit zejména metodiku začleňování hlediska genderové rovnosti, která by vycházela</w:t>
            </w:r>
            <w:r w:rsidR="008850CB">
              <w:t xml:space="preserve"> z </w:t>
            </w:r>
            <w:r w:rsidRPr="00154188">
              <w:t>metodiky vypracované Komisí</w:t>
            </w:r>
            <w:r w:rsidR="008850CB">
              <w:t xml:space="preserve"> v </w:t>
            </w:r>
            <w:r w:rsidRPr="00154188">
              <w:t>rámci víceletého finančního rámce na období 2021–2027</w:t>
            </w:r>
            <w:r w:rsidR="008850CB">
              <w:t xml:space="preserve"> a </w:t>
            </w:r>
            <w:r w:rsidRPr="00154188">
              <w:t>poprvé použité pro rozpočtový rok 2021, za účelem měření výdajů přispívajících ke genderové rovnosti prostřednictvím systému bodového hodnocení založeného na cílech sledovaných činnostmi podporovanými</w:t>
            </w:r>
            <w:r w:rsidR="008850CB">
              <w:t xml:space="preserve"> v </w:t>
            </w:r>
            <w:r w:rsidRPr="00154188">
              <w:t>rámci programů Unie. Komise by měla poskytnout další pokyny</w:t>
            </w:r>
            <w:r w:rsidR="008850CB">
              <w:t xml:space="preserve"> s </w:t>
            </w:r>
            <w:r w:rsidRPr="00154188">
              <w:t>cílem zajistit důsledné uplatňování této zásady. Toto nařízení by mělo rovněž stanovit, které údaje shromážděné</w:t>
            </w:r>
            <w:r w:rsidR="008850CB">
              <w:t xml:space="preserve"> v </w:t>
            </w:r>
            <w:r w:rsidRPr="00154188">
              <w:t>souvislosti</w:t>
            </w:r>
            <w:r w:rsidR="008850CB">
              <w:t xml:space="preserve"> s </w:t>
            </w:r>
            <w:r w:rsidRPr="00154188">
              <w:t>ukazateli výkonnosti by měly být rozčleněny podle pohlaví, je-li to vhodné</w:t>
            </w:r>
            <w:r w:rsidR="008850CB">
              <w:t xml:space="preserve"> a </w:t>
            </w:r>
            <w:r w:rsidRPr="00154188">
              <w:t>proveditelné.</w:t>
            </w:r>
          </w:p>
        </w:tc>
        <w:tc>
          <w:tcPr>
            <w:tcW w:w="4876" w:type="dxa"/>
          </w:tcPr>
          <w:p w:rsidR="008C727D" w:rsidRPr="00154188" w:rsidP="006F2697" w14:paraId="199A9A15" w14:textId="0C8AF866">
            <w:pPr>
              <w:pStyle w:val="Normal6"/>
              <w:rPr>
                <w:szCs w:val="24"/>
              </w:rPr>
            </w:pPr>
            <w:r w:rsidRPr="00154188">
              <w:t>(8)</w:t>
            </w:r>
            <w:r w:rsidRPr="00154188">
              <w:tab/>
              <w:t>V souladu</w:t>
            </w:r>
            <w:r w:rsidR="008850CB">
              <w:t xml:space="preserve"> s </w:t>
            </w:r>
            <w:r w:rsidRPr="00154188">
              <w:t>článkem 8 Smlouvy</w:t>
            </w:r>
            <w:r w:rsidR="008850CB">
              <w:t xml:space="preserve"> o </w:t>
            </w:r>
            <w:r w:rsidRPr="00154188">
              <w:t>fungování EU usiluje Unie při všech svých činnostech</w:t>
            </w:r>
            <w:r w:rsidR="008850CB">
              <w:t xml:space="preserve"> o </w:t>
            </w:r>
            <w:r w:rsidRPr="00154188">
              <w:t>odstranění nerovností</w:t>
            </w:r>
            <w:r w:rsidR="008850CB">
              <w:t xml:space="preserve"> a </w:t>
            </w:r>
            <w:r w:rsidRPr="00154188">
              <w:t>podporuje rovné zacházení pro muže</w:t>
            </w:r>
            <w:r w:rsidR="008850CB">
              <w:t xml:space="preserve"> a </w:t>
            </w:r>
            <w:r w:rsidRPr="00154188">
              <w:t>ženy. Ustanovení čl. 33 odst. 2 písm. e) nařízení (EU, Euratom) 2024/2509 proto obsahuje požadavek, aby se programy</w:t>
            </w:r>
            <w:r w:rsidR="008850CB">
              <w:t xml:space="preserve"> a </w:t>
            </w:r>
            <w:r w:rsidRPr="00154188">
              <w:t>činnosti prováděly</w:t>
            </w:r>
            <w:r w:rsidR="008850CB">
              <w:t xml:space="preserve"> s </w:t>
            </w:r>
            <w:r w:rsidRPr="00154188">
              <w:t>přihlédnutím</w:t>
            </w:r>
            <w:r w:rsidR="008850CB">
              <w:t xml:space="preserve"> k </w:t>
            </w:r>
            <w:r w:rsidRPr="00154188">
              <w:t>zásadě rovnosti žen</w:t>
            </w:r>
            <w:r w:rsidR="008850CB">
              <w:t xml:space="preserve"> a </w:t>
            </w:r>
            <w:r w:rsidRPr="00154188">
              <w:t>mužů</w:t>
            </w:r>
            <w:r w:rsidR="008850CB">
              <w:t xml:space="preserve"> a v </w:t>
            </w:r>
            <w:r w:rsidRPr="00154188">
              <w:t>souladu</w:t>
            </w:r>
            <w:r w:rsidR="008850CB">
              <w:t xml:space="preserve"> s </w:t>
            </w:r>
            <w:r w:rsidRPr="00154188">
              <w:t>vhodnou metodikou začleňování hlediska rovnosti žen</w:t>
            </w:r>
            <w:r w:rsidR="008850CB">
              <w:t xml:space="preserve"> a </w:t>
            </w:r>
            <w:r w:rsidRPr="00154188">
              <w:t>mužů</w:t>
            </w:r>
            <w:r w:rsidRPr="00154188">
              <w:rPr>
                <w:b/>
                <w:bCs/>
                <w:i/>
                <w:iCs/>
              </w:rPr>
              <w:t>, je-li to proveditelné</w:t>
            </w:r>
            <w:r w:rsidR="008850CB">
              <w:rPr>
                <w:b/>
                <w:bCs/>
                <w:i/>
                <w:iCs/>
              </w:rPr>
              <w:t xml:space="preserve"> a </w:t>
            </w:r>
            <w:r w:rsidRPr="00154188">
              <w:rPr>
                <w:b/>
                <w:bCs/>
                <w:i/>
                <w:iCs/>
              </w:rPr>
              <w:t>vhodné</w:t>
            </w:r>
            <w:r w:rsidR="008850CB">
              <w:rPr>
                <w:b/>
                <w:bCs/>
                <w:i/>
                <w:iCs/>
              </w:rPr>
              <w:t xml:space="preserve"> v </w:t>
            </w:r>
            <w:r w:rsidRPr="00154188">
              <w:rPr>
                <w:b/>
                <w:bCs/>
                <w:i/>
                <w:iCs/>
              </w:rPr>
              <w:t>souladu</w:t>
            </w:r>
            <w:r w:rsidR="008850CB">
              <w:rPr>
                <w:b/>
                <w:bCs/>
                <w:i/>
                <w:iCs/>
              </w:rPr>
              <w:t xml:space="preserve"> s </w:t>
            </w:r>
            <w:r w:rsidRPr="00154188">
              <w:rPr>
                <w:b/>
                <w:bCs/>
                <w:i/>
                <w:iCs/>
              </w:rPr>
              <w:t>příslušnými odvětvovými pravidly</w:t>
            </w:r>
            <w:r w:rsidRPr="00154188">
              <w:t>. Toto nařízení by proto mělo stanovit jednotný soubor pravidel pro důsledné provádění zásady genderové rovnosti. Toto nařízení by mělo stanovit zejména metodiku začleňování hlediska genderové rovnosti, která by vycházela</w:t>
            </w:r>
            <w:r w:rsidR="008850CB">
              <w:t xml:space="preserve"> z </w:t>
            </w:r>
            <w:r w:rsidRPr="00154188">
              <w:t>metodiky vypracované Komisí</w:t>
            </w:r>
            <w:r w:rsidR="008850CB">
              <w:t xml:space="preserve"> v </w:t>
            </w:r>
            <w:r w:rsidRPr="00154188">
              <w:t>rámci víceletého finančního rámce na období 2021–2027</w:t>
            </w:r>
            <w:r w:rsidR="008850CB">
              <w:t xml:space="preserve"> a </w:t>
            </w:r>
            <w:r w:rsidRPr="00154188">
              <w:t>poprvé použité pro rozpočtový rok 2021, za účelem měření výdajů přispívajících ke genderové rovnosti prostřednictvím systému bodového hodnocení založeného na cílech sledovaných činnostmi podporovanými</w:t>
            </w:r>
            <w:r w:rsidR="008850CB">
              <w:t xml:space="preserve"> v </w:t>
            </w:r>
            <w:r w:rsidRPr="00154188">
              <w:t>rámci programů Unie. Komise by měla poskytnout další pokyny</w:t>
            </w:r>
            <w:r w:rsidR="008850CB">
              <w:t xml:space="preserve"> s </w:t>
            </w:r>
            <w:r w:rsidRPr="00154188">
              <w:t>cílem zajistit důsledné uplatňování této zásady. Toto nařízení by mělo rovněž stanovit, které údaje shromážděné</w:t>
            </w:r>
            <w:r w:rsidR="008850CB">
              <w:t xml:space="preserve"> v </w:t>
            </w:r>
            <w:r w:rsidRPr="00154188">
              <w:t>souvislosti</w:t>
            </w:r>
            <w:r w:rsidR="008850CB">
              <w:t xml:space="preserve"> s </w:t>
            </w:r>
            <w:r w:rsidRPr="00154188">
              <w:t>ukazateli výkonnosti by měly být rozčleněny podle pohlaví, je-li to vhodné</w:t>
            </w:r>
            <w:r w:rsidR="008850CB">
              <w:t xml:space="preserve"> a </w:t>
            </w:r>
            <w:r w:rsidRPr="00154188">
              <w:t>proveditelné.</w:t>
            </w:r>
          </w:p>
        </w:tc>
      </w:tr>
    </w:tbl>
    <w:p w:rsidR="008C727D" w:rsidRPr="00154188" w:rsidP="008C727D" w14:paraId="717915CF" w14:textId="77777777">
      <w:r w:rsidRPr="00154188">
        <w:rPr>
          <w:rStyle w:val="HideTWBExt"/>
        </w:rPr>
        <w:t>&lt;/Amend&gt;</w:t>
      </w:r>
    </w:p>
    <w:p w:rsidR="008C727D" w:rsidRPr="00154188" w:rsidP="008C727D" w14:paraId="4D46A161"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12</w:t>
      </w:r>
      <w:r w:rsidRPr="00154188">
        <w:rPr>
          <w:rStyle w:val="HideTWBExt"/>
          <w:b w:val="0"/>
          <w:szCs w:val="24"/>
        </w:rPr>
        <w:t>&lt;/NumAm&gt;</w:t>
      </w:r>
    </w:p>
    <w:p w:rsidR="008C727D" w:rsidRPr="00154188" w:rsidP="008C727D" w14:paraId="29A9F7C2" w14:textId="77777777"/>
    <w:p w:rsidR="008C727D" w:rsidRPr="00154188" w:rsidP="008C727D" w14:paraId="7892881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87AF607" w14:textId="77777777">
      <w:pPr>
        <w:pStyle w:val="NormalBold"/>
      </w:pPr>
      <w:r w:rsidRPr="00154188">
        <w:rPr>
          <w:rStyle w:val="HideTWBExt"/>
          <w:b w:val="0"/>
          <w:szCs w:val="24"/>
        </w:rPr>
        <w:t>&lt;Article&gt;</w:t>
      </w:r>
      <w:r w:rsidRPr="00154188">
        <w:t>Bod odůvodnění 11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839038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03D3C25" w14:textId="77777777">
            <w:pPr>
              <w:keepNext/>
            </w:pPr>
          </w:p>
        </w:tc>
      </w:tr>
      <w:tr w14:paraId="1D00061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E4817D8" w14:textId="77777777">
            <w:pPr>
              <w:pStyle w:val="ColumnHeading"/>
              <w:keepNext/>
              <w:rPr>
                <w:color w:val="008000"/>
              </w:rPr>
            </w:pPr>
            <w:r w:rsidRPr="00154188">
              <w:t>Znění navržené Komisí</w:t>
            </w:r>
          </w:p>
        </w:tc>
        <w:tc>
          <w:tcPr>
            <w:tcW w:w="4876" w:type="dxa"/>
          </w:tcPr>
          <w:p w:rsidR="008C727D" w:rsidRPr="00154188" w:rsidP="006F2697" w14:paraId="0EC7AB37" w14:textId="77777777">
            <w:pPr>
              <w:pStyle w:val="ColumnHeading"/>
              <w:keepNext/>
              <w:rPr>
                <w:color w:val="008000"/>
              </w:rPr>
            </w:pPr>
            <w:r w:rsidRPr="00154188">
              <w:t>Pozměňovací návrh</w:t>
            </w:r>
          </w:p>
        </w:tc>
      </w:tr>
      <w:tr w14:paraId="3954B9E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4F77C06" w14:textId="076F774D">
            <w:pPr>
              <w:pStyle w:val="Normal6"/>
            </w:pPr>
            <w:r w:rsidRPr="00154188">
              <w:t>(11)</w:t>
            </w:r>
            <w:r w:rsidRPr="00154188">
              <w:tab/>
              <w:t>V souladu se strategickou ambicí Unie dosáhnout digitální suverenity</w:t>
            </w:r>
            <w:r w:rsidR="008850CB">
              <w:t xml:space="preserve"> a </w:t>
            </w:r>
            <w:r w:rsidRPr="00154188">
              <w:t>posílit svou hospodářskou</w:t>
            </w:r>
            <w:r w:rsidR="008850CB">
              <w:t xml:space="preserve"> a </w:t>
            </w:r>
            <w:r w:rsidRPr="00154188">
              <w:t>sociální odolnost by měl výkonnostní rámec podpořit pokrok při plnění digitálních cílů</w:t>
            </w:r>
            <w:r w:rsidR="008850CB">
              <w:t xml:space="preserve"> a </w:t>
            </w:r>
            <w:r w:rsidRPr="00154188">
              <w:t>digitální transformaci včetně rozvoje</w:t>
            </w:r>
            <w:r w:rsidR="008850CB">
              <w:t xml:space="preserve"> a </w:t>
            </w:r>
            <w:r w:rsidRPr="00154188">
              <w:t>zavádění udržitelné</w:t>
            </w:r>
            <w:r w:rsidR="008850CB">
              <w:t xml:space="preserve"> a </w:t>
            </w:r>
            <w:r w:rsidRPr="00154188">
              <w:t>odolné digitální infrastruktury, vysokorychlostního připojení</w:t>
            </w:r>
            <w:r w:rsidR="008850CB">
              <w:t xml:space="preserve"> a </w:t>
            </w:r>
            <w:r w:rsidRPr="00154188">
              <w:t>širokého využívání pokročilých digitálních technologií, jako je například umělá inteligence, ze strany podniků</w:t>
            </w:r>
            <w:r w:rsidR="008850CB">
              <w:t xml:space="preserve"> a </w:t>
            </w:r>
            <w:r w:rsidRPr="00154188">
              <w:t>veřejné správy,</w:t>
            </w:r>
            <w:r w:rsidR="008850CB">
              <w:t xml:space="preserve"> a </w:t>
            </w:r>
            <w:r w:rsidRPr="00154188">
              <w:t>posílit digitální dovednosti</w:t>
            </w:r>
            <w:r w:rsidR="008850CB">
              <w:t xml:space="preserve"> v </w:t>
            </w:r>
            <w:r w:rsidRPr="00154188">
              <w:t>celé Evropě. Proto by se při navrhování</w:t>
            </w:r>
            <w:r w:rsidR="008850CB">
              <w:t xml:space="preserve"> a </w:t>
            </w:r>
            <w:r w:rsidRPr="00154188">
              <w:t>provádění programů mělo přihlížet</w:t>
            </w:r>
            <w:r w:rsidR="008850CB">
              <w:t xml:space="preserve"> k </w:t>
            </w:r>
            <w:r w:rsidRPr="00154188">
              <w:t>jejich přínosu</w:t>
            </w:r>
            <w:r w:rsidR="008850CB">
              <w:t xml:space="preserve"> k </w:t>
            </w:r>
            <w:r w:rsidRPr="00154188">
              <w:t>dosažení digitální transformace</w:t>
            </w:r>
            <w:r w:rsidR="008850CB">
              <w:t xml:space="preserve"> a k </w:t>
            </w:r>
            <w:r w:rsidRPr="00154188">
              <w:t>zavádění pokročilých digitálních technologií,</w:t>
            </w:r>
            <w:r w:rsidR="008850CB">
              <w:t xml:space="preserve"> a </w:t>
            </w:r>
            <w:r w:rsidRPr="00154188">
              <w:t>zároveň respektovat národní specifika</w:t>
            </w:r>
            <w:r w:rsidR="008850CB">
              <w:t xml:space="preserve"> a </w:t>
            </w:r>
            <w:r w:rsidRPr="00154188">
              <w:t>kompetence. Toto nařízení usnadňuje sledování výdajů na digitální technologie</w:t>
            </w:r>
            <w:r w:rsidRPr="00154188">
              <w:rPr>
                <w:vertAlign w:val="superscript"/>
              </w:rPr>
              <w:t>6</w:t>
            </w:r>
            <w:r w:rsidR="008850CB">
              <w:t xml:space="preserve"> v </w:t>
            </w:r>
            <w:r w:rsidRPr="00154188">
              <w:t>souladu</w:t>
            </w:r>
            <w:r w:rsidR="008850CB">
              <w:t xml:space="preserve"> s </w:t>
            </w:r>
            <w:r w:rsidRPr="00154188">
              <w:t>cíli digitální dekády díky začlenění klíčových oblastí intervence relevantních pro digitální transformaci do jednotné oblasti politiky „digitální technologie</w:t>
            </w:r>
            <w:r w:rsidR="008850CB">
              <w:t xml:space="preserve"> a </w:t>
            </w:r>
            <w:r w:rsidRPr="00154188">
              <w:t>infrastruktury“. Tato oblast politiky by zahrnovala velkou většinu výdajů relevantních pro digitální dekádu, což by umožnilo sledování většiny výdajů na tuto důležitou prioritu.</w:t>
            </w:r>
          </w:p>
        </w:tc>
        <w:tc>
          <w:tcPr>
            <w:tcW w:w="4876" w:type="dxa"/>
          </w:tcPr>
          <w:p w:rsidR="008C727D" w:rsidRPr="00154188" w:rsidP="006F2697" w14:paraId="455DC4D3" w14:textId="1A795DB4">
            <w:pPr>
              <w:pStyle w:val="Normal6"/>
              <w:rPr>
                <w:szCs w:val="24"/>
              </w:rPr>
            </w:pPr>
            <w:r w:rsidRPr="00154188">
              <w:t>(11)</w:t>
            </w:r>
            <w:r w:rsidRPr="00154188">
              <w:tab/>
              <w:t>V souladu se strategickou ambicí Unie dosáhnout digitální suverenity</w:t>
            </w:r>
            <w:r w:rsidR="008850CB">
              <w:t xml:space="preserve"> a </w:t>
            </w:r>
            <w:r w:rsidRPr="00154188">
              <w:t>posílit svou hospodářskou</w:t>
            </w:r>
            <w:r w:rsidR="008850CB">
              <w:t xml:space="preserve"> a </w:t>
            </w:r>
            <w:r w:rsidRPr="00154188">
              <w:t>sociální odolnost by měl výkonnostní rámec podpořit pokrok při plnění digitálních cílů</w:t>
            </w:r>
            <w:r w:rsidR="008850CB">
              <w:t xml:space="preserve"> a </w:t>
            </w:r>
            <w:r w:rsidRPr="00154188">
              <w:t>digitální transformaci, včetně rozvoje</w:t>
            </w:r>
            <w:r w:rsidR="008850CB">
              <w:t xml:space="preserve"> a </w:t>
            </w:r>
            <w:r w:rsidRPr="00154188">
              <w:t>zavádění udržitelné</w:t>
            </w:r>
            <w:r w:rsidR="008850CB">
              <w:t xml:space="preserve"> a </w:t>
            </w:r>
            <w:r w:rsidRPr="00154188">
              <w:t>odolné digitální infrastruktury, vysokorychlostního připojení</w:t>
            </w:r>
            <w:r w:rsidR="008850CB">
              <w:t xml:space="preserve"> a </w:t>
            </w:r>
            <w:r w:rsidRPr="00154188">
              <w:t>širokého využívání pokročilých digitálních technologií, jako je například umělá inteligence, ze strany podniků</w:t>
            </w:r>
            <w:r w:rsidR="008850CB">
              <w:t xml:space="preserve"> a </w:t>
            </w:r>
            <w:r w:rsidRPr="00154188">
              <w:t>veřejné správy,</w:t>
            </w:r>
            <w:r w:rsidR="008850CB">
              <w:t xml:space="preserve"> a </w:t>
            </w:r>
            <w:r w:rsidRPr="00154188">
              <w:t>posílit digitální dovednosti</w:t>
            </w:r>
            <w:r w:rsidR="008850CB">
              <w:t xml:space="preserve"> v </w:t>
            </w:r>
            <w:r w:rsidRPr="00154188">
              <w:t>celé Evropě</w:t>
            </w:r>
            <w:r w:rsidRPr="00154188">
              <w:rPr>
                <w:b/>
                <w:bCs/>
                <w:i/>
                <w:iCs/>
              </w:rPr>
              <w:t>,</w:t>
            </w:r>
            <w:r w:rsidR="008850CB">
              <w:rPr>
                <w:b/>
                <w:bCs/>
                <w:i/>
                <w:iCs/>
              </w:rPr>
              <w:t xml:space="preserve"> a </w:t>
            </w:r>
            <w:r w:rsidRPr="00154188">
              <w:rPr>
                <w:b/>
                <w:bCs/>
                <w:i/>
                <w:iCs/>
              </w:rPr>
              <w:t>to</w:t>
            </w:r>
            <w:r w:rsidR="008850CB">
              <w:t xml:space="preserve"> s </w:t>
            </w:r>
            <w:r w:rsidRPr="00154188">
              <w:rPr>
                <w:b/>
                <w:i/>
              </w:rPr>
              <w:t>ohledem na skutečnost, že je nutné snížit dopad digitálního odvětví na životní prostředí</w:t>
            </w:r>
            <w:r w:rsidRPr="00154188">
              <w:t>. Proto by se při navrhování</w:t>
            </w:r>
            <w:r w:rsidR="008850CB">
              <w:t xml:space="preserve"> a </w:t>
            </w:r>
            <w:r w:rsidRPr="00154188">
              <w:t>provádění programů mělo přihlížet</w:t>
            </w:r>
            <w:r w:rsidR="008850CB">
              <w:t xml:space="preserve"> k </w:t>
            </w:r>
            <w:r w:rsidRPr="00154188">
              <w:t>jejich přínosu</w:t>
            </w:r>
            <w:r w:rsidR="008850CB">
              <w:t xml:space="preserve"> k </w:t>
            </w:r>
            <w:r w:rsidRPr="00154188">
              <w:t>dosažení digitální transformace</w:t>
            </w:r>
            <w:r w:rsidR="008850CB">
              <w:t xml:space="preserve"> a k </w:t>
            </w:r>
            <w:r w:rsidRPr="00154188">
              <w:t>zavádění pokročilých digitálních technologií,</w:t>
            </w:r>
            <w:r w:rsidR="008850CB">
              <w:t xml:space="preserve"> a </w:t>
            </w:r>
            <w:r w:rsidRPr="00154188">
              <w:t>zároveň respektovat národní specifika</w:t>
            </w:r>
            <w:r w:rsidR="008850CB">
              <w:t xml:space="preserve"> a </w:t>
            </w:r>
            <w:r w:rsidRPr="00154188">
              <w:t>kompetence. Toto nařízení usnadňuje sledování výdajů na digitální technologie</w:t>
            </w:r>
            <w:r w:rsidRPr="00154188">
              <w:rPr>
                <w:vertAlign w:val="superscript"/>
              </w:rPr>
              <w:t>6</w:t>
            </w:r>
            <w:r w:rsidR="008850CB">
              <w:t xml:space="preserve"> v </w:t>
            </w:r>
            <w:r w:rsidRPr="00154188">
              <w:t>souladu</w:t>
            </w:r>
            <w:r w:rsidR="008850CB">
              <w:t xml:space="preserve"> s </w:t>
            </w:r>
            <w:r w:rsidRPr="00154188">
              <w:t>cíli digitální dekády díky začlenění klíčových oblastí intervence relevantních pro digitální transformaci do jednotné oblasti politiky „digitální technologie</w:t>
            </w:r>
            <w:r w:rsidR="008850CB">
              <w:t xml:space="preserve"> a </w:t>
            </w:r>
            <w:r w:rsidRPr="00154188">
              <w:t xml:space="preserve">infrastruktury“. Tato oblast politiky by zahrnovala velkou většinu výdajů relevantních pro digitální dekádu, což by umožnilo sledování většiny výdajů na tuto důležitou prioritu. </w:t>
            </w:r>
          </w:p>
        </w:tc>
      </w:tr>
      <w:tr w14:paraId="7DCD1E5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26CB84D" w14:textId="77777777">
            <w:pPr>
              <w:pStyle w:val="Normal6"/>
            </w:pPr>
            <w:r w:rsidRPr="00154188">
              <w:t>__________________</w:t>
            </w:r>
          </w:p>
        </w:tc>
        <w:tc>
          <w:tcPr>
            <w:tcW w:w="4876" w:type="dxa"/>
          </w:tcPr>
          <w:p w:rsidR="008C727D" w:rsidRPr="00154188" w:rsidP="006F2697" w14:paraId="1FE70C3C" w14:textId="77777777">
            <w:pPr>
              <w:pStyle w:val="Normal6"/>
              <w:rPr>
                <w:szCs w:val="24"/>
              </w:rPr>
            </w:pPr>
            <w:r w:rsidRPr="00154188">
              <w:t>__________________</w:t>
            </w:r>
          </w:p>
        </w:tc>
      </w:tr>
      <w:tr w14:paraId="64AA788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112819E" w14:textId="64DAF9D4">
            <w:pPr>
              <w:pStyle w:val="Normal6"/>
            </w:pPr>
            <w:r w:rsidRPr="00154188">
              <w:rPr>
                <w:vertAlign w:val="superscript"/>
              </w:rPr>
              <w:t>6</w:t>
            </w:r>
            <w:r w:rsidRPr="00154188">
              <w:t xml:space="preserve"> Rozhodnutí Evropského parlamentu</w:t>
            </w:r>
            <w:r w:rsidR="008850CB">
              <w:t xml:space="preserve"> a </w:t>
            </w:r>
            <w:r w:rsidRPr="00154188">
              <w:t>Rady (EU) 2022/2481 ze dne 14. prosince 2022, kterým se zavádí politický program Digitální dekáda 2030 (Úř. věst. L 323, 19.12.2022, s. 4).</w:t>
            </w:r>
          </w:p>
        </w:tc>
        <w:tc>
          <w:tcPr>
            <w:tcW w:w="4876" w:type="dxa"/>
          </w:tcPr>
          <w:p w:rsidR="008C727D" w:rsidRPr="00154188" w:rsidP="006F2697" w14:paraId="7E036E46" w14:textId="3FA1504B">
            <w:pPr>
              <w:pStyle w:val="Normal6"/>
              <w:rPr>
                <w:szCs w:val="24"/>
              </w:rPr>
            </w:pPr>
            <w:r w:rsidRPr="00154188">
              <w:rPr>
                <w:vertAlign w:val="superscript"/>
              </w:rPr>
              <w:t>6</w:t>
            </w:r>
            <w:r w:rsidRPr="00154188">
              <w:t xml:space="preserve"> Rozhodnutí Evropského parlamentu</w:t>
            </w:r>
            <w:r w:rsidR="008850CB">
              <w:t xml:space="preserve"> a </w:t>
            </w:r>
            <w:r w:rsidRPr="00154188">
              <w:t>Rady (EU) 2022/2481 ze dne 14. prosince 2022, kterým se zavádí politický program Digitální dekáda 2030 (Úř. věst. L 323, 19.12.2022, s. 4).</w:t>
            </w:r>
          </w:p>
        </w:tc>
      </w:tr>
    </w:tbl>
    <w:p w:rsidR="008C727D" w:rsidRPr="00154188" w:rsidP="008C727D" w14:paraId="7ADDB71D" w14:textId="77777777">
      <w:r w:rsidRPr="00154188">
        <w:rPr>
          <w:rStyle w:val="HideTWBExt"/>
        </w:rPr>
        <w:t>&lt;/Amend&gt;</w:t>
      </w:r>
    </w:p>
    <w:p w:rsidR="008C727D" w:rsidRPr="00154188" w:rsidP="008C727D" w14:paraId="26C6D3F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13</w:t>
      </w:r>
      <w:r w:rsidRPr="00154188">
        <w:rPr>
          <w:rStyle w:val="HideTWBExt"/>
          <w:b w:val="0"/>
          <w:szCs w:val="24"/>
        </w:rPr>
        <w:t>&lt;/NumAm&gt;</w:t>
      </w:r>
    </w:p>
    <w:p w:rsidR="008C727D" w:rsidRPr="00154188" w:rsidP="008C727D" w14:paraId="34BE6B18" w14:textId="77777777"/>
    <w:p w:rsidR="008C727D" w:rsidRPr="00154188" w:rsidP="008C727D" w14:paraId="081F52AF"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4B3CAAF" w14:textId="432911B8">
      <w:pPr>
        <w:pStyle w:val="NormalBold"/>
      </w:pPr>
      <w:r w:rsidRPr="00154188">
        <w:rPr>
          <w:rStyle w:val="HideTWBExt"/>
          <w:b w:val="0"/>
          <w:szCs w:val="24"/>
        </w:rPr>
        <w:t>&lt;Article&gt;</w:t>
      </w:r>
      <w:r w:rsidRPr="00154188">
        <w:t>Bod odůvodnění 11</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4D73E70"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0735D82" w14:textId="77777777">
            <w:pPr>
              <w:keepNext/>
            </w:pPr>
          </w:p>
        </w:tc>
      </w:tr>
      <w:tr w14:paraId="60EEDB6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0830C0E" w14:textId="77777777">
            <w:pPr>
              <w:pStyle w:val="ColumnHeading"/>
              <w:keepNext/>
              <w:rPr>
                <w:color w:val="008000"/>
              </w:rPr>
            </w:pPr>
            <w:r w:rsidRPr="00154188">
              <w:t>Znění navržené Komisí</w:t>
            </w:r>
          </w:p>
        </w:tc>
        <w:tc>
          <w:tcPr>
            <w:tcW w:w="4876" w:type="dxa"/>
          </w:tcPr>
          <w:p w:rsidR="008C727D" w:rsidRPr="00154188" w:rsidP="006F2697" w14:paraId="5E7245DB" w14:textId="77777777">
            <w:pPr>
              <w:pStyle w:val="ColumnHeading"/>
              <w:keepNext/>
              <w:rPr>
                <w:color w:val="008000"/>
              </w:rPr>
            </w:pPr>
            <w:r w:rsidRPr="00154188">
              <w:t>Pozměňovací návrh</w:t>
            </w:r>
          </w:p>
        </w:tc>
      </w:tr>
      <w:tr w14:paraId="23824D8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6647130" w14:textId="77777777">
            <w:pPr>
              <w:pStyle w:val="Normal6"/>
            </w:pPr>
          </w:p>
        </w:tc>
        <w:tc>
          <w:tcPr>
            <w:tcW w:w="4876" w:type="dxa"/>
          </w:tcPr>
          <w:p w:rsidR="008C727D" w:rsidRPr="00154188" w:rsidP="006F2697" w14:paraId="165705B2" w14:textId="22FE4CB8">
            <w:pPr>
              <w:pStyle w:val="Normal6"/>
              <w:rPr>
                <w:szCs w:val="24"/>
              </w:rPr>
            </w:pPr>
            <w:r w:rsidRPr="00154188">
              <w:rPr>
                <w:b/>
                <w:i/>
              </w:rPr>
              <w:t>(11a)</w:t>
            </w:r>
            <w:r w:rsidRPr="00154188">
              <w:rPr>
                <w:b/>
                <w:i/>
              </w:rPr>
              <w:tab/>
              <w:t>V zájmu zvýšení přesnosti, účinnosti</w:t>
            </w:r>
            <w:r w:rsidR="008850CB">
              <w:rPr>
                <w:b/>
                <w:i/>
              </w:rPr>
              <w:t xml:space="preserve"> a </w:t>
            </w:r>
            <w:r w:rsidRPr="00154188">
              <w:rPr>
                <w:b/>
                <w:i/>
              </w:rPr>
              <w:t>spolehlivosti sledování rozpočtových výdajů</w:t>
            </w:r>
            <w:r w:rsidR="008850CB">
              <w:rPr>
                <w:b/>
                <w:i/>
              </w:rPr>
              <w:t xml:space="preserve"> a </w:t>
            </w:r>
            <w:r w:rsidRPr="00154188">
              <w:rPr>
                <w:b/>
                <w:i/>
              </w:rPr>
              <w:t>podávání zpráv podle tohoto nařízení by mělo být podpořeno používání nástrojů umělé inteligence. Bylo zjištěno, že při manuálním zadávání údajů dochází častěji</w:t>
            </w:r>
            <w:r w:rsidR="008850CB">
              <w:rPr>
                <w:b/>
                <w:i/>
              </w:rPr>
              <w:t xml:space="preserve"> k </w:t>
            </w:r>
            <w:r w:rsidRPr="00154188">
              <w:rPr>
                <w:b/>
                <w:i/>
              </w:rPr>
              <w:t>lidským chybám, zatímco nástroje umělé inteligence, pokud jsou správně navrženy</w:t>
            </w:r>
            <w:r w:rsidR="008850CB">
              <w:rPr>
                <w:b/>
                <w:i/>
              </w:rPr>
              <w:t xml:space="preserve"> a </w:t>
            </w:r>
            <w:r w:rsidRPr="00154188">
              <w:rPr>
                <w:b/>
                <w:i/>
              </w:rPr>
              <w:t>používány</w:t>
            </w:r>
            <w:r w:rsidR="008850CB">
              <w:rPr>
                <w:b/>
                <w:i/>
              </w:rPr>
              <w:t xml:space="preserve"> v </w:t>
            </w:r>
            <w:r w:rsidRPr="00154188">
              <w:rPr>
                <w:b/>
                <w:i/>
              </w:rPr>
              <w:t>souladu</w:t>
            </w:r>
            <w:r w:rsidR="008850CB">
              <w:rPr>
                <w:b/>
                <w:i/>
              </w:rPr>
              <w:t xml:space="preserve"> s </w:t>
            </w:r>
            <w:r w:rsidRPr="00154188">
              <w:rPr>
                <w:b/>
                <w:i/>
              </w:rPr>
              <w:t>požadavky na ochranu údajů</w:t>
            </w:r>
            <w:r w:rsidR="008850CB">
              <w:rPr>
                <w:b/>
                <w:i/>
              </w:rPr>
              <w:t xml:space="preserve"> a </w:t>
            </w:r>
            <w:r w:rsidRPr="00154188">
              <w:rPr>
                <w:b/>
                <w:i/>
              </w:rPr>
              <w:t>kybernetickou bezpečnost, mohou tato rizika výrazně snížit, zlepšit kvalitu údajů</w:t>
            </w:r>
            <w:r w:rsidR="008850CB">
              <w:rPr>
                <w:b/>
                <w:i/>
              </w:rPr>
              <w:t xml:space="preserve"> a </w:t>
            </w:r>
            <w:r w:rsidRPr="00154188">
              <w:rPr>
                <w:b/>
                <w:i/>
              </w:rPr>
              <w:t>zefektivnit proces podávání zpráv.</w:t>
            </w:r>
          </w:p>
        </w:tc>
      </w:tr>
    </w:tbl>
    <w:p w:rsidR="008C727D" w:rsidRPr="00154188" w:rsidP="008C727D" w14:paraId="58E572BC" w14:textId="77777777">
      <w:r w:rsidRPr="00154188">
        <w:rPr>
          <w:rStyle w:val="HideTWBExt"/>
        </w:rPr>
        <w:t>&lt;/Amend&gt;</w:t>
      </w:r>
    </w:p>
    <w:p w:rsidR="008C727D" w:rsidRPr="00154188" w:rsidP="008C727D" w14:paraId="756F7AB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14</w:t>
      </w:r>
      <w:r w:rsidRPr="00154188">
        <w:rPr>
          <w:rStyle w:val="HideTWBExt"/>
          <w:b w:val="0"/>
          <w:szCs w:val="24"/>
        </w:rPr>
        <w:t>&lt;/NumAm&gt;</w:t>
      </w:r>
    </w:p>
    <w:p w:rsidR="008C727D" w:rsidRPr="00154188" w:rsidP="008C727D" w14:paraId="50C30E27" w14:textId="77777777"/>
    <w:p w:rsidR="008C727D" w:rsidRPr="00154188" w:rsidP="008C727D" w14:paraId="6602C203"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2D9D0BF" w14:textId="77777777">
      <w:pPr>
        <w:pStyle w:val="NormalBold"/>
      </w:pPr>
      <w:r w:rsidRPr="00154188">
        <w:rPr>
          <w:rStyle w:val="HideTWBExt"/>
          <w:b w:val="0"/>
          <w:szCs w:val="24"/>
        </w:rPr>
        <w:t>&lt;Article&gt;</w:t>
      </w:r>
      <w:r w:rsidRPr="00154188">
        <w:t>Bod odůvodnění 12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A49A36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929F931" w14:textId="77777777">
            <w:pPr>
              <w:keepNext/>
            </w:pPr>
          </w:p>
        </w:tc>
      </w:tr>
      <w:tr w14:paraId="6F28241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60F18D0" w14:textId="77777777">
            <w:pPr>
              <w:pStyle w:val="ColumnHeading"/>
              <w:keepNext/>
              <w:rPr>
                <w:color w:val="008000"/>
              </w:rPr>
            </w:pPr>
            <w:r w:rsidRPr="00154188">
              <w:t>Znění navržené Komisí</w:t>
            </w:r>
          </w:p>
        </w:tc>
        <w:tc>
          <w:tcPr>
            <w:tcW w:w="4876" w:type="dxa"/>
          </w:tcPr>
          <w:p w:rsidR="008C727D" w:rsidRPr="00154188" w:rsidP="006F2697" w14:paraId="2C37AE58" w14:textId="77777777">
            <w:pPr>
              <w:pStyle w:val="ColumnHeading"/>
              <w:keepNext/>
              <w:rPr>
                <w:color w:val="008000"/>
              </w:rPr>
            </w:pPr>
            <w:r w:rsidRPr="00154188">
              <w:t>Pozměňovací návrh</w:t>
            </w:r>
          </w:p>
        </w:tc>
      </w:tr>
      <w:tr w14:paraId="7B2147B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1FD29B8" w14:textId="1832DCB3">
            <w:pPr>
              <w:pStyle w:val="Normal6"/>
            </w:pPr>
            <w:r w:rsidRPr="00154188">
              <w:t>(12)</w:t>
            </w:r>
            <w:r w:rsidRPr="00154188">
              <w:tab/>
              <w:t>Hospodářské, finanční</w:t>
            </w:r>
            <w:r w:rsidR="008850CB">
              <w:t xml:space="preserve"> a </w:t>
            </w:r>
            <w:r w:rsidRPr="00154188">
              <w:t>sociální náklady spojené se změnou klimatu, přírodními riziky, mimořádnými situacemi</w:t>
            </w:r>
            <w:r w:rsidR="008850CB">
              <w:t xml:space="preserve"> v </w:t>
            </w:r>
            <w:r w:rsidRPr="00154188">
              <w:t>oblasti zdraví, technologickými haváriemi, vyvíjejícími se bezpečnostními hrozbami</w:t>
            </w:r>
            <w:r w:rsidR="008850CB">
              <w:t xml:space="preserve"> a </w:t>
            </w:r>
            <w:r w:rsidRPr="00154188">
              <w:t>dalšími narušeními se zvyšují. Je nezbytné posílit schopnost Unie</w:t>
            </w:r>
            <w:r w:rsidR="008850CB">
              <w:t xml:space="preserve"> a </w:t>
            </w:r>
            <w:r w:rsidRPr="00154188">
              <w:t>členských států předvídat krizové situace</w:t>
            </w:r>
            <w:r w:rsidR="008850CB">
              <w:t xml:space="preserve"> a </w:t>
            </w:r>
            <w:r w:rsidRPr="00154188">
              <w:rPr>
                <w:b/>
                <w:bCs/>
                <w:i/>
                <w:iCs/>
              </w:rPr>
              <w:t>dopady změny klimatu,</w:t>
            </w:r>
            <w:r w:rsidRPr="00154188">
              <w:t xml:space="preserve"> připravovat se na ně</w:t>
            </w:r>
            <w:r w:rsidR="008850CB">
              <w:t xml:space="preserve"> a </w:t>
            </w:r>
            <w:r w:rsidRPr="00154188">
              <w:t>reagovat na ně, chránit investice</w:t>
            </w:r>
            <w:r w:rsidR="008850CB">
              <w:t xml:space="preserve"> z </w:t>
            </w:r>
            <w:r w:rsidRPr="00154188">
              <w:t>rozpočtu EU</w:t>
            </w:r>
            <w:r w:rsidR="008850CB">
              <w:t xml:space="preserve"> a </w:t>
            </w:r>
            <w:r w:rsidRPr="00154188">
              <w:t>posílit vnitřní bezpečnost. Proto by připravenost na změnu klimatu</w:t>
            </w:r>
            <w:r w:rsidR="008850CB">
              <w:t xml:space="preserve"> a </w:t>
            </w:r>
            <w:r w:rsidRPr="00154188">
              <w:t>odolnost vůči ní měly již od fáze návrhu zajišťovat, aby příslušné programy</w:t>
            </w:r>
            <w:r w:rsidR="008850CB">
              <w:t xml:space="preserve"> a </w:t>
            </w:r>
            <w:r w:rsidRPr="00154188">
              <w:t>činnosti podporovaly reformy</w:t>
            </w:r>
            <w:r w:rsidR="008850CB">
              <w:t xml:space="preserve"> a </w:t>
            </w:r>
            <w:r w:rsidRPr="00154188">
              <w:t xml:space="preserve">investice, které posilují </w:t>
            </w:r>
            <w:r w:rsidRPr="00154188">
              <w:rPr>
                <w:b/>
                <w:i/>
              </w:rPr>
              <w:t>řízení rizik</w:t>
            </w:r>
            <w:r w:rsidRPr="00154188">
              <w:t xml:space="preserve"> katastrof</w:t>
            </w:r>
            <w:r w:rsidR="008850CB">
              <w:t xml:space="preserve"> a </w:t>
            </w:r>
            <w:r w:rsidRPr="00154188">
              <w:t>krizí, investují do odolnosti vůči změně klimatu, zvyšují odolnost životně důležitých společenských funkcí</w:t>
            </w:r>
            <w:r w:rsidR="008850CB">
              <w:t xml:space="preserve"> a </w:t>
            </w:r>
            <w:r w:rsidRPr="00154188">
              <w:t>budují odolnější, bezpečnější</w:t>
            </w:r>
            <w:r w:rsidR="008850CB">
              <w:t xml:space="preserve"> a </w:t>
            </w:r>
            <w:r w:rsidRPr="00154188">
              <w:t>připravenější společnost</w:t>
            </w:r>
            <w:r w:rsidR="008850CB">
              <w:t xml:space="preserve"> v </w:t>
            </w:r>
            <w:r w:rsidRPr="00154188">
              <w:t>souladu</w:t>
            </w:r>
            <w:r w:rsidR="008850CB">
              <w:t xml:space="preserve"> s </w:t>
            </w:r>
            <w:r w:rsidRPr="00154188">
              <w:t>cíli Strategie unie připravenosti</w:t>
            </w:r>
            <w:r w:rsidRPr="00154188">
              <w:rPr>
                <w:vertAlign w:val="superscript"/>
              </w:rPr>
              <w:t>7</w:t>
            </w:r>
            <w:r w:rsidR="008850CB">
              <w:t xml:space="preserve"> a </w:t>
            </w:r>
            <w:r w:rsidRPr="00154188">
              <w:t>strategie ProtectEU</w:t>
            </w:r>
            <w:r w:rsidRPr="00154188">
              <w:rPr>
                <w:vertAlign w:val="superscript"/>
              </w:rPr>
              <w:t>8</w:t>
            </w:r>
            <w:r w:rsidR="008850CB">
              <w:t xml:space="preserve"> a </w:t>
            </w:r>
            <w:r w:rsidRPr="00154188">
              <w:t>se závazkem EU podle článku 5 nařízení (EU) 2021/1119</w:t>
            </w:r>
            <w:r w:rsidRPr="00154188">
              <w:rPr>
                <w:vertAlign w:val="superscript"/>
              </w:rPr>
              <w:t>9</w:t>
            </w:r>
            <w:r w:rsidRPr="00154188">
              <w:t xml:space="preserve"> („evropský právní rámec pro klima“)</w:t>
            </w:r>
            <w:r w:rsidR="008850CB">
              <w:t xml:space="preserve"> s </w:t>
            </w:r>
            <w:r w:rsidRPr="00154188">
              <w:t>cílem snížit zranitelnost vůči změně klimatu.</w:t>
            </w:r>
          </w:p>
        </w:tc>
        <w:tc>
          <w:tcPr>
            <w:tcW w:w="4876" w:type="dxa"/>
          </w:tcPr>
          <w:p w:rsidR="008C727D" w:rsidRPr="00154188" w:rsidP="006F2697" w14:paraId="18366DDC" w14:textId="0727CBA0">
            <w:pPr>
              <w:pStyle w:val="Normal6"/>
              <w:rPr>
                <w:szCs w:val="24"/>
              </w:rPr>
            </w:pPr>
            <w:r w:rsidRPr="00154188">
              <w:t>(12)</w:t>
            </w:r>
            <w:r w:rsidRPr="00154188">
              <w:tab/>
              <w:t>Hospodářské, finanční</w:t>
            </w:r>
            <w:r w:rsidRPr="00154188">
              <w:rPr>
                <w:b/>
                <w:i/>
              </w:rPr>
              <w:t>, environmentální, sanitární</w:t>
            </w:r>
            <w:r w:rsidR="008850CB">
              <w:t xml:space="preserve"> a </w:t>
            </w:r>
            <w:r w:rsidRPr="00154188">
              <w:t>sociální náklady spojené se změnou klimatu, přírodními riziky, mimořádnými situacemi</w:t>
            </w:r>
            <w:r w:rsidR="008850CB">
              <w:t xml:space="preserve"> v </w:t>
            </w:r>
            <w:r w:rsidRPr="00154188">
              <w:t xml:space="preserve">oblasti zdraví, technologickými haváriemi, </w:t>
            </w:r>
            <w:r w:rsidRPr="00154188">
              <w:rPr>
                <w:b/>
                <w:i/>
              </w:rPr>
              <w:t>závislostí na dovážených palivech,</w:t>
            </w:r>
            <w:r w:rsidRPr="00154188">
              <w:t xml:space="preserve"> vyvíjejícími se bezpečnostními hrozbami</w:t>
            </w:r>
            <w:r w:rsidR="008850CB">
              <w:t xml:space="preserve"> a </w:t>
            </w:r>
            <w:r w:rsidRPr="00154188">
              <w:t>dalšími narušeními se zvyšují. Je nezbytné posílit schopnost Unie</w:t>
            </w:r>
            <w:r w:rsidRPr="00154188">
              <w:rPr>
                <w:b/>
                <w:i/>
              </w:rPr>
              <w:t xml:space="preserve">, </w:t>
            </w:r>
            <w:r w:rsidRPr="00154188">
              <w:t>členských států</w:t>
            </w:r>
            <w:r w:rsidR="008850CB">
              <w:rPr>
                <w:b/>
                <w:i/>
              </w:rPr>
              <w:t xml:space="preserve"> a </w:t>
            </w:r>
            <w:r w:rsidRPr="00154188">
              <w:rPr>
                <w:b/>
                <w:i/>
              </w:rPr>
              <w:t>místních</w:t>
            </w:r>
            <w:r w:rsidR="008850CB">
              <w:t xml:space="preserve"> a </w:t>
            </w:r>
            <w:r w:rsidRPr="00154188">
              <w:rPr>
                <w:b/>
                <w:i/>
              </w:rPr>
              <w:t>regionálních orgánů</w:t>
            </w:r>
            <w:r w:rsidRPr="00154188">
              <w:t xml:space="preserve"> předvídat krizové situace, připravovat se na ně</w:t>
            </w:r>
            <w:r w:rsidR="008850CB">
              <w:t xml:space="preserve"> a </w:t>
            </w:r>
            <w:r w:rsidRPr="00154188">
              <w:t>reagovat na ně</w:t>
            </w:r>
            <w:r w:rsidR="008850CB">
              <w:t xml:space="preserve"> a </w:t>
            </w:r>
            <w:r w:rsidRPr="00154188">
              <w:rPr>
                <w:b/>
                <w:i/>
              </w:rPr>
              <w:t>reagovat na dopady změny klimatu</w:t>
            </w:r>
            <w:r w:rsidR="008850CB">
              <w:rPr>
                <w:b/>
                <w:i/>
              </w:rPr>
              <w:t xml:space="preserve"> a </w:t>
            </w:r>
            <w:r w:rsidRPr="00154188">
              <w:rPr>
                <w:b/>
                <w:i/>
              </w:rPr>
              <w:t>přizpůsobovat se této změně</w:t>
            </w:r>
            <w:r w:rsidRPr="00154188">
              <w:t>, chránit investice</w:t>
            </w:r>
            <w:r w:rsidR="008850CB">
              <w:t xml:space="preserve"> z </w:t>
            </w:r>
            <w:r w:rsidRPr="00154188">
              <w:t>rozpočtu EU</w:t>
            </w:r>
            <w:r w:rsidR="008850CB">
              <w:t xml:space="preserve"> a </w:t>
            </w:r>
            <w:r w:rsidRPr="00154188">
              <w:t>posílit vnitřní bezpečnost. Proto by připravenost na změnu klimatu</w:t>
            </w:r>
            <w:r w:rsidR="008850CB">
              <w:t xml:space="preserve"> a </w:t>
            </w:r>
            <w:r w:rsidRPr="00154188">
              <w:t>odolnost vůči ní měly již od fáze návrhu zajišťovat, aby příslušné programy</w:t>
            </w:r>
            <w:r w:rsidR="008850CB">
              <w:t xml:space="preserve"> a </w:t>
            </w:r>
            <w:r w:rsidRPr="00154188">
              <w:t>činnosti podporovaly reformy</w:t>
            </w:r>
            <w:r w:rsidR="008850CB">
              <w:t xml:space="preserve"> a </w:t>
            </w:r>
            <w:r w:rsidRPr="00154188">
              <w:t xml:space="preserve">investice, které posilují </w:t>
            </w:r>
            <w:r w:rsidRPr="00154188">
              <w:rPr>
                <w:b/>
                <w:i/>
              </w:rPr>
              <w:t>připravenost na riziko</w:t>
            </w:r>
            <w:r w:rsidRPr="00154188">
              <w:t xml:space="preserve"> katastrof</w:t>
            </w:r>
            <w:r w:rsidR="008850CB">
              <w:t xml:space="preserve"> a </w:t>
            </w:r>
            <w:r w:rsidRPr="00154188">
              <w:rPr>
                <w:b/>
                <w:i/>
              </w:rPr>
              <w:t xml:space="preserve">kapacity na </w:t>
            </w:r>
            <w:r w:rsidRPr="00154188">
              <w:rPr>
                <w:b/>
                <w:bCs/>
                <w:i/>
                <w:iCs/>
              </w:rPr>
              <w:t>řízení</w:t>
            </w:r>
            <w:r w:rsidRPr="00154188">
              <w:t xml:space="preserve"> krizí, investují do odolnosti vůči změně klimatu, zvyšují odolnost životně důležitých společenských funkcí</w:t>
            </w:r>
            <w:r w:rsidR="008850CB">
              <w:t xml:space="preserve"> a </w:t>
            </w:r>
            <w:r w:rsidRPr="00154188">
              <w:t>budují odolnější, bezpečnější</w:t>
            </w:r>
            <w:r w:rsidR="008850CB">
              <w:t xml:space="preserve"> a </w:t>
            </w:r>
            <w:r w:rsidRPr="00154188">
              <w:t>připravenější společnost</w:t>
            </w:r>
            <w:r w:rsidR="008850CB">
              <w:t xml:space="preserve"> v </w:t>
            </w:r>
            <w:r w:rsidRPr="00154188">
              <w:t>souladu</w:t>
            </w:r>
            <w:r w:rsidR="008850CB">
              <w:t xml:space="preserve"> s </w:t>
            </w:r>
            <w:r w:rsidRPr="00154188">
              <w:t>cíli Strategie unie připravenosti</w:t>
            </w:r>
            <w:r w:rsidRPr="00154188">
              <w:rPr>
                <w:vertAlign w:val="superscript"/>
              </w:rPr>
              <w:t>7</w:t>
            </w:r>
            <w:r w:rsidR="008850CB">
              <w:t xml:space="preserve"> a </w:t>
            </w:r>
            <w:r w:rsidRPr="00154188">
              <w:t>strategie ProtectEU</w:t>
            </w:r>
            <w:r w:rsidRPr="00154188">
              <w:rPr>
                <w:vertAlign w:val="superscript"/>
              </w:rPr>
              <w:t>8</w:t>
            </w:r>
            <w:r w:rsidR="008850CB">
              <w:t xml:space="preserve"> a </w:t>
            </w:r>
            <w:r w:rsidRPr="00154188">
              <w:t>se závazkem EU podle článku 5 nařízení (EU) 2021/1119</w:t>
            </w:r>
            <w:r w:rsidRPr="00154188">
              <w:rPr>
                <w:vertAlign w:val="superscript"/>
              </w:rPr>
              <w:t>9</w:t>
            </w:r>
            <w:r w:rsidRPr="00154188">
              <w:t xml:space="preserve"> („evropský právní rámec pro klima“)</w:t>
            </w:r>
            <w:r w:rsidR="008850CB">
              <w:t xml:space="preserve"> s </w:t>
            </w:r>
            <w:r w:rsidRPr="00154188">
              <w:t>cílem snížit zranitelnost vůči změně klimatu.</w:t>
            </w:r>
          </w:p>
        </w:tc>
      </w:tr>
      <w:tr w14:paraId="7478CA4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6C84909" w14:textId="77777777">
            <w:pPr>
              <w:pStyle w:val="Normal6"/>
            </w:pPr>
            <w:r w:rsidRPr="00154188">
              <w:t>__________________</w:t>
            </w:r>
          </w:p>
        </w:tc>
        <w:tc>
          <w:tcPr>
            <w:tcW w:w="4876" w:type="dxa"/>
          </w:tcPr>
          <w:p w:rsidR="008C727D" w:rsidRPr="00154188" w:rsidP="006F2697" w14:paraId="0CA6C24D" w14:textId="77777777">
            <w:pPr>
              <w:pStyle w:val="Normal6"/>
              <w:rPr>
                <w:szCs w:val="24"/>
              </w:rPr>
            </w:pPr>
            <w:r w:rsidRPr="00154188">
              <w:t>__________________</w:t>
            </w:r>
          </w:p>
        </w:tc>
      </w:tr>
      <w:tr w14:paraId="3F792B9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8F407FD" w14:textId="517C910B">
            <w:pPr>
              <w:pStyle w:val="Normal6"/>
            </w:pPr>
            <w:r w:rsidRPr="00154188">
              <w:rPr>
                <w:vertAlign w:val="superscript"/>
              </w:rPr>
              <w:t>7</w:t>
            </w:r>
            <w:r w:rsidRPr="00154188">
              <w:t xml:space="preserve"> Společné sdělení</w:t>
            </w:r>
            <w:r w:rsidR="008850CB">
              <w:t xml:space="preserve"> o </w:t>
            </w:r>
            <w:r w:rsidRPr="00154188">
              <w:t>Strategii unie připravenosti, JOIN(2025) 130 final.</w:t>
            </w:r>
          </w:p>
        </w:tc>
        <w:tc>
          <w:tcPr>
            <w:tcW w:w="4876" w:type="dxa"/>
          </w:tcPr>
          <w:p w:rsidR="008C727D" w:rsidRPr="00154188" w:rsidP="006F2697" w14:paraId="24E34FCD" w14:textId="385C5173">
            <w:pPr>
              <w:pStyle w:val="Normal6"/>
              <w:rPr>
                <w:szCs w:val="24"/>
              </w:rPr>
            </w:pPr>
            <w:r w:rsidRPr="00154188">
              <w:rPr>
                <w:vertAlign w:val="superscript"/>
              </w:rPr>
              <w:t>7</w:t>
            </w:r>
            <w:r w:rsidRPr="00154188">
              <w:t xml:space="preserve"> Společné sdělení</w:t>
            </w:r>
            <w:r w:rsidR="008850CB">
              <w:t xml:space="preserve"> o </w:t>
            </w:r>
            <w:r w:rsidRPr="00154188">
              <w:t>Strategii unie připravenosti, JOIN(2025) 130 final.</w:t>
            </w:r>
          </w:p>
        </w:tc>
      </w:tr>
      <w:tr w14:paraId="4762A09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68AEC18" w14:textId="77777777">
            <w:pPr>
              <w:pStyle w:val="Normal6"/>
            </w:pPr>
            <w:r w:rsidRPr="00154188">
              <w:rPr>
                <w:vertAlign w:val="superscript"/>
              </w:rPr>
              <w:t>8</w:t>
            </w:r>
            <w:r w:rsidRPr="00154188">
              <w:t xml:space="preserve"> Sdělení ProtectEU: Evropská strategie vnitřní bezpečnosti, COM(2025) 148 final.</w:t>
            </w:r>
          </w:p>
        </w:tc>
        <w:tc>
          <w:tcPr>
            <w:tcW w:w="4876" w:type="dxa"/>
          </w:tcPr>
          <w:p w:rsidR="008C727D" w:rsidRPr="00154188" w:rsidP="006F2697" w14:paraId="3A902831" w14:textId="77777777">
            <w:pPr>
              <w:pStyle w:val="Normal6"/>
              <w:rPr>
                <w:szCs w:val="24"/>
              </w:rPr>
            </w:pPr>
            <w:r w:rsidRPr="00154188">
              <w:rPr>
                <w:vertAlign w:val="superscript"/>
              </w:rPr>
              <w:t>8</w:t>
            </w:r>
            <w:r w:rsidRPr="00154188">
              <w:t xml:space="preserve"> Sdělení ProtectEU: Evropská strategie vnitřní bezpečnosti, COM(2025) 148 final.</w:t>
            </w:r>
          </w:p>
        </w:tc>
      </w:tr>
      <w:tr w14:paraId="40BE581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DB88572" w14:textId="673C3EFB">
            <w:pPr>
              <w:pStyle w:val="Normal6"/>
            </w:pPr>
            <w:r w:rsidRPr="00154188">
              <w:rPr>
                <w:vertAlign w:val="superscript"/>
              </w:rPr>
              <w:t>9</w:t>
            </w:r>
            <w:r w:rsidRPr="00154188">
              <w:t xml:space="preserve"> Nařízení Evropského parlamentu</w:t>
            </w:r>
            <w:r w:rsidR="008850CB">
              <w:t xml:space="preserve"> a </w:t>
            </w:r>
            <w:r w:rsidRPr="00154188">
              <w:t>Rady (EU) 2021/1119 ze dne 30. června 2021, kterým se stanoví rámec pro dosažení klimatické neutrality (Úř. věst. L 243, 9.7.2021, s. 1).</w:t>
            </w:r>
          </w:p>
        </w:tc>
        <w:tc>
          <w:tcPr>
            <w:tcW w:w="4876" w:type="dxa"/>
          </w:tcPr>
          <w:p w:rsidR="008C727D" w:rsidRPr="00154188" w:rsidP="006F2697" w14:paraId="1AE43B29" w14:textId="493E65E1">
            <w:pPr>
              <w:pStyle w:val="Normal6"/>
              <w:rPr>
                <w:szCs w:val="24"/>
              </w:rPr>
            </w:pPr>
            <w:r w:rsidRPr="00154188">
              <w:rPr>
                <w:vertAlign w:val="superscript"/>
              </w:rPr>
              <w:t>9</w:t>
            </w:r>
            <w:r w:rsidRPr="00154188">
              <w:t xml:space="preserve"> Nařízení Evropského parlamentu</w:t>
            </w:r>
            <w:r w:rsidR="008850CB">
              <w:t xml:space="preserve"> a </w:t>
            </w:r>
            <w:r w:rsidRPr="00154188">
              <w:t>Rady (EU) 2021/1119 ze dne 30. června 2021, kterým se stanoví rámec pro dosažení klimatické neutrality (Úř. věst. L 243, 9.7.2021, s. 1).</w:t>
            </w:r>
          </w:p>
        </w:tc>
      </w:tr>
    </w:tbl>
    <w:p w:rsidR="008C727D" w:rsidRPr="00154188" w:rsidP="008C727D" w14:paraId="6145DC58" w14:textId="77777777">
      <w:r w:rsidRPr="00154188">
        <w:rPr>
          <w:rStyle w:val="HideTWBExt"/>
        </w:rPr>
        <w:t>&lt;/Amend&gt;</w:t>
      </w:r>
    </w:p>
    <w:p w:rsidR="008C727D" w:rsidRPr="00154188" w:rsidP="008C727D" w14:paraId="5022F715"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15</w:t>
      </w:r>
      <w:r w:rsidRPr="00154188">
        <w:rPr>
          <w:rStyle w:val="HideTWBExt"/>
          <w:b w:val="0"/>
          <w:szCs w:val="24"/>
        </w:rPr>
        <w:t>&lt;/NumAm&gt;</w:t>
      </w:r>
    </w:p>
    <w:p w:rsidR="008C727D" w:rsidRPr="00154188" w:rsidP="008C727D" w14:paraId="686DB5AC" w14:textId="77777777"/>
    <w:p w:rsidR="008C727D" w:rsidRPr="00154188" w:rsidP="008C727D" w14:paraId="53DF678B"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C941417" w14:textId="5227B92E">
      <w:pPr>
        <w:pStyle w:val="NormalBold"/>
      </w:pPr>
      <w:r w:rsidRPr="00154188">
        <w:rPr>
          <w:rStyle w:val="HideTWBExt"/>
          <w:b w:val="0"/>
          <w:szCs w:val="24"/>
        </w:rPr>
        <w:t>&lt;Article&gt;</w:t>
      </w:r>
      <w:r w:rsidRPr="00154188">
        <w:t>Bod odůvodnění 12</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AB9FB0D"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7D392F8" w14:textId="77777777">
            <w:pPr>
              <w:keepNext/>
            </w:pPr>
          </w:p>
        </w:tc>
      </w:tr>
      <w:tr w14:paraId="7790462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BE0FC16" w14:textId="77777777">
            <w:pPr>
              <w:pStyle w:val="ColumnHeading"/>
              <w:keepNext/>
              <w:rPr>
                <w:color w:val="008000"/>
              </w:rPr>
            </w:pPr>
            <w:r w:rsidRPr="00154188">
              <w:t>Znění navržené Komisí</w:t>
            </w:r>
          </w:p>
        </w:tc>
        <w:tc>
          <w:tcPr>
            <w:tcW w:w="4876" w:type="dxa"/>
          </w:tcPr>
          <w:p w:rsidR="008C727D" w:rsidRPr="00154188" w:rsidP="006F2697" w14:paraId="4133B414" w14:textId="77777777">
            <w:pPr>
              <w:pStyle w:val="ColumnHeading"/>
              <w:keepNext/>
              <w:rPr>
                <w:color w:val="008000"/>
              </w:rPr>
            </w:pPr>
            <w:r w:rsidRPr="00154188">
              <w:t>Pozměňovací návrh</w:t>
            </w:r>
          </w:p>
        </w:tc>
      </w:tr>
      <w:tr w14:paraId="0C114D9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4E0D6D4" w14:textId="77777777">
            <w:pPr>
              <w:pStyle w:val="Normal6"/>
            </w:pPr>
          </w:p>
        </w:tc>
        <w:tc>
          <w:tcPr>
            <w:tcW w:w="4876" w:type="dxa"/>
          </w:tcPr>
          <w:p w:rsidR="008C727D" w:rsidRPr="00154188" w:rsidP="006F2697" w14:paraId="709E82EA" w14:textId="163C9B60">
            <w:pPr>
              <w:pStyle w:val="Normal6"/>
              <w:rPr>
                <w:szCs w:val="24"/>
              </w:rPr>
            </w:pPr>
            <w:r w:rsidRPr="00154188">
              <w:rPr>
                <w:b/>
                <w:i/>
              </w:rPr>
              <w:t>(12a)</w:t>
            </w:r>
            <w:r w:rsidRPr="00154188">
              <w:rPr>
                <w:b/>
                <w:i/>
              </w:rPr>
              <w:tab/>
              <w:t>Rámec pro sledování výkonnosti by měl</w:t>
            </w:r>
            <w:r w:rsidR="008850CB">
              <w:rPr>
                <w:b/>
                <w:i/>
              </w:rPr>
              <w:t xml:space="preserve"> v </w:t>
            </w:r>
            <w:r w:rsidRPr="00154188">
              <w:rPr>
                <w:b/>
                <w:i/>
              </w:rPr>
              <w:t>souladu</w:t>
            </w:r>
            <w:r w:rsidR="008850CB">
              <w:rPr>
                <w:b/>
                <w:i/>
              </w:rPr>
              <w:t xml:space="preserve"> s </w:t>
            </w:r>
            <w:r w:rsidRPr="00154188">
              <w:rPr>
                <w:b/>
                <w:i/>
              </w:rPr>
              <w:t>články 174</w:t>
            </w:r>
            <w:r w:rsidR="008850CB">
              <w:rPr>
                <w:b/>
                <w:i/>
              </w:rPr>
              <w:t xml:space="preserve"> a </w:t>
            </w:r>
            <w:r w:rsidRPr="00154188">
              <w:rPr>
                <w:b/>
                <w:i/>
              </w:rPr>
              <w:t>349 Smlouvy</w:t>
            </w:r>
            <w:r w:rsidR="008850CB">
              <w:rPr>
                <w:b/>
                <w:i/>
              </w:rPr>
              <w:t xml:space="preserve"> o </w:t>
            </w:r>
            <w:r w:rsidRPr="00154188">
              <w:rPr>
                <w:b/>
                <w:i/>
              </w:rPr>
              <w:t>fungování EU uznat zvláštní omezení venkovských oblastí, oblastí procházejících průmyslovou transformací</w:t>
            </w:r>
            <w:r w:rsidR="008850CB">
              <w:rPr>
                <w:b/>
                <w:i/>
              </w:rPr>
              <w:t xml:space="preserve"> a </w:t>
            </w:r>
            <w:r w:rsidRPr="00154188">
              <w:rPr>
                <w:b/>
                <w:i/>
              </w:rPr>
              <w:t>regionů, které jsou závažně</w:t>
            </w:r>
            <w:r w:rsidR="008850CB">
              <w:rPr>
                <w:b/>
                <w:i/>
              </w:rPr>
              <w:t xml:space="preserve"> a </w:t>
            </w:r>
            <w:r w:rsidRPr="00154188">
              <w:rPr>
                <w:b/>
                <w:i/>
              </w:rPr>
              <w:t>trvale znevýhodněny přírodními nebo demografickými podmínkami, jako jsou například regiony</w:t>
            </w:r>
            <w:r w:rsidR="008850CB">
              <w:rPr>
                <w:b/>
                <w:i/>
              </w:rPr>
              <w:t xml:space="preserve"> s </w:t>
            </w:r>
            <w:r w:rsidRPr="00154188">
              <w:rPr>
                <w:b/>
                <w:i/>
              </w:rPr>
              <w:t>velmi nízkou hustotou obyvatelstva, ostrovní, přeshraniční</w:t>
            </w:r>
            <w:r w:rsidR="008850CB">
              <w:rPr>
                <w:b/>
                <w:i/>
              </w:rPr>
              <w:t xml:space="preserve"> a </w:t>
            </w:r>
            <w:r w:rsidRPr="00154188">
              <w:rPr>
                <w:b/>
                <w:i/>
              </w:rPr>
              <w:t>horské regiony</w:t>
            </w:r>
            <w:r w:rsidR="008850CB">
              <w:rPr>
                <w:b/>
                <w:i/>
              </w:rPr>
              <w:t xml:space="preserve"> a </w:t>
            </w:r>
            <w:r w:rsidRPr="00154188">
              <w:rPr>
                <w:b/>
                <w:i/>
              </w:rPr>
              <w:t>nejvzdálenější regiony. Tento rámec by měl stanovit, že tyto specifické okolnosti mají být začleněny do návrhu</w:t>
            </w:r>
            <w:r w:rsidR="008850CB">
              <w:rPr>
                <w:b/>
                <w:i/>
              </w:rPr>
              <w:t xml:space="preserve"> a </w:t>
            </w:r>
            <w:r w:rsidRPr="00154188">
              <w:rPr>
                <w:b/>
                <w:i/>
              </w:rPr>
              <w:t>posouzení ukazatelů výkonnosti</w:t>
            </w:r>
            <w:r w:rsidR="008850CB">
              <w:rPr>
                <w:b/>
                <w:i/>
              </w:rPr>
              <w:t xml:space="preserve"> a </w:t>
            </w:r>
            <w:r w:rsidRPr="00154188">
              <w:rPr>
                <w:b/>
                <w:i/>
              </w:rPr>
              <w:t>že dotčené regionální</w:t>
            </w:r>
            <w:r w:rsidR="008850CB">
              <w:rPr>
                <w:b/>
                <w:i/>
              </w:rPr>
              <w:t xml:space="preserve"> a </w:t>
            </w:r>
            <w:r w:rsidRPr="00154188">
              <w:rPr>
                <w:b/>
                <w:i/>
              </w:rPr>
              <w:t>místní orgány mají být zapojeny do příslušných mechanismů monitorování</w:t>
            </w:r>
            <w:r w:rsidR="008850CB">
              <w:rPr>
                <w:b/>
                <w:i/>
              </w:rPr>
              <w:t xml:space="preserve"> a </w:t>
            </w:r>
            <w:r w:rsidRPr="00154188">
              <w:rPr>
                <w:b/>
                <w:i/>
              </w:rPr>
              <w:t>podávání zpráv, aby se zajistilo účinnější</w:t>
            </w:r>
            <w:r w:rsidR="008850CB">
              <w:rPr>
                <w:b/>
                <w:i/>
              </w:rPr>
              <w:t xml:space="preserve"> a </w:t>
            </w:r>
            <w:r w:rsidRPr="00154188">
              <w:rPr>
                <w:b/>
                <w:i/>
              </w:rPr>
              <w:t>spravedlivější využívání finančních prostředků EU</w:t>
            </w:r>
            <w:r w:rsidR="008850CB">
              <w:rPr>
                <w:b/>
                <w:i/>
              </w:rPr>
              <w:t xml:space="preserve"> v </w:t>
            </w:r>
            <w:r w:rsidRPr="00154188">
              <w:rPr>
                <w:b/>
                <w:i/>
              </w:rPr>
              <w:t>těchto oblastech</w:t>
            </w:r>
            <w:r w:rsidR="008850CB">
              <w:rPr>
                <w:b/>
                <w:i/>
              </w:rPr>
              <w:t xml:space="preserve"> a </w:t>
            </w:r>
            <w:r w:rsidRPr="00154188">
              <w:rPr>
                <w:b/>
                <w:i/>
              </w:rPr>
              <w:t>aby se</w:t>
            </w:r>
            <w:r w:rsidR="008850CB">
              <w:rPr>
                <w:b/>
                <w:i/>
              </w:rPr>
              <w:t xml:space="preserve"> v </w:t>
            </w:r>
            <w:r w:rsidRPr="00154188">
              <w:rPr>
                <w:b/>
                <w:i/>
              </w:rPr>
              <w:t>praxi začalo uplatňovat „právo setrvat“.</w:t>
            </w:r>
          </w:p>
        </w:tc>
      </w:tr>
    </w:tbl>
    <w:p w:rsidR="008C727D" w:rsidRPr="00154188" w:rsidP="008C727D" w14:paraId="0EDB243B" w14:textId="77777777">
      <w:r w:rsidRPr="00154188">
        <w:rPr>
          <w:rStyle w:val="HideTWBExt"/>
        </w:rPr>
        <w:t>&lt;/Amend&gt;</w:t>
      </w:r>
    </w:p>
    <w:p w:rsidR="008C727D" w:rsidRPr="00154188" w:rsidP="008C727D" w14:paraId="080994A6"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16</w:t>
      </w:r>
      <w:r w:rsidRPr="00154188">
        <w:rPr>
          <w:rStyle w:val="HideTWBExt"/>
          <w:b w:val="0"/>
          <w:szCs w:val="24"/>
        </w:rPr>
        <w:t>&lt;/NumAm&gt;</w:t>
      </w:r>
    </w:p>
    <w:p w:rsidR="008C727D" w:rsidRPr="00154188" w:rsidP="008C727D" w14:paraId="72985408" w14:textId="77777777"/>
    <w:p w:rsidR="008C727D" w:rsidRPr="00154188" w:rsidP="008C727D" w14:paraId="58DCABCB"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4B77260" w14:textId="77777777">
      <w:pPr>
        <w:pStyle w:val="NormalBold"/>
      </w:pPr>
      <w:r w:rsidRPr="00154188">
        <w:rPr>
          <w:rStyle w:val="HideTWBExt"/>
          <w:b w:val="0"/>
          <w:szCs w:val="24"/>
        </w:rPr>
        <w:t>&lt;Article&gt;</w:t>
      </w:r>
      <w:r w:rsidRPr="00154188">
        <w:t>Bod odůvodnění 12 b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B9B6087"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2CAB885F" w14:textId="77777777">
            <w:pPr>
              <w:keepNext/>
            </w:pPr>
          </w:p>
        </w:tc>
      </w:tr>
      <w:tr w14:paraId="067652A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2D307D7" w14:textId="77777777">
            <w:pPr>
              <w:pStyle w:val="ColumnHeading"/>
              <w:keepNext/>
              <w:rPr>
                <w:color w:val="008000"/>
              </w:rPr>
            </w:pPr>
            <w:r w:rsidRPr="00154188">
              <w:t>Znění navržené Komisí</w:t>
            </w:r>
          </w:p>
        </w:tc>
        <w:tc>
          <w:tcPr>
            <w:tcW w:w="4876" w:type="dxa"/>
          </w:tcPr>
          <w:p w:rsidR="008C727D" w:rsidRPr="00154188" w:rsidP="006F2697" w14:paraId="14E0930F" w14:textId="77777777">
            <w:pPr>
              <w:pStyle w:val="ColumnHeading"/>
              <w:keepNext/>
              <w:rPr>
                <w:color w:val="008000"/>
              </w:rPr>
            </w:pPr>
            <w:r w:rsidRPr="00154188">
              <w:t>Pozměňovací návrh</w:t>
            </w:r>
          </w:p>
        </w:tc>
      </w:tr>
      <w:tr w14:paraId="672AC18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44DD751" w14:textId="77777777">
            <w:pPr>
              <w:pStyle w:val="Normal6"/>
            </w:pPr>
          </w:p>
        </w:tc>
        <w:tc>
          <w:tcPr>
            <w:tcW w:w="4876" w:type="dxa"/>
          </w:tcPr>
          <w:p w:rsidR="008C727D" w:rsidRPr="00154188" w:rsidP="006F2697" w14:paraId="394A0190" w14:textId="00A334EA">
            <w:pPr>
              <w:pStyle w:val="Normal6"/>
              <w:rPr>
                <w:szCs w:val="24"/>
              </w:rPr>
            </w:pPr>
            <w:r w:rsidRPr="00154188">
              <w:rPr>
                <w:b/>
                <w:i/>
              </w:rPr>
              <w:t>(12b)</w:t>
            </w:r>
            <w:r w:rsidRPr="00154188">
              <w:rPr>
                <w:b/>
                <w:i/>
              </w:rPr>
              <w:tab/>
              <w:t>Rostoucí závislost systémů členských států pro sledování</w:t>
            </w:r>
            <w:r w:rsidR="008850CB">
              <w:rPr>
                <w:b/>
                <w:i/>
              </w:rPr>
              <w:t xml:space="preserve"> a </w:t>
            </w:r>
            <w:r w:rsidRPr="00154188">
              <w:rPr>
                <w:b/>
                <w:i/>
              </w:rPr>
              <w:t>kontrolu výdajů vyžaduje větší záruky, pokud jde</w:t>
            </w:r>
            <w:r w:rsidR="008850CB">
              <w:rPr>
                <w:b/>
                <w:i/>
              </w:rPr>
              <w:t xml:space="preserve"> o </w:t>
            </w:r>
            <w:r w:rsidRPr="00154188">
              <w:rPr>
                <w:b/>
                <w:i/>
              </w:rPr>
              <w:t>účinnost, soudržnost</w:t>
            </w:r>
            <w:r w:rsidR="008850CB">
              <w:rPr>
                <w:b/>
                <w:i/>
              </w:rPr>
              <w:t xml:space="preserve"> a </w:t>
            </w:r>
            <w:r w:rsidRPr="00154188">
              <w:rPr>
                <w:b/>
                <w:i/>
              </w:rPr>
              <w:t>odpovědnost. Mechanismy sledování výdajů na úrovni EU by měly být posíleny, aby bylo možné předcházet nesrovnalostem</w:t>
            </w:r>
            <w:r w:rsidR="008850CB">
              <w:rPr>
                <w:b/>
                <w:i/>
              </w:rPr>
              <w:t xml:space="preserve"> a </w:t>
            </w:r>
            <w:r w:rsidRPr="00154188">
              <w:rPr>
                <w:b/>
                <w:i/>
              </w:rPr>
              <w:t>porušování pravidel</w:t>
            </w:r>
            <w:r w:rsidR="008850CB">
              <w:rPr>
                <w:b/>
                <w:i/>
              </w:rPr>
              <w:t xml:space="preserve"> a </w:t>
            </w:r>
            <w:r w:rsidRPr="00154188">
              <w:rPr>
                <w:b/>
                <w:i/>
              </w:rPr>
              <w:t>řádně je řešit. Všechny rámce založené na výkonnosti by měly zajistit, aby výdaje Unie byly plně sledovatelné,</w:t>
            </w:r>
            <w:r w:rsidR="008850CB">
              <w:rPr>
                <w:b/>
                <w:i/>
              </w:rPr>
              <w:t xml:space="preserve"> a </w:t>
            </w:r>
            <w:r w:rsidRPr="00154188">
              <w:rPr>
                <w:b/>
                <w:i/>
              </w:rPr>
              <w:t>tak umožnit jasné propojení finančních zdrojů</w:t>
            </w:r>
            <w:r w:rsidR="008850CB">
              <w:rPr>
                <w:b/>
                <w:i/>
              </w:rPr>
              <w:t xml:space="preserve"> s </w:t>
            </w:r>
            <w:r w:rsidRPr="00154188">
              <w:rPr>
                <w:b/>
                <w:i/>
              </w:rPr>
              <w:t>výsledky</w:t>
            </w:r>
            <w:r w:rsidR="008850CB">
              <w:rPr>
                <w:b/>
                <w:i/>
              </w:rPr>
              <w:t xml:space="preserve"> a </w:t>
            </w:r>
            <w:r w:rsidRPr="00154188">
              <w:rPr>
                <w:b/>
                <w:i/>
              </w:rPr>
              <w:t>dopady. Pokud by taková sledovatelnost nebyla zajištěna, mohlo by to oslabit účinnou ochranu finančních zájmů Unie</w:t>
            </w:r>
            <w:r w:rsidR="008850CB">
              <w:rPr>
                <w:b/>
                <w:i/>
              </w:rPr>
              <w:t xml:space="preserve"> a </w:t>
            </w:r>
            <w:r w:rsidRPr="00154188">
              <w:rPr>
                <w:b/>
                <w:i/>
              </w:rPr>
              <w:t>důvěru veřejnosti ve využívání finančních prostředků EU.</w:t>
            </w:r>
          </w:p>
        </w:tc>
      </w:tr>
    </w:tbl>
    <w:p w:rsidR="008C727D" w:rsidRPr="00154188" w:rsidP="008C727D" w14:paraId="6E507964" w14:textId="77777777">
      <w:r w:rsidRPr="00154188">
        <w:rPr>
          <w:rStyle w:val="HideTWBExt"/>
        </w:rPr>
        <w:t>&lt;/Amend&gt;</w:t>
      </w:r>
    </w:p>
    <w:p w:rsidR="008C727D" w:rsidRPr="00154188" w:rsidP="008C727D" w14:paraId="204DE77E"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17</w:t>
      </w:r>
      <w:r w:rsidRPr="00154188">
        <w:rPr>
          <w:rStyle w:val="HideTWBExt"/>
          <w:b w:val="0"/>
          <w:szCs w:val="24"/>
        </w:rPr>
        <w:t>&lt;/NumAm&gt;</w:t>
      </w:r>
    </w:p>
    <w:p w:rsidR="008C727D" w:rsidRPr="00154188" w:rsidP="008C727D" w14:paraId="67B6917B" w14:textId="77777777"/>
    <w:p w:rsidR="008C727D" w:rsidRPr="00154188" w:rsidP="008C727D" w14:paraId="61F80B2D"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3D1A1FB" w14:textId="77777777">
      <w:pPr>
        <w:pStyle w:val="NormalBold"/>
      </w:pPr>
      <w:r w:rsidRPr="00154188">
        <w:rPr>
          <w:rStyle w:val="HideTWBExt"/>
          <w:b w:val="0"/>
          <w:szCs w:val="24"/>
        </w:rPr>
        <w:t>&lt;Article&gt;</w:t>
      </w:r>
      <w:r w:rsidRPr="00154188">
        <w:t>Bod odůvodnění 13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66E41D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C3FCB7D" w14:textId="77777777">
            <w:pPr>
              <w:keepNext/>
            </w:pPr>
          </w:p>
        </w:tc>
      </w:tr>
      <w:tr w14:paraId="7D91CEF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EDFCCBC" w14:textId="77777777">
            <w:pPr>
              <w:pStyle w:val="ColumnHeading"/>
              <w:keepNext/>
              <w:rPr>
                <w:color w:val="008000"/>
              </w:rPr>
            </w:pPr>
            <w:r w:rsidRPr="00154188">
              <w:t>Znění navržené Komisí</w:t>
            </w:r>
          </w:p>
        </w:tc>
        <w:tc>
          <w:tcPr>
            <w:tcW w:w="4876" w:type="dxa"/>
          </w:tcPr>
          <w:p w:rsidR="008C727D" w:rsidRPr="00154188" w:rsidP="006F2697" w14:paraId="4ABE3205" w14:textId="77777777">
            <w:pPr>
              <w:pStyle w:val="ColumnHeading"/>
              <w:keepNext/>
              <w:rPr>
                <w:color w:val="008000"/>
              </w:rPr>
            </w:pPr>
            <w:r w:rsidRPr="00154188">
              <w:t>Pozměňovací návrh</w:t>
            </w:r>
          </w:p>
        </w:tc>
      </w:tr>
      <w:tr w14:paraId="405F7C5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DBDE22C" w14:textId="5E2999C5">
            <w:pPr>
              <w:pStyle w:val="Normal6"/>
            </w:pPr>
            <w:r w:rsidRPr="00154188">
              <w:t>(13)</w:t>
            </w:r>
            <w:r w:rsidRPr="00154188">
              <w:tab/>
              <w:t>Aby byla zajištěna konzistentnost, transparentnost</w:t>
            </w:r>
            <w:r w:rsidR="008850CB">
              <w:t xml:space="preserve"> a </w:t>
            </w:r>
            <w:r w:rsidRPr="00154188">
              <w:t>odpovědnost napříč programy Unie, která by umožnila komplexní</w:t>
            </w:r>
            <w:r w:rsidR="008850CB">
              <w:t xml:space="preserve"> a </w:t>
            </w:r>
            <w:r w:rsidRPr="00154188">
              <w:t>srovnatelné posouzení výkonnosti</w:t>
            </w:r>
            <w:r w:rsidR="008850CB">
              <w:t xml:space="preserve"> a </w:t>
            </w:r>
            <w:r w:rsidRPr="00154188">
              <w:t>účinků programů, měl by být zaveden jednotný systém ke sledování rozpočtových výdajů</w:t>
            </w:r>
            <w:r w:rsidR="008850CB">
              <w:t xml:space="preserve"> a </w:t>
            </w:r>
            <w:r w:rsidRPr="00154188">
              <w:t>plnění rozpočtu, podávání zpráv</w:t>
            </w:r>
            <w:r w:rsidR="008850CB">
              <w:t xml:space="preserve"> a </w:t>
            </w:r>
            <w:r w:rsidRPr="00154188">
              <w:t>hodnocení přispívající</w:t>
            </w:r>
            <w:r w:rsidR="008850CB">
              <w:t xml:space="preserve"> k </w:t>
            </w:r>
            <w:r w:rsidRPr="00154188">
              <w:t>měření celkové výkonnosti rozpočtu. Tento systém by měl vycházet ze stávajících přístupů, zejména</w:t>
            </w:r>
            <w:r w:rsidR="008850CB">
              <w:t xml:space="preserve"> z </w:t>
            </w:r>
            <w:r w:rsidRPr="00154188">
              <w:t>přístupu</w:t>
            </w:r>
            <w:r w:rsidR="008850CB">
              <w:t xml:space="preserve"> k </w:t>
            </w:r>
            <w:r w:rsidRPr="00154188">
              <w:t>měření příspěvků</w:t>
            </w:r>
            <w:r w:rsidR="008850CB">
              <w:t xml:space="preserve"> k </w:t>
            </w:r>
            <w:r w:rsidRPr="00154188">
              <w:t>zastřešujícím politickým prioritám pomocí koeficientů EU,</w:t>
            </w:r>
            <w:r w:rsidR="008850CB">
              <w:t xml:space="preserve"> a </w:t>
            </w:r>
            <w:r w:rsidRPr="00154188">
              <w:t>měl by být založen na společných prvcích, konkrétně na seznamu předem definovaných kategorií používaných pro klasifikaci činností podporovaných</w:t>
            </w:r>
            <w:r w:rsidR="008850CB">
              <w:t xml:space="preserve"> z </w:t>
            </w:r>
            <w:r w:rsidRPr="00154188">
              <w:t>rozpočtu (dále jen „oblasti intervence“), na koeficientech EU přiřazených těmto oblastem intervence</w:t>
            </w:r>
            <w:r w:rsidR="008850CB">
              <w:t xml:space="preserve"> s </w:t>
            </w:r>
            <w:r w:rsidRPr="00154188">
              <w:t>cílem určit jejich příspěvek</w:t>
            </w:r>
            <w:r w:rsidR="008850CB">
              <w:t xml:space="preserve"> k </w:t>
            </w:r>
            <w:r w:rsidRPr="00154188">
              <w:t>politikám,</w:t>
            </w:r>
            <w:r w:rsidR="008850CB">
              <w:t xml:space="preserve"> a </w:t>
            </w:r>
            <w:r w:rsidRPr="00154188">
              <w:t>na ukazatelích výkonnosti, které se skládají</w:t>
            </w:r>
            <w:r w:rsidR="008850CB">
              <w:t xml:space="preserve"> z </w:t>
            </w:r>
            <w:r w:rsidRPr="00154188">
              <w:t>ukazatelů výstupů</w:t>
            </w:r>
            <w:r w:rsidR="008850CB">
              <w:t xml:space="preserve"> i </w:t>
            </w:r>
            <w:r w:rsidRPr="00154188">
              <w:t>výsledků, za účelem sledování účinků činnosti Unie</w:t>
            </w:r>
            <w:r w:rsidR="008850CB">
              <w:t xml:space="preserve"> v </w:t>
            </w:r>
            <w:r w:rsidRPr="00154188">
              <w:t>praxi. Tento systém by měl zohledňovat specifika různých programů, jako je jejich rozsah, doba trvání</w:t>
            </w:r>
            <w:r w:rsidR="008850CB">
              <w:t xml:space="preserve"> a </w:t>
            </w:r>
            <w:r w:rsidRPr="00154188">
              <w:t>místo provádění. Neměl by být chápán tak, že určuje způsobilost dané intervence</w:t>
            </w:r>
            <w:r w:rsidR="008850CB">
              <w:t xml:space="preserve"> v </w:t>
            </w:r>
            <w:r w:rsidRPr="00154188">
              <w:t>rámci rozpočtu, neboť způsobilost je založena výhradně na odvětvových pravidlech. Ve stejném duchu tento systém nestanovuje ani nepředjímá, co bude nebo nebude financováno</w:t>
            </w:r>
            <w:r w:rsidR="008850CB">
              <w:t xml:space="preserve"> z </w:t>
            </w:r>
            <w:r w:rsidRPr="00154188">
              <w:t>rozpočtu. Tímto systémem by neměla být dotčena jiná pravidla pro sledování</w:t>
            </w:r>
            <w:r w:rsidR="008850CB">
              <w:t xml:space="preserve"> a </w:t>
            </w:r>
            <w:r w:rsidRPr="00154188">
              <w:t>podávání zpráv, která budou případně zavedena za účelem širšího měření dopadu politik</w:t>
            </w:r>
            <w:r w:rsidR="008850CB">
              <w:t xml:space="preserve"> a </w:t>
            </w:r>
            <w:r w:rsidRPr="00154188">
              <w:t>opatření Unie.</w:t>
            </w:r>
          </w:p>
        </w:tc>
        <w:tc>
          <w:tcPr>
            <w:tcW w:w="4876" w:type="dxa"/>
          </w:tcPr>
          <w:p w:rsidR="008C727D" w:rsidRPr="00154188" w:rsidP="006F2697" w14:paraId="589AA958" w14:textId="50D6593A">
            <w:pPr>
              <w:pStyle w:val="Normal6"/>
              <w:rPr>
                <w:szCs w:val="24"/>
              </w:rPr>
            </w:pPr>
            <w:r w:rsidRPr="00154188">
              <w:t>(13)</w:t>
            </w:r>
            <w:r w:rsidRPr="00154188">
              <w:tab/>
              <w:t>Aby byla zajištěna konzistentnost, transparentnost</w:t>
            </w:r>
            <w:r w:rsidR="008850CB">
              <w:t xml:space="preserve"> a </w:t>
            </w:r>
            <w:r w:rsidRPr="00154188">
              <w:t>odpovědnost napříč programy Unie, která by umožnila komplexní</w:t>
            </w:r>
            <w:r w:rsidR="008850CB">
              <w:t xml:space="preserve"> a </w:t>
            </w:r>
            <w:r w:rsidRPr="00154188">
              <w:t>srovnatelné posouzení výkonnosti</w:t>
            </w:r>
            <w:r w:rsidR="008850CB">
              <w:t xml:space="preserve"> a </w:t>
            </w:r>
            <w:r w:rsidRPr="00154188">
              <w:t>účinků programů, měl by být zaveden jednotný systém ke sledování rozpočtových výdajů</w:t>
            </w:r>
            <w:r w:rsidR="008850CB">
              <w:t xml:space="preserve"> a </w:t>
            </w:r>
            <w:r w:rsidRPr="00154188">
              <w:t>plnění rozpočtu, podávání zpráv</w:t>
            </w:r>
            <w:r w:rsidR="008850CB">
              <w:t xml:space="preserve"> a </w:t>
            </w:r>
            <w:r w:rsidRPr="00154188">
              <w:t>hodnocení přispívající</w:t>
            </w:r>
            <w:r w:rsidR="008850CB">
              <w:t xml:space="preserve"> k </w:t>
            </w:r>
            <w:r w:rsidRPr="00154188">
              <w:t>měření celkové výkonnosti rozpočtu</w:t>
            </w:r>
            <w:r w:rsidRPr="00154188">
              <w:rPr>
                <w:b/>
                <w:i/>
              </w:rPr>
              <w:t>, přičemž je třeba zajistit, aby příjemcům evropských fondů nebyla ukládána další zátěž</w:t>
            </w:r>
            <w:r w:rsidR="008850CB">
              <w:rPr>
                <w:b/>
                <w:i/>
              </w:rPr>
              <w:t xml:space="preserve"> a </w:t>
            </w:r>
            <w:r w:rsidRPr="00154188">
              <w:rPr>
                <w:b/>
                <w:i/>
              </w:rPr>
              <w:t>aby od nich nebylo zbytečně vyžadováno podávání zpráv</w:t>
            </w:r>
            <w:r w:rsidRPr="00154188">
              <w:t>. Tento systém by měl vycházet ze stávajících přístupů, zejména</w:t>
            </w:r>
            <w:r w:rsidR="008850CB">
              <w:t xml:space="preserve"> z </w:t>
            </w:r>
            <w:r w:rsidRPr="00154188">
              <w:t>přístupu</w:t>
            </w:r>
            <w:r w:rsidR="008850CB">
              <w:t xml:space="preserve"> k </w:t>
            </w:r>
            <w:r w:rsidRPr="00154188">
              <w:t>měření příspěvků</w:t>
            </w:r>
            <w:r w:rsidR="008850CB">
              <w:t xml:space="preserve"> k </w:t>
            </w:r>
            <w:r w:rsidRPr="00154188">
              <w:t>zastřešujícím politickým prioritám pomocí koeficientů EU,</w:t>
            </w:r>
            <w:r w:rsidR="008850CB">
              <w:t xml:space="preserve"> a </w:t>
            </w:r>
            <w:r w:rsidRPr="00154188">
              <w:t>měl by být založen na společných prvcích, konkrétně na seznamu předem definovaných kategorií používaných pro klasifikaci činností podporovaných</w:t>
            </w:r>
            <w:r w:rsidR="008850CB">
              <w:t xml:space="preserve"> z </w:t>
            </w:r>
            <w:r w:rsidRPr="00154188">
              <w:t>rozpočtu (dále jen „oblasti intervence“), na koeficientech EU přiřazených těmto oblastem intervence</w:t>
            </w:r>
            <w:r w:rsidR="008850CB">
              <w:t xml:space="preserve"> s </w:t>
            </w:r>
            <w:r w:rsidRPr="00154188">
              <w:t>cílem určit jejich příspěvek</w:t>
            </w:r>
            <w:r w:rsidR="008850CB">
              <w:t xml:space="preserve"> k </w:t>
            </w:r>
            <w:r w:rsidRPr="00154188">
              <w:t>politikám,</w:t>
            </w:r>
            <w:r w:rsidR="008850CB">
              <w:t xml:space="preserve"> a </w:t>
            </w:r>
            <w:r w:rsidRPr="00154188">
              <w:t>na ukazatelích výkonnosti, které se skládají</w:t>
            </w:r>
            <w:r w:rsidR="008850CB">
              <w:t xml:space="preserve"> z </w:t>
            </w:r>
            <w:r w:rsidRPr="00154188">
              <w:t>ukazatelů výstupů</w:t>
            </w:r>
            <w:r w:rsidR="008850CB">
              <w:t xml:space="preserve"> i </w:t>
            </w:r>
            <w:r w:rsidRPr="00154188">
              <w:t>výsledků, za účelem sledování účinků činnosti Unie</w:t>
            </w:r>
            <w:r w:rsidR="008850CB">
              <w:t xml:space="preserve"> v </w:t>
            </w:r>
            <w:r w:rsidRPr="00154188">
              <w:t>praxi</w:t>
            </w:r>
            <w:r w:rsidRPr="00154188">
              <w:rPr>
                <w:b/>
                <w:i/>
              </w:rPr>
              <w:t>. Ukazatele rozčleněné pouze na národní úrovni nebo na úrovni NUTS-1/2 nemusí být dostatečné</w:t>
            </w:r>
            <w:r w:rsidR="008850CB">
              <w:rPr>
                <w:b/>
                <w:i/>
              </w:rPr>
              <w:t xml:space="preserve"> k </w:t>
            </w:r>
            <w:r w:rsidRPr="00154188">
              <w:rPr>
                <w:b/>
                <w:i/>
              </w:rPr>
              <w:t>prokázání výkonnosti intervencí zaměřených na konkrétní místo. Intervence by se měly případně vykazovat pomocí územních typologií DEGURBA</w:t>
            </w:r>
            <w:r w:rsidR="008850CB">
              <w:rPr>
                <w:b/>
                <w:i/>
              </w:rPr>
              <w:t xml:space="preserve"> a </w:t>
            </w:r>
            <w:r w:rsidRPr="00154188">
              <w:rPr>
                <w:b/>
                <w:i/>
              </w:rPr>
              <w:t>TERCET podle nařízení (EU) 2017/2391</w:t>
            </w:r>
            <w:r w:rsidRPr="00154188">
              <w:t>. Tento systém by měl zohledňovat specifika různých programů, jako je jejich rozsah, doba trvání</w:t>
            </w:r>
            <w:r w:rsidR="008850CB">
              <w:t xml:space="preserve"> a </w:t>
            </w:r>
            <w:r w:rsidRPr="00154188">
              <w:t>místo provádění. Neměl by být chápán tak, že určuje způsobilost dané intervence</w:t>
            </w:r>
            <w:r w:rsidR="008850CB">
              <w:t xml:space="preserve"> v </w:t>
            </w:r>
            <w:r w:rsidRPr="00154188">
              <w:t>rámci rozpočtu, neboť způsobilost je založena výhradně na odvětvových pravidlech. Ve stejném duchu tento systém nestanovuje ani nepředjímá, co bude nebo nebude financováno</w:t>
            </w:r>
            <w:r w:rsidR="008850CB">
              <w:t xml:space="preserve"> z </w:t>
            </w:r>
            <w:r w:rsidRPr="00154188">
              <w:t>rozpočtu. Tímto systémem by neměla být dotčena jiná pravidla pro sledování</w:t>
            </w:r>
            <w:r w:rsidR="008850CB">
              <w:t xml:space="preserve"> a </w:t>
            </w:r>
            <w:r w:rsidRPr="00154188">
              <w:t>podávání zpráv, která budou případně zavedena za účelem širšího měření dopadu politik</w:t>
            </w:r>
            <w:r w:rsidR="008850CB">
              <w:t xml:space="preserve"> a </w:t>
            </w:r>
            <w:r w:rsidRPr="00154188">
              <w:t>opatření Unie.</w:t>
            </w:r>
          </w:p>
        </w:tc>
      </w:tr>
    </w:tbl>
    <w:p w:rsidR="008C727D" w:rsidRPr="00154188" w:rsidP="008C727D" w14:paraId="2A331577" w14:textId="77777777">
      <w:r w:rsidRPr="00154188">
        <w:rPr>
          <w:rStyle w:val="HideTWBExt"/>
        </w:rPr>
        <w:t>&lt;/Amend&gt;</w:t>
      </w:r>
    </w:p>
    <w:p w:rsidR="008C727D" w:rsidRPr="00154188" w:rsidP="008C727D" w14:paraId="04CB3E9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18</w:t>
      </w:r>
      <w:r w:rsidRPr="00154188">
        <w:rPr>
          <w:rStyle w:val="HideTWBExt"/>
          <w:b w:val="0"/>
          <w:szCs w:val="24"/>
        </w:rPr>
        <w:t>&lt;/NumAm&gt;</w:t>
      </w:r>
    </w:p>
    <w:p w:rsidR="008C727D" w:rsidRPr="00154188" w:rsidP="008C727D" w14:paraId="042DD259" w14:textId="77777777"/>
    <w:p w:rsidR="008C727D" w:rsidRPr="00154188" w:rsidP="008C727D" w14:paraId="6CEB547B"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B14DCB6" w14:textId="60BB1413">
      <w:pPr>
        <w:pStyle w:val="NormalBold"/>
      </w:pPr>
      <w:r w:rsidRPr="00154188">
        <w:rPr>
          <w:rStyle w:val="HideTWBExt"/>
          <w:b w:val="0"/>
          <w:szCs w:val="24"/>
        </w:rPr>
        <w:t>&lt;Article&gt;</w:t>
      </w:r>
      <w:r w:rsidRPr="00154188">
        <w:t>Bod odůvodnění 13</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58E4857"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A63E67F" w14:textId="77777777">
            <w:pPr>
              <w:keepNext/>
            </w:pPr>
          </w:p>
        </w:tc>
      </w:tr>
      <w:tr w14:paraId="5BCD003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E79FFE8" w14:textId="77777777">
            <w:pPr>
              <w:pStyle w:val="ColumnHeading"/>
              <w:keepNext/>
              <w:rPr>
                <w:color w:val="008000"/>
              </w:rPr>
            </w:pPr>
            <w:r w:rsidRPr="00154188">
              <w:t>Znění navržené Komisí</w:t>
            </w:r>
          </w:p>
        </w:tc>
        <w:tc>
          <w:tcPr>
            <w:tcW w:w="4876" w:type="dxa"/>
          </w:tcPr>
          <w:p w:rsidR="008C727D" w:rsidRPr="00154188" w:rsidP="006F2697" w14:paraId="195B3A01" w14:textId="77777777">
            <w:pPr>
              <w:pStyle w:val="ColumnHeading"/>
              <w:keepNext/>
              <w:rPr>
                <w:color w:val="008000"/>
              </w:rPr>
            </w:pPr>
            <w:r w:rsidRPr="00154188">
              <w:t>Pozměňovací návrh</w:t>
            </w:r>
          </w:p>
        </w:tc>
      </w:tr>
      <w:tr w14:paraId="30B805F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28E4599" w14:textId="77777777">
            <w:pPr>
              <w:pStyle w:val="Normal6"/>
            </w:pPr>
          </w:p>
        </w:tc>
        <w:tc>
          <w:tcPr>
            <w:tcW w:w="4876" w:type="dxa"/>
          </w:tcPr>
          <w:p w:rsidR="008C727D" w:rsidRPr="00154188" w:rsidP="006F2697" w14:paraId="0710F5F2" w14:textId="585F0CB0">
            <w:pPr>
              <w:pStyle w:val="Normal6"/>
              <w:rPr>
                <w:szCs w:val="24"/>
              </w:rPr>
            </w:pPr>
            <w:r w:rsidRPr="00154188">
              <w:rPr>
                <w:b/>
                <w:i/>
              </w:rPr>
              <w:t>(13a)</w:t>
            </w:r>
            <w:r w:rsidRPr="00154188">
              <w:rPr>
                <w:b/>
                <w:i/>
              </w:rPr>
              <w:tab/>
              <w:t>Systém by měl používat standardizované</w:t>
            </w:r>
            <w:r w:rsidR="008850CB">
              <w:rPr>
                <w:b/>
                <w:i/>
              </w:rPr>
              <w:t xml:space="preserve"> a </w:t>
            </w:r>
            <w:r w:rsidRPr="00154188">
              <w:rPr>
                <w:b/>
                <w:i/>
              </w:rPr>
              <w:t>srovnatelné metodiky, aby bylo zajištěno jednotnější posuzování výkonnosti napříč programy EU</w:t>
            </w:r>
            <w:r w:rsidR="008850CB">
              <w:rPr>
                <w:b/>
                <w:i/>
              </w:rPr>
              <w:t xml:space="preserve"> a </w:t>
            </w:r>
            <w:r w:rsidRPr="00154188">
              <w:rPr>
                <w:b/>
                <w:i/>
              </w:rPr>
              <w:t>aby byla usnadněna parlamentní kontrola</w:t>
            </w:r>
            <w:r w:rsidR="008850CB">
              <w:rPr>
                <w:b/>
                <w:i/>
              </w:rPr>
              <w:t xml:space="preserve"> a </w:t>
            </w:r>
            <w:r w:rsidRPr="00154188">
              <w:rPr>
                <w:b/>
                <w:i/>
              </w:rPr>
              <w:t>posuzování výdajů EU.</w:t>
            </w:r>
          </w:p>
        </w:tc>
      </w:tr>
    </w:tbl>
    <w:p w:rsidR="008C727D" w:rsidRPr="00154188" w:rsidP="008C727D" w14:paraId="1EC92E98" w14:textId="77777777">
      <w:r w:rsidRPr="00154188">
        <w:rPr>
          <w:rStyle w:val="HideTWBExt"/>
        </w:rPr>
        <w:t>&lt;/Amend&gt;</w:t>
      </w:r>
    </w:p>
    <w:p w:rsidR="008C727D" w:rsidRPr="00154188" w:rsidP="008C727D" w14:paraId="270D459A"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19</w:t>
      </w:r>
      <w:r w:rsidRPr="00154188">
        <w:rPr>
          <w:rStyle w:val="HideTWBExt"/>
          <w:b w:val="0"/>
          <w:szCs w:val="24"/>
        </w:rPr>
        <w:t>&lt;/NumAm&gt;</w:t>
      </w:r>
    </w:p>
    <w:p w:rsidR="008C727D" w:rsidRPr="00154188" w:rsidP="008C727D" w14:paraId="4333EA41" w14:textId="77777777"/>
    <w:p w:rsidR="008C727D" w:rsidRPr="00154188" w:rsidP="008C727D" w14:paraId="39AE9A2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A5BA7A5" w14:textId="4FDDC820">
      <w:pPr>
        <w:pStyle w:val="NormalBold"/>
      </w:pPr>
      <w:r w:rsidRPr="00154188">
        <w:rPr>
          <w:rStyle w:val="HideTWBExt"/>
          <w:b w:val="0"/>
          <w:szCs w:val="24"/>
        </w:rPr>
        <w:t>&lt;Article&gt;</w:t>
      </w:r>
      <w:r w:rsidRPr="00154188">
        <w:t>Bod odůvodnění 14</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6C3ACD7"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293B65F8" w14:textId="77777777">
            <w:pPr>
              <w:keepNext/>
            </w:pPr>
          </w:p>
        </w:tc>
      </w:tr>
      <w:tr w14:paraId="2E25A67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BCA9476" w14:textId="77777777">
            <w:pPr>
              <w:pStyle w:val="ColumnHeading"/>
              <w:keepNext/>
              <w:rPr>
                <w:color w:val="008000"/>
              </w:rPr>
            </w:pPr>
            <w:r w:rsidRPr="00154188">
              <w:t>Znění navržené Komisí</w:t>
            </w:r>
          </w:p>
        </w:tc>
        <w:tc>
          <w:tcPr>
            <w:tcW w:w="4876" w:type="dxa"/>
          </w:tcPr>
          <w:p w:rsidR="008C727D" w:rsidRPr="00154188" w:rsidP="006F2697" w14:paraId="25AE6356" w14:textId="77777777">
            <w:pPr>
              <w:pStyle w:val="ColumnHeading"/>
              <w:keepNext/>
              <w:rPr>
                <w:color w:val="008000"/>
              </w:rPr>
            </w:pPr>
            <w:r w:rsidRPr="00154188">
              <w:t>Pozměňovací návrh</w:t>
            </w:r>
          </w:p>
        </w:tc>
      </w:tr>
      <w:tr w14:paraId="42A8232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56F32D6" w14:textId="77777777">
            <w:pPr>
              <w:pStyle w:val="Normal6"/>
            </w:pPr>
          </w:p>
        </w:tc>
        <w:tc>
          <w:tcPr>
            <w:tcW w:w="4876" w:type="dxa"/>
          </w:tcPr>
          <w:p w:rsidR="008C727D" w:rsidRPr="00154188" w:rsidP="006F2697" w14:paraId="45FE2A43" w14:textId="463FFFA2">
            <w:pPr>
              <w:pStyle w:val="Normal6"/>
              <w:rPr>
                <w:szCs w:val="24"/>
              </w:rPr>
            </w:pPr>
            <w:r w:rsidRPr="00154188">
              <w:rPr>
                <w:b/>
                <w:i/>
              </w:rPr>
              <w:t>(14a)</w:t>
            </w:r>
            <w:r w:rsidRPr="00154188">
              <w:rPr>
                <w:b/>
                <w:i/>
              </w:rPr>
              <w:tab/>
              <w:t>Je-li to vhodné</w:t>
            </w:r>
            <w:r w:rsidR="008850CB">
              <w:rPr>
                <w:b/>
                <w:i/>
              </w:rPr>
              <w:t xml:space="preserve"> a </w:t>
            </w:r>
            <w:r w:rsidRPr="00154188">
              <w:rPr>
                <w:b/>
                <w:i/>
              </w:rPr>
              <w:t>proveditelné, měla by Komise stanovit koeficienty EU genderové rovnosti, aby bylo možné vyčíslit výdaje</w:t>
            </w:r>
            <w:r w:rsidR="008850CB">
              <w:rPr>
                <w:b/>
                <w:i/>
              </w:rPr>
              <w:t xml:space="preserve"> z </w:t>
            </w:r>
            <w:r w:rsidRPr="00154188">
              <w:rPr>
                <w:b/>
                <w:i/>
              </w:rPr>
              <w:t>rozpočtu Unie, které přispívají</w:t>
            </w:r>
            <w:r w:rsidR="008850CB">
              <w:rPr>
                <w:b/>
                <w:i/>
              </w:rPr>
              <w:t xml:space="preserve"> k </w:t>
            </w:r>
            <w:r w:rsidRPr="00154188">
              <w:rPr>
                <w:b/>
                <w:i/>
              </w:rPr>
              <w:t>dosažení genderové rovnosti (bodové hodnocení 2</w:t>
            </w:r>
            <w:r w:rsidR="008850CB">
              <w:rPr>
                <w:b/>
                <w:i/>
              </w:rPr>
              <w:t xml:space="preserve"> a </w:t>
            </w:r>
            <w:r w:rsidRPr="00154188">
              <w:rPr>
                <w:b/>
                <w:i/>
              </w:rPr>
              <w:t>1 podle metodiky uvedené</w:t>
            </w:r>
            <w:r w:rsidR="008850CB">
              <w:rPr>
                <w:b/>
                <w:i/>
              </w:rPr>
              <w:t xml:space="preserve"> v </w:t>
            </w:r>
            <w:r w:rsidRPr="00154188">
              <w:rPr>
                <w:b/>
                <w:i/>
              </w:rPr>
              <w:t>tomto nařízení).</w:t>
            </w:r>
            <w:r w:rsidR="008850CB">
              <w:rPr>
                <w:b/>
                <w:i/>
              </w:rPr>
              <w:t xml:space="preserve"> V </w:t>
            </w:r>
            <w:r w:rsidRPr="00154188">
              <w:rPr>
                <w:b/>
                <w:i/>
              </w:rPr>
              <w:t>rámci tohoto systému by mělo být přiděleno bodové hodnocení 2</w:t>
            </w:r>
            <w:r w:rsidR="008850CB">
              <w:rPr>
                <w:b/>
                <w:i/>
              </w:rPr>
              <w:t xml:space="preserve"> a </w:t>
            </w:r>
            <w:r w:rsidRPr="00154188">
              <w:rPr>
                <w:b/>
                <w:i/>
              </w:rPr>
              <w:t>koeficient 100 % činnostem, jejichž hlavním cílem je genderová rovnost</w:t>
            </w:r>
            <w:r w:rsidR="008850CB">
              <w:rPr>
                <w:b/>
                <w:i/>
              </w:rPr>
              <w:t xml:space="preserve"> a u </w:t>
            </w:r>
            <w:r w:rsidRPr="00154188">
              <w:rPr>
                <w:b/>
                <w:i/>
              </w:rPr>
              <w:t>kterých se očekává, že významně přispějí</w:t>
            </w:r>
            <w:r w:rsidR="008850CB">
              <w:rPr>
                <w:b/>
                <w:i/>
              </w:rPr>
              <w:t xml:space="preserve"> k </w:t>
            </w:r>
            <w:r w:rsidRPr="00154188">
              <w:rPr>
                <w:b/>
                <w:i/>
              </w:rPr>
              <w:t>genderové rovnosti</w:t>
            </w:r>
            <w:r w:rsidR="008850CB">
              <w:rPr>
                <w:b/>
                <w:i/>
              </w:rPr>
              <w:t xml:space="preserve"> v </w:t>
            </w:r>
            <w:r w:rsidRPr="00154188">
              <w:rPr>
                <w:b/>
                <w:i/>
              </w:rPr>
              <w:t>souladu</w:t>
            </w:r>
            <w:r w:rsidR="008850CB">
              <w:rPr>
                <w:b/>
                <w:i/>
              </w:rPr>
              <w:t xml:space="preserve"> s </w:t>
            </w:r>
            <w:r w:rsidRPr="00154188">
              <w:rPr>
                <w:b/>
                <w:i/>
              </w:rPr>
              <w:t>cíli Unie. Činnostem,</w:t>
            </w:r>
            <w:r w:rsidR="008850CB">
              <w:rPr>
                <w:b/>
                <w:i/>
              </w:rPr>
              <w:t xml:space="preserve"> u </w:t>
            </w:r>
            <w:r w:rsidRPr="00154188">
              <w:rPr>
                <w:b/>
                <w:i/>
              </w:rPr>
              <w:t>nichž se očekává určitý pozitivní dopad na genderovou rovnost, ačkoliv není jejich hlavním cílem, by mělo být přiděleno bodové hodnocení 1</w:t>
            </w:r>
            <w:r w:rsidR="008850CB">
              <w:rPr>
                <w:b/>
                <w:i/>
              </w:rPr>
              <w:t xml:space="preserve"> a </w:t>
            </w:r>
            <w:r w:rsidRPr="00154188">
              <w:rPr>
                <w:b/>
                <w:i/>
              </w:rPr>
              <w:t>koeficient 40 %. Činnostem,</w:t>
            </w:r>
            <w:r w:rsidR="008850CB">
              <w:rPr>
                <w:b/>
                <w:i/>
              </w:rPr>
              <w:t xml:space="preserve"> u </w:t>
            </w:r>
            <w:r w:rsidRPr="00154188">
              <w:rPr>
                <w:b/>
                <w:i/>
              </w:rPr>
              <w:t>nichž se očekává neutrální dopad na cíle genderové rovnosti, by mělo být přiděleno bodové hodnocení 0</w:t>
            </w:r>
            <w:r w:rsidR="008850CB">
              <w:rPr>
                <w:b/>
                <w:i/>
              </w:rPr>
              <w:t xml:space="preserve"> a </w:t>
            </w:r>
            <w:r w:rsidRPr="00154188">
              <w:rPr>
                <w:b/>
                <w:i/>
              </w:rPr>
              <w:t>koeficient 0 %.</w:t>
            </w:r>
          </w:p>
        </w:tc>
      </w:tr>
    </w:tbl>
    <w:p w:rsidR="008C727D" w:rsidRPr="00154188" w:rsidP="008C727D" w14:paraId="475A898E" w14:textId="77777777">
      <w:r w:rsidRPr="00154188">
        <w:rPr>
          <w:rStyle w:val="HideTWBExt"/>
        </w:rPr>
        <w:t>&lt;/Amend&gt;</w:t>
      </w:r>
    </w:p>
    <w:p w:rsidR="008C727D" w:rsidRPr="00154188" w:rsidP="008C727D" w14:paraId="775BF15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20</w:t>
      </w:r>
      <w:r w:rsidRPr="00154188">
        <w:rPr>
          <w:rStyle w:val="HideTWBExt"/>
          <w:b w:val="0"/>
          <w:szCs w:val="24"/>
        </w:rPr>
        <w:t>&lt;/NumAm&gt;</w:t>
      </w:r>
    </w:p>
    <w:p w:rsidR="008C727D" w:rsidRPr="00154188" w:rsidP="008C727D" w14:paraId="1D476264" w14:textId="77777777"/>
    <w:p w:rsidR="008C727D" w:rsidRPr="00154188" w:rsidP="008C727D" w14:paraId="5696557E"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05AA155" w14:textId="77777777">
      <w:pPr>
        <w:pStyle w:val="NormalBold"/>
      </w:pPr>
      <w:r w:rsidRPr="00154188">
        <w:rPr>
          <w:rStyle w:val="HideTWBExt"/>
          <w:b w:val="0"/>
          <w:szCs w:val="24"/>
        </w:rPr>
        <w:t>&lt;Article&gt;</w:t>
      </w:r>
      <w:r w:rsidRPr="00154188">
        <w:t>Bod odůvodnění 18</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0107C4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FEC1C90" w14:textId="77777777">
            <w:pPr>
              <w:keepNext/>
            </w:pPr>
          </w:p>
        </w:tc>
      </w:tr>
      <w:tr w14:paraId="3D25955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37BAF71" w14:textId="77777777">
            <w:pPr>
              <w:pStyle w:val="ColumnHeading"/>
              <w:keepNext/>
              <w:rPr>
                <w:color w:val="008000"/>
              </w:rPr>
            </w:pPr>
            <w:r w:rsidRPr="00154188">
              <w:t>Znění navržené Komisí</w:t>
            </w:r>
          </w:p>
        </w:tc>
        <w:tc>
          <w:tcPr>
            <w:tcW w:w="4876" w:type="dxa"/>
          </w:tcPr>
          <w:p w:rsidR="008C727D" w:rsidRPr="00154188" w:rsidP="006F2697" w14:paraId="7B065631" w14:textId="77777777">
            <w:pPr>
              <w:pStyle w:val="ColumnHeading"/>
              <w:keepNext/>
              <w:rPr>
                <w:color w:val="008000"/>
              </w:rPr>
            </w:pPr>
            <w:r w:rsidRPr="00154188">
              <w:t>Pozměňovací návrh</w:t>
            </w:r>
          </w:p>
        </w:tc>
      </w:tr>
      <w:tr w14:paraId="52CAF39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5DE9759" w14:textId="112F1F9A">
            <w:pPr>
              <w:pStyle w:val="Normal6"/>
            </w:pPr>
            <w:r w:rsidRPr="00154188">
              <w:t>(18)</w:t>
            </w:r>
            <w:r w:rsidRPr="00154188">
              <w:tab/>
              <w:t>Ustanovení čl. 33 odst. 3 nařízení (EU, Euratom) č. 2024/2509 vyžaduje sledování ukazatelů výkonnosti, které mají být relevantní, přijímané, důvěryhodné, jednoduché</w:t>
            </w:r>
            <w:r w:rsidR="008850CB">
              <w:t xml:space="preserve"> a </w:t>
            </w:r>
            <w:r w:rsidRPr="00154188">
              <w:t>spolehlivé</w:t>
            </w:r>
            <w:r w:rsidR="008850CB">
              <w:t xml:space="preserve"> a </w:t>
            </w:r>
            <w:r w:rsidRPr="00154188">
              <w:t>které musí umožňovat agregaci údajů napříč programy. Je proto nezbytné stanovit seznam ukazatelů výkonnosti, který by měl být stručný</w:t>
            </w:r>
            <w:r w:rsidR="008850CB">
              <w:t xml:space="preserve"> a </w:t>
            </w:r>
            <w:r w:rsidRPr="00154188">
              <w:t>přiměřený, početně omezený</w:t>
            </w:r>
            <w:r w:rsidR="008850CB">
              <w:t xml:space="preserve"> a </w:t>
            </w:r>
            <w:r w:rsidRPr="00154188">
              <w:t>neměl by vést</w:t>
            </w:r>
            <w:r w:rsidR="008850CB">
              <w:t xml:space="preserve"> k </w:t>
            </w:r>
            <w:r w:rsidRPr="00154188">
              <w:t>nadměrné administrativní zátěži. Ukazatele výkonnosti včetně ukazatelů výstupů</w:t>
            </w:r>
            <w:r w:rsidR="008850CB">
              <w:t xml:space="preserve"> a </w:t>
            </w:r>
            <w:r w:rsidRPr="00154188">
              <w:t>výsledků by měly být používány výhradně pro účely sledování</w:t>
            </w:r>
            <w:r w:rsidR="008850CB">
              <w:t xml:space="preserve"> a </w:t>
            </w:r>
            <w:r w:rsidRPr="00154188">
              <w:t>podávání zpráv</w:t>
            </w:r>
            <w:r w:rsidR="008850CB">
              <w:t xml:space="preserve"> o </w:t>
            </w:r>
            <w:r w:rsidRPr="00154188">
              <w:t>výkonnosti rozpočtu</w:t>
            </w:r>
            <w:r w:rsidR="008850CB">
              <w:t xml:space="preserve"> a </w:t>
            </w:r>
            <w:r w:rsidRPr="00154188">
              <w:t>pro zajišťování informací pro hodnocení programů</w:t>
            </w:r>
            <w:r w:rsidR="008850CB">
              <w:t xml:space="preserve"> a </w:t>
            </w:r>
            <w:r w:rsidRPr="00154188">
              <w:t>neměly by jimi být dotčeny další informace, které lze získat prostřednictvím jiných pravidel sledování, podávání zpráv</w:t>
            </w:r>
            <w:r w:rsidR="008850CB">
              <w:t xml:space="preserve"> a </w:t>
            </w:r>
            <w:r w:rsidRPr="00154188">
              <w:t>hodnocení za účelem širšího měření dopadu politik Unie.</w:t>
            </w:r>
          </w:p>
        </w:tc>
        <w:tc>
          <w:tcPr>
            <w:tcW w:w="4876" w:type="dxa"/>
          </w:tcPr>
          <w:p w:rsidR="008C727D" w:rsidRPr="00154188" w:rsidP="006F2697" w14:paraId="27611763" w14:textId="19B39E72">
            <w:pPr>
              <w:pStyle w:val="Normal6"/>
              <w:rPr>
                <w:szCs w:val="24"/>
              </w:rPr>
            </w:pPr>
            <w:r w:rsidRPr="00154188">
              <w:t>(18)</w:t>
            </w:r>
            <w:r w:rsidRPr="00154188">
              <w:tab/>
              <w:t>Ustanovení čl. 33 odst. 3 nařízení (EU, Euratom) č. 2024/2509 vyžaduje sledování ukazatelů výkonnosti, které mají být relevantní, přijímané, důvěryhodné, jednoduché</w:t>
            </w:r>
            <w:r w:rsidR="008850CB">
              <w:t xml:space="preserve"> a </w:t>
            </w:r>
            <w:r w:rsidRPr="00154188">
              <w:t>spolehlivé</w:t>
            </w:r>
            <w:r w:rsidR="008850CB">
              <w:t xml:space="preserve"> a </w:t>
            </w:r>
            <w:r w:rsidRPr="00154188">
              <w:t>které musí umožňovat agregaci údajů napříč programy. Je proto nezbytné stanovit seznam ukazatelů výkonnosti, který by měl být stručný</w:t>
            </w:r>
            <w:r w:rsidR="008850CB">
              <w:t xml:space="preserve"> a </w:t>
            </w:r>
            <w:r w:rsidRPr="00154188">
              <w:t>přiměřený, početně omezený</w:t>
            </w:r>
            <w:r w:rsidRPr="00154188">
              <w:rPr>
                <w:b/>
                <w:i/>
              </w:rPr>
              <w:t>, porovnatelný, spojený se způsobilými intervencemi</w:t>
            </w:r>
            <w:r w:rsidR="008850CB">
              <w:rPr>
                <w:b/>
                <w:i/>
              </w:rPr>
              <w:t xml:space="preserve"> v </w:t>
            </w:r>
            <w:r w:rsidRPr="00154188">
              <w:rPr>
                <w:b/>
                <w:i/>
              </w:rPr>
              <w:t>odvětvových fondech</w:t>
            </w:r>
            <w:r w:rsidR="008850CB">
              <w:t xml:space="preserve"> a </w:t>
            </w:r>
            <w:r w:rsidRPr="00154188">
              <w:rPr>
                <w:b/>
                <w:i/>
              </w:rPr>
              <w:t>nařízeních</w:t>
            </w:r>
            <w:r w:rsidR="008850CB">
              <w:rPr>
                <w:b/>
                <w:i/>
              </w:rPr>
              <w:t xml:space="preserve"> a </w:t>
            </w:r>
            <w:r w:rsidRPr="00154188">
              <w:t>neměl by vést</w:t>
            </w:r>
            <w:r w:rsidR="008850CB">
              <w:t xml:space="preserve"> k </w:t>
            </w:r>
            <w:r w:rsidRPr="00154188">
              <w:t>nadměrné administrativní zátěži. Ukazatele výkonnosti včetně ukazatelů výstupů</w:t>
            </w:r>
            <w:r w:rsidR="008850CB">
              <w:t xml:space="preserve"> a </w:t>
            </w:r>
            <w:r w:rsidRPr="00154188">
              <w:t>výsledků by měly být používány výhradně pro účely sledování</w:t>
            </w:r>
            <w:r w:rsidR="008850CB">
              <w:t xml:space="preserve"> a </w:t>
            </w:r>
            <w:r w:rsidRPr="00154188">
              <w:t>podávání zpráv</w:t>
            </w:r>
            <w:r w:rsidR="008850CB">
              <w:t xml:space="preserve"> o </w:t>
            </w:r>
            <w:r w:rsidRPr="00154188">
              <w:t>výkonnosti rozpočtu</w:t>
            </w:r>
            <w:r w:rsidR="008850CB">
              <w:t xml:space="preserve"> a </w:t>
            </w:r>
            <w:r w:rsidRPr="00154188">
              <w:t>pro zajišťování informací pro hodnocení programů</w:t>
            </w:r>
            <w:r w:rsidR="008850CB">
              <w:t xml:space="preserve"> a </w:t>
            </w:r>
            <w:r w:rsidRPr="00154188">
              <w:t>neměly by jimi být dotčeny další informace, které lze získat prostřednictvím jiných pravidel sledování, podávání zpráv</w:t>
            </w:r>
            <w:r w:rsidR="008850CB">
              <w:t xml:space="preserve"> a </w:t>
            </w:r>
            <w:r w:rsidRPr="00154188">
              <w:t>hodnocení za účelem širšího měření dopadu politik Unie.</w:t>
            </w:r>
          </w:p>
        </w:tc>
      </w:tr>
    </w:tbl>
    <w:p w:rsidR="008C727D" w:rsidRPr="00154188" w:rsidP="008C727D" w14:paraId="4EEF3A99" w14:textId="77777777">
      <w:r w:rsidRPr="00154188">
        <w:rPr>
          <w:rStyle w:val="HideTWBExt"/>
        </w:rPr>
        <w:t>&lt;/Amend&gt;</w:t>
      </w:r>
    </w:p>
    <w:p w:rsidR="008C727D" w:rsidRPr="00154188" w:rsidP="008C727D" w14:paraId="4AA7E48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21</w:t>
      </w:r>
      <w:r w:rsidRPr="00154188">
        <w:rPr>
          <w:rStyle w:val="HideTWBExt"/>
          <w:b w:val="0"/>
          <w:szCs w:val="24"/>
        </w:rPr>
        <w:t>&lt;/NumAm&gt;</w:t>
      </w:r>
    </w:p>
    <w:p w:rsidR="008C727D" w:rsidRPr="00154188" w:rsidP="008C727D" w14:paraId="25F642C5" w14:textId="77777777"/>
    <w:p w:rsidR="008C727D" w:rsidRPr="00154188" w:rsidP="008C727D" w14:paraId="736C367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97338B9" w14:textId="77777777">
      <w:pPr>
        <w:pStyle w:val="NormalBold"/>
      </w:pPr>
      <w:r w:rsidRPr="00154188">
        <w:rPr>
          <w:rStyle w:val="HideTWBExt"/>
          <w:b w:val="0"/>
          <w:szCs w:val="24"/>
        </w:rPr>
        <w:t>&lt;Article&gt;</w:t>
      </w:r>
      <w:r w:rsidRPr="00154188">
        <w:t>Bod odůvodnění 19</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CF23C24"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453C67A" w14:textId="77777777">
            <w:pPr>
              <w:keepNext/>
            </w:pPr>
          </w:p>
        </w:tc>
      </w:tr>
      <w:tr w14:paraId="1DDB4F3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3FA1ACE" w14:textId="77777777">
            <w:pPr>
              <w:pStyle w:val="ColumnHeading"/>
              <w:keepNext/>
              <w:rPr>
                <w:color w:val="008000"/>
              </w:rPr>
            </w:pPr>
            <w:r w:rsidRPr="00154188">
              <w:t>Znění navržené Komisí</w:t>
            </w:r>
          </w:p>
        </w:tc>
        <w:tc>
          <w:tcPr>
            <w:tcW w:w="4876" w:type="dxa"/>
          </w:tcPr>
          <w:p w:rsidR="008C727D" w:rsidRPr="00154188" w:rsidP="006F2697" w14:paraId="2CE30FA1" w14:textId="77777777">
            <w:pPr>
              <w:pStyle w:val="ColumnHeading"/>
              <w:keepNext/>
              <w:rPr>
                <w:color w:val="008000"/>
              </w:rPr>
            </w:pPr>
            <w:r w:rsidRPr="00154188">
              <w:t>Pozměňovací návrh</w:t>
            </w:r>
          </w:p>
        </w:tc>
      </w:tr>
      <w:tr w14:paraId="37460CB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17A752E" w14:textId="0C18B59B">
            <w:pPr>
              <w:pStyle w:val="Normal6"/>
            </w:pPr>
            <w:r w:rsidRPr="00154188">
              <w:t>(19)</w:t>
            </w:r>
            <w:r w:rsidRPr="00154188">
              <w:tab/>
              <w:t>V souvislosti se svým každoročním podáváním zpráv</w:t>
            </w:r>
            <w:r w:rsidR="008850CB">
              <w:t xml:space="preserve"> o </w:t>
            </w:r>
            <w:r w:rsidRPr="00154188">
              <w:t>dopadu zelených dluhopisů EU</w:t>
            </w:r>
            <w:r w:rsidR="008850CB">
              <w:t xml:space="preserve"> v </w:t>
            </w:r>
            <w:r w:rsidRPr="00154188">
              <w:t>rámci nástroje Next Generation EU</w:t>
            </w:r>
            <w:r w:rsidR="008850CB">
              <w:t xml:space="preserve"> s </w:t>
            </w:r>
            <w:r w:rsidRPr="00154188">
              <w:t>cílem posoudit podporu přechodu na nízkouhlíkové hospodářství vypracovala Komise metodiku pro výpočet nevyprodukovaných emisí skleníkových plynů. Aby se snížila administrativní zátěž spojená</w:t>
            </w:r>
            <w:r w:rsidR="008850CB">
              <w:t xml:space="preserve"> s </w:t>
            </w:r>
            <w:r w:rsidRPr="00154188">
              <w:t>podáváním zpráv</w:t>
            </w:r>
            <w:r w:rsidR="008850CB">
              <w:t xml:space="preserve"> o </w:t>
            </w:r>
            <w:r w:rsidRPr="00154188">
              <w:t xml:space="preserve">výkonnosti, </w:t>
            </w:r>
            <w:r w:rsidRPr="00154188">
              <w:rPr>
                <w:b/>
                <w:i/>
              </w:rPr>
              <w:t>zejména pro členské státy,</w:t>
            </w:r>
            <w:r w:rsidRPr="00154188">
              <w:t xml:space="preserve"> je nezbytné pokračovat ve vývoji vhodných metodik pro výpočet nevyprodukovaných emisí skleníkových plynů jako ukazatele výsledku založeného na ukazatelích výstupů.</w:t>
            </w:r>
          </w:p>
        </w:tc>
        <w:tc>
          <w:tcPr>
            <w:tcW w:w="4876" w:type="dxa"/>
          </w:tcPr>
          <w:p w:rsidR="008C727D" w:rsidRPr="00154188" w:rsidP="006F2697" w14:paraId="51EE1FC8" w14:textId="17AEC131">
            <w:pPr>
              <w:pStyle w:val="Normal6"/>
              <w:rPr>
                <w:szCs w:val="24"/>
              </w:rPr>
            </w:pPr>
            <w:r w:rsidRPr="00154188">
              <w:t>(19)</w:t>
            </w:r>
            <w:r w:rsidRPr="00154188">
              <w:tab/>
              <w:t>V souvislosti se svým každoročním podáváním zpráv</w:t>
            </w:r>
            <w:r w:rsidR="008850CB">
              <w:t xml:space="preserve"> o </w:t>
            </w:r>
            <w:r w:rsidRPr="00154188">
              <w:t>dopadu zelených dluhopisů EU</w:t>
            </w:r>
            <w:r w:rsidR="008850CB">
              <w:t xml:space="preserve"> v </w:t>
            </w:r>
            <w:r w:rsidRPr="00154188">
              <w:t>rámci nástroje Next Generation EU</w:t>
            </w:r>
            <w:r w:rsidR="008850CB">
              <w:t xml:space="preserve"> s </w:t>
            </w:r>
            <w:r w:rsidRPr="00154188">
              <w:t>cílem posoudit podporu přechodu na nízkouhlíkové hospodářství vypracovala Komise metodiku pro výpočet nevyprodukovaných emisí skleníkových plynů. Aby se snížila administrativní zátěž spojená</w:t>
            </w:r>
            <w:r w:rsidR="008850CB">
              <w:t xml:space="preserve"> s </w:t>
            </w:r>
            <w:r w:rsidRPr="00154188">
              <w:t>podáváním zpráv</w:t>
            </w:r>
            <w:r w:rsidR="008850CB">
              <w:t xml:space="preserve"> o </w:t>
            </w:r>
            <w:r w:rsidRPr="00154188">
              <w:t>výkonnosti, je nezbytné pokračovat ve vývoji vhodných metodik pro výpočet nevyprodukovaných emisí skleníkových plynů jako ukazatele výsledku založeného na ukazatelích výstupů.</w:t>
            </w:r>
          </w:p>
        </w:tc>
      </w:tr>
    </w:tbl>
    <w:p w:rsidR="008C727D" w:rsidRPr="00154188" w:rsidP="008C727D" w14:paraId="15633568" w14:textId="77777777">
      <w:r w:rsidRPr="00154188">
        <w:rPr>
          <w:rStyle w:val="HideTWBExt"/>
        </w:rPr>
        <w:t>&lt;/Amend&gt;</w:t>
      </w:r>
    </w:p>
    <w:p w:rsidR="008C727D" w:rsidRPr="00154188" w:rsidP="008C727D" w14:paraId="1A04979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22</w:t>
      </w:r>
      <w:r w:rsidRPr="00154188">
        <w:rPr>
          <w:rStyle w:val="HideTWBExt"/>
          <w:b w:val="0"/>
          <w:szCs w:val="24"/>
        </w:rPr>
        <w:t>&lt;/NumAm&gt;</w:t>
      </w:r>
    </w:p>
    <w:p w:rsidR="008C727D" w:rsidRPr="00154188" w:rsidP="008C727D" w14:paraId="3D3880A1" w14:textId="77777777"/>
    <w:p w:rsidR="008C727D" w:rsidRPr="00154188" w:rsidP="008C727D" w14:paraId="3BAB753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BBD42FB" w14:textId="77777777">
      <w:pPr>
        <w:pStyle w:val="NormalBold"/>
      </w:pPr>
      <w:r w:rsidRPr="00154188">
        <w:rPr>
          <w:rStyle w:val="HideTWBExt"/>
          <w:b w:val="0"/>
          <w:szCs w:val="24"/>
        </w:rPr>
        <w:t>&lt;Article&gt;</w:t>
      </w:r>
      <w:r w:rsidRPr="00154188">
        <w:t>Bod odůvodnění 20</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B0EF174"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6BF7C43" w14:textId="77777777">
            <w:pPr>
              <w:keepNext/>
            </w:pPr>
          </w:p>
        </w:tc>
      </w:tr>
      <w:tr w14:paraId="1F172FF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751C42F" w14:textId="77777777">
            <w:pPr>
              <w:pStyle w:val="ColumnHeading"/>
              <w:keepNext/>
              <w:rPr>
                <w:color w:val="008000"/>
              </w:rPr>
            </w:pPr>
            <w:r w:rsidRPr="00154188">
              <w:t>Znění navržené Komisí</w:t>
            </w:r>
          </w:p>
        </w:tc>
        <w:tc>
          <w:tcPr>
            <w:tcW w:w="4876" w:type="dxa"/>
          </w:tcPr>
          <w:p w:rsidR="008C727D" w:rsidRPr="00154188" w:rsidP="006F2697" w14:paraId="46E01F22" w14:textId="77777777">
            <w:pPr>
              <w:pStyle w:val="ColumnHeading"/>
              <w:keepNext/>
              <w:rPr>
                <w:color w:val="008000"/>
              </w:rPr>
            </w:pPr>
            <w:r w:rsidRPr="00154188">
              <w:t>Pozměňovací návrh</w:t>
            </w:r>
          </w:p>
        </w:tc>
      </w:tr>
      <w:tr w14:paraId="4FB49F5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7973386" w14:textId="6824FB4C">
            <w:pPr>
              <w:pStyle w:val="Normal6"/>
            </w:pPr>
            <w:r w:rsidRPr="00154188">
              <w:t>(20)</w:t>
            </w:r>
            <w:r w:rsidRPr="00154188">
              <w:tab/>
              <w:t>V zájmu zajištění soudržnosti, transparentnosti, srovnatelnosti</w:t>
            </w:r>
            <w:r w:rsidR="008850CB">
              <w:t xml:space="preserve"> a </w:t>
            </w:r>
            <w:r w:rsidRPr="00154188">
              <w:t>odpovědnosti všech programů</w:t>
            </w:r>
            <w:r w:rsidR="008850CB">
              <w:t xml:space="preserve"> a </w:t>
            </w:r>
            <w:r w:rsidRPr="00154188">
              <w:t>činností</w:t>
            </w:r>
            <w:r w:rsidR="008850CB">
              <w:t xml:space="preserve"> v </w:t>
            </w:r>
            <w:r w:rsidRPr="00154188">
              <w:t>rámci rozpočtu by měla být stanovena společná pravidla pro jejich hodnocení Komisí</w:t>
            </w:r>
            <w:r w:rsidR="008850CB">
              <w:t xml:space="preserve"> v </w:t>
            </w:r>
            <w:r w:rsidRPr="00154188">
              <w:t>souladu</w:t>
            </w:r>
            <w:r w:rsidR="008850CB">
              <w:t xml:space="preserve"> s </w:t>
            </w:r>
            <w:r w:rsidRPr="00154188">
              <w:t>čl. 34 odst. 3 nařízení (EU, Euratom) 2024/2509. Kromě retrospektivního hodnocení podle výše uvedeného ustanovení by Komise měla pro každý program nebo činnost zveřejnit rovněž zprávu</w:t>
            </w:r>
            <w:r w:rsidR="008850CB">
              <w:t xml:space="preserve"> o </w:t>
            </w:r>
            <w:r w:rsidRPr="00154188">
              <w:t>provádění</w:t>
            </w:r>
            <w:r w:rsidR="008850CB">
              <w:t xml:space="preserve"> v </w:t>
            </w:r>
            <w:r w:rsidRPr="00154188">
              <w:t>polovině období,</w:t>
            </w:r>
            <w:r w:rsidR="008850CB">
              <w:t xml:space="preserve"> v </w:t>
            </w:r>
            <w:r w:rsidRPr="00154188">
              <w:t>níž by</w:t>
            </w:r>
            <w:r w:rsidR="008850CB">
              <w:t xml:space="preserve"> k </w:t>
            </w:r>
            <w:r w:rsidRPr="00154188">
              <w:t>objasnění pokroku dosaženého při plnění cílů daného programu nebo činnosti využila kvantitativní</w:t>
            </w:r>
            <w:r w:rsidR="008850CB">
              <w:t xml:space="preserve"> a </w:t>
            </w:r>
            <w:r w:rsidRPr="00154188">
              <w:t>kvalitní důkazy. Při provádění hodnocení by se Komise měla zejména snažit co nejvíce kvantifikovat přínos</w:t>
            </w:r>
            <w:r w:rsidR="008850CB">
              <w:t xml:space="preserve"> k </w:t>
            </w:r>
            <w:r w:rsidRPr="00154188">
              <w:t>cílům politiky Unie, růstu HDP</w:t>
            </w:r>
            <w:r w:rsidR="008850CB">
              <w:t xml:space="preserve"> a </w:t>
            </w:r>
            <w:r w:rsidRPr="00154188">
              <w:t>míře zaměstnanosti</w:t>
            </w:r>
            <w:r w:rsidR="008850CB">
              <w:t xml:space="preserve"> v </w:t>
            </w:r>
            <w:r w:rsidRPr="00154188">
              <w:t>Unii</w:t>
            </w:r>
            <w:r w:rsidRPr="00154188">
              <w:rPr>
                <w:b/>
                <w:i/>
              </w:rPr>
              <w:t>.</w:t>
            </w:r>
            <w:r w:rsidRPr="00154188">
              <w:t xml:space="preserve"> Hodnocení prováděná členskými státy mohou</w:t>
            </w:r>
            <w:r w:rsidRPr="00154188">
              <w:rPr>
                <w:b/>
                <w:bCs/>
                <w:i/>
                <w:iCs/>
              </w:rPr>
              <w:t xml:space="preserve"> </w:t>
            </w:r>
            <w:r w:rsidRPr="00154188">
              <w:t>zahrnovat</w:t>
            </w:r>
            <w:r w:rsidR="008850CB">
              <w:t xml:space="preserve"> i </w:t>
            </w:r>
            <w:r w:rsidRPr="00154188">
              <w:t>třetí země, pokud jde</w:t>
            </w:r>
            <w:r w:rsidR="008850CB">
              <w:t xml:space="preserve"> o </w:t>
            </w:r>
            <w:r w:rsidRPr="00154188">
              <w:t>podporu činností spolupráce mezi členskými státy</w:t>
            </w:r>
            <w:r w:rsidR="008850CB">
              <w:t xml:space="preserve"> a </w:t>
            </w:r>
            <w:r w:rsidRPr="00154188">
              <w:t>třetími zeměmi. Hodnocení by měla být prováděna</w:t>
            </w:r>
            <w:r w:rsidR="008850CB">
              <w:t xml:space="preserve"> v </w:t>
            </w:r>
            <w:r w:rsidRPr="00154188">
              <w:t>dostatečném předstihu, aby mohla být využita</w:t>
            </w:r>
            <w:r w:rsidR="008850CB">
              <w:t xml:space="preserve"> v </w:t>
            </w:r>
            <w:r w:rsidRPr="00154188">
              <w:t>rozhodovacím procesu,</w:t>
            </w:r>
            <w:r w:rsidR="008850CB">
              <w:t xml:space="preserve"> a </w:t>
            </w:r>
            <w:r w:rsidRPr="00154188">
              <w:t>mohla by se týkat programů, činností nebo skupin činností.</w:t>
            </w:r>
          </w:p>
        </w:tc>
        <w:tc>
          <w:tcPr>
            <w:tcW w:w="4876" w:type="dxa"/>
          </w:tcPr>
          <w:p w:rsidR="008C727D" w:rsidRPr="00154188" w:rsidP="006F2697" w14:paraId="5EA08900" w14:textId="210064D5">
            <w:pPr>
              <w:pStyle w:val="Normal6"/>
              <w:rPr>
                <w:szCs w:val="24"/>
              </w:rPr>
            </w:pPr>
            <w:r w:rsidRPr="00154188">
              <w:t>(20)</w:t>
            </w:r>
            <w:r w:rsidRPr="00154188">
              <w:tab/>
              <w:t>V zájmu zajištění soudržnosti, transparentnosti, srovnatelnosti</w:t>
            </w:r>
            <w:r w:rsidR="008850CB">
              <w:t xml:space="preserve"> a </w:t>
            </w:r>
            <w:r w:rsidRPr="00154188">
              <w:t>odpovědnosti všech programů</w:t>
            </w:r>
            <w:r w:rsidR="008850CB">
              <w:t xml:space="preserve"> a </w:t>
            </w:r>
            <w:r w:rsidRPr="00154188">
              <w:t>činností</w:t>
            </w:r>
            <w:r w:rsidR="008850CB">
              <w:t xml:space="preserve"> v </w:t>
            </w:r>
            <w:r w:rsidRPr="00154188">
              <w:t>rámci rozpočtu by měla být stanovena společná pravidla pro jejich hodnocení Komisí</w:t>
            </w:r>
            <w:r w:rsidR="008850CB">
              <w:t xml:space="preserve"> v </w:t>
            </w:r>
            <w:r w:rsidRPr="00154188">
              <w:t>souladu</w:t>
            </w:r>
            <w:r w:rsidR="008850CB">
              <w:t xml:space="preserve"> s </w:t>
            </w:r>
            <w:r w:rsidRPr="00154188">
              <w:t xml:space="preserve">čl. 34 odst. 3 nařízení (EU, Euratom) 2024/2509. Kromě retrospektivního hodnocení podle výše uvedeného ustanovení by Komise měla pro každý program nebo činnost zveřejnit rovněž </w:t>
            </w:r>
            <w:r w:rsidRPr="00154188">
              <w:rPr>
                <w:b/>
                <w:bCs/>
                <w:i/>
                <w:iCs/>
              </w:rPr>
              <w:t>standardizovanou</w:t>
            </w:r>
            <w:r w:rsidRPr="00154188">
              <w:t xml:space="preserve"> zprávu</w:t>
            </w:r>
            <w:r w:rsidR="008850CB">
              <w:t xml:space="preserve"> o </w:t>
            </w:r>
            <w:r w:rsidRPr="00154188">
              <w:t>provádění</w:t>
            </w:r>
            <w:r w:rsidR="008850CB">
              <w:t xml:space="preserve"> v </w:t>
            </w:r>
            <w:r w:rsidRPr="00154188">
              <w:t>polovině období,</w:t>
            </w:r>
            <w:r w:rsidR="008850CB">
              <w:t xml:space="preserve"> v </w:t>
            </w:r>
            <w:r w:rsidRPr="00154188">
              <w:t>níž by</w:t>
            </w:r>
            <w:r w:rsidR="008850CB">
              <w:t xml:space="preserve"> k </w:t>
            </w:r>
            <w:r w:rsidRPr="00154188">
              <w:t>objasnění pokroku dosaženého při plnění cílů daného programu nebo činnosti využila kvantitativní</w:t>
            </w:r>
            <w:r w:rsidR="008850CB">
              <w:t xml:space="preserve"> a </w:t>
            </w:r>
            <w:r w:rsidRPr="00154188">
              <w:t>kvalitní důkazy</w:t>
            </w:r>
            <w:r w:rsidRPr="00154188">
              <w:rPr>
                <w:b/>
                <w:i/>
              </w:rPr>
              <w:t>, včetně územních dopadů</w:t>
            </w:r>
            <w:r w:rsidR="008850CB">
              <w:rPr>
                <w:b/>
                <w:i/>
              </w:rPr>
              <w:t xml:space="preserve"> v </w:t>
            </w:r>
            <w:r w:rsidRPr="00154188">
              <w:rPr>
                <w:b/>
                <w:i/>
              </w:rPr>
              <w:t>souladu se souborem nástrojů Komise pro zlepšování právní úpravy</w:t>
            </w:r>
            <w:r w:rsidR="008850CB">
              <w:rPr>
                <w:b/>
                <w:i/>
              </w:rPr>
              <w:t xml:space="preserve"> z </w:t>
            </w:r>
            <w:r w:rsidRPr="00154188">
              <w:rPr>
                <w:b/>
                <w:i/>
              </w:rPr>
              <w:t>roku 2025, aby se zabránilo tomu, že by orientace na výkonnost prohloubila stávající územní rozdíly.</w:t>
            </w:r>
            <w:r w:rsidRPr="00154188">
              <w:t xml:space="preserve"> Při provádění hodnocení by se Komise měla zejména snažit co nejvíce kvantifikovat přínos</w:t>
            </w:r>
            <w:r w:rsidR="008850CB">
              <w:t xml:space="preserve"> k </w:t>
            </w:r>
            <w:r w:rsidRPr="00154188">
              <w:t>cílům politiky Unie, růstu HDP</w:t>
            </w:r>
            <w:r w:rsidRPr="00154188">
              <w:rPr>
                <w:b/>
                <w:bCs/>
                <w:i/>
                <w:iCs/>
              </w:rPr>
              <w:t>,</w:t>
            </w:r>
            <w:r w:rsidRPr="00154188">
              <w:t xml:space="preserve"> míře zaměstnanosti,</w:t>
            </w:r>
            <w:r w:rsidRPr="00154188">
              <w:rPr>
                <w:b/>
                <w:i/>
              </w:rPr>
              <w:t xml:space="preserve"> plnění výdajových cílů</w:t>
            </w:r>
            <w:r w:rsidR="008850CB">
              <w:rPr>
                <w:b/>
                <w:i/>
              </w:rPr>
              <w:t xml:space="preserve"> v </w:t>
            </w:r>
            <w:r w:rsidRPr="00154188">
              <w:rPr>
                <w:b/>
                <w:i/>
              </w:rPr>
              <w:t>oblasti klimatu, životního prostředí</w:t>
            </w:r>
            <w:r w:rsidR="008850CB">
              <w:rPr>
                <w:b/>
                <w:i/>
              </w:rPr>
              <w:t xml:space="preserve"> a </w:t>
            </w:r>
            <w:r w:rsidRPr="00154188">
              <w:rPr>
                <w:b/>
                <w:i/>
              </w:rPr>
              <w:t>biologické rozmanitosti podle přílohy III</w:t>
            </w:r>
            <w:r w:rsidR="008850CB">
              <w:rPr>
                <w:b/>
                <w:i/>
              </w:rPr>
              <w:t xml:space="preserve"> a k </w:t>
            </w:r>
            <w:r w:rsidRPr="00154188">
              <w:rPr>
                <w:b/>
                <w:i/>
              </w:rPr>
              <w:t>začleňování hlediska genderové rovnosti</w:t>
            </w:r>
            <w:r w:rsidR="008850CB">
              <w:rPr>
                <w:b/>
                <w:i/>
              </w:rPr>
              <w:t xml:space="preserve"> v </w:t>
            </w:r>
            <w:r w:rsidRPr="00154188">
              <w:t xml:space="preserve">Unii. Hodnocení prováděná členskými státy </w:t>
            </w:r>
            <w:r w:rsidRPr="00154188">
              <w:rPr>
                <w:b/>
                <w:bCs/>
                <w:i/>
                <w:iCs/>
              </w:rPr>
              <w:t>by měla zahrnovat zejména území</w:t>
            </w:r>
            <w:r w:rsidR="008850CB">
              <w:rPr>
                <w:b/>
                <w:bCs/>
                <w:i/>
                <w:iCs/>
              </w:rPr>
              <w:t xml:space="preserve"> s </w:t>
            </w:r>
            <w:r w:rsidRPr="00154188">
              <w:rPr>
                <w:b/>
                <w:bCs/>
                <w:i/>
                <w:iCs/>
              </w:rPr>
              <w:t>přírodním</w:t>
            </w:r>
            <w:r w:rsidR="008850CB">
              <w:rPr>
                <w:b/>
                <w:bCs/>
                <w:i/>
                <w:iCs/>
              </w:rPr>
              <w:t xml:space="preserve"> a </w:t>
            </w:r>
            <w:r w:rsidRPr="00154188">
              <w:rPr>
                <w:b/>
                <w:bCs/>
                <w:i/>
                <w:iCs/>
              </w:rPr>
              <w:t>zeměpisným znevýhodněním, jak jsou vymezena</w:t>
            </w:r>
            <w:r w:rsidR="008850CB">
              <w:rPr>
                <w:b/>
                <w:bCs/>
                <w:i/>
                <w:iCs/>
              </w:rPr>
              <w:t xml:space="preserve"> v </w:t>
            </w:r>
            <w:r w:rsidRPr="00154188">
              <w:rPr>
                <w:b/>
                <w:bCs/>
                <w:i/>
                <w:iCs/>
              </w:rPr>
              <w:t>článku 174 Smlouvy</w:t>
            </w:r>
            <w:r w:rsidR="008850CB">
              <w:rPr>
                <w:b/>
                <w:bCs/>
                <w:i/>
                <w:iCs/>
              </w:rPr>
              <w:t xml:space="preserve"> o </w:t>
            </w:r>
            <w:r w:rsidRPr="00154188">
              <w:rPr>
                <w:b/>
                <w:bCs/>
                <w:i/>
                <w:iCs/>
              </w:rPr>
              <w:t>fungování EU</w:t>
            </w:r>
            <w:r w:rsidRPr="00154188">
              <w:t>.</w:t>
            </w:r>
            <w:r w:rsidRPr="00154188">
              <w:rPr>
                <w:b/>
                <w:i/>
              </w:rPr>
              <w:t xml:space="preserve"> </w:t>
            </w:r>
            <w:r w:rsidRPr="00154188">
              <w:rPr>
                <w:b/>
                <w:bCs/>
                <w:i/>
                <w:iCs/>
              </w:rPr>
              <w:t xml:space="preserve">Hodnocení </w:t>
            </w:r>
            <w:r w:rsidRPr="00154188">
              <w:t>mohou zahrnovat</w:t>
            </w:r>
            <w:r w:rsidR="008850CB">
              <w:t xml:space="preserve"> i </w:t>
            </w:r>
            <w:r w:rsidRPr="00154188">
              <w:t>třetí země, pokud jde</w:t>
            </w:r>
            <w:r w:rsidR="008850CB">
              <w:t xml:space="preserve"> o </w:t>
            </w:r>
            <w:r w:rsidRPr="00154188">
              <w:t>podporu činností spolupráce mezi členskými státy</w:t>
            </w:r>
            <w:r w:rsidR="008850CB">
              <w:t xml:space="preserve"> a </w:t>
            </w:r>
            <w:r w:rsidRPr="00154188">
              <w:t>třetími zeměmi. Hodnocení by měla být prováděna</w:t>
            </w:r>
            <w:r w:rsidR="008850CB">
              <w:t xml:space="preserve"> v </w:t>
            </w:r>
            <w:r w:rsidRPr="00154188">
              <w:t>dostatečném předstihu, aby mohla být využita</w:t>
            </w:r>
            <w:r w:rsidR="008850CB">
              <w:t xml:space="preserve"> v </w:t>
            </w:r>
            <w:r w:rsidRPr="00154188">
              <w:t>rozhodovacím procesu,</w:t>
            </w:r>
            <w:r w:rsidR="008850CB">
              <w:t xml:space="preserve"> a </w:t>
            </w:r>
            <w:r w:rsidRPr="00154188">
              <w:t>mohla by se týkat programů, činností nebo skupin činností.</w:t>
            </w:r>
            <w:r w:rsidRPr="00154188">
              <w:br/>
            </w:r>
          </w:p>
        </w:tc>
      </w:tr>
    </w:tbl>
    <w:p w:rsidR="008C727D" w:rsidRPr="00154188" w:rsidP="008C727D" w14:paraId="5F528EDF" w14:textId="77777777">
      <w:r w:rsidRPr="00154188">
        <w:rPr>
          <w:rStyle w:val="HideTWBExt"/>
        </w:rPr>
        <w:t>&lt;/Amend&gt;</w:t>
      </w:r>
    </w:p>
    <w:p w:rsidR="008C727D" w:rsidRPr="00154188" w:rsidP="008C727D" w14:paraId="7D3FE3EA"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23</w:t>
      </w:r>
      <w:r w:rsidRPr="00154188">
        <w:rPr>
          <w:rStyle w:val="HideTWBExt"/>
          <w:b w:val="0"/>
          <w:szCs w:val="24"/>
        </w:rPr>
        <w:t>&lt;/NumAm&gt;</w:t>
      </w:r>
    </w:p>
    <w:p w:rsidR="008C727D" w:rsidRPr="00154188" w:rsidP="008C727D" w14:paraId="17177F39" w14:textId="77777777"/>
    <w:p w:rsidR="008C727D" w:rsidRPr="00154188" w:rsidP="008C727D" w14:paraId="7B7860E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4299A43" w14:textId="77777777">
      <w:pPr>
        <w:pStyle w:val="NormalBold"/>
      </w:pPr>
      <w:r w:rsidRPr="00154188">
        <w:rPr>
          <w:rStyle w:val="HideTWBExt"/>
          <w:b w:val="0"/>
          <w:szCs w:val="24"/>
        </w:rPr>
        <w:t>&lt;Article&gt;</w:t>
      </w:r>
      <w:r w:rsidRPr="00154188">
        <w:t>Bod odůvodnění 21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C055874"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B0FE65D" w14:textId="77777777">
            <w:pPr>
              <w:keepNext/>
            </w:pPr>
          </w:p>
        </w:tc>
      </w:tr>
      <w:tr w14:paraId="1BE463F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41F0560" w14:textId="77777777">
            <w:pPr>
              <w:pStyle w:val="ColumnHeading"/>
              <w:keepNext/>
              <w:rPr>
                <w:color w:val="008000"/>
              </w:rPr>
            </w:pPr>
            <w:r w:rsidRPr="00154188">
              <w:t>Znění navržené Komisí</w:t>
            </w:r>
          </w:p>
        </w:tc>
        <w:tc>
          <w:tcPr>
            <w:tcW w:w="4876" w:type="dxa"/>
          </w:tcPr>
          <w:p w:rsidR="008C727D" w:rsidRPr="00154188" w:rsidP="006F2697" w14:paraId="751E064B" w14:textId="77777777">
            <w:pPr>
              <w:pStyle w:val="ColumnHeading"/>
              <w:keepNext/>
              <w:rPr>
                <w:color w:val="008000"/>
              </w:rPr>
            </w:pPr>
            <w:r w:rsidRPr="00154188">
              <w:t>Pozměňovací návrh</w:t>
            </w:r>
          </w:p>
        </w:tc>
      </w:tr>
      <w:tr w14:paraId="6DD5427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3DB7975" w14:textId="69CB63CA">
            <w:pPr>
              <w:pStyle w:val="Normal6"/>
            </w:pPr>
            <w:r w:rsidRPr="00154188">
              <w:t>(21)</w:t>
            </w:r>
            <w:r w:rsidRPr="00154188">
              <w:tab/>
              <w:t>Přístup</w:t>
            </w:r>
            <w:r w:rsidR="008850CB">
              <w:t xml:space="preserve"> k </w:t>
            </w:r>
            <w:r w:rsidRPr="00154188">
              <w:t>informacím</w:t>
            </w:r>
            <w:r w:rsidR="008850CB">
              <w:t xml:space="preserve"> o </w:t>
            </w:r>
            <w:r w:rsidRPr="00154188">
              <w:t>rozpočtu by měl být zjednodušen</w:t>
            </w:r>
            <w:r w:rsidR="008850CB">
              <w:t xml:space="preserve"> a </w:t>
            </w:r>
            <w:r w:rsidRPr="00154188">
              <w:t>měla by být zvýšena jeho účinnost</w:t>
            </w:r>
            <w:r w:rsidR="008850CB">
              <w:t xml:space="preserve"> s </w:t>
            </w:r>
            <w:r w:rsidRPr="00154188">
              <w:t>cílem zvýšit transparentnost</w:t>
            </w:r>
            <w:r w:rsidR="008850CB">
              <w:t xml:space="preserve"> a </w:t>
            </w:r>
            <w:r w:rsidRPr="00154188">
              <w:t>odpovědnost rozpočtu</w:t>
            </w:r>
            <w:r w:rsidR="008850CB">
              <w:t xml:space="preserve"> a </w:t>
            </w:r>
            <w:r w:rsidRPr="00154188">
              <w:t>zjednodušit administrativní zátěž pro žadatele</w:t>
            </w:r>
            <w:r w:rsidR="008850CB">
              <w:t xml:space="preserve"> a </w:t>
            </w:r>
            <w:r w:rsidRPr="00154188">
              <w:t>příjemce</w:t>
            </w:r>
            <w:r w:rsidR="008850CB">
              <w:t xml:space="preserve"> a v </w:t>
            </w:r>
            <w:r w:rsidRPr="00154188">
              <w:t>konečném důsledku zlepšit výkonnost rozpočtu</w:t>
            </w:r>
            <w:r w:rsidR="008850CB">
              <w:t xml:space="preserve"> a </w:t>
            </w:r>
            <w:r w:rsidRPr="00154188">
              <w:t>posílit činnost Unie. Měla by být zřízena jediná veřejně přístupná internetová stránka („jednotná brána“), která bude sloužit ke zveřejňování informací</w:t>
            </w:r>
            <w:r w:rsidR="008850CB">
              <w:t xml:space="preserve"> o </w:t>
            </w:r>
            <w:r w:rsidRPr="00154188">
              <w:t>plnění</w:t>
            </w:r>
            <w:r w:rsidR="008850CB">
              <w:t xml:space="preserve"> a </w:t>
            </w:r>
            <w:r w:rsidRPr="00154188">
              <w:t>výkonnosti rozpočtu</w:t>
            </w:r>
            <w:r w:rsidR="008850CB">
              <w:t xml:space="preserve"> i </w:t>
            </w:r>
            <w:r w:rsidRPr="00154188">
              <w:t>informací</w:t>
            </w:r>
            <w:r w:rsidR="008850CB">
              <w:t xml:space="preserve"> o </w:t>
            </w:r>
            <w:r w:rsidRPr="00154188">
              <w:t>možnostech financování. Jednotná brána bude</w:t>
            </w:r>
            <w:r w:rsidR="008850CB">
              <w:t xml:space="preserve"> v </w:t>
            </w:r>
            <w:r w:rsidRPr="00154188">
              <w:t>co největší míře vycházet ze stávajících nástrojů</w:t>
            </w:r>
            <w:r w:rsidR="008850CB">
              <w:t xml:space="preserve"> v </w:t>
            </w:r>
            <w:r w:rsidRPr="00154188">
              <w:t>souladu</w:t>
            </w:r>
            <w:r w:rsidR="008850CB">
              <w:t xml:space="preserve"> s </w:t>
            </w:r>
            <w:r w:rsidRPr="00154188">
              <w:t>digitální strategií Evropské komise</w:t>
            </w:r>
            <w:r w:rsidR="008850CB">
              <w:t xml:space="preserve"> a s </w:t>
            </w:r>
            <w:r w:rsidRPr="00154188">
              <w:t>jejím přístupem „opětovně využít, nakoupit, vybudovat“. Měla by být uživatelsky přívětivá</w:t>
            </w:r>
            <w:r w:rsidR="008850CB">
              <w:t xml:space="preserve"> a </w:t>
            </w:r>
            <w:r w:rsidRPr="00154188">
              <w:t>navržená tak, aby vyhovovala potřebám různých uživatelů. Jednotná brána by navíc měla integrovat</w:t>
            </w:r>
            <w:r w:rsidR="008850CB">
              <w:t xml:space="preserve"> i </w:t>
            </w:r>
            <w:r w:rsidRPr="00154188">
              <w:t>další funkce, jako je zobrazování údajů</w:t>
            </w:r>
            <w:r w:rsidR="008850CB">
              <w:t xml:space="preserve"> o </w:t>
            </w:r>
            <w:r w:rsidRPr="00154188">
              <w:t>příjemcích</w:t>
            </w:r>
            <w:r w:rsidR="008850CB">
              <w:t xml:space="preserve"> a </w:t>
            </w:r>
            <w:r w:rsidRPr="00154188">
              <w:t>operacích podporovaných</w:t>
            </w:r>
            <w:r w:rsidR="008850CB">
              <w:t xml:space="preserve"> z </w:t>
            </w:r>
            <w:r w:rsidRPr="00154188">
              <w:t>rozpočtu.</w:t>
            </w:r>
          </w:p>
        </w:tc>
        <w:tc>
          <w:tcPr>
            <w:tcW w:w="4876" w:type="dxa"/>
          </w:tcPr>
          <w:p w:rsidR="008C727D" w:rsidRPr="00154188" w:rsidP="006F2697" w14:paraId="35CF53F9" w14:textId="76F8F0AD">
            <w:pPr>
              <w:pStyle w:val="Normal6"/>
              <w:rPr>
                <w:szCs w:val="24"/>
              </w:rPr>
            </w:pPr>
            <w:r w:rsidRPr="00154188">
              <w:t>(21)</w:t>
            </w:r>
            <w:r w:rsidRPr="00154188">
              <w:tab/>
              <w:t>Přístup</w:t>
            </w:r>
            <w:r w:rsidR="008850CB">
              <w:t xml:space="preserve"> k </w:t>
            </w:r>
            <w:r w:rsidRPr="00154188">
              <w:t>informacím</w:t>
            </w:r>
            <w:r w:rsidR="008850CB">
              <w:t xml:space="preserve"> o </w:t>
            </w:r>
            <w:r w:rsidRPr="00154188">
              <w:t>rozpočtu by měl být zjednodušen</w:t>
            </w:r>
            <w:r w:rsidR="008850CB">
              <w:t xml:space="preserve"> a </w:t>
            </w:r>
            <w:r w:rsidRPr="00154188">
              <w:t>měla by být zvýšena jeho účinnost</w:t>
            </w:r>
            <w:r w:rsidR="008850CB">
              <w:t xml:space="preserve"> s </w:t>
            </w:r>
            <w:r w:rsidRPr="00154188">
              <w:t>cílem zvýšit transparentnost</w:t>
            </w:r>
            <w:r w:rsidR="008850CB">
              <w:t xml:space="preserve"> a </w:t>
            </w:r>
            <w:r w:rsidRPr="00154188">
              <w:t>odpovědnost rozpočtu</w:t>
            </w:r>
            <w:r w:rsidR="008850CB">
              <w:t xml:space="preserve"> a </w:t>
            </w:r>
            <w:r w:rsidRPr="00154188">
              <w:t>zjednodušit administrativní zátěž pro žadatele</w:t>
            </w:r>
            <w:r w:rsidR="008850CB">
              <w:t xml:space="preserve"> a </w:t>
            </w:r>
            <w:r w:rsidRPr="00154188">
              <w:t>příjemce</w:t>
            </w:r>
            <w:r w:rsidR="008850CB">
              <w:t xml:space="preserve"> a v </w:t>
            </w:r>
            <w:r w:rsidRPr="00154188">
              <w:t>konečném důsledku zlepšit výkonnost rozpočtu</w:t>
            </w:r>
            <w:r w:rsidR="008850CB">
              <w:t xml:space="preserve"> a </w:t>
            </w:r>
            <w:r w:rsidRPr="00154188">
              <w:t>posílit činnost Unie. Měla by být zřízena jediná veřejně přístupná internetová stránka („jednotná brána“), která bude sloužit ke zveřejňování informací</w:t>
            </w:r>
            <w:r w:rsidR="008850CB">
              <w:t xml:space="preserve"> o </w:t>
            </w:r>
            <w:r w:rsidRPr="00154188">
              <w:t>plnění</w:t>
            </w:r>
            <w:r w:rsidR="008850CB">
              <w:t xml:space="preserve"> a </w:t>
            </w:r>
            <w:r w:rsidRPr="00154188">
              <w:t>výkonnosti rozpočtu</w:t>
            </w:r>
            <w:r w:rsidR="008850CB">
              <w:t xml:space="preserve"> i </w:t>
            </w:r>
            <w:r w:rsidRPr="00154188">
              <w:t>informací</w:t>
            </w:r>
            <w:r w:rsidR="008850CB">
              <w:t xml:space="preserve"> o </w:t>
            </w:r>
            <w:r w:rsidRPr="00154188">
              <w:t>možnostech financování. Jednotná brána bude</w:t>
            </w:r>
            <w:r w:rsidR="008850CB">
              <w:t xml:space="preserve"> v </w:t>
            </w:r>
            <w:r w:rsidRPr="00154188">
              <w:t>co největší míře vycházet ze stávajících nástrojů</w:t>
            </w:r>
            <w:r w:rsidR="008850CB">
              <w:t xml:space="preserve"> v </w:t>
            </w:r>
            <w:r w:rsidRPr="00154188">
              <w:t>souladu</w:t>
            </w:r>
            <w:r w:rsidR="008850CB">
              <w:t xml:space="preserve"> s </w:t>
            </w:r>
            <w:r w:rsidRPr="00154188">
              <w:t>digitální strategií Evropské komise</w:t>
            </w:r>
            <w:r w:rsidR="008850CB">
              <w:t xml:space="preserve"> a s </w:t>
            </w:r>
            <w:r w:rsidRPr="00154188">
              <w:t>jejím přístupem „opětovně využít, nakoupit, vybudovat“</w:t>
            </w:r>
            <w:r w:rsidRPr="00154188">
              <w:rPr>
                <w:b/>
                <w:i/>
              </w:rPr>
              <w:t>, jako je platforma veřejně přístupných údajů</w:t>
            </w:r>
            <w:r w:rsidR="008850CB">
              <w:rPr>
                <w:b/>
                <w:i/>
              </w:rPr>
              <w:t xml:space="preserve"> o </w:t>
            </w:r>
            <w:r w:rsidRPr="00154188">
              <w:rPr>
                <w:b/>
                <w:i/>
              </w:rPr>
              <w:t>politice soudržnosti Kohesio nebo prohlížeč územních hospodářských údajů (TEDv)</w:t>
            </w:r>
            <w:r w:rsidRPr="00154188">
              <w:t>. Měla by být uživatelsky přívětivá</w:t>
            </w:r>
            <w:r w:rsidR="008850CB">
              <w:t xml:space="preserve"> a </w:t>
            </w:r>
            <w:r w:rsidRPr="00154188">
              <w:t>navržená tak, aby vyhovovala potřebám různých uživatelů. Jednotná brána by navíc měla integrovat</w:t>
            </w:r>
            <w:r w:rsidR="008850CB">
              <w:t xml:space="preserve"> i </w:t>
            </w:r>
            <w:r w:rsidRPr="00154188">
              <w:t>další funkce, jako je zobrazování údajů</w:t>
            </w:r>
            <w:r w:rsidR="008850CB">
              <w:t xml:space="preserve"> o </w:t>
            </w:r>
            <w:r w:rsidRPr="00154188">
              <w:t>příjemcích</w:t>
            </w:r>
            <w:r w:rsidR="008850CB">
              <w:t xml:space="preserve"> a </w:t>
            </w:r>
            <w:r w:rsidRPr="00154188">
              <w:t>operacích podporovaných</w:t>
            </w:r>
            <w:r w:rsidR="008850CB">
              <w:t xml:space="preserve"> z </w:t>
            </w:r>
            <w:r w:rsidRPr="00154188">
              <w:t>rozpočtu</w:t>
            </w:r>
            <w:r w:rsidR="008850CB">
              <w:t xml:space="preserve"> a </w:t>
            </w:r>
            <w:r w:rsidRPr="00154188">
              <w:rPr>
                <w:b/>
                <w:i/>
              </w:rPr>
              <w:t>komunikační kanál mezi příjemci evropských prostředků</w:t>
            </w:r>
            <w:r w:rsidR="008850CB">
              <w:rPr>
                <w:b/>
                <w:i/>
              </w:rPr>
              <w:t xml:space="preserve"> a </w:t>
            </w:r>
            <w:r w:rsidRPr="00154188">
              <w:rPr>
                <w:b/>
                <w:i/>
              </w:rPr>
              <w:t>Evropskou komisí, kde mohou být projednány</w:t>
            </w:r>
            <w:r w:rsidR="008850CB">
              <w:rPr>
                <w:b/>
                <w:i/>
              </w:rPr>
              <w:t xml:space="preserve"> a </w:t>
            </w:r>
            <w:r w:rsidRPr="00154188">
              <w:rPr>
                <w:b/>
                <w:i/>
              </w:rPr>
              <w:t>řešeny mimořádné podmínky</w:t>
            </w:r>
            <w:r w:rsidR="008850CB">
              <w:rPr>
                <w:b/>
                <w:i/>
              </w:rPr>
              <w:t xml:space="preserve"> a </w:t>
            </w:r>
            <w:r w:rsidRPr="00154188">
              <w:rPr>
                <w:b/>
                <w:i/>
              </w:rPr>
              <w:t>situace vzniklé během provádění projektu nebo během monitorovacího období po ukončení provádění</w:t>
            </w:r>
            <w:r w:rsidRPr="00154188">
              <w:t>.</w:t>
            </w:r>
          </w:p>
        </w:tc>
      </w:tr>
    </w:tbl>
    <w:p w:rsidR="008C727D" w:rsidRPr="00154188" w:rsidP="008C727D" w14:paraId="29637BE4" w14:textId="77777777">
      <w:r w:rsidRPr="00154188">
        <w:rPr>
          <w:rStyle w:val="HideTWBExt"/>
        </w:rPr>
        <w:t>&lt;/Amend&gt;</w:t>
      </w:r>
    </w:p>
    <w:p w:rsidR="008C727D" w:rsidRPr="00154188" w:rsidP="008C727D" w14:paraId="68949731"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24</w:t>
      </w:r>
      <w:r w:rsidRPr="00154188">
        <w:rPr>
          <w:rStyle w:val="HideTWBExt"/>
          <w:b w:val="0"/>
          <w:szCs w:val="24"/>
        </w:rPr>
        <w:t>&lt;/NumAm&gt;</w:t>
      </w:r>
    </w:p>
    <w:p w:rsidR="008C727D" w:rsidRPr="00154188" w:rsidP="008C727D" w14:paraId="277929F0" w14:textId="77777777"/>
    <w:p w:rsidR="008C727D" w:rsidRPr="00154188" w:rsidP="008C727D" w14:paraId="6E4AAEAE"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21C48E4" w14:textId="374242A6">
      <w:pPr>
        <w:pStyle w:val="NormalBold"/>
      </w:pPr>
      <w:r w:rsidRPr="00154188">
        <w:rPr>
          <w:rStyle w:val="HideTWBExt"/>
          <w:b w:val="0"/>
          <w:szCs w:val="24"/>
        </w:rPr>
        <w:t>&lt;Article&gt;</w:t>
      </w:r>
      <w:r w:rsidRPr="00154188">
        <w:t>Bod odůvodnění 21</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4668DDD"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2251A16" w14:textId="77777777">
            <w:pPr>
              <w:keepNext/>
            </w:pPr>
          </w:p>
        </w:tc>
      </w:tr>
      <w:tr w14:paraId="2CB8CFA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D5D4941" w14:textId="77777777">
            <w:pPr>
              <w:pStyle w:val="ColumnHeading"/>
              <w:keepNext/>
              <w:rPr>
                <w:color w:val="008000"/>
              </w:rPr>
            </w:pPr>
            <w:r w:rsidRPr="00154188">
              <w:t>Znění navržené Komisí</w:t>
            </w:r>
          </w:p>
        </w:tc>
        <w:tc>
          <w:tcPr>
            <w:tcW w:w="4876" w:type="dxa"/>
          </w:tcPr>
          <w:p w:rsidR="008C727D" w:rsidRPr="00154188" w:rsidP="006F2697" w14:paraId="1ED000BB" w14:textId="77777777">
            <w:pPr>
              <w:pStyle w:val="ColumnHeading"/>
              <w:keepNext/>
              <w:rPr>
                <w:color w:val="008000"/>
              </w:rPr>
            </w:pPr>
            <w:r w:rsidRPr="00154188">
              <w:t>Pozměňovací návrh</w:t>
            </w:r>
          </w:p>
        </w:tc>
      </w:tr>
      <w:tr w14:paraId="17B6EEE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9037C68" w14:textId="77777777">
            <w:pPr>
              <w:pStyle w:val="Normal6"/>
            </w:pPr>
          </w:p>
        </w:tc>
        <w:tc>
          <w:tcPr>
            <w:tcW w:w="4876" w:type="dxa"/>
          </w:tcPr>
          <w:p w:rsidR="008C727D" w:rsidRPr="00154188" w:rsidP="006F2697" w14:paraId="25C87ED8" w14:textId="6071FE71">
            <w:pPr>
              <w:pStyle w:val="Normal6"/>
              <w:rPr>
                <w:szCs w:val="24"/>
              </w:rPr>
            </w:pPr>
            <w:r w:rsidRPr="00154188">
              <w:rPr>
                <w:b/>
                <w:i/>
              </w:rPr>
              <w:t>(21a)</w:t>
            </w:r>
            <w:r w:rsidRPr="00154188">
              <w:rPr>
                <w:b/>
                <w:i/>
              </w:rPr>
              <w:tab/>
              <w:t>Aby se minimalizovala technická rizika jednotné brány</w:t>
            </w:r>
            <w:r w:rsidR="008850CB">
              <w:rPr>
                <w:b/>
                <w:i/>
              </w:rPr>
              <w:t xml:space="preserve"> a </w:t>
            </w:r>
            <w:r w:rsidRPr="00154188">
              <w:rPr>
                <w:b/>
                <w:i/>
              </w:rPr>
              <w:t>dalších digitálních řešení, včetně selhání systémů, kybernetických bezpečnostních hrozeb</w:t>
            </w:r>
            <w:r w:rsidR="008850CB">
              <w:rPr>
                <w:b/>
                <w:i/>
              </w:rPr>
              <w:t xml:space="preserve"> a </w:t>
            </w:r>
            <w:r w:rsidRPr="00154188">
              <w:rPr>
                <w:b/>
                <w:i/>
              </w:rPr>
              <w:t>problémů</w:t>
            </w:r>
            <w:r w:rsidR="008850CB">
              <w:rPr>
                <w:b/>
                <w:i/>
              </w:rPr>
              <w:t xml:space="preserve"> s </w:t>
            </w:r>
            <w:r w:rsidRPr="00154188">
              <w:rPr>
                <w:b/>
                <w:i/>
              </w:rPr>
              <w:t xml:space="preserve">interoperabilitou se stávajícími systémy, měla by být zavedena důkladná </w:t>
            </w:r>
            <w:r w:rsidRPr="00154188">
              <w:rPr>
                <w:b/>
                <w:bCs/>
                <w:i/>
              </w:rPr>
              <w:t xml:space="preserve">bezpečnostní </w:t>
            </w:r>
            <w:r w:rsidRPr="00154188">
              <w:rPr>
                <w:b/>
                <w:i/>
              </w:rPr>
              <w:t>opatření IT, pravidelné testování systémů</w:t>
            </w:r>
            <w:r w:rsidR="008850CB">
              <w:rPr>
                <w:b/>
                <w:i/>
              </w:rPr>
              <w:t xml:space="preserve"> a </w:t>
            </w:r>
            <w:r w:rsidRPr="00154188">
              <w:rPr>
                <w:b/>
                <w:i/>
              </w:rPr>
              <w:t>pohotovostní plány. Informační systémy by měly podporovat transparentnost</w:t>
            </w:r>
            <w:r w:rsidR="008850CB">
              <w:rPr>
                <w:b/>
                <w:i/>
              </w:rPr>
              <w:t xml:space="preserve"> a </w:t>
            </w:r>
            <w:r w:rsidRPr="00154188">
              <w:rPr>
                <w:b/>
                <w:i/>
              </w:rPr>
              <w:t>odpovědnost</w:t>
            </w:r>
            <w:r w:rsidR="008850CB">
              <w:rPr>
                <w:b/>
                <w:i/>
              </w:rPr>
              <w:t xml:space="preserve"> a </w:t>
            </w:r>
            <w:r w:rsidRPr="00154188">
              <w:rPr>
                <w:b/>
                <w:i/>
              </w:rPr>
              <w:t>zároveň zajistit sledovatelnost</w:t>
            </w:r>
            <w:r w:rsidR="008850CB">
              <w:rPr>
                <w:b/>
                <w:i/>
              </w:rPr>
              <w:t xml:space="preserve"> v </w:t>
            </w:r>
            <w:r w:rsidRPr="00154188">
              <w:rPr>
                <w:b/>
                <w:i/>
              </w:rPr>
              <w:t>průběhu času</w:t>
            </w:r>
            <w:r w:rsidR="008850CB">
              <w:rPr>
                <w:b/>
                <w:i/>
              </w:rPr>
              <w:t xml:space="preserve"> a </w:t>
            </w:r>
            <w:r w:rsidRPr="00154188">
              <w:rPr>
                <w:b/>
                <w:i/>
              </w:rPr>
              <w:t>měly by být přizpůsobitelné vyvíjejícím se analytickým nástrojům, včetně analýzy dat</w:t>
            </w:r>
            <w:r w:rsidR="008850CB">
              <w:rPr>
                <w:b/>
                <w:i/>
              </w:rPr>
              <w:t xml:space="preserve"> a </w:t>
            </w:r>
            <w:r w:rsidRPr="00154188">
              <w:rPr>
                <w:b/>
                <w:i/>
              </w:rPr>
              <w:t>umělé inteligence.</w:t>
            </w:r>
          </w:p>
        </w:tc>
      </w:tr>
    </w:tbl>
    <w:p w:rsidR="008C727D" w:rsidRPr="00154188" w:rsidP="008C727D" w14:paraId="5FF6C903" w14:textId="77777777">
      <w:r w:rsidRPr="00154188">
        <w:rPr>
          <w:rStyle w:val="HideTWBExt"/>
        </w:rPr>
        <w:t>&lt;/Amend&gt;</w:t>
      </w:r>
    </w:p>
    <w:p w:rsidR="008C727D" w:rsidRPr="00154188" w:rsidP="008C727D" w14:paraId="198A566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25</w:t>
      </w:r>
      <w:r w:rsidRPr="00154188">
        <w:rPr>
          <w:rStyle w:val="HideTWBExt"/>
          <w:b w:val="0"/>
          <w:szCs w:val="24"/>
        </w:rPr>
        <w:t>&lt;/NumAm&gt;</w:t>
      </w:r>
    </w:p>
    <w:p w:rsidR="008C727D" w:rsidRPr="00154188" w:rsidP="008C727D" w14:paraId="6B22615F" w14:textId="77777777"/>
    <w:p w:rsidR="008C727D" w:rsidRPr="00154188" w:rsidP="008C727D" w14:paraId="20FE682F"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AEF917D" w14:textId="77777777">
      <w:pPr>
        <w:pStyle w:val="NormalBold"/>
      </w:pPr>
      <w:r w:rsidRPr="00154188">
        <w:rPr>
          <w:rStyle w:val="HideTWBExt"/>
          <w:b w:val="0"/>
          <w:szCs w:val="24"/>
        </w:rPr>
        <w:t>&lt;Article&gt;</w:t>
      </w:r>
      <w:r w:rsidRPr="00154188">
        <w:t>Bod odůvodnění 21 b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A96AE9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3AD4E04" w14:textId="77777777">
            <w:pPr>
              <w:keepNext/>
            </w:pPr>
          </w:p>
        </w:tc>
      </w:tr>
      <w:tr w14:paraId="7F1339E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1B5C1F6" w14:textId="77777777">
            <w:pPr>
              <w:pStyle w:val="ColumnHeading"/>
              <w:keepNext/>
              <w:rPr>
                <w:color w:val="008000"/>
              </w:rPr>
            </w:pPr>
            <w:r w:rsidRPr="00154188">
              <w:t>Znění navržené Komisí</w:t>
            </w:r>
          </w:p>
        </w:tc>
        <w:tc>
          <w:tcPr>
            <w:tcW w:w="4876" w:type="dxa"/>
          </w:tcPr>
          <w:p w:rsidR="008C727D" w:rsidRPr="00154188" w:rsidP="006F2697" w14:paraId="54DEB6AF" w14:textId="77777777">
            <w:pPr>
              <w:pStyle w:val="ColumnHeading"/>
              <w:keepNext/>
              <w:rPr>
                <w:color w:val="008000"/>
              </w:rPr>
            </w:pPr>
            <w:r w:rsidRPr="00154188">
              <w:t>Pozměňovací návrh</w:t>
            </w:r>
          </w:p>
        </w:tc>
      </w:tr>
      <w:tr w14:paraId="7738497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FA05291" w14:textId="77777777">
            <w:pPr>
              <w:pStyle w:val="Normal6"/>
            </w:pPr>
          </w:p>
        </w:tc>
        <w:tc>
          <w:tcPr>
            <w:tcW w:w="4876" w:type="dxa"/>
          </w:tcPr>
          <w:p w:rsidR="008C727D" w:rsidRPr="00154188" w:rsidP="006F2697" w14:paraId="648C58D1" w14:textId="7005BCA6">
            <w:pPr>
              <w:pStyle w:val="Normal6"/>
              <w:rPr>
                <w:szCs w:val="24"/>
              </w:rPr>
            </w:pPr>
            <w:r w:rsidRPr="00154188">
              <w:rPr>
                <w:b/>
                <w:i/>
              </w:rPr>
              <w:t>(21b)</w:t>
            </w:r>
            <w:r w:rsidRPr="00154188">
              <w:rPr>
                <w:b/>
                <w:i/>
              </w:rPr>
              <w:tab/>
              <w:t>Výkonnostní rámec nesmí vést</w:t>
            </w:r>
            <w:r w:rsidR="008850CB">
              <w:rPr>
                <w:b/>
                <w:i/>
              </w:rPr>
              <w:t xml:space="preserve"> k </w:t>
            </w:r>
            <w:r w:rsidRPr="00154188">
              <w:rPr>
                <w:b/>
                <w:i/>
              </w:rPr>
              <w:t>tomu, že by posouzení bylo jen formální</w:t>
            </w:r>
            <w:r w:rsidR="008850CB">
              <w:rPr>
                <w:b/>
                <w:i/>
              </w:rPr>
              <w:t xml:space="preserve"> a </w:t>
            </w:r>
            <w:r w:rsidRPr="00154188">
              <w:rPr>
                <w:b/>
                <w:i/>
              </w:rPr>
              <w:t>omezovalo se na ukazatele výstupů na úkor skutečných výsledků</w:t>
            </w:r>
            <w:r w:rsidR="008850CB">
              <w:rPr>
                <w:b/>
                <w:i/>
              </w:rPr>
              <w:t xml:space="preserve"> a </w:t>
            </w:r>
            <w:r w:rsidRPr="00154188">
              <w:rPr>
                <w:b/>
                <w:i/>
              </w:rPr>
              <w:t>dopadu politik Unie.</w:t>
            </w:r>
          </w:p>
        </w:tc>
      </w:tr>
    </w:tbl>
    <w:p w:rsidR="008C727D" w:rsidRPr="00154188" w:rsidP="008C727D" w14:paraId="4566C6D3" w14:textId="77777777">
      <w:r w:rsidRPr="00154188">
        <w:rPr>
          <w:rStyle w:val="HideTWBExt"/>
        </w:rPr>
        <w:t>&lt;/Amend&gt;</w:t>
      </w:r>
    </w:p>
    <w:p w:rsidR="008C727D" w:rsidRPr="00154188" w:rsidP="008C727D" w14:paraId="12E664D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26</w:t>
      </w:r>
      <w:r w:rsidRPr="00154188">
        <w:rPr>
          <w:rStyle w:val="HideTWBExt"/>
          <w:b w:val="0"/>
          <w:szCs w:val="24"/>
        </w:rPr>
        <w:t>&lt;/NumAm&gt;</w:t>
      </w:r>
    </w:p>
    <w:p w:rsidR="008C727D" w:rsidRPr="00154188" w:rsidP="008C727D" w14:paraId="2BB7844B" w14:textId="77777777"/>
    <w:p w:rsidR="008C727D" w:rsidRPr="00154188" w:rsidP="008C727D" w14:paraId="3A5AF236"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E0AC79A" w14:textId="77777777">
      <w:pPr>
        <w:pStyle w:val="NormalBold"/>
      </w:pPr>
      <w:r w:rsidRPr="00154188">
        <w:rPr>
          <w:rStyle w:val="HideTWBExt"/>
          <w:b w:val="0"/>
          <w:szCs w:val="24"/>
        </w:rPr>
        <w:t>&lt;Article&gt;</w:t>
      </w:r>
      <w:r w:rsidRPr="00154188">
        <w:t>Bod odůvodnění 25</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EC79FB5"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E982B73" w14:textId="77777777">
            <w:pPr>
              <w:keepNext/>
            </w:pPr>
          </w:p>
        </w:tc>
      </w:tr>
      <w:tr w14:paraId="0340A9F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B46E727" w14:textId="77777777">
            <w:pPr>
              <w:pStyle w:val="ColumnHeading"/>
              <w:keepNext/>
              <w:rPr>
                <w:color w:val="008000"/>
              </w:rPr>
            </w:pPr>
            <w:r w:rsidRPr="00154188">
              <w:t>Znění navržené Komisí</w:t>
            </w:r>
          </w:p>
        </w:tc>
        <w:tc>
          <w:tcPr>
            <w:tcW w:w="4876" w:type="dxa"/>
          </w:tcPr>
          <w:p w:rsidR="008C727D" w:rsidRPr="00154188" w:rsidP="006F2697" w14:paraId="7A1E9B81" w14:textId="77777777">
            <w:pPr>
              <w:pStyle w:val="ColumnHeading"/>
              <w:keepNext/>
              <w:rPr>
                <w:color w:val="008000"/>
              </w:rPr>
            </w:pPr>
            <w:r w:rsidRPr="00154188">
              <w:t>Pozměňovací návrh</w:t>
            </w:r>
          </w:p>
        </w:tc>
      </w:tr>
      <w:tr w14:paraId="4DBA62B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2C607C7" w14:textId="01A0B1ED">
            <w:pPr>
              <w:pStyle w:val="Normal6"/>
            </w:pPr>
            <w:r w:rsidRPr="00154188">
              <w:t>(25)</w:t>
            </w:r>
            <w:r w:rsidRPr="00154188">
              <w:tab/>
              <w:t>Na Komisi by měla být přenesena pravomoc přijímat akty</w:t>
            </w:r>
            <w:r w:rsidR="008850CB">
              <w:t xml:space="preserve"> v </w:t>
            </w:r>
            <w:r w:rsidRPr="00154188">
              <w:t>souladu</w:t>
            </w:r>
            <w:r w:rsidR="008850CB">
              <w:t xml:space="preserve"> s </w:t>
            </w:r>
            <w:r w:rsidRPr="00154188">
              <w:t>článkem 290 Smlouvy</w:t>
            </w:r>
            <w:r w:rsidR="008850CB">
              <w:t xml:space="preserve"> o </w:t>
            </w:r>
            <w:r w:rsidRPr="00154188">
              <w:t>fungování EU ve vztahu ke: změně seznamu oblastí intervence</w:t>
            </w:r>
            <w:r w:rsidR="008850CB">
              <w:t xml:space="preserve"> a </w:t>
            </w:r>
            <w:r w:rsidRPr="00154188">
              <w:t>ukazatelů výkonnosti uvedených</w:t>
            </w:r>
            <w:r w:rsidR="008850CB">
              <w:t xml:space="preserve"> v </w:t>
            </w:r>
            <w:r w:rsidRPr="00154188">
              <w:t>příloze</w:t>
            </w:r>
            <w:r w:rsidR="008850CB">
              <w:t xml:space="preserve"> I </w:t>
            </w:r>
            <w:r w:rsidRPr="00154188">
              <w:t>tohoto nařízení, změně kódů pro dimenzi území</w:t>
            </w:r>
            <w:r w:rsidR="008850CB">
              <w:t xml:space="preserve"> v </w:t>
            </w:r>
            <w:r w:rsidRPr="00154188">
              <w:t>příloze II, změně specifických cílů spojených</w:t>
            </w:r>
            <w:r w:rsidR="008850CB">
              <w:t xml:space="preserve"> s </w:t>
            </w:r>
            <w:r w:rsidRPr="00154188">
              <w:t>výdaji</w:t>
            </w:r>
            <w:r w:rsidR="008850CB">
              <w:t xml:space="preserve"> v </w:t>
            </w:r>
            <w:r w:rsidRPr="00154188">
              <w:t>oblasti klimatu</w:t>
            </w:r>
            <w:r w:rsidR="008850CB">
              <w:t xml:space="preserve"> a </w:t>
            </w:r>
            <w:r w:rsidRPr="00154188">
              <w:t>životního prostředí</w:t>
            </w:r>
            <w:r w:rsidR="008850CB">
              <w:t xml:space="preserve"> v </w:t>
            </w:r>
            <w:r w:rsidRPr="00154188">
              <w:t>příloze III,</w:t>
            </w:r>
            <w:r w:rsidRPr="00154188">
              <w:rPr>
                <w:b/>
                <w:i/>
              </w:rPr>
              <w:t xml:space="preserve"> </w:t>
            </w:r>
            <w:r w:rsidRPr="00154188">
              <w:rPr>
                <w:b/>
                <w:bCs/>
                <w:i/>
                <w:iCs/>
              </w:rPr>
              <w:t>změně</w:t>
            </w:r>
            <w:r w:rsidRPr="00154188">
              <w:t xml:space="preserve"> </w:t>
            </w:r>
            <w:r w:rsidRPr="00154188">
              <w:rPr>
                <w:b/>
                <w:i/>
              </w:rPr>
              <w:t>seznamu programů týkajících se genderové rovnosti</w:t>
            </w:r>
            <w:r w:rsidR="008850CB">
              <w:rPr>
                <w:b/>
                <w:i/>
              </w:rPr>
              <w:t xml:space="preserve"> v </w:t>
            </w:r>
            <w:r w:rsidRPr="00154188">
              <w:rPr>
                <w:b/>
                <w:i/>
              </w:rPr>
              <w:t>příloze IV tohoto nařízení,</w:t>
            </w:r>
            <w:r w:rsidRPr="00154188">
              <w:t xml:space="preserve"> změně přílohy</w:t>
            </w:r>
            <w:r w:rsidR="008850CB">
              <w:t xml:space="preserve"> V </w:t>
            </w:r>
            <w:r w:rsidRPr="00154188">
              <w:t>tohoto nařízení</w:t>
            </w:r>
            <w:r w:rsidR="008850CB">
              <w:t xml:space="preserve"> o </w:t>
            </w:r>
            <w:r w:rsidRPr="00154188">
              <w:t>informování, komunikaci</w:t>
            </w:r>
            <w:r w:rsidR="008850CB">
              <w:t xml:space="preserve"> a </w:t>
            </w:r>
            <w:r w:rsidRPr="00154188">
              <w:t>zviditelnění</w:t>
            </w:r>
            <w:r w:rsidR="008850CB">
              <w:t xml:space="preserve"> a </w:t>
            </w:r>
            <w:r w:rsidRPr="00154188">
              <w:t>ke změně ustanovení</w:t>
            </w:r>
            <w:r w:rsidR="008850CB">
              <w:t xml:space="preserve"> o </w:t>
            </w:r>
            <w:r w:rsidRPr="00154188">
              <w:t>jednotné bráně podle potřeby. Je obzvláště důležité, aby Komise</w:t>
            </w:r>
            <w:r w:rsidR="008850CB">
              <w:t xml:space="preserve"> v </w:t>
            </w:r>
            <w:r w:rsidRPr="00154188">
              <w:t>rámci přípravné činnosti vedla odpovídající konzultace,</w:t>
            </w:r>
            <w:r w:rsidR="008850CB">
              <w:t xml:space="preserve"> a </w:t>
            </w:r>
            <w:r w:rsidRPr="00154188">
              <w:t>to</w:t>
            </w:r>
            <w:r w:rsidR="008850CB">
              <w:t xml:space="preserve"> i </w:t>
            </w:r>
            <w:r w:rsidRPr="00154188">
              <w:t>na odborné úrovni,</w:t>
            </w:r>
            <w:r w:rsidR="008850CB">
              <w:t xml:space="preserve"> a </w:t>
            </w:r>
            <w:r w:rsidRPr="00154188">
              <w:t>aby tyto konzultace probíhaly</w:t>
            </w:r>
            <w:r w:rsidR="008850CB">
              <w:t xml:space="preserve"> v </w:t>
            </w:r>
            <w:r w:rsidRPr="00154188">
              <w:t>souladu se zásadami stanovenými</w:t>
            </w:r>
            <w:r w:rsidR="008850CB">
              <w:t xml:space="preserve"> v </w:t>
            </w:r>
            <w:r w:rsidRPr="00154188">
              <w:t>interinstitucionální dohodě</w:t>
            </w:r>
            <w:r w:rsidR="008850CB">
              <w:t xml:space="preserve"> o </w:t>
            </w:r>
            <w:r w:rsidRPr="00154188">
              <w:t>zdokonalení tvorby právních předpisů ze dne 13. dubna 2016</w:t>
            </w:r>
            <w:r w:rsidRPr="00154188">
              <w:rPr>
                <w:vertAlign w:val="superscript"/>
              </w:rPr>
              <w:t>11</w:t>
            </w:r>
            <w:r w:rsidRPr="00154188">
              <w:t>. Pro zajištění rovné účasti na vypracovávání aktů</w:t>
            </w:r>
            <w:r w:rsidR="008850CB">
              <w:t xml:space="preserve"> v </w:t>
            </w:r>
            <w:r w:rsidRPr="00154188">
              <w:t>přenesené pravomoci obdrží Evropský parlament</w:t>
            </w:r>
            <w:r w:rsidR="008850CB">
              <w:t xml:space="preserve"> a </w:t>
            </w:r>
            <w:r w:rsidRPr="00154188">
              <w:t>Rada veškeré dokumenty současně</w:t>
            </w:r>
            <w:r w:rsidR="008850CB">
              <w:t xml:space="preserve"> s </w:t>
            </w:r>
            <w:r w:rsidRPr="00154188">
              <w:t>odborníky</w:t>
            </w:r>
            <w:r w:rsidR="008850CB">
              <w:t xml:space="preserve"> z </w:t>
            </w:r>
            <w:r w:rsidRPr="00154188">
              <w:t>členských států</w:t>
            </w:r>
            <w:r w:rsidR="008850CB">
              <w:t xml:space="preserve"> a </w:t>
            </w:r>
            <w:r w:rsidRPr="00154188">
              <w:t>jejich odborníci mají automaticky přístup na setkání expertních skupin Komise, jež se věnují přípravě aktů</w:t>
            </w:r>
            <w:r w:rsidR="008850CB">
              <w:t xml:space="preserve"> v </w:t>
            </w:r>
            <w:r w:rsidRPr="00154188">
              <w:t>přenesené pravomoci.</w:t>
            </w:r>
          </w:p>
        </w:tc>
        <w:tc>
          <w:tcPr>
            <w:tcW w:w="4876" w:type="dxa"/>
          </w:tcPr>
          <w:p w:rsidR="008C727D" w:rsidRPr="00154188" w:rsidP="006F2697" w14:paraId="62255853" w14:textId="1B35FDC3">
            <w:pPr>
              <w:pStyle w:val="Normal6"/>
              <w:rPr>
                <w:szCs w:val="24"/>
              </w:rPr>
            </w:pPr>
            <w:r w:rsidRPr="00154188">
              <w:t>(25)</w:t>
            </w:r>
            <w:r w:rsidRPr="00154188">
              <w:tab/>
              <w:t>Na Komisi by měla být přenesena pravomoc přijímat akty</w:t>
            </w:r>
            <w:r w:rsidR="008850CB">
              <w:t xml:space="preserve"> v </w:t>
            </w:r>
            <w:r w:rsidRPr="00154188">
              <w:t>souladu</w:t>
            </w:r>
            <w:r w:rsidR="008850CB">
              <w:t xml:space="preserve"> s </w:t>
            </w:r>
            <w:r w:rsidRPr="00154188">
              <w:t>článkem 290 Smlouvy</w:t>
            </w:r>
            <w:r w:rsidR="008850CB">
              <w:t xml:space="preserve"> o </w:t>
            </w:r>
            <w:r w:rsidRPr="00154188">
              <w:t>fungování EU ve vztahu ke: změně seznamu oblastí intervence</w:t>
            </w:r>
            <w:r w:rsidR="008850CB">
              <w:t xml:space="preserve"> a </w:t>
            </w:r>
            <w:r w:rsidRPr="00154188">
              <w:t>ukazatelů výkonnosti uvedených</w:t>
            </w:r>
            <w:r w:rsidR="008850CB">
              <w:t xml:space="preserve"> v </w:t>
            </w:r>
            <w:r w:rsidRPr="00154188">
              <w:t>příloze</w:t>
            </w:r>
            <w:r w:rsidR="008850CB">
              <w:t xml:space="preserve"> I </w:t>
            </w:r>
            <w:r w:rsidRPr="00154188">
              <w:t>tohoto nařízení, změně kódů pro dimenzi území</w:t>
            </w:r>
            <w:r w:rsidR="008850CB">
              <w:t xml:space="preserve"> v </w:t>
            </w:r>
            <w:r w:rsidRPr="00154188">
              <w:t>příloze II, změně specifických cílů spojených</w:t>
            </w:r>
            <w:r w:rsidR="008850CB">
              <w:t xml:space="preserve"> s </w:t>
            </w:r>
            <w:r w:rsidRPr="00154188">
              <w:t>výdaji</w:t>
            </w:r>
            <w:r w:rsidR="008850CB">
              <w:t xml:space="preserve"> v </w:t>
            </w:r>
            <w:r w:rsidRPr="00154188">
              <w:t>oblasti klimatu</w:t>
            </w:r>
            <w:r w:rsidR="008850CB">
              <w:t xml:space="preserve"> a </w:t>
            </w:r>
            <w:r w:rsidRPr="00154188">
              <w:t>životního prostředí</w:t>
            </w:r>
            <w:r w:rsidR="008850CB">
              <w:t xml:space="preserve"> v </w:t>
            </w:r>
            <w:r w:rsidRPr="00154188">
              <w:t>příloze III, změně přílohy</w:t>
            </w:r>
            <w:r w:rsidR="008850CB">
              <w:t xml:space="preserve"> V </w:t>
            </w:r>
            <w:r w:rsidRPr="00154188">
              <w:t>tohoto nařízení</w:t>
            </w:r>
            <w:r w:rsidR="008850CB">
              <w:t xml:space="preserve"> o </w:t>
            </w:r>
            <w:r w:rsidRPr="00154188">
              <w:t>informování, komunikaci</w:t>
            </w:r>
            <w:r w:rsidR="008850CB">
              <w:t xml:space="preserve"> a </w:t>
            </w:r>
            <w:r w:rsidRPr="00154188">
              <w:t>zviditelnění</w:t>
            </w:r>
            <w:r w:rsidR="008850CB">
              <w:t xml:space="preserve"> a </w:t>
            </w:r>
            <w:r w:rsidRPr="00154188">
              <w:t>ke změně ustanovení</w:t>
            </w:r>
            <w:r w:rsidR="008850CB">
              <w:t xml:space="preserve"> o </w:t>
            </w:r>
            <w:r w:rsidRPr="00154188">
              <w:t>jednotné bráně podle potřeby. Je obzvláště důležité, aby Komise</w:t>
            </w:r>
            <w:r w:rsidR="008850CB">
              <w:t xml:space="preserve"> v </w:t>
            </w:r>
            <w:r w:rsidRPr="00154188">
              <w:t>rámci přípravné činnosti vedla odpovídající konzultace,</w:t>
            </w:r>
            <w:r w:rsidR="008850CB">
              <w:t xml:space="preserve"> a </w:t>
            </w:r>
            <w:r w:rsidRPr="00154188">
              <w:t>to</w:t>
            </w:r>
            <w:r w:rsidR="008850CB">
              <w:t xml:space="preserve"> i </w:t>
            </w:r>
            <w:r w:rsidRPr="00154188">
              <w:t>na odborné úrovni,</w:t>
            </w:r>
            <w:r w:rsidR="008850CB">
              <w:t xml:space="preserve"> a </w:t>
            </w:r>
            <w:r w:rsidRPr="00154188">
              <w:t>aby tyto konzultace probíhaly</w:t>
            </w:r>
            <w:r w:rsidR="008850CB">
              <w:t xml:space="preserve"> v </w:t>
            </w:r>
            <w:r w:rsidRPr="00154188">
              <w:t>souladu se zásadami stanovenými</w:t>
            </w:r>
            <w:r w:rsidR="008850CB">
              <w:t xml:space="preserve"> v </w:t>
            </w:r>
            <w:r w:rsidRPr="00154188">
              <w:t>interinstitucionální dohodě</w:t>
            </w:r>
            <w:r w:rsidR="008850CB">
              <w:t xml:space="preserve"> o </w:t>
            </w:r>
            <w:r w:rsidRPr="00154188">
              <w:t>zdokonalení tvorby právních předpisů ze dne 13. dubna 2016</w:t>
            </w:r>
            <w:r w:rsidRPr="00154188">
              <w:rPr>
                <w:vertAlign w:val="superscript"/>
              </w:rPr>
              <w:t>11</w:t>
            </w:r>
            <w:r w:rsidRPr="00154188">
              <w:t>. Pro zajištění rovné účasti na vypracovávání aktů</w:t>
            </w:r>
            <w:r w:rsidR="008850CB">
              <w:t xml:space="preserve"> v </w:t>
            </w:r>
            <w:r w:rsidRPr="00154188">
              <w:t>přenesené pravomoci obdrží Evropský parlament</w:t>
            </w:r>
            <w:r w:rsidR="008850CB">
              <w:t xml:space="preserve"> a </w:t>
            </w:r>
            <w:r w:rsidRPr="00154188">
              <w:t>Rada veškeré dokumenty současně</w:t>
            </w:r>
            <w:r w:rsidR="008850CB">
              <w:t xml:space="preserve"> s </w:t>
            </w:r>
            <w:r w:rsidRPr="00154188">
              <w:t>odborníky</w:t>
            </w:r>
            <w:r w:rsidR="008850CB">
              <w:t xml:space="preserve"> z </w:t>
            </w:r>
            <w:r w:rsidRPr="00154188">
              <w:t>členských států</w:t>
            </w:r>
            <w:r w:rsidR="008850CB">
              <w:t xml:space="preserve"> a </w:t>
            </w:r>
            <w:r w:rsidRPr="00154188">
              <w:t>jejich odborníci mají automaticky přístup na setkání expertních skupin Komise, jež se věnují přípravě aktů</w:t>
            </w:r>
            <w:r w:rsidR="008850CB">
              <w:t xml:space="preserve"> v </w:t>
            </w:r>
            <w:r w:rsidRPr="00154188">
              <w:t>přenesené pravomoci.</w:t>
            </w:r>
          </w:p>
        </w:tc>
      </w:tr>
      <w:tr w14:paraId="4BFDDE2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26AA66F" w14:textId="77777777">
            <w:pPr>
              <w:pStyle w:val="Normal6"/>
            </w:pPr>
            <w:r w:rsidRPr="00154188">
              <w:t>__________________</w:t>
            </w:r>
          </w:p>
        </w:tc>
        <w:tc>
          <w:tcPr>
            <w:tcW w:w="4876" w:type="dxa"/>
          </w:tcPr>
          <w:p w:rsidR="008C727D" w:rsidRPr="00154188" w:rsidP="006F2697" w14:paraId="507FA586" w14:textId="77777777">
            <w:pPr>
              <w:pStyle w:val="Normal6"/>
              <w:rPr>
                <w:szCs w:val="24"/>
              </w:rPr>
            </w:pPr>
            <w:r w:rsidRPr="00154188">
              <w:t>__________________</w:t>
            </w:r>
          </w:p>
        </w:tc>
      </w:tr>
      <w:tr w14:paraId="2274D9F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5411C51" w14:textId="77777777">
            <w:pPr>
              <w:pStyle w:val="Normal6"/>
            </w:pPr>
            <w:r w:rsidRPr="00154188">
              <w:rPr>
                <w:vertAlign w:val="superscript"/>
              </w:rPr>
              <w:t>11</w:t>
            </w:r>
            <w:r w:rsidRPr="00154188">
              <w:t xml:space="preserve"> Úř. věst. L 123, 12.5.2016, s. 1.</w:t>
            </w:r>
          </w:p>
        </w:tc>
        <w:tc>
          <w:tcPr>
            <w:tcW w:w="4876" w:type="dxa"/>
          </w:tcPr>
          <w:p w:rsidR="008C727D" w:rsidRPr="00154188" w:rsidP="006F2697" w14:paraId="0DE84391" w14:textId="77777777">
            <w:pPr>
              <w:pStyle w:val="Normal6"/>
              <w:rPr>
                <w:szCs w:val="24"/>
              </w:rPr>
            </w:pPr>
            <w:r w:rsidRPr="00154188">
              <w:rPr>
                <w:vertAlign w:val="superscript"/>
              </w:rPr>
              <w:t>11</w:t>
            </w:r>
            <w:r w:rsidRPr="00154188">
              <w:t xml:space="preserve"> Úř. věst. L 123, 12.5.2016, s. 1.</w:t>
            </w:r>
          </w:p>
        </w:tc>
      </w:tr>
    </w:tbl>
    <w:p w:rsidR="008C727D" w:rsidRPr="00154188" w:rsidP="008C727D" w14:paraId="77DB56E2" w14:textId="77777777">
      <w:r w:rsidRPr="00154188">
        <w:rPr>
          <w:rStyle w:val="HideTWBExt"/>
        </w:rPr>
        <w:t>&lt;/Amend&gt;</w:t>
      </w:r>
    </w:p>
    <w:p w:rsidR="008C727D" w:rsidRPr="00154188" w:rsidP="008C727D" w14:paraId="34A1211A"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27</w:t>
      </w:r>
      <w:r w:rsidRPr="00154188">
        <w:rPr>
          <w:rStyle w:val="HideTWBExt"/>
          <w:b w:val="0"/>
          <w:szCs w:val="24"/>
        </w:rPr>
        <w:t>&lt;/NumAm&gt;</w:t>
      </w:r>
    </w:p>
    <w:p w:rsidR="008C727D" w:rsidRPr="00154188" w:rsidP="008C727D" w14:paraId="247FA5CF" w14:textId="77777777"/>
    <w:p w:rsidR="008C727D" w:rsidRPr="00154188" w:rsidP="008C727D" w14:paraId="5008B4FD"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9142FFD" w14:textId="77777777">
      <w:pPr>
        <w:pStyle w:val="NormalBold"/>
      </w:pPr>
      <w:r w:rsidRPr="00154188">
        <w:rPr>
          <w:rStyle w:val="HideTWBExt"/>
          <w:b w:val="0"/>
          <w:szCs w:val="24"/>
        </w:rPr>
        <w:t>&lt;Article&gt;</w:t>
      </w:r>
      <w:r w:rsidRPr="00154188">
        <w:t>Čl. 1 – odst.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282029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681F433" w14:textId="77777777">
            <w:pPr>
              <w:keepNext/>
            </w:pPr>
          </w:p>
        </w:tc>
      </w:tr>
      <w:tr w14:paraId="22A6817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0AA78A8" w14:textId="77777777">
            <w:pPr>
              <w:pStyle w:val="ColumnHeading"/>
              <w:keepNext/>
              <w:rPr>
                <w:color w:val="008000"/>
              </w:rPr>
            </w:pPr>
            <w:r w:rsidRPr="00154188">
              <w:t>Znění navržené Komisí</w:t>
            </w:r>
          </w:p>
        </w:tc>
        <w:tc>
          <w:tcPr>
            <w:tcW w:w="4876" w:type="dxa"/>
          </w:tcPr>
          <w:p w:rsidR="008C727D" w:rsidRPr="00154188" w:rsidP="006F2697" w14:paraId="46E38D0A" w14:textId="77777777">
            <w:pPr>
              <w:pStyle w:val="ColumnHeading"/>
              <w:keepNext/>
              <w:rPr>
                <w:color w:val="008000"/>
              </w:rPr>
            </w:pPr>
            <w:r w:rsidRPr="00154188">
              <w:t>Pozměňovací návrh</w:t>
            </w:r>
          </w:p>
        </w:tc>
      </w:tr>
      <w:tr w14:paraId="1EEC81F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8C17AFC" w14:textId="4F8D3A68">
            <w:pPr>
              <w:pStyle w:val="Normal6"/>
            </w:pPr>
            <w:r w:rsidRPr="00154188">
              <w:t>2.</w:t>
            </w:r>
            <w:r w:rsidRPr="00154188">
              <w:tab/>
              <w:t>Toto nařízení stanoví rovněž pravidla pro zajištění jednotného uplatňování zásady „významně nepoškozovat“</w:t>
            </w:r>
            <w:r w:rsidR="008850CB">
              <w:t xml:space="preserve"> a </w:t>
            </w:r>
            <w:r w:rsidRPr="00154188">
              <w:t>zásady genderové rovnosti uvedené</w:t>
            </w:r>
            <w:r w:rsidR="008850CB">
              <w:t xml:space="preserve"> v </w:t>
            </w:r>
            <w:r w:rsidRPr="00154188">
              <w:rPr>
                <w:b/>
                <w:i/>
              </w:rPr>
              <w:t>čl.</w:t>
            </w:r>
            <w:r w:rsidRPr="00154188">
              <w:t xml:space="preserve"> 33 </w:t>
            </w:r>
            <w:r w:rsidRPr="00154188">
              <w:rPr>
                <w:b/>
                <w:i/>
              </w:rPr>
              <w:t>odst. 2 písm. d)</w:t>
            </w:r>
            <w:r w:rsidR="008850CB">
              <w:rPr>
                <w:b/>
                <w:i/>
              </w:rPr>
              <w:t xml:space="preserve"> a </w:t>
            </w:r>
            <w:r w:rsidRPr="00154188">
              <w:rPr>
                <w:b/>
                <w:i/>
              </w:rPr>
              <w:t>f)</w:t>
            </w:r>
            <w:r w:rsidRPr="00154188">
              <w:t xml:space="preserve"> nařízení (EU, Euratom) č. 2024/2509, je-li to vhodné</w:t>
            </w:r>
            <w:r w:rsidR="008850CB">
              <w:t xml:space="preserve"> a </w:t>
            </w:r>
            <w:r w:rsidRPr="00154188">
              <w:t>proveditelné</w:t>
            </w:r>
            <w:r w:rsidRPr="00154188">
              <w:rPr>
                <w:b/>
                <w:bCs/>
                <w:i/>
                <w:iCs/>
              </w:rPr>
              <w:t>,</w:t>
            </w:r>
            <w:r w:rsidR="008850CB">
              <w:t xml:space="preserve"> v </w:t>
            </w:r>
            <w:r w:rsidRPr="00154188">
              <w:t>souladu se zásadami hospodárnosti, efektivnosti</w:t>
            </w:r>
            <w:r w:rsidR="008850CB">
              <w:t xml:space="preserve"> a </w:t>
            </w:r>
            <w:r w:rsidRPr="00154188">
              <w:t xml:space="preserve">účinnosti </w:t>
            </w:r>
            <w:r w:rsidRPr="00154188">
              <w:rPr>
                <w:b/>
                <w:i/>
              </w:rPr>
              <w:t>dle čl. 33 odst. 1 uvedeného nařízení</w:t>
            </w:r>
            <w:r w:rsidRPr="00154188">
              <w:t>, jakož</w:t>
            </w:r>
            <w:r w:rsidR="008850CB">
              <w:t xml:space="preserve"> i s </w:t>
            </w:r>
            <w:r w:rsidRPr="00154188">
              <w:t>dalšími horizontálními zásadami týkajícími se pracovních podmínek</w:t>
            </w:r>
            <w:r w:rsidR="008850CB">
              <w:t xml:space="preserve"> a </w:t>
            </w:r>
            <w:r w:rsidRPr="00154188">
              <w:t>podmínek zaměstnávání, klimatu</w:t>
            </w:r>
            <w:r w:rsidR="008850CB">
              <w:t xml:space="preserve"> a </w:t>
            </w:r>
            <w:r w:rsidRPr="00154188">
              <w:t xml:space="preserve">biologické rozmanitosti. </w:t>
            </w:r>
            <w:r w:rsidRPr="00154188">
              <w:rPr>
                <w:b/>
                <w:i/>
              </w:rPr>
              <w:t>Zavádí</w:t>
            </w:r>
            <w:r w:rsidRPr="00154188">
              <w:t xml:space="preserve"> rovněž horizontální ustanovení použitelná na všechny programy</w:t>
            </w:r>
            <w:r w:rsidR="008850CB">
              <w:t xml:space="preserve"> a </w:t>
            </w:r>
            <w:r w:rsidRPr="00154188">
              <w:t>činnosti Unie, jako jsou pravidla pro zřízení jednotné brány uvedená</w:t>
            </w:r>
            <w:r w:rsidR="008850CB">
              <w:t xml:space="preserve"> v </w:t>
            </w:r>
            <w:r w:rsidRPr="00154188">
              <w:t>článku 12 tohoto nařízení</w:t>
            </w:r>
            <w:r w:rsidR="008850CB">
              <w:t xml:space="preserve"> a </w:t>
            </w:r>
            <w:r w:rsidRPr="00154188">
              <w:t>pravidla týkající se informování, komunikace</w:t>
            </w:r>
            <w:r w:rsidR="008850CB">
              <w:t xml:space="preserve"> a </w:t>
            </w:r>
            <w:r w:rsidRPr="00154188">
              <w:t>zviditelnění.</w:t>
            </w:r>
          </w:p>
        </w:tc>
        <w:tc>
          <w:tcPr>
            <w:tcW w:w="4876" w:type="dxa"/>
          </w:tcPr>
          <w:p w:rsidR="008C727D" w:rsidRPr="00154188" w:rsidP="006F2697" w14:paraId="6197FDB2" w14:textId="0AE34AF4">
            <w:pPr>
              <w:pStyle w:val="Normal6"/>
              <w:rPr>
                <w:szCs w:val="24"/>
              </w:rPr>
            </w:pPr>
            <w:r w:rsidRPr="00154188">
              <w:t>2.</w:t>
            </w:r>
            <w:r w:rsidRPr="00154188">
              <w:tab/>
              <w:t>Toto nařízení stanoví rovněž pravidla pro zajištění jednotného uplatňování zásady „významně nepoškozovat“</w:t>
            </w:r>
            <w:r w:rsidR="008850CB">
              <w:t xml:space="preserve"> a </w:t>
            </w:r>
            <w:r w:rsidRPr="00154188">
              <w:t>zásady genderové rovnosti uvedené</w:t>
            </w:r>
            <w:r w:rsidR="008850CB">
              <w:t xml:space="preserve"> v </w:t>
            </w:r>
            <w:r w:rsidRPr="00154188">
              <w:rPr>
                <w:b/>
                <w:i/>
              </w:rPr>
              <w:t>článku</w:t>
            </w:r>
            <w:r w:rsidRPr="00154188">
              <w:t xml:space="preserve"> 33 nařízení (EU, Euratom) č. 2024/2509, je-li to vhodné</w:t>
            </w:r>
            <w:r w:rsidR="008850CB">
              <w:t xml:space="preserve"> a </w:t>
            </w:r>
            <w:r w:rsidRPr="00154188">
              <w:t>proveditelné</w:t>
            </w:r>
            <w:r w:rsidR="008850CB">
              <w:t xml:space="preserve"> v </w:t>
            </w:r>
            <w:r w:rsidRPr="00154188">
              <w:t>souladu</w:t>
            </w:r>
            <w:r w:rsidR="008850CB">
              <w:t xml:space="preserve"> s </w:t>
            </w:r>
            <w:r w:rsidRPr="00154188">
              <w:rPr>
                <w:b/>
                <w:i/>
              </w:rPr>
              <w:t>odvětvovými pravidly</w:t>
            </w:r>
            <w:r w:rsidR="008850CB">
              <w:rPr>
                <w:b/>
                <w:i/>
              </w:rPr>
              <w:t xml:space="preserve"> a </w:t>
            </w:r>
            <w:r w:rsidRPr="00154188">
              <w:t>se zásadami hospodárnosti, efektivnosti</w:t>
            </w:r>
            <w:r w:rsidRPr="00154188">
              <w:rPr>
                <w:b/>
                <w:i/>
              </w:rPr>
              <w:t>,</w:t>
            </w:r>
            <w:r w:rsidRPr="00154188">
              <w:t xml:space="preserve"> účinnosti</w:t>
            </w:r>
            <w:r w:rsidR="008850CB">
              <w:t xml:space="preserve"> a </w:t>
            </w:r>
            <w:r w:rsidRPr="00154188">
              <w:rPr>
                <w:b/>
                <w:i/>
              </w:rPr>
              <w:t>proporcionality</w:t>
            </w:r>
            <w:r w:rsidRPr="00154188">
              <w:t>, jakož</w:t>
            </w:r>
            <w:r w:rsidR="008850CB">
              <w:t xml:space="preserve"> i s </w:t>
            </w:r>
            <w:r w:rsidRPr="00154188">
              <w:t>dalšími horizontálními zásadami týkajícími se pracovních podmínek</w:t>
            </w:r>
            <w:r w:rsidR="008850CB">
              <w:t xml:space="preserve"> a </w:t>
            </w:r>
            <w:r w:rsidRPr="00154188">
              <w:t>podmínek zaměstnávání, klimatu</w:t>
            </w:r>
            <w:r w:rsidR="008850CB">
              <w:t xml:space="preserve"> a </w:t>
            </w:r>
            <w:r w:rsidRPr="00154188">
              <w:t xml:space="preserve">biologické rozmanitosti. </w:t>
            </w:r>
            <w:r w:rsidRPr="00154188">
              <w:rPr>
                <w:b/>
                <w:i/>
              </w:rPr>
              <w:t>Stanoví</w:t>
            </w:r>
            <w:r w:rsidRPr="00154188">
              <w:t xml:space="preserve"> rovněž horizontální ustanovení použitelná na všechny programy</w:t>
            </w:r>
            <w:r w:rsidR="008850CB">
              <w:t xml:space="preserve"> a </w:t>
            </w:r>
            <w:r w:rsidRPr="00154188">
              <w:t>činnosti Unie, jako jsou pravidla pro zřízení jednotné brány uvedená</w:t>
            </w:r>
            <w:r w:rsidR="008850CB">
              <w:t xml:space="preserve"> v </w:t>
            </w:r>
            <w:r w:rsidRPr="00154188">
              <w:t>článku 12 tohoto nařízení</w:t>
            </w:r>
            <w:r w:rsidR="008850CB">
              <w:t xml:space="preserve"> a </w:t>
            </w:r>
            <w:r w:rsidRPr="00154188">
              <w:t>pravidla týkající se informování, komunikace</w:t>
            </w:r>
            <w:r w:rsidR="008850CB">
              <w:t xml:space="preserve"> a </w:t>
            </w:r>
            <w:r w:rsidRPr="00154188">
              <w:t>zviditelnění.</w:t>
            </w:r>
          </w:p>
        </w:tc>
      </w:tr>
    </w:tbl>
    <w:p w:rsidR="008C727D" w:rsidRPr="00154188" w:rsidP="008C727D" w14:paraId="724199B8" w14:textId="77777777">
      <w:r w:rsidRPr="00154188">
        <w:rPr>
          <w:rStyle w:val="HideTWBExt"/>
        </w:rPr>
        <w:t>&lt;/Amend&gt;</w:t>
      </w:r>
    </w:p>
    <w:p w:rsidR="008C727D" w:rsidRPr="00154188" w:rsidP="008C727D" w14:paraId="59B3174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28</w:t>
      </w:r>
      <w:r w:rsidRPr="00154188">
        <w:rPr>
          <w:rStyle w:val="HideTWBExt"/>
          <w:b w:val="0"/>
          <w:szCs w:val="24"/>
        </w:rPr>
        <w:t>&lt;/NumAm&gt;</w:t>
      </w:r>
    </w:p>
    <w:p w:rsidR="008C727D" w:rsidRPr="00154188" w:rsidP="008C727D" w14:paraId="46904313" w14:textId="77777777"/>
    <w:p w:rsidR="008C727D" w:rsidRPr="00154188" w:rsidP="008C727D" w14:paraId="276A12A9"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B5AA04F" w14:textId="77777777">
      <w:pPr>
        <w:pStyle w:val="NormalBold"/>
      </w:pPr>
      <w:r w:rsidRPr="00154188">
        <w:rPr>
          <w:rStyle w:val="HideTWBExt"/>
          <w:b w:val="0"/>
          <w:szCs w:val="24"/>
        </w:rPr>
        <w:t>&lt;Article&gt;</w:t>
      </w:r>
      <w:r w:rsidRPr="00154188">
        <w:t>Čl. 2 – odst. 1 – bod 1 – písm. a</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AEF2470"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EC4B20B" w14:textId="77777777">
            <w:pPr>
              <w:keepNext/>
            </w:pPr>
          </w:p>
        </w:tc>
      </w:tr>
      <w:tr w14:paraId="5B796DF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355D1B9" w14:textId="77777777">
            <w:pPr>
              <w:pStyle w:val="ColumnHeading"/>
              <w:keepNext/>
              <w:rPr>
                <w:color w:val="008000"/>
              </w:rPr>
            </w:pPr>
            <w:r w:rsidRPr="00154188">
              <w:t>Znění navržené Komisí</w:t>
            </w:r>
          </w:p>
        </w:tc>
        <w:tc>
          <w:tcPr>
            <w:tcW w:w="4876" w:type="dxa"/>
          </w:tcPr>
          <w:p w:rsidR="008C727D" w:rsidRPr="00154188" w:rsidP="006F2697" w14:paraId="3E5B9BEB" w14:textId="77777777">
            <w:pPr>
              <w:pStyle w:val="ColumnHeading"/>
              <w:keepNext/>
              <w:rPr>
                <w:color w:val="008000"/>
              </w:rPr>
            </w:pPr>
            <w:r w:rsidRPr="00154188">
              <w:t>Pozměňovací návrh</w:t>
            </w:r>
          </w:p>
        </w:tc>
      </w:tr>
      <w:tr w14:paraId="2611F1F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C7DB17E" w14:textId="77777777">
            <w:pPr>
              <w:pStyle w:val="Normal6"/>
            </w:pPr>
            <w:r w:rsidRPr="00154188">
              <w:t>a)</w:t>
            </w:r>
            <w:r w:rsidRPr="00154188">
              <w:tab/>
              <w:t>projekt, akce nebo skupina projektů či akcí provádějících jednu nebo více činností;</w:t>
            </w:r>
          </w:p>
        </w:tc>
        <w:tc>
          <w:tcPr>
            <w:tcW w:w="4876" w:type="dxa"/>
          </w:tcPr>
          <w:p w:rsidR="008C727D" w:rsidRPr="00154188" w:rsidP="006F2697" w14:paraId="5D0F1127" w14:textId="77777777">
            <w:pPr>
              <w:pStyle w:val="Normal6"/>
              <w:rPr>
                <w:szCs w:val="24"/>
              </w:rPr>
            </w:pPr>
            <w:r w:rsidRPr="00154188">
              <w:t>a)</w:t>
            </w:r>
            <w:r w:rsidRPr="00154188">
              <w:tab/>
              <w:t xml:space="preserve">projekt, </w:t>
            </w:r>
            <w:r w:rsidRPr="00154188">
              <w:rPr>
                <w:b/>
                <w:bCs/>
                <w:i/>
                <w:iCs/>
              </w:rPr>
              <w:t>smlouva,</w:t>
            </w:r>
            <w:r w:rsidRPr="00154188">
              <w:t xml:space="preserve"> akce nebo skupina projektů či akcí provádějících jednu nebo více činností;</w:t>
            </w:r>
          </w:p>
        </w:tc>
      </w:tr>
    </w:tbl>
    <w:p w:rsidR="008C727D" w:rsidRPr="00154188" w:rsidP="008C727D" w14:paraId="197C60AE" w14:textId="77777777">
      <w:r w:rsidRPr="00154188">
        <w:rPr>
          <w:rStyle w:val="HideTWBExt"/>
        </w:rPr>
        <w:t>&lt;/Amend&gt;</w:t>
      </w:r>
    </w:p>
    <w:p w:rsidR="008C727D" w:rsidRPr="00154188" w:rsidP="008C727D" w14:paraId="5395C5C8"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29</w:t>
      </w:r>
      <w:r w:rsidRPr="00154188">
        <w:rPr>
          <w:rStyle w:val="HideTWBExt"/>
          <w:b w:val="0"/>
          <w:szCs w:val="24"/>
        </w:rPr>
        <w:t>&lt;/NumAm&gt;</w:t>
      </w:r>
    </w:p>
    <w:p w:rsidR="008C727D" w:rsidRPr="00154188" w:rsidP="008C727D" w14:paraId="33D169F1" w14:textId="77777777"/>
    <w:p w:rsidR="008C727D" w:rsidRPr="00154188" w:rsidP="008C727D" w14:paraId="03DA05B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E19012F" w14:textId="77777777">
      <w:pPr>
        <w:pStyle w:val="NormalBold"/>
      </w:pPr>
      <w:r w:rsidRPr="00154188">
        <w:rPr>
          <w:rStyle w:val="HideTWBExt"/>
          <w:b w:val="0"/>
          <w:szCs w:val="24"/>
        </w:rPr>
        <w:t>&lt;Article&gt;</w:t>
      </w:r>
      <w:r w:rsidRPr="00154188">
        <w:t>Čl. 2 – odst. 1 – bod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EB6FC1D"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04F5686" w14:textId="77777777">
            <w:pPr>
              <w:keepNext/>
            </w:pPr>
          </w:p>
        </w:tc>
      </w:tr>
      <w:tr w14:paraId="07BD866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CF2CF89" w14:textId="77777777">
            <w:pPr>
              <w:pStyle w:val="ColumnHeading"/>
              <w:keepNext/>
              <w:rPr>
                <w:color w:val="008000"/>
              </w:rPr>
            </w:pPr>
            <w:r w:rsidRPr="00154188">
              <w:t>Znění navržené Komisí</w:t>
            </w:r>
          </w:p>
        </w:tc>
        <w:tc>
          <w:tcPr>
            <w:tcW w:w="4876" w:type="dxa"/>
          </w:tcPr>
          <w:p w:rsidR="008C727D" w:rsidRPr="00154188" w:rsidP="006F2697" w14:paraId="1A108B52" w14:textId="77777777">
            <w:pPr>
              <w:pStyle w:val="ColumnHeading"/>
              <w:keepNext/>
              <w:rPr>
                <w:color w:val="008000"/>
              </w:rPr>
            </w:pPr>
            <w:r w:rsidRPr="00154188">
              <w:t>Pozměňovací návrh</w:t>
            </w:r>
          </w:p>
        </w:tc>
      </w:tr>
      <w:tr w14:paraId="5F40144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CD91CEB" w14:textId="5E39E6A5">
            <w:pPr>
              <w:pStyle w:val="Normal6"/>
            </w:pPr>
            <w:r w:rsidRPr="00154188">
              <w:t>2)</w:t>
            </w:r>
            <w:r w:rsidRPr="00154188">
              <w:tab/>
              <w:t>„činností“ se rozumí konkrétní iniciativa, která má přispět</w:t>
            </w:r>
            <w:r w:rsidR="008850CB">
              <w:t xml:space="preserve"> k </w:t>
            </w:r>
            <w:r w:rsidRPr="00154188">
              <w:t>dosažení stanoveného cíle</w:t>
            </w:r>
            <w:r w:rsidR="008850CB">
              <w:t xml:space="preserve"> a </w:t>
            </w:r>
            <w:r w:rsidRPr="00154188">
              <w:t>která může odpovídat opatření</w:t>
            </w:r>
            <w:r w:rsidR="008850CB">
              <w:t xml:space="preserve"> v </w:t>
            </w:r>
            <w:r w:rsidRPr="00154188">
              <w:t>plánech vypracovaných členskými státy nebo třetími zeměmi;</w:t>
            </w:r>
          </w:p>
        </w:tc>
        <w:tc>
          <w:tcPr>
            <w:tcW w:w="4876" w:type="dxa"/>
          </w:tcPr>
          <w:p w:rsidR="008C727D" w:rsidRPr="00154188" w:rsidP="006F2697" w14:paraId="00372982" w14:textId="229D8058">
            <w:pPr>
              <w:pStyle w:val="Normal6"/>
              <w:rPr>
                <w:szCs w:val="24"/>
              </w:rPr>
            </w:pPr>
            <w:r w:rsidRPr="00154188">
              <w:t>2)</w:t>
            </w:r>
            <w:r w:rsidRPr="00154188">
              <w:tab/>
              <w:t>„činností“ se rozumí konkrétní iniciativa, která má přispět</w:t>
            </w:r>
            <w:r w:rsidR="008850CB">
              <w:t xml:space="preserve"> k </w:t>
            </w:r>
            <w:r w:rsidRPr="00154188">
              <w:t>dosažení stanoveného cíle</w:t>
            </w:r>
            <w:r w:rsidR="008850CB">
              <w:t xml:space="preserve"> a </w:t>
            </w:r>
            <w:r w:rsidRPr="00154188">
              <w:t>která může odpovídat opatření</w:t>
            </w:r>
            <w:r w:rsidR="008850CB">
              <w:t xml:space="preserve"> v </w:t>
            </w:r>
            <w:r w:rsidRPr="00154188">
              <w:t>plánech vypracovaných členskými státy</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nebo třetími zeměmi;</w:t>
            </w:r>
          </w:p>
        </w:tc>
      </w:tr>
    </w:tbl>
    <w:p w:rsidR="008C727D" w:rsidRPr="00154188" w:rsidP="008C727D" w14:paraId="3857B108" w14:textId="77777777">
      <w:r w:rsidRPr="00154188">
        <w:rPr>
          <w:rStyle w:val="HideTWBExt"/>
        </w:rPr>
        <w:t>&lt;/Amend&gt;</w:t>
      </w:r>
    </w:p>
    <w:p w:rsidR="008C727D" w:rsidRPr="00154188" w:rsidP="008C727D" w14:paraId="172F46B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30</w:t>
      </w:r>
      <w:r w:rsidRPr="00154188">
        <w:rPr>
          <w:rStyle w:val="HideTWBExt"/>
          <w:b w:val="0"/>
          <w:szCs w:val="24"/>
        </w:rPr>
        <w:t>&lt;/NumAm&gt;</w:t>
      </w:r>
    </w:p>
    <w:p w:rsidR="008C727D" w:rsidRPr="00154188" w:rsidP="008C727D" w14:paraId="0BB8A6E9" w14:textId="77777777"/>
    <w:p w:rsidR="008C727D" w:rsidRPr="00154188" w:rsidP="008C727D" w14:paraId="45E7F69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EECA0D3" w14:textId="77777777">
      <w:pPr>
        <w:pStyle w:val="NormalBold"/>
      </w:pPr>
      <w:r w:rsidRPr="00154188">
        <w:rPr>
          <w:rStyle w:val="HideTWBExt"/>
          <w:b w:val="0"/>
          <w:szCs w:val="24"/>
        </w:rPr>
        <w:t>&lt;Article&gt;</w:t>
      </w:r>
      <w:r w:rsidRPr="00154188">
        <w:t>Čl. 2 – odst. 1 – bod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375ECAB"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6E2BCE9" w14:textId="77777777">
            <w:pPr>
              <w:keepNext/>
            </w:pPr>
          </w:p>
        </w:tc>
      </w:tr>
      <w:tr w14:paraId="2212AD1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E05348A" w14:textId="77777777">
            <w:pPr>
              <w:pStyle w:val="ColumnHeading"/>
              <w:keepNext/>
              <w:rPr>
                <w:color w:val="008000"/>
              </w:rPr>
            </w:pPr>
            <w:r w:rsidRPr="00154188">
              <w:t>Znění navržené Komisí</w:t>
            </w:r>
          </w:p>
        </w:tc>
        <w:tc>
          <w:tcPr>
            <w:tcW w:w="4876" w:type="dxa"/>
          </w:tcPr>
          <w:p w:rsidR="008C727D" w:rsidRPr="00154188" w:rsidP="006F2697" w14:paraId="48BD527F" w14:textId="77777777">
            <w:pPr>
              <w:pStyle w:val="ColumnHeading"/>
              <w:keepNext/>
              <w:rPr>
                <w:color w:val="008000"/>
              </w:rPr>
            </w:pPr>
            <w:r w:rsidRPr="00154188">
              <w:t>Pozměňovací návrh</w:t>
            </w:r>
          </w:p>
        </w:tc>
      </w:tr>
      <w:tr w14:paraId="3F6C9A8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187858D" w14:textId="2F5E7C77">
            <w:pPr>
              <w:pStyle w:val="Normal6"/>
            </w:pPr>
            <w:r w:rsidRPr="00154188">
              <w:t>3)</w:t>
            </w:r>
            <w:r w:rsidRPr="00154188">
              <w:tab/>
              <w:t>„opatřením“ se rozumí reforma, investice nebo jakákoli jiná intervence obsažená</w:t>
            </w:r>
            <w:r w:rsidR="008850CB">
              <w:t xml:space="preserve"> v </w:t>
            </w:r>
            <w:r w:rsidRPr="00154188">
              <w:t>plánech vypracovaných členskými státy nebo třetími zeměmi, která může sestávat</w:t>
            </w:r>
            <w:r w:rsidR="008850CB">
              <w:t xml:space="preserve"> z </w:t>
            </w:r>
            <w:r w:rsidRPr="00154188">
              <w:t>jedné nebo více činností;</w:t>
            </w:r>
          </w:p>
        </w:tc>
        <w:tc>
          <w:tcPr>
            <w:tcW w:w="4876" w:type="dxa"/>
          </w:tcPr>
          <w:p w:rsidR="008C727D" w:rsidRPr="00154188" w:rsidP="006F2697" w14:paraId="071B5A87" w14:textId="76F510C9">
            <w:pPr>
              <w:pStyle w:val="Normal6"/>
              <w:rPr>
                <w:szCs w:val="24"/>
              </w:rPr>
            </w:pPr>
            <w:r w:rsidRPr="00154188">
              <w:t>3)</w:t>
            </w:r>
            <w:r w:rsidRPr="00154188">
              <w:tab/>
              <w:t>„opatřením“ se rozumí reforma, investice nebo jakákoli jiná intervence obsažená</w:t>
            </w:r>
            <w:r w:rsidR="008850CB">
              <w:t xml:space="preserve"> v </w:t>
            </w:r>
            <w:r w:rsidRPr="00154188">
              <w:t>plánech vypracovaných členskými státy</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nebo třetími zeměmi, která může sestávat</w:t>
            </w:r>
            <w:r w:rsidR="008850CB">
              <w:t xml:space="preserve"> z </w:t>
            </w:r>
            <w:r w:rsidRPr="00154188">
              <w:t>jedné nebo více činností;</w:t>
            </w:r>
          </w:p>
        </w:tc>
      </w:tr>
    </w:tbl>
    <w:p w:rsidR="008C727D" w:rsidRPr="00154188" w:rsidP="008C727D" w14:paraId="4470EA56" w14:textId="77777777">
      <w:r w:rsidRPr="00154188">
        <w:rPr>
          <w:rStyle w:val="HideTWBExt"/>
        </w:rPr>
        <w:t>&lt;/Amend&gt;</w:t>
      </w:r>
    </w:p>
    <w:p w:rsidR="008C727D" w:rsidRPr="00154188" w:rsidP="008C727D" w14:paraId="3ADAAF0C"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31</w:t>
      </w:r>
      <w:r w:rsidRPr="00154188">
        <w:rPr>
          <w:rStyle w:val="HideTWBExt"/>
          <w:b w:val="0"/>
          <w:szCs w:val="24"/>
        </w:rPr>
        <w:t>&lt;/NumAm&gt;</w:t>
      </w:r>
    </w:p>
    <w:p w:rsidR="008C727D" w:rsidRPr="00154188" w:rsidP="008C727D" w14:paraId="727A35F9" w14:textId="77777777"/>
    <w:p w:rsidR="008C727D" w:rsidRPr="00154188" w:rsidP="008C727D" w14:paraId="557590C2"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A3F53B2" w14:textId="77777777">
      <w:pPr>
        <w:pStyle w:val="NormalBold"/>
      </w:pPr>
      <w:r w:rsidRPr="00154188">
        <w:rPr>
          <w:rStyle w:val="HideTWBExt"/>
          <w:b w:val="0"/>
          <w:szCs w:val="24"/>
        </w:rPr>
        <w:t>&lt;Article&gt;</w:t>
      </w:r>
      <w:r w:rsidRPr="00154188">
        <w:t>Čl. 2 – odst. 1 – bod 4</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C42C35C"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A7A98C0" w14:textId="77777777">
            <w:pPr>
              <w:keepNext/>
            </w:pPr>
          </w:p>
        </w:tc>
      </w:tr>
      <w:tr w14:paraId="66E1D2C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84D7072" w14:textId="77777777">
            <w:pPr>
              <w:pStyle w:val="ColumnHeading"/>
              <w:keepNext/>
              <w:rPr>
                <w:color w:val="008000"/>
              </w:rPr>
            </w:pPr>
            <w:r w:rsidRPr="00154188">
              <w:t>Znění navržené Komisí</w:t>
            </w:r>
          </w:p>
        </w:tc>
        <w:tc>
          <w:tcPr>
            <w:tcW w:w="4876" w:type="dxa"/>
          </w:tcPr>
          <w:p w:rsidR="008C727D" w:rsidRPr="00154188" w:rsidP="006F2697" w14:paraId="5DDF9EF4" w14:textId="77777777">
            <w:pPr>
              <w:pStyle w:val="ColumnHeading"/>
              <w:keepNext/>
              <w:rPr>
                <w:color w:val="008000"/>
              </w:rPr>
            </w:pPr>
            <w:r w:rsidRPr="00154188">
              <w:t>Pozměňovací návrh</w:t>
            </w:r>
          </w:p>
        </w:tc>
      </w:tr>
      <w:tr w14:paraId="43151C4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060EC5A" w14:textId="19EE5776">
            <w:pPr>
              <w:pStyle w:val="Normal6"/>
            </w:pPr>
            <w:r w:rsidRPr="00154188">
              <w:t>4)</w:t>
            </w:r>
            <w:r w:rsidRPr="00154188">
              <w:tab/>
              <w:t>„plánem“ se rozumí dokument stanovující opatření, který byl vypracován buď členskými státy (dále jen „plány členských států“), nebo kandidátskými zeměmi Unie, potenciálními kandidátskými zeměmi</w:t>
            </w:r>
            <w:r w:rsidR="008850CB">
              <w:t xml:space="preserve"> a </w:t>
            </w:r>
            <w:r w:rsidRPr="00154188">
              <w:t>sousedními východními zeměmi (dále jen „plány třetích zemí“);</w:t>
            </w:r>
          </w:p>
        </w:tc>
        <w:tc>
          <w:tcPr>
            <w:tcW w:w="4876" w:type="dxa"/>
          </w:tcPr>
          <w:p w:rsidR="008C727D" w:rsidRPr="00154188" w:rsidP="006F2697" w14:paraId="2157DF10" w14:textId="1FBB5774">
            <w:pPr>
              <w:pStyle w:val="Normal6"/>
              <w:rPr>
                <w:szCs w:val="24"/>
              </w:rPr>
            </w:pPr>
            <w:r w:rsidRPr="00154188">
              <w:t>4)</w:t>
            </w:r>
            <w:r w:rsidRPr="00154188">
              <w:tab/>
              <w:t>„plánem“ se rozumí dokument stanovující opatření, který byl vypracován buď členskými státy (dále jen „plány členských států“),</w:t>
            </w:r>
            <w:r w:rsidR="008850CB">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nebo kandidátskými zeměmi Unie, potenciálními kandidátskými zeměmi</w:t>
            </w:r>
            <w:r w:rsidR="008850CB">
              <w:t xml:space="preserve"> a </w:t>
            </w:r>
            <w:r w:rsidRPr="00154188">
              <w:t>sousedními východními zeměmi (dále jen „plány třetích zemí“);</w:t>
            </w:r>
          </w:p>
        </w:tc>
      </w:tr>
    </w:tbl>
    <w:p w:rsidR="008C727D" w:rsidRPr="00154188" w:rsidP="008C727D" w14:paraId="1BEB22F2" w14:textId="77777777">
      <w:r w:rsidRPr="00154188">
        <w:rPr>
          <w:rStyle w:val="HideTWBExt"/>
        </w:rPr>
        <w:t>&lt;/Amend&gt;</w:t>
      </w:r>
    </w:p>
    <w:p w:rsidR="008C727D" w:rsidRPr="00154188" w:rsidP="008C727D" w14:paraId="26A84C26"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32</w:t>
      </w:r>
      <w:r w:rsidRPr="00154188">
        <w:rPr>
          <w:rStyle w:val="HideTWBExt"/>
          <w:b w:val="0"/>
          <w:szCs w:val="24"/>
        </w:rPr>
        <w:t>&lt;/NumAm&gt;</w:t>
      </w:r>
    </w:p>
    <w:p w:rsidR="008C727D" w:rsidRPr="00154188" w:rsidP="008C727D" w14:paraId="217E040E" w14:textId="77777777"/>
    <w:p w:rsidR="008C727D" w:rsidRPr="00154188" w:rsidP="008C727D" w14:paraId="7A6E540A"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59B045B" w14:textId="77777777">
      <w:pPr>
        <w:pStyle w:val="NormalBold"/>
      </w:pPr>
      <w:r w:rsidRPr="00154188">
        <w:rPr>
          <w:rStyle w:val="HideTWBExt"/>
          <w:b w:val="0"/>
          <w:szCs w:val="24"/>
        </w:rPr>
        <w:t>&lt;Article&gt;</w:t>
      </w:r>
      <w:r w:rsidRPr="00154188">
        <w:t>Čl. 2 – odst. 1 – bod 10</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CFC32F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70319A8" w14:textId="77777777">
            <w:pPr>
              <w:keepNext/>
            </w:pPr>
          </w:p>
        </w:tc>
      </w:tr>
      <w:tr w14:paraId="117D7D6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23B63D9" w14:textId="77777777">
            <w:pPr>
              <w:pStyle w:val="ColumnHeading"/>
              <w:keepNext/>
              <w:rPr>
                <w:color w:val="008000"/>
              </w:rPr>
            </w:pPr>
            <w:r w:rsidRPr="00154188">
              <w:t>Znění navržené Komisí</w:t>
            </w:r>
          </w:p>
        </w:tc>
        <w:tc>
          <w:tcPr>
            <w:tcW w:w="4876" w:type="dxa"/>
          </w:tcPr>
          <w:p w:rsidR="008C727D" w:rsidRPr="00154188" w:rsidP="006F2697" w14:paraId="1B72784A" w14:textId="77777777">
            <w:pPr>
              <w:pStyle w:val="ColumnHeading"/>
              <w:keepNext/>
              <w:rPr>
                <w:color w:val="008000"/>
              </w:rPr>
            </w:pPr>
            <w:r w:rsidRPr="00154188">
              <w:t>Pozměňovací návrh</w:t>
            </w:r>
          </w:p>
        </w:tc>
      </w:tr>
      <w:tr w14:paraId="2AE9209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640E669" w14:textId="2495E3D1">
            <w:pPr>
              <w:pStyle w:val="Normal6"/>
            </w:pPr>
            <w:r w:rsidRPr="00154188">
              <w:t>10)</w:t>
            </w:r>
            <w:r w:rsidRPr="00154188">
              <w:tab/>
              <w:t>„koeficienty EU“ se rozumí třístupňový systém koeficientů (0 %, 40 %, 100 %), který se používá</w:t>
            </w:r>
            <w:r w:rsidR="008850CB">
              <w:t xml:space="preserve"> k </w:t>
            </w:r>
            <w:r w:rsidRPr="00154188">
              <w:t>měření příspěvku každé intervence</w:t>
            </w:r>
            <w:r w:rsidR="008850CB">
              <w:t xml:space="preserve"> z </w:t>
            </w:r>
            <w:r w:rsidRPr="00154188">
              <w:t xml:space="preserve">rozpočtu </w:t>
            </w:r>
            <w:r w:rsidRPr="00154188">
              <w:rPr>
                <w:b/>
                <w:bCs/>
                <w:i/>
                <w:iCs/>
              </w:rPr>
              <w:t>na</w:t>
            </w:r>
            <w:r w:rsidRPr="00154188">
              <w:t xml:space="preserve"> </w:t>
            </w:r>
            <w:r w:rsidRPr="00154188">
              <w:rPr>
                <w:b/>
                <w:bCs/>
                <w:i/>
                <w:iCs/>
              </w:rPr>
              <w:t>politiky</w:t>
            </w:r>
            <w:r w:rsidRPr="00154188">
              <w:t>;</w:t>
            </w:r>
          </w:p>
        </w:tc>
        <w:tc>
          <w:tcPr>
            <w:tcW w:w="4876" w:type="dxa"/>
          </w:tcPr>
          <w:p w:rsidR="008C727D" w:rsidRPr="00154188" w:rsidP="006F2697" w14:paraId="52D405A3" w14:textId="45010BDA">
            <w:pPr>
              <w:pStyle w:val="Normal6"/>
              <w:rPr>
                <w:szCs w:val="24"/>
              </w:rPr>
            </w:pPr>
            <w:r w:rsidRPr="00154188">
              <w:t>10)</w:t>
            </w:r>
            <w:r w:rsidRPr="00154188">
              <w:tab/>
              <w:t>„koeficienty EU“ se rozumí třístupňový systém koeficientů (0 %, 40 %, 100 %), který se používá</w:t>
            </w:r>
            <w:r w:rsidR="008850CB">
              <w:t xml:space="preserve"> k </w:t>
            </w:r>
            <w:r w:rsidRPr="00154188">
              <w:t>měření příspěvku každé intervence</w:t>
            </w:r>
            <w:r w:rsidR="008850CB">
              <w:t xml:space="preserve"> z </w:t>
            </w:r>
            <w:r w:rsidRPr="00154188">
              <w:t>rozpočtu</w:t>
            </w:r>
            <w:r w:rsidR="008850CB">
              <w:rPr>
                <w:b/>
                <w:bCs/>
                <w:i/>
                <w:iCs/>
              </w:rPr>
              <w:t xml:space="preserve"> k </w:t>
            </w:r>
            <w:r w:rsidRPr="00154188">
              <w:rPr>
                <w:b/>
                <w:i/>
              </w:rPr>
              <w:t>sociální, environmentální či klimatické</w:t>
            </w:r>
            <w:r w:rsidRPr="00154188">
              <w:t xml:space="preserve"> </w:t>
            </w:r>
            <w:r w:rsidRPr="00154188">
              <w:rPr>
                <w:b/>
                <w:bCs/>
                <w:i/>
                <w:iCs/>
              </w:rPr>
              <w:t>politice</w:t>
            </w:r>
            <w:r w:rsidRPr="00154188">
              <w:t>;</w:t>
            </w:r>
          </w:p>
        </w:tc>
      </w:tr>
    </w:tbl>
    <w:p w:rsidR="008C727D" w:rsidRPr="00154188" w:rsidP="008C727D" w14:paraId="4C945404" w14:textId="77777777">
      <w:r w:rsidRPr="00154188">
        <w:rPr>
          <w:rStyle w:val="HideTWBExt"/>
        </w:rPr>
        <w:t>&lt;/Amend&gt;</w:t>
      </w:r>
    </w:p>
    <w:p w:rsidR="008C727D" w:rsidRPr="00154188" w:rsidP="008C727D" w14:paraId="7167ED66"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33</w:t>
      </w:r>
      <w:r w:rsidRPr="00154188">
        <w:rPr>
          <w:rStyle w:val="HideTWBExt"/>
          <w:b w:val="0"/>
          <w:szCs w:val="24"/>
        </w:rPr>
        <w:t>&lt;/NumAm&gt;</w:t>
      </w:r>
    </w:p>
    <w:p w:rsidR="008C727D" w:rsidRPr="00154188" w:rsidP="008C727D" w14:paraId="3B0B5AFD" w14:textId="77777777"/>
    <w:p w:rsidR="008C727D" w:rsidRPr="00154188" w:rsidP="008C727D" w14:paraId="3DAE7C5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9E50D0A" w14:textId="0DD6A72F">
      <w:pPr>
        <w:pStyle w:val="NormalBold"/>
      </w:pPr>
      <w:r w:rsidRPr="00154188">
        <w:rPr>
          <w:rStyle w:val="HideTWBExt"/>
          <w:b w:val="0"/>
          <w:szCs w:val="24"/>
        </w:rPr>
        <w:t>&lt;Article&gt;</w:t>
      </w:r>
      <w:r w:rsidRPr="00154188">
        <w:t>Čl. 2 – odst. 1 – bod 12</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60F1A3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3322701" w14:textId="77777777">
            <w:pPr>
              <w:keepNext/>
            </w:pPr>
          </w:p>
        </w:tc>
      </w:tr>
      <w:tr w14:paraId="6D6A959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C6CB8EC" w14:textId="77777777">
            <w:pPr>
              <w:pStyle w:val="ColumnHeading"/>
              <w:keepNext/>
              <w:rPr>
                <w:color w:val="008000"/>
              </w:rPr>
            </w:pPr>
            <w:r w:rsidRPr="00154188">
              <w:t>Znění navržené Komisí</w:t>
            </w:r>
          </w:p>
        </w:tc>
        <w:tc>
          <w:tcPr>
            <w:tcW w:w="4876" w:type="dxa"/>
          </w:tcPr>
          <w:p w:rsidR="008C727D" w:rsidRPr="00154188" w:rsidP="006F2697" w14:paraId="41FEF786" w14:textId="77777777">
            <w:pPr>
              <w:pStyle w:val="ColumnHeading"/>
              <w:keepNext/>
              <w:rPr>
                <w:color w:val="008000"/>
              </w:rPr>
            </w:pPr>
            <w:r w:rsidRPr="00154188">
              <w:t>Pozměňovací návrh</w:t>
            </w:r>
          </w:p>
        </w:tc>
      </w:tr>
      <w:tr w14:paraId="55061D4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CF98764" w14:textId="77777777">
            <w:pPr>
              <w:pStyle w:val="Normal6"/>
            </w:pPr>
          </w:p>
        </w:tc>
        <w:tc>
          <w:tcPr>
            <w:tcW w:w="4876" w:type="dxa"/>
          </w:tcPr>
          <w:p w:rsidR="008C727D" w:rsidRPr="00154188" w:rsidP="006F2697" w14:paraId="7BCBD061" w14:textId="4F2DD9B4">
            <w:pPr>
              <w:pStyle w:val="Normal6"/>
              <w:rPr>
                <w:szCs w:val="24"/>
              </w:rPr>
            </w:pPr>
            <w:r w:rsidRPr="00154188">
              <w:rPr>
                <w:b/>
                <w:i/>
              </w:rPr>
              <w:t>12a)</w:t>
            </w:r>
            <w:r w:rsidRPr="00154188">
              <w:rPr>
                <w:b/>
                <w:i/>
              </w:rPr>
              <w:tab/>
              <w:t>„příjemcem“ se rozumí příjemce ve smyslu nařízení .../... [plány národního</w:t>
            </w:r>
            <w:r w:rsidR="008850CB">
              <w:rPr>
                <w:b/>
                <w:i/>
              </w:rPr>
              <w:t xml:space="preserve"> a </w:t>
            </w:r>
            <w:r w:rsidRPr="00154188">
              <w:rPr>
                <w:b/>
                <w:i/>
              </w:rPr>
              <w:t>regionálního partnerství;</w:t>
            </w:r>
          </w:p>
        </w:tc>
      </w:tr>
    </w:tbl>
    <w:p w:rsidR="008C727D" w:rsidRPr="00154188" w:rsidP="008C727D" w14:paraId="669D6F46" w14:textId="77777777">
      <w:r w:rsidRPr="00154188">
        <w:rPr>
          <w:rStyle w:val="HideTWBExt"/>
        </w:rPr>
        <w:t>&lt;/Amend&gt;</w:t>
      </w:r>
    </w:p>
    <w:p w:rsidR="008C727D" w:rsidRPr="00154188" w:rsidP="008C727D" w14:paraId="40C2CBC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34</w:t>
      </w:r>
      <w:r w:rsidRPr="00154188">
        <w:rPr>
          <w:rStyle w:val="HideTWBExt"/>
          <w:b w:val="0"/>
          <w:szCs w:val="24"/>
        </w:rPr>
        <w:t>&lt;/NumAm&gt;</w:t>
      </w:r>
    </w:p>
    <w:p w:rsidR="008C727D" w:rsidRPr="00154188" w:rsidP="008C727D" w14:paraId="0C0FD0EF" w14:textId="77777777"/>
    <w:p w:rsidR="008C727D" w:rsidRPr="00154188" w:rsidP="008C727D" w14:paraId="55CF132D"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41F8197" w14:textId="77777777">
      <w:pPr>
        <w:pStyle w:val="NormalBold"/>
      </w:pPr>
      <w:r w:rsidRPr="00154188">
        <w:rPr>
          <w:rStyle w:val="HideTWBExt"/>
          <w:b w:val="0"/>
          <w:szCs w:val="24"/>
        </w:rPr>
        <w:t>&lt;Article&gt;</w:t>
      </w:r>
      <w:r w:rsidRPr="00154188">
        <w:t>Čl. 2 – odst. 1 – bod 12 b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113160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7BB21F9" w14:textId="77777777">
            <w:pPr>
              <w:keepNext/>
            </w:pPr>
          </w:p>
        </w:tc>
      </w:tr>
      <w:tr w14:paraId="7F54517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4423E08" w14:textId="77777777">
            <w:pPr>
              <w:pStyle w:val="ColumnHeading"/>
              <w:keepNext/>
              <w:rPr>
                <w:color w:val="008000"/>
              </w:rPr>
            </w:pPr>
            <w:r w:rsidRPr="00154188">
              <w:t>Znění navržené Komisí</w:t>
            </w:r>
          </w:p>
        </w:tc>
        <w:tc>
          <w:tcPr>
            <w:tcW w:w="4876" w:type="dxa"/>
          </w:tcPr>
          <w:p w:rsidR="008C727D" w:rsidRPr="00154188" w:rsidP="006F2697" w14:paraId="7C5260B1" w14:textId="77777777">
            <w:pPr>
              <w:pStyle w:val="ColumnHeading"/>
              <w:keepNext/>
              <w:rPr>
                <w:color w:val="008000"/>
              </w:rPr>
            </w:pPr>
            <w:r w:rsidRPr="00154188">
              <w:t>Pozměňovací návrh</w:t>
            </w:r>
          </w:p>
        </w:tc>
      </w:tr>
      <w:tr w14:paraId="0906AEC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0C57906" w14:textId="77777777">
            <w:pPr>
              <w:pStyle w:val="Normal6"/>
            </w:pPr>
          </w:p>
        </w:tc>
        <w:tc>
          <w:tcPr>
            <w:tcW w:w="4876" w:type="dxa"/>
          </w:tcPr>
          <w:p w:rsidR="008C727D" w:rsidRPr="00154188" w:rsidP="006F2697" w14:paraId="12C0C9B4" w14:textId="4FE81084">
            <w:pPr>
              <w:pStyle w:val="Normal6"/>
              <w:rPr>
                <w:szCs w:val="24"/>
              </w:rPr>
            </w:pPr>
            <w:r w:rsidRPr="00154188">
              <w:rPr>
                <w:b/>
                <w:i/>
              </w:rPr>
              <w:t>12b)</w:t>
            </w:r>
            <w:r w:rsidRPr="00154188">
              <w:rPr>
                <w:b/>
                <w:i/>
              </w:rPr>
              <w:tab/>
              <w:t>„konečným příjemcem“ se rozumí konečný příjemce ve smyslu nařízení .../... [plány národního</w:t>
            </w:r>
            <w:r w:rsidR="008850CB">
              <w:rPr>
                <w:b/>
                <w:i/>
              </w:rPr>
              <w:t xml:space="preserve"> a </w:t>
            </w:r>
            <w:r w:rsidRPr="00154188">
              <w:rPr>
                <w:b/>
                <w:i/>
              </w:rPr>
              <w:t>regionálního partnerství;</w:t>
            </w:r>
          </w:p>
        </w:tc>
      </w:tr>
    </w:tbl>
    <w:p w:rsidR="008C727D" w:rsidRPr="00154188" w:rsidP="008C727D" w14:paraId="606C889F" w14:textId="77777777">
      <w:r w:rsidRPr="00154188">
        <w:rPr>
          <w:rStyle w:val="HideTWBExt"/>
        </w:rPr>
        <w:t>&lt;/Amend&gt;</w:t>
      </w:r>
    </w:p>
    <w:p w:rsidR="008C727D" w:rsidRPr="00154188" w:rsidP="008C727D" w14:paraId="3EC224A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35</w:t>
      </w:r>
      <w:r w:rsidRPr="00154188">
        <w:rPr>
          <w:rStyle w:val="HideTWBExt"/>
          <w:b w:val="0"/>
          <w:szCs w:val="24"/>
        </w:rPr>
        <w:t>&lt;/NumAm&gt;</w:t>
      </w:r>
    </w:p>
    <w:p w:rsidR="008C727D" w:rsidRPr="00154188" w:rsidP="008C727D" w14:paraId="39054CA0" w14:textId="77777777"/>
    <w:p w:rsidR="008C727D" w:rsidRPr="00154188" w:rsidP="008C727D" w14:paraId="1B5958D0"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DB0F05D" w14:textId="77777777">
      <w:pPr>
        <w:pStyle w:val="NormalBold"/>
      </w:pPr>
      <w:r w:rsidRPr="00154188">
        <w:rPr>
          <w:rStyle w:val="HideTWBExt"/>
          <w:b w:val="0"/>
          <w:szCs w:val="24"/>
        </w:rPr>
        <w:t>&lt;Article&gt;</w:t>
      </w:r>
      <w:r w:rsidRPr="00154188">
        <w:t>Čl. 2 – odst. 1 – bod 12 c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FDD94C6"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8020098" w14:textId="77777777">
            <w:pPr>
              <w:keepNext/>
            </w:pPr>
          </w:p>
        </w:tc>
      </w:tr>
      <w:tr w14:paraId="71CEB7A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2A12355" w14:textId="77777777">
            <w:pPr>
              <w:pStyle w:val="ColumnHeading"/>
              <w:keepNext/>
              <w:rPr>
                <w:color w:val="008000"/>
              </w:rPr>
            </w:pPr>
            <w:r w:rsidRPr="00154188">
              <w:t>Znění navržené Komisí</w:t>
            </w:r>
          </w:p>
        </w:tc>
        <w:tc>
          <w:tcPr>
            <w:tcW w:w="4876" w:type="dxa"/>
          </w:tcPr>
          <w:p w:rsidR="008C727D" w:rsidRPr="00154188" w:rsidP="006F2697" w14:paraId="4AD53E95" w14:textId="77777777">
            <w:pPr>
              <w:pStyle w:val="ColumnHeading"/>
              <w:keepNext/>
              <w:rPr>
                <w:color w:val="008000"/>
              </w:rPr>
            </w:pPr>
            <w:r w:rsidRPr="00154188">
              <w:t>Pozměňovací návrh</w:t>
            </w:r>
          </w:p>
        </w:tc>
      </w:tr>
      <w:tr w14:paraId="22D6B94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267DC6E" w14:textId="77777777">
            <w:pPr>
              <w:pStyle w:val="Normal6"/>
            </w:pPr>
          </w:p>
        </w:tc>
        <w:tc>
          <w:tcPr>
            <w:tcW w:w="4876" w:type="dxa"/>
          </w:tcPr>
          <w:p w:rsidR="008C727D" w:rsidRPr="00154188" w:rsidP="006F2697" w14:paraId="05803750" w14:textId="4E778FD9">
            <w:pPr>
              <w:pStyle w:val="Normal6"/>
              <w:rPr>
                <w:szCs w:val="24"/>
              </w:rPr>
            </w:pPr>
            <w:r w:rsidRPr="00154188">
              <w:rPr>
                <w:b/>
                <w:i/>
              </w:rPr>
              <w:t>12c)</w:t>
            </w:r>
            <w:r w:rsidRPr="00154188">
              <w:rPr>
                <w:b/>
                <w:i/>
              </w:rPr>
              <w:tab/>
              <w:t>„obmyšleným“ se rozumí příjemce ve smyslu nařízení .../... [plány národního</w:t>
            </w:r>
            <w:r w:rsidR="008850CB">
              <w:rPr>
                <w:b/>
                <w:i/>
              </w:rPr>
              <w:t xml:space="preserve"> a </w:t>
            </w:r>
            <w:r w:rsidRPr="00154188">
              <w:rPr>
                <w:b/>
                <w:i/>
              </w:rPr>
              <w:t>regionálního partnerství;</w:t>
            </w:r>
          </w:p>
        </w:tc>
      </w:tr>
    </w:tbl>
    <w:p w:rsidR="008C727D" w:rsidRPr="00154188" w:rsidP="008C727D" w14:paraId="228DA724" w14:textId="77777777">
      <w:r w:rsidRPr="00154188">
        <w:rPr>
          <w:rStyle w:val="HideTWBExt"/>
        </w:rPr>
        <w:t>&lt;/Amend&gt;</w:t>
      </w:r>
    </w:p>
    <w:p w:rsidR="008C727D" w:rsidRPr="00154188" w:rsidP="008C727D" w14:paraId="2F51D038"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36</w:t>
      </w:r>
      <w:r w:rsidRPr="00154188">
        <w:rPr>
          <w:rStyle w:val="HideTWBExt"/>
          <w:b w:val="0"/>
          <w:szCs w:val="24"/>
        </w:rPr>
        <w:t>&lt;/NumAm&gt;</w:t>
      </w:r>
    </w:p>
    <w:p w:rsidR="008C727D" w:rsidRPr="00154188" w:rsidP="008C727D" w14:paraId="70ADBA66" w14:textId="77777777"/>
    <w:p w:rsidR="008C727D" w:rsidRPr="00154188" w:rsidP="008C727D" w14:paraId="53D4D4E3"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6F7EFCB" w14:textId="77777777">
      <w:pPr>
        <w:pStyle w:val="NormalBold"/>
      </w:pPr>
      <w:r w:rsidRPr="00154188">
        <w:rPr>
          <w:rStyle w:val="HideTWBExt"/>
          <w:b w:val="0"/>
          <w:szCs w:val="24"/>
        </w:rPr>
        <w:t>&lt;Article&gt;</w:t>
      </w:r>
      <w:r w:rsidRPr="00154188">
        <w:t>Čl. 2 – odst. 1 – bod 12 d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83D466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0B704BB" w14:textId="77777777">
            <w:pPr>
              <w:keepNext/>
            </w:pPr>
          </w:p>
        </w:tc>
      </w:tr>
      <w:tr w14:paraId="01F4CA6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1C3FB9F" w14:textId="77777777">
            <w:pPr>
              <w:pStyle w:val="ColumnHeading"/>
              <w:keepNext/>
              <w:rPr>
                <w:color w:val="008000"/>
              </w:rPr>
            </w:pPr>
            <w:r w:rsidRPr="00154188">
              <w:t>Znění navržené Komisí</w:t>
            </w:r>
          </w:p>
        </w:tc>
        <w:tc>
          <w:tcPr>
            <w:tcW w:w="4876" w:type="dxa"/>
          </w:tcPr>
          <w:p w:rsidR="008C727D" w:rsidRPr="00154188" w:rsidP="006F2697" w14:paraId="1698E0CD" w14:textId="77777777">
            <w:pPr>
              <w:pStyle w:val="ColumnHeading"/>
              <w:keepNext/>
              <w:rPr>
                <w:color w:val="008000"/>
              </w:rPr>
            </w:pPr>
            <w:r w:rsidRPr="00154188">
              <w:t>Pozměňovací návrh</w:t>
            </w:r>
          </w:p>
        </w:tc>
      </w:tr>
      <w:tr w14:paraId="5751921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7049DAB" w14:textId="77777777">
            <w:pPr>
              <w:pStyle w:val="Normal6"/>
            </w:pPr>
          </w:p>
        </w:tc>
        <w:tc>
          <w:tcPr>
            <w:tcW w:w="4876" w:type="dxa"/>
          </w:tcPr>
          <w:p w:rsidR="008C727D" w:rsidRPr="00154188" w:rsidP="006F2697" w14:paraId="772165F6" w14:textId="77777777">
            <w:pPr>
              <w:pStyle w:val="Normal6"/>
              <w:rPr>
                <w:szCs w:val="24"/>
              </w:rPr>
            </w:pPr>
            <w:r w:rsidRPr="00154188">
              <w:rPr>
                <w:b/>
                <w:i/>
              </w:rPr>
              <w:t>12d)</w:t>
            </w:r>
            <w:r w:rsidRPr="00154188">
              <w:rPr>
                <w:b/>
                <w:i/>
              </w:rPr>
              <w:tab/>
              <w:t>„právem setrvat“ se rozumí poskytování minimální úrovně spolehlivých základních služeb na určitém území, které lidem, kteří toto území považují za svůj domov, zde umožní zůstat;</w:t>
            </w:r>
          </w:p>
        </w:tc>
      </w:tr>
    </w:tbl>
    <w:p w:rsidR="008C727D" w:rsidRPr="00154188" w:rsidP="008C727D" w14:paraId="6F5E62C8" w14:textId="77777777">
      <w:r w:rsidRPr="00154188">
        <w:rPr>
          <w:rStyle w:val="HideTWBExt"/>
        </w:rPr>
        <w:t>&lt;/Amend&gt;</w:t>
      </w:r>
    </w:p>
    <w:p w:rsidR="008C727D" w:rsidRPr="00154188" w:rsidP="008C727D" w14:paraId="1300781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37</w:t>
      </w:r>
      <w:r w:rsidRPr="00154188">
        <w:rPr>
          <w:rStyle w:val="HideTWBExt"/>
          <w:b w:val="0"/>
          <w:szCs w:val="24"/>
        </w:rPr>
        <w:t>&lt;/NumAm&gt;</w:t>
      </w:r>
    </w:p>
    <w:p w:rsidR="008C727D" w:rsidRPr="00154188" w:rsidP="008C727D" w14:paraId="140CA1EA" w14:textId="77777777"/>
    <w:p w:rsidR="008C727D" w:rsidRPr="00154188" w:rsidP="008C727D" w14:paraId="43AC5C62"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660F54A" w14:textId="77777777">
      <w:pPr>
        <w:pStyle w:val="NormalBold"/>
      </w:pPr>
      <w:r w:rsidRPr="00154188">
        <w:rPr>
          <w:rStyle w:val="HideTWBExt"/>
          <w:b w:val="0"/>
          <w:szCs w:val="24"/>
        </w:rPr>
        <w:t>&lt;Article&gt;</w:t>
      </w:r>
      <w:r w:rsidRPr="00154188">
        <w:t>Čl. 2 – odst. 1 – bod 12 e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4EBDBD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0AF01FC" w14:textId="77777777">
            <w:pPr>
              <w:keepNext/>
            </w:pPr>
          </w:p>
        </w:tc>
      </w:tr>
      <w:tr w14:paraId="2C5FA4C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75CAE68" w14:textId="77777777">
            <w:pPr>
              <w:pStyle w:val="ColumnHeading"/>
              <w:keepNext/>
              <w:rPr>
                <w:color w:val="008000"/>
              </w:rPr>
            </w:pPr>
            <w:r w:rsidRPr="00154188">
              <w:t>Znění navržené Komisí</w:t>
            </w:r>
          </w:p>
        </w:tc>
        <w:tc>
          <w:tcPr>
            <w:tcW w:w="4876" w:type="dxa"/>
          </w:tcPr>
          <w:p w:rsidR="008C727D" w:rsidRPr="00154188" w:rsidP="006F2697" w14:paraId="099B7838" w14:textId="77777777">
            <w:pPr>
              <w:pStyle w:val="ColumnHeading"/>
              <w:keepNext/>
              <w:rPr>
                <w:color w:val="008000"/>
              </w:rPr>
            </w:pPr>
            <w:r w:rsidRPr="00154188">
              <w:t>Pozměňovací návrh</w:t>
            </w:r>
          </w:p>
        </w:tc>
      </w:tr>
      <w:tr w14:paraId="52ABAD0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C424FF8" w14:textId="77777777">
            <w:pPr>
              <w:pStyle w:val="Normal6"/>
            </w:pPr>
          </w:p>
        </w:tc>
        <w:tc>
          <w:tcPr>
            <w:tcW w:w="4876" w:type="dxa"/>
          </w:tcPr>
          <w:p w:rsidR="008C727D" w:rsidRPr="00154188" w:rsidP="006F2697" w14:paraId="4702D4D4" w14:textId="11624DF7">
            <w:pPr>
              <w:pStyle w:val="Normal6"/>
              <w:rPr>
                <w:szCs w:val="24"/>
              </w:rPr>
            </w:pPr>
            <w:r w:rsidRPr="00154188">
              <w:rPr>
                <w:b/>
                <w:i/>
              </w:rPr>
              <w:t>12e)</w:t>
            </w:r>
            <w:r w:rsidRPr="00154188">
              <w:rPr>
                <w:b/>
                <w:i/>
              </w:rPr>
              <w:tab/>
              <w:t>„interoperabilitou“ se rozumí schopnost systémů, služeb</w:t>
            </w:r>
            <w:r w:rsidR="008850CB">
              <w:rPr>
                <w:b/>
                <w:i/>
              </w:rPr>
              <w:t xml:space="preserve"> a </w:t>
            </w:r>
            <w:r w:rsidRPr="00154188">
              <w:rPr>
                <w:b/>
                <w:i/>
              </w:rPr>
              <w:t>datových souborů přeshraničně si předávat</w:t>
            </w:r>
            <w:r w:rsidR="008850CB">
              <w:rPr>
                <w:b/>
                <w:i/>
              </w:rPr>
              <w:t xml:space="preserve"> a </w:t>
            </w:r>
            <w:r w:rsidRPr="00154188">
              <w:rPr>
                <w:b/>
                <w:i/>
              </w:rPr>
              <w:t>využívat informace napříč různými druhy dopravy, což umožňuje integrované plánování, rezervace, platby</w:t>
            </w:r>
            <w:r w:rsidR="008850CB">
              <w:rPr>
                <w:b/>
                <w:i/>
              </w:rPr>
              <w:t xml:space="preserve"> a </w:t>
            </w:r>
            <w:r w:rsidRPr="00154188">
              <w:rPr>
                <w:b/>
                <w:i/>
              </w:rPr>
              <w:t>operace</w:t>
            </w:r>
            <w:r w:rsidR="008850CB">
              <w:rPr>
                <w:b/>
                <w:i/>
              </w:rPr>
              <w:t xml:space="preserve"> v </w:t>
            </w:r>
            <w:r w:rsidRPr="00154188">
              <w:rPr>
                <w:b/>
                <w:i/>
              </w:rPr>
              <w:t>reálném čase.</w:t>
            </w:r>
          </w:p>
        </w:tc>
      </w:tr>
    </w:tbl>
    <w:p w:rsidR="008C727D" w:rsidRPr="00154188" w:rsidP="008C727D" w14:paraId="1F1A6BA5" w14:textId="77777777">
      <w:r w:rsidRPr="00154188">
        <w:rPr>
          <w:rStyle w:val="HideTWBExt"/>
        </w:rPr>
        <w:t>&lt;/Amend&gt;</w:t>
      </w:r>
    </w:p>
    <w:p w:rsidR="008C727D" w:rsidRPr="00154188" w:rsidP="008C727D" w14:paraId="53A05AF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38</w:t>
      </w:r>
      <w:r w:rsidRPr="00154188">
        <w:rPr>
          <w:rStyle w:val="HideTWBExt"/>
          <w:b w:val="0"/>
          <w:szCs w:val="24"/>
        </w:rPr>
        <w:t>&lt;/NumAm&gt;</w:t>
      </w:r>
    </w:p>
    <w:p w:rsidR="008C727D" w:rsidRPr="00154188" w:rsidP="008C727D" w14:paraId="49CE1D74" w14:textId="77777777"/>
    <w:p w:rsidR="008C727D" w:rsidRPr="00154188" w:rsidP="008C727D" w14:paraId="034CCAAE"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4081907" w14:textId="77777777">
      <w:pPr>
        <w:pStyle w:val="NormalBold"/>
      </w:pPr>
      <w:r w:rsidRPr="00154188">
        <w:rPr>
          <w:rStyle w:val="HideTWBExt"/>
          <w:b w:val="0"/>
          <w:szCs w:val="24"/>
        </w:rPr>
        <w:t>&lt;Article&gt;</w:t>
      </w:r>
      <w:r w:rsidRPr="00154188">
        <w:t>Čl. 3 – odst. 1 – návětí</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A1A12E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5B4F4A4" w14:textId="77777777">
            <w:pPr>
              <w:keepNext/>
            </w:pPr>
          </w:p>
        </w:tc>
      </w:tr>
      <w:tr w14:paraId="37782E7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55484F5" w14:textId="77777777">
            <w:pPr>
              <w:pStyle w:val="ColumnHeading"/>
              <w:keepNext/>
              <w:rPr>
                <w:color w:val="008000"/>
              </w:rPr>
            </w:pPr>
            <w:r w:rsidRPr="00154188">
              <w:t>Znění navržené Komisí</w:t>
            </w:r>
          </w:p>
        </w:tc>
        <w:tc>
          <w:tcPr>
            <w:tcW w:w="4876" w:type="dxa"/>
          </w:tcPr>
          <w:p w:rsidR="008C727D" w:rsidRPr="00154188" w:rsidP="006F2697" w14:paraId="267D7EDA" w14:textId="77777777">
            <w:pPr>
              <w:pStyle w:val="ColumnHeading"/>
              <w:keepNext/>
              <w:rPr>
                <w:color w:val="008000"/>
              </w:rPr>
            </w:pPr>
            <w:r w:rsidRPr="00154188">
              <w:t>Pozměňovací návrh</w:t>
            </w:r>
          </w:p>
        </w:tc>
      </w:tr>
      <w:tr w14:paraId="41FD5D8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89C3B38" w14:textId="3172CF71">
            <w:pPr>
              <w:pStyle w:val="Normal6"/>
            </w:pPr>
            <w:r w:rsidRPr="00154188">
              <w:t>Cílem tohoto nařízení je posílit navrhování, sledování</w:t>
            </w:r>
            <w:r w:rsidR="008850CB">
              <w:t xml:space="preserve"> a </w:t>
            </w:r>
            <w:r w:rsidRPr="00154188">
              <w:t>provádění strategických priorit Unie, snížit administrativní zátěž</w:t>
            </w:r>
            <w:r w:rsidR="008850CB">
              <w:t xml:space="preserve"> a </w:t>
            </w:r>
            <w:r w:rsidRPr="00154188">
              <w:t>zvýšit transparentnost na základě:</w:t>
            </w:r>
          </w:p>
        </w:tc>
        <w:tc>
          <w:tcPr>
            <w:tcW w:w="4876" w:type="dxa"/>
          </w:tcPr>
          <w:p w:rsidR="008C727D" w:rsidRPr="00154188" w:rsidP="006F2697" w14:paraId="3C988399" w14:textId="65848325">
            <w:pPr>
              <w:pStyle w:val="Normal6"/>
              <w:rPr>
                <w:szCs w:val="24"/>
              </w:rPr>
            </w:pPr>
            <w:r w:rsidRPr="00154188">
              <w:t>Cílem tohoto nařízení je posílit navrhování, sledování</w:t>
            </w:r>
            <w:r w:rsidR="008850CB">
              <w:t xml:space="preserve"> a </w:t>
            </w:r>
            <w:r w:rsidRPr="00154188">
              <w:t xml:space="preserve">provádění strategických priorit Unie, snížit administrativní zátěž </w:t>
            </w:r>
            <w:r w:rsidRPr="00154188">
              <w:rPr>
                <w:b/>
                <w:i/>
              </w:rPr>
              <w:t>žadatelů, příjemců</w:t>
            </w:r>
            <w:r w:rsidR="008850CB">
              <w:t xml:space="preserve"> a </w:t>
            </w:r>
            <w:r w:rsidRPr="00154188">
              <w:rPr>
                <w:b/>
                <w:i/>
              </w:rPr>
              <w:t>řídících orgánů</w:t>
            </w:r>
            <w:r w:rsidR="008850CB">
              <w:rPr>
                <w:b/>
                <w:i/>
              </w:rPr>
              <w:t xml:space="preserve"> a </w:t>
            </w:r>
            <w:r w:rsidRPr="00154188">
              <w:t>zvýšit transparentnost na základě:</w:t>
            </w:r>
          </w:p>
        </w:tc>
      </w:tr>
    </w:tbl>
    <w:p w:rsidR="008C727D" w:rsidRPr="00154188" w:rsidP="008C727D" w14:paraId="2FF9A876" w14:textId="77777777">
      <w:r w:rsidRPr="00154188">
        <w:rPr>
          <w:rStyle w:val="HideTWBExt"/>
        </w:rPr>
        <w:t>&lt;/Amend&gt;</w:t>
      </w:r>
    </w:p>
    <w:p w:rsidR="008C727D" w:rsidRPr="00154188" w:rsidP="008C727D" w14:paraId="17C074FC"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39</w:t>
      </w:r>
      <w:r w:rsidRPr="00154188">
        <w:rPr>
          <w:rStyle w:val="HideTWBExt"/>
          <w:b w:val="0"/>
          <w:szCs w:val="24"/>
        </w:rPr>
        <w:t>&lt;/NumAm&gt;</w:t>
      </w:r>
    </w:p>
    <w:p w:rsidR="008C727D" w:rsidRPr="00154188" w:rsidP="008C727D" w14:paraId="4D54B147" w14:textId="77777777"/>
    <w:p w:rsidR="008C727D" w:rsidRPr="00154188" w:rsidP="008C727D" w14:paraId="4521C07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AE08C1D" w14:textId="7460727D">
      <w:pPr>
        <w:pStyle w:val="NormalBold"/>
      </w:pPr>
      <w:r w:rsidRPr="00154188">
        <w:rPr>
          <w:rStyle w:val="HideTWBExt"/>
          <w:b w:val="0"/>
          <w:szCs w:val="24"/>
        </w:rPr>
        <w:t>&lt;Article&gt;</w:t>
      </w:r>
      <w:r w:rsidRPr="00154188">
        <w:t>Čl. 3 – odst. 1 – písm. e</w:t>
      </w:r>
      <w:r w:rsidR="008850CB">
        <w:t xml:space="preserve"> a </w:t>
      </w:r>
      <w:r w:rsidRPr="00154188">
        <w:t>(nové)</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120252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36BFEF0" w14:textId="77777777">
            <w:pPr>
              <w:keepNext/>
            </w:pPr>
          </w:p>
        </w:tc>
      </w:tr>
      <w:tr w14:paraId="5BEA3D0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93F80C5" w14:textId="77777777">
            <w:pPr>
              <w:pStyle w:val="ColumnHeading"/>
              <w:keepNext/>
              <w:rPr>
                <w:color w:val="008000"/>
              </w:rPr>
            </w:pPr>
            <w:r w:rsidRPr="00154188">
              <w:t>Znění navržené Komisí</w:t>
            </w:r>
          </w:p>
        </w:tc>
        <w:tc>
          <w:tcPr>
            <w:tcW w:w="4876" w:type="dxa"/>
          </w:tcPr>
          <w:p w:rsidR="008C727D" w:rsidRPr="00154188" w:rsidP="006F2697" w14:paraId="143BF9C8" w14:textId="77777777">
            <w:pPr>
              <w:pStyle w:val="ColumnHeading"/>
              <w:keepNext/>
              <w:rPr>
                <w:color w:val="008000"/>
              </w:rPr>
            </w:pPr>
            <w:r w:rsidRPr="00154188">
              <w:t>Pozměňovací návrh</w:t>
            </w:r>
          </w:p>
        </w:tc>
      </w:tr>
      <w:tr w14:paraId="3D8CFCB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43336EA" w14:textId="77777777">
            <w:pPr>
              <w:pStyle w:val="Normal6"/>
            </w:pPr>
          </w:p>
        </w:tc>
        <w:tc>
          <w:tcPr>
            <w:tcW w:w="4876" w:type="dxa"/>
          </w:tcPr>
          <w:p w:rsidR="008C727D" w:rsidRPr="00154188" w:rsidP="006F2697" w14:paraId="7BCE89E4" w14:textId="6589DB52">
            <w:pPr>
              <w:pStyle w:val="Normal6"/>
              <w:rPr>
                <w:szCs w:val="24"/>
              </w:rPr>
            </w:pPr>
            <w:r w:rsidRPr="00154188">
              <w:rPr>
                <w:b/>
                <w:i/>
              </w:rPr>
              <w:t>ea)</w:t>
            </w:r>
            <w:r w:rsidRPr="00154188">
              <w:rPr>
                <w:b/>
                <w:i/>
              </w:rPr>
              <w:tab/>
              <w:t>přínosu</w:t>
            </w:r>
            <w:r w:rsidR="008850CB">
              <w:rPr>
                <w:b/>
                <w:i/>
              </w:rPr>
              <w:t xml:space="preserve"> k </w:t>
            </w:r>
            <w:r w:rsidRPr="00154188">
              <w:rPr>
                <w:b/>
                <w:i/>
              </w:rPr>
              <w:t>prevenci, odhalování</w:t>
            </w:r>
            <w:r w:rsidR="008850CB">
              <w:rPr>
                <w:b/>
                <w:i/>
              </w:rPr>
              <w:t xml:space="preserve"> a </w:t>
            </w:r>
            <w:r w:rsidRPr="00154188">
              <w:rPr>
                <w:b/>
                <w:i/>
              </w:rPr>
              <w:t>oznamování podvodů, nesrovnalostí</w:t>
            </w:r>
            <w:r w:rsidR="008850CB">
              <w:rPr>
                <w:b/>
                <w:i/>
              </w:rPr>
              <w:t xml:space="preserve"> a </w:t>
            </w:r>
            <w:r w:rsidRPr="00154188">
              <w:rPr>
                <w:b/>
                <w:i/>
              </w:rPr>
              <w:t>střetů zájmů při plnění rozpočtu tím, že bude zajištěno, že rámec pro sledování výdajů</w:t>
            </w:r>
            <w:r w:rsidR="008850CB">
              <w:rPr>
                <w:b/>
                <w:i/>
              </w:rPr>
              <w:t xml:space="preserve"> a </w:t>
            </w:r>
            <w:r w:rsidRPr="00154188">
              <w:rPr>
                <w:b/>
                <w:i/>
              </w:rPr>
              <w:t>výkonnost bude poskytovat údaje nezbytné pro kontroly založené na posouzení rizik</w:t>
            </w:r>
            <w:r w:rsidR="008850CB">
              <w:rPr>
                <w:b/>
                <w:i/>
              </w:rPr>
              <w:t xml:space="preserve"> a </w:t>
            </w:r>
            <w:r w:rsidRPr="00154188">
              <w:rPr>
                <w:b/>
                <w:i/>
              </w:rPr>
              <w:t>pro mechanismy včasného varování.</w:t>
            </w:r>
          </w:p>
        </w:tc>
      </w:tr>
    </w:tbl>
    <w:p w:rsidR="008C727D" w:rsidRPr="00154188" w:rsidP="008C727D" w14:paraId="64C6FEB8" w14:textId="77777777">
      <w:r w:rsidRPr="00154188">
        <w:rPr>
          <w:rStyle w:val="HideTWBExt"/>
        </w:rPr>
        <w:t>&lt;/Amend&gt;</w:t>
      </w:r>
    </w:p>
    <w:p w:rsidR="008C727D" w:rsidRPr="00154188" w:rsidP="008C727D" w14:paraId="4126D2A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40</w:t>
      </w:r>
      <w:r w:rsidRPr="00154188">
        <w:rPr>
          <w:rStyle w:val="HideTWBExt"/>
          <w:b w:val="0"/>
          <w:szCs w:val="24"/>
        </w:rPr>
        <w:t>&lt;/NumAm&gt;</w:t>
      </w:r>
    </w:p>
    <w:p w:rsidR="008C727D" w:rsidRPr="00154188" w:rsidP="008C727D" w14:paraId="096D1E07" w14:textId="77777777"/>
    <w:p w:rsidR="008C727D" w:rsidRPr="00154188" w:rsidP="008C727D" w14:paraId="3A25AA97"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20E3799" w14:textId="584F96B3">
      <w:pPr>
        <w:pStyle w:val="NormalBold"/>
      </w:pPr>
      <w:r w:rsidRPr="00154188">
        <w:rPr>
          <w:rStyle w:val="HideTWBExt"/>
          <w:b w:val="0"/>
          <w:szCs w:val="24"/>
        </w:rPr>
        <w:t>&lt;Article&gt;</w:t>
      </w:r>
      <w:r w:rsidRPr="00154188">
        <w:t>Čl. 3 – odst. 1</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DEB7E1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677D322" w14:textId="77777777">
            <w:pPr>
              <w:keepNext/>
            </w:pPr>
          </w:p>
        </w:tc>
      </w:tr>
      <w:tr w14:paraId="00EF182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E502D4B" w14:textId="77777777">
            <w:pPr>
              <w:pStyle w:val="ColumnHeading"/>
              <w:keepNext/>
              <w:rPr>
                <w:color w:val="008000"/>
              </w:rPr>
            </w:pPr>
            <w:r w:rsidRPr="00154188">
              <w:t>Znění navržené Komisí</w:t>
            </w:r>
          </w:p>
        </w:tc>
        <w:tc>
          <w:tcPr>
            <w:tcW w:w="4876" w:type="dxa"/>
          </w:tcPr>
          <w:p w:rsidR="008C727D" w:rsidRPr="00154188" w:rsidP="006F2697" w14:paraId="34E644ED" w14:textId="77777777">
            <w:pPr>
              <w:pStyle w:val="ColumnHeading"/>
              <w:keepNext/>
              <w:rPr>
                <w:color w:val="008000"/>
              </w:rPr>
            </w:pPr>
            <w:r w:rsidRPr="00154188">
              <w:t>Pozměňovací návrh</w:t>
            </w:r>
          </w:p>
        </w:tc>
      </w:tr>
      <w:tr w14:paraId="3B6A21A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F7E8B1F" w14:textId="77777777">
            <w:pPr>
              <w:pStyle w:val="Normal6"/>
            </w:pPr>
          </w:p>
        </w:tc>
        <w:tc>
          <w:tcPr>
            <w:tcW w:w="4876" w:type="dxa"/>
          </w:tcPr>
          <w:p w:rsidR="008C727D" w:rsidRPr="00154188" w:rsidP="006F2697" w14:paraId="64AC273C" w14:textId="0C2A1257">
            <w:pPr>
              <w:pStyle w:val="Normal6"/>
              <w:rPr>
                <w:szCs w:val="24"/>
              </w:rPr>
            </w:pPr>
            <w:r w:rsidRPr="00154188">
              <w:rPr>
                <w:b/>
                <w:i/>
              </w:rPr>
              <w:t>Jednotný systém</w:t>
            </w:r>
            <w:r w:rsidR="008850CB">
              <w:rPr>
                <w:b/>
                <w:i/>
              </w:rPr>
              <w:t xml:space="preserve"> a </w:t>
            </w:r>
            <w:r w:rsidRPr="00154188">
              <w:rPr>
                <w:b/>
                <w:i/>
              </w:rPr>
              <w:t>harmonizovaná pravidla by měly být navrženy tak, aby členské státy mohly</w:t>
            </w:r>
            <w:r w:rsidR="008850CB">
              <w:rPr>
                <w:b/>
                <w:i/>
              </w:rPr>
              <w:t xml:space="preserve"> v </w:t>
            </w:r>
            <w:r w:rsidRPr="00154188">
              <w:rPr>
                <w:b/>
                <w:i/>
              </w:rPr>
              <w:t>co největší míře zachovat aktuální struktury</w:t>
            </w:r>
            <w:r w:rsidR="008850CB">
              <w:rPr>
                <w:b/>
                <w:i/>
              </w:rPr>
              <w:t xml:space="preserve"> a </w:t>
            </w:r>
            <w:r w:rsidRPr="00154188">
              <w:rPr>
                <w:b/>
                <w:i/>
              </w:rPr>
              <w:t>data svých stávajících vnitrostátních systémů, čímž by přispěly ke snížení nákladů na dodržování předpisů</w:t>
            </w:r>
            <w:r w:rsidR="008850CB">
              <w:rPr>
                <w:b/>
                <w:i/>
              </w:rPr>
              <w:t xml:space="preserve"> a </w:t>
            </w:r>
            <w:r w:rsidRPr="00154188">
              <w:rPr>
                <w:b/>
                <w:i/>
              </w:rPr>
              <w:t>administrativní zátěže.</w:t>
            </w:r>
          </w:p>
        </w:tc>
      </w:tr>
    </w:tbl>
    <w:p w:rsidR="008C727D" w:rsidRPr="00154188" w:rsidP="008C727D" w14:paraId="719A0358" w14:textId="77777777">
      <w:r w:rsidRPr="00154188">
        <w:rPr>
          <w:rStyle w:val="HideTWBExt"/>
        </w:rPr>
        <w:t>&lt;/Amend&gt;</w:t>
      </w:r>
    </w:p>
    <w:p w:rsidR="008C727D" w:rsidRPr="00154188" w:rsidP="008C727D" w14:paraId="3C7F349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41</w:t>
      </w:r>
      <w:r w:rsidRPr="00154188">
        <w:rPr>
          <w:rStyle w:val="HideTWBExt"/>
          <w:b w:val="0"/>
          <w:szCs w:val="24"/>
        </w:rPr>
        <w:t>&lt;/NumAm&gt;</w:t>
      </w:r>
    </w:p>
    <w:p w:rsidR="008C727D" w:rsidRPr="00154188" w:rsidP="008C727D" w14:paraId="771154CD" w14:textId="77777777"/>
    <w:p w:rsidR="008C727D" w:rsidRPr="00154188" w:rsidP="008C727D" w14:paraId="6EEF356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9E0B736" w14:textId="77777777">
      <w:pPr>
        <w:pStyle w:val="NormalBold"/>
      </w:pPr>
      <w:r w:rsidRPr="00154188">
        <w:rPr>
          <w:rStyle w:val="HideTWBExt"/>
          <w:b w:val="0"/>
          <w:szCs w:val="24"/>
        </w:rPr>
        <w:t>&lt;Article&gt;</w:t>
      </w:r>
      <w:r w:rsidRPr="00154188">
        <w:t>Čl. 4 – název</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37CE2F7"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CE18A20" w14:textId="77777777">
            <w:pPr>
              <w:keepNext/>
            </w:pPr>
          </w:p>
        </w:tc>
      </w:tr>
      <w:tr w14:paraId="157AE72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91BE298" w14:textId="77777777">
            <w:pPr>
              <w:pStyle w:val="ColumnHeading"/>
              <w:keepNext/>
              <w:rPr>
                <w:color w:val="008000"/>
              </w:rPr>
            </w:pPr>
            <w:r w:rsidRPr="00154188">
              <w:t>Znění navržené Komisí</w:t>
            </w:r>
          </w:p>
        </w:tc>
        <w:tc>
          <w:tcPr>
            <w:tcW w:w="4876" w:type="dxa"/>
          </w:tcPr>
          <w:p w:rsidR="008C727D" w:rsidRPr="00154188" w:rsidP="006F2697" w14:paraId="0DD091ED" w14:textId="77777777">
            <w:pPr>
              <w:pStyle w:val="ColumnHeading"/>
              <w:keepNext/>
              <w:rPr>
                <w:color w:val="008000"/>
              </w:rPr>
            </w:pPr>
            <w:r w:rsidRPr="00154188">
              <w:t>Pozměňovací návrh</w:t>
            </w:r>
          </w:p>
        </w:tc>
      </w:tr>
      <w:tr w14:paraId="7D72315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70168AE" w14:textId="5D081EC8">
            <w:pPr>
              <w:pStyle w:val="Normal6"/>
            </w:pPr>
            <w:r w:rsidRPr="00154188">
              <w:t>Klima</w:t>
            </w:r>
            <w:r w:rsidR="008850CB">
              <w:t xml:space="preserve"> a </w:t>
            </w:r>
            <w:r w:rsidRPr="00154188">
              <w:t>biologická rozmanitost</w:t>
            </w:r>
          </w:p>
        </w:tc>
        <w:tc>
          <w:tcPr>
            <w:tcW w:w="4876" w:type="dxa"/>
          </w:tcPr>
          <w:p w:rsidR="008C727D" w:rsidRPr="00154188" w:rsidP="006F2697" w14:paraId="7C199B92" w14:textId="3FB059B3">
            <w:pPr>
              <w:pStyle w:val="Normal6"/>
              <w:rPr>
                <w:szCs w:val="24"/>
              </w:rPr>
            </w:pPr>
            <w:r w:rsidRPr="00154188">
              <w:rPr>
                <w:b/>
                <w:bCs/>
                <w:i/>
                <w:iCs/>
              </w:rPr>
              <w:t>Klimatická opatření,</w:t>
            </w:r>
            <w:r w:rsidRPr="00154188">
              <w:t xml:space="preserve"> biologická rozmanitost</w:t>
            </w:r>
            <w:r w:rsidR="008850CB">
              <w:t xml:space="preserve"> a </w:t>
            </w:r>
            <w:r w:rsidRPr="00154188">
              <w:rPr>
                <w:b/>
                <w:bCs/>
                <w:i/>
                <w:iCs/>
              </w:rPr>
              <w:t>environmentální cíle</w:t>
            </w:r>
          </w:p>
        </w:tc>
      </w:tr>
    </w:tbl>
    <w:p w:rsidR="008C727D" w:rsidRPr="00154188" w:rsidP="008C727D" w14:paraId="20DCAA68" w14:textId="77777777">
      <w:r w:rsidRPr="00154188">
        <w:rPr>
          <w:rStyle w:val="HideTWBExt"/>
        </w:rPr>
        <w:t>&lt;/Amend&gt;</w:t>
      </w:r>
    </w:p>
    <w:p w:rsidR="008C727D" w:rsidRPr="00154188" w:rsidP="008C727D" w14:paraId="4C8227BB"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42</w:t>
      </w:r>
      <w:r w:rsidRPr="00154188">
        <w:rPr>
          <w:rStyle w:val="HideTWBExt"/>
          <w:b w:val="0"/>
          <w:szCs w:val="24"/>
        </w:rPr>
        <w:t>&lt;/NumAm&gt;</w:t>
      </w:r>
    </w:p>
    <w:p w:rsidR="008C727D" w:rsidRPr="00154188" w:rsidP="008C727D" w14:paraId="383B0381" w14:textId="77777777"/>
    <w:p w:rsidR="008C727D" w:rsidRPr="00154188" w:rsidP="008C727D" w14:paraId="4B024C25"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23010F1" w14:textId="77777777">
      <w:pPr>
        <w:pStyle w:val="NormalBold"/>
      </w:pPr>
      <w:r w:rsidRPr="00154188">
        <w:rPr>
          <w:rStyle w:val="HideTWBExt"/>
          <w:b w:val="0"/>
          <w:szCs w:val="24"/>
        </w:rPr>
        <w:t>&lt;Article&gt;</w:t>
      </w:r>
      <w:r w:rsidRPr="00154188">
        <w:t>Čl. 4 – odst.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2AC298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906BDCC" w14:textId="77777777">
            <w:pPr>
              <w:keepNext/>
            </w:pPr>
          </w:p>
        </w:tc>
      </w:tr>
      <w:tr w14:paraId="33B7780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1C2FC88" w14:textId="77777777">
            <w:pPr>
              <w:pStyle w:val="ColumnHeading"/>
              <w:keepNext/>
              <w:rPr>
                <w:color w:val="008000"/>
              </w:rPr>
            </w:pPr>
            <w:r w:rsidRPr="00154188">
              <w:t>Znění navržené Komisí</w:t>
            </w:r>
          </w:p>
        </w:tc>
        <w:tc>
          <w:tcPr>
            <w:tcW w:w="4876" w:type="dxa"/>
          </w:tcPr>
          <w:p w:rsidR="008C727D" w:rsidRPr="00154188" w:rsidP="006F2697" w14:paraId="605EE657" w14:textId="77777777">
            <w:pPr>
              <w:pStyle w:val="ColumnHeading"/>
              <w:keepNext/>
              <w:rPr>
                <w:color w:val="008000"/>
              </w:rPr>
            </w:pPr>
            <w:r w:rsidRPr="00154188">
              <w:t>Pozměňovací návrh</w:t>
            </w:r>
          </w:p>
        </w:tc>
      </w:tr>
      <w:tr w14:paraId="249514A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084E8B5" w14:textId="6676A5B9">
            <w:pPr>
              <w:pStyle w:val="Normal6"/>
            </w:pPr>
            <w:r w:rsidRPr="00154188">
              <w:t>1.</w:t>
            </w:r>
            <w:r w:rsidRPr="00154188">
              <w:tab/>
              <w:t>Příspěvek</w:t>
            </w:r>
            <w:r w:rsidR="008850CB">
              <w:t xml:space="preserve"> z </w:t>
            </w:r>
            <w:r w:rsidRPr="00154188">
              <w:t xml:space="preserve">rozpočtu na </w:t>
            </w:r>
            <w:r w:rsidRPr="00154188">
              <w:rPr>
                <w:b/>
                <w:bCs/>
                <w:i/>
                <w:iCs/>
              </w:rPr>
              <w:t>oblast klimatu</w:t>
            </w:r>
            <w:r w:rsidR="008850CB">
              <w:t xml:space="preserve"> a </w:t>
            </w:r>
            <w:r w:rsidRPr="00154188">
              <w:rPr>
                <w:b/>
                <w:bCs/>
                <w:i/>
                <w:iCs/>
              </w:rPr>
              <w:t>biologické rozmanitosti</w:t>
            </w:r>
            <w:r w:rsidRPr="00154188">
              <w:t xml:space="preserve"> je sledován prostřednictvím rámce pro sledování rozpočtových výdajů</w:t>
            </w:r>
            <w:r w:rsidR="008850CB">
              <w:t xml:space="preserve"> a </w:t>
            </w:r>
            <w:r w:rsidRPr="00154188">
              <w:t>výkonnost rozpočtu stanoveného</w:t>
            </w:r>
            <w:r w:rsidR="008850CB">
              <w:t xml:space="preserve"> v </w:t>
            </w:r>
            <w:r w:rsidRPr="00154188">
              <w:t>článku 8,</w:t>
            </w:r>
            <w:r w:rsidR="008850CB">
              <w:t xml:space="preserve"> a </w:t>
            </w:r>
            <w:r w:rsidRPr="00154188">
              <w:t>to</w:t>
            </w:r>
            <w:r w:rsidR="008850CB">
              <w:t xml:space="preserve"> i </w:t>
            </w:r>
            <w:r w:rsidRPr="00154188">
              <w:t>pomocí koeficientů EU.</w:t>
            </w:r>
          </w:p>
        </w:tc>
        <w:tc>
          <w:tcPr>
            <w:tcW w:w="4876" w:type="dxa"/>
          </w:tcPr>
          <w:p w:rsidR="008C727D" w:rsidRPr="00154188" w:rsidP="006F2697" w14:paraId="25E02FC3" w14:textId="24D2EF51">
            <w:pPr>
              <w:pStyle w:val="Normal6"/>
              <w:rPr>
                <w:szCs w:val="24"/>
              </w:rPr>
            </w:pPr>
            <w:r w:rsidRPr="00154188">
              <w:t>1.</w:t>
            </w:r>
            <w:r w:rsidRPr="00154188">
              <w:tab/>
              <w:t>Příspěvek</w:t>
            </w:r>
            <w:r w:rsidR="008850CB">
              <w:t xml:space="preserve"> z </w:t>
            </w:r>
            <w:r w:rsidRPr="00154188">
              <w:t xml:space="preserve">rozpočtu na </w:t>
            </w:r>
            <w:r w:rsidRPr="00154188">
              <w:rPr>
                <w:b/>
                <w:bCs/>
                <w:i/>
                <w:iCs/>
              </w:rPr>
              <w:t>klimatická opatření, biologickou rozmanitost</w:t>
            </w:r>
            <w:r w:rsidR="008850CB">
              <w:t xml:space="preserve"> a </w:t>
            </w:r>
            <w:r w:rsidRPr="00154188">
              <w:rPr>
                <w:b/>
                <w:bCs/>
                <w:i/>
                <w:iCs/>
              </w:rPr>
              <w:t>environmentální</w:t>
            </w:r>
            <w:r w:rsidRPr="00154188">
              <w:t xml:space="preserve"> cíle je sledován prostřednictvím rámce pro sledování rozpočtových výdajů</w:t>
            </w:r>
            <w:r w:rsidR="008850CB">
              <w:t xml:space="preserve"> a </w:t>
            </w:r>
            <w:r w:rsidRPr="00154188">
              <w:t>výkonnost rozpočtu stanoveného</w:t>
            </w:r>
            <w:r w:rsidR="008850CB">
              <w:t xml:space="preserve"> v </w:t>
            </w:r>
            <w:r w:rsidRPr="00154188">
              <w:t>článku 8,</w:t>
            </w:r>
            <w:r w:rsidR="008850CB">
              <w:t xml:space="preserve"> a </w:t>
            </w:r>
            <w:r w:rsidRPr="00154188">
              <w:t>to</w:t>
            </w:r>
            <w:r w:rsidR="008850CB">
              <w:t xml:space="preserve"> i </w:t>
            </w:r>
            <w:r w:rsidRPr="00154188">
              <w:t>pomocí koeficientů EU.</w:t>
            </w:r>
          </w:p>
        </w:tc>
      </w:tr>
    </w:tbl>
    <w:p w:rsidR="008C727D" w:rsidRPr="00154188" w:rsidP="008C727D" w14:paraId="0646D33E" w14:textId="77777777">
      <w:r w:rsidRPr="00154188">
        <w:rPr>
          <w:rStyle w:val="HideTWBExt"/>
        </w:rPr>
        <w:t>&lt;/Amend&gt;</w:t>
      </w:r>
    </w:p>
    <w:p w:rsidR="008C727D" w:rsidRPr="00154188" w:rsidP="008C727D" w14:paraId="6622B34F"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43</w:t>
      </w:r>
      <w:r w:rsidRPr="00154188">
        <w:rPr>
          <w:rStyle w:val="HideTWBExt"/>
          <w:b w:val="0"/>
          <w:szCs w:val="24"/>
        </w:rPr>
        <w:t>&lt;/NumAm&gt;</w:t>
      </w:r>
    </w:p>
    <w:p w:rsidR="008C727D" w:rsidRPr="00154188" w:rsidP="008C727D" w14:paraId="5C45C9F8" w14:textId="77777777"/>
    <w:p w:rsidR="008C727D" w:rsidRPr="00154188" w:rsidP="008C727D" w14:paraId="7C621AFD"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AB24B54" w14:textId="77777777">
      <w:pPr>
        <w:pStyle w:val="NormalBold"/>
      </w:pPr>
      <w:r w:rsidRPr="00154188">
        <w:rPr>
          <w:rStyle w:val="HideTWBExt"/>
          <w:b w:val="0"/>
          <w:szCs w:val="24"/>
        </w:rPr>
        <w:t>&lt;Article&gt;</w:t>
      </w:r>
      <w:r w:rsidRPr="00154188">
        <w:t>Čl. 4 – odst.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6E98102"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500B341" w14:textId="77777777">
            <w:pPr>
              <w:keepNext/>
            </w:pPr>
          </w:p>
        </w:tc>
      </w:tr>
      <w:tr w14:paraId="75FCD42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706ECA3" w14:textId="77777777">
            <w:pPr>
              <w:pStyle w:val="ColumnHeading"/>
              <w:keepNext/>
              <w:rPr>
                <w:color w:val="008000"/>
              </w:rPr>
            </w:pPr>
            <w:r w:rsidRPr="00154188">
              <w:t>Znění navržené Komisí</w:t>
            </w:r>
          </w:p>
        </w:tc>
        <w:tc>
          <w:tcPr>
            <w:tcW w:w="4876" w:type="dxa"/>
          </w:tcPr>
          <w:p w:rsidR="008C727D" w:rsidRPr="00154188" w:rsidP="006F2697" w14:paraId="6FB10AEB" w14:textId="77777777">
            <w:pPr>
              <w:pStyle w:val="ColumnHeading"/>
              <w:keepNext/>
              <w:rPr>
                <w:color w:val="008000"/>
              </w:rPr>
            </w:pPr>
            <w:r w:rsidRPr="00154188">
              <w:t>Pozměňovací návrh</w:t>
            </w:r>
          </w:p>
        </w:tc>
      </w:tr>
      <w:tr w14:paraId="67140EB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F64B775" w14:textId="5FCCD1FE">
            <w:pPr>
              <w:pStyle w:val="Normal6"/>
            </w:pPr>
            <w:r w:rsidRPr="00154188">
              <w:t>2.</w:t>
            </w:r>
            <w:r w:rsidRPr="00154188">
              <w:tab/>
              <w:t>Programy</w:t>
            </w:r>
            <w:r w:rsidR="008850CB">
              <w:t xml:space="preserve"> a </w:t>
            </w:r>
            <w:r w:rsidRPr="00154188">
              <w:t xml:space="preserve">činnosti se provádějí tak, aby bylo dosaženo celkového výdajového cíle ve výši nejméně 35 % celkové částky rozpočtu na </w:t>
            </w:r>
            <w:r w:rsidRPr="00154188">
              <w:rPr>
                <w:b/>
                <w:i/>
              </w:rPr>
              <w:t>opatření</w:t>
            </w:r>
            <w:r w:rsidR="008850CB">
              <w:rPr>
                <w:b/>
                <w:i/>
              </w:rPr>
              <w:t xml:space="preserve"> v </w:t>
            </w:r>
            <w:r w:rsidRPr="00154188">
              <w:rPr>
                <w:b/>
                <w:i/>
              </w:rPr>
              <w:t>oblasti klimatu</w:t>
            </w:r>
            <w:r w:rsidR="008850CB">
              <w:t xml:space="preserve"> a </w:t>
            </w:r>
            <w:r w:rsidRPr="00154188">
              <w:rPr>
                <w:b/>
                <w:i/>
              </w:rPr>
              <w:t>cíle</w:t>
            </w:r>
            <w:r w:rsidR="008850CB">
              <w:rPr>
                <w:b/>
                <w:i/>
              </w:rPr>
              <w:t xml:space="preserve"> v </w:t>
            </w:r>
            <w:r w:rsidRPr="00154188">
              <w:rPr>
                <w:b/>
                <w:i/>
              </w:rPr>
              <w:t>oblasti životního prostředí</w:t>
            </w:r>
            <w:r w:rsidRPr="00154188">
              <w:t xml:space="preserve"> (dále jen „výdajový cíl</w:t>
            </w:r>
            <w:r w:rsidR="008850CB">
              <w:t xml:space="preserve"> v </w:t>
            </w:r>
            <w:r w:rsidRPr="00154188">
              <w:t>oblasti klimatu</w:t>
            </w:r>
            <w:r w:rsidR="008850CB">
              <w:t xml:space="preserve"> a </w:t>
            </w:r>
            <w:r w:rsidRPr="00154188">
              <w:t>životního prostředí“)</w:t>
            </w:r>
            <w:r w:rsidR="008850CB">
              <w:t xml:space="preserve"> v </w:t>
            </w:r>
            <w:r w:rsidRPr="00154188">
              <w:t>průběhu celého víceletého finančního rámce na období 2028–2034, který se vypočítá pomocí nejvyššího koeficientu mezi zmírňováním změny klimatu, přizpůsobováním se změně klimatu</w:t>
            </w:r>
            <w:r w:rsidR="008850CB">
              <w:t xml:space="preserve"> a </w:t>
            </w:r>
            <w:r w:rsidRPr="00154188">
              <w:t>odolností vůči této změně</w:t>
            </w:r>
            <w:r w:rsidR="008850CB">
              <w:t xml:space="preserve"> a </w:t>
            </w:r>
            <w:r w:rsidRPr="00154188">
              <w:t>životním prostředím dle rámce uvedeného</w:t>
            </w:r>
            <w:r w:rsidR="008850CB">
              <w:t xml:space="preserve"> v </w:t>
            </w:r>
            <w:r w:rsidRPr="00154188">
              <w:t>odstavci 1. Výdaje na obranu</w:t>
            </w:r>
            <w:r w:rsidR="008850CB">
              <w:t xml:space="preserve"> a </w:t>
            </w:r>
            <w:r w:rsidRPr="00154188">
              <w:t>bezpečnost jsou ze základu pro výpočet výdajového cíle</w:t>
            </w:r>
            <w:r w:rsidR="008850CB">
              <w:t xml:space="preserve"> v </w:t>
            </w:r>
            <w:r w:rsidRPr="00154188">
              <w:t>oblasti klimatu</w:t>
            </w:r>
            <w:r w:rsidR="008850CB">
              <w:t xml:space="preserve"> a </w:t>
            </w:r>
            <w:r w:rsidRPr="00154188">
              <w:t>životního prostředí vyloučeny.</w:t>
            </w:r>
          </w:p>
        </w:tc>
        <w:tc>
          <w:tcPr>
            <w:tcW w:w="4876" w:type="dxa"/>
          </w:tcPr>
          <w:p w:rsidR="008C727D" w:rsidRPr="00154188" w:rsidP="006F2697" w14:paraId="55DF001C" w14:textId="5C42DE67">
            <w:pPr>
              <w:pStyle w:val="Normal6"/>
              <w:rPr>
                <w:szCs w:val="24"/>
              </w:rPr>
            </w:pPr>
            <w:r w:rsidRPr="00154188">
              <w:t>2.</w:t>
            </w:r>
            <w:r w:rsidRPr="00154188">
              <w:tab/>
              <w:t>Programy</w:t>
            </w:r>
            <w:r w:rsidR="008850CB">
              <w:t xml:space="preserve"> a </w:t>
            </w:r>
            <w:r w:rsidRPr="00154188">
              <w:t xml:space="preserve">činnosti se provádějí tak, aby bylo dosaženo celkového výdajového cíle ve výši nejméně 35 % celkové částky rozpočtu na </w:t>
            </w:r>
            <w:r w:rsidRPr="00154188">
              <w:rPr>
                <w:b/>
                <w:i/>
              </w:rPr>
              <w:t>klimatická opatření, biologickou rozmanitost</w:t>
            </w:r>
            <w:r w:rsidR="008850CB">
              <w:t xml:space="preserve"> a </w:t>
            </w:r>
            <w:r w:rsidRPr="00154188">
              <w:rPr>
                <w:b/>
                <w:i/>
              </w:rPr>
              <w:t>environmentální cíle</w:t>
            </w:r>
            <w:r w:rsidRPr="00154188">
              <w:t xml:space="preserve"> (dále jen „výdajový cíl</w:t>
            </w:r>
            <w:r w:rsidR="008850CB">
              <w:t xml:space="preserve"> v </w:t>
            </w:r>
            <w:r w:rsidRPr="00154188">
              <w:t>oblasti klimatu</w:t>
            </w:r>
            <w:r w:rsidRPr="00154188">
              <w:rPr>
                <w:b/>
                <w:i/>
              </w:rPr>
              <w:t>, biologické rozmanitosti</w:t>
            </w:r>
            <w:r w:rsidR="008850CB">
              <w:t xml:space="preserve"> a </w:t>
            </w:r>
            <w:r w:rsidRPr="00154188">
              <w:t>životního prostředí“)</w:t>
            </w:r>
            <w:r w:rsidR="008850CB">
              <w:t xml:space="preserve"> v </w:t>
            </w:r>
            <w:r w:rsidRPr="00154188">
              <w:t>průběhu celého víceletého finančního rámce na období 2028–2034, který se vypočítá pomocí nejvyššího koeficientu mezi zmírňováním změny klimatu, přizpůsobováním se změně klimatu</w:t>
            </w:r>
            <w:r w:rsidR="008850CB">
              <w:t xml:space="preserve"> a </w:t>
            </w:r>
            <w:r w:rsidRPr="00154188">
              <w:t>odolností vůči této změně</w:t>
            </w:r>
            <w:r w:rsidR="008850CB">
              <w:t xml:space="preserve"> a </w:t>
            </w:r>
            <w:r w:rsidRPr="00154188">
              <w:t>životním prostředím dle rámce uvedeného</w:t>
            </w:r>
            <w:r w:rsidR="008850CB">
              <w:t xml:space="preserve"> v </w:t>
            </w:r>
            <w:r w:rsidRPr="00154188">
              <w:t>odstavci 1. Výdaje na obranu</w:t>
            </w:r>
            <w:r w:rsidR="008850CB">
              <w:t xml:space="preserve"> a </w:t>
            </w:r>
            <w:r w:rsidRPr="00154188">
              <w:t>bezpečnost jsou ze základu pro výpočet výdajového cíle</w:t>
            </w:r>
            <w:r w:rsidR="008850CB">
              <w:t xml:space="preserve"> v </w:t>
            </w:r>
            <w:r w:rsidRPr="00154188">
              <w:t>oblasti klimatu</w:t>
            </w:r>
            <w:r w:rsidR="008850CB">
              <w:t xml:space="preserve"> a </w:t>
            </w:r>
            <w:r w:rsidRPr="00154188">
              <w:t>životního prostředí vyloučeny.</w:t>
            </w:r>
          </w:p>
        </w:tc>
      </w:tr>
    </w:tbl>
    <w:p w:rsidR="008C727D" w:rsidRPr="00154188" w:rsidP="008C727D" w14:paraId="07851C1C" w14:textId="77777777">
      <w:r w:rsidRPr="00154188">
        <w:rPr>
          <w:rStyle w:val="HideTWBExt"/>
        </w:rPr>
        <w:t>&lt;/Amend&gt;</w:t>
      </w:r>
    </w:p>
    <w:p w:rsidR="008C727D" w:rsidRPr="00154188" w:rsidP="008C727D" w14:paraId="1894164C"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44</w:t>
      </w:r>
      <w:r w:rsidRPr="00154188">
        <w:rPr>
          <w:rStyle w:val="HideTWBExt"/>
          <w:b w:val="0"/>
          <w:szCs w:val="24"/>
        </w:rPr>
        <w:t>&lt;/NumAm&gt;</w:t>
      </w:r>
    </w:p>
    <w:p w:rsidR="008C727D" w:rsidRPr="00154188" w:rsidP="008C727D" w14:paraId="042816F6" w14:textId="77777777"/>
    <w:p w:rsidR="008C727D" w:rsidRPr="00154188" w:rsidP="008C727D" w14:paraId="11059B6F"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F28B06B" w14:textId="77777777">
      <w:pPr>
        <w:pStyle w:val="NormalBold"/>
      </w:pPr>
      <w:r w:rsidRPr="00154188">
        <w:rPr>
          <w:rStyle w:val="HideTWBExt"/>
          <w:b w:val="0"/>
          <w:szCs w:val="24"/>
        </w:rPr>
        <w:t>&lt;Article&gt;</w:t>
      </w:r>
      <w:r w:rsidRPr="00154188">
        <w:t>Čl. 4 – odst.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8FE67E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704AA19" w14:textId="77777777">
            <w:pPr>
              <w:keepNext/>
            </w:pPr>
          </w:p>
        </w:tc>
      </w:tr>
      <w:tr w14:paraId="7543954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2E42B09" w14:textId="77777777">
            <w:pPr>
              <w:pStyle w:val="ColumnHeading"/>
              <w:keepNext/>
              <w:rPr>
                <w:color w:val="008000"/>
              </w:rPr>
            </w:pPr>
            <w:r w:rsidRPr="00154188">
              <w:t>Znění navržené Komisí</w:t>
            </w:r>
          </w:p>
        </w:tc>
        <w:tc>
          <w:tcPr>
            <w:tcW w:w="4876" w:type="dxa"/>
          </w:tcPr>
          <w:p w:rsidR="008C727D" w:rsidRPr="00154188" w:rsidP="006F2697" w14:paraId="2653BB42" w14:textId="77777777">
            <w:pPr>
              <w:pStyle w:val="ColumnHeading"/>
              <w:keepNext/>
              <w:rPr>
                <w:color w:val="008000"/>
              </w:rPr>
            </w:pPr>
            <w:r w:rsidRPr="00154188">
              <w:t>Pozměňovací návrh</w:t>
            </w:r>
          </w:p>
        </w:tc>
      </w:tr>
      <w:tr w14:paraId="302B840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CC30835" w14:textId="15E477AF">
            <w:pPr>
              <w:pStyle w:val="Normal6"/>
            </w:pPr>
            <w:r w:rsidRPr="00154188">
              <w:t>3.</w:t>
            </w:r>
            <w:r w:rsidRPr="00154188">
              <w:tab/>
              <w:t>Programy</w:t>
            </w:r>
            <w:r w:rsidR="008850CB">
              <w:t xml:space="preserve"> a </w:t>
            </w:r>
            <w:r w:rsidRPr="00154188">
              <w:t>nástroje EU přispívají</w:t>
            </w:r>
            <w:r w:rsidR="008850CB">
              <w:t xml:space="preserve"> k </w:t>
            </w:r>
            <w:r w:rsidRPr="00154188">
              <w:t>dosažení výdajového cíle</w:t>
            </w:r>
            <w:r w:rsidR="008850CB">
              <w:t xml:space="preserve"> v </w:t>
            </w:r>
            <w:r w:rsidRPr="00154188">
              <w:t>oblasti klimatu</w:t>
            </w:r>
            <w:r w:rsidR="008850CB">
              <w:t xml:space="preserve"> a </w:t>
            </w:r>
            <w:r w:rsidRPr="00154188">
              <w:t>životního prostředí stanoveného</w:t>
            </w:r>
            <w:r w:rsidR="008850CB">
              <w:t xml:space="preserve"> v </w:t>
            </w:r>
            <w:r w:rsidRPr="00154188">
              <w:t>odstavci 2. Konkrétní přínos některých programů</w:t>
            </w:r>
            <w:r w:rsidR="008850CB">
              <w:t xml:space="preserve"> a </w:t>
            </w:r>
            <w:r w:rsidRPr="00154188">
              <w:t>nástrojů EU je uveden</w:t>
            </w:r>
            <w:r w:rsidR="008850CB">
              <w:t xml:space="preserve"> v </w:t>
            </w:r>
            <w:r w:rsidRPr="00154188">
              <w:t>příloze III.</w:t>
            </w:r>
          </w:p>
        </w:tc>
        <w:tc>
          <w:tcPr>
            <w:tcW w:w="4876" w:type="dxa"/>
          </w:tcPr>
          <w:p w:rsidR="008C727D" w:rsidRPr="00154188" w:rsidP="006F2697" w14:paraId="211EA84E" w14:textId="1B843CCD">
            <w:pPr>
              <w:pStyle w:val="Normal6"/>
              <w:rPr>
                <w:szCs w:val="24"/>
              </w:rPr>
            </w:pPr>
            <w:r w:rsidRPr="00154188">
              <w:t>3.</w:t>
            </w:r>
            <w:r w:rsidRPr="00154188">
              <w:tab/>
              <w:t>Programy</w:t>
            </w:r>
            <w:r w:rsidR="008850CB">
              <w:t xml:space="preserve"> a </w:t>
            </w:r>
            <w:r w:rsidRPr="00154188">
              <w:t>nástroje EU přispívají</w:t>
            </w:r>
            <w:r w:rsidR="008850CB">
              <w:t xml:space="preserve"> k </w:t>
            </w:r>
            <w:r w:rsidRPr="00154188">
              <w:t>dosažení výdajového cíle</w:t>
            </w:r>
            <w:r w:rsidR="008850CB">
              <w:t xml:space="preserve"> v </w:t>
            </w:r>
            <w:r w:rsidRPr="00154188">
              <w:t>oblasti klimatu</w:t>
            </w:r>
            <w:r w:rsidRPr="00154188">
              <w:rPr>
                <w:b/>
                <w:i/>
              </w:rPr>
              <w:t>, biologické rozmanitosti</w:t>
            </w:r>
            <w:r w:rsidR="008850CB">
              <w:t xml:space="preserve"> a </w:t>
            </w:r>
            <w:r w:rsidRPr="00154188">
              <w:t>životního prostředí stanoveného</w:t>
            </w:r>
            <w:r w:rsidR="008850CB">
              <w:t xml:space="preserve"> v </w:t>
            </w:r>
            <w:r w:rsidRPr="00154188">
              <w:t>odstavci 2. Konkrétní přínos některých programů</w:t>
            </w:r>
            <w:r w:rsidR="008850CB">
              <w:t xml:space="preserve"> a </w:t>
            </w:r>
            <w:r w:rsidRPr="00154188">
              <w:t>nástrojů EU je uveden</w:t>
            </w:r>
            <w:r w:rsidR="008850CB">
              <w:t xml:space="preserve"> v </w:t>
            </w:r>
            <w:r w:rsidRPr="00154188">
              <w:t>příloze III.</w:t>
            </w:r>
          </w:p>
        </w:tc>
      </w:tr>
    </w:tbl>
    <w:p w:rsidR="008C727D" w:rsidRPr="00154188" w:rsidP="008C727D" w14:paraId="10745277" w14:textId="77777777">
      <w:r w:rsidRPr="00154188">
        <w:rPr>
          <w:rStyle w:val="HideTWBExt"/>
        </w:rPr>
        <w:t>&lt;/Amend&gt;</w:t>
      </w:r>
    </w:p>
    <w:p w:rsidR="008C727D" w:rsidRPr="00154188" w:rsidP="008C727D" w14:paraId="598C5DDF"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45</w:t>
      </w:r>
      <w:r w:rsidRPr="00154188">
        <w:rPr>
          <w:rStyle w:val="HideTWBExt"/>
          <w:b w:val="0"/>
          <w:szCs w:val="24"/>
        </w:rPr>
        <w:t>&lt;/NumAm&gt;</w:t>
      </w:r>
    </w:p>
    <w:p w:rsidR="008C727D" w:rsidRPr="00154188" w:rsidP="008C727D" w14:paraId="78FA0827" w14:textId="77777777"/>
    <w:p w:rsidR="008C727D" w:rsidRPr="00154188" w:rsidP="008C727D" w14:paraId="2B17BFB3"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921EF7F" w14:textId="77777777">
      <w:pPr>
        <w:pStyle w:val="NormalBold"/>
      </w:pPr>
      <w:r w:rsidRPr="00154188">
        <w:rPr>
          <w:rStyle w:val="HideTWBExt"/>
          <w:b w:val="0"/>
          <w:szCs w:val="24"/>
        </w:rPr>
        <w:t>&lt;Article&gt;</w:t>
      </w:r>
      <w:r w:rsidRPr="00154188">
        <w:t>Čl. 4 – odst. 4</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D19376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5EDC131" w14:textId="77777777">
            <w:pPr>
              <w:keepNext/>
            </w:pPr>
          </w:p>
        </w:tc>
      </w:tr>
      <w:tr w14:paraId="0FDEC5F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B6FA357" w14:textId="77777777">
            <w:pPr>
              <w:pStyle w:val="ColumnHeading"/>
              <w:keepNext/>
              <w:rPr>
                <w:color w:val="008000"/>
              </w:rPr>
            </w:pPr>
            <w:r w:rsidRPr="00154188">
              <w:t>Znění navržené Komisí</w:t>
            </w:r>
          </w:p>
        </w:tc>
        <w:tc>
          <w:tcPr>
            <w:tcW w:w="4876" w:type="dxa"/>
          </w:tcPr>
          <w:p w:rsidR="008C727D" w:rsidRPr="00154188" w:rsidP="006F2697" w14:paraId="14DA2589" w14:textId="77777777">
            <w:pPr>
              <w:pStyle w:val="ColumnHeading"/>
              <w:keepNext/>
              <w:rPr>
                <w:color w:val="008000"/>
              </w:rPr>
            </w:pPr>
            <w:r w:rsidRPr="00154188">
              <w:t>Pozměňovací návrh</w:t>
            </w:r>
          </w:p>
        </w:tc>
      </w:tr>
      <w:tr w14:paraId="7344466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05CB232" w14:textId="5BEA8D27">
            <w:pPr>
              <w:pStyle w:val="Normal6"/>
            </w:pPr>
            <w:r w:rsidRPr="00154188">
              <w:rPr>
                <w:b/>
                <w:i/>
              </w:rPr>
              <w:t>4.</w:t>
            </w:r>
            <w:r w:rsidRPr="00154188">
              <w:rPr>
                <w:b/>
                <w:i/>
              </w:rPr>
              <w:tab/>
              <w:t>Komise je zmocněna přijímat akty</w:t>
            </w:r>
            <w:r w:rsidR="008850CB">
              <w:rPr>
                <w:b/>
                <w:i/>
              </w:rPr>
              <w:t xml:space="preserve"> v </w:t>
            </w:r>
            <w:r w:rsidRPr="00154188">
              <w:rPr>
                <w:b/>
                <w:i/>
              </w:rPr>
              <w:t>přenesené pravomoci</w:t>
            </w:r>
            <w:r w:rsidR="008850CB">
              <w:rPr>
                <w:b/>
                <w:i/>
              </w:rPr>
              <w:t xml:space="preserve"> v </w:t>
            </w:r>
            <w:r w:rsidRPr="00154188">
              <w:rPr>
                <w:b/>
                <w:i/>
              </w:rPr>
              <w:t>souladu</w:t>
            </w:r>
            <w:r w:rsidR="008850CB">
              <w:rPr>
                <w:b/>
                <w:i/>
              </w:rPr>
              <w:t xml:space="preserve"> s </w:t>
            </w:r>
            <w:r w:rsidRPr="00154188">
              <w:rPr>
                <w:b/>
                <w:i/>
              </w:rPr>
              <w:t>článkem 20 za účelem úpravy úrovní výdajových cílů</w:t>
            </w:r>
            <w:r w:rsidR="008850CB">
              <w:rPr>
                <w:b/>
                <w:i/>
              </w:rPr>
              <w:t xml:space="preserve"> v </w:t>
            </w:r>
            <w:r w:rsidRPr="00154188">
              <w:rPr>
                <w:b/>
                <w:i/>
              </w:rPr>
              <w:t>oblasti klimatu</w:t>
            </w:r>
            <w:r w:rsidR="008850CB">
              <w:rPr>
                <w:b/>
                <w:i/>
              </w:rPr>
              <w:t xml:space="preserve"> a </w:t>
            </w:r>
            <w:r w:rsidRPr="00154188">
              <w:rPr>
                <w:b/>
                <w:i/>
              </w:rPr>
              <w:t>životního prostředí stanovených</w:t>
            </w:r>
            <w:r w:rsidR="008850CB">
              <w:rPr>
                <w:b/>
                <w:i/>
              </w:rPr>
              <w:t xml:space="preserve"> v </w:t>
            </w:r>
            <w:r w:rsidRPr="00154188">
              <w:rPr>
                <w:b/>
                <w:i/>
              </w:rPr>
              <w:t>příloze III</w:t>
            </w:r>
            <w:r w:rsidR="008850CB">
              <w:rPr>
                <w:b/>
                <w:i/>
              </w:rPr>
              <w:t xml:space="preserve"> s </w:t>
            </w:r>
            <w:r w:rsidRPr="00154188">
              <w:rPr>
                <w:b/>
                <w:i/>
              </w:rPr>
              <w:t>cílem zohlednit vývoj</w:t>
            </w:r>
            <w:r w:rsidR="008850CB">
              <w:rPr>
                <w:b/>
                <w:i/>
              </w:rPr>
              <w:t xml:space="preserve"> v </w:t>
            </w:r>
            <w:r w:rsidRPr="00154188">
              <w:rPr>
                <w:b/>
                <w:i/>
              </w:rPr>
              <w:t>průběhu provádění programů včetně nedostatečného nebo nadměrného plnění cílů, případně odrážet nové priority</w:t>
            </w:r>
            <w:r w:rsidR="008850CB">
              <w:rPr>
                <w:b/>
                <w:i/>
              </w:rPr>
              <w:t xml:space="preserve"> v </w:t>
            </w:r>
            <w:r w:rsidRPr="00154188">
              <w:rPr>
                <w:b/>
                <w:i/>
              </w:rPr>
              <w:t>rámci provádění programů.</w:t>
            </w:r>
          </w:p>
        </w:tc>
        <w:tc>
          <w:tcPr>
            <w:tcW w:w="4876" w:type="dxa"/>
          </w:tcPr>
          <w:p w:rsidR="008C727D" w:rsidRPr="00154188" w:rsidP="006F2697" w14:paraId="2F2D2DD6" w14:textId="77777777">
            <w:pPr>
              <w:pStyle w:val="Normal6"/>
              <w:rPr>
                <w:szCs w:val="24"/>
              </w:rPr>
            </w:pPr>
            <w:r w:rsidRPr="00154188">
              <w:rPr>
                <w:b/>
                <w:i/>
              </w:rPr>
              <w:t>vypouští se</w:t>
            </w:r>
          </w:p>
        </w:tc>
      </w:tr>
    </w:tbl>
    <w:p w:rsidR="008C727D" w:rsidRPr="00154188" w:rsidP="008C727D" w14:paraId="1D4CD6B3" w14:textId="77777777">
      <w:r w:rsidRPr="00154188">
        <w:rPr>
          <w:rStyle w:val="HideTWBExt"/>
        </w:rPr>
        <w:t>&lt;/Amend&gt;</w:t>
      </w:r>
    </w:p>
    <w:p w:rsidR="008C727D" w:rsidRPr="00154188" w:rsidP="008C727D" w14:paraId="27D5546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46</w:t>
      </w:r>
      <w:r w:rsidRPr="00154188">
        <w:rPr>
          <w:rStyle w:val="HideTWBExt"/>
          <w:b w:val="0"/>
          <w:szCs w:val="24"/>
        </w:rPr>
        <w:t>&lt;/NumAm&gt;</w:t>
      </w:r>
    </w:p>
    <w:p w:rsidR="008C727D" w:rsidRPr="00154188" w:rsidP="008C727D" w14:paraId="3E133F1E" w14:textId="77777777"/>
    <w:p w:rsidR="008C727D" w:rsidRPr="00154188" w:rsidP="008C727D" w14:paraId="036943F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861C51A" w14:textId="77777777">
      <w:pPr>
        <w:pStyle w:val="NormalBold"/>
      </w:pPr>
      <w:r w:rsidRPr="00154188">
        <w:rPr>
          <w:rStyle w:val="HideTWBExt"/>
          <w:b w:val="0"/>
          <w:szCs w:val="24"/>
        </w:rPr>
        <w:t>&lt;Article&gt;</w:t>
      </w:r>
      <w:r w:rsidRPr="00154188">
        <w:t>Čl. 4 – odst. 5</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17884AC"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9D37D3D" w14:textId="77777777">
            <w:pPr>
              <w:keepNext/>
            </w:pPr>
          </w:p>
        </w:tc>
      </w:tr>
      <w:tr w14:paraId="0D0B4EE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7868976" w14:textId="77777777">
            <w:pPr>
              <w:pStyle w:val="ColumnHeading"/>
              <w:keepNext/>
              <w:rPr>
                <w:color w:val="008000"/>
              </w:rPr>
            </w:pPr>
            <w:r w:rsidRPr="00154188">
              <w:t>Znění navržené Komisí</w:t>
            </w:r>
          </w:p>
        </w:tc>
        <w:tc>
          <w:tcPr>
            <w:tcW w:w="4876" w:type="dxa"/>
          </w:tcPr>
          <w:p w:rsidR="008C727D" w:rsidRPr="00154188" w:rsidP="006F2697" w14:paraId="6F543893" w14:textId="77777777">
            <w:pPr>
              <w:pStyle w:val="ColumnHeading"/>
              <w:keepNext/>
              <w:rPr>
                <w:color w:val="008000"/>
              </w:rPr>
            </w:pPr>
            <w:r w:rsidRPr="00154188">
              <w:t>Pozměňovací návrh</w:t>
            </w:r>
          </w:p>
        </w:tc>
      </w:tr>
      <w:tr w14:paraId="2B5E546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5DE8BD3" w14:textId="0CAC8C1E">
            <w:pPr>
              <w:pStyle w:val="Normal6"/>
            </w:pPr>
            <w:r w:rsidRPr="00154188">
              <w:t>5.</w:t>
            </w:r>
            <w:r w:rsidRPr="00154188">
              <w:tab/>
            </w:r>
            <w:r w:rsidRPr="00154188">
              <w:rPr>
                <w:b/>
                <w:i/>
              </w:rPr>
              <w:t>Nebude-li</w:t>
            </w:r>
            <w:r w:rsidR="008850CB">
              <w:t xml:space="preserve"> v </w:t>
            </w:r>
            <w:r w:rsidRPr="00154188">
              <w:t>jednom nebo více příslušných programech dosaženo dostatečného pokroku při plnění výdajového cíle</w:t>
            </w:r>
            <w:r w:rsidR="008850CB">
              <w:t xml:space="preserve"> v </w:t>
            </w:r>
            <w:r w:rsidRPr="00154188">
              <w:t>oblasti klimatu</w:t>
            </w:r>
            <w:r w:rsidR="008850CB">
              <w:t xml:space="preserve"> a </w:t>
            </w:r>
            <w:r w:rsidRPr="00154188">
              <w:t>životního prostředí, budou se orgány</w:t>
            </w:r>
            <w:r w:rsidR="008850CB">
              <w:t xml:space="preserve"> v </w:t>
            </w:r>
            <w:r w:rsidRPr="00154188">
              <w:t>souladu se svými povinnostmi</w:t>
            </w:r>
            <w:r w:rsidR="008850CB">
              <w:t xml:space="preserve"> a </w:t>
            </w:r>
            <w:r w:rsidRPr="00154188">
              <w:t>příslušnými právními předpisy navzájem konzultovat</w:t>
            </w:r>
            <w:r w:rsidR="008850CB">
              <w:t xml:space="preserve"> o </w:t>
            </w:r>
            <w:r w:rsidRPr="00154188">
              <w:rPr>
                <w:b/>
                <w:i/>
              </w:rPr>
              <w:t>vhodných opatřeních, která je třeba přijmout</w:t>
            </w:r>
            <w:r w:rsidR="008850CB">
              <w:t xml:space="preserve"> k </w:t>
            </w:r>
            <w:r w:rsidRPr="00154188">
              <w:t>zajištění toho, aby výdaje Unie na cíle</w:t>
            </w:r>
            <w:r w:rsidR="008850CB">
              <w:t xml:space="preserve"> v </w:t>
            </w:r>
            <w:r w:rsidRPr="00154188">
              <w:t>oblasti klimatu</w:t>
            </w:r>
            <w:r w:rsidR="008850CB">
              <w:t xml:space="preserve"> a </w:t>
            </w:r>
            <w:r w:rsidRPr="00154188">
              <w:t>životního prostředí</w:t>
            </w:r>
            <w:r w:rsidR="008850CB">
              <w:t xml:space="preserve"> v </w:t>
            </w:r>
            <w:r w:rsidRPr="00154188">
              <w:t>průběhu celého víceletého finančního rámce na období 2028–2034 činily alespoň 35 % celkové částky rozpočtu Unie.</w:t>
            </w:r>
          </w:p>
        </w:tc>
        <w:tc>
          <w:tcPr>
            <w:tcW w:w="4876" w:type="dxa"/>
          </w:tcPr>
          <w:p w:rsidR="008C727D" w:rsidRPr="00154188" w:rsidP="006F2697" w14:paraId="45A6CEF5" w14:textId="23FD9FC8">
            <w:pPr>
              <w:pStyle w:val="Normal6"/>
              <w:rPr>
                <w:szCs w:val="24"/>
              </w:rPr>
            </w:pPr>
            <w:r w:rsidRPr="00154188">
              <w:t>5.</w:t>
            </w:r>
            <w:r w:rsidRPr="00154188">
              <w:tab/>
            </w:r>
            <w:r w:rsidRPr="00154188">
              <w:rPr>
                <w:b/>
                <w:i/>
              </w:rPr>
              <w:t>Jestliže při sledování výkonnosti podle článku 9 nebo jakémkoli hodnocení provedeném podle článku 10 bude zjištěno, že</w:t>
            </w:r>
            <w:r w:rsidR="008850CB">
              <w:t xml:space="preserve"> v </w:t>
            </w:r>
            <w:r w:rsidRPr="00154188">
              <w:t xml:space="preserve">jednom nebo více příslušných programech </w:t>
            </w:r>
            <w:r w:rsidRPr="00154188">
              <w:rPr>
                <w:b/>
                <w:i/>
              </w:rPr>
              <w:t>nebylo</w:t>
            </w:r>
            <w:r w:rsidRPr="00154188">
              <w:t xml:space="preserve"> dosaženo dostatečného </w:t>
            </w:r>
            <w:r w:rsidRPr="00154188">
              <w:rPr>
                <w:b/>
                <w:bCs/>
                <w:i/>
                <w:iCs/>
              </w:rPr>
              <w:t xml:space="preserve">kvantifikovatelného </w:t>
            </w:r>
            <w:r w:rsidRPr="00154188">
              <w:t>pokroku při plnění výdajového cíle</w:t>
            </w:r>
            <w:r w:rsidR="008850CB">
              <w:t xml:space="preserve"> v </w:t>
            </w:r>
            <w:r w:rsidRPr="00154188">
              <w:t>oblasti klimatu</w:t>
            </w:r>
            <w:r w:rsidR="008850CB">
              <w:t xml:space="preserve"> a </w:t>
            </w:r>
            <w:r w:rsidRPr="00154188">
              <w:t>životního prostředí, budou se orgány</w:t>
            </w:r>
            <w:r w:rsidR="008850CB">
              <w:t xml:space="preserve"> v </w:t>
            </w:r>
            <w:r w:rsidRPr="00154188">
              <w:t>souladu se svými povinnostmi</w:t>
            </w:r>
            <w:r w:rsidR="008850CB">
              <w:t xml:space="preserve"> a </w:t>
            </w:r>
            <w:r w:rsidRPr="00154188">
              <w:t>příslušnými právními předpisy navzájem konzultovat</w:t>
            </w:r>
            <w:r w:rsidR="008850CB">
              <w:t xml:space="preserve"> a </w:t>
            </w:r>
            <w:r w:rsidRPr="00154188">
              <w:rPr>
                <w:b/>
                <w:i/>
              </w:rPr>
              <w:t>navrhnou vhodná nápravná opatření</w:t>
            </w:r>
            <w:r w:rsidR="008850CB">
              <w:t xml:space="preserve"> k </w:t>
            </w:r>
            <w:r w:rsidRPr="00154188">
              <w:t>zajištění toho, aby výdaje Unie na cíle</w:t>
            </w:r>
            <w:r w:rsidR="008850CB">
              <w:t xml:space="preserve"> v </w:t>
            </w:r>
            <w:r w:rsidRPr="00154188">
              <w:t>oblasti klimatu</w:t>
            </w:r>
            <w:r w:rsidR="008850CB">
              <w:t xml:space="preserve"> a </w:t>
            </w:r>
            <w:r w:rsidRPr="00154188">
              <w:t>životního prostředí</w:t>
            </w:r>
            <w:r w:rsidR="008850CB">
              <w:t xml:space="preserve"> v </w:t>
            </w:r>
            <w:r w:rsidRPr="00154188">
              <w:t>průběhu celého víceletého finančního rámce na období 2028–2034 činily alespoň 35 % celkové částky rozpočtu Unie</w:t>
            </w:r>
            <w:r w:rsidRPr="00154188">
              <w:rPr>
                <w:b/>
                <w:bCs/>
                <w:i/>
                <w:iCs/>
              </w:rPr>
              <w:t>,</w:t>
            </w:r>
            <w:r w:rsidRPr="00154188">
              <w:t xml:space="preserve"> </w:t>
            </w:r>
            <w:r w:rsidRPr="00154188">
              <w:rPr>
                <w:b/>
                <w:i/>
              </w:rPr>
              <w:t>aniž by to bylo na úkor konkurenceschopnosti, hospodářských cílů nebo naléhavých</w:t>
            </w:r>
            <w:r w:rsidR="008850CB">
              <w:rPr>
                <w:b/>
                <w:i/>
              </w:rPr>
              <w:t xml:space="preserve"> a </w:t>
            </w:r>
            <w:r w:rsidRPr="00154188">
              <w:rPr>
                <w:b/>
                <w:i/>
              </w:rPr>
              <w:t>bezpečnostních priorit Unie</w:t>
            </w:r>
            <w:r w:rsidRPr="00154188">
              <w:t xml:space="preserve">. </w:t>
            </w:r>
            <w:r w:rsidRPr="00154188">
              <w:rPr>
                <w:b/>
                <w:i/>
              </w:rPr>
              <w:t>Tato nápravná opatření mohou zahrnovat doporučení členským státům nebo prováděcím partnerům týkající se oblastí intervence přiřazených</w:t>
            </w:r>
            <w:r w:rsidR="008850CB">
              <w:rPr>
                <w:b/>
                <w:i/>
              </w:rPr>
              <w:t xml:space="preserve"> k </w:t>
            </w:r>
            <w:r w:rsidRPr="00154188">
              <w:rPr>
                <w:b/>
                <w:i/>
              </w:rPr>
              <w:t>činnostem</w:t>
            </w:r>
            <w:r w:rsidR="008850CB">
              <w:rPr>
                <w:b/>
                <w:i/>
              </w:rPr>
              <w:t xml:space="preserve"> v </w:t>
            </w:r>
            <w:r w:rsidRPr="00154188">
              <w:rPr>
                <w:b/>
                <w:i/>
              </w:rPr>
              <w:t>rámci jejich programů. Tato opatření musí být</w:t>
            </w:r>
            <w:r w:rsidR="008850CB">
              <w:rPr>
                <w:b/>
                <w:i/>
              </w:rPr>
              <w:t xml:space="preserve"> v </w:t>
            </w:r>
            <w:r w:rsidRPr="00154188">
              <w:rPr>
                <w:b/>
                <w:i/>
              </w:rPr>
              <w:t>souladu</w:t>
            </w:r>
            <w:r w:rsidR="008850CB">
              <w:rPr>
                <w:b/>
                <w:i/>
              </w:rPr>
              <w:t xml:space="preserve"> s </w:t>
            </w:r>
            <w:r w:rsidRPr="00154188">
              <w:rPr>
                <w:b/>
                <w:i/>
              </w:rPr>
              <w:t>programy</w:t>
            </w:r>
            <w:r w:rsidR="008850CB">
              <w:rPr>
                <w:b/>
                <w:i/>
              </w:rPr>
              <w:t xml:space="preserve"> a </w:t>
            </w:r>
            <w:r w:rsidRPr="00154188">
              <w:rPr>
                <w:b/>
                <w:i/>
              </w:rPr>
              <w:t>činnostmi stanovenými</w:t>
            </w:r>
            <w:r w:rsidR="008850CB">
              <w:rPr>
                <w:b/>
                <w:i/>
              </w:rPr>
              <w:t xml:space="preserve"> v </w:t>
            </w:r>
            <w:r w:rsidRPr="00154188">
              <w:rPr>
                <w:b/>
                <w:i/>
              </w:rPr>
              <w:t>plánech národního</w:t>
            </w:r>
            <w:r w:rsidR="008850CB">
              <w:rPr>
                <w:b/>
                <w:i/>
              </w:rPr>
              <w:t xml:space="preserve"> a </w:t>
            </w:r>
            <w:r w:rsidRPr="00154188">
              <w:rPr>
                <w:b/>
                <w:i/>
              </w:rPr>
              <w:t>regionálního partnerství</w:t>
            </w:r>
            <w:r w:rsidR="008850CB">
              <w:rPr>
                <w:b/>
                <w:i/>
              </w:rPr>
              <w:t xml:space="preserve"> a </w:t>
            </w:r>
            <w:r w:rsidRPr="00154188">
              <w:rPr>
                <w:b/>
                <w:i/>
              </w:rPr>
              <w:t>nesmí bránit jejich financování nebo provádění.</w:t>
            </w:r>
          </w:p>
        </w:tc>
      </w:tr>
    </w:tbl>
    <w:p w:rsidR="008C727D" w:rsidRPr="00154188" w:rsidP="008C727D" w14:paraId="5CD91DF4" w14:textId="77777777">
      <w:r w:rsidRPr="00154188">
        <w:rPr>
          <w:rStyle w:val="HideTWBExt"/>
        </w:rPr>
        <w:t>&lt;/Amend&gt;</w:t>
      </w:r>
    </w:p>
    <w:p w:rsidR="008C727D" w:rsidRPr="00154188" w:rsidP="008C727D" w14:paraId="105F035E"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47</w:t>
      </w:r>
      <w:r w:rsidRPr="00154188">
        <w:rPr>
          <w:rStyle w:val="HideTWBExt"/>
          <w:b w:val="0"/>
          <w:szCs w:val="24"/>
        </w:rPr>
        <w:t>&lt;/NumAm&gt;</w:t>
      </w:r>
    </w:p>
    <w:p w:rsidR="008C727D" w:rsidRPr="00154188" w:rsidP="008C727D" w14:paraId="2810EBF1" w14:textId="77777777"/>
    <w:p w:rsidR="008C727D" w:rsidRPr="00154188" w:rsidP="008C727D" w14:paraId="2C383845"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3D37FFE" w14:textId="77777777">
      <w:pPr>
        <w:pStyle w:val="NormalBold"/>
      </w:pPr>
      <w:r w:rsidRPr="00154188">
        <w:rPr>
          <w:rStyle w:val="HideTWBExt"/>
          <w:b w:val="0"/>
          <w:szCs w:val="24"/>
        </w:rPr>
        <w:t>&lt;Article&gt;</w:t>
      </w:r>
      <w:r w:rsidRPr="00154188">
        <w:t>Čl. 5 – odst.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D5B1A0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3E1ED57" w14:textId="77777777">
            <w:pPr>
              <w:keepNext/>
            </w:pPr>
          </w:p>
        </w:tc>
      </w:tr>
      <w:tr w14:paraId="0EE5D9C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B02E000" w14:textId="77777777">
            <w:pPr>
              <w:pStyle w:val="ColumnHeading"/>
              <w:keepNext/>
              <w:rPr>
                <w:color w:val="008000"/>
              </w:rPr>
            </w:pPr>
            <w:r w:rsidRPr="00154188">
              <w:t>Znění navržené Komisí</w:t>
            </w:r>
          </w:p>
        </w:tc>
        <w:tc>
          <w:tcPr>
            <w:tcW w:w="4876" w:type="dxa"/>
          </w:tcPr>
          <w:p w:rsidR="008C727D" w:rsidRPr="00154188" w:rsidP="006F2697" w14:paraId="18584F45" w14:textId="77777777">
            <w:pPr>
              <w:pStyle w:val="ColumnHeading"/>
              <w:keepNext/>
              <w:rPr>
                <w:color w:val="008000"/>
              </w:rPr>
            </w:pPr>
            <w:r w:rsidRPr="00154188">
              <w:t>Pozměňovací návrh</w:t>
            </w:r>
          </w:p>
        </w:tc>
      </w:tr>
      <w:tr w14:paraId="35B1A3C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2E0FE6A" w14:textId="755686B4">
            <w:pPr>
              <w:pStyle w:val="Normal6"/>
            </w:pPr>
            <w:r w:rsidRPr="00154188">
              <w:t>1.</w:t>
            </w:r>
            <w:r w:rsidRPr="00154188">
              <w:tab/>
            </w:r>
            <w:r w:rsidRPr="00154188">
              <w:rPr>
                <w:b/>
                <w:i/>
              </w:rPr>
              <w:t>Efektivnější uplatňování zásady „významně nepoškozovat“ uvedené</w:t>
            </w:r>
            <w:r w:rsidR="008850CB">
              <w:rPr>
                <w:b/>
                <w:i/>
              </w:rPr>
              <w:t xml:space="preserve"> v </w:t>
            </w:r>
            <w:r w:rsidRPr="00154188">
              <w:t>čl. 33 odst. 2 písm. d) nařízení (EU, Euratom) 2024/2509 je usnadněno jednotnými</w:t>
            </w:r>
            <w:r w:rsidR="008850CB">
              <w:t xml:space="preserve"> a </w:t>
            </w:r>
            <w:r w:rsidRPr="00154188">
              <w:t>jednoduchými pokyny (dále jen „pokyny</w:t>
            </w:r>
            <w:r w:rsidR="008850CB">
              <w:t xml:space="preserve"> k </w:t>
            </w:r>
            <w:r w:rsidRPr="00154188">
              <w:t>zásadě ‚významně nepoškozovat‘“).</w:t>
            </w:r>
          </w:p>
        </w:tc>
        <w:tc>
          <w:tcPr>
            <w:tcW w:w="4876" w:type="dxa"/>
          </w:tcPr>
          <w:p w:rsidR="008C727D" w:rsidRPr="00154188" w:rsidP="006F2697" w14:paraId="2C8CEECB" w14:textId="6162FE13">
            <w:pPr>
              <w:pStyle w:val="Normal6"/>
              <w:rPr>
                <w:szCs w:val="24"/>
              </w:rPr>
            </w:pPr>
            <w:r w:rsidRPr="00154188">
              <w:t>1.</w:t>
            </w:r>
            <w:r w:rsidRPr="00154188">
              <w:tab/>
            </w:r>
            <w:r w:rsidRPr="00154188">
              <w:rPr>
                <w:b/>
                <w:i/>
              </w:rPr>
              <w:t>V souladu</w:t>
            </w:r>
            <w:r w:rsidR="008850CB">
              <w:rPr>
                <w:b/>
                <w:i/>
              </w:rPr>
              <w:t xml:space="preserve"> s </w:t>
            </w:r>
            <w:r w:rsidRPr="00154188">
              <w:t>čl. 33 odst. 2 písm. d) nařízení (EU, Euratom) 2024/2509</w:t>
            </w:r>
            <w:r w:rsidR="008850CB">
              <w:t xml:space="preserve"> a </w:t>
            </w:r>
            <w:r w:rsidRPr="00154188">
              <w:rPr>
                <w:b/>
                <w:i/>
              </w:rPr>
              <w:t>článkem 9 nařízení (EU) 2020/852 jsou programy</w:t>
            </w:r>
            <w:r w:rsidR="008850CB">
              <w:rPr>
                <w:b/>
                <w:i/>
              </w:rPr>
              <w:t xml:space="preserve"> a </w:t>
            </w:r>
            <w:r w:rsidRPr="00154188">
              <w:rPr>
                <w:b/>
                <w:i/>
              </w:rPr>
              <w:t>činnosti, je-li to proveditelné</w:t>
            </w:r>
            <w:r w:rsidR="008850CB">
              <w:rPr>
                <w:b/>
                <w:i/>
              </w:rPr>
              <w:t xml:space="preserve"> a </w:t>
            </w:r>
            <w:r w:rsidRPr="00154188">
              <w:rPr>
                <w:b/>
                <w:i/>
              </w:rPr>
              <w:t>vhodné</w:t>
            </w:r>
            <w:r w:rsidR="008850CB">
              <w:rPr>
                <w:b/>
                <w:i/>
              </w:rPr>
              <w:t xml:space="preserve"> v </w:t>
            </w:r>
            <w:r w:rsidRPr="00154188">
              <w:rPr>
                <w:b/>
                <w:i/>
              </w:rPr>
              <w:t>souladu</w:t>
            </w:r>
            <w:r w:rsidR="008850CB">
              <w:rPr>
                <w:b/>
                <w:i/>
              </w:rPr>
              <w:t xml:space="preserve"> s </w:t>
            </w:r>
            <w:r w:rsidRPr="00154188">
              <w:rPr>
                <w:b/>
                <w:i/>
              </w:rPr>
              <w:t>příslušnými odvětvovými pravidly, prováděny tak, aby dosáhly stanovených cílů bez významné újmy pro environmentální cíle zmírňování změny klimatu, přizpůsobení se změně klimatu, udržitelného využívání</w:t>
            </w:r>
            <w:r w:rsidR="008850CB">
              <w:rPr>
                <w:b/>
                <w:i/>
              </w:rPr>
              <w:t xml:space="preserve"> a </w:t>
            </w:r>
            <w:r w:rsidRPr="00154188">
              <w:rPr>
                <w:b/>
                <w:i/>
              </w:rPr>
              <w:t>ochrany vodních</w:t>
            </w:r>
            <w:r w:rsidR="008850CB">
              <w:rPr>
                <w:b/>
                <w:i/>
              </w:rPr>
              <w:t xml:space="preserve"> a </w:t>
            </w:r>
            <w:r w:rsidRPr="00154188">
              <w:rPr>
                <w:b/>
                <w:i/>
              </w:rPr>
              <w:t>mořských zdrojů, přechodu na oběhové hospodářství, prevence</w:t>
            </w:r>
            <w:r w:rsidR="008850CB">
              <w:rPr>
                <w:b/>
                <w:i/>
              </w:rPr>
              <w:t xml:space="preserve"> a </w:t>
            </w:r>
            <w:r w:rsidRPr="00154188">
              <w:rPr>
                <w:b/>
                <w:i/>
              </w:rPr>
              <w:t>snižování znečištění</w:t>
            </w:r>
            <w:r w:rsidR="008850CB">
              <w:rPr>
                <w:b/>
                <w:i/>
              </w:rPr>
              <w:t xml:space="preserve"> a </w:t>
            </w:r>
            <w:r w:rsidRPr="00154188">
              <w:rPr>
                <w:b/>
                <w:i/>
              </w:rPr>
              <w:t>ochrany</w:t>
            </w:r>
            <w:r w:rsidR="008850CB">
              <w:rPr>
                <w:b/>
                <w:i/>
              </w:rPr>
              <w:t xml:space="preserve"> a </w:t>
            </w:r>
            <w:r w:rsidRPr="00154188">
              <w:rPr>
                <w:b/>
                <w:i/>
              </w:rPr>
              <w:t>obnovy biologické rozmanitosti</w:t>
            </w:r>
            <w:r w:rsidR="008850CB">
              <w:rPr>
                <w:b/>
                <w:i/>
              </w:rPr>
              <w:t xml:space="preserve"> a </w:t>
            </w:r>
            <w:r w:rsidRPr="00154188">
              <w:rPr>
                <w:b/>
                <w:i/>
              </w:rPr>
              <w:t>ekosystémů. Efektivnější uplatňování zásady „významně nepoškozovat“</w:t>
            </w:r>
            <w:r w:rsidRPr="00154188">
              <w:t xml:space="preserve"> je usnadněno jednotnými</w:t>
            </w:r>
            <w:r w:rsidR="008850CB">
              <w:t xml:space="preserve"> a </w:t>
            </w:r>
            <w:r w:rsidRPr="00154188">
              <w:t>jednoduchými pokyny (dále jen „pokyny</w:t>
            </w:r>
            <w:r w:rsidR="008850CB">
              <w:t xml:space="preserve"> k </w:t>
            </w:r>
            <w:r w:rsidRPr="00154188">
              <w:t>zásadě „významně nepoškozovat‘“)</w:t>
            </w:r>
            <w:r w:rsidRPr="00154188">
              <w:rPr>
                <w:b/>
                <w:i/>
              </w:rPr>
              <w:t>, které Komise</w:t>
            </w:r>
            <w:r w:rsidR="008850CB">
              <w:rPr>
                <w:b/>
                <w:i/>
              </w:rPr>
              <w:t xml:space="preserve"> v </w:t>
            </w:r>
            <w:r w:rsidRPr="00154188">
              <w:rPr>
                <w:b/>
                <w:i/>
              </w:rPr>
              <w:t>zájmu jejího hladkého</w:t>
            </w:r>
            <w:r w:rsidR="008850CB">
              <w:rPr>
                <w:b/>
                <w:i/>
              </w:rPr>
              <w:t xml:space="preserve"> a </w:t>
            </w:r>
            <w:r w:rsidRPr="00154188">
              <w:rPr>
                <w:b/>
                <w:i/>
              </w:rPr>
              <w:t xml:space="preserve">rychlého uplatňování poskytne nejpozději do </w:t>
            </w:r>
            <w:r w:rsidRPr="00154188">
              <w:rPr>
                <w:b/>
                <w:bCs/>
                <w:i/>
                <w:iCs/>
              </w:rPr>
              <w:t>1. ledna 2027.</w:t>
            </w:r>
          </w:p>
        </w:tc>
      </w:tr>
    </w:tbl>
    <w:p w:rsidR="008C727D" w:rsidRPr="00154188" w:rsidP="008C727D" w14:paraId="7AE42449" w14:textId="77777777">
      <w:r w:rsidRPr="00154188">
        <w:rPr>
          <w:rStyle w:val="HideTWBExt"/>
        </w:rPr>
        <w:t>&lt;/Amend&gt;</w:t>
      </w:r>
    </w:p>
    <w:p w:rsidR="008C727D" w:rsidRPr="00154188" w:rsidP="008C727D" w14:paraId="1D510A6B"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48</w:t>
      </w:r>
      <w:r w:rsidRPr="00154188">
        <w:rPr>
          <w:rStyle w:val="HideTWBExt"/>
          <w:b w:val="0"/>
          <w:szCs w:val="24"/>
        </w:rPr>
        <w:t>&lt;/NumAm&gt;</w:t>
      </w:r>
    </w:p>
    <w:p w:rsidR="008C727D" w:rsidRPr="00154188" w:rsidP="008C727D" w14:paraId="49097520" w14:textId="77777777"/>
    <w:p w:rsidR="008C727D" w:rsidRPr="00154188" w:rsidP="008C727D" w14:paraId="0ADF26B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DDC1484" w14:textId="77777777">
      <w:pPr>
        <w:pStyle w:val="NormalBold"/>
      </w:pPr>
      <w:r w:rsidRPr="00154188">
        <w:rPr>
          <w:rStyle w:val="HideTWBExt"/>
          <w:b w:val="0"/>
          <w:szCs w:val="24"/>
        </w:rPr>
        <w:t>&lt;Article&gt;</w:t>
      </w:r>
      <w:r w:rsidRPr="00154188">
        <w:t>Čl. 5 – odst. 2 – pododstavec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48FE48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F0BD8FA" w14:textId="77777777">
            <w:pPr>
              <w:keepNext/>
            </w:pPr>
          </w:p>
        </w:tc>
      </w:tr>
      <w:tr w14:paraId="3A36243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F3F1D09" w14:textId="77777777">
            <w:pPr>
              <w:pStyle w:val="ColumnHeading"/>
              <w:keepNext/>
              <w:rPr>
                <w:color w:val="008000"/>
              </w:rPr>
            </w:pPr>
            <w:r w:rsidRPr="00154188">
              <w:t>Znění navržené Komisí</w:t>
            </w:r>
          </w:p>
        </w:tc>
        <w:tc>
          <w:tcPr>
            <w:tcW w:w="4876" w:type="dxa"/>
          </w:tcPr>
          <w:p w:rsidR="008C727D" w:rsidRPr="00154188" w:rsidP="006F2697" w14:paraId="03499DC4" w14:textId="77777777">
            <w:pPr>
              <w:pStyle w:val="ColumnHeading"/>
              <w:keepNext/>
              <w:rPr>
                <w:color w:val="008000"/>
              </w:rPr>
            </w:pPr>
            <w:r w:rsidRPr="00154188">
              <w:t>Pozměňovací návrh</w:t>
            </w:r>
          </w:p>
        </w:tc>
      </w:tr>
      <w:tr w14:paraId="32B3E56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A186524" w14:textId="11C2001B">
            <w:pPr>
              <w:pStyle w:val="Normal6"/>
            </w:pPr>
            <w:r w:rsidRPr="00154188">
              <w:t>Pokyny Komise zohledňují potřebu dosáhnout stanovených cílů příslušných programů nebo nástrojů</w:t>
            </w:r>
            <w:r w:rsidR="008850CB">
              <w:t xml:space="preserve"> v </w:t>
            </w:r>
            <w:r w:rsidRPr="00154188">
              <w:t>souladu</w:t>
            </w:r>
            <w:r w:rsidR="008850CB">
              <w:t xml:space="preserve"> s </w:t>
            </w:r>
            <w:r w:rsidRPr="00154188">
              <w:t>politickými prioritami Unie, potřebu vyhnout se zdvojování požadavků podle stávajících právních předpisů EU, dále zohledňují vysoké úrovně ochrany lidského zdraví</w:t>
            </w:r>
            <w:r w:rsidR="008850CB">
              <w:t xml:space="preserve"> a </w:t>
            </w:r>
            <w:r w:rsidRPr="00154188">
              <w:t>životního prostředí poskytované stávajícími právními předpisy EU, administrativní zátěž</w:t>
            </w:r>
            <w:r w:rsidR="008850CB">
              <w:t xml:space="preserve"> a </w:t>
            </w:r>
            <w:r w:rsidRPr="00154188">
              <w:t>zátěž pro orgány</w:t>
            </w:r>
            <w:r w:rsidR="008850CB">
              <w:t xml:space="preserve"> a </w:t>
            </w:r>
            <w:r w:rsidRPr="00154188">
              <w:t>příjemce</w:t>
            </w:r>
            <w:r w:rsidR="008850CB">
              <w:t xml:space="preserve"> v </w:t>
            </w:r>
            <w:r w:rsidRPr="00154188">
              <w:t>oblasti podávání zpráv</w:t>
            </w:r>
            <w:r w:rsidRPr="00154188">
              <w:rPr>
                <w:b/>
                <w:bCs/>
                <w:i/>
                <w:iCs/>
              </w:rPr>
              <w:t>, jakož</w:t>
            </w:r>
            <w:r w:rsidR="008850CB">
              <w:rPr>
                <w:b/>
                <w:bCs/>
                <w:i/>
                <w:iCs/>
              </w:rPr>
              <w:t xml:space="preserve"> i </w:t>
            </w:r>
            <w:r w:rsidRPr="00154188">
              <w:rPr>
                <w:b/>
                <w:bCs/>
                <w:i/>
                <w:iCs/>
              </w:rPr>
              <w:t>zásadu proporcionality</w:t>
            </w:r>
            <w:r w:rsidRPr="00154188">
              <w:t>.</w:t>
            </w:r>
          </w:p>
        </w:tc>
        <w:tc>
          <w:tcPr>
            <w:tcW w:w="4876" w:type="dxa"/>
          </w:tcPr>
          <w:p w:rsidR="008C727D" w:rsidRPr="00154188" w:rsidP="006F2697" w14:paraId="24ECFD08" w14:textId="0BE99B08">
            <w:pPr>
              <w:pStyle w:val="Normal6"/>
              <w:rPr>
                <w:szCs w:val="24"/>
              </w:rPr>
            </w:pPr>
            <w:r w:rsidRPr="00154188">
              <w:t xml:space="preserve">Pokyny Komise zohledňují </w:t>
            </w:r>
            <w:r w:rsidRPr="00154188">
              <w:rPr>
                <w:b/>
                <w:bCs/>
                <w:i/>
                <w:iCs/>
              </w:rPr>
              <w:t>zásadu proporcionality,</w:t>
            </w:r>
            <w:r w:rsidRPr="00154188">
              <w:t xml:space="preserve"> potřebu dosáhnout stanovených cílů příslušných programů nebo nástrojů</w:t>
            </w:r>
            <w:r w:rsidR="008850CB">
              <w:t xml:space="preserve"> v </w:t>
            </w:r>
            <w:r w:rsidRPr="00154188">
              <w:t>souladu</w:t>
            </w:r>
            <w:r w:rsidR="008850CB">
              <w:t xml:space="preserve"> s </w:t>
            </w:r>
            <w:r w:rsidRPr="00154188">
              <w:t xml:space="preserve">politickými prioritami Unie, potřebu vyhnout se zdvojování požadavků </w:t>
            </w:r>
            <w:r w:rsidRPr="00154188">
              <w:rPr>
                <w:b/>
                <w:bCs/>
                <w:i/>
                <w:iCs/>
              </w:rPr>
              <w:t>na podávání zpráv</w:t>
            </w:r>
            <w:r w:rsidRPr="00154188">
              <w:t xml:space="preserve"> podle stávajících právních předpisů EU, dále zohledňují vysoké úrovně ochrany lidského zdraví</w:t>
            </w:r>
            <w:r w:rsidR="008850CB">
              <w:t xml:space="preserve"> a </w:t>
            </w:r>
            <w:r w:rsidRPr="00154188">
              <w:t>životního prostředí poskytované stávajícími právními předpisy EU, administrativní zátěž</w:t>
            </w:r>
            <w:r w:rsidR="008850CB">
              <w:t xml:space="preserve"> a </w:t>
            </w:r>
            <w:r w:rsidRPr="00154188">
              <w:t>zátěž pro orgány</w:t>
            </w:r>
            <w:r w:rsidR="008850CB">
              <w:t xml:space="preserve"> a </w:t>
            </w:r>
            <w:r w:rsidRPr="00154188">
              <w:t>příjemce</w:t>
            </w:r>
            <w:r w:rsidR="008850CB">
              <w:t xml:space="preserve"> v </w:t>
            </w:r>
            <w:r w:rsidRPr="00154188">
              <w:t>oblasti podávání zpráv.</w:t>
            </w:r>
            <w:r w:rsidRPr="00154188">
              <w:rPr>
                <w:b/>
                <w:i/>
              </w:rPr>
              <w:t xml:space="preserve"> </w:t>
            </w:r>
            <w:r w:rsidRPr="00154188">
              <w:rPr>
                <w:b/>
                <w:bCs/>
                <w:i/>
                <w:iCs/>
              </w:rPr>
              <w:t>Členské státy prokážou soulad mezi logikou intervencí</w:t>
            </w:r>
            <w:r w:rsidR="008850CB">
              <w:rPr>
                <w:b/>
                <w:bCs/>
                <w:i/>
                <w:iCs/>
              </w:rPr>
              <w:t xml:space="preserve"> v </w:t>
            </w:r>
            <w:r w:rsidRPr="00154188">
              <w:rPr>
                <w:b/>
                <w:bCs/>
                <w:i/>
                <w:iCs/>
              </w:rPr>
              <w:t>rámci plánu národního</w:t>
            </w:r>
            <w:r w:rsidR="008850CB">
              <w:rPr>
                <w:b/>
                <w:bCs/>
                <w:i/>
                <w:iCs/>
              </w:rPr>
              <w:t xml:space="preserve"> a </w:t>
            </w:r>
            <w:r w:rsidRPr="00154188">
              <w:rPr>
                <w:b/>
                <w:bCs/>
                <w:i/>
                <w:iCs/>
              </w:rPr>
              <w:t>regionálního partnerství</w:t>
            </w:r>
            <w:r w:rsidR="008850CB">
              <w:rPr>
                <w:b/>
                <w:bCs/>
                <w:i/>
                <w:iCs/>
              </w:rPr>
              <w:t xml:space="preserve"> a </w:t>
            </w:r>
            <w:r w:rsidRPr="00154188">
              <w:rPr>
                <w:b/>
                <w:bCs/>
                <w:i/>
                <w:iCs/>
              </w:rPr>
              <w:t>ukazateli výkonnostního rámce, včetně toho, jak byly vyřešeny zjištěné nedostatky ve sledování výkonnosti.</w:t>
            </w:r>
          </w:p>
        </w:tc>
      </w:tr>
    </w:tbl>
    <w:p w:rsidR="008C727D" w:rsidRPr="00154188" w:rsidP="008C727D" w14:paraId="3A74CE41" w14:textId="77777777">
      <w:r w:rsidRPr="00154188">
        <w:rPr>
          <w:rStyle w:val="HideTWBExt"/>
        </w:rPr>
        <w:t>&lt;/Amend&gt;</w:t>
      </w:r>
    </w:p>
    <w:p w:rsidR="008C727D" w:rsidRPr="00154188" w:rsidP="008C727D" w14:paraId="2E1956A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49</w:t>
      </w:r>
      <w:r w:rsidRPr="00154188">
        <w:rPr>
          <w:rStyle w:val="HideTWBExt"/>
          <w:b w:val="0"/>
          <w:szCs w:val="24"/>
        </w:rPr>
        <w:t>&lt;/NumAm&gt;</w:t>
      </w:r>
    </w:p>
    <w:p w:rsidR="008C727D" w:rsidRPr="00154188" w:rsidP="008C727D" w14:paraId="1D1EF421" w14:textId="77777777"/>
    <w:p w:rsidR="008C727D" w:rsidRPr="00154188" w:rsidP="008C727D" w14:paraId="4788623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62BC139" w14:textId="77777777">
      <w:pPr>
        <w:pStyle w:val="NormalBold"/>
      </w:pPr>
      <w:r w:rsidRPr="00154188">
        <w:rPr>
          <w:rStyle w:val="HideTWBExt"/>
          <w:b w:val="0"/>
          <w:szCs w:val="24"/>
        </w:rPr>
        <w:t>&lt;Article&gt;</w:t>
      </w:r>
      <w:r w:rsidRPr="00154188">
        <w:t>Čl. 5 – odst. 2 – pododstavec 4</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6B005D7"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7A09639" w14:textId="77777777">
            <w:pPr>
              <w:keepNext/>
            </w:pPr>
          </w:p>
        </w:tc>
      </w:tr>
      <w:tr w14:paraId="0B6597D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9DCC99E" w14:textId="77777777">
            <w:pPr>
              <w:pStyle w:val="ColumnHeading"/>
              <w:keepNext/>
              <w:rPr>
                <w:color w:val="008000"/>
              </w:rPr>
            </w:pPr>
            <w:r w:rsidRPr="00154188">
              <w:t>Znění navržené Komisí</w:t>
            </w:r>
          </w:p>
        </w:tc>
        <w:tc>
          <w:tcPr>
            <w:tcW w:w="4876" w:type="dxa"/>
          </w:tcPr>
          <w:p w:rsidR="008C727D" w:rsidRPr="00154188" w:rsidP="006F2697" w14:paraId="262F9B4D" w14:textId="77777777">
            <w:pPr>
              <w:pStyle w:val="ColumnHeading"/>
              <w:keepNext/>
              <w:rPr>
                <w:color w:val="008000"/>
              </w:rPr>
            </w:pPr>
            <w:r w:rsidRPr="00154188">
              <w:t>Pozměňovací návrh</w:t>
            </w:r>
          </w:p>
        </w:tc>
      </w:tr>
      <w:tr w14:paraId="00FB70A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37ED5CA" w14:textId="772876A2">
            <w:pPr>
              <w:pStyle w:val="Normal6"/>
            </w:pPr>
            <w:r w:rsidRPr="00154188">
              <w:t>Proporcionalita je zajišťována zejména zohledněním rozsahu dané činnosti, jejích dopadů na klima</w:t>
            </w:r>
            <w:r w:rsidR="008850CB">
              <w:t xml:space="preserve"> a </w:t>
            </w:r>
            <w:r w:rsidRPr="00154188">
              <w:t>životní prostředí</w:t>
            </w:r>
            <w:r w:rsidR="008850CB">
              <w:t xml:space="preserve"> a </w:t>
            </w:r>
            <w:r w:rsidRPr="00154188">
              <w:t>územních charakteristik regionů,</w:t>
            </w:r>
            <w:r w:rsidR="008850CB">
              <w:t xml:space="preserve"> v </w:t>
            </w:r>
            <w:r w:rsidRPr="00154188">
              <w:t>nichž dané činnosti probíhají, případně skutečnosti, že se mohou provádět ve třetích zemích.</w:t>
            </w:r>
          </w:p>
        </w:tc>
        <w:tc>
          <w:tcPr>
            <w:tcW w:w="4876" w:type="dxa"/>
          </w:tcPr>
          <w:p w:rsidR="008C727D" w:rsidRPr="00154188" w:rsidP="006F2697" w14:paraId="43DC998C" w14:textId="741E08D6">
            <w:pPr>
              <w:pStyle w:val="Normal6"/>
              <w:rPr>
                <w:szCs w:val="24"/>
              </w:rPr>
            </w:pPr>
            <w:r w:rsidRPr="00154188">
              <w:t xml:space="preserve">Proporcionalita je zajišťována zejména zohledněním rozsahu dané činnosti, jejích </w:t>
            </w:r>
            <w:r w:rsidRPr="00154188">
              <w:rPr>
                <w:b/>
                <w:i/>
              </w:rPr>
              <w:t>hospodářských přínosů,</w:t>
            </w:r>
            <w:r w:rsidRPr="00154188">
              <w:t xml:space="preserve"> dopadů na klima</w:t>
            </w:r>
            <w:r w:rsidR="008850CB">
              <w:t xml:space="preserve"> a </w:t>
            </w:r>
            <w:r w:rsidRPr="00154188">
              <w:t>životní prostředí</w:t>
            </w:r>
            <w:r w:rsidR="008850CB">
              <w:t xml:space="preserve"> a </w:t>
            </w:r>
            <w:r w:rsidRPr="00154188">
              <w:t>územních charakteristik regionů,</w:t>
            </w:r>
            <w:r w:rsidR="008850CB">
              <w:t xml:space="preserve"> v </w:t>
            </w:r>
            <w:r w:rsidRPr="00154188">
              <w:t xml:space="preserve">nichž dané činnosti probíhají, případně skutečnosti, že se mohou provádět </w:t>
            </w:r>
            <w:r w:rsidRPr="00154188">
              <w:rPr>
                <w:b/>
                <w:i/>
              </w:rPr>
              <w:t>ve více než jednom členském státě nebo</w:t>
            </w:r>
            <w:r w:rsidRPr="00154188">
              <w:t xml:space="preserve"> ve třetích zemích.</w:t>
            </w:r>
          </w:p>
        </w:tc>
      </w:tr>
    </w:tbl>
    <w:p w:rsidR="008C727D" w:rsidRPr="00154188" w:rsidP="008C727D" w14:paraId="491E1DAC" w14:textId="77777777">
      <w:r w:rsidRPr="00154188">
        <w:rPr>
          <w:rStyle w:val="HideTWBExt"/>
        </w:rPr>
        <w:t>&lt;/Amend&gt;</w:t>
      </w:r>
    </w:p>
    <w:p w:rsidR="008C727D" w:rsidRPr="00154188" w:rsidP="008C727D" w14:paraId="23652940"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50</w:t>
      </w:r>
      <w:r w:rsidRPr="00154188">
        <w:rPr>
          <w:rStyle w:val="HideTWBExt"/>
          <w:b w:val="0"/>
          <w:szCs w:val="24"/>
        </w:rPr>
        <w:t>&lt;/NumAm&gt;</w:t>
      </w:r>
    </w:p>
    <w:p w:rsidR="008C727D" w:rsidRPr="00154188" w:rsidP="008C727D" w14:paraId="7AEC526A" w14:textId="77777777"/>
    <w:p w:rsidR="008C727D" w:rsidRPr="00154188" w:rsidP="008C727D" w14:paraId="5722A85D"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7A1DB5D" w14:textId="77777777">
      <w:pPr>
        <w:pStyle w:val="NormalBold"/>
      </w:pPr>
      <w:r w:rsidRPr="00154188">
        <w:rPr>
          <w:rStyle w:val="HideTWBExt"/>
          <w:b w:val="0"/>
          <w:szCs w:val="24"/>
        </w:rPr>
        <w:t>&lt;Article&gt;</w:t>
      </w:r>
      <w:r w:rsidRPr="00154188">
        <w:t>Čl. 5 – odst. 3 – pododstavec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1C7094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76967FC" w14:textId="77777777">
            <w:pPr>
              <w:keepNext/>
            </w:pPr>
          </w:p>
        </w:tc>
      </w:tr>
      <w:tr w14:paraId="02CA7FF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BBC0E16" w14:textId="77777777">
            <w:pPr>
              <w:pStyle w:val="ColumnHeading"/>
              <w:keepNext/>
              <w:rPr>
                <w:color w:val="008000"/>
              </w:rPr>
            </w:pPr>
            <w:r w:rsidRPr="00154188">
              <w:t>Znění navržené Komisí</w:t>
            </w:r>
          </w:p>
        </w:tc>
        <w:tc>
          <w:tcPr>
            <w:tcW w:w="4876" w:type="dxa"/>
          </w:tcPr>
          <w:p w:rsidR="008C727D" w:rsidRPr="00154188" w:rsidP="006F2697" w14:paraId="3875304B" w14:textId="77777777">
            <w:pPr>
              <w:pStyle w:val="ColumnHeading"/>
              <w:keepNext/>
              <w:rPr>
                <w:color w:val="008000"/>
              </w:rPr>
            </w:pPr>
            <w:r w:rsidRPr="00154188">
              <w:t>Pozměňovací návrh</w:t>
            </w:r>
          </w:p>
        </w:tc>
      </w:tr>
      <w:tr w14:paraId="437B62C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D9C14F4" w14:textId="018F42D4">
            <w:pPr>
              <w:pStyle w:val="Normal6"/>
            </w:pPr>
            <w:r w:rsidRPr="00154188">
              <w:t>V pokynech uvedených</w:t>
            </w:r>
            <w:r w:rsidR="008850CB">
              <w:t xml:space="preserve"> v </w:t>
            </w:r>
            <w:r w:rsidRPr="00154188">
              <w:t>odstavci 1 se stanoví rovněž případy, kdy uplatnění zásady „významně nepoškozovat“ nemusí být schůdné nebo vhodné, jako jsou například krizové situace včetně mimořádných událostí</w:t>
            </w:r>
            <w:r w:rsidR="008850CB">
              <w:t xml:space="preserve"> v </w:t>
            </w:r>
            <w:r w:rsidRPr="00154188">
              <w:t>důsledku přírodních katastrof, případně</w:t>
            </w:r>
            <w:r w:rsidRPr="00154188">
              <w:rPr>
                <w:b/>
                <w:bCs/>
                <w:i/>
                <w:iCs/>
              </w:rPr>
              <w:t xml:space="preserve"> jiné</w:t>
            </w:r>
            <w:r w:rsidRPr="00154188">
              <w:t xml:space="preserve"> důvody převažujícího veřejného zájmu.</w:t>
            </w:r>
          </w:p>
        </w:tc>
        <w:tc>
          <w:tcPr>
            <w:tcW w:w="4876" w:type="dxa"/>
          </w:tcPr>
          <w:p w:rsidR="008C727D" w:rsidRPr="00154188" w:rsidP="006F2697" w14:paraId="57DC8F89" w14:textId="3DF267DE">
            <w:pPr>
              <w:pStyle w:val="Normal6"/>
              <w:rPr>
                <w:szCs w:val="24"/>
              </w:rPr>
            </w:pPr>
            <w:r w:rsidRPr="00154188">
              <w:t>V pokynech uvedených</w:t>
            </w:r>
            <w:r w:rsidR="008850CB">
              <w:t xml:space="preserve"> v </w:t>
            </w:r>
            <w:r w:rsidRPr="00154188">
              <w:t>odstavci 1 se stanoví rovněž případy, kdy uplatnění zásady „významně nepoškozovat“ nemusí být schůdné nebo vhodné, jako jsou například krizové situace včetně mimořádných událostí</w:t>
            </w:r>
            <w:r w:rsidR="008850CB">
              <w:t xml:space="preserve"> v </w:t>
            </w:r>
            <w:r w:rsidRPr="00154188">
              <w:t xml:space="preserve">důsledku přírodních katastrof, případně </w:t>
            </w:r>
            <w:r w:rsidRPr="00154188">
              <w:rPr>
                <w:b/>
                <w:bCs/>
                <w:i/>
                <w:iCs/>
              </w:rPr>
              <w:t>řádně podložené</w:t>
            </w:r>
            <w:r w:rsidRPr="00154188">
              <w:t xml:space="preserve"> důvody převažujícího veřejného zájmu.</w:t>
            </w:r>
          </w:p>
        </w:tc>
      </w:tr>
    </w:tbl>
    <w:p w:rsidR="008C727D" w:rsidRPr="00154188" w:rsidP="008C727D" w14:paraId="6F88FDE6" w14:textId="77777777">
      <w:r w:rsidRPr="00154188">
        <w:rPr>
          <w:rStyle w:val="HideTWBExt"/>
        </w:rPr>
        <w:t>&lt;/Amend&gt;</w:t>
      </w:r>
    </w:p>
    <w:p w:rsidR="008C727D" w:rsidRPr="00154188" w:rsidP="008C727D" w14:paraId="758154B1"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51</w:t>
      </w:r>
      <w:r w:rsidRPr="00154188">
        <w:rPr>
          <w:rStyle w:val="HideTWBExt"/>
          <w:b w:val="0"/>
          <w:szCs w:val="24"/>
        </w:rPr>
        <w:t>&lt;/NumAm&gt;</w:t>
      </w:r>
    </w:p>
    <w:p w:rsidR="008C727D" w:rsidRPr="00154188" w:rsidP="008C727D" w14:paraId="7D9AF91E" w14:textId="77777777"/>
    <w:p w:rsidR="008C727D" w:rsidRPr="00154188" w:rsidP="008C727D" w14:paraId="3D53E69D"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6C2F278" w14:textId="77777777">
      <w:pPr>
        <w:pStyle w:val="NormalBold"/>
      </w:pPr>
      <w:r w:rsidRPr="00154188">
        <w:rPr>
          <w:rStyle w:val="HideTWBExt"/>
          <w:b w:val="0"/>
          <w:szCs w:val="24"/>
        </w:rPr>
        <w:t>&lt;Article&gt;</w:t>
      </w:r>
      <w:r w:rsidRPr="00154188">
        <w:t>Čl. 5 – odst. 3 – pododstavec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591558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FDCD2D8" w14:textId="77777777">
            <w:pPr>
              <w:keepNext/>
            </w:pPr>
          </w:p>
        </w:tc>
      </w:tr>
      <w:tr w14:paraId="26AC25E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389EFB5" w14:textId="77777777">
            <w:pPr>
              <w:pStyle w:val="ColumnHeading"/>
              <w:keepNext/>
              <w:rPr>
                <w:color w:val="008000"/>
              </w:rPr>
            </w:pPr>
            <w:r w:rsidRPr="00154188">
              <w:t>Znění navržené Komisí</w:t>
            </w:r>
          </w:p>
        </w:tc>
        <w:tc>
          <w:tcPr>
            <w:tcW w:w="4876" w:type="dxa"/>
          </w:tcPr>
          <w:p w:rsidR="008C727D" w:rsidRPr="00154188" w:rsidP="006F2697" w14:paraId="6DBDD548" w14:textId="77777777">
            <w:pPr>
              <w:pStyle w:val="ColumnHeading"/>
              <w:keepNext/>
              <w:rPr>
                <w:color w:val="008000"/>
              </w:rPr>
            </w:pPr>
            <w:r w:rsidRPr="00154188">
              <w:t>Pozměňovací návrh</w:t>
            </w:r>
          </w:p>
        </w:tc>
      </w:tr>
      <w:tr w14:paraId="1207E96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53663AF" w14:textId="40C1740E">
            <w:pPr>
              <w:pStyle w:val="Normal6"/>
            </w:pPr>
            <w:r w:rsidRPr="00154188">
              <w:t xml:space="preserve">V tomto ohledu se má zejména za to, že uplatňování zásady „významně nepoškozovat“ </w:t>
            </w:r>
            <w:r w:rsidRPr="00154188">
              <w:rPr>
                <w:b/>
                <w:i/>
              </w:rPr>
              <w:t>není</w:t>
            </w:r>
            <w:r w:rsidRPr="00154188">
              <w:t xml:space="preserve"> vhodné nebo proveditelné ve vztahu</w:t>
            </w:r>
            <w:r w:rsidR="008850CB">
              <w:t xml:space="preserve"> k </w:t>
            </w:r>
            <w:r w:rsidRPr="00154188">
              <w:t>obranným</w:t>
            </w:r>
            <w:r w:rsidR="008850CB">
              <w:t xml:space="preserve"> a </w:t>
            </w:r>
            <w:r w:rsidRPr="00154188">
              <w:t>bezpečnostním činnostem.</w:t>
            </w:r>
          </w:p>
        </w:tc>
        <w:tc>
          <w:tcPr>
            <w:tcW w:w="4876" w:type="dxa"/>
          </w:tcPr>
          <w:p w:rsidR="008C727D" w:rsidRPr="00154188" w:rsidP="006F2697" w14:paraId="029B11D6" w14:textId="19537A94">
            <w:pPr>
              <w:pStyle w:val="Normal6"/>
              <w:rPr>
                <w:szCs w:val="24"/>
              </w:rPr>
            </w:pPr>
            <w:r w:rsidRPr="00154188">
              <w:t>V tomto ohledu se má zejména za to, že</w:t>
            </w:r>
            <w:r w:rsidR="008850CB">
              <w:t xml:space="preserve"> v </w:t>
            </w:r>
            <w:r w:rsidRPr="00154188">
              <w:rPr>
                <w:b/>
                <w:bCs/>
                <w:i/>
                <w:iCs/>
              </w:rPr>
              <w:t xml:space="preserve">určitých případech </w:t>
            </w:r>
            <w:r w:rsidRPr="00154188">
              <w:t xml:space="preserve">uplatňování zásady „významně nepoškozovat“ </w:t>
            </w:r>
            <w:r w:rsidRPr="00154188">
              <w:rPr>
                <w:b/>
                <w:bCs/>
                <w:i/>
                <w:iCs/>
              </w:rPr>
              <w:t>nemusí být</w:t>
            </w:r>
            <w:r w:rsidRPr="00154188">
              <w:t xml:space="preserve"> vhodné nebo proveditelné ve vztahu</w:t>
            </w:r>
            <w:r w:rsidR="008850CB">
              <w:t xml:space="preserve"> k </w:t>
            </w:r>
            <w:r w:rsidRPr="00154188">
              <w:rPr>
                <w:b/>
                <w:i/>
              </w:rPr>
              <w:t>činnostem uvedeným</w:t>
            </w:r>
            <w:r w:rsidR="008850CB">
              <w:rPr>
                <w:b/>
                <w:i/>
              </w:rPr>
              <w:t xml:space="preserve"> v </w:t>
            </w:r>
            <w:r w:rsidRPr="00154188">
              <w:rPr>
                <w:b/>
                <w:i/>
              </w:rPr>
              <w:t>příloze I, které přispívají ke zmírňování změny klimatu nebo pomáhají přizpůsobit se této změně</w:t>
            </w:r>
            <w:r w:rsidR="008850CB">
              <w:t xml:space="preserve"> a </w:t>
            </w:r>
            <w:r w:rsidRPr="00154188">
              <w:rPr>
                <w:b/>
                <w:bCs/>
                <w:i/>
                <w:iCs/>
              </w:rPr>
              <w:t>získat vůči ní</w:t>
            </w:r>
            <w:r w:rsidRPr="00154188">
              <w:t xml:space="preserve"> </w:t>
            </w:r>
            <w:r w:rsidRPr="00154188">
              <w:rPr>
                <w:b/>
                <w:i/>
              </w:rPr>
              <w:t>odolnost, jakož</w:t>
            </w:r>
            <w:r w:rsidR="008850CB">
              <w:rPr>
                <w:b/>
                <w:i/>
              </w:rPr>
              <w:t xml:space="preserve"> i </w:t>
            </w:r>
            <w:r w:rsidRPr="00154188">
              <w:rPr>
                <w:b/>
                <w:i/>
              </w:rPr>
              <w:t>ve vztahu</w:t>
            </w:r>
            <w:r w:rsidR="008850CB">
              <w:rPr>
                <w:b/>
                <w:i/>
              </w:rPr>
              <w:t xml:space="preserve"> k </w:t>
            </w:r>
            <w:r w:rsidRPr="00154188">
              <w:t>obranným</w:t>
            </w:r>
            <w:r w:rsidR="008850CB">
              <w:t xml:space="preserve"> a </w:t>
            </w:r>
            <w:r w:rsidRPr="00154188">
              <w:t>bezpečnostním činnostem</w:t>
            </w:r>
            <w:r w:rsidR="008850CB">
              <w:t xml:space="preserve"> a </w:t>
            </w:r>
            <w:r w:rsidRPr="00154188">
              <w:rPr>
                <w:b/>
                <w:i/>
              </w:rPr>
              <w:t>činnostem civilní obrany</w:t>
            </w:r>
            <w:r w:rsidRPr="00154188">
              <w:t xml:space="preserve">. </w:t>
            </w:r>
            <w:r w:rsidRPr="00154188">
              <w:rPr>
                <w:b/>
                <w:i/>
              </w:rPr>
              <w:t>Komise</w:t>
            </w:r>
            <w:r w:rsidR="008850CB">
              <w:rPr>
                <w:b/>
                <w:i/>
              </w:rPr>
              <w:t xml:space="preserve"> v </w:t>
            </w:r>
            <w:r w:rsidRPr="00154188">
              <w:rPr>
                <w:b/>
                <w:i/>
              </w:rPr>
              <w:t>pokynech na základě důkazů stanoví další činnosti dvojího užití,</w:t>
            </w:r>
            <w:r w:rsidR="008850CB">
              <w:rPr>
                <w:b/>
                <w:i/>
              </w:rPr>
              <w:t xml:space="preserve"> v </w:t>
            </w:r>
            <w:r w:rsidRPr="00154188">
              <w:rPr>
                <w:b/>
                <w:i/>
              </w:rPr>
              <w:t>jejichž případě není schůdné nebo vhodné uplatňovat zásadu „významně nepoškozovat“.</w:t>
            </w:r>
          </w:p>
        </w:tc>
      </w:tr>
    </w:tbl>
    <w:p w:rsidR="008C727D" w:rsidRPr="00154188" w:rsidP="008C727D" w14:paraId="5490EF47" w14:textId="77777777">
      <w:r w:rsidRPr="00154188">
        <w:rPr>
          <w:rStyle w:val="HideTWBExt"/>
        </w:rPr>
        <w:t>&lt;/Amend&gt;</w:t>
      </w:r>
    </w:p>
    <w:p w:rsidR="008C727D" w:rsidRPr="00154188" w:rsidP="008C727D" w14:paraId="57385ABF"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52</w:t>
      </w:r>
      <w:r w:rsidRPr="00154188">
        <w:rPr>
          <w:rStyle w:val="HideTWBExt"/>
          <w:b w:val="0"/>
          <w:szCs w:val="24"/>
        </w:rPr>
        <w:t>&lt;/NumAm&gt;</w:t>
      </w:r>
    </w:p>
    <w:p w:rsidR="008C727D" w:rsidRPr="00154188" w:rsidP="008C727D" w14:paraId="27FE3711" w14:textId="77777777"/>
    <w:p w:rsidR="008C727D" w:rsidRPr="00154188" w:rsidP="008C727D" w14:paraId="5E934D4F"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409AA23" w14:textId="667D74D4">
      <w:pPr>
        <w:pStyle w:val="NormalBold"/>
      </w:pPr>
      <w:r w:rsidRPr="00154188">
        <w:rPr>
          <w:rStyle w:val="HideTWBExt"/>
          <w:b w:val="0"/>
          <w:szCs w:val="24"/>
        </w:rPr>
        <w:t>&lt;Article&gt;</w:t>
      </w:r>
      <w:r w:rsidRPr="00154188">
        <w:t>Článek 5</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5BEDB5B"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1D0E3C6" w14:textId="77777777">
            <w:pPr>
              <w:keepNext/>
            </w:pPr>
          </w:p>
        </w:tc>
      </w:tr>
      <w:tr w14:paraId="4BCD590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5F1DCEB" w14:textId="77777777">
            <w:pPr>
              <w:pStyle w:val="ColumnHeading"/>
              <w:keepNext/>
              <w:rPr>
                <w:color w:val="008000"/>
              </w:rPr>
            </w:pPr>
            <w:r w:rsidRPr="00154188">
              <w:t>Znění navržené Komisí</w:t>
            </w:r>
          </w:p>
        </w:tc>
        <w:tc>
          <w:tcPr>
            <w:tcW w:w="4876" w:type="dxa"/>
          </w:tcPr>
          <w:p w:rsidR="008C727D" w:rsidRPr="00154188" w:rsidP="006F2697" w14:paraId="3AB4F951" w14:textId="77777777">
            <w:pPr>
              <w:pStyle w:val="ColumnHeading"/>
              <w:keepNext/>
              <w:rPr>
                <w:color w:val="008000"/>
              </w:rPr>
            </w:pPr>
            <w:r w:rsidRPr="00154188">
              <w:t>Pozměňovací návrh</w:t>
            </w:r>
          </w:p>
        </w:tc>
      </w:tr>
      <w:tr w14:paraId="590C029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FDCB7F6" w14:textId="77777777">
            <w:pPr>
              <w:pStyle w:val="Normal6"/>
            </w:pPr>
          </w:p>
        </w:tc>
        <w:tc>
          <w:tcPr>
            <w:tcW w:w="4876" w:type="dxa"/>
          </w:tcPr>
          <w:p w:rsidR="008C727D" w:rsidRPr="00154188" w:rsidP="006F2697" w14:paraId="718A131C" w14:textId="77777777">
            <w:pPr>
              <w:pStyle w:val="Normal6"/>
              <w:jc w:val="center"/>
              <w:rPr>
                <w:szCs w:val="24"/>
              </w:rPr>
            </w:pPr>
            <w:r w:rsidRPr="00154188">
              <w:rPr>
                <w:b/>
                <w:i/>
              </w:rPr>
              <w:t>Článek 5a</w:t>
            </w:r>
          </w:p>
        </w:tc>
      </w:tr>
      <w:tr w14:paraId="7503E6B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CCC70F0" w14:textId="77777777">
            <w:pPr>
              <w:pStyle w:val="Normal6"/>
            </w:pPr>
          </w:p>
        </w:tc>
        <w:tc>
          <w:tcPr>
            <w:tcW w:w="4876" w:type="dxa"/>
          </w:tcPr>
          <w:p w:rsidR="008C727D" w:rsidRPr="00154188" w:rsidP="006F2697" w14:paraId="0A157A5D" w14:textId="77777777">
            <w:pPr>
              <w:pStyle w:val="Normal6"/>
              <w:jc w:val="center"/>
              <w:rPr>
                <w:szCs w:val="24"/>
              </w:rPr>
            </w:pPr>
            <w:r w:rsidRPr="00154188">
              <w:rPr>
                <w:b/>
                <w:i/>
              </w:rPr>
              <w:t>Cíl „nepoškozovat soudržnost“</w:t>
            </w:r>
          </w:p>
        </w:tc>
      </w:tr>
      <w:tr w14:paraId="0141969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1B7361A" w14:textId="77777777">
            <w:pPr>
              <w:pStyle w:val="Normal6"/>
            </w:pPr>
          </w:p>
        </w:tc>
        <w:tc>
          <w:tcPr>
            <w:tcW w:w="4876" w:type="dxa"/>
          </w:tcPr>
          <w:p w:rsidR="008C727D" w:rsidRPr="00154188" w:rsidP="006F2697" w14:paraId="5CA356B0" w14:textId="30413557">
            <w:pPr>
              <w:pStyle w:val="Normal6"/>
              <w:rPr>
                <w:szCs w:val="24"/>
              </w:rPr>
            </w:pPr>
            <w:r w:rsidRPr="00154188">
              <w:rPr>
                <w:b/>
                <w:i/>
              </w:rPr>
              <w:t>1. Všechny programy</w:t>
            </w:r>
            <w:r w:rsidR="008850CB">
              <w:rPr>
                <w:b/>
                <w:i/>
              </w:rPr>
              <w:t xml:space="preserve"> v </w:t>
            </w:r>
            <w:r w:rsidRPr="00154188">
              <w:rPr>
                <w:b/>
                <w:i/>
              </w:rPr>
              <w:t>příslušných případech věnují</w:t>
            </w:r>
            <w:r w:rsidR="008850CB">
              <w:rPr>
                <w:b/>
                <w:i/>
              </w:rPr>
              <w:t xml:space="preserve"> v </w:t>
            </w:r>
            <w:r w:rsidRPr="00154188">
              <w:rPr>
                <w:b/>
                <w:i/>
              </w:rPr>
              <w:t>souladu se zásadou „nepoškozovat soudržnost“ náležitou pozornost negativním dopadům na územní soudržnost vymezenou</w:t>
            </w:r>
            <w:r w:rsidR="008850CB">
              <w:rPr>
                <w:b/>
                <w:i/>
              </w:rPr>
              <w:t xml:space="preserve"> v </w:t>
            </w:r>
            <w:r w:rsidRPr="00154188">
              <w:rPr>
                <w:b/>
                <w:i/>
              </w:rPr>
              <w:t>článku 174 Smlouvy</w:t>
            </w:r>
            <w:r w:rsidR="008850CB">
              <w:rPr>
                <w:b/>
                <w:i/>
              </w:rPr>
              <w:t xml:space="preserve"> o </w:t>
            </w:r>
            <w:r w:rsidRPr="00154188">
              <w:rPr>
                <w:b/>
                <w:i/>
              </w:rPr>
              <w:t>fungování EU</w:t>
            </w:r>
            <w:r w:rsidR="008850CB">
              <w:rPr>
                <w:b/>
                <w:i/>
              </w:rPr>
              <w:t xml:space="preserve"> a </w:t>
            </w:r>
            <w:r w:rsidRPr="00154188">
              <w:rPr>
                <w:b/>
                <w:i/>
              </w:rPr>
              <w:t>zajistí, aby žádné opatření nebránilo procesu regionální konvergence nebo aby nepřispívalo ke zvyšování regionálních rozdílů</w:t>
            </w:r>
            <w:r w:rsidR="008850CB">
              <w:rPr>
                <w:b/>
                <w:i/>
              </w:rPr>
              <w:t xml:space="preserve"> v </w:t>
            </w:r>
            <w:r w:rsidRPr="00154188">
              <w:rPr>
                <w:b/>
                <w:i/>
              </w:rPr>
              <w:t>rámci členského státu nebo Evropské unie.</w:t>
            </w:r>
          </w:p>
        </w:tc>
      </w:tr>
      <w:tr w14:paraId="5A91D94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C3A49D0" w14:textId="77777777">
            <w:pPr>
              <w:pStyle w:val="Normal6"/>
            </w:pPr>
          </w:p>
        </w:tc>
        <w:tc>
          <w:tcPr>
            <w:tcW w:w="4876" w:type="dxa"/>
          </w:tcPr>
          <w:p w:rsidR="008C727D" w:rsidRPr="00154188" w:rsidP="006F2697" w14:paraId="732E842E" w14:textId="5C4BE971">
            <w:pPr>
              <w:pStyle w:val="Normal6"/>
              <w:rPr>
                <w:szCs w:val="24"/>
              </w:rPr>
            </w:pPr>
            <w:r w:rsidRPr="00154188">
              <w:rPr>
                <w:b/>
                <w:i/>
              </w:rPr>
              <w:t>2. Dodržování zásady „nepoškozovat soudržnost“</w:t>
            </w:r>
            <w:r w:rsidR="008850CB">
              <w:rPr>
                <w:b/>
                <w:i/>
              </w:rPr>
              <w:t xml:space="preserve"> v </w:t>
            </w:r>
            <w:r w:rsidRPr="00154188">
              <w:rPr>
                <w:b/>
                <w:i/>
              </w:rPr>
              <w:t>příslušných případech zahrnuje všechny programy</w:t>
            </w:r>
            <w:r w:rsidR="008850CB">
              <w:rPr>
                <w:b/>
                <w:i/>
              </w:rPr>
              <w:t xml:space="preserve"> a </w:t>
            </w:r>
            <w:r w:rsidRPr="00154188">
              <w:rPr>
                <w:b/>
                <w:i/>
              </w:rPr>
              <w:t>činnosti zaměřené na podporu konkurenceschopnosti na regionální úrovni podle článku 175 Smlouvy</w:t>
            </w:r>
            <w:r w:rsidR="008850CB">
              <w:rPr>
                <w:b/>
                <w:i/>
              </w:rPr>
              <w:t xml:space="preserve"> o </w:t>
            </w:r>
            <w:r w:rsidRPr="00154188">
              <w:rPr>
                <w:b/>
                <w:i/>
              </w:rPr>
              <w:t>fungování EU.</w:t>
            </w:r>
          </w:p>
        </w:tc>
      </w:tr>
      <w:tr w14:paraId="5DD8D92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849BA09" w14:textId="77777777">
            <w:pPr>
              <w:pStyle w:val="Normal6"/>
            </w:pPr>
          </w:p>
        </w:tc>
        <w:tc>
          <w:tcPr>
            <w:tcW w:w="4876" w:type="dxa"/>
          </w:tcPr>
          <w:p w:rsidR="008C727D" w:rsidRPr="00154188" w:rsidP="006F2697" w14:paraId="2F72B00E" w14:textId="39CE3B52">
            <w:pPr>
              <w:pStyle w:val="Normal6"/>
              <w:rPr>
                <w:szCs w:val="24"/>
              </w:rPr>
            </w:pPr>
            <w:r w:rsidRPr="00154188">
              <w:rPr>
                <w:b/>
                <w:i/>
              </w:rPr>
              <w:t>3. Jednodušší uplatňování zásady „nepoškozovat soudržnost“ je usnadněno jednotnými</w:t>
            </w:r>
            <w:r w:rsidR="008850CB">
              <w:rPr>
                <w:b/>
                <w:i/>
              </w:rPr>
              <w:t xml:space="preserve"> a </w:t>
            </w:r>
            <w:r w:rsidRPr="00154188">
              <w:rPr>
                <w:b/>
                <w:i/>
              </w:rPr>
              <w:t>jednoduchými pokyny („pokyny</w:t>
            </w:r>
            <w:r w:rsidR="008850CB">
              <w:rPr>
                <w:b/>
                <w:i/>
              </w:rPr>
              <w:t xml:space="preserve"> k </w:t>
            </w:r>
            <w:r w:rsidRPr="00154188">
              <w:rPr>
                <w:b/>
                <w:i/>
              </w:rPr>
              <w:t>zásadě nepoškozovat soudržnost“), které Komise poskytne nejpozději do tří měsíců ode dne vstupu tohoto nařízení</w:t>
            </w:r>
            <w:r w:rsidR="008850CB">
              <w:rPr>
                <w:b/>
                <w:i/>
              </w:rPr>
              <w:t xml:space="preserve"> v </w:t>
            </w:r>
            <w:r w:rsidRPr="00154188">
              <w:rPr>
                <w:b/>
                <w:i/>
              </w:rPr>
              <w:t>platnost.</w:t>
            </w:r>
          </w:p>
        </w:tc>
      </w:tr>
      <w:tr w14:paraId="154917D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310C094" w14:textId="77777777">
            <w:pPr>
              <w:pStyle w:val="Normal6"/>
            </w:pPr>
          </w:p>
        </w:tc>
        <w:tc>
          <w:tcPr>
            <w:tcW w:w="4876" w:type="dxa"/>
          </w:tcPr>
          <w:p w:rsidR="008C727D" w:rsidRPr="00154188" w:rsidP="006F2697" w14:paraId="14B8EC2C" w14:textId="4A2E5E4B">
            <w:pPr>
              <w:pStyle w:val="Normal6"/>
              <w:rPr>
                <w:szCs w:val="24"/>
              </w:rPr>
            </w:pPr>
            <w:r w:rsidRPr="00154188">
              <w:rPr>
                <w:b/>
                <w:i/>
              </w:rPr>
              <w:t>4. Pokyny uvedené</w:t>
            </w:r>
            <w:r w:rsidR="008850CB">
              <w:rPr>
                <w:b/>
                <w:i/>
              </w:rPr>
              <w:t xml:space="preserve"> v </w:t>
            </w:r>
            <w:r w:rsidRPr="00154188">
              <w:rPr>
                <w:b/>
                <w:i/>
              </w:rPr>
              <w:t>odstavci 2 stanoví obecné zásady</w:t>
            </w:r>
            <w:r w:rsidR="008850CB">
              <w:rPr>
                <w:b/>
                <w:i/>
              </w:rPr>
              <w:t xml:space="preserve"> a </w:t>
            </w:r>
            <w:r w:rsidRPr="00154188">
              <w:rPr>
                <w:b/>
                <w:i/>
              </w:rPr>
              <w:t>kritéria</w:t>
            </w:r>
            <w:r w:rsidR="008850CB">
              <w:rPr>
                <w:b/>
                <w:i/>
              </w:rPr>
              <w:t xml:space="preserve"> a v </w:t>
            </w:r>
            <w:r w:rsidRPr="00154188">
              <w:rPr>
                <w:b/>
                <w:i/>
              </w:rPr>
              <w:t>případě potřeby</w:t>
            </w:r>
            <w:r w:rsidR="008850CB">
              <w:rPr>
                <w:b/>
                <w:i/>
              </w:rPr>
              <w:t xml:space="preserve"> i </w:t>
            </w:r>
            <w:r w:rsidRPr="00154188">
              <w:rPr>
                <w:b/>
                <w:i/>
              </w:rPr>
              <w:t>konkrétní kritéria na úrovni příslušných oblastí politiky.</w:t>
            </w:r>
          </w:p>
        </w:tc>
      </w:tr>
    </w:tbl>
    <w:p w:rsidR="008C727D" w:rsidRPr="00154188" w:rsidP="008C727D" w14:paraId="30258F38" w14:textId="77777777">
      <w:r w:rsidRPr="00154188">
        <w:rPr>
          <w:rStyle w:val="HideTWBExt"/>
        </w:rPr>
        <w:t>&lt;/Amend&gt;</w:t>
      </w:r>
    </w:p>
    <w:p w:rsidR="008C727D" w:rsidRPr="00154188" w:rsidP="008C727D" w14:paraId="2BF41C9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53</w:t>
      </w:r>
      <w:r w:rsidRPr="00154188">
        <w:rPr>
          <w:rStyle w:val="HideTWBExt"/>
          <w:b w:val="0"/>
          <w:szCs w:val="24"/>
        </w:rPr>
        <w:t>&lt;/NumAm&gt;</w:t>
      </w:r>
    </w:p>
    <w:p w:rsidR="008C727D" w:rsidRPr="00154188" w:rsidP="008C727D" w14:paraId="4EF92D4F" w14:textId="77777777"/>
    <w:p w:rsidR="008C727D" w:rsidRPr="00154188" w:rsidP="008C727D" w14:paraId="484C1DD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B21C1C2" w14:textId="77777777">
      <w:pPr>
        <w:pStyle w:val="NormalBold"/>
      </w:pPr>
      <w:r w:rsidRPr="00154188">
        <w:rPr>
          <w:rStyle w:val="HideTWBExt"/>
          <w:b w:val="0"/>
          <w:szCs w:val="24"/>
        </w:rPr>
        <w:t>&lt;Article&gt;</w:t>
      </w:r>
      <w:r w:rsidRPr="00154188">
        <w:t>Článek 5 b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9A4223E"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9130498" w14:textId="77777777">
            <w:pPr>
              <w:keepNext/>
            </w:pPr>
          </w:p>
        </w:tc>
      </w:tr>
      <w:tr w14:paraId="3AAF405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8C29B5D" w14:textId="77777777">
            <w:pPr>
              <w:pStyle w:val="ColumnHeading"/>
              <w:keepNext/>
              <w:rPr>
                <w:color w:val="008000"/>
              </w:rPr>
            </w:pPr>
            <w:r w:rsidRPr="00154188">
              <w:t>Znění navržené Komisí</w:t>
            </w:r>
          </w:p>
        </w:tc>
        <w:tc>
          <w:tcPr>
            <w:tcW w:w="4876" w:type="dxa"/>
          </w:tcPr>
          <w:p w:rsidR="008C727D" w:rsidRPr="00154188" w:rsidP="006F2697" w14:paraId="4CCEF58F" w14:textId="77777777">
            <w:pPr>
              <w:pStyle w:val="ColumnHeading"/>
              <w:keepNext/>
              <w:rPr>
                <w:color w:val="008000"/>
              </w:rPr>
            </w:pPr>
            <w:r w:rsidRPr="00154188">
              <w:t>Pozměňovací návrh</w:t>
            </w:r>
          </w:p>
        </w:tc>
      </w:tr>
      <w:tr w14:paraId="6E4610A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0436DAA" w14:textId="77777777">
            <w:pPr>
              <w:pStyle w:val="Normal6"/>
            </w:pPr>
          </w:p>
        </w:tc>
        <w:tc>
          <w:tcPr>
            <w:tcW w:w="4876" w:type="dxa"/>
          </w:tcPr>
          <w:p w:rsidR="008C727D" w:rsidRPr="00154188" w:rsidP="006F2697" w14:paraId="65D317D4" w14:textId="77777777">
            <w:pPr>
              <w:pStyle w:val="Normal6"/>
              <w:jc w:val="center"/>
              <w:rPr>
                <w:szCs w:val="24"/>
              </w:rPr>
            </w:pPr>
            <w:r w:rsidRPr="00154188">
              <w:rPr>
                <w:b/>
                <w:i/>
              </w:rPr>
              <w:t>Článek 5b</w:t>
            </w:r>
          </w:p>
        </w:tc>
      </w:tr>
      <w:tr w14:paraId="46E4324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0F8F0EB" w14:textId="77777777">
            <w:pPr>
              <w:pStyle w:val="Normal6"/>
            </w:pPr>
          </w:p>
        </w:tc>
        <w:tc>
          <w:tcPr>
            <w:tcW w:w="4876" w:type="dxa"/>
          </w:tcPr>
          <w:p w:rsidR="008C727D" w:rsidRPr="00154188" w:rsidP="006F2697" w14:paraId="393F27BC" w14:textId="77777777">
            <w:pPr>
              <w:pStyle w:val="Normal6"/>
              <w:jc w:val="center"/>
              <w:rPr>
                <w:szCs w:val="24"/>
              </w:rPr>
            </w:pPr>
            <w:r w:rsidRPr="00154188">
              <w:rPr>
                <w:b/>
                <w:i/>
              </w:rPr>
              <w:t>Kontrola dopadů na konkurenceschopnost</w:t>
            </w:r>
          </w:p>
        </w:tc>
      </w:tr>
      <w:tr w14:paraId="54573C5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B68FB73" w14:textId="77777777">
            <w:pPr>
              <w:pStyle w:val="Normal6"/>
            </w:pPr>
          </w:p>
        </w:tc>
        <w:tc>
          <w:tcPr>
            <w:tcW w:w="4876" w:type="dxa"/>
          </w:tcPr>
          <w:p w:rsidR="008C727D" w:rsidRPr="00154188" w:rsidP="006F2697" w14:paraId="45832CB7" w14:textId="21F42792">
            <w:pPr>
              <w:pStyle w:val="Normal6"/>
              <w:rPr>
                <w:szCs w:val="24"/>
              </w:rPr>
            </w:pPr>
            <w:r w:rsidRPr="00154188">
              <w:rPr>
                <w:b/>
                <w:i/>
              </w:rPr>
              <w:t>1. Programy</w:t>
            </w:r>
            <w:r w:rsidR="008850CB">
              <w:rPr>
                <w:b/>
                <w:i/>
              </w:rPr>
              <w:t xml:space="preserve"> a </w:t>
            </w:r>
            <w:r w:rsidRPr="00154188">
              <w:rPr>
                <w:b/>
                <w:i/>
              </w:rPr>
              <w:t>činnosti podléhají kontrole dopadů na konkurenceschopnost, při níž je posouzen jejich přínos ke konkurenceschopnosti, odolnosti</w:t>
            </w:r>
            <w:r w:rsidR="008850CB">
              <w:rPr>
                <w:b/>
                <w:i/>
              </w:rPr>
              <w:t xml:space="preserve"> a </w:t>
            </w:r>
            <w:r w:rsidRPr="00154188">
              <w:rPr>
                <w:b/>
                <w:i/>
              </w:rPr>
              <w:t>strategické autonomii Unie</w:t>
            </w:r>
            <w:r w:rsidR="008850CB">
              <w:rPr>
                <w:b/>
                <w:i/>
              </w:rPr>
              <w:t xml:space="preserve"> a </w:t>
            </w:r>
            <w:r w:rsidRPr="00154188">
              <w:rPr>
                <w:b/>
                <w:i/>
              </w:rPr>
              <w:t>příspěvek</w:t>
            </w:r>
            <w:r w:rsidR="008850CB">
              <w:rPr>
                <w:b/>
                <w:i/>
              </w:rPr>
              <w:t xml:space="preserve"> k </w:t>
            </w:r>
            <w:r w:rsidRPr="00154188">
              <w:rPr>
                <w:b/>
                <w:i/>
              </w:rPr>
              <w:t>hospodářské, sociální</w:t>
            </w:r>
            <w:r w:rsidR="008850CB">
              <w:rPr>
                <w:b/>
                <w:i/>
              </w:rPr>
              <w:t xml:space="preserve"> a </w:t>
            </w:r>
            <w:r w:rsidRPr="00154188">
              <w:rPr>
                <w:b/>
                <w:i/>
              </w:rPr>
              <w:t>územní soudržnosti</w:t>
            </w:r>
            <w:r w:rsidR="008850CB">
              <w:rPr>
                <w:b/>
                <w:i/>
              </w:rPr>
              <w:t xml:space="preserve"> v </w:t>
            </w:r>
            <w:r w:rsidRPr="00154188">
              <w:rPr>
                <w:b/>
                <w:i/>
              </w:rPr>
              <w:t>souladu</w:t>
            </w:r>
            <w:r w:rsidR="008850CB">
              <w:rPr>
                <w:b/>
                <w:i/>
              </w:rPr>
              <w:t xml:space="preserve"> s </w:t>
            </w:r>
            <w:r w:rsidRPr="00154188">
              <w:rPr>
                <w:b/>
                <w:i/>
              </w:rPr>
              <w:t>články 174</w:t>
            </w:r>
            <w:r w:rsidR="008850CB">
              <w:rPr>
                <w:b/>
                <w:i/>
              </w:rPr>
              <w:t xml:space="preserve"> a </w:t>
            </w:r>
            <w:r w:rsidRPr="00154188">
              <w:rPr>
                <w:b/>
                <w:i/>
              </w:rPr>
              <w:t>175 Smlouvy</w:t>
            </w:r>
            <w:r w:rsidR="008850CB">
              <w:rPr>
                <w:b/>
                <w:i/>
              </w:rPr>
              <w:t xml:space="preserve"> o </w:t>
            </w:r>
            <w:r w:rsidRPr="00154188">
              <w:rPr>
                <w:b/>
                <w:i/>
              </w:rPr>
              <w:t>fungování EU.</w:t>
            </w:r>
          </w:p>
        </w:tc>
      </w:tr>
      <w:tr w14:paraId="216E86F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1B21FCF" w14:textId="77777777">
            <w:pPr>
              <w:pStyle w:val="Normal6"/>
            </w:pPr>
          </w:p>
        </w:tc>
        <w:tc>
          <w:tcPr>
            <w:tcW w:w="4876" w:type="dxa"/>
          </w:tcPr>
          <w:p w:rsidR="008C727D" w:rsidRPr="00154188" w:rsidP="006F2697" w14:paraId="197B1202" w14:textId="77777777">
            <w:pPr>
              <w:pStyle w:val="Normal6"/>
              <w:rPr>
                <w:szCs w:val="24"/>
              </w:rPr>
            </w:pPr>
            <w:r w:rsidRPr="00154188">
              <w:rPr>
                <w:b/>
                <w:i/>
              </w:rPr>
              <w:t>2. Kontrola dopadů na konkurenceschopnost případně zohlední přínos k:</w:t>
            </w:r>
          </w:p>
        </w:tc>
      </w:tr>
      <w:tr w14:paraId="245915E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83D2420" w14:textId="77777777">
            <w:pPr>
              <w:pStyle w:val="Normal6"/>
            </w:pPr>
          </w:p>
        </w:tc>
        <w:tc>
          <w:tcPr>
            <w:tcW w:w="4876" w:type="dxa"/>
          </w:tcPr>
          <w:p w:rsidR="008C727D" w:rsidRPr="00154188" w:rsidP="006F2697" w14:paraId="4C9FAA67" w14:textId="77777777">
            <w:pPr>
              <w:pStyle w:val="Normal6"/>
              <w:rPr>
                <w:szCs w:val="24"/>
              </w:rPr>
            </w:pPr>
            <w:r w:rsidRPr="00154188">
              <w:rPr>
                <w:b/>
                <w:i/>
              </w:rPr>
              <w:t>a) posílení jednotného trhu;</w:t>
            </w:r>
          </w:p>
        </w:tc>
      </w:tr>
      <w:tr w14:paraId="507080A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8A9E24A" w14:textId="77777777">
            <w:pPr>
              <w:pStyle w:val="Normal6"/>
            </w:pPr>
          </w:p>
        </w:tc>
        <w:tc>
          <w:tcPr>
            <w:tcW w:w="4876" w:type="dxa"/>
          </w:tcPr>
          <w:p w:rsidR="008C727D" w:rsidRPr="00154188" w:rsidP="006F2697" w14:paraId="785ADA2A" w14:textId="28B0569B">
            <w:pPr>
              <w:pStyle w:val="Normal6"/>
              <w:rPr>
                <w:szCs w:val="24"/>
              </w:rPr>
            </w:pPr>
            <w:r w:rsidRPr="00154188">
              <w:rPr>
                <w:b/>
                <w:i/>
              </w:rPr>
              <w:t>b) podpoře malých</w:t>
            </w:r>
            <w:r w:rsidR="008850CB">
              <w:rPr>
                <w:b/>
                <w:i/>
              </w:rPr>
              <w:t xml:space="preserve"> a </w:t>
            </w:r>
            <w:r w:rsidRPr="00154188">
              <w:rPr>
                <w:b/>
                <w:i/>
              </w:rPr>
              <w:t>středních podniků, startupů</w:t>
            </w:r>
            <w:r w:rsidR="008850CB">
              <w:rPr>
                <w:b/>
                <w:i/>
              </w:rPr>
              <w:t xml:space="preserve"> a </w:t>
            </w:r>
            <w:r w:rsidRPr="00154188">
              <w:rPr>
                <w:b/>
                <w:i/>
              </w:rPr>
              <w:t>průmyslových ekosystémů;</w:t>
            </w:r>
          </w:p>
        </w:tc>
      </w:tr>
      <w:tr w14:paraId="25042B6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7058422" w14:textId="77777777">
            <w:pPr>
              <w:pStyle w:val="Normal6"/>
            </w:pPr>
          </w:p>
        </w:tc>
        <w:tc>
          <w:tcPr>
            <w:tcW w:w="4876" w:type="dxa"/>
          </w:tcPr>
          <w:p w:rsidR="008C727D" w:rsidRPr="00154188" w:rsidP="006F2697" w14:paraId="79AAB58F" w14:textId="1BFDC5AA">
            <w:pPr>
              <w:pStyle w:val="Normal6"/>
              <w:rPr>
                <w:szCs w:val="24"/>
              </w:rPr>
            </w:pPr>
            <w:r w:rsidRPr="00154188">
              <w:rPr>
                <w:b/>
                <w:i/>
              </w:rPr>
              <w:t>c) podpoře inovací, výzkumu</w:t>
            </w:r>
            <w:r w:rsidR="008850CB">
              <w:rPr>
                <w:b/>
                <w:i/>
              </w:rPr>
              <w:t xml:space="preserve"> a </w:t>
            </w:r>
            <w:r w:rsidRPr="00154188">
              <w:rPr>
                <w:b/>
                <w:i/>
              </w:rPr>
              <w:t>technologického rozvoje;</w:t>
            </w:r>
          </w:p>
        </w:tc>
      </w:tr>
      <w:tr w14:paraId="4E9C5F1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C020362" w14:textId="77777777">
            <w:pPr>
              <w:pStyle w:val="Normal6"/>
            </w:pPr>
          </w:p>
        </w:tc>
        <w:tc>
          <w:tcPr>
            <w:tcW w:w="4876" w:type="dxa"/>
          </w:tcPr>
          <w:p w:rsidR="008C727D" w:rsidRPr="00154188" w:rsidP="006F2697" w14:paraId="64488ED5" w14:textId="72C2F06C">
            <w:pPr>
              <w:pStyle w:val="Normal6"/>
              <w:rPr>
                <w:szCs w:val="24"/>
              </w:rPr>
            </w:pPr>
            <w:r w:rsidRPr="00154188">
              <w:rPr>
                <w:b/>
                <w:i/>
              </w:rPr>
              <w:t>d) zlepšování dovedností, produktivity</w:t>
            </w:r>
            <w:r w:rsidR="008850CB">
              <w:rPr>
                <w:b/>
                <w:i/>
              </w:rPr>
              <w:t xml:space="preserve"> a </w:t>
            </w:r>
            <w:r w:rsidRPr="00154188">
              <w:rPr>
                <w:b/>
                <w:i/>
              </w:rPr>
              <w:t>přizpůsobení trhu práce;</w:t>
            </w:r>
          </w:p>
        </w:tc>
      </w:tr>
      <w:tr w14:paraId="01270E3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FF9BE4A" w14:textId="77777777">
            <w:pPr>
              <w:pStyle w:val="Normal6"/>
            </w:pPr>
          </w:p>
        </w:tc>
        <w:tc>
          <w:tcPr>
            <w:tcW w:w="4876" w:type="dxa"/>
          </w:tcPr>
          <w:p w:rsidR="008C727D" w:rsidRPr="00154188" w:rsidP="006F2697" w14:paraId="0B060629" w14:textId="5ECAEAA0">
            <w:pPr>
              <w:pStyle w:val="Normal6"/>
              <w:rPr>
                <w:szCs w:val="24"/>
              </w:rPr>
            </w:pPr>
            <w:r w:rsidRPr="00154188">
              <w:rPr>
                <w:b/>
                <w:i/>
              </w:rPr>
              <w:t>e) posílení konektivity</w:t>
            </w:r>
            <w:r w:rsidR="008850CB">
              <w:rPr>
                <w:b/>
                <w:i/>
              </w:rPr>
              <w:t xml:space="preserve"> a </w:t>
            </w:r>
            <w:r w:rsidRPr="00154188">
              <w:rPr>
                <w:b/>
                <w:i/>
              </w:rPr>
              <w:t>snížení počtu chybějících přeshraničních spojů;</w:t>
            </w:r>
          </w:p>
        </w:tc>
      </w:tr>
      <w:tr w14:paraId="6784843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25A0E9B" w14:textId="77777777">
            <w:pPr>
              <w:pStyle w:val="Normal6"/>
            </w:pPr>
          </w:p>
        </w:tc>
        <w:tc>
          <w:tcPr>
            <w:tcW w:w="4876" w:type="dxa"/>
          </w:tcPr>
          <w:p w:rsidR="008C727D" w:rsidRPr="00154188" w:rsidP="006F2697" w14:paraId="63EF1EFC" w14:textId="41B30DFF">
            <w:pPr>
              <w:pStyle w:val="Normal6"/>
              <w:rPr>
                <w:szCs w:val="24"/>
              </w:rPr>
            </w:pPr>
            <w:r w:rsidRPr="00154188">
              <w:rPr>
                <w:b/>
                <w:i/>
              </w:rPr>
              <w:t>f) snížení strategických závislostí</w:t>
            </w:r>
            <w:r w:rsidR="008850CB">
              <w:rPr>
                <w:b/>
                <w:i/>
              </w:rPr>
              <w:t xml:space="preserve"> a </w:t>
            </w:r>
            <w:r w:rsidRPr="00154188">
              <w:rPr>
                <w:b/>
                <w:i/>
              </w:rPr>
              <w:t>posílení ekonomické bezpečnosti.</w:t>
            </w:r>
          </w:p>
        </w:tc>
      </w:tr>
      <w:tr w14:paraId="754996C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1D0DD36" w14:textId="77777777">
            <w:pPr>
              <w:pStyle w:val="Normal6"/>
            </w:pPr>
          </w:p>
        </w:tc>
        <w:tc>
          <w:tcPr>
            <w:tcW w:w="4876" w:type="dxa"/>
          </w:tcPr>
          <w:p w:rsidR="008C727D" w:rsidRPr="00154188" w:rsidP="006F2697" w14:paraId="24C35967" w14:textId="3F2CC788">
            <w:pPr>
              <w:pStyle w:val="Normal6"/>
              <w:rPr>
                <w:szCs w:val="24"/>
              </w:rPr>
            </w:pPr>
            <w:r w:rsidRPr="00154188">
              <w:rPr>
                <w:b/>
                <w:i/>
              </w:rPr>
              <w:t>3. Komise do 30. června 2031 předloží Evropskému parlamentu</w:t>
            </w:r>
            <w:r w:rsidR="008850CB">
              <w:rPr>
                <w:b/>
                <w:i/>
              </w:rPr>
              <w:t xml:space="preserve"> a </w:t>
            </w:r>
            <w:r w:rsidRPr="00154188">
              <w:rPr>
                <w:b/>
                <w:i/>
              </w:rPr>
              <w:t>Radě zprávu</w:t>
            </w:r>
            <w:r w:rsidR="008850CB">
              <w:rPr>
                <w:b/>
                <w:i/>
              </w:rPr>
              <w:t xml:space="preserve"> o </w:t>
            </w:r>
            <w:r w:rsidRPr="00154188">
              <w:rPr>
                <w:b/>
                <w:i/>
              </w:rPr>
              <w:t>kontrole dopadů na konkurenceschopnost napříč všemi relevantními programy</w:t>
            </w:r>
            <w:r w:rsidR="008850CB">
              <w:rPr>
                <w:b/>
                <w:i/>
              </w:rPr>
              <w:t xml:space="preserve"> a </w:t>
            </w:r>
            <w:r w:rsidRPr="00154188">
              <w:rPr>
                <w:b/>
                <w:i/>
              </w:rPr>
              <w:t>činnostmi Unie, včetně jejich územního dopadu</w:t>
            </w:r>
            <w:r w:rsidR="008850CB">
              <w:rPr>
                <w:b/>
                <w:i/>
              </w:rPr>
              <w:t xml:space="preserve"> a </w:t>
            </w:r>
            <w:r w:rsidRPr="00154188">
              <w:rPr>
                <w:b/>
                <w:i/>
              </w:rPr>
              <w:t>příspěvku</w:t>
            </w:r>
            <w:r w:rsidR="008850CB">
              <w:rPr>
                <w:b/>
                <w:i/>
              </w:rPr>
              <w:t xml:space="preserve"> k </w:t>
            </w:r>
            <w:r w:rsidRPr="00154188">
              <w:rPr>
                <w:b/>
                <w:i/>
              </w:rPr>
              <w:t>cílům soudržnosti.</w:t>
            </w:r>
          </w:p>
        </w:tc>
      </w:tr>
    </w:tbl>
    <w:p w:rsidR="008C727D" w:rsidRPr="00154188" w:rsidP="008C727D" w14:paraId="2329A895" w14:textId="77777777">
      <w:r w:rsidRPr="00154188">
        <w:rPr>
          <w:rStyle w:val="HideTWBExt"/>
        </w:rPr>
        <w:t>&lt;/Amend&gt;</w:t>
      </w:r>
    </w:p>
    <w:p w:rsidR="008C727D" w:rsidRPr="00154188" w:rsidP="008C727D" w14:paraId="10352BC8"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54</w:t>
      </w:r>
      <w:r w:rsidRPr="00154188">
        <w:rPr>
          <w:rStyle w:val="HideTWBExt"/>
          <w:b w:val="0"/>
          <w:szCs w:val="24"/>
        </w:rPr>
        <w:t>&lt;/NumAm&gt;</w:t>
      </w:r>
    </w:p>
    <w:p w:rsidR="008C727D" w:rsidRPr="00154188" w:rsidP="008C727D" w14:paraId="62DD4E5A" w14:textId="77777777"/>
    <w:p w:rsidR="008C727D" w:rsidRPr="00154188" w:rsidP="008C727D" w14:paraId="5F13C376"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43E6DDF" w14:textId="77777777">
      <w:pPr>
        <w:pStyle w:val="NormalBold"/>
      </w:pPr>
      <w:r w:rsidRPr="00154188">
        <w:rPr>
          <w:rStyle w:val="HideTWBExt"/>
          <w:b w:val="0"/>
          <w:szCs w:val="24"/>
        </w:rPr>
        <w:t>&lt;Article&gt;</w:t>
      </w:r>
      <w:r w:rsidRPr="00154188">
        <w:t>Článek 5 c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27D805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A09BBFC" w14:textId="77777777">
            <w:pPr>
              <w:keepNext/>
            </w:pPr>
          </w:p>
        </w:tc>
      </w:tr>
      <w:tr w14:paraId="5EE8E0E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3B0B875" w14:textId="77777777">
            <w:pPr>
              <w:pStyle w:val="ColumnHeading"/>
              <w:keepNext/>
              <w:rPr>
                <w:color w:val="008000"/>
              </w:rPr>
            </w:pPr>
            <w:r w:rsidRPr="00154188">
              <w:t>Znění navržené Komisí</w:t>
            </w:r>
          </w:p>
        </w:tc>
        <w:tc>
          <w:tcPr>
            <w:tcW w:w="4876" w:type="dxa"/>
          </w:tcPr>
          <w:p w:rsidR="008C727D" w:rsidRPr="00154188" w:rsidP="006F2697" w14:paraId="6DA14534" w14:textId="77777777">
            <w:pPr>
              <w:pStyle w:val="ColumnHeading"/>
              <w:keepNext/>
              <w:rPr>
                <w:color w:val="008000"/>
              </w:rPr>
            </w:pPr>
            <w:r w:rsidRPr="00154188">
              <w:t>Pozměňovací návrh</w:t>
            </w:r>
          </w:p>
        </w:tc>
      </w:tr>
      <w:tr w14:paraId="65CEBEE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7084E31" w14:textId="77777777">
            <w:pPr>
              <w:pStyle w:val="Normal6"/>
            </w:pPr>
          </w:p>
        </w:tc>
        <w:tc>
          <w:tcPr>
            <w:tcW w:w="4876" w:type="dxa"/>
          </w:tcPr>
          <w:p w:rsidR="008C727D" w:rsidRPr="00154188" w:rsidP="006F2697" w14:paraId="04AC6C98" w14:textId="77777777">
            <w:pPr>
              <w:pStyle w:val="Normal6"/>
              <w:jc w:val="center"/>
              <w:rPr>
                <w:szCs w:val="24"/>
              </w:rPr>
            </w:pPr>
            <w:r w:rsidRPr="00154188">
              <w:rPr>
                <w:b/>
                <w:i/>
              </w:rPr>
              <w:t>Článek 5c</w:t>
            </w:r>
          </w:p>
        </w:tc>
      </w:tr>
      <w:tr w14:paraId="2972536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77FCE1C" w14:textId="77777777">
            <w:pPr>
              <w:pStyle w:val="Normal6"/>
            </w:pPr>
          </w:p>
        </w:tc>
        <w:tc>
          <w:tcPr>
            <w:tcW w:w="4876" w:type="dxa"/>
          </w:tcPr>
          <w:p w:rsidR="008C727D" w:rsidRPr="00154188" w:rsidP="006F2697" w14:paraId="0D12E89C" w14:textId="68F8612E">
            <w:pPr>
              <w:pStyle w:val="Normal6"/>
              <w:jc w:val="center"/>
              <w:rPr>
                <w:szCs w:val="24"/>
              </w:rPr>
            </w:pPr>
            <w:r w:rsidRPr="00154188">
              <w:rPr>
                <w:b/>
                <w:i/>
              </w:rPr>
              <w:t>Zásada partnerství</w:t>
            </w:r>
            <w:r w:rsidR="008850CB">
              <w:rPr>
                <w:b/>
                <w:i/>
              </w:rPr>
              <w:t xml:space="preserve"> a </w:t>
            </w:r>
            <w:r w:rsidRPr="00154188">
              <w:rPr>
                <w:b/>
                <w:i/>
              </w:rPr>
              <w:t>víceúrovňová správa</w:t>
            </w:r>
          </w:p>
        </w:tc>
      </w:tr>
      <w:tr w14:paraId="36D8109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1F59E9C" w14:textId="77777777">
            <w:pPr>
              <w:pStyle w:val="Normal6"/>
            </w:pPr>
          </w:p>
        </w:tc>
        <w:tc>
          <w:tcPr>
            <w:tcW w:w="4876" w:type="dxa"/>
          </w:tcPr>
          <w:p w:rsidR="008C727D" w:rsidRPr="00154188" w:rsidP="006F2697" w14:paraId="66D28F80" w14:textId="1C42A3F7">
            <w:pPr>
              <w:pStyle w:val="Normal6"/>
              <w:rPr>
                <w:szCs w:val="24"/>
              </w:rPr>
            </w:pPr>
            <w:r w:rsidRPr="00154188">
              <w:rPr>
                <w:b/>
                <w:i/>
              </w:rPr>
              <w:t>1. Komise, členské státy, orgány na nižší než celostátní úrovni</w:t>
            </w:r>
            <w:r w:rsidR="008850CB">
              <w:rPr>
                <w:b/>
                <w:i/>
              </w:rPr>
              <w:t xml:space="preserve"> a </w:t>
            </w:r>
            <w:r w:rsidRPr="00154188">
              <w:rPr>
                <w:b/>
                <w:i/>
              </w:rPr>
              <w:t>případně třetí země</w:t>
            </w:r>
            <w:r w:rsidR="008850CB">
              <w:rPr>
                <w:b/>
                <w:i/>
              </w:rPr>
              <w:t xml:space="preserve"> a </w:t>
            </w:r>
            <w:r w:rsidRPr="00154188">
              <w:rPr>
                <w:b/>
                <w:i/>
              </w:rPr>
              <w:t>prováděcí partneři zajistí, aby na programy</w:t>
            </w:r>
            <w:r w:rsidR="008850CB">
              <w:rPr>
                <w:b/>
                <w:i/>
              </w:rPr>
              <w:t xml:space="preserve"> a </w:t>
            </w:r>
            <w:r w:rsidRPr="00154188">
              <w:rPr>
                <w:b/>
                <w:i/>
              </w:rPr>
              <w:t>činnosti financované</w:t>
            </w:r>
            <w:r w:rsidR="008850CB">
              <w:rPr>
                <w:b/>
                <w:i/>
              </w:rPr>
              <w:t xml:space="preserve"> z </w:t>
            </w:r>
            <w:r w:rsidRPr="00154188">
              <w:rPr>
                <w:b/>
                <w:i/>
              </w:rPr>
              <w:t>rozpočtu EU byla uplatňována zásada partnerství</w:t>
            </w:r>
            <w:r w:rsidR="008850CB">
              <w:rPr>
                <w:b/>
                <w:i/>
              </w:rPr>
              <w:t xml:space="preserve"> a </w:t>
            </w:r>
            <w:r w:rsidRPr="00154188">
              <w:rPr>
                <w:b/>
                <w:i/>
              </w:rPr>
              <w:t>víceúrovňová správa,</w:t>
            </w:r>
            <w:r w:rsidR="008850CB">
              <w:rPr>
                <w:b/>
                <w:i/>
              </w:rPr>
              <w:t xml:space="preserve"> v </w:t>
            </w:r>
            <w:r w:rsidRPr="00154188">
              <w:rPr>
                <w:b/>
                <w:i/>
              </w:rPr>
              <w:t>příslušných případech</w:t>
            </w:r>
            <w:r w:rsidR="008850CB">
              <w:rPr>
                <w:b/>
                <w:i/>
              </w:rPr>
              <w:t xml:space="preserve"> v </w:t>
            </w:r>
            <w:r w:rsidRPr="00154188">
              <w:rPr>
                <w:b/>
                <w:i/>
              </w:rPr>
              <w:t>souladu</w:t>
            </w:r>
            <w:r w:rsidR="008850CB">
              <w:rPr>
                <w:b/>
                <w:i/>
              </w:rPr>
              <w:t xml:space="preserve"> s </w:t>
            </w:r>
            <w:r w:rsidRPr="00154188">
              <w:rPr>
                <w:b/>
                <w:i/>
              </w:rPr>
              <w:t>odvětvovými pravidly.</w:t>
            </w:r>
          </w:p>
        </w:tc>
      </w:tr>
      <w:tr w14:paraId="0A1F15E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A02658D" w14:textId="77777777">
            <w:pPr>
              <w:pStyle w:val="Normal6"/>
            </w:pPr>
          </w:p>
        </w:tc>
        <w:tc>
          <w:tcPr>
            <w:tcW w:w="4876" w:type="dxa"/>
          </w:tcPr>
          <w:p w:rsidR="008C727D" w:rsidRPr="00154188" w:rsidP="006F2697" w14:paraId="68FE9821" w14:textId="7B5A0DC0">
            <w:pPr>
              <w:pStyle w:val="Normal6"/>
              <w:rPr>
                <w:szCs w:val="24"/>
              </w:rPr>
            </w:pPr>
            <w:r w:rsidRPr="00154188">
              <w:rPr>
                <w:b/>
                <w:i/>
              </w:rPr>
              <w:t>2. Pokud má návrh, provádění, sledování nebo hodnocení programu či činnosti územní rozměr nebo pokud se očekává, že bude probíhat na celostátní, regionální nebo místní úrovni, musí být včas</w:t>
            </w:r>
            <w:r w:rsidR="008850CB">
              <w:rPr>
                <w:b/>
                <w:i/>
              </w:rPr>
              <w:t xml:space="preserve"> a </w:t>
            </w:r>
            <w:r w:rsidRPr="00154188">
              <w:rPr>
                <w:b/>
                <w:i/>
              </w:rPr>
              <w:t>smysluplně navržen, prováděn, sledován</w:t>
            </w:r>
            <w:r w:rsidR="008850CB">
              <w:rPr>
                <w:b/>
                <w:i/>
              </w:rPr>
              <w:t xml:space="preserve"> a </w:t>
            </w:r>
            <w:r w:rsidRPr="00154188">
              <w:rPr>
                <w:b/>
                <w:i/>
              </w:rPr>
              <w:t>hodnocen</w:t>
            </w:r>
            <w:r w:rsidR="008850CB">
              <w:rPr>
                <w:b/>
                <w:i/>
              </w:rPr>
              <w:t xml:space="preserve"> v </w:t>
            </w:r>
            <w:r w:rsidRPr="00154188">
              <w:rPr>
                <w:b/>
                <w:i/>
              </w:rPr>
              <w:t>partnerství</w:t>
            </w:r>
            <w:r w:rsidR="008850CB">
              <w:rPr>
                <w:b/>
                <w:i/>
              </w:rPr>
              <w:t xml:space="preserve"> s </w:t>
            </w:r>
            <w:r w:rsidRPr="00154188">
              <w:rPr>
                <w:b/>
                <w:i/>
              </w:rPr>
              <w:t>příslušnými partnery</w:t>
            </w:r>
            <w:r w:rsidR="008850CB">
              <w:rPr>
                <w:b/>
                <w:i/>
              </w:rPr>
              <w:t xml:space="preserve"> v </w:t>
            </w:r>
            <w:r w:rsidRPr="00154188">
              <w:rPr>
                <w:b/>
                <w:i/>
              </w:rPr>
              <w:t>souladu</w:t>
            </w:r>
            <w:r w:rsidR="008850CB">
              <w:rPr>
                <w:b/>
                <w:i/>
              </w:rPr>
              <w:t xml:space="preserve"> s </w:t>
            </w:r>
            <w:r w:rsidRPr="00154188">
              <w:rPr>
                <w:b/>
                <w:i/>
              </w:rPr>
              <w:t>článkem 6 nařízení .../... [plány národního</w:t>
            </w:r>
            <w:r w:rsidR="008850CB">
              <w:rPr>
                <w:b/>
                <w:i/>
              </w:rPr>
              <w:t xml:space="preserve"> a </w:t>
            </w:r>
            <w:r w:rsidRPr="00154188">
              <w:rPr>
                <w:b/>
                <w:i/>
              </w:rPr>
              <w:t>regionálního partnerství].</w:t>
            </w:r>
          </w:p>
        </w:tc>
      </w:tr>
      <w:tr w14:paraId="76596F9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5976E85" w14:textId="77777777">
            <w:pPr>
              <w:pStyle w:val="Normal6"/>
            </w:pPr>
          </w:p>
        </w:tc>
        <w:tc>
          <w:tcPr>
            <w:tcW w:w="4876" w:type="dxa"/>
          </w:tcPr>
          <w:p w:rsidR="008C727D" w:rsidRPr="00154188" w:rsidP="006F2697" w14:paraId="7D77C1F9" w14:textId="35E05D44">
            <w:pPr>
              <w:pStyle w:val="Normal6"/>
              <w:rPr>
                <w:szCs w:val="24"/>
              </w:rPr>
            </w:pPr>
            <w:r w:rsidRPr="00154188">
              <w:rPr>
                <w:b/>
                <w:i/>
              </w:rPr>
              <w:t>3. Opatření</w:t>
            </w:r>
            <w:r w:rsidR="008850CB">
              <w:rPr>
                <w:b/>
                <w:i/>
              </w:rPr>
              <w:t xml:space="preserve"> k </w:t>
            </w:r>
            <w:r w:rsidRPr="00154188">
              <w:rPr>
                <w:b/>
                <w:i/>
              </w:rPr>
              <w:t>uplatňování odstavců 1</w:t>
            </w:r>
            <w:r w:rsidR="008850CB">
              <w:rPr>
                <w:b/>
                <w:i/>
              </w:rPr>
              <w:t xml:space="preserve"> a </w:t>
            </w:r>
            <w:r w:rsidRPr="00154188">
              <w:rPr>
                <w:b/>
                <w:i/>
              </w:rPr>
              <w:t>2 musí být přiměřená velikosti, povaze</w:t>
            </w:r>
            <w:r w:rsidR="008850CB">
              <w:rPr>
                <w:b/>
                <w:i/>
              </w:rPr>
              <w:t xml:space="preserve"> a </w:t>
            </w:r>
            <w:r w:rsidRPr="00154188">
              <w:rPr>
                <w:b/>
                <w:i/>
              </w:rPr>
              <w:t>způsobu řízení programu nebo činnosti</w:t>
            </w:r>
            <w:r w:rsidR="008850CB">
              <w:rPr>
                <w:b/>
                <w:i/>
              </w:rPr>
              <w:t xml:space="preserve"> a </w:t>
            </w:r>
            <w:r w:rsidRPr="00154188">
              <w:rPr>
                <w:b/>
                <w:i/>
              </w:rPr>
              <w:t>musí se vyvarovat zdvojování povinností, které jsou již stanoveny</w:t>
            </w:r>
            <w:r w:rsidR="008850CB">
              <w:rPr>
                <w:b/>
                <w:i/>
              </w:rPr>
              <w:t xml:space="preserve"> v </w:t>
            </w:r>
            <w:r w:rsidRPr="00154188">
              <w:rPr>
                <w:b/>
                <w:i/>
              </w:rPr>
              <w:t>odvětvových pravidlech.</w:t>
            </w:r>
          </w:p>
        </w:tc>
      </w:tr>
    </w:tbl>
    <w:p w:rsidR="008C727D" w:rsidRPr="00154188" w:rsidP="008C727D" w14:paraId="601B7AC7" w14:textId="77777777">
      <w:r w:rsidRPr="00154188">
        <w:rPr>
          <w:rStyle w:val="HideTWBExt"/>
        </w:rPr>
        <w:t>&lt;/Amend&gt;</w:t>
      </w:r>
    </w:p>
    <w:p w:rsidR="008C727D" w:rsidRPr="00154188" w:rsidP="008C727D" w14:paraId="19420CAC"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55</w:t>
      </w:r>
      <w:r w:rsidRPr="00154188">
        <w:rPr>
          <w:rStyle w:val="HideTWBExt"/>
          <w:b w:val="0"/>
          <w:szCs w:val="24"/>
        </w:rPr>
        <w:t>&lt;/NumAm&gt;</w:t>
      </w:r>
    </w:p>
    <w:p w:rsidR="008C727D" w:rsidRPr="00154188" w:rsidP="008C727D" w14:paraId="15ECD6F0" w14:textId="77777777"/>
    <w:p w:rsidR="008C727D" w:rsidRPr="00154188" w:rsidP="008C727D" w14:paraId="39FE6E5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0DC8999" w14:textId="77777777">
      <w:pPr>
        <w:pStyle w:val="NormalBold"/>
      </w:pPr>
      <w:r w:rsidRPr="00154188">
        <w:rPr>
          <w:rStyle w:val="HideTWBExt"/>
          <w:b w:val="0"/>
          <w:szCs w:val="24"/>
        </w:rPr>
        <w:t>&lt;Article&gt;</w:t>
      </w:r>
      <w:r w:rsidRPr="00154188">
        <w:t>Čl. 6 – odst.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0AFE667"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797AC0A" w14:textId="77777777">
            <w:pPr>
              <w:keepNext/>
            </w:pPr>
          </w:p>
        </w:tc>
      </w:tr>
      <w:tr w14:paraId="707CBCC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726F767" w14:textId="77777777">
            <w:pPr>
              <w:pStyle w:val="ColumnHeading"/>
              <w:keepNext/>
              <w:rPr>
                <w:color w:val="008000"/>
              </w:rPr>
            </w:pPr>
            <w:r w:rsidRPr="00154188">
              <w:t>Znění navržené Komisí</w:t>
            </w:r>
          </w:p>
        </w:tc>
        <w:tc>
          <w:tcPr>
            <w:tcW w:w="4876" w:type="dxa"/>
          </w:tcPr>
          <w:p w:rsidR="008C727D" w:rsidRPr="00154188" w:rsidP="006F2697" w14:paraId="1CEDF92C" w14:textId="77777777">
            <w:pPr>
              <w:pStyle w:val="ColumnHeading"/>
              <w:keepNext/>
              <w:rPr>
                <w:color w:val="008000"/>
              </w:rPr>
            </w:pPr>
            <w:r w:rsidRPr="00154188">
              <w:t>Pozměňovací návrh</w:t>
            </w:r>
          </w:p>
        </w:tc>
      </w:tr>
      <w:tr w14:paraId="06A2B3E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C6366DF" w14:textId="6066D15A">
            <w:pPr>
              <w:pStyle w:val="Normal6"/>
            </w:pPr>
            <w:r w:rsidRPr="00154188">
              <w:t>1.</w:t>
            </w:r>
            <w:r w:rsidRPr="00154188">
              <w:tab/>
              <w:t>Příspěvek</w:t>
            </w:r>
            <w:r w:rsidR="008850CB">
              <w:t xml:space="preserve"> z </w:t>
            </w:r>
            <w:r w:rsidRPr="00154188">
              <w:t>rozpočtu na sociální politiky</w:t>
            </w:r>
            <w:r w:rsidR="008850CB">
              <w:t xml:space="preserve"> v </w:t>
            </w:r>
            <w:r w:rsidRPr="00154188">
              <w:t>rámci Unie je sledován prostřednictvím rámce pro sledování rozpočtových výdajů</w:t>
            </w:r>
            <w:r w:rsidR="008850CB">
              <w:t xml:space="preserve"> a </w:t>
            </w:r>
            <w:r w:rsidRPr="00154188">
              <w:t>výkonnost rozpočtu stanoveného</w:t>
            </w:r>
            <w:r w:rsidR="008850CB">
              <w:t xml:space="preserve"> v </w:t>
            </w:r>
            <w:r w:rsidRPr="00154188">
              <w:t>článku 8, včetně koeficientů EU.</w:t>
            </w:r>
          </w:p>
        </w:tc>
        <w:tc>
          <w:tcPr>
            <w:tcW w:w="4876" w:type="dxa"/>
          </w:tcPr>
          <w:p w:rsidR="008C727D" w:rsidRPr="00154188" w:rsidP="006F2697" w14:paraId="0C6E82F5" w14:textId="652A28AE">
            <w:pPr>
              <w:pStyle w:val="Normal6"/>
              <w:rPr>
                <w:szCs w:val="24"/>
              </w:rPr>
            </w:pPr>
            <w:r w:rsidRPr="00154188">
              <w:t>1.</w:t>
            </w:r>
            <w:r w:rsidRPr="00154188">
              <w:tab/>
              <w:t>Příspěvek</w:t>
            </w:r>
            <w:r w:rsidR="008850CB">
              <w:t xml:space="preserve"> z </w:t>
            </w:r>
            <w:r w:rsidRPr="00154188">
              <w:t>rozpočtu na sociální politiky</w:t>
            </w:r>
            <w:r w:rsidR="008850CB">
              <w:t xml:space="preserve"> v </w:t>
            </w:r>
            <w:r w:rsidRPr="00154188">
              <w:t xml:space="preserve">rámci Unie je sledován </w:t>
            </w:r>
            <w:r w:rsidRPr="00154188">
              <w:rPr>
                <w:b/>
                <w:i/>
              </w:rPr>
              <w:t>měřitelným způsobem</w:t>
            </w:r>
            <w:r w:rsidRPr="00154188">
              <w:t xml:space="preserve"> prostřednictvím rámce pro sledování rozpočtových výdajů</w:t>
            </w:r>
            <w:r w:rsidR="008850CB">
              <w:t xml:space="preserve"> a </w:t>
            </w:r>
            <w:r w:rsidRPr="00154188">
              <w:t>výkonnost rozpočtu stanoveného</w:t>
            </w:r>
            <w:r w:rsidR="008850CB">
              <w:t xml:space="preserve"> v </w:t>
            </w:r>
            <w:r w:rsidRPr="00154188">
              <w:t>článku 8, včetně koeficientů EU.</w:t>
            </w:r>
          </w:p>
        </w:tc>
      </w:tr>
    </w:tbl>
    <w:p w:rsidR="008C727D" w:rsidRPr="00154188" w:rsidP="008C727D" w14:paraId="2ADCF9B7" w14:textId="77777777">
      <w:r w:rsidRPr="00154188">
        <w:rPr>
          <w:rStyle w:val="HideTWBExt"/>
        </w:rPr>
        <w:t>&lt;/Amend&gt;</w:t>
      </w:r>
    </w:p>
    <w:p w:rsidR="008C727D" w:rsidRPr="00154188" w:rsidP="008C727D" w14:paraId="7A64B5EC"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56</w:t>
      </w:r>
      <w:r w:rsidRPr="00154188">
        <w:rPr>
          <w:rStyle w:val="HideTWBExt"/>
          <w:b w:val="0"/>
          <w:szCs w:val="24"/>
        </w:rPr>
        <w:t>&lt;/NumAm&gt;</w:t>
      </w:r>
    </w:p>
    <w:p w:rsidR="008C727D" w:rsidRPr="00154188" w:rsidP="008C727D" w14:paraId="04A413C7" w14:textId="77777777"/>
    <w:p w:rsidR="008C727D" w:rsidRPr="00154188" w:rsidP="008C727D" w14:paraId="2597624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BA22558" w14:textId="77777777">
      <w:pPr>
        <w:pStyle w:val="NormalBold"/>
      </w:pPr>
      <w:r w:rsidRPr="00154188">
        <w:rPr>
          <w:rStyle w:val="HideTWBExt"/>
          <w:b w:val="0"/>
          <w:szCs w:val="24"/>
        </w:rPr>
        <w:t>&lt;Article&gt;</w:t>
      </w:r>
      <w:r w:rsidRPr="00154188">
        <w:t>Čl. 6 – odst.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3BF670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67F7BDB" w14:textId="77777777">
            <w:pPr>
              <w:keepNext/>
            </w:pPr>
          </w:p>
        </w:tc>
      </w:tr>
      <w:tr w14:paraId="0EFF81B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0E196E0" w14:textId="77777777">
            <w:pPr>
              <w:pStyle w:val="ColumnHeading"/>
              <w:keepNext/>
              <w:rPr>
                <w:color w:val="008000"/>
              </w:rPr>
            </w:pPr>
            <w:r w:rsidRPr="00154188">
              <w:t>Znění navržené Komisí</w:t>
            </w:r>
          </w:p>
        </w:tc>
        <w:tc>
          <w:tcPr>
            <w:tcW w:w="4876" w:type="dxa"/>
          </w:tcPr>
          <w:p w:rsidR="008C727D" w:rsidRPr="00154188" w:rsidP="006F2697" w14:paraId="3965BC8F" w14:textId="77777777">
            <w:pPr>
              <w:pStyle w:val="ColumnHeading"/>
              <w:keepNext/>
              <w:rPr>
                <w:color w:val="008000"/>
              </w:rPr>
            </w:pPr>
            <w:r w:rsidRPr="00154188">
              <w:t>Pozměňovací návrh</w:t>
            </w:r>
          </w:p>
        </w:tc>
      </w:tr>
      <w:tr w14:paraId="79476DA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B20BD38" w14:textId="7AEBB2CF">
            <w:pPr>
              <w:pStyle w:val="Normal6"/>
            </w:pPr>
            <w:r w:rsidRPr="00154188">
              <w:t>2.</w:t>
            </w:r>
            <w:r w:rsidRPr="00154188">
              <w:tab/>
              <w:t xml:space="preserve">Je-li to </w:t>
            </w:r>
            <w:r w:rsidRPr="00154188">
              <w:rPr>
                <w:b/>
                <w:i/>
              </w:rPr>
              <w:t>vhodné</w:t>
            </w:r>
            <w:r w:rsidR="008850CB">
              <w:rPr>
                <w:b/>
                <w:i/>
              </w:rPr>
              <w:t xml:space="preserve"> a </w:t>
            </w:r>
            <w:r w:rsidRPr="00154188">
              <w:rPr>
                <w:b/>
                <w:i/>
              </w:rPr>
              <w:t>proveditelné</w:t>
            </w:r>
            <w:r w:rsidR="008850CB">
              <w:t xml:space="preserve"> v </w:t>
            </w:r>
            <w:r w:rsidRPr="00154188">
              <w:t>souladu</w:t>
            </w:r>
            <w:r w:rsidR="008850CB">
              <w:t xml:space="preserve"> s </w:t>
            </w:r>
            <w:r w:rsidRPr="00154188">
              <w:t>příslušnými odvětvovými pravidly, provádějí se programy</w:t>
            </w:r>
            <w:r w:rsidR="008850CB">
              <w:t xml:space="preserve"> a </w:t>
            </w:r>
            <w:r w:rsidRPr="00154188">
              <w:t>činnosti za účelem dosažení stanovených cílů při respektování pracovních podmínek</w:t>
            </w:r>
            <w:r w:rsidR="008850CB">
              <w:t xml:space="preserve"> a </w:t>
            </w:r>
            <w:r w:rsidRPr="00154188">
              <w:t>podmínek zaměstnávání podle platného vnitrostátního práva, práva Unie, úmluv MOP</w:t>
            </w:r>
            <w:r w:rsidR="008850CB">
              <w:t xml:space="preserve"> a </w:t>
            </w:r>
            <w:r w:rsidRPr="00154188">
              <w:t>kolektivních smluv</w:t>
            </w:r>
            <w:r w:rsidR="008850CB">
              <w:t xml:space="preserve"> v </w:t>
            </w:r>
            <w:r w:rsidRPr="00154188">
              <w:t>souladu</w:t>
            </w:r>
            <w:r w:rsidR="008850CB">
              <w:t xml:space="preserve"> s </w:t>
            </w:r>
            <w:r w:rsidRPr="00154188">
              <w:t>čl. 33 odst. 2 písm. e) nařízení (EU, Euratom) 2024/2509.</w:t>
            </w:r>
          </w:p>
        </w:tc>
        <w:tc>
          <w:tcPr>
            <w:tcW w:w="4876" w:type="dxa"/>
          </w:tcPr>
          <w:p w:rsidR="008C727D" w:rsidRPr="00154188" w:rsidP="006F2697" w14:paraId="320808D4" w14:textId="3D37AFC6">
            <w:pPr>
              <w:pStyle w:val="Normal6"/>
              <w:rPr>
                <w:szCs w:val="24"/>
              </w:rPr>
            </w:pPr>
            <w:r w:rsidRPr="00154188">
              <w:t>2.</w:t>
            </w:r>
            <w:r w:rsidRPr="00154188">
              <w:tab/>
              <w:t xml:space="preserve">Je-li to </w:t>
            </w:r>
            <w:r w:rsidRPr="00154188">
              <w:rPr>
                <w:b/>
                <w:i/>
              </w:rPr>
              <w:t>relevantní</w:t>
            </w:r>
            <w:r w:rsidR="008850CB">
              <w:t xml:space="preserve"> v </w:t>
            </w:r>
            <w:r w:rsidRPr="00154188">
              <w:t>souladu</w:t>
            </w:r>
            <w:r w:rsidR="008850CB">
              <w:t xml:space="preserve"> s </w:t>
            </w:r>
            <w:r w:rsidRPr="00154188">
              <w:t>příslušnými odvětvovými pravidly, provádějí se programy</w:t>
            </w:r>
            <w:r w:rsidR="008850CB">
              <w:t xml:space="preserve"> a </w:t>
            </w:r>
            <w:r w:rsidRPr="00154188">
              <w:t>činnosti za účelem dosažení stanovených cílů při respektování pracovních podmínek</w:t>
            </w:r>
            <w:r w:rsidR="008850CB">
              <w:t xml:space="preserve"> a </w:t>
            </w:r>
            <w:r w:rsidRPr="00154188">
              <w:t>podmínek zaměstnávání podle platného vnitrostátního práva, práva Unie, úmluv MOP</w:t>
            </w:r>
            <w:r w:rsidR="008850CB">
              <w:t xml:space="preserve"> a </w:t>
            </w:r>
            <w:r w:rsidRPr="00154188">
              <w:t>kolektivních smluv</w:t>
            </w:r>
            <w:r w:rsidR="008850CB">
              <w:t xml:space="preserve"> v </w:t>
            </w:r>
            <w:r w:rsidRPr="00154188">
              <w:t>souladu</w:t>
            </w:r>
            <w:r w:rsidR="008850CB">
              <w:t xml:space="preserve"> s </w:t>
            </w:r>
            <w:r w:rsidRPr="00154188">
              <w:t>čl. 33 odst. 2 písm. e) nařízení (EU, Euratom) 2024/2509.</w:t>
            </w:r>
          </w:p>
        </w:tc>
      </w:tr>
    </w:tbl>
    <w:p w:rsidR="008C727D" w:rsidRPr="00154188" w:rsidP="008C727D" w14:paraId="44477CAF" w14:textId="77777777">
      <w:r w:rsidRPr="00154188">
        <w:rPr>
          <w:rStyle w:val="HideTWBExt"/>
        </w:rPr>
        <w:t>&lt;/Amend&gt;</w:t>
      </w:r>
    </w:p>
    <w:p w:rsidR="008C727D" w:rsidRPr="00154188" w:rsidP="008C727D" w14:paraId="058722B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57</w:t>
      </w:r>
      <w:r w:rsidRPr="00154188">
        <w:rPr>
          <w:rStyle w:val="HideTWBExt"/>
          <w:b w:val="0"/>
          <w:szCs w:val="24"/>
        </w:rPr>
        <w:t>&lt;/NumAm&gt;</w:t>
      </w:r>
    </w:p>
    <w:p w:rsidR="008C727D" w:rsidRPr="00154188" w:rsidP="008C727D" w14:paraId="2C4B717E" w14:textId="77777777"/>
    <w:p w:rsidR="008C727D" w:rsidRPr="00154188" w:rsidP="008C727D" w14:paraId="654DAC4A"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FD77197" w14:textId="77777777">
      <w:pPr>
        <w:pStyle w:val="NormalBold"/>
      </w:pPr>
      <w:r w:rsidRPr="00154188">
        <w:rPr>
          <w:rStyle w:val="HideTWBExt"/>
          <w:b w:val="0"/>
          <w:szCs w:val="24"/>
        </w:rPr>
        <w:t>&lt;Article&gt;</w:t>
      </w:r>
      <w:r w:rsidRPr="00154188">
        <w:t>Čl. 7 – odst. 1 – pododstavec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C256218"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72D9E79" w14:textId="77777777">
            <w:pPr>
              <w:keepNext/>
            </w:pPr>
          </w:p>
        </w:tc>
      </w:tr>
      <w:tr w14:paraId="5FAA853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1312043" w14:textId="77777777">
            <w:pPr>
              <w:pStyle w:val="ColumnHeading"/>
              <w:keepNext/>
              <w:rPr>
                <w:color w:val="008000"/>
              </w:rPr>
            </w:pPr>
            <w:r w:rsidRPr="00154188">
              <w:t>Znění navržené Komisí</w:t>
            </w:r>
          </w:p>
        </w:tc>
        <w:tc>
          <w:tcPr>
            <w:tcW w:w="4876" w:type="dxa"/>
          </w:tcPr>
          <w:p w:rsidR="008C727D" w:rsidRPr="00154188" w:rsidP="006F2697" w14:paraId="04AF99C3" w14:textId="77777777">
            <w:pPr>
              <w:pStyle w:val="ColumnHeading"/>
              <w:keepNext/>
              <w:rPr>
                <w:color w:val="008000"/>
              </w:rPr>
            </w:pPr>
            <w:r w:rsidRPr="00154188">
              <w:t>Pozměňovací návrh</w:t>
            </w:r>
          </w:p>
        </w:tc>
      </w:tr>
      <w:tr w14:paraId="76CC54B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BC54B60" w14:textId="05CEAA04">
            <w:pPr>
              <w:pStyle w:val="Normal6"/>
            </w:pPr>
            <w:r w:rsidRPr="00154188">
              <w:t>Programy</w:t>
            </w:r>
            <w:r w:rsidR="008850CB">
              <w:t xml:space="preserve"> a </w:t>
            </w:r>
            <w:r w:rsidRPr="00154188">
              <w:t>činnosti zaměřené na podporu genderové rovnosti</w:t>
            </w:r>
            <w:r w:rsidR="008850CB">
              <w:t xml:space="preserve"> v </w:t>
            </w:r>
            <w:r w:rsidRPr="00154188">
              <w:t>souladu</w:t>
            </w:r>
            <w:r w:rsidR="008850CB">
              <w:t xml:space="preserve"> s </w:t>
            </w:r>
            <w:r w:rsidRPr="00154188">
              <w:t>čl. 33 odst. 2 písm. f) nařízení (EU, Euratom) 2024/2509 jsou uvedeny</w:t>
            </w:r>
            <w:r w:rsidR="008850CB">
              <w:t xml:space="preserve"> v </w:t>
            </w:r>
            <w:r w:rsidRPr="00154188">
              <w:t>příloze IV tohoto nařízení.</w:t>
            </w:r>
          </w:p>
        </w:tc>
        <w:tc>
          <w:tcPr>
            <w:tcW w:w="4876" w:type="dxa"/>
          </w:tcPr>
          <w:p w:rsidR="008C727D" w:rsidRPr="00154188" w:rsidP="006F2697" w14:paraId="4AE964C9" w14:textId="5EE77D7E">
            <w:pPr>
              <w:pStyle w:val="Normal6"/>
              <w:rPr>
                <w:szCs w:val="24"/>
              </w:rPr>
            </w:pPr>
            <w:r w:rsidRPr="00154188">
              <w:t>Programy</w:t>
            </w:r>
            <w:r w:rsidR="008850CB">
              <w:t xml:space="preserve"> a </w:t>
            </w:r>
            <w:r w:rsidRPr="00154188">
              <w:t xml:space="preserve">činnosti zaměřené na podporu genderové rovnosti </w:t>
            </w:r>
            <w:r w:rsidRPr="00154188">
              <w:rPr>
                <w:b/>
                <w:bCs/>
                <w:i/>
                <w:iCs/>
              </w:rPr>
              <w:t>pomocí</w:t>
            </w:r>
            <w:r w:rsidRPr="00154188">
              <w:t> </w:t>
            </w:r>
            <w:r w:rsidRPr="00154188">
              <w:rPr>
                <w:b/>
                <w:bCs/>
                <w:i/>
                <w:iCs/>
              </w:rPr>
              <w:t>vhodné metody začleňování genderového hlediska</w:t>
            </w:r>
            <w:r w:rsidR="008850CB">
              <w:rPr>
                <w:b/>
                <w:bCs/>
                <w:i/>
                <w:iCs/>
              </w:rPr>
              <w:t xml:space="preserve"> a v </w:t>
            </w:r>
            <w:r w:rsidRPr="00154188">
              <w:t>souladu</w:t>
            </w:r>
            <w:r w:rsidR="008850CB">
              <w:t xml:space="preserve"> s </w:t>
            </w:r>
            <w:r w:rsidRPr="00154188">
              <w:t>čl. 33 odst. 2 písm. f) nařízení (EU, Euratom) 2024/2509 jsou uvedeny</w:t>
            </w:r>
            <w:r w:rsidR="008850CB">
              <w:t xml:space="preserve"> v </w:t>
            </w:r>
            <w:r w:rsidRPr="00154188">
              <w:t>příloze IV tohoto nařízení.</w:t>
            </w:r>
          </w:p>
        </w:tc>
      </w:tr>
    </w:tbl>
    <w:p w:rsidR="008C727D" w:rsidRPr="00154188" w:rsidP="008C727D" w14:paraId="17DB3804" w14:textId="77777777">
      <w:r w:rsidRPr="00154188">
        <w:rPr>
          <w:rStyle w:val="HideTWBExt"/>
        </w:rPr>
        <w:t>&lt;/Amend&gt;</w:t>
      </w:r>
    </w:p>
    <w:p w:rsidR="008C727D" w:rsidRPr="00154188" w:rsidP="008C727D" w14:paraId="5000C03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58</w:t>
      </w:r>
      <w:r w:rsidRPr="00154188">
        <w:rPr>
          <w:rStyle w:val="HideTWBExt"/>
          <w:b w:val="0"/>
          <w:szCs w:val="24"/>
        </w:rPr>
        <w:t>&lt;/NumAm&gt;</w:t>
      </w:r>
    </w:p>
    <w:p w:rsidR="008C727D" w:rsidRPr="00154188" w:rsidP="008C727D" w14:paraId="47DA610F" w14:textId="77777777"/>
    <w:p w:rsidR="008C727D" w:rsidRPr="00154188" w:rsidP="008C727D" w14:paraId="1FCA51F2"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FB66E0F" w14:textId="77777777">
      <w:pPr>
        <w:pStyle w:val="NormalBold"/>
      </w:pPr>
      <w:r w:rsidRPr="00154188">
        <w:rPr>
          <w:rStyle w:val="HideTWBExt"/>
          <w:b w:val="0"/>
          <w:szCs w:val="24"/>
        </w:rPr>
        <w:t>&lt;Article&gt;</w:t>
      </w:r>
      <w:r w:rsidRPr="00154188">
        <w:t>Čl. 7 – odst. 1 – pododstavec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03E8F4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4A8F152" w14:textId="77777777">
            <w:pPr>
              <w:keepNext/>
            </w:pPr>
          </w:p>
        </w:tc>
      </w:tr>
      <w:tr w14:paraId="16700C8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B0BBBB5" w14:textId="77777777">
            <w:pPr>
              <w:pStyle w:val="ColumnHeading"/>
              <w:keepNext/>
              <w:rPr>
                <w:color w:val="008000"/>
              </w:rPr>
            </w:pPr>
            <w:r w:rsidRPr="00154188">
              <w:t>Znění navržené Komisí</w:t>
            </w:r>
          </w:p>
        </w:tc>
        <w:tc>
          <w:tcPr>
            <w:tcW w:w="4876" w:type="dxa"/>
          </w:tcPr>
          <w:p w:rsidR="008C727D" w:rsidRPr="00154188" w:rsidP="006F2697" w14:paraId="6C2D06F0" w14:textId="77777777">
            <w:pPr>
              <w:pStyle w:val="ColumnHeading"/>
              <w:keepNext/>
              <w:rPr>
                <w:color w:val="008000"/>
              </w:rPr>
            </w:pPr>
            <w:r w:rsidRPr="00154188">
              <w:t>Pozměňovací návrh</w:t>
            </w:r>
          </w:p>
        </w:tc>
      </w:tr>
      <w:tr w14:paraId="0C4E7D2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39CEA02" w14:textId="72E1F341">
            <w:pPr>
              <w:pStyle w:val="Normal6"/>
            </w:pPr>
            <w:r w:rsidRPr="00154188">
              <w:rPr>
                <w:b/>
                <w:i/>
              </w:rPr>
              <w:t xml:space="preserve">Všechny </w:t>
            </w:r>
            <w:r w:rsidRPr="00154188">
              <w:t>programy</w:t>
            </w:r>
            <w:r w:rsidR="008850CB">
              <w:t xml:space="preserve"> a </w:t>
            </w:r>
            <w:r w:rsidRPr="00154188">
              <w:t xml:space="preserve">činnosti </w:t>
            </w:r>
            <w:r w:rsidRPr="00154188">
              <w:rPr>
                <w:b/>
                <w:bCs/>
                <w:i/>
                <w:iCs/>
              </w:rPr>
              <w:t>věnují</w:t>
            </w:r>
            <w:r w:rsidRPr="00154188">
              <w:t xml:space="preserve"> zvláštní pozornost tomu, aby byla</w:t>
            </w:r>
            <w:r w:rsidR="008850CB">
              <w:t xml:space="preserve"> v </w:t>
            </w:r>
            <w:r w:rsidRPr="00154188">
              <w:t>co největší míře zajištěna genderová vyváženost</w:t>
            </w:r>
            <w:r w:rsidR="008850CB">
              <w:t xml:space="preserve"> v </w:t>
            </w:r>
            <w:r w:rsidRPr="00154188">
              <w:t>hodnotících komisích</w:t>
            </w:r>
            <w:r w:rsidR="008850CB">
              <w:t xml:space="preserve"> a </w:t>
            </w:r>
            <w:r w:rsidRPr="00154188">
              <w:t>dalších příslušných poradních orgánech, jako jsou rady, expertní skupiny</w:t>
            </w:r>
            <w:r w:rsidR="008850CB">
              <w:t xml:space="preserve"> a </w:t>
            </w:r>
            <w:r w:rsidRPr="00154188">
              <w:t>monitorovací výbory.</w:t>
            </w:r>
          </w:p>
        </w:tc>
        <w:tc>
          <w:tcPr>
            <w:tcW w:w="4876" w:type="dxa"/>
          </w:tcPr>
          <w:p w:rsidR="008C727D" w:rsidRPr="00154188" w:rsidP="006F2697" w14:paraId="15CA4890" w14:textId="36B64A12">
            <w:pPr>
              <w:pStyle w:val="Normal6"/>
              <w:rPr>
                <w:szCs w:val="24"/>
              </w:rPr>
            </w:pPr>
            <w:r w:rsidRPr="00154188">
              <w:rPr>
                <w:b/>
                <w:i/>
              </w:rPr>
              <w:t>Je-li to proveditelné</w:t>
            </w:r>
            <w:r w:rsidR="008850CB">
              <w:t xml:space="preserve"> a </w:t>
            </w:r>
            <w:r w:rsidRPr="00154188">
              <w:rPr>
                <w:b/>
                <w:i/>
              </w:rPr>
              <w:t>vhodné</w:t>
            </w:r>
            <w:r w:rsidR="008850CB">
              <w:rPr>
                <w:b/>
                <w:i/>
              </w:rPr>
              <w:t xml:space="preserve"> v </w:t>
            </w:r>
            <w:r w:rsidRPr="00154188">
              <w:rPr>
                <w:b/>
                <w:i/>
              </w:rPr>
              <w:t>souladu</w:t>
            </w:r>
            <w:r w:rsidR="008850CB">
              <w:rPr>
                <w:b/>
                <w:i/>
              </w:rPr>
              <w:t xml:space="preserve"> s </w:t>
            </w:r>
            <w:r w:rsidRPr="00154188">
              <w:rPr>
                <w:b/>
                <w:i/>
              </w:rPr>
              <w:t>příslušnými odvětvovými pravidly,</w:t>
            </w:r>
            <w:r w:rsidRPr="00154188">
              <w:t xml:space="preserve"> </w:t>
            </w:r>
            <w:r w:rsidRPr="00154188">
              <w:rPr>
                <w:b/>
                <w:bCs/>
                <w:i/>
                <w:iCs/>
              </w:rPr>
              <w:t>věnují</w:t>
            </w:r>
            <w:r w:rsidRPr="00154188">
              <w:t xml:space="preserve"> programy</w:t>
            </w:r>
            <w:r w:rsidR="008850CB">
              <w:t xml:space="preserve"> a </w:t>
            </w:r>
            <w:r w:rsidRPr="00154188">
              <w:t>činnosti zvláštní pozornost tomu, aby byla</w:t>
            </w:r>
            <w:r w:rsidR="008850CB">
              <w:t xml:space="preserve"> v </w:t>
            </w:r>
            <w:r w:rsidRPr="00154188">
              <w:t>co největší míře zajištěna genderová vyváženost</w:t>
            </w:r>
            <w:r w:rsidR="008850CB">
              <w:t xml:space="preserve"> v </w:t>
            </w:r>
            <w:r w:rsidRPr="00154188">
              <w:t>hodnotících komisích</w:t>
            </w:r>
            <w:r w:rsidR="008850CB">
              <w:t xml:space="preserve"> a </w:t>
            </w:r>
            <w:r w:rsidRPr="00154188">
              <w:t>dalších příslušných poradních orgánech, jako jsou rady, expertní skupiny</w:t>
            </w:r>
            <w:r w:rsidR="008850CB">
              <w:t xml:space="preserve"> a </w:t>
            </w:r>
            <w:r w:rsidRPr="00154188">
              <w:t>monitorovací výbory</w:t>
            </w:r>
            <w:r w:rsidRPr="00154188">
              <w:rPr>
                <w:b/>
                <w:i/>
              </w:rPr>
              <w:t>, aby se zajistilo, že místa budou přidělována podle zásluh, výkonnosti</w:t>
            </w:r>
            <w:r w:rsidR="008850CB">
              <w:rPr>
                <w:b/>
                <w:i/>
              </w:rPr>
              <w:t xml:space="preserve"> a </w:t>
            </w:r>
            <w:r w:rsidRPr="00154188">
              <w:rPr>
                <w:b/>
                <w:i/>
              </w:rPr>
              <w:t>excelence,</w:t>
            </w:r>
            <w:r w:rsidR="008850CB">
              <w:rPr>
                <w:b/>
                <w:i/>
              </w:rPr>
              <w:t xml:space="preserve"> a </w:t>
            </w:r>
            <w:r w:rsidRPr="00154188">
              <w:rPr>
                <w:b/>
                <w:i/>
              </w:rPr>
              <w:t>aby se zabránilo všem formám diskriminace</w:t>
            </w:r>
            <w:r w:rsidRPr="00154188">
              <w:t>.</w:t>
            </w:r>
          </w:p>
        </w:tc>
      </w:tr>
    </w:tbl>
    <w:p w:rsidR="008C727D" w:rsidRPr="00154188" w:rsidP="008C727D" w14:paraId="3A231309" w14:textId="77777777">
      <w:r w:rsidRPr="00154188">
        <w:rPr>
          <w:rStyle w:val="HideTWBExt"/>
        </w:rPr>
        <w:t>&lt;/Amend&gt;</w:t>
      </w:r>
    </w:p>
    <w:p w:rsidR="008C727D" w:rsidRPr="00154188" w:rsidP="008C727D" w14:paraId="6E9E150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59</w:t>
      </w:r>
      <w:r w:rsidRPr="00154188">
        <w:rPr>
          <w:rStyle w:val="HideTWBExt"/>
          <w:b w:val="0"/>
          <w:szCs w:val="24"/>
        </w:rPr>
        <w:t>&lt;/NumAm&gt;</w:t>
      </w:r>
    </w:p>
    <w:p w:rsidR="008C727D" w:rsidRPr="00154188" w:rsidP="008C727D" w14:paraId="4198FEA3" w14:textId="77777777"/>
    <w:p w:rsidR="008C727D" w:rsidRPr="00154188" w:rsidP="008C727D" w14:paraId="256D9872"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87E1019" w14:textId="6DBD7701">
      <w:pPr>
        <w:pStyle w:val="NormalBold"/>
      </w:pPr>
      <w:r w:rsidRPr="00154188">
        <w:rPr>
          <w:rStyle w:val="HideTWBExt"/>
          <w:b w:val="0"/>
          <w:szCs w:val="24"/>
        </w:rPr>
        <w:t>&lt;Article&gt;</w:t>
      </w:r>
      <w:r w:rsidRPr="00154188">
        <w:t>Čl. 7 – odst. 1</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75D8BC6"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73C8240" w14:textId="77777777">
            <w:pPr>
              <w:keepNext/>
            </w:pPr>
          </w:p>
        </w:tc>
      </w:tr>
      <w:tr w14:paraId="5E05964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AC7D916" w14:textId="77777777">
            <w:pPr>
              <w:pStyle w:val="ColumnHeading"/>
              <w:keepNext/>
              <w:rPr>
                <w:color w:val="008000"/>
              </w:rPr>
            </w:pPr>
            <w:r w:rsidRPr="00154188">
              <w:t>Znění navržené Komisí</w:t>
            </w:r>
          </w:p>
        </w:tc>
        <w:tc>
          <w:tcPr>
            <w:tcW w:w="4876" w:type="dxa"/>
          </w:tcPr>
          <w:p w:rsidR="008C727D" w:rsidRPr="00154188" w:rsidP="006F2697" w14:paraId="4FDFF6A2" w14:textId="77777777">
            <w:pPr>
              <w:pStyle w:val="ColumnHeading"/>
              <w:keepNext/>
              <w:rPr>
                <w:color w:val="008000"/>
              </w:rPr>
            </w:pPr>
            <w:r w:rsidRPr="00154188">
              <w:t>Pozměňovací návrh</w:t>
            </w:r>
          </w:p>
        </w:tc>
      </w:tr>
      <w:tr w14:paraId="3E0CACE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763953D" w14:textId="77777777">
            <w:pPr>
              <w:pStyle w:val="Normal6"/>
            </w:pPr>
          </w:p>
        </w:tc>
        <w:tc>
          <w:tcPr>
            <w:tcW w:w="4876" w:type="dxa"/>
          </w:tcPr>
          <w:p w:rsidR="008C727D" w:rsidRPr="00154188" w:rsidP="006F2697" w14:paraId="6260FE67" w14:textId="3132761D">
            <w:pPr>
              <w:pStyle w:val="Normal6"/>
              <w:rPr>
                <w:szCs w:val="24"/>
              </w:rPr>
            </w:pPr>
            <w:r w:rsidRPr="00154188">
              <w:rPr>
                <w:b/>
                <w:i/>
              </w:rPr>
              <w:t>1a.</w:t>
            </w:r>
            <w:r w:rsidRPr="00154188">
              <w:rPr>
                <w:b/>
                <w:i/>
              </w:rPr>
              <w:tab/>
              <w:t>Genderová rovnost zůstane</w:t>
            </w:r>
            <w:r w:rsidR="008850CB">
              <w:rPr>
                <w:b/>
                <w:i/>
              </w:rPr>
              <w:t xml:space="preserve"> v </w:t>
            </w:r>
            <w:r w:rsidRPr="00154188">
              <w:rPr>
                <w:b/>
                <w:i/>
              </w:rPr>
              <w:t>navrženém nařízení</w:t>
            </w:r>
            <w:r w:rsidR="008850CB">
              <w:rPr>
                <w:b/>
                <w:i/>
              </w:rPr>
              <w:t xml:space="preserve"> o </w:t>
            </w:r>
            <w:r w:rsidRPr="00154188">
              <w:rPr>
                <w:b/>
                <w:i/>
              </w:rPr>
              <w:t>výkonnosti pro víceletý finanční rámec 2028–2034 plně integrována jako horizontální zásada napříč rozpočtovými programy EU, tak aby byly na genderovou rovnost vyčleněny srovnatelné finanční prostředky jako</w:t>
            </w:r>
            <w:r w:rsidR="008850CB">
              <w:rPr>
                <w:b/>
                <w:i/>
              </w:rPr>
              <w:t xml:space="preserve"> v </w:t>
            </w:r>
            <w:r w:rsidRPr="00154188">
              <w:rPr>
                <w:b/>
                <w:i/>
              </w:rPr>
              <w:t>programovém období 2021–2027, přičemž se bude současně usilovat</w:t>
            </w:r>
            <w:r w:rsidR="008850CB">
              <w:rPr>
                <w:b/>
                <w:i/>
              </w:rPr>
              <w:t xml:space="preserve"> o </w:t>
            </w:r>
            <w:r w:rsidRPr="00154188">
              <w:rPr>
                <w:b/>
                <w:i/>
              </w:rPr>
              <w:t>setrvalý meziroční růstový trend napříč programovými obdobími.</w:t>
            </w:r>
          </w:p>
        </w:tc>
      </w:tr>
    </w:tbl>
    <w:p w:rsidR="008C727D" w:rsidRPr="00154188" w:rsidP="008C727D" w14:paraId="0752F570" w14:textId="77777777">
      <w:r w:rsidRPr="00154188">
        <w:rPr>
          <w:rStyle w:val="HideTWBExt"/>
        </w:rPr>
        <w:t>&lt;/Amend&gt;</w:t>
      </w:r>
    </w:p>
    <w:p w:rsidR="008C727D" w:rsidRPr="00154188" w:rsidP="008C727D" w14:paraId="149E8E66"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60</w:t>
      </w:r>
      <w:r w:rsidRPr="00154188">
        <w:rPr>
          <w:rStyle w:val="HideTWBExt"/>
          <w:b w:val="0"/>
          <w:szCs w:val="24"/>
        </w:rPr>
        <w:t>&lt;/NumAm&gt;</w:t>
      </w:r>
    </w:p>
    <w:p w:rsidR="008C727D" w:rsidRPr="00154188" w:rsidP="008C727D" w14:paraId="21C9A830" w14:textId="77777777"/>
    <w:p w:rsidR="008C727D" w:rsidRPr="00154188" w:rsidP="008C727D" w14:paraId="5045F7B4"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73C8C0F" w14:textId="77777777">
      <w:pPr>
        <w:pStyle w:val="NormalBold"/>
      </w:pPr>
      <w:r w:rsidRPr="00154188">
        <w:rPr>
          <w:rStyle w:val="HideTWBExt"/>
          <w:b w:val="0"/>
          <w:szCs w:val="24"/>
        </w:rPr>
        <w:t>&lt;Article&gt;</w:t>
      </w:r>
      <w:r w:rsidRPr="00154188">
        <w:t>Čl. 7 – odst. 1 b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06CC95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8D5E2DB" w14:textId="77777777">
            <w:pPr>
              <w:keepNext/>
            </w:pPr>
          </w:p>
        </w:tc>
      </w:tr>
      <w:tr w14:paraId="1C63615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87604E0" w14:textId="77777777">
            <w:pPr>
              <w:pStyle w:val="ColumnHeading"/>
              <w:keepNext/>
              <w:rPr>
                <w:color w:val="008000"/>
              </w:rPr>
            </w:pPr>
            <w:r w:rsidRPr="00154188">
              <w:t>Znění navržené Komisí</w:t>
            </w:r>
          </w:p>
        </w:tc>
        <w:tc>
          <w:tcPr>
            <w:tcW w:w="4876" w:type="dxa"/>
          </w:tcPr>
          <w:p w:rsidR="008C727D" w:rsidRPr="00154188" w:rsidP="006F2697" w14:paraId="32A5C42B" w14:textId="77777777">
            <w:pPr>
              <w:pStyle w:val="ColumnHeading"/>
              <w:keepNext/>
              <w:rPr>
                <w:color w:val="008000"/>
              </w:rPr>
            </w:pPr>
            <w:r w:rsidRPr="00154188">
              <w:t>Pozměňovací návrh</w:t>
            </w:r>
          </w:p>
        </w:tc>
      </w:tr>
      <w:tr w14:paraId="081EF76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B9A1788" w14:textId="77777777">
            <w:pPr>
              <w:pStyle w:val="Normal6"/>
            </w:pPr>
          </w:p>
        </w:tc>
        <w:tc>
          <w:tcPr>
            <w:tcW w:w="4876" w:type="dxa"/>
          </w:tcPr>
          <w:p w:rsidR="008C727D" w:rsidRPr="00154188" w:rsidP="006F2697" w14:paraId="5185767A" w14:textId="3A092ADC">
            <w:pPr>
              <w:pStyle w:val="Normal6"/>
              <w:rPr>
                <w:szCs w:val="24"/>
              </w:rPr>
            </w:pPr>
            <w:r w:rsidRPr="00154188">
              <w:rPr>
                <w:b/>
                <w:i/>
              </w:rPr>
              <w:t>1b.</w:t>
            </w:r>
            <w:r w:rsidRPr="00154188">
              <w:rPr>
                <w:b/>
                <w:i/>
              </w:rPr>
              <w:tab/>
              <w:t>Pokud jeden nebo více příslušných programů nedosáhne dostatečného pokroku</w:t>
            </w:r>
            <w:r w:rsidR="008850CB">
              <w:rPr>
                <w:b/>
                <w:i/>
              </w:rPr>
              <w:t xml:space="preserve"> v </w:t>
            </w:r>
            <w:r w:rsidRPr="00154188">
              <w:rPr>
                <w:b/>
                <w:i/>
              </w:rPr>
              <w:t>oblasti genderové rovnosti, budou se orgány</w:t>
            </w:r>
            <w:r w:rsidR="008850CB">
              <w:rPr>
                <w:b/>
                <w:i/>
              </w:rPr>
              <w:t xml:space="preserve"> v </w:t>
            </w:r>
            <w:r w:rsidRPr="00154188">
              <w:rPr>
                <w:b/>
                <w:i/>
              </w:rPr>
              <w:t>souladu se svými povinnostmi</w:t>
            </w:r>
            <w:r w:rsidR="008850CB">
              <w:rPr>
                <w:b/>
                <w:i/>
              </w:rPr>
              <w:t xml:space="preserve"> a </w:t>
            </w:r>
            <w:r w:rsidRPr="00154188">
              <w:rPr>
                <w:b/>
                <w:i/>
              </w:rPr>
              <w:t>příslušnými právními předpisy navzájem konzultovat</w:t>
            </w:r>
            <w:r w:rsidR="008850CB">
              <w:rPr>
                <w:b/>
                <w:i/>
              </w:rPr>
              <w:t xml:space="preserve"> o </w:t>
            </w:r>
            <w:r w:rsidRPr="00154188">
              <w:rPr>
                <w:b/>
                <w:i/>
              </w:rPr>
              <w:t>vhodných opatřeních, která je třeba přijmout</w:t>
            </w:r>
            <w:r w:rsidR="008850CB">
              <w:rPr>
                <w:b/>
                <w:i/>
              </w:rPr>
              <w:t xml:space="preserve"> k </w:t>
            </w:r>
            <w:r w:rsidRPr="00154188">
              <w:rPr>
                <w:b/>
                <w:i/>
              </w:rPr>
              <w:t>zajištění toho, aby příspěvek Unie</w:t>
            </w:r>
            <w:r w:rsidR="008850CB">
              <w:rPr>
                <w:b/>
                <w:i/>
              </w:rPr>
              <w:t xml:space="preserve"> k </w:t>
            </w:r>
            <w:r w:rsidRPr="00154188">
              <w:rPr>
                <w:b/>
                <w:i/>
              </w:rPr>
              <w:t>cílům genderové rovnosti</w:t>
            </w:r>
            <w:r w:rsidR="008850CB">
              <w:rPr>
                <w:b/>
                <w:i/>
              </w:rPr>
              <w:t xml:space="preserve"> v </w:t>
            </w:r>
            <w:r w:rsidRPr="00154188">
              <w:rPr>
                <w:b/>
                <w:i/>
              </w:rPr>
              <w:t>průběhu víceletého finančního rámce 2028–2034 byl srovnatelný</w:t>
            </w:r>
            <w:r w:rsidR="008850CB">
              <w:rPr>
                <w:b/>
                <w:i/>
              </w:rPr>
              <w:t xml:space="preserve"> s </w:t>
            </w:r>
            <w:r w:rsidRPr="00154188">
              <w:rPr>
                <w:b/>
                <w:i/>
              </w:rPr>
              <w:t xml:space="preserve">příspěvkem během finančního období 2021–2027. </w:t>
            </w:r>
          </w:p>
        </w:tc>
      </w:tr>
    </w:tbl>
    <w:p w:rsidR="008C727D" w:rsidRPr="00154188" w:rsidP="008C727D" w14:paraId="2705A5B3" w14:textId="77777777">
      <w:r w:rsidRPr="00154188">
        <w:rPr>
          <w:rStyle w:val="HideTWBExt"/>
        </w:rPr>
        <w:t>&lt;/Amend&gt;</w:t>
      </w:r>
    </w:p>
    <w:p w:rsidR="008C727D" w:rsidRPr="00154188" w:rsidP="008C727D" w14:paraId="1EB28CDC"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61</w:t>
      </w:r>
      <w:r w:rsidRPr="00154188">
        <w:rPr>
          <w:rStyle w:val="HideTWBExt"/>
          <w:b w:val="0"/>
          <w:szCs w:val="24"/>
        </w:rPr>
        <w:t>&lt;/NumAm&gt;</w:t>
      </w:r>
    </w:p>
    <w:p w:rsidR="008C727D" w:rsidRPr="00154188" w:rsidP="008C727D" w14:paraId="42D29CAD" w14:textId="77777777"/>
    <w:p w:rsidR="008C727D" w:rsidRPr="00154188" w:rsidP="008C727D" w14:paraId="24D18100"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44EA2E9" w14:textId="77777777">
      <w:pPr>
        <w:pStyle w:val="NormalBold"/>
      </w:pPr>
      <w:r w:rsidRPr="00154188">
        <w:rPr>
          <w:rStyle w:val="HideTWBExt"/>
          <w:b w:val="0"/>
          <w:szCs w:val="24"/>
        </w:rPr>
        <w:t>&lt;Article&gt;</w:t>
      </w:r>
      <w:r w:rsidRPr="00154188">
        <w:t>Čl. 7 – odst.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CDDCFC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27CC8A2E" w14:textId="77777777">
            <w:pPr>
              <w:keepNext/>
            </w:pPr>
          </w:p>
        </w:tc>
      </w:tr>
      <w:tr w14:paraId="1B6758A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4786FDE" w14:textId="77777777">
            <w:pPr>
              <w:pStyle w:val="ColumnHeading"/>
              <w:keepNext/>
              <w:rPr>
                <w:color w:val="008000"/>
              </w:rPr>
            </w:pPr>
            <w:r w:rsidRPr="00154188">
              <w:t>Znění navržené Komisí</w:t>
            </w:r>
          </w:p>
        </w:tc>
        <w:tc>
          <w:tcPr>
            <w:tcW w:w="4876" w:type="dxa"/>
          </w:tcPr>
          <w:p w:rsidR="008C727D" w:rsidRPr="00154188" w:rsidP="006F2697" w14:paraId="6B684D38" w14:textId="77777777">
            <w:pPr>
              <w:pStyle w:val="ColumnHeading"/>
              <w:keepNext/>
              <w:rPr>
                <w:color w:val="008000"/>
              </w:rPr>
            </w:pPr>
            <w:r w:rsidRPr="00154188">
              <w:t>Pozměňovací návrh</w:t>
            </w:r>
          </w:p>
        </w:tc>
      </w:tr>
      <w:tr w14:paraId="50D7E5E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6C1BE16" w14:textId="727937FA">
            <w:pPr>
              <w:pStyle w:val="Normal6"/>
            </w:pPr>
            <w:r w:rsidRPr="00154188">
              <w:t>3.</w:t>
            </w:r>
            <w:r w:rsidRPr="00154188">
              <w:tab/>
              <w:t>Komise poskytne technické pokyny</w:t>
            </w:r>
            <w:r w:rsidR="008850CB">
              <w:t xml:space="preserve"> k </w:t>
            </w:r>
            <w:r w:rsidRPr="00154188">
              <w:t>metodice uvedené</w:t>
            </w:r>
            <w:r w:rsidR="008850CB">
              <w:t xml:space="preserve"> v </w:t>
            </w:r>
            <w:r w:rsidRPr="00154188">
              <w:t>odstavci 2 pro stanovení kategorií</w:t>
            </w:r>
            <w:r w:rsidR="008850CB">
              <w:t xml:space="preserve"> a </w:t>
            </w:r>
            <w:r w:rsidRPr="00154188">
              <w:t>odpovídajícího bodového hodnocení genderové rovnosti</w:t>
            </w:r>
            <w:r w:rsidR="008850CB">
              <w:t xml:space="preserve"> s </w:t>
            </w:r>
            <w:r w:rsidRPr="00154188">
              <w:t>cílem zajistit konzistentnost všech programů.</w:t>
            </w:r>
          </w:p>
        </w:tc>
        <w:tc>
          <w:tcPr>
            <w:tcW w:w="4876" w:type="dxa"/>
          </w:tcPr>
          <w:p w:rsidR="008C727D" w:rsidRPr="00154188" w:rsidP="006F2697" w14:paraId="31A638A5" w14:textId="7BAECD19">
            <w:pPr>
              <w:pStyle w:val="Normal6"/>
              <w:rPr>
                <w:szCs w:val="24"/>
              </w:rPr>
            </w:pPr>
            <w:r w:rsidRPr="00154188">
              <w:t>3.</w:t>
            </w:r>
            <w:r w:rsidRPr="00154188">
              <w:tab/>
              <w:t>Komise</w:t>
            </w:r>
            <w:r w:rsidR="008850CB">
              <w:t xml:space="preserve"> s </w:t>
            </w:r>
            <w:r w:rsidRPr="00154188">
              <w:rPr>
                <w:b/>
                <w:i/>
              </w:rPr>
              <w:t>podporou Evropského institutu pro rovnost žen</w:t>
            </w:r>
            <w:r w:rsidR="008850CB">
              <w:rPr>
                <w:b/>
                <w:i/>
              </w:rPr>
              <w:t xml:space="preserve"> a </w:t>
            </w:r>
            <w:r w:rsidRPr="00154188">
              <w:rPr>
                <w:b/>
                <w:i/>
              </w:rPr>
              <w:t>mužů (EIGE)</w:t>
            </w:r>
            <w:r w:rsidRPr="00154188">
              <w:t xml:space="preserve"> poskytne </w:t>
            </w:r>
            <w:r w:rsidRPr="00154188">
              <w:rPr>
                <w:b/>
                <w:i/>
              </w:rPr>
              <w:t>do tří měsíců od vstupu toto nařízení</w:t>
            </w:r>
            <w:r w:rsidR="008850CB">
              <w:rPr>
                <w:b/>
                <w:i/>
              </w:rPr>
              <w:t xml:space="preserve"> v </w:t>
            </w:r>
            <w:r w:rsidRPr="00154188">
              <w:rPr>
                <w:b/>
                <w:i/>
              </w:rPr>
              <w:t>platnost</w:t>
            </w:r>
            <w:r w:rsidRPr="00154188">
              <w:t xml:space="preserve"> technické pokyny</w:t>
            </w:r>
            <w:r w:rsidR="008850CB">
              <w:t xml:space="preserve"> k </w:t>
            </w:r>
            <w:r w:rsidRPr="00154188">
              <w:t>metodice uvedené</w:t>
            </w:r>
            <w:r w:rsidR="008850CB">
              <w:t xml:space="preserve"> v </w:t>
            </w:r>
            <w:r w:rsidRPr="00154188">
              <w:t>odstavci 2 pro stanovení kategorií</w:t>
            </w:r>
            <w:r w:rsidR="008850CB">
              <w:t xml:space="preserve"> a </w:t>
            </w:r>
            <w:r w:rsidRPr="00154188">
              <w:t>odpovídajícího bodového hodnocení genderové rovnosti</w:t>
            </w:r>
            <w:r w:rsidR="008850CB">
              <w:t xml:space="preserve"> s </w:t>
            </w:r>
            <w:r w:rsidRPr="00154188">
              <w:t>cílem zajistit konzistentnost všech programů.</w:t>
            </w:r>
          </w:p>
        </w:tc>
      </w:tr>
    </w:tbl>
    <w:p w:rsidR="008C727D" w:rsidRPr="00154188" w:rsidP="008C727D" w14:paraId="059CF36B" w14:textId="77777777">
      <w:r w:rsidRPr="00154188">
        <w:rPr>
          <w:rStyle w:val="HideTWBExt"/>
        </w:rPr>
        <w:t>&lt;/Amend&gt;</w:t>
      </w:r>
    </w:p>
    <w:p w:rsidR="008C727D" w:rsidRPr="00154188" w:rsidP="008C727D" w14:paraId="7133116E"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62</w:t>
      </w:r>
      <w:r w:rsidRPr="00154188">
        <w:rPr>
          <w:rStyle w:val="HideTWBExt"/>
          <w:b w:val="0"/>
          <w:szCs w:val="24"/>
        </w:rPr>
        <w:t>&lt;/NumAm&gt;</w:t>
      </w:r>
    </w:p>
    <w:p w:rsidR="008C727D" w:rsidRPr="00154188" w:rsidP="008C727D" w14:paraId="4F30A6B1" w14:textId="77777777"/>
    <w:p w:rsidR="008C727D" w:rsidRPr="00154188" w:rsidP="008C727D" w14:paraId="1877A65A"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1357A33" w14:textId="5DB0D734">
      <w:pPr>
        <w:pStyle w:val="NormalBold"/>
      </w:pPr>
      <w:r w:rsidRPr="00154188">
        <w:rPr>
          <w:rStyle w:val="HideTWBExt"/>
          <w:b w:val="0"/>
          <w:szCs w:val="24"/>
        </w:rPr>
        <w:t>&lt;Article&gt;</w:t>
      </w:r>
      <w:r w:rsidRPr="00154188">
        <w:t>Čl. 7 – odst. 3 – pododstavec 1</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13B2D37"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B9DD683" w14:textId="77777777">
            <w:pPr>
              <w:keepNext/>
            </w:pPr>
          </w:p>
        </w:tc>
      </w:tr>
      <w:tr w14:paraId="754639B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64277B6" w14:textId="77777777">
            <w:pPr>
              <w:pStyle w:val="ColumnHeading"/>
              <w:keepNext/>
              <w:rPr>
                <w:color w:val="008000"/>
              </w:rPr>
            </w:pPr>
            <w:r w:rsidRPr="00154188">
              <w:t>Znění navržené Komisí</w:t>
            </w:r>
          </w:p>
        </w:tc>
        <w:tc>
          <w:tcPr>
            <w:tcW w:w="4876" w:type="dxa"/>
          </w:tcPr>
          <w:p w:rsidR="008C727D" w:rsidRPr="00154188" w:rsidP="006F2697" w14:paraId="7EF76E0F" w14:textId="77777777">
            <w:pPr>
              <w:pStyle w:val="ColumnHeading"/>
              <w:keepNext/>
              <w:rPr>
                <w:color w:val="008000"/>
              </w:rPr>
            </w:pPr>
            <w:r w:rsidRPr="00154188">
              <w:t>Pozměňovací návrh</w:t>
            </w:r>
          </w:p>
        </w:tc>
      </w:tr>
      <w:tr w14:paraId="277DF49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220526F" w14:textId="77777777">
            <w:pPr>
              <w:pStyle w:val="Normal6"/>
            </w:pPr>
          </w:p>
        </w:tc>
        <w:tc>
          <w:tcPr>
            <w:tcW w:w="4876" w:type="dxa"/>
          </w:tcPr>
          <w:p w:rsidR="008C727D" w:rsidRPr="00154188" w:rsidP="006F2697" w14:paraId="4D072E09" w14:textId="07B20A9F">
            <w:pPr>
              <w:pStyle w:val="Normal6"/>
              <w:rPr>
                <w:szCs w:val="24"/>
              </w:rPr>
            </w:pPr>
            <w:r w:rsidRPr="00154188">
              <w:rPr>
                <w:b/>
                <w:i/>
              </w:rPr>
              <w:t>Komise</w:t>
            </w:r>
            <w:r w:rsidR="008850CB">
              <w:rPr>
                <w:b/>
                <w:i/>
              </w:rPr>
              <w:t xml:space="preserve"> v </w:t>
            </w:r>
            <w:r w:rsidRPr="00154188">
              <w:rPr>
                <w:b/>
                <w:i/>
              </w:rPr>
              <w:t>pokynech zohlední, že je třeba stanovit bodové hodnocení založené na důkazech, má-li být dosaženo stanovených cílů.</w:t>
            </w:r>
          </w:p>
        </w:tc>
      </w:tr>
    </w:tbl>
    <w:p w:rsidR="008C727D" w:rsidRPr="00154188" w:rsidP="008C727D" w14:paraId="261C750F" w14:textId="77777777">
      <w:r w:rsidRPr="00154188">
        <w:rPr>
          <w:rStyle w:val="HideTWBExt"/>
        </w:rPr>
        <w:t>&lt;/Amend&gt;</w:t>
      </w:r>
    </w:p>
    <w:p w:rsidR="008C727D" w:rsidRPr="00154188" w:rsidP="008C727D" w14:paraId="2CC38922"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63</w:t>
      </w:r>
      <w:r w:rsidRPr="00154188">
        <w:rPr>
          <w:rStyle w:val="HideTWBExt"/>
          <w:b w:val="0"/>
          <w:szCs w:val="24"/>
        </w:rPr>
        <w:t>&lt;/NumAm&gt;</w:t>
      </w:r>
    </w:p>
    <w:p w:rsidR="008C727D" w:rsidRPr="00154188" w:rsidP="008C727D" w14:paraId="6470982B" w14:textId="77777777"/>
    <w:p w:rsidR="008C727D" w:rsidRPr="00154188" w:rsidP="008C727D" w14:paraId="4E8A9A03"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643509D" w14:textId="77777777">
      <w:pPr>
        <w:pStyle w:val="NormalBold"/>
      </w:pPr>
      <w:r w:rsidRPr="00154188">
        <w:rPr>
          <w:rStyle w:val="HideTWBExt"/>
          <w:b w:val="0"/>
          <w:szCs w:val="24"/>
        </w:rPr>
        <w:t>&lt;Article&gt;</w:t>
      </w:r>
      <w:r w:rsidRPr="00154188">
        <w:t>Čl. 7 – odst. 4</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89249F0"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F78639C" w14:textId="77777777">
            <w:pPr>
              <w:keepNext/>
            </w:pPr>
          </w:p>
        </w:tc>
      </w:tr>
      <w:tr w14:paraId="6DDDAD5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F2B5619" w14:textId="77777777">
            <w:pPr>
              <w:pStyle w:val="ColumnHeading"/>
              <w:keepNext/>
              <w:rPr>
                <w:color w:val="008000"/>
              </w:rPr>
            </w:pPr>
            <w:r w:rsidRPr="00154188">
              <w:t>Znění navržené Komisí</w:t>
            </w:r>
          </w:p>
        </w:tc>
        <w:tc>
          <w:tcPr>
            <w:tcW w:w="4876" w:type="dxa"/>
          </w:tcPr>
          <w:p w:rsidR="008C727D" w:rsidRPr="00154188" w:rsidP="006F2697" w14:paraId="3C92FC16" w14:textId="77777777">
            <w:pPr>
              <w:pStyle w:val="ColumnHeading"/>
              <w:keepNext/>
              <w:rPr>
                <w:color w:val="008000"/>
              </w:rPr>
            </w:pPr>
            <w:r w:rsidRPr="00154188">
              <w:t>Pozměňovací návrh</w:t>
            </w:r>
          </w:p>
        </w:tc>
      </w:tr>
      <w:tr w14:paraId="7722106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C4F91CF" w14:textId="7927CBAB">
            <w:pPr>
              <w:pStyle w:val="Normal6"/>
            </w:pPr>
            <w:r w:rsidRPr="00154188">
              <w:rPr>
                <w:b/>
                <w:i/>
              </w:rPr>
              <w:t>4.</w:t>
            </w:r>
            <w:r w:rsidRPr="00154188">
              <w:rPr>
                <w:b/>
                <w:i/>
              </w:rPr>
              <w:tab/>
              <w:t>Komisi je svěřena pravomoc přijímat akty</w:t>
            </w:r>
            <w:r w:rsidR="008850CB">
              <w:rPr>
                <w:b/>
                <w:i/>
              </w:rPr>
              <w:t xml:space="preserve"> v </w:t>
            </w:r>
            <w:r w:rsidRPr="00154188">
              <w:rPr>
                <w:b/>
                <w:i/>
              </w:rPr>
              <w:t>přenesené pravomoci</w:t>
            </w:r>
            <w:r w:rsidR="008850CB">
              <w:rPr>
                <w:b/>
                <w:i/>
              </w:rPr>
              <w:t xml:space="preserve"> v </w:t>
            </w:r>
            <w:r w:rsidRPr="00154188">
              <w:rPr>
                <w:b/>
                <w:i/>
              </w:rPr>
              <w:t>souladu</w:t>
            </w:r>
            <w:r w:rsidR="008850CB">
              <w:rPr>
                <w:b/>
                <w:i/>
              </w:rPr>
              <w:t xml:space="preserve"> s </w:t>
            </w:r>
            <w:r w:rsidRPr="00154188">
              <w:rPr>
                <w:b/>
                <w:i/>
              </w:rPr>
              <w:t>článkem 20, kterými se mění příloha IV.</w:t>
            </w:r>
          </w:p>
        </w:tc>
        <w:tc>
          <w:tcPr>
            <w:tcW w:w="4876" w:type="dxa"/>
          </w:tcPr>
          <w:p w:rsidR="008C727D" w:rsidRPr="00154188" w:rsidP="006F2697" w14:paraId="43999CD3" w14:textId="77777777">
            <w:pPr>
              <w:pStyle w:val="Normal6"/>
              <w:rPr>
                <w:szCs w:val="24"/>
              </w:rPr>
            </w:pPr>
            <w:r w:rsidRPr="00154188">
              <w:rPr>
                <w:b/>
                <w:i/>
              </w:rPr>
              <w:t>vypouští se</w:t>
            </w:r>
          </w:p>
        </w:tc>
      </w:tr>
    </w:tbl>
    <w:p w:rsidR="008C727D" w:rsidRPr="00154188" w:rsidP="008C727D" w14:paraId="70DC6A1A" w14:textId="77777777">
      <w:r w:rsidRPr="00154188">
        <w:rPr>
          <w:rStyle w:val="HideTWBExt"/>
        </w:rPr>
        <w:t>&lt;/Amend&gt;</w:t>
      </w:r>
    </w:p>
    <w:p w:rsidR="008C727D" w:rsidRPr="00154188" w:rsidP="008C727D" w14:paraId="52DF5F41"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64</w:t>
      </w:r>
      <w:r w:rsidRPr="00154188">
        <w:rPr>
          <w:rStyle w:val="HideTWBExt"/>
          <w:b w:val="0"/>
          <w:szCs w:val="24"/>
        </w:rPr>
        <w:t>&lt;/NumAm&gt;</w:t>
      </w:r>
    </w:p>
    <w:p w:rsidR="008C727D" w:rsidRPr="00154188" w:rsidP="008C727D" w14:paraId="5E562B89" w14:textId="77777777"/>
    <w:p w:rsidR="008C727D" w:rsidRPr="00154188" w:rsidP="008C727D" w14:paraId="2AD10854"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0394506" w14:textId="09FBB5F4">
      <w:pPr>
        <w:pStyle w:val="NormalBold"/>
      </w:pPr>
      <w:r w:rsidRPr="00154188">
        <w:rPr>
          <w:rStyle w:val="HideTWBExt"/>
          <w:b w:val="0"/>
          <w:szCs w:val="24"/>
        </w:rPr>
        <w:t>&lt;Article&gt;</w:t>
      </w:r>
      <w:r w:rsidRPr="00154188">
        <w:t>Čl. 8 – odst. 1 – pododstavec 1 – písm. c</w:t>
      </w:r>
      <w:r w:rsidR="008850CB">
        <w:t xml:space="preserve"> a </w:t>
      </w:r>
      <w:r w:rsidRPr="00154188">
        <w:t>(nové)</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904638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2019CE19" w14:textId="77777777">
            <w:pPr>
              <w:keepNext/>
            </w:pPr>
          </w:p>
        </w:tc>
      </w:tr>
      <w:tr w14:paraId="5120276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86B3910" w14:textId="77777777">
            <w:pPr>
              <w:pStyle w:val="ColumnHeading"/>
              <w:keepNext/>
              <w:rPr>
                <w:color w:val="008000"/>
              </w:rPr>
            </w:pPr>
            <w:r w:rsidRPr="00154188">
              <w:t>Znění navržené Komisí</w:t>
            </w:r>
          </w:p>
        </w:tc>
        <w:tc>
          <w:tcPr>
            <w:tcW w:w="4876" w:type="dxa"/>
          </w:tcPr>
          <w:p w:rsidR="008C727D" w:rsidRPr="00154188" w:rsidP="006F2697" w14:paraId="247900CB" w14:textId="77777777">
            <w:pPr>
              <w:pStyle w:val="ColumnHeading"/>
              <w:keepNext/>
              <w:rPr>
                <w:color w:val="008000"/>
              </w:rPr>
            </w:pPr>
            <w:r w:rsidRPr="00154188">
              <w:t>Pozměňovací návrh</w:t>
            </w:r>
          </w:p>
        </w:tc>
      </w:tr>
      <w:tr w14:paraId="53AB85D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993F148" w14:textId="77777777">
            <w:pPr>
              <w:pStyle w:val="Normal6"/>
            </w:pPr>
          </w:p>
        </w:tc>
        <w:tc>
          <w:tcPr>
            <w:tcW w:w="4876" w:type="dxa"/>
          </w:tcPr>
          <w:p w:rsidR="008C727D" w:rsidRPr="00154188" w:rsidP="006F2697" w14:paraId="1B9C3BB6" w14:textId="77777777">
            <w:pPr>
              <w:pStyle w:val="Normal6"/>
              <w:rPr>
                <w:szCs w:val="24"/>
              </w:rPr>
            </w:pPr>
            <w:r w:rsidRPr="00154188">
              <w:rPr>
                <w:b/>
                <w:i/>
              </w:rPr>
              <w:t>ca)</w:t>
            </w:r>
            <w:r w:rsidRPr="00154188">
              <w:rPr>
                <w:b/>
                <w:i/>
              </w:rPr>
              <w:tab/>
              <w:t>jednotná brána.</w:t>
            </w:r>
          </w:p>
        </w:tc>
      </w:tr>
    </w:tbl>
    <w:p w:rsidR="008C727D" w:rsidRPr="00154188" w:rsidP="008C727D" w14:paraId="76396E73" w14:textId="77777777">
      <w:r w:rsidRPr="00154188">
        <w:rPr>
          <w:rStyle w:val="HideTWBExt"/>
        </w:rPr>
        <w:t>&lt;/Amend&gt;</w:t>
      </w:r>
    </w:p>
    <w:p w:rsidR="008C727D" w:rsidRPr="00154188" w:rsidP="008C727D" w14:paraId="144F359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65</w:t>
      </w:r>
      <w:r w:rsidRPr="00154188">
        <w:rPr>
          <w:rStyle w:val="HideTWBExt"/>
          <w:b w:val="0"/>
          <w:szCs w:val="24"/>
        </w:rPr>
        <w:t>&lt;/NumAm&gt;</w:t>
      </w:r>
    </w:p>
    <w:p w:rsidR="008C727D" w:rsidRPr="00154188" w:rsidP="008C727D" w14:paraId="3DC735B9" w14:textId="77777777"/>
    <w:p w:rsidR="008C727D" w:rsidRPr="00154188" w:rsidP="008C727D" w14:paraId="1E64D493"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D3BC121" w14:textId="77777777">
      <w:pPr>
        <w:pStyle w:val="NormalBold"/>
      </w:pPr>
      <w:r w:rsidRPr="00154188">
        <w:rPr>
          <w:rStyle w:val="HideTWBExt"/>
          <w:b w:val="0"/>
          <w:szCs w:val="24"/>
        </w:rPr>
        <w:t>&lt;Article&gt;</w:t>
      </w:r>
      <w:r w:rsidRPr="00154188">
        <w:t>Čl. 8 – odst. 1 – pododstavec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0C8F142"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86CCB88" w14:textId="77777777">
            <w:pPr>
              <w:keepNext/>
            </w:pPr>
          </w:p>
        </w:tc>
      </w:tr>
      <w:tr w14:paraId="27C2BE8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7DC2414" w14:textId="77777777">
            <w:pPr>
              <w:pStyle w:val="ColumnHeading"/>
              <w:keepNext/>
              <w:rPr>
                <w:color w:val="008000"/>
              </w:rPr>
            </w:pPr>
            <w:r w:rsidRPr="00154188">
              <w:t>Znění navržené Komisí</w:t>
            </w:r>
          </w:p>
        </w:tc>
        <w:tc>
          <w:tcPr>
            <w:tcW w:w="4876" w:type="dxa"/>
          </w:tcPr>
          <w:p w:rsidR="008C727D" w:rsidRPr="00154188" w:rsidP="006F2697" w14:paraId="3360E876" w14:textId="77777777">
            <w:pPr>
              <w:pStyle w:val="ColumnHeading"/>
              <w:keepNext/>
              <w:rPr>
                <w:color w:val="008000"/>
              </w:rPr>
            </w:pPr>
            <w:r w:rsidRPr="00154188">
              <w:t>Pozměňovací návrh</w:t>
            </w:r>
          </w:p>
        </w:tc>
      </w:tr>
      <w:tr w14:paraId="2FC7960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51300D9" w14:textId="1556CEC3">
            <w:pPr>
              <w:pStyle w:val="Normal6"/>
            </w:pPr>
            <w:r w:rsidRPr="00154188">
              <w:t>U činností</w:t>
            </w:r>
            <w:r w:rsidR="008850CB">
              <w:t xml:space="preserve"> v </w:t>
            </w:r>
            <w:r w:rsidRPr="00154188">
              <w:t>Unii zahrnuje rámec pro sledování rozpočtových výdajů</w:t>
            </w:r>
            <w:r w:rsidR="008850CB">
              <w:t xml:space="preserve"> a </w:t>
            </w:r>
            <w:r w:rsidRPr="00154188">
              <w:t>výkonnost rozpočtu také kódy dimenze území stanovené</w:t>
            </w:r>
            <w:r w:rsidR="008850CB">
              <w:t xml:space="preserve"> v </w:t>
            </w:r>
            <w:r w:rsidRPr="00154188">
              <w:t>příloze II.</w:t>
            </w:r>
          </w:p>
        </w:tc>
        <w:tc>
          <w:tcPr>
            <w:tcW w:w="4876" w:type="dxa"/>
          </w:tcPr>
          <w:p w:rsidR="008C727D" w:rsidRPr="00154188" w:rsidP="006F2697" w14:paraId="7514888E" w14:textId="5C0A88AC">
            <w:pPr>
              <w:pStyle w:val="Normal6"/>
              <w:rPr>
                <w:szCs w:val="24"/>
              </w:rPr>
            </w:pPr>
            <w:r w:rsidRPr="00154188">
              <w:t>U činností</w:t>
            </w:r>
            <w:r w:rsidR="008850CB">
              <w:t xml:space="preserve"> v </w:t>
            </w:r>
            <w:r w:rsidRPr="00154188">
              <w:t>Unii zahrnuje rámec pro sledování rozpočtových výdajů</w:t>
            </w:r>
            <w:r w:rsidR="008850CB">
              <w:t xml:space="preserve"> a </w:t>
            </w:r>
            <w:r w:rsidRPr="00154188">
              <w:t xml:space="preserve">výkonnost rozpočtu také </w:t>
            </w:r>
            <w:r w:rsidRPr="00154188">
              <w:rPr>
                <w:b/>
                <w:bCs/>
                <w:i/>
                <w:iCs/>
              </w:rPr>
              <w:t xml:space="preserve">všechny platné </w:t>
            </w:r>
            <w:r w:rsidRPr="00154188">
              <w:t xml:space="preserve">kódy dimenze </w:t>
            </w:r>
            <w:r w:rsidRPr="00154188">
              <w:rPr>
                <w:b/>
                <w:bCs/>
                <w:i/>
                <w:iCs/>
              </w:rPr>
              <w:t>regionů</w:t>
            </w:r>
            <w:r w:rsidR="008850CB">
              <w:rPr>
                <w:b/>
                <w:bCs/>
                <w:i/>
                <w:iCs/>
              </w:rPr>
              <w:t xml:space="preserve"> a </w:t>
            </w:r>
            <w:r w:rsidRPr="00154188">
              <w:t>území stanovené</w:t>
            </w:r>
            <w:r w:rsidR="008850CB">
              <w:t xml:space="preserve"> v </w:t>
            </w:r>
            <w:r w:rsidRPr="00154188">
              <w:t>příloze II.</w:t>
            </w:r>
          </w:p>
        </w:tc>
      </w:tr>
    </w:tbl>
    <w:p w:rsidR="008C727D" w:rsidRPr="00154188" w:rsidP="008C727D" w14:paraId="16D2D69F" w14:textId="77777777">
      <w:r w:rsidRPr="00154188">
        <w:rPr>
          <w:rStyle w:val="HideTWBExt"/>
        </w:rPr>
        <w:t>&lt;/Amend&gt;</w:t>
      </w:r>
    </w:p>
    <w:p w:rsidR="008C727D" w:rsidRPr="00154188" w:rsidP="008C727D" w14:paraId="318049F6"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66</w:t>
      </w:r>
      <w:r w:rsidRPr="00154188">
        <w:rPr>
          <w:rStyle w:val="HideTWBExt"/>
          <w:b w:val="0"/>
          <w:szCs w:val="24"/>
        </w:rPr>
        <w:t>&lt;/NumAm&gt;</w:t>
      </w:r>
    </w:p>
    <w:p w:rsidR="008C727D" w:rsidRPr="00154188" w:rsidP="008C727D" w14:paraId="21A21EB0" w14:textId="77777777"/>
    <w:p w:rsidR="008C727D" w:rsidRPr="00154188" w:rsidP="008C727D" w14:paraId="638001E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0D4FA91" w14:textId="77777777">
      <w:pPr>
        <w:pStyle w:val="NormalBold"/>
      </w:pPr>
      <w:r w:rsidRPr="00154188">
        <w:rPr>
          <w:rStyle w:val="HideTWBExt"/>
          <w:b w:val="0"/>
          <w:szCs w:val="24"/>
        </w:rPr>
        <w:t>&lt;Article&gt;</w:t>
      </w:r>
      <w:r w:rsidRPr="00154188">
        <w:t>Čl. 8 – odst.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1955195"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59D60BF" w14:textId="77777777">
            <w:pPr>
              <w:keepNext/>
            </w:pPr>
          </w:p>
        </w:tc>
      </w:tr>
      <w:tr w14:paraId="3E33550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867A4F0" w14:textId="77777777">
            <w:pPr>
              <w:pStyle w:val="ColumnHeading"/>
              <w:keepNext/>
              <w:rPr>
                <w:color w:val="008000"/>
              </w:rPr>
            </w:pPr>
            <w:r w:rsidRPr="00154188">
              <w:t>Znění navržené Komisí</w:t>
            </w:r>
          </w:p>
        </w:tc>
        <w:tc>
          <w:tcPr>
            <w:tcW w:w="4876" w:type="dxa"/>
          </w:tcPr>
          <w:p w:rsidR="008C727D" w:rsidRPr="00154188" w:rsidP="006F2697" w14:paraId="5B2F3C90" w14:textId="77777777">
            <w:pPr>
              <w:pStyle w:val="ColumnHeading"/>
              <w:keepNext/>
              <w:rPr>
                <w:color w:val="008000"/>
              </w:rPr>
            </w:pPr>
            <w:r w:rsidRPr="00154188">
              <w:t>Pozměňovací návrh</w:t>
            </w:r>
          </w:p>
        </w:tc>
      </w:tr>
      <w:tr w14:paraId="74C54F2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252AD69" w14:textId="673AC539">
            <w:pPr>
              <w:pStyle w:val="Normal6"/>
            </w:pPr>
            <w:r w:rsidRPr="00154188">
              <w:t>2.</w:t>
            </w:r>
            <w:r w:rsidRPr="00154188">
              <w:tab/>
              <w:t>Činnostem financovaným</w:t>
            </w:r>
            <w:r w:rsidR="008850CB">
              <w:t xml:space="preserve"> z </w:t>
            </w:r>
            <w:r w:rsidRPr="00154188">
              <w:t>rozpočtu se přiřadí oblast intervence, která nejvíce odpovídá podstatě financované činnosti. Způsobilost určité činnosti</w:t>
            </w:r>
            <w:r w:rsidR="008850CB">
              <w:t xml:space="preserve"> v </w:t>
            </w:r>
            <w:r w:rsidRPr="00154188">
              <w:t>rámci rozpočtu vychází výhradně</w:t>
            </w:r>
            <w:r w:rsidR="008850CB">
              <w:t xml:space="preserve"> z </w:t>
            </w:r>
            <w:r w:rsidRPr="00154188">
              <w:t>odvětvových pravidel</w:t>
            </w:r>
            <w:r w:rsidR="008850CB">
              <w:t xml:space="preserve"> a </w:t>
            </w:r>
            <w:r w:rsidRPr="00154188">
              <w:t xml:space="preserve">není omezena definicí oblastí intervence, které jsou stanoveny </w:t>
            </w:r>
            <w:r w:rsidRPr="00154188">
              <w:rPr>
                <w:b/>
                <w:i/>
              </w:rPr>
              <w:t>pouze</w:t>
            </w:r>
            <w:r w:rsidRPr="00154188">
              <w:t xml:space="preserve"> pro účely sledování výdajů</w:t>
            </w:r>
            <w:r w:rsidR="008850CB">
              <w:t xml:space="preserve"> a </w:t>
            </w:r>
            <w:r w:rsidRPr="00154188">
              <w:t>sledování výkonnosti rozpočtu.</w:t>
            </w:r>
          </w:p>
        </w:tc>
        <w:tc>
          <w:tcPr>
            <w:tcW w:w="4876" w:type="dxa"/>
          </w:tcPr>
          <w:p w:rsidR="008C727D" w:rsidRPr="00154188" w:rsidP="006F2697" w14:paraId="48D37F3E" w14:textId="4F119318">
            <w:pPr>
              <w:pStyle w:val="Normal6"/>
              <w:rPr>
                <w:szCs w:val="24"/>
              </w:rPr>
            </w:pPr>
            <w:r w:rsidRPr="00154188">
              <w:t>2.</w:t>
            </w:r>
            <w:r w:rsidRPr="00154188">
              <w:tab/>
            </w:r>
            <w:r w:rsidRPr="00154188">
              <w:rPr>
                <w:b/>
                <w:i/>
              </w:rPr>
              <w:t>Členské státy,</w:t>
            </w:r>
            <w:r w:rsidR="008850CB">
              <w:rPr>
                <w:b/>
                <w:i/>
              </w:rPr>
              <w:t xml:space="preserve"> v </w:t>
            </w:r>
            <w:r w:rsidRPr="00154188">
              <w:rPr>
                <w:b/>
                <w:i/>
              </w:rPr>
              <w:t>příslušném případě ve spolupráci</w:t>
            </w:r>
            <w:r w:rsidR="008850CB">
              <w:rPr>
                <w:b/>
                <w:i/>
              </w:rPr>
              <w:t xml:space="preserve"> s </w:t>
            </w:r>
            <w:r w:rsidRPr="00154188">
              <w:rPr>
                <w:b/>
                <w:i/>
              </w:rPr>
              <w:t>místními</w:t>
            </w:r>
            <w:r w:rsidR="008850CB">
              <w:rPr>
                <w:b/>
                <w:i/>
              </w:rPr>
              <w:t xml:space="preserve"> a </w:t>
            </w:r>
            <w:r w:rsidRPr="00154188">
              <w:rPr>
                <w:b/>
                <w:i/>
              </w:rPr>
              <w:t>regionálními orgány, vyberou ve svých plánech národního</w:t>
            </w:r>
            <w:r w:rsidR="008850CB">
              <w:rPr>
                <w:b/>
                <w:i/>
              </w:rPr>
              <w:t xml:space="preserve"> a </w:t>
            </w:r>
            <w:r w:rsidRPr="00154188">
              <w:rPr>
                <w:b/>
                <w:i/>
              </w:rPr>
              <w:t>regionálního partnerství příslušné oblasti intervence</w:t>
            </w:r>
            <w:r w:rsidR="008850CB">
              <w:rPr>
                <w:b/>
                <w:i/>
              </w:rPr>
              <w:t xml:space="preserve"> a </w:t>
            </w:r>
            <w:r w:rsidRPr="00154188">
              <w:rPr>
                <w:b/>
                <w:i/>
              </w:rPr>
              <w:t>odpovídající ukazatele</w:t>
            </w:r>
            <w:r w:rsidR="008850CB">
              <w:rPr>
                <w:b/>
                <w:i/>
              </w:rPr>
              <w:t xml:space="preserve"> s </w:t>
            </w:r>
            <w:r w:rsidRPr="00154188">
              <w:rPr>
                <w:b/>
                <w:i/>
              </w:rPr>
              <w:t>ohledem na vnitrostátní</w:t>
            </w:r>
            <w:r w:rsidR="008850CB">
              <w:rPr>
                <w:b/>
                <w:i/>
              </w:rPr>
              <w:t xml:space="preserve"> a </w:t>
            </w:r>
            <w:r w:rsidRPr="00154188">
              <w:rPr>
                <w:b/>
                <w:i/>
              </w:rPr>
              <w:t>regionální specifika</w:t>
            </w:r>
            <w:r w:rsidR="008850CB">
              <w:rPr>
                <w:b/>
                <w:i/>
              </w:rPr>
              <w:t xml:space="preserve"> a </w:t>
            </w:r>
            <w:r w:rsidRPr="00154188">
              <w:rPr>
                <w:b/>
                <w:i/>
              </w:rPr>
              <w:t>cíle programu.</w:t>
            </w:r>
            <w:r w:rsidRPr="00154188">
              <w:t xml:space="preserve"> Činnostem financovaným</w:t>
            </w:r>
            <w:r w:rsidR="008850CB">
              <w:t xml:space="preserve"> z </w:t>
            </w:r>
            <w:r w:rsidRPr="00154188">
              <w:t>rozpočtu se přiřadí oblast intervence, která nejvíce odpovídá podstatě financované činnosti. Způsobilost určité činnosti</w:t>
            </w:r>
            <w:r w:rsidR="008850CB">
              <w:t xml:space="preserve"> v </w:t>
            </w:r>
            <w:r w:rsidRPr="00154188">
              <w:t>rámci rozpočtu vychází výhradně</w:t>
            </w:r>
            <w:r w:rsidR="008850CB">
              <w:t xml:space="preserve"> z </w:t>
            </w:r>
            <w:r w:rsidRPr="00154188">
              <w:t>odvětvových pravidel</w:t>
            </w:r>
            <w:r w:rsidR="008850CB">
              <w:t xml:space="preserve"> a </w:t>
            </w:r>
            <w:r w:rsidRPr="00154188">
              <w:t>není omezena definicí oblastí intervence, které jsou stanoveny pouze pro účely sledování výdajů</w:t>
            </w:r>
            <w:r w:rsidR="008850CB">
              <w:t xml:space="preserve"> a </w:t>
            </w:r>
            <w:r w:rsidRPr="00154188">
              <w:t>sledování výkonnosti rozpočtu.</w:t>
            </w:r>
          </w:p>
        </w:tc>
      </w:tr>
    </w:tbl>
    <w:p w:rsidR="008C727D" w:rsidRPr="00154188" w:rsidP="008C727D" w14:paraId="507A7F02" w14:textId="77777777">
      <w:r w:rsidRPr="00154188">
        <w:rPr>
          <w:rStyle w:val="HideTWBExt"/>
        </w:rPr>
        <w:t>&lt;/Amend&gt;</w:t>
      </w:r>
    </w:p>
    <w:p w:rsidR="008C727D" w:rsidRPr="00154188" w:rsidP="008C727D" w14:paraId="066742A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67</w:t>
      </w:r>
      <w:r w:rsidRPr="00154188">
        <w:rPr>
          <w:rStyle w:val="HideTWBExt"/>
          <w:b w:val="0"/>
          <w:szCs w:val="24"/>
        </w:rPr>
        <w:t>&lt;/NumAm&gt;</w:t>
      </w:r>
    </w:p>
    <w:p w:rsidR="008C727D" w:rsidRPr="00154188" w:rsidP="008C727D" w14:paraId="42759D3F" w14:textId="77777777"/>
    <w:p w:rsidR="008C727D" w:rsidRPr="00154188" w:rsidP="008C727D" w14:paraId="351E4EC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6C120C7" w14:textId="2113C67F">
      <w:pPr>
        <w:pStyle w:val="NormalBold"/>
      </w:pPr>
      <w:r w:rsidRPr="00154188">
        <w:rPr>
          <w:rStyle w:val="HideTWBExt"/>
          <w:b w:val="0"/>
          <w:szCs w:val="24"/>
        </w:rPr>
        <w:t>&lt;Article&gt;</w:t>
      </w:r>
      <w:r w:rsidRPr="00154188">
        <w:t>Čl. 8 – odst. 2</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1CF80D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A134F22" w14:textId="77777777">
            <w:pPr>
              <w:keepNext/>
            </w:pPr>
          </w:p>
        </w:tc>
      </w:tr>
      <w:tr w14:paraId="7C1BAB1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08EF932" w14:textId="77777777">
            <w:pPr>
              <w:pStyle w:val="ColumnHeading"/>
              <w:keepNext/>
              <w:rPr>
                <w:color w:val="008000"/>
              </w:rPr>
            </w:pPr>
            <w:r w:rsidRPr="00154188">
              <w:t>Znění navržené Komisí</w:t>
            </w:r>
          </w:p>
        </w:tc>
        <w:tc>
          <w:tcPr>
            <w:tcW w:w="4876" w:type="dxa"/>
          </w:tcPr>
          <w:p w:rsidR="008C727D" w:rsidRPr="00154188" w:rsidP="006F2697" w14:paraId="47FAD073" w14:textId="77777777">
            <w:pPr>
              <w:pStyle w:val="ColumnHeading"/>
              <w:keepNext/>
              <w:rPr>
                <w:color w:val="008000"/>
              </w:rPr>
            </w:pPr>
            <w:r w:rsidRPr="00154188">
              <w:t>Pozměňovací návrh</w:t>
            </w:r>
          </w:p>
        </w:tc>
      </w:tr>
      <w:tr w14:paraId="361AA65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C7F46A1" w14:textId="77777777">
            <w:pPr>
              <w:pStyle w:val="Normal6"/>
            </w:pPr>
          </w:p>
        </w:tc>
        <w:tc>
          <w:tcPr>
            <w:tcW w:w="4876" w:type="dxa"/>
          </w:tcPr>
          <w:p w:rsidR="008C727D" w:rsidRPr="00154188" w:rsidP="006F2697" w14:paraId="49C56E06" w14:textId="1ACD0F19">
            <w:pPr>
              <w:pStyle w:val="Normal6"/>
              <w:rPr>
                <w:szCs w:val="24"/>
              </w:rPr>
            </w:pPr>
            <w:r w:rsidRPr="00154188">
              <w:rPr>
                <w:b/>
                <w:i/>
              </w:rPr>
              <w:t>2a.</w:t>
            </w:r>
            <w:r w:rsidRPr="00154188">
              <w:rPr>
                <w:b/>
                <w:i/>
              </w:rPr>
              <w:tab/>
              <w:t>Pokud jde</w:t>
            </w:r>
            <w:r w:rsidR="008850CB">
              <w:rPr>
                <w:b/>
                <w:i/>
              </w:rPr>
              <w:t xml:space="preserve"> o </w:t>
            </w:r>
            <w:r w:rsidRPr="00154188">
              <w:rPr>
                <w:b/>
                <w:i/>
              </w:rPr>
              <w:t>intervence</w:t>
            </w:r>
            <w:r w:rsidR="008850CB">
              <w:rPr>
                <w:b/>
                <w:i/>
              </w:rPr>
              <w:t xml:space="preserve"> v </w:t>
            </w:r>
            <w:r w:rsidRPr="00154188">
              <w:rPr>
                <w:b/>
                <w:i/>
              </w:rPr>
              <w:t>zemědělství</w:t>
            </w:r>
            <w:r w:rsidR="008850CB">
              <w:rPr>
                <w:b/>
                <w:i/>
              </w:rPr>
              <w:t xml:space="preserve"> a </w:t>
            </w:r>
            <w:r w:rsidRPr="00154188">
              <w:rPr>
                <w:b/>
                <w:i/>
              </w:rPr>
              <w:t>rybolovu prováděné</w:t>
            </w:r>
            <w:r w:rsidR="008850CB">
              <w:rPr>
                <w:b/>
                <w:i/>
              </w:rPr>
              <w:t xml:space="preserve"> v </w:t>
            </w:r>
            <w:r w:rsidRPr="00154188">
              <w:rPr>
                <w:b/>
                <w:i/>
              </w:rPr>
              <w:t>nejvzdálenějších regionech ve smyslu článku 349 Smlouvy</w:t>
            </w:r>
            <w:r w:rsidR="008850CB">
              <w:rPr>
                <w:b/>
                <w:i/>
              </w:rPr>
              <w:t xml:space="preserve"> o </w:t>
            </w:r>
            <w:r w:rsidRPr="00154188">
              <w:rPr>
                <w:b/>
                <w:i/>
              </w:rPr>
              <w:t>fungování EU, členské státy</w:t>
            </w:r>
            <w:r w:rsidR="008850CB">
              <w:rPr>
                <w:b/>
                <w:i/>
              </w:rPr>
              <w:t xml:space="preserve"> v </w:t>
            </w:r>
            <w:r w:rsidRPr="00154188">
              <w:rPr>
                <w:b/>
                <w:i/>
              </w:rPr>
              <w:t>případě, že ukazatele stanovené</w:t>
            </w:r>
            <w:r w:rsidR="008850CB">
              <w:rPr>
                <w:b/>
                <w:i/>
              </w:rPr>
              <w:t xml:space="preserve"> v </w:t>
            </w:r>
            <w:r w:rsidRPr="00154188">
              <w:rPr>
                <w:b/>
                <w:i/>
              </w:rPr>
              <w:t>příloze</w:t>
            </w:r>
            <w:r w:rsidR="008850CB">
              <w:rPr>
                <w:b/>
                <w:i/>
              </w:rPr>
              <w:t xml:space="preserve"> I </w:t>
            </w:r>
            <w:r w:rsidRPr="00154188">
              <w:rPr>
                <w:b/>
                <w:i/>
              </w:rPr>
              <w:t>dostatečně neodrážejí trvalá</w:t>
            </w:r>
            <w:r w:rsidR="008850CB">
              <w:rPr>
                <w:b/>
                <w:i/>
              </w:rPr>
              <w:t xml:space="preserve"> a </w:t>
            </w:r>
            <w:r w:rsidRPr="00154188">
              <w:rPr>
                <w:b/>
                <w:i/>
              </w:rPr>
              <w:t>strukturální omezení těchto regionů, stanoví další vhodné ukazatele, které řádně odůvodní. Komise zajistí, aby údaje</w:t>
            </w:r>
            <w:r w:rsidR="008850CB">
              <w:rPr>
                <w:b/>
                <w:i/>
              </w:rPr>
              <w:t xml:space="preserve"> o </w:t>
            </w:r>
            <w:r w:rsidRPr="00154188">
              <w:rPr>
                <w:b/>
                <w:i/>
              </w:rPr>
              <w:t>odpovídajících ukazatelích vykazované členskými státy mohly být shromažďovány</w:t>
            </w:r>
            <w:r w:rsidR="008850CB">
              <w:rPr>
                <w:b/>
                <w:i/>
              </w:rPr>
              <w:t xml:space="preserve"> a </w:t>
            </w:r>
            <w:r w:rsidRPr="00154188">
              <w:rPr>
                <w:b/>
                <w:i/>
              </w:rPr>
              <w:t>shrnuty na úrovni Unie,</w:t>
            </w:r>
            <w:r w:rsidR="008850CB">
              <w:rPr>
                <w:b/>
                <w:i/>
              </w:rPr>
              <w:t xml:space="preserve"> a </w:t>
            </w:r>
            <w:r w:rsidRPr="00154188">
              <w:rPr>
                <w:b/>
                <w:i/>
              </w:rPr>
              <w:t>informuje</w:t>
            </w:r>
            <w:r w:rsidR="008850CB">
              <w:rPr>
                <w:b/>
                <w:i/>
              </w:rPr>
              <w:t xml:space="preserve"> o </w:t>
            </w:r>
            <w:r w:rsidRPr="00154188">
              <w:rPr>
                <w:b/>
                <w:i/>
              </w:rPr>
              <w:t>tom Evropský parlament</w:t>
            </w:r>
            <w:r w:rsidR="008850CB">
              <w:rPr>
                <w:b/>
                <w:i/>
              </w:rPr>
              <w:t xml:space="preserve"> a </w:t>
            </w:r>
            <w:r w:rsidRPr="00154188">
              <w:rPr>
                <w:b/>
                <w:i/>
              </w:rPr>
              <w:t>Radu.</w:t>
            </w:r>
          </w:p>
        </w:tc>
      </w:tr>
    </w:tbl>
    <w:p w:rsidR="008C727D" w:rsidRPr="00154188" w:rsidP="008C727D" w14:paraId="376CEA85" w14:textId="77777777">
      <w:r w:rsidRPr="00154188">
        <w:rPr>
          <w:rStyle w:val="HideTWBExt"/>
        </w:rPr>
        <w:t>&lt;/Amend&gt;</w:t>
      </w:r>
    </w:p>
    <w:p w:rsidR="008C727D" w:rsidRPr="00154188" w:rsidP="008C727D" w14:paraId="686DB4A6"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68</w:t>
      </w:r>
      <w:r w:rsidRPr="00154188">
        <w:rPr>
          <w:rStyle w:val="HideTWBExt"/>
          <w:b w:val="0"/>
          <w:szCs w:val="24"/>
        </w:rPr>
        <w:t>&lt;/NumAm&gt;</w:t>
      </w:r>
    </w:p>
    <w:p w:rsidR="008C727D" w:rsidRPr="00154188" w:rsidP="008C727D" w14:paraId="53B83752" w14:textId="77777777"/>
    <w:p w:rsidR="008C727D" w:rsidRPr="00154188" w:rsidP="008C727D" w14:paraId="5D2F17A9"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2AB842F" w14:textId="77777777">
      <w:pPr>
        <w:pStyle w:val="NormalBold"/>
      </w:pPr>
      <w:r w:rsidRPr="00154188">
        <w:rPr>
          <w:rStyle w:val="HideTWBExt"/>
          <w:b w:val="0"/>
          <w:szCs w:val="24"/>
        </w:rPr>
        <w:t>&lt;Article&gt;</w:t>
      </w:r>
      <w:r w:rsidRPr="00154188">
        <w:t>Čl. 8 – odst. 2 b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00079E4"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8FAFE74" w14:textId="77777777">
            <w:pPr>
              <w:keepNext/>
            </w:pPr>
          </w:p>
        </w:tc>
      </w:tr>
      <w:tr w14:paraId="0D6B07A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D50D9D2" w14:textId="77777777">
            <w:pPr>
              <w:pStyle w:val="ColumnHeading"/>
              <w:keepNext/>
              <w:rPr>
                <w:color w:val="008000"/>
              </w:rPr>
            </w:pPr>
            <w:r w:rsidRPr="00154188">
              <w:t>Znění navržené Komisí</w:t>
            </w:r>
          </w:p>
        </w:tc>
        <w:tc>
          <w:tcPr>
            <w:tcW w:w="4876" w:type="dxa"/>
          </w:tcPr>
          <w:p w:rsidR="008C727D" w:rsidRPr="00154188" w:rsidP="006F2697" w14:paraId="21C13DC2" w14:textId="77777777">
            <w:pPr>
              <w:pStyle w:val="ColumnHeading"/>
              <w:keepNext/>
              <w:rPr>
                <w:color w:val="008000"/>
              </w:rPr>
            </w:pPr>
            <w:r w:rsidRPr="00154188">
              <w:t>Pozměňovací návrh</w:t>
            </w:r>
          </w:p>
        </w:tc>
      </w:tr>
      <w:tr w14:paraId="476DE94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E126DA2" w14:textId="77777777">
            <w:pPr>
              <w:pStyle w:val="Normal6"/>
            </w:pPr>
          </w:p>
        </w:tc>
        <w:tc>
          <w:tcPr>
            <w:tcW w:w="4876" w:type="dxa"/>
          </w:tcPr>
          <w:p w:rsidR="008C727D" w:rsidRPr="00154188" w:rsidP="006F2697" w14:paraId="0404CE60" w14:textId="1E26FFEE">
            <w:pPr>
              <w:pStyle w:val="Normal6"/>
              <w:rPr>
                <w:szCs w:val="24"/>
              </w:rPr>
            </w:pPr>
            <w:r w:rsidRPr="00154188">
              <w:rPr>
                <w:b/>
                <w:i/>
              </w:rPr>
              <w:t>2b.</w:t>
            </w:r>
            <w:r w:rsidRPr="00154188">
              <w:rPr>
                <w:b/>
                <w:i/>
              </w:rPr>
              <w:tab/>
              <w:t>Rámec pro sledování rozpočtových výdajů</w:t>
            </w:r>
            <w:r w:rsidR="008850CB">
              <w:rPr>
                <w:b/>
                <w:i/>
              </w:rPr>
              <w:t xml:space="preserve"> a </w:t>
            </w:r>
            <w:r w:rsidRPr="00154188">
              <w:rPr>
                <w:b/>
                <w:i/>
              </w:rPr>
              <w:t>výkonnost rozpočtu zajistí, aby byl každé operaci nebo opatření financovaným</w:t>
            </w:r>
            <w:r w:rsidR="008850CB">
              <w:rPr>
                <w:b/>
                <w:i/>
              </w:rPr>
              <w:t xml:space="preserve"> v </w:t>
            </w:r>
            <w:r w:rsidRPr="00154188">
              <w:rPr>
                <w:b/>
                <w:i/>
              </w:rPr>
              <w:t>rámci sdíleného řízení přidělen jedinečný identifikační kód</w:t>
            </w:r>
            <w:r w:rsidR="008850CB">
              <w:rPr>
                <w:b/>
                <w:i/>
              </w:rPr>
              <w:t xml:space="preserve"> a </w:t>
            </w:r>
            <w:r w:rsidRPr="00154188">
              <w:rPr>
                <w:b/>
                <w:i/>
              </w:rPr>
              <w:t>aby byly registrovány</w:t>
            </w:r>
            <w:r w:rsidR="008850CB">
              <w:rPr>
                <w:b/>
                <w:i/>
              </w:rPr>
              <w:t xml:space="preserve"> v </w:t>
            </w:r>
            <w:r w:rsidRPr="00154188">
              <w:rPr>
                <w:b/>
                <w:i/>
              </w:rPr>
              <w:t>interoperabilním elektronickém systému</w:t>
            </w:r>
            <w:r w:rsidR="008850CB">
              <w:rPr>
                <w:b/>
                <w:i/>
              </w:rPr>
              <w:t xml:space="preserve"> v </w:t>
            </w:r>
            <w:r w:rsidRPr="00154188">
              <w:rPr>
                <w:b/>
                <w:i/>
              </w:rPr>
              <w:t>rámci jednotné brány, který umožní křížovou kontrolu výdajů ve všech fondech, programech</w:t>
            </w:r>
            <w:r w:rsidR="008850CB">
              <w:rPr>
                <w:b/>
                <w:i/>
              </w:rPr>
              <w:t xml:space="preserve"> a </w:t>
            </w:r>
            <w:r w:rsidRPr="00154188">
              <w:rPr>
                <w:b/>
                <w:i/>
              </w:rPr>
              <w:t>režimech řízení Unie, aby se zabránilo dvojímu financování téže činnosti nebo operace</w:t>
            </w:r>
            <w:r w:rsidR="008850CB">
              <w:rPr>
                <w:b/>
                <w:i/>
              </w:rPr>
              <w:t xml:space="preserve"> z </w:t>
            </w:r>
            <w:r w:rsidRPr="00154188">
              <w:rPr>
                <w:b/>
                <w:i/>
              </w:rPr>
              <w:t>rozpočtu Unie.</w:t>
            </w:r>
          </w:p>
        </w:tc>
      </w:tr>
    </w:tbl>
    <w:p w:rsidR="008C727D" w:rsidRPr="00154188" w:rsidP="008C727D" w14:paraId="5E9B2FAB" w14:textId="77777777">
      <w:r w:rsidRPr="00154188">
        <w:rPr>
          <w:rStyle w:val="HideTWBExt"/>
        </w:rPr>
        <w:t>&lt;/Amend&gt;</w:t>
      </w:r>
    </w:p>
    <w:p w:rsidR="008C727D" w:rsidRPr="00154188" w:rsidP="008C727D" w14:paraId="02809C06"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69</w:t>
      </w:r>
      <w:r w:rsidRPr="00154188">
        <w:rPr>
          <w:rStyle w:val="HideTWBExt"/>
          <w:b w:val="0"/>
          <w:szCs w:val="24"/>
        </w:rPr>
        <w:t>&lt;/NumAm&gt;</w:t>
      </w:r>
    </w:p>
    <w:p w:rsidR="008C727D" w:rsidRPr="00154188" w:rsidP="008C727D" w14:paraId="1AEE510C" w14:textId="77777777"/>
    <w:p w:rsidR="008C727D" w:rsidRPr="00154188" w:rsidP="008C727D" w14:paraId="43A7FC0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E7D3C2B" w14:textId="77777777">
      <w:pPr>
        <w:pStyle w:val="NormalBold"/>
      </w:pPr>
      <w:r w:rsidRPr="00154188">
        <w:rPr>
          <w:rStyle w:val="HideTWBExt"/>
          <w:b w:val="0"/>
          <w:szCs w:val="24"/>
        </w:rPr>
        <w:t>&lt;Article&gt;</w:t>
      </w:r>
      <w:r w:rsidRPr="00154188">
        <w:t>Čl. 8 – odst.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1D2A15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579EF00" w14:textId="77777777">
            <w:pPr>
              <w:keepNext/>
            </w:pPr>
          </w:p>
        </w:tc>
      </w:tr>
      <w:tr w14:paraId="36EE84A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885B991" w14:textId="77777777">
            <w:pPr>
              <w:pStyle w:val="ColumnHeading"/>
              <w:keepNext/>
              <w:rPr>
                <w:color w:val="008000"/>
              </w:rPr>
            </w:pPr>
            <w:r w:rsidRPr="00154188">
              <w:t>Znění navržené Komisí</w:t>
            </w:r>
          </w:p>
        </w:tc>
        <w:tc>
          <w:tcPr>
            <w:tcW w:w="4876" w:type="dxa"/>
          </w:tcPr>
          <w:p w:rsidR="008C727D" w:rsidRPr="00154188" w:rsidP="006F2697" w14:paraId="7D2CB37C" w14:textId="77777777">
            <w:pPr>
              <w:pStyle w:val="ColumnHeading"/>
              <w:keepNext/>
              <w:rPr>
                <w:color w:val="008000"/>
              </w:rPr>
            </w:pPr>
            <w:r w:rsidRPr="00154188">
              <w:t>Pozměňovací návrh</w:t>
            </w:r>
          </w:p>
        </w:tc>
      </w:tr>
      <w:tr w14:paraId="0CC1992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7639DA8" w14:textId="5B3C3A9F">
            <w:pPr>
              <w:pStyle w:val="Normal6"/>
            </w:pPr>
            <w:r w:rsidRPr="00154188">
              <w:t>3.</w:t>
            </w:r>
            <w:r w:rsidRPr="00154188">
              <w:tab/>
              <w:t xml:space="preserve">Komise </w:t>
            </w:r>
            <w:r w:rsidRPr="00154188">
              <w:rPr>
                <w:b/>
                <w:i/>
              </w:rPr>
              <w:t>může</w:t>
            </w:r>
            <w:r w:rsidRPr="00154188">
              <w:t xml:space="preserve"> dále </w:t>
            </w:r>
            <w:r w:rsidRPr="00154188">
              <w:rPr>
                <w:b/>
                <w:i/>
              </w:rPr>
              <w:t>upřesnit</w:t>
            </w:r>
            <w:r w:rsidRPr="00154188">
              <w:t xml:space="preserve"> definici ukazatelů výkonnosti uvedených</w:t>
            </w:r>
            <w:r w:rsidR="008850CB">
              <w:t xml:space="preserve"> v </w:t>
            </w:r>
            <w:r w:rsidRPr="00154188">
              <w:t>odst. 1 prvním pododstavci písm. c).</w:t>
            </w:r>
          </w:p>
        </w:tc>
        <w:tc>
          <w:tcPr>
            <w:tcW w:w="4876" w:type="dxa"/>
          </w:tcPr>
          <w:p w:rsidR="008C727D" w:rsidRPr="00154188" w:rsidP="006F2697" w14:paraId="43A42F91" w14:textId="4840489E">
            <w:pPr>
              <w:pStyle w:val="Normal6"/>
              <w:rPr>
                <w:szCs w:val="24"/>
              </w:rPr>
            </w:pPr>
            <w:r w:rsidRPr="00154188">
              <w:t>3.</w:t>
            </w:r>
            <w:r w:rsidRPr="00154188">
              <w:tab/>
              <w:t xml:space="preserve">Komise </w:t>
            </w:r>
            <w:r w:rsidRPr="00154188">
              <w:rPr>
                <w:b/>
                <w:i/>
              </w:rPr>
              <w:t>nejpozději do 1. ledna 2027</w:t>
            </w:r>
            <w:r w:rsidRPr="00154188">
              <w:t xml:space="preserve"> dále </w:t>
            </w:r>
            <w:r w:rsidRPr="00154188">
              <w:rPr>
                <w:b/>
                <w:i/>
              </w:rPr>
              <w:t>upřesní</w:t>
            </w:r>
            <w:r w:rsidRPr="00154188">
              <w:t xml:space="preserve"> definici ukazatelů výkonnosti uvedených</w:t>
            </w:r>
            <w:r w:rsidR="008850CB">
              <w:t xml:space="preserve"> v </w:t>
            </w:r>
            <w:r w:rsidRPr="00154188">
              <w:t>odst. 1 prvním pododstavci písm. c).</w:t>
            </w:r>
          </w:p>
        </w:tc>
      </w:tr>
    </w:tbl>
    <w:p w:rsidR="008C727D" w:rsidRPr="00154188" w:rsidP="008C727D" w14:paraId="7A1C5D74" w14:textId="77777777">
      <w:r w:rsidRPr="00154188">
        <w:rPr>
          <w:rStyle w:val="HideTWBExt"/>
        </w:rPr>
        <w:t>&lt;/Amend&gt;</w:t>
      </w:r>
    </w:p>
    <w:p w:rsidR="008C727D" w:rsidRPr="00154188" w:rsidP="008C727D" w14:paraId="2D3A1C82"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70</w:t>
      </w:r>
      <w:r w:rsidRPr="00154188">
        <w:rPr>
          <w:rStyle w:val="HideTWBExt"/>
          <w:b w:val="0"/>
          <w:szCs w:val="24"/>
        </w:rPr>
        <w:t>&lt;/NumAm&gt;</w:t>
      </w:r>
    </w:p>
    <w:p w:rsidR="008C727D" w:rsidRPr="00154188" w:rsidP="008C727D" w14:paraId="29647A53" w14:textId="77777777"/>
    <w:p w:rsidR="008C727D" w:rsidRPr="00154188" w:rsidP="008C727D" w14:paraId="0EB5867E"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4F5360F" w14:textId="0B351CAC">
      <w:pPr>
        <w:pStyle w:val="NormalBold"/>
      </w:pPr>
      <w:r w:rsidRPr="00154188">
        <w:rPr>
          <w:rStyle w:val="HideTWBExt"/>
          <w:b w:val="0"/>
          <w:szCs w:val="24"/>
        </w:rPr>
        <w:t>&lt;Article&gt;</w:t>
      </w:r>
      <w:r w:rsidRPr="00154188">
        <w:t>Čl. 8 – odst. 3 – pododstavec 1</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963CD5E"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2E27D6AF" w14:textId="77777777">
            <w:pPr>
              <w:keepNext/>
            </w:pPr>
          </w:p>
        </w:tc>
      </w:tr>
      <w:tr w14:paraId="210037B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4CA682B" w14:textId="77777777">
            <w:pPr>
              <w:pStyle w:val="ColumnHeading"/>
              <w:keepNext/>
              <w:rPr>
                <w:color w:val="008000"/>
              </w:rPr>
            </w:pPr>
            <w:r w:rsidRPr="00154188">
              <w:t>Znění navržené Komisí</w:t>
            </w:r>
          </w:p>
        </w:tc>
        <w:tc>
          <w:tcPr>
            <w:tcW w:w="4876" w:type="dxa"/>
          </w:tcPr>
          <w:p w:rsidR="008C727D" w:rsidRPr="00154188" w:rsidP="006F2697" w14:paraId="340AE501" w14:textId="77777777">
            <w:pPr>
              <w:pStyle w:val="ColumnHeading"/>
              <w:keepNext/>
              <w:rPr>
                <w:color w:val="008000"/>
              </w:rPr>
            </w:pPr>
            <w:r w:rsidRPr="00154188">
              <w:t>Pozměňovací návrh</w:t>
            </w:r>
          </w:p>
        </w:tc>
      </w:tr>
      <w:tr w14:paraId="3E6A134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0667E50" w14:textId="77777777">
            <w:pPr>
              <w:pStyle w:val="Normal6"/>
            </w:pPr>
          </w:p>
        </w:tc>
        <w:tc>
          <w:tcPr>
            <w:tcW w:w="4876" w:type="dxa"/>
          </w:tcPr>
          <w:p w:rsidR="008C727D" w:rsidRPr="00154188" w:rsidP="006F2697" w14:paraId="17088F31" w14:textId="4AF4499C">
            <w:pPr>
              <w:pStyle w:val="Normal6"/>
              <w:rPr>
                <w:szCs w:val="24"/>
              </w:rPr>
            </w:pPr>
            <w:r w:rsidRPr="00154188">
              <w:rPr>
                <w:b/>
                <w:i/>
              </w:rPr>
              <w:t>Při formulaci přesnější definice Komise</w:t>
            </w:r>
            <w:r w:rsidR="008850CB">
              <w:rPr>
                <w:b/>
                <w:i/>
              </w:rPr>
              <w:t xml:space="preserve"> v </w:t>
            </w:r>
            <w:r w:rsidRPr="00154188">
              <w:rPr>
                <w:b/>
                <w:i/>
              </w:rPr>
              <w:t>co největší míře zohlední potřebu sledovat plnění stanovených odvětvových cílů.</w:t>
            </w:r>
          </w:p>
        </w:tc>
      </w:tr>
    </w:tbl>
    <w:p w:rsidR="008C727D" w:rsidRPr="00154188" w:rsidP="008C727D" w14:paraId="06719742" w14:textId="77777777">
      <w:r w:rsidRPr="00154188">
        <w:rPr>
          <w:rStyle w:val="HideTWBExt"/>
        </w:rPr>
        <w:t>&lt;/Amend&gt;</w:t>
      </w:r>
    </w:p>
    <w:p w:rsidR="008C727D" w:rsidRPr="00154188" w:rsidP="008C727D" w14:paraId="4EC46F01"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71</w:t>
      </w:r>
      <w:r w:rsidRPr="00154188">
        <w:rPr>
          <w:rStyle w:val="HideTWBExt"/>
          <w:b w:val="0"/>
          <w:szCs w:val="24"/>
        </w:rPr>
        <w:t>&lt;/NumAm&gt;</w:t>
      </w:r>
    </w:p>
    <w:p w:rsidR="008C727D" w:rsidRPr="00154188" w:rsidP="008C727D" w14:paraId="60E363C3" w14:textId="77777777"/>
    <w:p w:rsidR="008C727D" w:rsidRPr="00154188" w:rsidP="008C727D" w14:paraId="0E7706F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753AE8B" w14:textId="77777777">
      <w:pPr>
        <w:pStyle w:val="NormalBold"/>
      </w:pPr>
      <w:r w:rsidRPr="00154188">
        <w:rPr>
          <w:rStyle w:val="HideTWBExt"/>
          <w:b w:val="0"/>
          <w:szCs w:val="24"/>
        </w:rPr>
        <w:t>&lt;Article&gt;</w:t>
      </w:r>
      <w:r w:rsidRPr="00154188">
        <w:t>Čl. 8 – odst. 4</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9BF14B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05BB86E" w14:textId="77777777">
            <w:pPr>
              <w:keepNext/>
            </w:pPr>
          </w:p>
        </w:tc>
      </w:tr>
      <w:tr w14:paraId="2DCB54A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289EE78" w14:textId="77777777">
            <w:pPr>
              <w:pStyle w:val="ColumnHeading"/>
              <w:keepNext/>
              <w:rPr>
                <w:color w:val="008000"/>
              </w:rPr>
            </w:pPr>
            <w:r w:rsidRPr="00154188">
              <w:t>Znění navržené Komisí</w:t>
            </w:r>
          </w:p>
        </w:tc>
        <w:tc>
          <w:tcPr>
            <w:tcW w:w="4876" w:type="dxa"/>
          </w:tcPr>
          <w:p w:rsidR="008C727D" w:rsidRPr="00154188" w:rsidP="006F2697" w14:paraId="408E4A76" w14:textId="77777777">
            <w:pPr>
              <w:pStyle w:val="ColumnHeading"/>
              <w:keepNext/>
              <w:rPr>
                <w:color w:val="008000"/>
              </w:rPr>
            </w:pPr>
            <w:r w:rsidRPr="00154188">
              <w:t>Pozměňovací návrh</w:t>
            </w:r>
          </w:p>
        </w:tc>
      </w:tr>
      <w:tr w14:paraId="4C0E9D9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C7C5972" w14:textId="38556B0A">
            <w:pPr>
              <w:pStyle w:val="Normal6"/>
            </w:pPr>
            <w:r w:rsidRPr="00154188">
              <w:t>4.</w:t>
            </w:r>
            <w:r w:rsidRPr="00154188">
              <w:tab/>
              <w:t>Komisi je svěřena pravomoc přijímat akty</w:t>
            </w:r>
            <w:r w:rsidR="008850CB">
              <w:t xml:space="preserve"> v </w:t>
            </w:r>
            <w:r w:rsidRPr="00154188">
              <w:t>přenesené pravomoci</w:t>
            </w:r>
            <w:r w:rsidR="008850CB">
              <w:t xml:space="preserve"> v </w:t>
            </w:r>
            <w:r w:rsidRPr="00154188">
              <w:t>souladu</w:t>
            </w:r>
            <w:r w:rsidR="008850CB">
              <w:t xml:space="preserve"> s </w:t>
            </w:r>
            <w:r w:rsidRPr="00154188">
              <w:t>článkem 20, kterými se mění přílohy</w:t>
            </w:r>
            <w:r w:rsidR="008850CB">
              <w:t xml:space="preserve"> I a </w:t>
            </w:r>
            <w:r w:rsidRPr="00154188">
              <w:t>II.</w:t>
            </w:r>
          </w:p>
        </w:tc>
        <w:tc>
          <w:tcPr>
            <w:tcW w:w="4876" w:type="dxa"/>
          </w:tcPr>
          <w:p w:rsidR="008C727D" w:rsidRPr="00154188" w:rsidP="006F2697" w14:paraId="79805A21" w14:textId="72939EAD">
            <w:pPr>
              <w:pStyle w:val="Normal6"/>
              <w:rPr>
                <w:szCs w:val="24"/>
              </w:rPr>
            </w:pPr>
            <w:r w:rsidRPr="00154188">
              <w:t>4.</w:t>
            </w:r>
            <w:r w:rsidRPr="00154188">
              <w:tab/>
              <w:t>Komisi je svěřena pravomoc přijímat akty</w:t>
            </w:r>
            <w:r w:rsidR="008850CB">
              <w:t xml:space="preserve"> v </w:t>
            </w:r>
            <w:r w:rsidRPr="00154188">
              <w:t>přenesené pravomoci</w:t>
            </w:r>
            <w:r w:rsidR="008850CB">
              <w:t xml:space="preserve"> v </w:t>
            </w:r>
            <w:r w:rsidRPr="00154188">
              <w:t>souladu</w:t>
            </w:r>
            <w:r w:rsidR="008850CB">
              <w:t xml:space="preserve"> s </w:t>
            </w:r>
            <w:r w:rsidRPr="00154188">
              <w:t>článkem 20, kterými se mění přílohy</w:t>
            </w:r>
            <w:r w:rsidR="008850CB">
              <w:t xml:space="preserve"> I a </w:t>
            </w:r>
            <w:r w:rsidRPr="00154188">
              <w:t xml:space="preserve">II. </w:t>
            </w:r>
            <w:r w:rsidRPr="00154188">
              <w:rPr>
                <w:b/>
                <w:i/>
              </w:rPr>
              <w:t>Komise zohlední administrativní zátěž orgánů</w:t>
            </w:r>
            <w:r w:rsidR="008850CB">
              <w:rPr>
                <w:b/>
                <w:i/>
              </w:rPr>
              <w:t xml:space="preserve"> a </w:t>
            </w:r>
            <w:r w:rsidRPr="00154188">
              <w:rPr>
                <w:b/>
                <w:i/>
              </w:rPr>
              <w:t>příjemců</w:t>
            </w:r>
            <w:r w:rsidR="008850CB">
              <w:rPr>
                <w:b/>
                <w:i/>
              </w:rPr>
              <w:t xml:space="preserve"> a </w:t>
            </w:r>
            <w:r w:rsidRPr="00154188">
              <w:rPr>
                <w:b/>
                <w:i/>
              </w:rPr>
              <w:t>jejich zátěž spojenou</w:t>
            </w:r>
            <w:r w:rsidR="008850CB">
              <w:rPr>
                <w:b/>
                <w:i/>
              </w:rPr>
              <w:t xml:space="preserve"> s </w:t>
            </w:r>
            <w:r w:rsidRPr="00154188">
              <w:rPr>
                <w:b/>
                <w:i/>
              </w:rPr>
              <w:t>podáváním zpráv</w:t>
            </w:r>
            <w:r w:rsidR="008850CB">
              <w:rPr>
                <w:b/>
                <w:i/>
              </w:rPr>
              <w:t xml:space="preserve"> a </w:t>
            </w:r>
            <w:r w:rsidRPr="00154188">
              <w:rPr>
                <w:b/>
                <w:i/>
              </w:rPr>
              <w:t>dále zásadu proporcionality podle článku 5 Smlouvy</w:t>
            </w:r>
            <w:r w:rsidR="008850CB">
              <w:rPr>
                <w:b/>
                <w:i/>
              </w:rPr>
              <w:t xml:space="preserve"> o </w:t>
            </w:r>
            <w:r w:rsidRPr="00154188">
              <w:rPr>
                <w:b/>
                <w:i/>
              </w:rPr>
              <w:t>EU.</w:t>
            </w:r>
          </w:p>
        </w:tc>
      </w:tr>
    </w:tbl>
    <w:p w:rsidR="008C727D" w:rsidRPr="00154188" w:rsidP="008C727D" w14:paraId="67C0C8ED" w14:textId="77777777">
      <w:r w:rsidRPr="00154188">
        <w:rPr>
          <w:rStyle w:val="HideTWBExt"/>
        </w:rPr>
        <w:t>&lt;/Amend&gt;</w:t>
      </w:r>
    </w:p>
    <w:p w:rsidR="008C727D" w:rsidRPr="00154188" w:rsidP="008C727D" w14:paraId="69E91DD6"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72</w:t>
      </w:r>
      <w:r w:rsidRPr="00154188">
        <w:rPr>
          <w:rStyle w:val="HideTWBExt"/>
          <w:b w:val="0"/>
          <w:szCs w:val="24"/>
        </w:rPr>
        <w:t>&lt;/NumAm&gt;</w:t>
      </w:r>
    </w:p>
    <w:p w:rsidR="008C727D" w:rsidRPr="00154188" w:rsidP="008C727D" w14:paraId="2F2A909B" w14:textId="77777777"/>
    <w:p w:rsidR="008C727D" w:rsidRPr="00154188" w:rsidP="008C727D" w14:paraId="0EFA5970"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545C9F9" w14:textId="77777777">
      <w:pPr>
        <w:pStyle w:val="NormalBold"/>
      </w:pPr>
      <w:r w:rsidRPr="00154188">
        <w:rPr>
          <w:rStyle w:val="HideTWBExt"/>
          <w:b w:val="0"/>
          <w:szCs w:val="24"/>
        </w:rPr>
        <w:t>&lt;Article&gt;</w:t>
      </w:r>
      <w:r w:rsidRPr="00154188">
        <w:t>Čl. 9 – odst.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B00135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1621658" w14:textId="77777777">
            <w:pPr>
              <w:keepNext/>
            </w:pPr>
          </w:p>
        </w:tc>
      </w:tr>
      <w:tr w14:paraId="22CC59D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CF30DF5" w14:textId="77777777">
            <w:pPr>
              <w:pStyle w:val="ColumnHeading"/>
              <w:keepNext/>
              <w:rPr>
                <w:color w:val="008000"/>
              </w:rPr>
            </w:pPr>
            <w:r w:rsidRPr="00154188">
              <w:t>Znění navržené Komisí</w:t>
            </w:r>
          </w:p>
        </w:tc>
        <w:tc>
          <w:tcPr>
            <w:tcW w:w="4876" w:type="dxa"/>
          </w:tcPr>
          <w:p w:rsidR="008C727D" w:rsidRPr="00154188" w:rsidP="006F2697" w14:paraId="636B3490" w14:textId="77777777">
            <w:pPr>
              <w:pStyle w:val="ColumnHeading"/>
              <w:keepNext/>
              <w:rPr>
                <w:color w:val="008000"/>
              </w:rPr>
            </w:pPr>
            <w:r w:rsidRPr="00154188">
              <w:t>Pozměňovací návrh</w:t>
            </w:r>
          </w:p>
        </w:tc>
      </w:tr>
      <w:tr w14:paraId="0232934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4A08686" w14:textId="66121393">
            <w:pPr>
              <w:pStyle w:val="Normal6"/>
            </w:pPr>
            <w:r w:rsidRPr="00154188">
              <w:t>1.</w:t>
            </w:r>
            <w:r w:rsidRPr="00154188">
              <w:tab/>
              <w:t>Komise sleduje provádění programů</w:t>
            </w:r>
            <w:r w:rsidR="008850CB">
              <w:t xml:space="preserve"> a </w:t>
            </w:r>
            <w:r w:rsidRPr="00154188">
              <w:t>činností financovaných</w:t>
            </w:r>
            <w:r w:rsidR="008850CB">
              <w:t xml:space="preserve"> z </w:t>
            </w:r>
            <w:r w:rsidRPr="00154188">
              <w:t>rozpočtu napříč všemi metodami plnění rozpočtu</w:t>
            </w:r>
            <w:r w:rsidR="008850CB">
              <w:t xml:space="preserve"> s </w:t>
            </w:r>
            <w:r w:rsidRPr="00154188">
              <w:t>cílem posoudit pokrok dosažený při plnění jejich cílů</w:t>
            </w:r>
            <w:r w:rsidR="008850CB">
              <w:t xml:space="preserve"> v </w:t>
            </w:r>
            <w:r w:rsidRPr="00154188">
              <w:t>souladu</w:t>
            </w:r>
            <w:r w:rsidR="008850CB">
              <w:t xml:space="preserve"> s </w:t>
            </w:r>
            <w:r w:rsidRPr="00154188">
              <w:t>ukazateli výkonnosti uvedenými</w:t>
            </w:r>
            <w:r w:rsidR="008850CB">
              <w:t xml:space="preserve"> v </w:t>
            </w:r>
            <w:r w:rsidRPr="00154188">
              <w:t>čl. 8 odst. 1 prvním pododstavci písm. c). Údaje se shromažďují účinně, efektivně</w:t>
            </w:r>
            <w:r w:rsidR="008850CB">
              <w:t xml:space="preserve"> a </w:t>
            </w:r>
            <w:r w:rsidRPr="00154188">
              <w:t xml:space="preserve">včas. Za tímto účelem se </w:t>
            </w:r>
            <w:r w:rsidRPr="00154188">
              <w:rPr>
                <w:b/>
                <w:i/>
              </w:rPr>
              <w:t>pro</w:t>
            </w:r>
            <w:r w:rsidRPr="00154188">
              <w:t xml:space="preserve"> příjemce finančních prostředků Unie </w:t>
            </w:r>
            <w:r w:rsidRPr="00154188">
              <w:rPr>
                <w:b/>
                <w:i/>
              </w:rPr>
              <w:t>stanoví</w:t>
            </w:r>
            <w:r w:rsidRPr="00154188">
              <w:t xml:space="preserve"> přiměřené požadavky na podávání zpráv. Údaje se pravidelně </w:t>
            </w:r>
            <w:r w:rsidRPr="00154188">
              <w:rPr>
                <w:b/>
                <w:i/>
              </w:rPr>
              <w:t>shromažďují</w:t>
            </w:r>
            <w:r w:rsidR="008850CB">
              <w:rPr>
                <w:b/>
                <w:i/>
              </w:rPr>
              <w:t xml:space="preserve"> a </w:t>
            </w:r>
            <w:r w:rsidRPr="00154188">
              <w:t>ukládají</w:t>
            </w:r>
            <w:r w:rsidR="008850CB">
              <w:t xml:space="preserve"> v </w:t>
            </w:r>
            <w:r w:rsidRPr="00154188">
              <w:t>elektronické podobě.</w:t>
            </w:r>
          </w:p>
        </w:tc>
        <w:tc>
          <w:tcPr>
            <w:tcW w:w="4876" w:type="dxa"/>
          </w:tcPr>
          <w:p w:rsidR="008C727D" w:rsidRPr="00154188" w:rsidP="006F2697" w14:paraId="6D55733B" w14:textId="5192D3D4">
            <w:pPr>
              <w:pStyle w:val="Normal6"/>
              <w:rPr>
                <w:szCs w:val="24"/>
              </w:rPr>
            </w:pPr>
            <w:r w:rsidRPr="00154188">
              <w:t>1.</w:t>
            </w:r>
            <w:r w:rsidRPr="00154188">
              <w:tab/>
              <w:t>Komise sleduje provádění programů</w:t>
            </w:r>
            <w:r w:rsidR="008850CB">
              <w:t xml:space="preserve"> a </w:t>
            </w:r>
            <w:r w:rsidRPr="00154188">
              <w:t>činností financovaných</w:t>
            </w:r>
            <w:r w:rsidR="008850CB">
              <w:t xml:space="preserve"> z </w:t>
            </w:r>
            <w:r w:rsidRPr="00154188">
              <w:t>rozpočtu napříč všemi metodami plnění rozpočtu</w:t>
            </w:r>
            <w:r w:rsidR="008850CB">
              <w:t xml:space="preserve"> s </w:t>
            </w:r>
            <w:r w:rsidRPr="00154188">
              <w:t>cílem posoudit pokrok dosažený při plnění jejich cílů</w:t>
            </w:r>
            <w:r w:rsidR="008850CB">
              <w:t xml:space="preserve"> v </w:t>
            </w:r>
            <w:r w:rsidRPr="00154188">
              <w:t>souladu</w:t>
            </w:r>
            <w:r w:rsidR="008850CB">
              <w:t xml:space="preserve"> s </w:t>
            </w:r>
            <w:r w:rsidRPr="00154188">
              <w:t>ukazateli výkonnosti uvedenými</w:t>
            </w:r>
            <w:r w:rsidR="008850CB">
              <w:t xml:space="preserve"> v </w:t>
            </w:r>
            <w:r w:rsidRPr="00154188">
              <w:t xml:space="preserve">čl. 8 odst. 1 prvním pododstavci písm. c). </w:t>
            </w:r>
            <w:r w:rsidRPr="00154188">
              <w:rPr>
                <w:b/>
                <w:i/>
              </w:rPr>
              <w:t>Za tímto účelem členské státy shromažďují příslušné údaje</w:t>
            </w:r>
            <w:r w:rsidR="008850CB">
              <w:rPr>
                <w:b/>
                <w:i/>
              </w:rPr>
              <w:t xml:space="preserve"> a </w:t>
            </w:r>
            <w:r w:rsidRPr="00154188">
              <w:rPr>
                <w:b/>
                <w:i/>
              </w:rPr>
              <w:t>ve lhůtách stanovených</w:t>
            </w:r>
            <w:r w:rsidR="008850CB">
              <w:rPr>
                <w:b/>
                <w:i/>
              </w:rPr>
              <w:t xml:space="preserve"> v </w:t>
            </w:r>
            <w:r w:rsidRPr="00154188">
              <w:rPr>
                <w:b/>
                <w:i/>
              </w:rPr>
              <w:t>nařízení (EU, Euratom) 2024/2509 je předávají Komisi, která je konsoliduje.</w:t>
            </w:r>
            <w:r w:rsidRPr="00154188">
              <w:t xml:space="preserve"> Údaje se shromažďují účinně, efektivně</w:t>
            </w:r>
            <w:r w:rsidR="008850CB">
              <w:t xml:space="preserve"> a </w:t>
            </w:r>
            <w:r w:rsidRPr="00154188">
              <w:t xml:space="preserve">včas. Za tímto účelem se </w:t>
            </w:r>
            <w:r w:rsidRPr="00154188">
              <w:rPr>
                <w:b/>
                <w:i/>
              </w:rPr>
              <w:t>na</w:t>
            </w:r>
            <w:r w:rsidRPr="00154188">
              <w:t xml:space="preserve"> příjemce finančních prostředků Unie </w:t>
            </w:r>
            <w:r w:rsidRPr="00154188">
              <w:rPr>
                <w:b/>
                <w:i/>
              </w:rPr>
              <w:t>vztahují jasné, konzistentní</w:t>
            </w:r>
            <w:r w:rsidR="008850CB">
              <w:rPr>
                <w:b/>
                <w:i/>
              </w:rPr>
              <w:t xml:space="preserve"> a </w:t>
            </w:r>
            <w:r w:rsidRPr="00154188">
              <w:t>přiměřené požadavky na podávání zpráv</w:t>
            </w:r>
            <w:r w:rsidRPr="00154188">
              <w:rPr>
                <w:b/>
                <w:i/>
              </w:rPr>
              <w:t>, aniž by byla zvýšena administrativní zátěž žadatelů, příjemců</w:t>
            </w:r>
            <w:r w:rsidR="008850CB">
              <w:rPr>
                <w:b/>
                <w:i/>
              </w:rPr>
              <w:t xml:space="preserve"> a </w:t>
            </w:r>
            <w:r w:rsidRPr="00154188">
              <w:rPr>
                <w:b/>
                <w:i/>
              </w:rPr>
              <w:t>řídících orgánů</w:t>
            </w:r>
            <w:r w:rsidRPr="00154188">
              <w:t xml:space="preserve">. Údaje se </w:t>
            </w:r>
            <w:r w:rsidRPr="00154188">
              <w:rPr>
                <w:b/>
                <w:i/>
              </w:rPr>
              <w:t>shromažďují</w:t>
            </w:r>
            <w:r w:rsidRPr="00154188">
              <w:t xml:space="preserve"> pravidelně</w:t>
            </w:r>
            <w:r w:rsidRPr="00154188">
              <w:rPr>
                <w:b/>
                <w:i/>
              </w:rPr>
              <w:t>, alespoň jednou ročně,</w:t>
            </w:r>
            <w:r w:rsidR="008850CB">
              <w:rPr>
                <w:b/>
                <w:i/>
              </w:rPr>
              <w:t xml:space="preserve"> a </w:t>
            </w:r>
            <w:r w:rsidRPr="00154188">
              <w:t xml:space="preserve">ukládají </w:t>
            </w:r>
            <w:r w:rsidRPr="00154188">
              <w:rPr>
                <w:b/>
                <w:i/>
              </w:rPr>
              <w:t>se pouze</w:t>
            </w:r>
            <w:r w:rsidR="008850CB">
              <w:t xml:space="preserve"> v </w:t>
            </w:r>
            <w:r w:rsidRPr="00154188">
              <w:t xml:space="preserve">elektronické podobě. </w:t>
            </w:r>
            <w:r w:rsidRPr="00154188">
              <w:rPr>
                <w:b/>
                <w:i/>
              </w:rPr>
              <w:t>Dohody podepsané mezi Komisí</w:t>
            </w:r>
            <w:r w:rsidR="008850CB">
              <w:rPr>
                <w:b/>
                <w:i/>
              </w:rPr>
              <w:t xml:space="preserve"> a </w:t>
            </w:r>
            <w:r w:rsidRPr="00154188">
              <w:rPr>
                <w:b/>
                <w:i/>
              </w:rPr>
              <w:t>prováděcími partnery obsahují náležitá ustanovení</w:t>
            </w:r>
            <w:r w:rsidR="008850CB">
              <w:rPr>
                <w:b/>
                <w:i/>
              </w:rPr>
              <w:t xml:space="preserve"> o </w:t>
            </w:r>
            <w:r w:rsidRPr="00154188">
              <w:rPr>
                <w:b/>
                <w:i/>
              </w:rPr>
              <w:t>vykazování údajů</w:t>
            </w:r>
            <w:r w:rsidR="008850CB">
              <w:rPr>
                <w:b/>
                <w:i/>
              </w:rPr>
              <w:t xml:space="preserve"> o </w:t>
            </w:r>
            <w:r w:rsidRPr="00154188">
              <w:rPr>
                <w:b/>
                <w:i/>
              </w:rPr>
              <w:t>výkonnosti</w:t>
            </w:r>
            <w:r w:rsidR="008850CB">
              <w:rPr>
                <w:b/>
                <w:i/>
              </w:rPr>
              <w:t xml:space="preserve"> v </w:t>
            </w:r>
            <w:r w:rsidRPr="00154188">
              <w:rPr>
                <w:b/>
                <w:i/>
              </w:rPr>
              <w:t>souladu</w:t>
            </w:r>
            <w:r w:rsidR="008850CB">
              <w:rPr>
                <w:b/>
                <w:i/>
              </w:rPr>
              <w:t xml:space="preserve"> s </w:t>
            </w:r>
            <w:r w:rsidRPr="00154188">
              <w:rPr>
                <w:b/>
                <w:i/>
              </w:rPr>
              <w:t>nařízením</w:t>
            </w:r>
            <w:r w:rsidR="008850CB">
              <w:rPr>
                <w:b/>
                <w:i/>
              </w:rPr>
              <w:t xml:space="preserve"> o </w:t>
            </w:r>
            <w:r w:rsidRPr="00154188">
              <w:rPr>
                <w:b/>
                <w:i/>
              </w:rPr>
              <w:t>výkonnosti, včetně pokynů ohledně dimenzí typu území stanovených</w:t>
            </w:r>
            <w:r w:rsidR="008850CB">
              <w:rPr>
                <w:b/>
                <w:i/>
              </w:rPr>
              <w:t xml:space="preserve"> v </w:t>
            </w:r>
            <w:r w:rsidRPr="00154188">
              <w:rPr>
                <w:b/>
                <w:i/>
              </w:rPr>
              <w:t>příloze II. Komise vydá pokyny</w:t>
            </w:r>
            <w:r w:rsidR="008850CB">
              <w:rPr>
                <w:b/>
                <w:i/>
              </w:rPr>
              <w:t xml:space="preserve"> k </w:t>
            </w:r>
            <w:r w:rsidRPr="00154188">
              <w:rPr>
                <w:b/>
                <w:i/>
              </w:rPr>
              <w:t>vykazování údajů</w:t>
            </w:r>
            <w:r w:rsidR="008850CB">
              <w:rPr>
                <w:b/>
                <w:i/>
              </w:rPr>
              <w:t xml:space="preserve"> o </w:t>
            </w:r>
            <w:r w:rsidRPr="00154188">
              <w:rPr>
                <w:b/>
                <w:i/>
              </w:rPr>
              <w:t>výkonnosti do 1. ledna 2027.</w:t>
            </w:r>
          </w:p>
        </w:tc>
      </w:tr>
    </w:tbl>
    <w:p w:rsidR="008C727D" w:rsidRPr="00154188" w:rsidP="008C727D" w14:paraId="6947B89E" w14:textId="77777777">
      <w:r w:rsidRPr="00154188">
        <w:rPr>
          <w:rStyle w:val="HideTWBExt"/>
        </w:rPr>
        <w:t>&lt;/Amend&gt;</w:t>
      </w:r>
    </w:p>
    <w:p w:rsidR="008C727D" w:rsidRPr="00154188" w:rsidP="008C727D" w14:paraId="7F827258"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73</w:t>
      </w:r>
      <w:r w:rsidRPr="00154188">
        <w:rPr>
          <w:rStyle w:val="HideTWBExt"/>
          <w:b w:val="0"/>
          <w:szCs w:val="24"/>
        </w:rPr>
        <w:t>&lt;/NumAm&gt;</w:t>
      </w:r>
    </w:p>
    <w:p w:rsidR="008C727D" w:rsidRPr="00154188" w:rsidP="008C727D" w14:paraId="4A698EDB" w14:textId="77777777"/>
    <w:p w:rsidR="008C727D" w:rsidRPr="00154188" w:rsidP="008C727D" w14:paraId="4E9A4F2F"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0DC9FEF" w14:textId="77777777">
      <w:pPr>
        <w:pStyle w:val="NormalBold"/>
      </w:pPr>
      <w:r w:rsidRPr="00154188">
        <w:rPr>
          <w:rStyle w:val="HideTWBExt"/>
          <w:b w:val="0"/>
          <w:szCs w:val="24"/>
        </w:rPr>
        <w:t>&lt;Article&gt;</w:t>
      </w:r>
      <w:r w:rsidRPr="00154188">
        <w:t>Čl. 10 – odst.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033D7E6"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AF04FD7" w14:textId="77777777">
            <w:pPr>
              <w:keepNext/>
            </w:pPr>
          </w:p>
        </w:tc>
      </w:tr>
      <w:tr w14:paraId="66F1477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FEE88DF" w14:textId="77777777">
            <w:pPr>
              <w:pStyle w:val="ColumnHeading"/>
              <w:keepNext/>
              <w:rPr>
                <w:color w:val="008000"/>
              </w:rPr>
            </w:pPr>
            <w:r w:rsidRPr="00154188">
              <w:t>Znění navržené Komisí</w:t>
            </w:r>
          </w:p>
        </w:tc>
        <w:tc>
          <w:tcPr>
            <w:tcW w:w="4876" w:type="dxa"/>
          </w:tcPr>
          <w:p w:rsidR="008C727D" w:rsidRPr="00154188" w:rsidP="006F2697" w14:paraId="4D057F4B" w14:textId="77777777">
            <w:pPr>
              <w:pStyle w:val="ColumnHeading"/>
              <w:keepNext/>
              <w:rPr>
                <w:color w:val="008000"/>
              </w:rPr>
            </w:pPr>
            <w:r w:rsidRPr="00154188">
              <w:t>Pozměňovací návrh</w:t>
            </w:r>
          </w:p>
        </w:tc>
      </w:tr>
      <w:tr w14:paraId="04C2A25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150B884" w14:textId="590C9941">
            <w:pPr>
              <w:pStyle w:val="Normal6"/>
            </w:pPr>
            <w:r w:rsidRPr="00154188">
              <w:t>1.</w:t>
            </w:r>
            <w:r w:rsidRPr="00154188">
              <w:tab/>
              <w:t>Komise provádí hodnocení</w:t>
            </w:r>
            <w:r w:rsidR="008850CB">
              <w:t xml:space="preserve"> v </w:t>
            </w:r>
            <w:r w:rsidRPr="00154188">
              <w:t>souladu</w:t>
            </w:r>
            <w:r w:rsidR="008850CB">
              <w:t xml:space="preserve"> s </w:t>
            </w:r>
            <w:r w:rsidRPr="00154188">
              <w:t>čl. 34 odst. 3 nařízení (EU, Euratom) č. 2024/2059</w:t>
            </w:r>
            <w:r w:rsidR="008850CB">
              <w:t xml:space="preserve"> s </w:t>
            </w:r>
            <w:r w:rsidRPr="00154188">
              <w:t>cílem přezkoumat účinnost, efektivnost, relevanci</w:t>
            </w:r>
            <w:r w:rsidR="008850CB">
              <w:t xml:space="preserve"> a </w:t>
            </w:r>
            <w:r w:rsidRPr="00154188">
              <w:t>soudržnost každého programu nebo činnosti</w:t>
            </w:r>
            <w:r w:rsidR="008850CB">
              <w:t xml:space="preserve"> a </w:t>
            </w:r>
            <w:r w:rsidRPr="00154188">
              <w:rPr>
                <w:b/>
                <w:i/>
              </w:rPr>
              <w:t xml:space="preserve">jejich </w:t>
            </w:r>
            <w:r w:rsidRPr="00154188">
              <w:t>přidanou hodnotu Unie. Ve vztahu ke společné zemědělské politice se tato hodnocení týkají také opatření prováděných</w:t>
            </w:r>
            <w:r w:rsidR="008850CB">
              <w:t xml:space="preserve"> v </w:t>
            </w:r>
            <w:r w:rsidRPr="00154188">
              <w:t>souladu</w:t>
            </w:r>
            <w:r w:rsidR="008850CB">
              <w:t xml:space="preserve"> s </w:t>
            </w:r>
            <w:r w:rsidRPr="00154188">
              <w:t>nařízením (EU) č. 1308/2013</w:t>
            </w:r>
            <w:r w:rsidRPr="00154188">
              <w:rPr>
                <w:vertAlign w:val="superscript"/>
              </w:rPr>
              <w:t>12</w:t>
            </w:r>
            <w:r w:rsidRPr="00154188">
              <w:t>.</w:t>
            </w:r>
          </w:p>
        </w:tc>
        <w:tc>
          <w:tcPr>
            <w:tcW w:w="4876" w:type="dxa"/>
          </w:tcPr>
          <w:p w:rsidR="008C727D" w:rsidRPr="00154188" w:rsidP="006F2697" w14:paraId="20C37094" w14:textId="77D1C0A5">
            <w:pPr>
              <w:pStyle w:val="Normal6"/>
              <w:rPr>
                <w:szCs w:val="24"/>
              </w:rPr>
            </w:pPr>
            <w:r w:rsidRPr="00154188">
              <w:t>1.</w:t>
            </w:r>
            <w:r w:rsidRPr="00154188">
              <w:tab/>
              <w:t>Komise</w:t>
            </w:r>
            <w:r w:rsidRPr="00154188">
              <w:rPr>
                <w:b/>
                <w:i/>
              </w:rPr>
              <w:t>,</w:t>
            </w:r>
            <w:r w:rsidR="008850CB">
              <w:rPr>
                <w:b/>
                <w:i/>
              </w:rPr>
              <w:t xml:space="preserve"> v </w:t>
            </w:r>
            <w:r w:rsidRPr="00154188">
              <w:rPr>
                <w:b/>
                <w:i/>
              </w:rPr>
              <w:t>příslušném případě ve spolupráci</w:t>
            </w:r>
            <w:r w:rsidR="008850CB">
              <w:rPr>
                <w:b/>
                <w:i/>
              </w:rPr>
              <w:t xml:space="preserve"> a </w:t>
            </w:r>
            <w:r w:rsidRPr="00154188">
              <w:rPr>
                <w:b/>
                <w:i/>
              </w:rPr>
              <w:t>členskými státy</w:t>
            </w:r>
            <w:r w:rsidR="008850CB">
              <w:rPr>
                <w:b/>
                <w:i/>
              </w:rPr>
              <w:t xml:space="preserve"> a </w:t>
            </w:r>
            <w:r w:rsidRPr="00154188">
              <w:rPr>
                <w:b/>
                <w:i/>
              </w:rPr>
              <w:t>regiony,</w:t>
            </w:r>
            <w:r w:rsidRPr="00154188">
              <w:t xml:space="preserve"> provádí hodnocení</w:t>
            </w:r>
            <w:r w:rsidR="008850CB">
              <w:t xml:space="preserve"> v </w:t>
            </w:r>
            <w:r w:rsidRPr="00154188">
              <w:t>souladu</w:t>
            </w:r>
            <w:r w:rsidR="008850CB">
              <w:t xml:space="preserve"> s </w:t>
            </w:r>
            <w:r w:rsidRPr="00154188">
              <w:t>čl. 34 odst. 3 nařízení (EU, Euratom) č. 2024/2059</w:t>
            </w:r>
            <w:r w:rsidR="008850CB">
              <w:t xml:space="preserve"> s </w:t>
            </w:r>
            <w:r w:rsidRPr="00154188">
              <w:t>cílem přezkoumat účinnost, efektivnost, relevanci</w:t>
            </w:r>
            <w:r w:rsidRPr="00154188">
              <w:rPr>
                <w:b/>
                <w:i/>
              </w:rPr>
              <w:t xml:space="preserve">, </w:t>
            </w:r>
            <w:r w:rsidRPr="00154188">
              <w:t>soudržnost</w:t>
            </w:r>
            <w:r w:rsidRPr="00154188">
              <w:rPr>
                <w:b/>
                <w:i/>
              </w:rPr>
              <w:t>, udržitelnost, územní dopady</w:t>
            </w:r>
            <w:r w:rsidR="008850CB">
              <w:t xml:space="preserve"> a </w:t>
            </w:r>
            <w:r w:rsidRPr="00154188">
              <w:t>přidanou hodnotu Unie každého programu nebo činnosti</w:t>
            </w:r>
            <w:r w:rsidRPr="00154188">
              <w:rPr>
                <w:b/>
                <w:i/>
              </w:rPr>
              <w:t>, přičemž zvláštní pozornost věnuje zvláštním charakteristikám nejvzdálenějších regionů</w:t>
            </w:r>
            <w:r w:rsidRPr="00154188">
              <w:t>. Ve vztahu ke společné zemědělské politice se tato hodnocení týkají také opatření prováděných</w:t>
            </w:r>
            <w:r w:rsidR="008850CB">
              <w:t xml:space="preserve"> v </w:t>
            </w:r>
            <w:r w:rsidRPr="00154188">
              <w:t>souladu</w:t>
            </w:r>
            <w:r w:rsidR="008850CB">
              <w:t xml:space="preserve"> s </w:t>
            </w:r>
            <w:r w:rsidRPr="00154188">
              <w:t>nařízením (EU) č. 1308/2013</w:t>
            </w:r>
            <w:r w:rsidRPr="00154188">
              <w:rPr>
                <w:vertAlign w:val="superscript"/>
              </w:rPr>
              <w:t>12</w:t>
            </w:r>
            <w:r w:rsidRPr="00154188">
              <w:rPr>
                <w:b/>
                <w:i/>
              </w:rPr>
              <w:t>. Aby se zabránilo zdvojování činností, hodnocení co nejvíce vychází</w:t>
            </w:r>
            <w:r w:rsidR="008850CB">
              <w:rPr>
                <w:b/>
                <w:i/>
              </w:rPr>
              <w:t xml:space="preserve"> z </w:t>
            </w:r>
            <w:r w:rsidRPr="00154188">
              <w:rPr>
                <w:b/>
                <w:i/>
              </w:rPr>
              <w:t>údajů, které již příjemci poskytli ve svých zprávách,</w:t>
            </w:r>
            <w:r w:rsidR="008850CB">
              <w:rPr>
                <w:b/>
                <w:i/>
              </w:rPr>
              <w:t xml:space="preserve"> a </w:t>
            </w:r>
            <w:r w:rsidRPr="00154188">
              <w:rPr>
                <w:b/>
                <w:i/>
              </w:rPr>
              <w:t xml:space="preserve">příjemcům se neukládají další povinnosti týkající se podávání zpráv nebo administrativní zátěž. </w:t>
            </w:r>
          </w:p>
        </w:tc>
      </w:tr>
      <w:tr w14:paraId="7D83F00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9DA2BB6" w14:textId="77777777">
            <w:pPr>
              <w:pStyle w:val="Normal6"/>
            </w:pPr>
            <w:r w:rsidRPr="00154188">
              <w:t>__________________</w:t>
            </w:r>
          </w:p>
        </w:tc>
        <w:tc>
          <w:tcPr>
            <w:tcW w:w="4876" w:type="dxa"/>
          </w:tcPr>
          <w:p w:rsidR="008C727D" w:rsidRPr="00154188" w:rsidP="006F2697" w14:paraId="01CBABA1" w14:textId="77777777">
            <w:pPr>
              <w:pStyle w:val="Normal6"/>
              <w:rPr>
                <w:szCs w:val="24"/>
              </w:rPr>
            </w:pPr>
            <w:r w:rsidRPr="00154188">
              <w:t>__________________</w:t>
            </w:r>
          </w:p>
        </w:tc>
      </w:tr>
      <w:tr w14:paraId="37F932D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99CA473" w14:textId="439BF4C4">
            <w:pPr>
              <w:pStyle w:val="Normal6"/>
            </w:pPr>
            <w:r w:rsidRPr="00154188">
              <w:rPr>
                <w:vertAlign w:val="superscript"/>
              </w:rPr>
              <w:t>12</w:t>
            </w:r>
            <w:r w:rsidRPr="00154188">
              <w:t xml:space="preserve"> Nařízení Evropského parlamentu</w:t>
            </w:r>
            <w:r w:rsidR="008850CB">
              <w:t xml:space="preserve"> a </w:t>
            </w:r>
            <w:r w:rsidRPr="00154188">
              <w:t>Rady (EU) č. 1308/2013 ze dne 17. prosince 2013, kterým se stanoví společná organizace trhů se zemědělskými produkty (Úř. věst. L 347, 20.12.2013, s. 671).</w:t>
            </w:r>
          </w:p>
        </w:tc>
        <w:tc>
          <w:tcPr>
            <w:tcW w:w="4876" w:type="dxa"/>
          </w:tcPr>
          <w:p w:rsidR="008C727D" w:rsidRPr="00154188" w:rsidP="006F2697" w14:paraId="195DA114" w14:textId="02FBBA77">
            <w:pPr>
              <w:pStyle w:val="Normal6"/>
              <w:rPr>
                <w:szCs w:val="24"/>
              </w:rPr>
            </w:pPr>
            <w:r w:rsidRPr="00154188">
              <w:rPr>
                <w:vertAlign w:val="superscript"/>
              </w:rPr>
              <w:t>12</w:t>
            </w:r>
            <w:r w:rsidRPr="00154188">
              <w:t xml:space="preserve"> Nařízení Evropského parlamentu</w:t>
            </w:r>
            <w:r w:rsidR="008850CB">
              <w:t xml:space="preserve"> a </w:t>
            </w:r>
            <w:r w:rsidRPr="00154188">
              <w:t>Rady (EU) č. 1308/2013 ze dne 17. prosince 2013, kterým se stanoví společná organizace trhů se zemědělskými produkty (Úř. věst. L 347, 20.12.2013, s. 671).</w:t>
            </w:r>
          </w:p>
        </w:tc>
      </w:tr>
    </w:tbl>
    <w:p w:rsidR="008C727D" w:rsidRPr="00154188" w:rsidP="008C727D" w14:paraId="6E1F3864" w14:textId="77777777">
      <w:r w:rsidRPr="00154188">
        <w:rPr>
          <w:rStyle w:val="HideTWBExt"/>
        </w:rPr>
        <w:t>&lt;/Amend&gt;</w:t>
      </w:r>
    </w:p>
    <w:p w:rsidR="008C727D" w:rsidRPr="00154188" w:rsidP="008C727D" w14:paraId="3EC34492"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74</w:t>
      </w:r>
      <w:r w:rsidRPr="00154188">
        <w:rPr>
          <w:rStyle w:val="HideTWBExt"/>
          <w:b w:val="0"/>
          <w:szCs w:val="24"/>
        </w:rPr>
        <w:t>&lt;/NumAm&gt;</w:t>
      </w:r>
    </w:p>
    <w:p w:rsidR="008C727D" w:rsidRPr="00154188" w:rsidP="008C727D" w14:paraId="642A72C6" w14:textId="77777777"/>
    <w:p w:rsidR="008C727D" w:rsidRPr="00154188" w:rsidP="008C727D" w14:paraId="4B81F8AF"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42E3AD9" w14:textId="77777777">
      <w:pPr>
        <w:pStyle w:val="NormalBold"/>
      </w:pPr>
      <w:r w:rsidRPr="00154188">
        <w:rPr>
          <w:rStyle w:val="HideTWBExt"/>
          <w:b w:val="0"/>
          <w:szCs w:val="24"/>
        </w:rPr>
        <w:t>&lt;Article&gt;</w:t>
      </w:r>
      <w:r w:rsidRPr="00154188">
        <w:t>Čl. 10 – odst.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6E11A94"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C94788B" w14:textId="77777777">
            <w:pPr>
              <w:keepNext/>
            </w:pPr>
          </w:p>
        </w:tc>
      </w:tr>
      <w:tr w14:paraId="6251D4F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4C56E70" w14:textId="77777777">
            <w:pPr>
              <w:pStyle w:val="ColumnHeading"/>
              <w:keepNext/>
              <w:rPr>
                <w:color w:val="008000"/>
              </w:rPr>
            </w:pPr>
            <w:r w:rsidRPr="00154188">
              <w:t>Znění navržené Komisí</w:t>
            </w:r>
          </w:p>
        </w:tc>
        <w:tc>
          <w:tcPr>
            <w:tcW w:w="4876" w:type="dxa"/>
          </w:tcPr>
          <w:p w:rsidR="008C727D" w:rsidRPr="00154188" w:rsidP="006F2697" w14:paraId="552AB440" w14:textId="77777777">
            <w:pPr>
              <w:pStyle w:val="ColumnHeading"/>
              <w:keepNext/>
              <w:rPr>
                <w:color w:val="008000"/>
              </w:rPr>
            </w:pPr>
            <w:r w:rsidRPr="00154188">
              <w:t>Pozměňovací návrh</w:t>
            </w:r>
          </w:p>
        </w:tc>
      </w:tr>
      <w:tr w14:paraId="5F9CBCB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862E548" w14:textId="619C1935">
            <w:pPr>
              <w:pStyle w:val="Normal6"/>
            </w:pPr>
            <w:r w:rsidRPr="00154188">
              <w:t>2.</w:t>
            </w:r>
            <w:r w:rsidRPr="00154188">
              <w:tab/>
              <w:t>Komise zveřejní zprávu</w:t>
            </w:r>
            <w:r w:rsidR="008850CB">
              <w:t xml:space="preserve"> o </w:t>
            </w:r>
            <w:r w:rsidRPr="00154188">
              <w:t xml:space="preserve">provádění každého programu nebo činnosti nejpozději </w:t>
            </w:r>
            <w:r w:rsidRPr="00154188">
              <w:rPr>
                <w:b/>
                <w:i/>
              </w:rPr>
              <w:t>čtyři</w:t>
            </w:r>
            <w:r w:rsidRPr="00154188">
              <w:t xml:space="preserve"> roky po zahájení jeho provádění.</w:t>
            </w:r>
          </w:p>
        </w:tc>
        <w:tc>
          <w:tcPr>
            <w:tcW w:w="4876" w:type="dxa"/>
          </w:tcPr>
          <w:p w:rsidR="008C727D" w:rsidRPr="00154188" w:rsidP="006F2697" w14:paraId="05030328" w14:textId="5BD9292E">
            <w:pPr>
              <w:pStyle w:val="Normal6"/>
              <w:rPr>
                <w:szCs w:val="24"/>
              </w:rPr>
            </w:pPr>
            <w:r w:rsidRPr="00154188">
              <w:t>2.</w:t>
            </w:r>
            <w:r w:rsidRPr="00154188">
              <w:tab/>
              <w:t>Komise zveřejní zprávu</w:t>
            </w:r>
            <w:r w:rsidR="008850CB">
              <w:t xml:space="preserve"> o </w:t>
            </w:r>
            <w:r w:rsidRPr="00154188">
              <w:t xml:space="preserve">provádění každého programu nebo činnosti nejpozději </w:t>
            </w:r>
            <w:r w:rsidRPr="00154188">
              <w:rPr>
                <w:b/>
                <w:i/>
              </w:rPr>
              <w:t>tři</w:t>
            </w:r>
            <w:r w:rsidRPr="00154188">
              <w:t xml:space="preserve"> roky po zahájení jeho provádění.</w:t>
            </w:r>
            <w:r w:rsidR="008850CB">
              <w:t xml:space="preserve"> V </w:t>
            </w:r>
            <w:r w:rsidRPr="00154188">
              <w:rPr>
                <w:b/>
                <w:i/>
              </w:rPr>
              <w:t>této zprávě zhodnotí pokrok při plnění cílů na základě kvantitativních</w:t>
            </w:r>
            <w:r w:rsidR="008850CB">
              <w:rPr>
                <w:b/>
                <w:i/>
              </w:rPr>
              <w:t xml:space="preserve"> a </w:t>
            </w:r>
            <w:r w:rsidRPr="00154188">
              <w:rPr>
                <w:b/>
                <w:i/>
              </w:rPr>
              <w:t>kvalitativních důkazů výkonnosti</w:t>
            </w:r>
            <w:r w:rsidR="008850CB">
              <w:rPr>
                <w:b/>
                <w:i/>
              </w:rPr>
              <w:t xml:space="preserve"> a </w:t>
            </w:r>
            <w:r w:rsidRPr="00154188">
              <w:rPr>
                <w:b/>
                <w:i/>
              </w:rPr>
              <w:t>případně uvede návrhy na změny.</w:t>
            </w:r>
          </w:p>
        </w:tc>
      </w:tr>
    </w:tbl>
    <w:p w:rsidR="008C727D" w:rsidRPr="00154188" w:rsidP="008C727D" w14:paraId="1B00B89C" w14:textId="77777777">
      <w:r w:rsidRPr="00154188">
        <w:rPr>
          <w:rStyle w:val="HideTWBExt"/>
        </w:rPr>
        <w:t>&lt;/Amend&gt;</w:t>
      </w:r>
    </w:p>
    <w:p w:rsidR="008C727D" w:rsidRPr="00154188" w:rsidP="008C727D" w14:paraId="05B70361"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75</w:t>
      </w:r>
      <w:r w:rsidRPr="00154188">
        <w:rPr>
          <w:rStyle w:val="HideTWBExt"/>
          <w:b w:val="0"/>
          <w:szCs w:val="24"/>
        </w:rPr>
        <w:t>&lt;/NumAm&gt;</w:t>
      </w:r>
    </w:p>
    <w:p w:rsidR="008C727D" w:rsidRPr="00154188" w:rsidP="008C727D" w14:paraId="59095762" w14:textId="77777777"/>
    <w:p w:rsidR="008C727D" w:rsidRPr="00154188" w:rsidP="008C727D" w14:paraId="566A3ED0"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4F8A733" w14:textId="77777777">
      <w:pPr>
        <w:pStyle w:val="NormalBold"/>
      </w:pPr>
      <w:r w:rsidRPr="00154188">
        <w:rPr>
          <w:rStyle w:val="HideTWBExt"/>
          <w:b w:val="0"/>
          <w:szCs w:val="24"/>
        </w:rPr>
        <w:t>&lt;Article&gt;</w:t>
      </w:r>
      <w:r w:rsidRPr="00154188">
        <w:t>Čl. 10 – odst.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0C9812E"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233301D" w14:textId="77777777">
            <w:pPr>
              <w:keepNext/>
            </w:pPr>
          </w:p>
        </w:tc>
      </w:tr>
      <w:tr w14:paraId="11099DA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D6DA7D6" w14:textId="77777777">
            <w:pPr>
              <w:pStyle w:val="ColumnHeading"/>
              <w:keepNext/>
              <w:rPr>
                <w:color w:val="008000"/>
              </w:rPr>
            </w:pPr>
            <w:r w:rsidRPr="00154188">
              <w:t>Znění navržené Komisí</w:t>
            </w:r>
          </w:p>
        </w:tc>
        <w:tc>
          <w:tcPr>
            <w:tcW w:w="4876" w:type="dxa"/>
          </w:tcPr>
          <w:p w:rsidR="008C727D" w:rsidRPr="00154188" w:rsidP="006F2697" w14:paraId="52CCACAF" w14:textId="77777777">
            <w:pPr>
              <w:pStyle w:val="ColumnHeading"/>
              <w:keepNext/>
              <w:rPr>
                <w:color w:val="008000"/>
              </w:rPr>
            </w:pPr>
            <w:r w:rsidRPr="00154188">
              <w:t>Pozměňovací návrh</w:t>
            </w:r>
          </w:p>
        </w:tc>
      </w:tr>
      <w:tr w14:paraId="42695F3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8F1CE9C" w14:textId="4486FE06">
            <w:pPr>
              <w:pStyle w:val="Normal6"/>
            </w:pPr>
            <w:r w:rsidRPr="00154188">
              <w:t>3.</w:t>
            </w:r>
            <w:r w:rsidRPr="00154188">
              <w:tab/>
              <w:t>Komise provede zpětné hodnocení</w:t>
            </w:r>
            <w:r w:rsidR="008850CB">
              <w:t xml:space="preserve"> s </w:t>
            </w:r>
            <w:r w:rsidRPr="00154188">
              <w:t>cílem posoudit výkonnost daného programu nebo činnosti nejpozději tři roky po skončení programového období každého programu nebo činnosti.</w:t>
            </w:r>
          </w:p>
        </w:tc>
        <w:tc>
          <w:tcPr>
            <w:tcW w:w="4876" w:type="dxa"/>
          </w:tcPr>
          <w:p w:rsidR="008C727D" w:rsidRPr="00154188" w:rsidP="006F2697" w14:paraId="2F900054" w14:textId="6CF1951F">
            <w:pPr>
              <w:pStyle w:val="Normal6"/>
              <w:rPr>
                <w:szCs w:val="24"/>
              </w:rPr>
            </w:pPr>
            <w:r w:rsidRPr="00154188">
              <w:t>3.</w:t>
            </w:r>
            <w:r w:rsidRPr="00154188">
              <w:tab/>
              <w:t>Komise</w:t>
            </w:r>
            <w:r w:rsidRPr="00154188">
              <w:rPr>
                <w:b/>
                <w:i/>
              </w:rPr>
              <w:t>,</w:t>
            </w:r>
            <w:r w:rsidR="008850CB">
              <w:rPr>
                <w:b/>
                <w:i/>
              </w:rPr>
              <w:t xml:space="preserve"> v </w:t>
            </w:r>
            <w:r w:rsidRPr="00154188">
              <w:rPr>
                <w:b/>
                <w:i/>
              </w:rPr>
              <w:t>příslušném případě ve spolupráci</w:t>
            </w:r>
            <w:r w:rsidR="008850CB">
              <w:rPr>
                <w:b/>
                <w:i/>
              </w:rPr>
              <w:t xml:space="preserve"> a </w:t>
            </w:r>
            <w:r w:rsidRPr="00154188">
              <w:rPr>
                <w:b/>
                <w:i/>
              </w:rPr>
              <w:t>členskými státy</w:t>
            </w:r>
            <w:r w:rsidR="008850CB">
              <w:rPr>
                <w:b/>
                <w:i/>
              </w:rPr>
              <w:t xml:space="preserve"> a </w:t>
            </w:r>
            <w:r w:rsidRPr="00154188">
              <w:rPr>
                <w:b/>
                <w:i/>
              </w:rPr>
              <w:t>regiony,</w:t>
            </w:r>
            <w:r w:rsidRPr="00154188">
              <w:t xml:space="preserve"> provede zpětné hodnocení</w:t>
            </w:r>
            <w:r w:rsidR="008850CB">
              <w:t xml:space="preserve"> s </w:t>
            </w:r>
            <w:r w:rsidRPr="00154188">
              <w:t>cílem posoudit výkonnost daného programu nebo činnosti nejpozději tři roky po skončení programového období každého programu nebo činnosti.</w:t>
            </w:r>
          </w:p>
        </w:tc>
      </w:tr>
    </w:tbl>
    <w:p w:rsidR="008C727D" w:rsidRPr="00154188" w:rsidP="008C727D" w14:paraId="5F75E258" w14:textId="77777777">
      <w:r w:rsidRPr="00154188">
        <w:rPr>
          <w:rStyle w:val="HideTWBExt"/>
        </w:rPr>
        <w:t>&lt;/Amend&gt;</w:t>
      </w:r>
    </w:p>
    <w:p w:rsidR="008C727D" w:rsidRPr="00154188" w:rsidP="008C727D" w14:paraId="48793A5C"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76</w:t>
      </w:r>
      <w:r w:rsidRPr="00154188">
        <w:rPr>
          <w:rStyle w:val="HideTWBExt"/>
          <w:b w:val="0"/>
          <w:szCs w:val="24"/>
        </w:rPr>
        <w:t>&lt;/NumAm&gt;</w:t>
      </w:r>
    </w:p>
    <w:p w:rsidR="008C727D" w:rsidRPr="00154188" w:rsidP="008C727D" w14:paraId="6DC0C6F1" w14:textId="77777777"/>
    <w:p w:rsidR="008C727D" w:rsidRPr="00154188" w:rsidP="008C727D" w14:paraId="179CFE7E"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CDBF3D3" w14:textId="4AA8E5D1">
      <w:pPr>
        <w:pStyle w:val="NormalBold"/>
      </w:pPr>
      <w:r w:rsidRPr="00154188">
        <w:rPr>
          <w:rStyle w:val="HideTWBExt"/>
          <w:b w:val="0"/>
          <w:szCs w:val="24"/>
        </w:rPr>
        <w:t>&lt;Article&gt;</w:t>
      </w:r>
      <w:r w:rsidRPr="00154188">
        <w:t>Čl. 10 – odst. 3</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E499E6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D25CD81" w14:textId="77777777">
            <w:pPr>
              <w:keepNext/>
            </w:pPr>
          </w:p>
        </w:tc>
      </w:tr>
      <w:tr w14:paraId="7907490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94F0618" w14:textId="77777777">
            <w:pPr>
              <w:pStyle w:val="ColumnHeading"/>
              <w:keepNext/>
              <w:rPr>
                <w:color w:val="008000"/>
              </w:rPr>
            </w:pPr>
            <w:r w:rsidRPr="00154188">
              <w:t>Znění navržené Komisí</w:t>
            </w:r>
          </w:p>
        </w:tc>
        <w:tc>
          <w:tcPr>
            <w:tcW w:w="4876" w:type="dxa"/>
          </w:tcPr>
          <w:p w:rsidR="008C727D" w:rsidRPr="00154188" w:rsidP="006F2697" w14:paraId="67A9D2C2" w14:textId="77777777">
            <w:pPr>
              <w:pStyle w:val="ColumnHeading"/>
              <w:keepNext/>
              <w:rPr>
                <w:color w:val="008000"/>
              </w:rPr>
            </w:pPr>
            <w:r w:rsidRPr="00154188">
              <w:t>Pozměňovací návrh</w:t>
            </w:r>
          </w:p>
        </w:tc>
      </w:tr>
      <w:tr w14:paraId="1F09E5E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78A32C5" w14:textId="77777777">
            <w:pPr>
              <w:pStyle w:val="Normal6"/>
            </w:pPr>
          </w:p>
        </w:tc>
        <w:tc>
          <w:tcPr>
            <w:tcW w:w="4876" w:type="dxa"/>
          </w:tcPr>
          <w:p w:rsidR="008C727D" w:rsidRPr="00154188" w:rsidP="006F2697" w14:paraId="7BCA6822" w14:textId="1AF1A03B">
            <w:pPr>
              <w:pStyle w:val="Normal6"/>
              <w:rPr>
                <w:szCs w:val="24"/>
              </w:rPr>
            </w:pPr>
            <w:r w:rsidRPr="00154188">
              <w:rPr>
                <w:b/>
                <w:i/>
              </w:rPr>
              <w:t>3a.</w:t>
            </w:r>
            <w:r w:rsidRPr="00154188">
              <w:rPr>
                <w:b/>
                <w:i/>
              </w:rPr>
              <w:tab/>
              <w:t>Komise zveřejní výsledky hodnocení</w:t>
            </w:r>
            <w:r w:rsidR="008850CB">
              <w:rPr>
                <w:b/>
                <w:i/>
              </w:rPr>
              <w:t xml:space="preserve"> a </w:t>
            </w:r>
            <w:r w:rsidRPr="00154188">
              <w:rPr>
                <w:b/>
                <w:i/>
              </w:rPr>
              <w:t>zprávu</w:t>
            </w:r>
            <w:r w:rsidR="008850CB">
              <w:rPr>
                <w:b/>
                <w:i/>
              </w:rPr>
              <w:t xml:space="preserve"> o </w:t>
            </w:r>
            <w:r w:rsidRPr="00154188">
              <w:rPr>
                <w:b/>
                <w:i/>
              </w:rPr>
              <w:t>provádění podle odstavců 1, 2</w:t>
            </w:r>
            <w:r w:rsidR="008850CB">
              <w:rPr>
                <w:b/>
                <w:i/>
              </w:rPr>
              <w:t xml:space="preserve"> a </w:t>
            </w:r>
            <w:r w:rsidRPr="00154188">
              <w:rPr>
                <w:b/>
                <w:i/>
              </w:rPr>
              <w:t>3 na internetových stránkách uvedených</w:t>
            </w:r>
            <w:r w:rsidR="008850CB">
              <w:rPr>
                <w:b/>
                <w:i/>
              </w:rPr>
              <w:t xml:space="preserve"> v </w:t>
            </w:r>
            <w:r w:rsidRPr="00154188">
              <w:rPr>
                <w:b/>
                <w:i/>
              </w:rPr>
              <w:t>čl. 12 odst. 1</w:t>
            </w:r>
            <w:r w:rsidR="008850CB">
              <w:rPr>
                <w:b/>
                <w:i/>
              </w:rPr>
              <w:t xml:space="preserve"> a </w:t>
            </w:r>
            <w:r w:rsidRPr="00154188">
              <w:rPr>
                <w:b/>
                <w:i/>
              </w:rPr>
              <w:t>výsledky hodnocení</w:t>
            </w:r>
            <w:r w:rsidR="008850CB">
              <w:rPr>
                <w:b/>
                <w:i/>
              </w:rPr>
              <w:t xml:space="preserve"> a </w:t>
            </w:r>
            <w:r w:rsidRPr="00154188">
              <w:rPr>
                <w:b/>
                <w:i/>
              </w:rPr>
              <w:t>zprávu</w:t>
            </w:r>
            <w:r w:rsidR="008850CB">
              <w:rPr>
                <w:b/>
                <w:i/>
              </w:rPr>
              <w:t xml:space="preserve"> o </w:t>
            </w:r>
            <w:r w:rsidRPr="00154188">
              <w:rPr>
                <w:b/>
                <w:i/>
              </w:rPr>
              <w:t>provádění podle odstavců 1, 2</w:t>
            </w:r>
            <w:r w:rsidR="008850CB">
              <w:rPr>
                <w:b/>
                <w:i/>
              </w:rPr>
              <w:t xml:space="preserve"> a </w:t>
            </w:r>
            <w:r w:rsidRPr="00154188">
              <w:rPr>
                <w:b/>
                <w:i/>
              </w:rPr>
              <w:t>3 spolu se svými připomínkami</w:t>
            </w:r>
            <w:r w:rsidR="008850CB">
              <w:rPr>
                <w:b/>
                <w:i/>
              </w:rPr>
              <w:t xml:space="preserve"> k </w:t>
            </w:r>
            <w:r w:rsidRPr="00154188">
              <w:rPr>
                <w:b/>
                <w:i/>
              </w:rPr>
              <w:t>těmto hodnocením</w:t>
            </w:r>
            <w:r w:rsidR="008850CB">
              <w:rPr>
                <w:b/>
                <w:i/>
              </w:rPr>
              <w:t xml:space="preserve"> a </w:t>
            </w:r>
            <w:r w:rsidRPr="00154188">
              <w:rPr>
                <w:b/>
                <w:i/>
              </w:rPr>
              <w:t>zprávě</w:t>
            </w:r>
            <w:r w:rsidR="008850CB">
              <w:rPr>
                <w:b/>
                <w:i/>
              </w:rPr>
              <w:t xml:space="preserve"> o </w:t>
            </w:r>
            <w:r w:rsidRPr="00154188">
              <w:rPr>
                <w:b/>
                <w:i/>
              </w:rPr>
              <w:t>provádění předloží Evropskému parlamentu, Radě, Evropskému účetnímu dvoru, Evropskému hospodářskému</w:t>
            </w:r>
            <w:r w:rsidR="008850CB">
              <w:rPr>
                <w:b/>
                <w:i/>
              </w:rPr>
              <w:t xml:space="preserve"> a </w:t>
            </w:r>
            <w:r w:rsidRPr="00154188">
              <w:rPr>
                <w:b/>
                <w:i/>
              </w:rPr>
              <w:t>sociálnímu výboru</w:t>
            </w:r>
            <w:r w:rsidR="008850CB">
              <w:rPr>
                <w:b/>
                <w:i/>
              </w:rPr>
              <w:t xml:space="preserve"> a </w:t>
            </w:r>
            <w:r w:rsidRPr="00154188">
              <w:rPr>
                <w:b/>
                <w:i/>
              </w:rPr>
              <w:t>Evropskému výboru regionů.</w:t>
            </w:r>
          </w:p>
        </w:tc>
      </w:tr>
    </w:tbl>
    <w:p w:rsidR="008C727D" w:rsidRPr="00154188" w:rsidP="008C727D" w14:paraId="59C49039" w14:textId="77777777">
      <w:r w:rsidRPr="00154188">
        <w:rPr>
          <w:rStyle w:val="HideTWBExt"/>
        </w:rPr>
        <w:t>&lt;/Amend&gt;</w:t>
      </w:r>
    </w:p>
    <w:p w:rsidR="008C727D" w:rsidRPr="00154188" w:rsidP="008C727D" w14:paraId="64DDD058"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77</w:t>
      </w:r>
      <w:r w:rsidRPr="00154188">
        <w:rPr>
          <w:rStyle w:val="HideTWBExt"/>
          <w:b w:val="0"/>
          <w:szCs w:val="24"/>
        </w:rPr>
        <w:t>&lt;/NumAm&gt;</w:t>
      </w:r>
    </w:p>
    <w:p w:rsidR="008C727D" w:rsidRPr="00154188" w:rsidP="008C727D" w14:paraId="2C8EA08E" w14:textId="77777777"/>
    <w:p w:rsidR="008C727D" w:rsidRPr="00154188" w:rsidP="008C727D" w14:paraId="76B2203B"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A8B5D90" w14:textId="77777777">
      <w:pPr>
        <w:pStyle w:val="NormalBold"/>
      </w:pPr>
      <w:r w:rsidRPr="00154188">
        <w:rPr>
          <w:rStyle w:val="HideTWBExt"/>
          <w:b w:val="0"/>
          <w:szCs w:val="24"/>
        </w:rPr>
        <w:t>&lt;Article&gt;</w:t>
      </w:r>
      <w:r w:rsidRPr="00154188">
        <w:t>Čl. 10 – odst. 3 b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E90C0C6"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F9126F8" w14:textId="77777777">
            <w:pPr>
              <w:keepNext/>
            </w:pPr>
          </w:p>
        </w:tc>
      </w:tr>
      <w:tr w14:paraId="7BBD4ED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2404D1C" w14:textId="77777777">
            <w:pPr>
              <w:pStyle w:val="ColumnHeading"/>
              <w:keepNext/>
              <w:rPr>
                <w:color w:val="008000"/>
              </w:rPr>
            </w:pPr>
            <w:r w:rsidRPr="00154188">
              <w:t>Znění navržené Komisí</w:t>
            </w:r>
          </w:p>
        </w:tc>
        <w:tc>
          <w:tcPr>
            <w:tcW w:w="4876" w:type="dxa"/>
          </w:tcPr>
          <w:p w:rsidR="008C727D" w:rsidRPr="00154188" w:rsidP="006F2697" w14:paraId="07DB1B91" w14:textId="77777777">
            <w:pPr>
              <w:pStyle w:val="ColumnHeading"/>
              <w:keepNext/>
              <w:rPr>
                <w:color w:val="008000"/>
              </w:rPr>
            </w:pPr>
            <w:r w:rsidRPr="00154188">
              <w:t>Pozměňovací návrh</w:t>
            </w:r>
          </w:p>
        </w:tc>
      </w:tr>
      <w:tr w14:paraId="5E2A94F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8863452" w14:textId="77777777">
            <w:pPr>
              <w:pStyle w:val="Normal6"/>
            </w:pPr>
          </w:p>
        </w:tc>
        <w:tc>
          <w:tcPr>
            <w:tcW w:w="4876" w:type="dxa"/>
          </w:tcPr>
          <w:p w:rsidR="008C727D" w:rsidRPr="00154188" w:rsidP="006F2697" w14:paraId="3F91F9D7" w14:textId="6A2E2C4D">
            <w:pPr>
              <w:pStyle w:val="Normal6"/>
              <w:rPr>
                <w:szCs w:val="24"/>
              </w:rPr>
            </w:pPr>
            <w:r w:rsidRPr="00154188">
              <w:rPr>
                <w:b/>
                <w:i/>
              </w:rPr>
              <w:t>3b.</w:t>
            </w:r>
            <w:r w:rsidRPr="00154188">
              <w:rPr>
                <w:b/>
                <w:i/>
              </w:rPr>
              <w:tab/>
              <w:t>Průběžná hodnocení</w:t>
            </w:r>
            <w:r w:rsidR="008850CB">
              <w:rPr>
                <w:b/>
                <w:i/>
              </w:rPr>
              <w:t xml:space="preserve"> a </w:t>
            </w:r>
            <w:r w:rsidRPr="00154188">
              <w:rPr>
                <w:b/>
                <w:i/>
              </w:rPr>
              <w:t>hodnocení ex post obsahují posouzení územních dopadů na základě rámce územního kódování, do nichž jsou zahrnuta území uznaná podle článku 174 Smlouvy</w:t>
            </w:r>
            <w:r w:rsidR="008850CB">
              <w:rPr>
                <w:b/>
                <w:i/>
              </w:rPr>
              <w:t xml:space="preserve"> o </w:t>
            </w:r>
            <w:r w:rsidRPr="00154188">
              <w:rPr>
                <w:b/>
                <w:i/>
              </w:rPr>
              <w:t>fungování EU, což umožní účinnou kontrolu ze strany Komise</w:t>
            </w:r>
            <w:r w:rsidR="008850CB">
              <w:rPr>
                <w:b/>
                <w:i/>
              </w:rPr>
              <w:t xml:space="preserve"> a </w:t>
            </w:r>
            <w:r w:rsidRPr="00154188">
              <w:rPr>
                <w:b/>
                <w:i/>
              </w:rPr>
              <w:t>informovaný dohled ze strany Evropského parlamentu. Hodnocení zahrnují důkazy</w:t>
            </w:r>
            <w:r w:rsidR="008850CB">
              <w:rPr>
                <w:b/>
                <w:i/>
              </w:rPr>
              <w:t xml:space="preserve"> o </w:t>
            </w:r>
            <w:r w:rsidRPr="00154188">
              <w:rPr>
                <w:b/>
                <w:i/>
              </w:rPr>
              <w:t>plnění cílů stanovených pro biologickou rozmanitost</w:t>
            </w:r>
            <w:r w:rsidR="008850CB">
              <w:rPr>
                <w:b/>
                <w:i/>
              </w:rPr>
              <w:t xml:space="preserve"> a </w:t>
            </w:r>
            <w:r w:rsidRPr="00154188">
              <w:rPr>
                <w:b/>
                <w:i/>
              </w:rPr>
              <w:t>odolnost vůči klimatu, je-li to možné podle územní typologie.</w:t>
            </w:r>
          </w:p>
        </w:tc>
      </w:tr>
    </w:tbl>
    <w:p w:rsidR="008C727D" w:rsidRPr="00154188" w:rsidP="008C727D" w14:paraId="22A14B67" w14:textId="77777777">
      <w:r w:rsidRPr="00154188">
        <w:rPr>
          <w:rStyle w:val="HideTWBExt"/>
        </w:rPr>
        <w:t>&lt;/Amend&gt;</w:t>
      </w:r>
    </w:p>
    <w:p w:rsidR="008C727D" w:rsidRPr="00154188" w:rsidP="008C727D" w14:paraId="20D68470"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78</w:t>
      </w:r>
      <w:r w:rsidRPr="00154188">
        <w:rPr>
          <w:rStyle w:val="HideTWBExt"/>
          <w:b w:val="0"/>
          <w:szCs w:val="24"/>
        </w:rPr>
        <w:t>&lt;/NumAm&gt;</w:t>
      </w:r>
    </w:p>
    <w:p w:rsidR="008C727D" w:rsidRPr="00154188" w:rsidP="008C727D" w14:paraId="60A3843E" w14:textId="77777777"/>
    <w:p w:rsidR="008C727D" w:rsidRPr="00154188" w:rsidP="008C727D" w14:paraId="7C152A44"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3037A8C" w14:textId="77777777">
      <w:pPr>
        <w:pStyle w:val="NormalBold"/>
      </w:pPr>
      <w:r w:rsidRPr="00154188">
        <w:rPr>
          <w:rStyle w:val="HideTWBExt"/>
          <w:b w:val="0"/>
          <w:szCs w:val="24"/>
        </w:rPr>
        <w:t>&lt;Article&gt;</w:t>
      </w:r>
      <w:r w:rsidRPr="00154188">
        <w:t>Čl. 11 – odst.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2881DC0"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78132D6" w14:textId="77777777">
            <w:pPr>
              <w:keepNext/>
            </w:pPr>
          </w:p>
        </w:tc>
      </w:tr>
      <w:tr w14:paraId="20FF35C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AEA18B3" w14:textId="77777777">
            <w:pPr>
              <w:pStyle w:val="ColumnHeading"/>
              <w:keepNext/>
              <w:rPr>
                <w:color w:val="008000"/>
              </w:rPr>
            </w:pPr>
            <w:r w:rsidRPr="00154188">
              <w:t>Znění navržené Komisí</w:t>
            </w:r>
          </w:p>
        </w:tc>
        <w:tc>
          <w:tcPr>
            <w:tcW w:w="4876" w:type="dxa"/>
          </w:tcPr>
          <w:p w:rsidR="008C727D" w:rsidRPr="00154188" w:rsidP="006F2697" w14:paraId="01C295F3" w14:textId="77777777">
            <w:pPr>
              <w:pStyle w:val="ColumnHeading"/>
              <w:keepNext/>
              <w:rPr>
                <w:color w:val="008000"/>
              </w:rPr>
            </w:pPr>
            <w:r w:rsidRPr="00154188">
              <w:t>Pozměňovací návrh</w:t>
            </w:r>
          </w:p>
        </w:tc>
      </w:tr>
      <w:tr w14:paraId="20F01D5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9BE534E" w14:textId="0F302000">
            <w:pPr>
              <w:pStyle w:val="Normal6"/>
            </w:pPr>
            <w:r w:rsidRPr="00154188">
              <w:t>1.</w:t>
            </w:r>
            <w:r w:rsidRPr="00154188">
              <w:tab/>
              <w:t>U rozpočtu Unie vynakládaného</w:t>
            </w:r>
            <w:r w:rsidR="008850CB">
              <w:t xml:space="preserve"> v </w:t>
            </w:r>
            <w:r w:rsidRPr="00154188">
              <w:t>rámci sdíleného řízení provádějí členské státy hodnocení týkající se kritérií, jako je účinnost, efektivnost, relevance</w:t>
            </w:r>
            <w:r w:rsidR="008850CB">
              <w:t xml:space="preserve"> a </w:t>
            </w:r>
            <w:r w:rsidRPr="00154188">
              <w:t>soudržnost,</w:t>
            </w:r>
            <w:r w:rsidR="008850CB">
              <w:t xml:space="preserve"> s </w:t>
            </w:r>
            <w:r w:rsidRPr="00154188">
              <w:t>cílem zlepšit kvalitu návrhu</w:t>
            </w:r>
            <w:r w:rsidR="008850CB">
              <w:t xml:space="preserve"> a </w:t>
            </w:r>
            <w:r w:rsidRPr="00154188">
              <w:t>provádění daných opatření</w:t>
            </w:r>
            <w:r w:rsidR="008850CB">
              <w:t xml:space="preserve"> a </w:t>
            </w:r>
            <w:r w:rsidRPr="00154188">
              <w:rPr>
                <w:b/>
                <w:i/>
              </w:rPr>
              <w:t xml:space="preserve">určit </w:t>
            </w:r>
            <w:r w:rsidRPr="00154188">
              <w:t>úzká místa</w:t>
            </w:r>
            <w:r w:rsidR="008850CB">
              <w:t xml:space="preserve"> a </w:t>
            </w:r>
            <w:r w:rsidRPr="00154188">
              <w:t xml:space="preserve">způsoby, jak jejich provádění </w:t>
            </w:r>
            <w:r w:rsidRPr="00154188">
              <w:rPr>
                <w:b/>
                <w:i/>
              </w:rPr>
              <w:t>urychlit</w:t>
            </w:r>
            <w:r w:rsidRPr="00154188">
              <w:t xml:space="preserve">. Hodnocení se </w:t>
            </w:r>
            <w:r w:rsidRPr="00154188">
              <w:rPr>
                <w:b/>
                <w:i/>
              </w:rPr>
              <w:t>může týkat</w:t>
            </w:r>
            <w:r w:rsidR="008850CB">
              <w:t xml:space="preserve"> i </w:t>
            </w:r>
            <w:r w:rsidRPr="00154188">
              <w:t>dalších relevantních kritérií, jako je začleňování</w:t>
            </w:r>
            <w:r w:rsidRPr="00154188">
              <w:rPr>
                <w:b/>
                <w:i/>
              </w:rPr>
              <w:t>,</w:t>
            </w:r>
            <w:r w:rsidRPr="00154188">
              <w:t xml:space="preserve"> zviditelnění</w:t>
            </w:r>
            <w:r w:rsidR="008850CB">
              <w:t xml:space="preserve"> a </w:t>
            </w:r>
            <w:r w:rsidRPr="00154188">
              <w:rPr>
                <w:b/>
                <w:i/>
              </w:rPr>
              <w:t>evropská přidaná hodnota</w:t>
            </w:r>
            <w:r w:rsidRPr="00154188">
              <w:t>.</w:t>
            </w:r>
          </w:p>
        </w:tc>
        <w:tc>
          <w:tcPr>
            <w:tcW w:w="4876" w:type="dxa"/>
          </w:tcPr>
          <w:p w:rsidR="008C727D" w:rsidRPr="00154188" w:rsidP="006F2697" w14:paraId="158EC389" w14:textId="3C15E4EE">
            <w:pPr>
              <w:pStyle w:val="Normal6"/>
              <w:rPr>
                <w:szCs w:val="24"/>
              </w:rPr>
            </w:pPr>
            <w:r w:rsidRPr="00154188">
              <w:t>1.</w:t>
            </w:r>
            <w:r w:rsidRPr="00154188">
              <w:tab/>
              <w:t>U rozpočtu Unie vynakládaného</w:t>
            </w:r>
            <w:r w:rsidR="008850CB">
              <w:t xml:space="preserve"> v </w:t>
            </w:r>
            <w:r w:rsidRPr="00154188">
              <w:t>rámci sdíleného řízení provádějí členské státy</w:t>
            </w:r>
            <w:r w:rsidRPr="00154188">
              <w:rPr>
                <w:b/>
                <w:i/>
              </w:rPr>
              <w:t>,</w:t>
            </w:r>
            <w:r w:rsidR="008850CB">
              <w:rPr>
                <w:b/>
                <w:i/>
              </w:rPr>
              <w:t xml:space="preserve"> v </w:t>
            </w:r>
            <w:r w:rsidRPr="00154188">
              <w:rPr>
                <w:b/>
                <w:i/>
              </w:rPr>
              <w:t>příslušném případě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hodnocení týkající se kritérií, jako je účinnost, efektivnost, relevance</w:t>
            </w:r>
            <w:r w:rsidRPr="00154188">
              <w:rPr>
                <w:b/>
                <w:i/>
              </w:rPr>
              <w:t xml:space="preserve">, </w:t>
            </w:r>
            <w:r w:rsidRPr="00154188">
              <w:t>soudržnost</w:t>
            </w:r>
            <w:r w:rsidRPr="00154188">
              <w:rPr>
                <w:b/>
                <w:bCs/>
                <w:i/>
                <w:iCs/>
              </w:rPr>
              <w:t>,</w:t>
            </w:r>
            <w:r w:rsidRPr="00154188">
              <w:rPr>
                <w:b/>
                <w:i/>
              </w:rPr>
              <w:t xml:space="preserve"> územní soudržnost</w:t>
            </w:r>
            <w:r w:rsidR="008850CB">
              <w:t xml:space="preserve"> a </w:t>
            </w:r>
            <w:r w:rsidRPr="00154188">
              <w:rPr>
                <w:b/>
                <w:i/>
              </w:rPr>
              <w:t>přidaná hodnota Unie</w:t>
            </w:r>
            <w:r w:rsidRPr="00154188">
              <w:t>,</w:t>
            </w:r>
            <w:r w:rsidR="008850CB">
              <w:t xml:space="preserve"> s </w:t>
            </w:r>
            <w:r w:rsidRPr="00154188">
              <w:t>cílem zlepšit kvalitu návrhu</w:t>
            </w:r>
            <w:r w:rsidR="008850CB">
              <w:t xml:space="preserve"> a </w:t>
            </w:r>
            <w:r w:rsidRPr="00154188">
              <w:t>provádění daných opatření</w:t>
            </w:r>
            <w:r w:rsidRPr="00154188">
              <w:rPr>
                <w:b/>
                <w:i/>
              </w:rPr>
              <w:t xml:space="preserve">. Členské státy na základě těchto hodnocení určí </w:t>
            </w:r>
            <w:r w:rsidRPr="00154188">
              <w:t>úzká místa</w:t>
            </w:r>
            <w:r w:rsidRPr="00154188">
              <w:rPr>
                <w:b/>
                <w:i/>
              </w:rPr>
              <w:t xml:space="preserve"> při provádění</w:t>
            </w:r>
            <w:r w:rsidR="008850CB">
              <w:t xml:space="preserve"> a </w:t>
            </w:r>
            <w:r w:rsidRPr="00154188">
              <w:rPr>
                <w:b/>
                <w:i/>
              </w:rPr>
              <w:t>přijmou nápravná opatření</w:t>
            </w:r>
            <w:r w:rsidR="008850CB">
              <w:rPr>
                <w:b/>
                <w:i/>
              </w:rPr>
              <w:t xml:space="preserve"> k </w:t>
            </w:r>
            <w:r w:rsidRPr="00154188">
              <w:rPr>
                <w:b/>
                <w:i/>
              </w:rPr>
              <w:t>jejich řešení</w:t>
            </w:r>
            <w:r w:rsidR="008850CB">
              <w:t xml:space="preserve"> a </w:t>
            </w:r>
            <w:r w:rsidRPr="00154188">
              <w:rPr>
                <w:b/>
                <w:i/>
              </w:rPr>
              <w:t>stanoví</w:t>
            </w:r>
            <w:r w:rsidRPr="00154188">
              <w:t xml:space="preserve"> způsoby, jak </w:t>
            </w:r>
            <w:r w:rsidRPr="00154188">
              <w:rPr>
                <w:b/>
                <w:i/>
              </w:rPr>
              <w:t>urychlit</w:t>
            </w:r>
            <w:r w:rsidRPr="00154188">
              <w:t xml:space="preserve"> jejich provádění</w:t>
            </w:r>
            <w:r w:rsidR="008850CB">
              <w:t xml:space="preserve"> a </w:t>
            </w:r>
            <w:r w:rsidRPr="00154188">
              <w:rPr>
                <w:b/>
                <w:i/>
              </w:rPr>
              <w:t>optimalizovat dopad evropských finančních prostředků vynaložených ve všech regionech</w:t>
            </w:r>
            <w:r w:rsidRPr="00154188">
              <w:t xml:space="preserve">. Hodnocení se </w:t>
            </w:r>
            <w:r w:rsidRPr="00154188">
              <w:rPr>
                <w:b/>
                <w:i/>
              </w:rPr>
              <w:t>týkají</w:t>
            </w:r>
            <w:r w:rsidR="008850CB">
              <w:t xml:space="preserve"> i </w:t>
            </w:r>
            <w:r w:rsidRPr="00154188">
              <w:t>dalších relevantních kritérií, jako je začleňování</w:t>
            </w:r>
            <w:r w:rsidR="008850CB">
              <w:t xml:space="preserve"> a </w:t>
            </w:r>
            <w:r w:rsidRPr="00154188">
              <w:t>zviditelnění.</w:t>
            </w:r>
          </w:p>
        </w:tc>
      </w:tr>
    </w:tbl>
    <w:p w:rsidR="008C727D" w:rsidRPr="00154188" w:rsidP="008C727D" w14:paraId="36A2396B" w14:textId="77777777">
      <w:r w:rsidRPr="00154188">
        <w:rPr>
          <w:rStyle w:val="HideTWBExt"/>
        </w:rPr>
        <w:t>&lt;/Amend&gt;</w:t>
      </w:r>
    </w:p>
    <w:p w:rsidR="008C727D" w:rsidRPr="00154188" w:rsidP="008C727D" w14:paraId="08819B2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79</w:t>
      </w:r>
      <w:r w:rsidRPr="00154188">
        <w:rPr>
          <w:rStyle w:val="HideTWBExt"/>
          <w:b w:val="0"/>
          <w:szCs w:val="24"/>
        </w:rPr>
        <w:t>&lt;/NumAm&gt;</w:t>
      </w:r>
    </w:p>
    <w:p w:rsidR="008C727D" w:rsidRPr="00154188" w:rsidP="008C727D" w14:paraId="6F2A2CD6" w14:textId="77777777"/>
    <w:p w:rsidR="008C727D" w:rsidRPr="00154188" w:rsidP="008C727D" w14:paraId="40070FBE"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9F3CB8E" w14:textId="23A06FA9">
      <w:pPr>
        <w:pStyle w:val="NormalBold"/>
      </w:pPr>
      <w:r w:rsidRPr="00154188">
        <w:rPr>
          <w:rStyle w:val="HideTWBExt"/>
          <w:b w:val="0"/>
          <w:szCs w:val="24"/>
        </w:rPr>
        <w:t>&lt;Article&gt;</w:t>
      </w:r>
      <w:r w:rsidRPr="00154188">
        <w:t>Čl. 11 – odst. 1</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D198016"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8D4F721" w14:textId="77777777">
            <w:pPr>
              <w:keepNext/>
            </w:pPr>
          </w:p>
        </w:tc>
      </w:tr>
      <w:tr w14:paraId="10EA4B7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6539054" w14:textId="77777777">
            <w:pPr>
              <w:pStyle w:val="ColumnHeading"/>
              <w:keepNext/>
              <w:rPr>
                <w:color w:val="008000"/>
              </w:rPr>
            </w:pPr>
            <w:r w:rsidRPr="00154188">
              <w:t>Znění navržené Komisí</w:t>
            </w:r>
          </w:p>
        </w:tc>
        <w:tc>
          <w:tcPr>
            <w:tcW w:w="4876" w:type="dxa"/>
          </w:tcPr>
          <w:p w:rsidR="008C727D" w:rsidRPr="00154188" w:rsidP="006F2697" w14:paraId="0ED4B32C" w14:textId="77777777">
            <w:pPr>
              <w:pStyle w:val="ColumnHeading"/>
              <w:keepNext/>
              <w:rPr>
                <w:color w:val="008000"/>
              </w:rPr>
            </w:pPr>
            <w:r w:rsidRPr="00154188">
              <w:t>Pozměňovací návrh</w:t>
            </w:r>
          </w:p>
        </w:tc>
      </w:tr>
      <w:tr w14:paraId="07B5E50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75EF692" w14:textId="77777777">
            <w:pPr>
              <w:pStyle w:val="Normal6"/>
            </w:pPr>
          </w:p>
        </w:tc>
        <w:tc>
          <w:tcPr>
            <w:tcW w:w="4876" w:type="dxa"/>
          </w:tcPr>
          <w:p w:rsidR="008C727D" w:rsidRPr="00154188" w:rsidP="006F2697" w14:paraId="6125F1B0" w14:textId="5D83DB5D">
            <w:pPr>
              <w:pStyle w:val="Normal6"/>
              <w:rPr>
                <w:szCs w:val="24"/>
              </w:rPr>
            </w:pPr>
            <w:r w:rsidRPr="00154188">
              <w:rPr>
                <w:b/>
                <w:i/>
              </w:rPr>
              <w:t>1a.</w:t>
            </w:r>
            <w:r w:rsidRPr="00154188">
              <w:rPr>
                <w:b/>
                <w:i/>
              </w:rPr>
              <w:tab/>
              <w:t>Komise může dále upřesnit minimální standardy pro kvalitativní analýzu, aby řádně zohledňovala přiřazování, distribuční účinky</w:t>
            </w:r>
            <w:r w:rsidR="008850CB">
              <w:rPr>
                <w:b/>
                <w:i/>
              </w:rPr>
              <w:t xml:space="preserve"> a </w:t>
            </w:r>
            <w:r w:rsidRPr="00154188">
              <w:rPr>
                <w:b/>
                <w:i/>
              </w:rPr>
              <w:t>nezamýšlené důsledky.</w:t>
            </w:r>
          </w:p>
        </w:tc>
      </w:tr>
    </w:tbl>
    <w:p w:rsidR="008C727D" w:rsidRPr="00154188" w:rsidP="008C727D" w14:paraId="6820DDB7" w14:textId="77777777">
      <w:r w:rsidRPr="00154188">
        <w:rPr>
          <w:rStyle w:val="HideTWBExt"/>
        </w:rPr>
        <w:t>&lt;/Amend&gt;</w:t>
      </w:r>
    </w:p>
    <w:p w:rsidR="008C727D" w:rsidRPr="00154188" w:rsidP="008C727D" w14:paraId="4FE6A5F2"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80</w:t>
      </w:r>
      <w:r w:rsidRPr="00154188">
        <w:rPr>
          <w:rStyle w:val="HideTWBExt"/>
          <w:b w:val="0"/>
          <w:szCs w:val="24"/>
        </w:rPr>
        <w:t>&lt;/NumAm&gt;</w:t>
      </w:r>
    </w:p>
    <w:p w:rsidR="008C727D" w:rsidRPr="00154188" w:rsidP="008C727D" w14:paraId="5E792767" w14:textId="77777777"/>
    <w:p w:rsidR="008C727D" w:rsidRPr="00154188" w:rsidP="008C727D" w14:paraId="68E9893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242B56F" w14:textId="77777777">
      <w:pPr>
        <w:pStyle w:val="NormalBold"/>
      </w:pPr>
      <w:r w:rsidRPr="00154188">
        <w:rPr>
          <w:rStyle w:val="HideTWBExt"/>
          <w:b w:val="0"/>
          <w:szCs w:val="24"/>
        </w:rPr>
        <w:t>&lt;Article&gt;</w:t>
      </w:r>
      <w:r w:rsidRPr="00154188">
        <w:t>Čl. 11 – odst.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B6DC9A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4376015" w14:textId="77777777">
            <w:pPr>
              <w:keepNext/>
            </w:pPr>
          </w:p>
        </w:tc>
      </w:tr>
      <w:tr w14:paraId="36112DF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DDE55E6" w14:textId="77777777">
            <w:pPr>
              <w:pStyle w:val="ColumnHeading"/>
              <w:keepNext/>
              <w:rPr>
                <w:color w:val="008000"/>
              </w:rPr>
            </w:pPr>
            <w:r w:rsidRPr="00154188">
              <w:t>Znění navržené Komisí</w:t>
            </w:r>
          </w:p>
        </w:tc>
        <w:tc>
          <w:tcPr>
            <w:tcW w:w="4876" w:type="dxa"/>
          </w:tcPr>
          <w:p w:rsidR="008C727D" w:rsidRPr="00154188" w:rsidP="006F2697" w14:paraId="65923BE8" w14:textId="77777777">
            <w:pPr>
              <w:pStyle w:val="ColumnHeading"/>
              <w:keepNext/>
              <w:rPr>
                <w:color w:val="008000"/>
              </w:rPr>
            </w:pPr>
            <w:r w:rsidRPr="00154188">
              <w:t>Pozměňovací návrh</w:t>
            </w:r>
          </w:p>
        </w:tc>
      </w:tr>
      <w:tr w14:paraId="1FE0EE0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C1C374A" w14:textId="3BCD9D7D">
            <w:pPr>
              <w:pStyle w:val="Normal6"/>
            </w:pPr>
            <w:r w:rsidRPr="00154188">
              <w:t>2.</w:t>
            </w:r>
            <w:r w:rsidRPr="00154188">
              <w:tab/>
              <w:t>Členské státy provedou hodnocení dopadu opatření prováděných</w:t>
            </w:r>
            <w:r w:rsidR="008850CB">
              <w:t xml:space="preserve"> v </w:t>
            </w:r>
            <w:r w:rsidRPr="00154188">
              <w:t>rámci sdíleného řízení pomocí kvantitativních technik, včetně případných hypotetických srovnávacích scénářů</w:t>
            </w:r>
            <w:r w:rsidR="008850CB">
              <w:t xml:space="preserve"> a </w:t>
            </w:r>
            <w:r w:rsidRPr="00154188">
              <w:t>zjištění</w:t>
            </w:r>
            <w:r w:rsidR="008850CB">
              <w:t xml:space="preserve"> z </w:t>
            </w:r>
            <w:r w:rsidRPr="00154188">
              <w:t>experimentálního provedení návrhu,</w:t>
            </w:r>
            <w:r w:rsidR="008850CB">
              <w:t xml:space="preserve"> a </w:t>
            </w:r>
            <w:r w:rsidRPr="00154188">
              <w:t xml:space="preserve">to nejpozději </w:t>
            </w:r>
            <w:r w:rsidRPr="00154188">
              <w:rPr>
                <w:b/>
                <w:i/>
              </w:rPr>
              <w:t>dva</w:t>
            </w:r>
            <w:r w:rsidRPr="00154188">
              <w:t xml:space="preserve"> roky po skončení programového období.</w:t>
            </w:r>
          </w:p>
        </w:tc>
        <w:tc>
          <w:tcPr>
            <w:tcW w:w="4876" w:type="dxa"/>
          </w:tcPr>
          <w:p w:rsidR="008C727D" w:rsidRPr="00154188" w:rsidP="006F2697" w14:paraId="7181E952" w14:textId="07E1C7A0">
            <w:pPr>
              <w:pStyle w:val="Normal6"/>
              <w:rPr>
                <w:szCs w:val="24"/>
              </w:rPr>
            </w:pPr>
            <w:r w:rsidRPr="00154188">
              <w:t>2.</w:t>
            </w:r>
            <w:r w:rsidRPr="00154188">
              <w:tab/>
              <w:t>Členské státy</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provedou hodnocení dopadu opatření prováděných</w:t>
            </w:r>
            <w:r w:rsidR="008850CB">
              <w:t xml:space="preserve"> v </w:t>
            </w:r>
            <w:r w:rsidRPr="00154188">
              <w:t>rámci sdíleného řízení</w:t>
            </w:r>
            <w:r w:rsidRPr="00154188">
              <w:rPr>
                <w:b/>
                <w:bCs/>
                <w:i/>
                <w:iCs/>
              </w:rPr>
              <w:t xml:space="preserve">, přičemž </w:t>
            </w:r>
            <w:r w:rsidRPr="00154188">
              <w:rPr>
                <w:b/>
                <w:i/>
              </w:rPr>
              <w:t xml:space="preserve">proporcionálně využijí </w:t>
            </w:r>
            <w:r w:rsidRPr="00154188">
              <w:t>kvantitativních</w:t>
            </w:r>
            <w:r w:rsidR="008850CB">
              <w:t xml:space="preserve"> a </w:t>
            </w:r>
            <w:r w:rsidRPr="00154188">
              <w:rPr>
                <w:b/>
                <w:i/>
              </w:rPr>
              <w:t>kvalitativních</w:t>
            </w:r>
            <w:r w:rsidRPr="00154188">
              <w:t xml:space="preserve"> technik, včetně případných hypotetických srovnávacích scénářů</w:t>
            </w:r>
            <w:r w:rsidR="008850CB">
              <w:t xml:space="preserve"> a </w:t>
            </w:r>
            <w:r w:rsidRPr="00154188">
              <w:t>zjištění</w:t>
            </w:r>
            <w:r w:rsidR="008850CB">
              <w:t xml:space="preserve"> z </w:t>
            </w:r>
            <w:r w:rsidRPr="00154188">
              <w:t>experimentálního provedení návrhu,</w:t>
            </w:r>
            <w:r w:rsidR="008850CB">
              <w:t xml:space="preserve"> a </w:t>
            </w:r>
            <w:r w:rsidRPr="00154188">
              <w:t xml:space="preserve">to nejpozději </w:t>
            </w:r>
            <w:r w:rsidRPr="00154188">
              <w:rPr>
                <w:b/>
                <w:i/>
              </w:rPr>
              <w:t>tři</w:t>
            </w:r>
            <w:r w:rsidRPr="00154188">
              <w:t xml:space="preserve"> roky po skončení programového období.</w:t>
            </w:r>
          </w:p>
        </w:tc>
      </w:tr>
    </w:tbl>
    <w:p w:rsidR="008C727D" w:rsidRPr="00154188" w:rsidP="008C727D" w14:paraId="1317F9C8" w14:textId="77777777">
      <w:r w:rsidRPr="00154188">
        <w:rPr>
          <w:rStyle w:val="HideTWBExt"/>
        </w:rPr>
        <w:t>&lt;/Amend&gt;</w:t>
      </w:r>
    </w:p>
    <w:p w:rsidR="008C727D" w:rsidRPr="00154188" w:rsidP="008C727D" w14:paraId="19D61778"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81</w:t>
      </w:r>
      <w:r w:rsidRPr="00154188">
        <w:rPr>
          <w:rStyle w:val="HideTWBExt"/>
          <w:b w:val="0"/>
          <w:szCs w:val="24"/>
        </w:rPr>
        <w:t>&lt;/NumAm&gt;</w:t>
      </w:r>
    </w:p>
    <w:p w:rsidR="008C727D" w:rsidRPr="00154188" w:rsidP="008C727D" w14:paraId="454F17B5" w14:textId="77777777"/>
    <w:p w:rsidR="008C727D" w:rsidRPr="00154188" w:rsidP="008C727D" w14:paraId="064D4EAD"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ED0071B" w14:textId="77777777">
      <w:pPr>
        <w:pStyle w:val="NormalBold"/>
      </w:pPr>
      <w:r w:rsidRPr="00154188">
        <w:rPr>
          <w:rStyle w:val="HideTWBExt"/>
          <w:b w:val="0"/>
          <w:szCs w:val="24"/>
        </w:rPr>
        <w:t>&lt;Article&gt;</w:t>
      </w:r>
      <w:r w:rsidRPr="00154188">
        <w:t>Čl. 11 – odst.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481E28D"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DAD82DA" w14:textId="77777777">
            <w:pPr>
              <w:keepNext/>
            </w:pPr>
          </w:p>
        </w:tc>
      </w:tr>
      <w:tr w14:paraId="23F2E8C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5DD10B6" w14:textId="77777777">
            <w:pPr>
              <w:pStyle w:val="ColumnHeading"/>
              <w:keepNext/>
              <w:rPr>
                <w:color w:val="008000"/>
              </w:rPr>
            </w:pPr>
            <w:r w:rsidRPr="00154188">
              <w:t>Znění navržené Komisí</w:t>
            </w:r>
          </w:p>
        </w:tc>
        <w:tc>
          <w:tcPr>
            <w:tcW w:w="4876" w:type="dxa"/>
          </w:tcPr>
          <w:p w:rsidR="008C727D" w:rsidRPr="00154188" w:rsidP="006F2697" w14:paraId="3CD71FFC" w14:textId="77777777">
            <w:pPr>
              <w:pStyle w:val="ColumnHeading"/>
              <w:keepNext/>
              <w:rPr>
                <w:color w:val="008000"/>
              </w:rPr>
            </w:pPr>
            <w:r w:rsidRPr="00154188">
              <w:t>Pozměňovací návrh</w:t>
            </w:r>
          </w:p>
        </w:tc>
      </w:tr>
      <w:tr w14:paraId="50350C3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8D8F927" w14:textId="77777777">
            <w:pPr>
              <w:pStyle w:val="Normal6"/>
            </w:pPr>
            <w:r w:rsidRPr="00154188">
              <w:t>3.</w:t>
            </w:r>
            <w:r w:rsidRPr="00154188">
              <w:tab/>
              <w:t>Členské státy provedou nejpozději do tří let od zahájení provádění svých plánů alespoň jedno průběžné hodnocení, které se bude týkat celého plánu.</w:t>
            </w:r>
          </w:p>
        </w:tc>
        <w:tc>
          <w:tcPr>
            <w:tcW w:w="4876" w:type="dxa"/>
          </w:tcPr>
          <w:p w:rsidR="008C727D" w:rsidRPr="00154188" w:rsidP="006F2697" w14:paraId="76DB255B" w14:textId="3412426B">
            <w:pPr>
              <w:pStyle w:val="Normal6"/>
              <w:rPr>
                <w:szCs w:val="24"/>
              </w:rPr>
            </w:pPr>
            <w:r w:rsidRPr="00154188">
              <w:t>3.</w:t>
            </w:r>
            <w:r w:rsidRPr="00154188">
              <w:tab/>
              <w:t>Členské státy</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 xml:space="preserve">regionálními orgány, </w:t>
            </w:r>
            <w:r w:rsidRPr="00154188">
              <w:t xml:space="preserve">provedou nejpozději do tří let od zahájení provádění svých plánů alespoň jedno průběžné hodnocení, které se bude týkat celého plánu. </w:t>
            </w:r>
            <w:r w:rsidRPr="00154188">
              <w:rPr>
                <w:b/>
                <w:i/>
              </w:rPr>
              <w:t>Toto posouzení zahrnuje analýzu územního dopadu, včetně oblastí se zvláštními strukturálními omezeními uznanými podle článku 174 Smlouvy</w:t>
            </w:r>
            <w:r w:rsidR="008850CB">
              <w:rPr>
                <w:b/>
                <w:i/>
              </w:rPr>
              <w:t xml:space="preserve"> o </w:t>
            </w:r>
            <w:r w:rsidRPr="00154188">
              <w:rPr>
                <w:b/>
                <w:i/>
              </w:rPr>
              <w:t>fungování EU. Členské státy zohlední požadavky stanovené</w:t>
            </w:r>
            <w:r w:rsidR="008850CB">
              <w:rPr>
                <w:b/>
                <w:i/>
              </w:rPr>
              <w:t xml:space="preserve"> v </w:t>
            </w:r>
            <w:r w:rsidRPr="00154188">
              <w:rPr>
                <w:b/>
                <w:i/>
              </w:rPr>
              <w:t>článku 25 nařízení .../... [plány národního</w:t>
            </w:r>
            <w:r w:rsidR="008850CB">
              <w:rPr>
                <w:b/>
                <w:i/>
              </w:rPr>
              <w:t xml:space="preserve"> a </w:t>
            </w:r>
            <w:r w:rsidRPr="00154188">
              <w:rPr>
                <w:b/>
                <w:i/>
              </w:rPr>
              <w:t>regionálního partnerství].</w:t>
            </w:r>
          </w:p>
        </w:tc>
      </w:tr>
    </w:tbl>
    <w:p w:rsidR="008C727D" w:rsidRPr="00154188" w:rsidP="008C727D" w14:paraId="1E238DDA" w14:textId="77777777">
      <w:r w:rsidRPr="00154188">
        <w:rPr>
          <w:rStyle w:val="HideTWBExt"/>
        </w:rPr>
        <w:t>&lt;/Amend&gt;</w:t>
      </w:r>
    </w:p>
    <w:p w:rsidR="008C727D" w:rsidRPr="00154188" w:rsidP="008C727D" w14:paraId="5505AA2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82</w:t>
      </w:r>
      <w:r w:rsidRPr="00154188">
        <w:rPr>
          <w:rStyle w:val="HideTWBExt"/>
          <w:b w:val="0"/>
          <w:szCs w:val="24"/>
        </w:rPr>
        <w:t>&lt;/NumAm&gt;</w:t>
      </w:r>
    </w:p>
    <w:p w:rsidR="008C727D" w:rsidRPr="00154188" w:rsidP="008C727D" w14:paraId="555E7336" w14:textId="77777777"/>
    <w:p w:rsidR="008C727D" w:rsidRPr="00154188" w:rsidP="008C727D" w14:paraId="2376C9EB"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F2CF40C" w14:textId="77777777">
      <w:pPr>
        <w:pStyle w:val="NormalBold"/>
      </w:pPr>
      <w:r w:rsidRPr="00154188">
        <w:rPr>
          <w:rStyle w:val="HideTWBExt"/>
          <w:b w:val="0"/>
          <w:szCs w:val="24"/>
        </w:rPr>
        <w:t>&lt;Article&gt;</w:t>
      </w:r>
      <w:r w:rsidRPr="00154188">
        <w:t>Čl. 11 – odst. 4</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C7E3D2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A9B2244" w14:textId="77777777">
            <w:pPr>
              <w:keepNext/>
            </w:pPr>
          </w:p>
        </w:tc>
      </w:tr>
      <w:tr w14:paraId="2EF5FFA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1FBFE32" w14:textId="77777777">
            <w:pPr>
              <w:pStyle w:val="ColumnHeading"/>
              <w:keepNext/>
              <w:rPr>
                <w:color w:val="008000"/>
              </w:rPr>
            </w:pPr>
            <w:r w:rsidRPr="00154188">
              <w:t>Znění navržené Komisí</w:t>
            </w:r>
          </w:p>
        </w:tc>
        <w:tc>
          <w:tcPr>
            <w:tcW w:w="4876" w:type="dxa"/>
          </w:tcPr>
          <w:p w:rsidR="008C727D" w:rsidRPr="00154188" w:rsidP="006F2697" w14:paraId="5B538A85" w14:textId="77777777">
            <w:pPr>
              <w:pStyle w:val="ColumnHeading"/>
              <w:keepNext/>
              <w:rPr>
                <w:color w:val="008000"/>
              </w:rPr>
            </w:pPr>
            <w:r w:rsidRPr="00154188">
              <w:t>Pozměňovací návrh</w:t>
            </w:r>
          </w:p>
        </w:tc>
      </w:tr>
      <w:tr w14:paraId="716FF89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E5DCD17" w14:textId="1BB01538">
            <w:pPr>
              <w:pStyle w:val="Normal6"/>
            </w:pPr>
            <w:r w:rsidRPr="00154188">
              <w:t>4.</w:t>
            </w:r>
            <w:r w:rsidRPr="00154188">
              <w:tab/>
              <w:t>Členské státy vypracují plán hodnocení</w:t>
            </w:r>
            <w:r w:rsidR="008850CB">
              <w:t xml:space="preserve"> a </w:t>
            </w:r>
            <w:r w:rsidRPr="00154188">
              <w:t>předloží jej příslušnému monitorovacímu výboru</w:t>
            </w:r>
            <w:r w:rsidR="008850CB">
              <w:t xml:space="preserve"> a </w:t>
            </w:r>
            <w:r w:rsidRPr="00154188">
              <w:t>Komisi nejpozději do jednoho roku po schválení svých plánů.</w:t>
            </w:r>
          </w:p>
        </w:tc>
        <w:tc>
          <w:tcPr>
            <w:tcW w:w="4876" w:type="dxa"/>
          </w:tcPr>
          <w:p w:rsidR="008C727D" w:rsidRPr="00154188" w:rsidP="006F2697" w14:paraId="5F91A4E6" w14:textId="0B625513">
            <w:pPr>
              <w:pStyle w:val="Normal6"/>
              <w:rPr>
                <w:szCs w:val="24"/>
              </w:rPr>
            </w:pPr>
            <w:r w:rsidRPr="00154188">
              <w:t>4.</w:t>
            </w:r>
            <w:r w:rsidRPr="00154188">
              <w:tab/>
              <w:t>Členské státy</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vypracují plán hodnocení</w:t>
            </w:r>
            <w:r w:rsidRPr="00154188">
              <w:rPr>
                <w:b/>
                <w:i/>
              </w:rPr>
              <w:t>,</w:t>
            </w:r>
            <w:r w:rsidR="008850CB">
              <w:rPr>
                <w:b/>
                <w:i/>
              </w:rPr>
              <w:t xml:space="preserve"> v </w:t>
            </w:r>
            <w:r w:rsidRPr="00154188">
              <w:rPr>
                <w:b/>
                <w:i/>
              </w:rPr>
              <w:t>němž případně stanoví nápravná nebo zmírňující opatření,</w:t>
            </w:r>
            <w:r w:rsidR="008850CB">
              <w:rPr>
                <w:b/>
                <w:i/>
              </w:rPr>
              <w:t xml:space="preserve"> a </w:t>
            </w:r>
            <w:r w:rsidRPr="00154188">
              <w:t>předloží jej příslušnému monitorovacímu výboru</w:t>
            </w:r>
            <w:r w:rsidR="008850CB">
              <w:t xml:space="preserve"> a </w:t>
            </w:r>
            <w:r w:rsidRPr="00154188">
              <w:t>Komisi nejpozději do jednoho roku po schválení svých plánů.</w:t>
            </w:r>
          </w:p>
        </w:tc>
      </w:tr>
    </w:tbl>
    <w:p w:rsidR="008C727D" w:rsidRPr="00154188" w:rsidP="008C727D" w14:paraId="6FA00441" w14:textId="77777777">
      <w:r w:rsidRPr="00154188">
        <w:rPr>
          <w:rStyle w:val="HideTWBExt"/>
        </w:rPr>
        <w:t>&lt;/Amend&gt;</w:t>
      </w:r>
    </w:p>
    <w:p w:rsidR="008C727D" w:rsidRPr="00154188" w:rsidP="008C727D" w14:paraId="68D01E55"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83</w:t>
      </w:r>
      <w:r w:rsidRPr="00154188">
        <w:rPr>
          <w:rStyle w:val="HideTWBExt"/>
          <w:b w:val="0"/>
          <w:szCs w:val="24"/>
        </w:rPr>
        <w:t>&lt;/NumAm&gt;</w:t>
      </w:r>
    </w:p>
    <w:p w:rsidR="008C727D" w:rsidRPr="00154188" w:rsidP="008C727D" w14:paraId="1328924D" w14:textId="77777777"/>
    <w:p w:rsidR="008C727D" w:rsidRPr="00154188" w:rsidP="008C727D" w14:paraId="16814B46"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93171DA" w14:textId="77777777">
      <w:pPr>
        <w:pStyle w:val="NormalBold"/>
      </w:pPr>
      <w:r w:rsidRPr="00154188">
        <w:rPr>
          <w:rStyle w:val="HideTWBExt"/>
          <w:b w:val="0"/>
          <w:szCs w:val="24"/>
        </w:rPr>
        <w:t>&lt;Article&gt;</w:t>
      </w:r>
      <w:r w:rsidRPr="00154188">
        <w:t>Čl. 11 – odst. 5</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6827330"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8E9A596" w14:textId="77777777">
            <w:pPr>
              <w:keepNext/>
            </w:pPr>
          </w:p>
        </w:tc>
      </w:tr>
      <w:tr w14:paraId="1EA8243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589D07A" w14:textId="77777777">
            <w:pPr>
              <w:pStyle w:val="ColumnHeading"/>
              <w:keepNext/>
              <w:rPr>
                <w:color w:val="008000"/>
              </w:rPr>
            </w:pPr>
            <w:r w:rsidRPr="00154188">
              <w:t>Znění navržené Komisí</w:t>
            </w:r>
          </w:p>
        </w:tc>
        <w:tc>
          <w:tcPr>
            <w:tcW w:w="4876" w:type="dxa"/>
          </w:tcPr>
          <w:p w:rsidR="008C727D" w:rsidRPr="00154188" w:rsidP="006F2697" w14:paraId="530FC291" w14:textId="77777777">
            <w:pPr>
              <w:pStyle w:val="ColumnHeading"/>
              <w:keepNext/>
              <w:rPr>
                <w:color w:val="008000"/>
              </w:rPr>
            </w:pPr>
            <w:r w:rsidRPr="00154188">
              <w:t>Pozměňovací návrh</w:t>
            </w:r>
          </w:p>
        </w:tc>
      </w:tr>
      <w:tr w14:paraId="1E0B7EF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3834A1F" w14:textId="77777777">
            <w:pPr>
              <w:pStyle w:val="Normal6"/>
            </w:pPr>
            <w:r w:rsidRPr="00154188">
              <w:t>5.</w:t>
            </w:r>
            <w:r w:rsidRPr="00154188">
              <w:tab/>
              <w:t>Členské státy pověří hodnocením funkčně nezávislé odborníky.</w:t>
            </w:r>
          </w:p>
        </w:tc>
        <w:tc>
          <w:tcPr>
            <w:tcW w:w="4876" w:type="dxa"/>
          </w:tcPr>
          <w:p w:rsidR="008C727D" w:rsidRPr="00154188" w:rsidP="006F2697" w14:paraId="4EBF5ACE" w14:textId="34B81A4E">
            <w:pPr>
              <w:pStyle w:val="Normal6"/>
              <w:rPr>
                <w:szCs w:val="24"/>
              </w:rPr>
            </w:pPr>
            <w:r w:rsidRPr="00154188">
              <w:t>5.</w:t>
            </w:r>
            <w:r w:rsidRPr="00154188">
              <w:tab/>
              <w:t>Členské státy</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pověří hodnocením funkčně nezávislé odborníky.</w:t>
            </w:r>
          </w:p>
        </w:tc>
      </w:tr>
    </w:tbl>
    <w:p w:rsidR="008C727D" w:rsidRPr="00154188" w:rsidP="008C727D" w14:paraId="3A133D79" w14:textId="77777777">
      <w:r w:rsidRPr="00154188">
        <w:rPr>
          <w:rStyle w:val="HideTWBExt"/>
        </w:rPr>
        <w:t>&lt;/Amend&gt;</w:t>
      </w:r>
    </w:p>
    <w:p w:rsidR="008C727D" w:rsidRPr="00154188" w:rsidP="008C727D" w14:paraId="0F2A201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84</w:t>
      </w:r>
      <w:r w:rsidRPr="00154188">
        <w:rPr>
          <w:rStyle w:val="HideTWBExt"/>
          <w:b w:val="0"/>
          <w:szCs w:val="24"/>
        </w:rPr>
        <w:t>&lt;/NumAm&gt;</w:t>
      </w:r>
    </w:p>
    <w:p w:rsidR="008C727D" w:rsidRPr="00154188" w:rsidP="008C727D" w14:paraId="5E1D5FED" w14:textId="77777777"/>
    <w:p w:rsidR="008C727D" w:rsidRPr="00154188" w:rsidP="008C727D" w14:paraId="27F5FDF0"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31B96D0" w14:textId="77777777">
      <w:pPr>
        <w:pStyle w:val="NormalBold"/>
      </w:pPr>
      <w:r w:rsidRPr="00154188">
        <w:rPr>
          <w:rStyle w:val="HideTWBExt"/>
          <w:b w:val="0"/>
          <w:szCs w:val="24"/>
        </w:rPr>
        <w:t>&lt;Article&gt;</w:t>
      </w:r>
      <w:r w:rsidRPr="00154188">
        <w:t>Čl. 11 – odst. 6</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7E35EC2"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4756CFF" w14:textId="77777777">
            <w:pPr>
              <w:keepNext/>
            </w:pPr>
          </w:p>
        </w:tc>
      </w:tr>
      <w:tr w14:paraId="74EDE55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8B71683" w14:textId="77777777">
            <w:pPr>
              <w:pStyle w:val="ColumnHeading"/>
              <w:keepNext/>
              <w:rPr>
                <w:color w:val="008000"/>
              </w:rPr>
            </w:pPr>
            <w:r w:rsidRPr="00154188">
              <w:t>Znění navržené Komisí</w:t>
            </w:r>
          </w:p>
        </w:tc>
        <w:tc>
          <w:tcPr>
            <w:tcW w:w="4876" w:type="dxa"/>
          </w:tcPr>
          <w:p w:rsidR="008C727D" w:rsidRPr="00154188" w:rsidP="006F2697" w14:paraId="32E777DB" w14:textId="77777777">
            <w:pPr>
              <w:pStyle w:val="ColumnHeading"/>
              <w:keepNext/>
              <w:rPr>
                <w:color w:val="008000"/>
              </w:rPr>
            </w:pPr>
            <w:r w:rsidRPr="00154188">
              <w:t>Pozměňovací návrh</w:t>
            </w:r>
          </w:p>
        </w:tc>
      </w:tr>
      <w:tr w14:paraId="7AB808C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5846A89" w14:textId="357B789E">
            <w:pPr>
              <w:pStyle w:val="Normal6"/>
            </w:pPr>
            <w:r w:rsidRPr="00154188">
              <w:t>6.</w:t>
            </w:r>
            <w:r w:rsidRPr="00154188">
              <w:tab/>
              <w:t>Členské státy zajistí, aby byly zavedeny nezbytné postupy umožňující získávání</w:t>
            </w:r>
            <w:r w:rsidR="008850CB">
              <w:t xml:space="preserve"> a </w:t>
            </w:r>
            <w:r w:rsidRPr="00154188">
              <w:t>shromažďování údajů nezbytných pro hodnocení.</w:t>
            </w:r>
          </w:p>
        </w:tc>
        <w:tc>
          <w:tcPr>
            <w:tcW w:w="4876" w:type="dxa"/>
          </w:tcPr>
          <w:p w:rsidR="008C727D" w:rsidRPr="00154188" w:rsidP="006F2697" w14:paraId="23F7F67E" w14:textId="4B9A2EA4">
            <w:pPr>
              <w:pStyle w:val="Normal6"/>
              <w:rPr>
                <w:szCs w:val="24"/>
              </w:rPr>
            </w:pPr>
            <w:r w:rsidRPr="00154188">
              <w:t>6.</w:t>
            </w:r>
            <w:r w:rsidRPr="00154188">
              <w:tab/>
              <w:t>Členské státy</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zajistí, aby byly zavedeny nezbytné postupy umožňující získávání</w:t>
            </w:r>
            <w:r w:rsidR="008850CB">
              <w:t xml:space="preserve"> a </w:t>
            </w:r>
            <w:r w:rsidRPr="00154188">
              <w:t>shromažďování údajů nezbytných pro hodnocení</w:t>
            </w:r>
            <w:r w:rsidR="008850CB">
              <w:t xml:space="preserve"> a </w:t>
            </w:r>
            <w:r w:rsidRPr="00154188">
              <w:rPr>
                <w:b/>
                <w:i/>
              </w:rPr>
              <w:t>současně aby příjemcům evropských prostředků nebyly ukládány další požadavky na podávání zpráv</w:t>
            </w:r>
            <w:r w:rsidR="008850CB">
              <w:rPr>
                <w:b/>
                <w:i/>
              </w:rPr>
              <w:t xml:space="preserve"> a </w:t>
            </w:r>
            <w:r w:rsidRPr="00154188">
              <w:rPr>
                <w:b/>
                <w:i/>
              </w:rPr>
              <w:t>další administrativní zátěž</w:t>
            </w:r>
            <w:r w:rsidRPr="00154188">
              <w:t>.</w:t>
            </w:r>
          </w:p>
        </w:tc>
      </w:tr>
    </w:tbl>
    <w:p w:rsidR="008C727D" w:rsidRPr="00154188" w:rsidP="008C727D" w14:paraId="0134AACF" w14:textId="77777777">
      <w:r w:rsidRPr="00154188">
        <w:rPr>
          <w:rStyle w:val="HideTWBExt"/>
        </w:rPr>
        <w:t>&lt;/Amend&gt;</w:t>
      </w:r>
    </w:p>
    <w:p w:rsidR="008C727D" w:rsidRPr="00154188" w:rsidP="008C727D" w14:paraId="5C8980D1"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85</w:t>
      </w:r>
      <w:r w:rsidRPr="00154188">
        <w:rPr>
          <w:rStyle w:val="HideTWBExt"/>
          <w:b w:val="0"/>
          <w:szCs w:val="24"/>
        </w:rPr>
        <w:t>&lt;/NumAm&gt;</w:t>
      </w:r>
    </w:p>
    <w:p w:rsidR="008C727D" w:rsidRPr="00154188" w:rsidP="008C727D" w14:paraId="221FC5EB" w14:textId="77777777"/>
    <w:p w:rsidR="008C727D" w:rsidRPr="00154188" w:rsidP="008C727D" w14:paraId="37F88E35"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57445D1" w14:textId="7361EB15">
      <w:pPr>
        <w:pStyle w:val="NormalBold"/>
      </w:pPr>
      <w:r w:rsidRPr="00154188">
        <w:rPr>
          <w:rStyle w:val="HideTWBExt"/>
          <w:b w:val="0"/>
          <w:szCs w:val="24"/>
        </w:rPr>
        <w:t>&lt;Article&gt;</w:t>
      </w:r>
      <w:r w:rsidRPr="00154188">
        <w:t>Čl. 11 – odst. 6</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6ACF08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8A75677" w14:textId="77777777">
            <w:pPr>
              <w:keepNext/>
            </w:pPr>
          </w:p>
        </w:tc>
      </w:tr>
      <w:tr w14:paraId="1650564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393D743" w14:textId="77777777">
            <w:pPr>
              <w:pStyle w:val="ColumnHeading"/>
              <w:keepNext/>
              <w:rPr>
                <w:color w:val="008000"/>
              </w:rPr>
            </w:pPr>
            <w:r w:rsidRPr="00154188">
              <w:t>Znění navržené Komisí</w:t>
            </w:r>
          </w:p>
        </w:tc>
        <w:tc>
          <w:tcPr>
            <w:tcW w:w="4876" w:type="dxa"/>
          </w:tcPr>
          <w:p w:rsidR="008C727D" w:rsidRPr="00154188" w:rsidP="006F2697" w14:paraId="39B600FA" w14:textId="77777777">
            <w:pPr>
              <w:pStyle w:val="ColumnHeading"/>
              <w:keepNext/>
              <w:rPr>
                <w:color w:val="008000"/>
              </w:rPr>
            </w:pPr>
            <w:r w:rsidRPr="00154188">
              <w:t>Pozměňovací návrh</w:t>
            </w:r>
          </w:p>
        </w:tc>
      </w:tr>
      <w:tr w14:paraId="6369561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30ACB5E" w14:textId="77777777">
            <w:pPr>
              <w:pStyle w:val="Normal6"/>
            </w:pPr>
          </w:p>
        </w:tc>
        <w:tc>
          <w:tcPr>
            <w:tcW w:w="4876" w:type="dxa"/>
          </w:tcPr>
          <w:p w:rsidR="008C727D" w:rsidRPr="00154188" w:rsidP="006F2697" w14:paraId="7028AC5D" w14:textId="53B7D423">
            <w:pPr>
              <w:pStyle w:val="Normal6"/>
              <w:rPr>
                <w:szCs w:val="24"/>
              </w:rPr>
            </w:pPr>
            <w:r w:rsidRPr="00154188">
              <w:rPr>
                <w:b/>
                <w:i/>
              </w:rPr>
              <w:t>6a.</w:t>
            </w:r>
            <w:r w:rsidRPr="00154188">
              <w:rPr>
                <w:b/>
                <w:i/>
              </w:rPr>
              <w:tab/>
              <w:t>Členské státy,</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 prokážou, zda je logika intervencí plánu národního</w:t>
            </w:r>
            <w:r w:rsidR="008850CB">
              <w:rPr>
                <w:b/>
                <w:i/>
              </w:rPr>
              <w:t xml:space="preserve"> a </w:t>
            </w:r>
            <w:r w:rsidRPr="00154188">
              <w:rPr>
                <w:b/>
                <w:i/>
              </w:rPr>
              <w:t>regionálního partnerství</w:t>
            </w:r>
            <w:r w:rsidR="008850CB">
              <w:rPr>
                <w:b/>
                <w:i/>
              </w:rPr>
              <w:t xml:space="preserve"> v </w:t>
            </w:r>
            <w:r w:rsidRPr="00154188">
              <w:rPr>
                <w:b/>
                <w:i/>
              </w:rPr>
              <w:t>souladu</w:t>
            </w:r>
            <w:r w:rsidR="008850CB">
              <w:rPr>
                <w:b/>
                <w:i/>
              </w:rPr>
              <w:t xml:space="preserve"> s </w:t>
            </w:r>
            <w:r w:rsidRPr="00154188">
              <w:rPr>
                <w:b/>
                <w:i/>
              </w:rPr>
              <w:t>ukazateli výkonnostního rámce</w:t>
            </w:r>
            <w:r w:rsidR="008850CB">
              <w:rPr>
                <w:b/>
                <w:i/>
              </w:rPr>
              <w:t xml:space="preserve"> a </w:t>
            </w:r>
            <w:r w:rsidRPr="00154188">
              <w:rPr>
                <w:b/>
                <w:i/>
              </w:rPr>
              <w:t>jak byly odstraněny nedostatky ve sledování.</w:t>
            </w:r>
          </w:p>
        </w:tc>
      </w:tr>
    </w:tbl>
    <w:p w:rsidR="008C727D" w:rsidRPr="00154188" w:rsidP="008C727D" w14:paraId="5B19406B" w14:textId="77777777">
      <w:r w:rsidRPr="00154188">
        <w:rPr>
          <w:rStyle w:val="HideTWBExt"/>
        </w:rPr>
        <w:t>&lt;/Amend&gt;</w:t>
      </w:r>
    </w:p>
    <w:p w:rsidR="008C727D" w:rsidRPr="00154188" w:rsidP="008C727D" w14:paraId="72C93750"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86</w:t>
      </w:r>
      <w:r w:rsidRPr="00154188">
        <w:rPr>
          <w:rStyle w:val="HideTWBExt"/>
          <w:b w:val="0"/>
          <w:szCs w:val="24"/>
        </w:rPr>
        <w:t>&lt;/NumAm&gt;</w:t>
      </w:r>
    </w:p>
    <w:p w:rsidR="008C727D" w:rsidRPr="00154188" w:rsidP="008C727D" w14:paraId="2C5BEE3A" w14:textId="77777777"/>
    <w:p w:rsidR="008C727D" w:rsidRPr="00154188" w:rsidP="008C727D" w14:paraId="5DCEEBC7"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63820C9" w14:textId="77777777">
      <w:pPr>
        <w:pStyle w:val="NormalBold"/>
      </w:pPr>
      <w:r w:rsidRPr="00154188">
        <w:rPr>
          <w:rStyle w:val="HideTWBExt"/>
          <w:b w:val="0"/>
          <w:szCs w:val="24"/>
        </w:rPr>
        <w:t>&lt;Article&gt;</w:t>
      </w:r>
      <w:r w:rsidRPr="00154188">
        <w:t>Čl. 11 – odst. 7</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DE8EEF8"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24EA3A7" w14:textId="77777777">
            <w:pPr>
              <w:keepNext/>
            </w:pPr>
          </w:p>
        </w:tc>
      </w:tr>
      <w:tr w14:paraId="15FBA35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C248DDE" w14:textId="77777777">
            <w:pPr>
              <w:pStyle w:val="ColumnHeading"/>
              <w:keepNext/>
              <w:rPr>
                <w:color w:val="008000"/>
              </w:rPr>
            </w:pPr>
            <w:r w:rsidRPr="00154188">
              <w:t>Znění navržené Komisí</w:t>
            </w:r>
          </w:p>
        </w:tc>
        <w:tc>
          <w:tcPr>
            <w:tcW w:w="4876" w:type="dxa"/>
          </w:tcPr>
          <w:p w:rsidR="008C727D" w:rsidRPr="00154188" w:rsidP="006F2697" w14:paraId="4163352C" w14:textId="77777777">
            <w:pPr>
              <w:pStyle w:val="ColumnHeading"/>
              <w:keepNext/>
              <w:rPr>
                <w:color w:val="008000"/>
              </w:rPr>
            </w:pPr>
            <w:r w:rsidRPr="00154188">
              <w:t>Pozměňovací návrh</w:t>
            </w:r>
          </w:p>
        </w:tc>
      </w:tr>
      <w:tr w14:paraId="0500B7E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1B51518" w14:textId="3FFE7B2C">
            <w:pPr>
              <w:pStyle w:val="Normal6"/>
            </w:pPr>
            <w:r w:rsidRPr="00154188">
              <w:t>7.</w:t>
            </w:r>
            <w:r w:rsidRPr="00154188">
              <w:tab/>
              <w:t>Všechna hodnocení se zveřejní na internetových stránkách uvedených</w:t>
            </w:r>
            <w:r w:rsidR="008850CB">
              <w:t xml:space="preserve"> v </w:t>
            </w:r>
            <w:r w:rsidRPr="00154188">
              <w:t>čl. 12 odst. 1.</w:t>
            </w:r>
          </w:p>
        </w:tc>
        <w:tc>
          <w:tcPr>
            <w:tcW w:w="4876" w:type="dxa"/>
          </w:tcPr>
          <w:p w:rsidR="008C727D" w:rsidRPr="00154188" w:rsidP="006F2697" w14:paraId="4AF71C2D" w14:textId="36612A31">
            <w:pPr>
              <w:pStyle w:val="Normal6"/>
              <w:rPr>
                <w:szCs w:val="24"/>
              </w:rPr>
            </w:pPr>
            <w:r w:rsidRPr="00154188">
              <w:t>7.</w:t>
            </w:r>
            <w:r w:rsidRPr="00154188">
              <w:tab/>
              <w:t>Všechna hodnocení se zveřejní na internetových stránkách uvedených</w:t>
            </w:r>
            <w:r w:rsidR="008850CB">
              <w:t xml:space="preserve"> v </w:t>
            </w:r>
            <w:r w:rsidRPr="00154188">
              <w:t>čl. 12 odst. 1</w:t>
            </w:r>
            <w:r w:rsidRPr="00154188">
              <w:rPr>
                <w:b/>
                <w:i/>
              </w:rPr>
              <w:t>, jakmile je poskytnou členské státy</w:t>
            </w:r>
            <w:r w:rsidRPr="00154188">
              <w:t>.</w:t>
            </w:r>
          </w:p>
        </w:tc>
      </w:tr>
    </w:tbl>
    <w:p w:rsidR="008C727D" w:rsidRPr="00154188" w:rsidP="008C727D" w14:paraId="079BCC53" w14:textId="77777777">
      <w:r w:rsidRPr="00154188">
        <w:rPr>
          <w:rStyle w:val="HideTWBExt"/>
        </w:rPr>
        <w:t>&lt;/Amend&gt;</w:t>
      </w:r>
    </w:p>
    <w:p w:rsidR="008C727D" w:rsidRPr="00154188" w:rsidP="008C727D" w14:paraId="7EFA307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87</w:t>
      </w:r>
      <w:r w:rsidRPr="00154188">
        <w:rPr>
          <w:rStyle w:val="HideTWBExt"/>
          <w:b w:val="0"/>
          <w:szCs w:val="24"/>
        </w:rPr>
        <w:t>&lt;/NumAm&gt;</w:t>
      </w:r>
    </w:p>
    <w:p w:rsidR="008C727D" w:rsidRPr="00154188" w:rsidP="008C727D" w14:paraId="5F232F48" w14:textId="77777777"/>
    <w:p w:rsidR="008C727D" w:rsidRPr="00154188" w:rsidP="008C727D" w14:paraId="63D9D15E"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641F8C9" w14:textId="77777777">
      <w:pPr>
        <w:pStyle w:val="NormalBold"/>
      </w:pPr>
      <w:r w:rsidRPr="00154188">
        <w:rPr>
          <w:rStyle w:val="HideTWBExt"/>
          <w:b w:val="0"/>
          <w:szCs w:val="24"/>
        </w:rPr>
        <w:t>&lt;Article&gt;</w:t>
      </w:r>
      <w:r w:rsidRPr="00154188">
        <w:t>Čl. 12 – odst. 1 – návětí</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1804DF5"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BF2179B" w14:textId="77777777">
            <w:pPr>
              <w:keepNext/>
            </w:pPr>
          </w:p>
        </w:tc>
      </w:tr>
      <w:tr w14:paraId="53C84D8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23B6FC5" w14:textId="77777777">
            <w:pPr>
              <w:pStyle w:val="ColumnHeading"/>
              <w:keepNext/>
              <w:rPr>
                <w:color w:val="008000"/>
              </w:rPr>
            </w:pPr>
            <w:r w:rsidRPr="00154188">
              <w:t>Znění navržené Komisí</w:t>
            </w:r>
          </w:p>
        </w:tc>
        <w:tc>
          <w:tcPr>
            <w:tcW w:w="4876" w:type="dxa"/>
          </w:tcPr>
          <w:p w:rsidR="008C727D" w:rsidRPr="00154188" w:rsidP="006F2697" w14:paraId="5D3BA225" w14:textId="77777777">
            <w:pPr>
              <w:pStyle w:val="ColumnHeading"/>
              <w:keepNext/>
              <w:rPr>
                <w:color w:val="008000"/>
              </w:rPr>
            </w:pPr>
            <w:r w:rsidRPr="00154188">
              <w:t>Pozměňovací návrh</w:t>
            </w:r>
          </w:p>
        </w:tc>
      </w:tr>
      <w:tr w14:paraId="65823E8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652A642" w14:textId="6BF41D3D">
            <w:pPr>
              <w:pStyle w:val="Normal6"/>
            </w:pPr>
            <w:r w:rsidRPr="00154188">
              <w:t>1.</w:t>
            </w:r>
            <w:r w:rsidRPr="00154188">
              <w:tab/>
              <w:t xml:space="preserve">Komise </w:t>
            </w:r>
            <w:r w:rsidRPr="00154188">
              <w:rPr>
                <w:b/>
                <w:i/>
              </w:rPr>
              <w:t>zřídí</w:t>
            </w:r>
            <w:r w:rsidRPr="00154188">
              <w:t xml:space="preserve"> do [</w:t>
            </w:r>
            <w:r w:rsidRPr="00154188">
              <w:rPr>
                <w:b/>
                <w:i/>
              </w:rPr>
              <w:t>datum</w:t>
            </w:r>
            <w:r w:rsidRPr="00154188">
              <w:t>] specializované veřejně přístupné internetové stránky (dále jen „jednotná brána“)</w:t>
            </w:r>
            <w:r w:rsidR="008850CB">
              <w:t xml:space="preserve"> s </w:t>
            </w:r>
            <w:r w:rsidRPr="00154188">
              <w:rPr>
                <w:b/>
                <w:i/>
              </w:rPr>
              <w:t>několika obsahovými oddíly</w:t>
            </w:r>
            <w:r w:rsidR="008850CB">
              <w:t xml:space="preserve"> a s </w:t>
            </w:r>
            <w:r w:rsidRPr="00154188">
              <w:rPr>
                <w:b/>
                <w:i/>
              </w:rPr>
              <w:t>následujícími funkcemi</w:t>
            </w:r>
            <w:r w:rsidRPr="00154188">
              <w:t>:</w:t>
            </w:r>
          </w:p>
        </w:tc>
        <w:tc>
          <w:tcPr>
            <w:tcW w:w="4876" w:type="dxa"/>
          </w:tcPr>
          <w:p w:rsidR="008C727D" w:rsidRPr="00154188" w:rsidP="006F2697" w14:paraId="6BC0FBA1" w14:textId="5CBCE318">
            <w:pPr>
              <w:pStyle w:val="Normal6"/>
              <w:rPr>
                <w:szCs w:val="24"/>
              </w:rPr>
            </w:pPr>
            <w:r w:rsidRPr="00154188">
              <w:t>1.</w:t>
            </w:r>
            <w:r w:rsidRPr="00154188">
              <w:tab/>
              <w:t xml:space="preserve">Komise do </w:t>
            </w:r>
            <w:r w:rsidRPr="00154188">
              <w:rPr>
                <w:b/>
                <w:i/>
              </w:rPr>
              <w:t>3 měsíců od vstupu tohoto nařízení</w:t>
            </w:r>
            <w:r w:rsidR="008850CB">
              <w:rPr>
                <w:b/>
                <w:i/>
              </w:rPr>
              <w:t xml:space="preserve"> v </w:t>
            </w:r>
            <w:r w:rsidRPr="00154188">
              <w:rPr>
                <w:b/>
                <w:i/>
              </w:rPr>
              <w:t>platnost</w:t>
            </w:r>
            <w:r w:rsidRPr="00154188">
              <w:t xml:space="preserve"> </w:t>
            </w:r>
            <w:r w:rsidRPr="00154188">
              <w:rPr>
                <w:b/>
                <w:i/>
              </w:rPr>
              <w:t>zřídí</w:t>
            </w:r>
            <w:r w:rsidRPr="00154188">
              <w:t xml:space="preserve"> specializované veřejně přístupné internetové stránky (dále jen „jednotná brána“)</w:t>
            </w:r>
            <w:r w:rsidRPr="00154188">
              <w:rPr>
                <w:b/>
                <w:i/>
              </w:rPr>
              <w:t>, které budou</w:t>
            </w:r>
            <w:r w:rsidR="008850CB">
              <w:rPr>
                <w:b/>
                <w:i/>
              </w:rPr>
              <w:t xml:space="preserve"> v </w:t>
            </w:r>
            <w:r w:rsidRPr="00154188">
              <w:rPr>
                <w:b/>
                <w:i/>
              </w:rPr>
              <w:t>zájmu snížení byrokracie</w:t>
            </w:r>
            <w:r w:rsidR="008850CB">
              <w:t xml:space="preserve"> a </w:t>
            </w:r>
            <w:r w:rsidRPr="00154188">
              <w:rPr>
                <w:b/>
                <w:i/>
              </w:rPr>
              <w:t>administrativní zátěže</w:t>
            </w:r>
            <w:r w:rsidR="008850CB">
              <w:rPr>
                <w:b/>
                <w:i/>
              </w:rPr>
              <w:t xml:space="preserve"> v </w:t>
            </w:r>
            <w:r w:rsidRPr="00154188">
              <w:rPr>
                <w:b/>
                <w:i/>
              </w:rPr>
              <w:t>co největší míře interoperabilní</w:t>
            </w:r>
            <w:r w:rsidR="008850CB">
              <w:rPr>
                <w:b/>
                <w:i/>
              </w:rPr>
              <w:t xml:space="preserve"> s </w:t>
            </w:r>
            <w:r w:rsidRPr="00154188">
              <w:rPr>
                <w:b/>
                <w:i/>
              </w:rPr>
              <w:t>vnitrostátními systémy</w:t>
            </w:r>
            <w:r w:rsidR="008850CB">
              <w:rPr>
                <w:b/>
                <w:i/>
              </w:rPr>
              <w:t xml:space="preserve"> a </w:t>
            </w:r>
            <w:r w:rsidRPr="00154188">
              <w:rPr>
                <w:b/>
                <w:i/>
              </w:rPr>
              <w:t>které budou mít několik obsahových oddílů</w:t>
            </w:r>
            <w:r w:rsidR="008850CB">
              <w:rPr>
                <w:b/>
                <w:i/>
              </w:rPr>
              <w:t xml:space="preserve"> a </w:t>
            </w:r>
            <w:r w:rsidRPr="00154188">
              <w:rPr>
                <w:b/>
                <w:i/>
              </w:rPr>
              <w:t>následující funkce</w:t>
            </w:r>
            <w:r w:rsidRPr="00154188">
              <w:t>:</w:t>
            </w:r>
          </w:p>
        </w:tc>
      </w:tr>
    </w:tbl>
    <w:p w:rsidR="008C727D" w:rsidRPr="00154188" w:rsidP="008C727D" w14:paraId="50A5C8BD" w14:textId="77777777">
      <w:r w:rsidRPr="00154188">
        <w:rPr>
          <w:rStyle w:val="HideTWBExt"/>
        </w:rPr>
        <w:t>&lt;/Amend&gt;</w:t>
      </w:r>
    </w:p>
    <w:p w:rsidR="008C727D" w:rsidRPr="00154188" w:rsidP="008C727D" w14:paraId="0312D2A1"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88</w:t>
      </w:r>
      <w:r w:rsidRPr="00154188">
        <w:rPr>
          <w:rStyle w:val="HideTWBExt"/>
          <w:b w:val="0"/>
          <w:szCs w:val="24"/>
        </w:rPr>
        <w:t>&lt;/NumAm&gt;</w:t>
      </w:r>
    </w:p>
    <w:p w:rsidR="008C727D" w:rsidRPr="00154188" w:rsidP="008C727D" w14:paraId="04272769" w14:textId="77777777"/>
    <w:p w:rsidR="008C727D" w:rsidRPr="00154188" w:rsidP="008C727D" w14:paraId="6D1F8E1B"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E9BA406" w14:textId="77777777">
      <w:pPr>
        <w:pStyle w:val="NormalBold"/>
      </w:pPr>
      <w:r w:rsidRPr="00154188">
        <w:rPr>
          <w:rStyle w:val="HideTWBExt"/>
          <w:b w:val="0"/>
          <w:szCs w:val="24"/>
        </w:rPr>
        <w:t>&lt;Article&gt;</w:t>
      </w:r>
      <w:r w:rsidRPr="00154188">
        <w:t>Čl. 12 – odst. 1 – písm. a</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78901E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3F05F68" w14:textId="77777777">
            <w:pPr>
              <w:keepNext/>
            </w:pPr>
          </w:p>
        </w:tc>
      </w:tr>
      <w:tr w14:paraId="57431A2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E1AF50C" w14:textId="77777777">
            <w:pPr>
              <w:pStyle w:val="ColumnHeading"/>
              <w:keepNext/>
              <w:rPr>
                <w:color w:val="008000"/>
              </w:rPr>
            </w:pPr>
            <w:r w:rsidRPr="00154188">
              <w:t>Znění navržené Komisí</w:t>
            </w:r>
          </w:p>
        </w:tc>
        <w:tc>
          <w:tcPr>
            <w:tcW w:w="4876" w:type="dxa"/>
          </w:tcPr>
          <w:p w:rsidR="008C727D" w:rsidRPr="00154188" w:rsidP="006F2697" w14:paraId="6B37D068" w14:textId="77777777">
            <w:pPr>
              <w:pStyle w:val="ColumnHeading"/>
              <w:keepNext/>
              <w:rPr>
                <w:color w:val="008000"/>
              </w:rPr>
            </w:pPr>
            <w:r w:rsidRPr="00154188">
              <w:t>Pozměňovací návrh</w:t>
            </w:r>
          </w:p>
        </w:tc>
      </w:tr>
      <w:tr w14:paraId="040AC36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44EDABA" w14:textId="09BF8731">
            <w:pPr>
              <w:pStyle w:val="Normal6"/>
            </w:pPr>
            <w:r w:rsidRPr="00154188">
              <w:t>a)</w:t>
            </w:r>
            <w:r w:rsidRPr="00154188">
              <w:tab/>
              <w:t>zobrazování průběhu finančního plnění</w:t>
            </w:r>
            <w:r w:rsidR="008850CB">
              <w:t xml:space="preserve"> a </w:t>
            </w:r>
            <w:r w:rsidRPr="00154188">
              <w:t>výkonnosti rozpočtu;</w:t>
            </w:r>
          </w:p>
        </w:tc>
        <w:tc>
          <w:tcPr>
            <w:tcW w:w="4876" w:type="dxa"/>
          </w:tcPr>
          <w:p w:rsidR="008C727D" w:rsidRPr="00154188" w:rsidP="006F2697" w14:paraId="2029F0E2" w14:textId="03A5F2CE">
            <w:pPr>
              <w:pStyle w:val="Normal6"/>
              <w:rPr>
                <w:szCs w:val="24"/>
              </w:rPr>
            </w:pPr>
            <w:r w:rsidRPr="00154188">
              <w:t>a)</w:t>
            </w:r>
            <w:r w:rsidRPr="00154188">
              <w:tab/>
              <w:t>zobrazování průběhu finančního plnění</w:t>
            </w:r>
            <w:r w:rsidR="008850CB">
              <w:t xml:space="preserve"> a </w:t>
            </w:r>
            <w:r w:rsidRPr="00154188">
              <w:t>výkonnosti rozpočtu</w:t>
            </w:r>
            <w:r w:rsidRPr="00154188">
              <w:rPr>
                <w:b/>
                <w:i/>
              </w:rPr>
              <w:t>,</w:t>
            </w:r>
            <w:r w:rsidR="008850CB">
              <w:rPr>
                <w:b/>
                <w:i/>
              </w:rPr>
              <w:t xml:space="preserve"> v </w:t>
            </w:r>
            <w:r w:rsidRPr="00154188">
              <w:rPr>
                <w:b/>
                <w:i/>
              </w:rPr>
              <w:t>příslušných případech jak na úrovni členských států, tak na regionální úrovni</w:t>
            </w:r>
            <w:r w:rsidRPr="00154188">
              <w:t>;</w:t>
            </w:r>
          </w:p>
        </w:tc>
      </w:tr>
    </w:tbl>
    <w:p w:rsidR="008C727D" w:rsidRPr="00154188" w:rsidP="008C727D" w14:paraId="2BF61956" w14:textId="77777777">
      <w:r w:rsidRPr="00154188">
        <w:rPr>
          <w:rStyle w:val="HideTWBExt"/>
        </w:rPr>
        <w:t>&lt;/Amend&gt;</w:t>
      </w:r>
    </w:p>
    <w:p w:rsidR="008C727D" w:rsidRPr="00154188" w:rsidP="008C727D" w14:paraId="1B36BB75"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89</w:t>
      </w:r>
      <w:r w:rsidRPr="00154188">
        <w:rPr>
          <w:rStyle w:val="HideTWBExt"/>
          <w:b w:val="0"/>
          <w:szCs w:val="24"/>
        </w:rPr>
        <w:t>&lt;/NumAm&gt;</w:t>
      </w:r>
    </w:p>
    <w:p w:rsidR="008C727D" w:rsidRPr="00154188" w:rsidP="008C727D" w14:paraId="1DC2285C" w14:textId="77777777"/>
    <w:p w:rsidR="008C727D" w:rsidRPr="00154188" w:rsidP="008C727D" w14:paraId="3C931562"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1A820C6" w14:textId="418CC3AC">
      <w:pPr>
        <w:pStyle w:val="NormalBold"/>
      </w:pPr>
      <w:r w:rsidRPr="00154188">
        <w:rPr>
          <w:rStyle w:val="HideTWBExt"/>
          <w:b w:val="0"/>
          <w:szCs w:val="24"/>
        </w:rPr>
        <w:t>&lt;Article&gt;</w:t>
      </w:r>
      <w:r w:rsidRPr="00154188">
        <w:t>Čl. 12 – odst. 1 – písm. b – bod</w:t>
      </w:r>
      <w:r w:rsidR="008850CB">
        <w:t xml:space="preserve"> i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806F0C8"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9FE3368" w14:textId="77777777">
            <w:pPr>
              <w:keepNext/>
            </w:pPr>
          </w:p>
        </w:tc>
      </w:tr>
      <w:tr w14:paraId="26C8D4E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D4FCD86" w14:textId="77777777">
            <w:pPr>
              <w:pStyle w:val="ColumnHeading"/>
              <w:keepNext/>
              <w:rPr>
                <w:color w:val="008000"/>
              </w:rPr>
            </w:pPr>
            <w:r w:rsidRPr="00154188">
              <w:t>Znění navržené Komisí</w:t>
            </w:r>
          </w:p>
        </w:tc>
        <w:tc>
          <w:tcPr>
            <w:tcW w:w="4876" w:type="dxa"/>
          </w:tcPr>
          <w:p w:rsidR="008C727D" w:rsidRPr="00154188" w:rsidP="006F2697" w14:paraId="498C4F3E" w14:textId="77777777">
            <w:pPr>
              <w:pStyle w:val="ColumnHeading"/>
              <w:keepNext/>
              <w:rPr>
                <w:color w:val="008000"/>
              </w:rPr>
            </w:pPr>
            <w:r w:rsidRPr="00154188">
              <w:t>Pozměňovací návrh</w:t>
            </w:r>
          </w:p>
        </w:tc>
      </w:tr>
      <w:tr w14:paraId="712AC1B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19C00BB" w14:textId="77777777">
            <w:pPr>
              <w:pStyle w:val="Normal6"/>
            </w:pPr>
          </w:p>
        </w:tc>
        <w:tc>
          <w:tcPr>
            <w:tcW w:w="4876" w:type="dxa"/>
          </w:tcPr>
          <w:p w:rsidR="008C727D" w:rsidRPr="00154188" w:rsidP="006F2697" w14:paraId="58D4A780" w14:textId="77777777">
            <w:pPr>
              <w:pStyle w:val="Normal6"/>
              <w:rPr>
                <w:szCs w:val="24"/>
              </w:rPr>
            </w:pPr>
            <w:r w:rsidRPr="00154188">
              <w:rPr>
                <w:b/>
                <w:i/>
              </w:rPr>
              <w:t>i)</w:t>
            </w:r>
            <w:r w:rsidRPr="00154188">
              <w:rPr>
                <w:b/>
                <w:i/>
              </w:rPr>
              <w:tab/>
              <w:t>tyto informace se shromažďují také přeshraničně tak, aby byla zajištěna interoperabilita;</w:t>
            </w:r>
          </w:p>
        </w:tc>
      </w:tr>
    </w:tbl>
    <w:p w:rsidR="008C727D" w:rsidRPr="00154188" w:rsidP="008C727D" w14:paraId="1056D4EA" w14:textId="77777777">
      <w:r w:rsidRPr="00154188">
        <w:rPr>
          <w:rStyle w:val="HideTWBExt"/>
        </w:rPr>
        <w:t>&lt;/Amend&gt;</w:t>
      </w:r>
    </w:p>
    <w:p w:rsidR="008C727D" w:rsidRPr="00154188" w:rsidP="008C727D" w14:paraId="6E32CE7A"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90</w:t>
      </w:r>
      <w:r w:rsidRPr="00154188">
        <w:rPr>
          <w:rStyle w:val="HideTWBExt"/>
          <w:b w:val="0"/>
          <w:szCs w:val="24"/>
        </w:rPr>
        <w:t>&lt;/NumAm&gt;</w:t>
      </w:r>
    </w:p>
    <w:p w:rsidR="008C727D" w:rsidRPr="00154188" w:rsidP="008C727D" w14:paraId="2E280460" w14:textId="77777777"/>
    <w:p w:rsidR="008C727D" w:rsidRPr="00154188" w:rsidP="008C727D" w14:paraId="503C99A3"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FDED5FC" w14:textId="77777777">
      <w:pPr>
        <w:pStyle w:val="NormalBold"/>
      </w:pPr>
      <w:r w:rsidRPr="00154188">
        <w:rPr>
          <w:rStyle w:val="HideTWBExt"/>
          <w:b w:val="0"/>
          <w:szCs w:val="24"/>
        </w:rPr>
        <w:t>&lt;Article&gt;</w:t>
      </w:r>
      <w:r w:rsidRPr="00154188">
        <w:t>Čl. 12 – odst. 1 – písm. b – bod ii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47028B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2C4013B" w14:textId="77777777">
            <w:pPr>
              <w:keepNext/>
            </w:pPr>
          </w:p>
        </w:tc>
      </w:tr>
      <w:tr w14:paraId="5F70CA8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DD71773" w14:textId="77777777">
            <w:pPr>
              <w:pStyle w:val="ColumnHeading"/>
              <w:keepNext/>
              <w:rPr>
                <w:color w:val="008000"/>
              </w:rPr>
            </w:pPr>
            <w:r w:rsidRPr="00154188">
              <w:t>Znění navržené Komisí</w:t>
            </w:r>
          </w:p>
        </w:tc>
        <w:tc>
          <w:tcPr>
            <w:tcW w:w="4876" w:type="dxa"/>
          </w:tcPr>
          <w:p w:rsidR="008C727D" w:rsidRPr="00154188" w:rsidP="006F2697" w14:paraId="2FAB733D" w14:textId="77777777">
            <w:pPr>
              <w:pStyle w:val="ColumnHeading"/>
              <w:keepNext/>
              <w:rPr>
                <w:color w:val="008000"/>
              </w:rPr>
            </w:pPr>
            <w:r w:rsidRPr="00154188">
              <w:t>Pozměňovací návrh</w:t>
            </w:r>
          </w:p>
        </w:tc>
      </w:tr>
      <w:tr w14:paraId="2058439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517191B" w14:textId="77777777">
            <w:pPr>
              <w:pStyle w:val="Normal6"/>
            </w:pPr>
          </w:p>
        </w:tc>
        <w:tc>
          <w:tcPr>
            <w:tcW w:w="4876" w:type="dxa"/>
          </w:tcPr>
          <w:p w:rsidR="008C727D" w:rsidRPr="00154188" w:rsidP="006F2697" w14:paraId="622AD5C8" w14:textId="1F9E7406">
            <w:pPr>
              <w:pStyle w:val="Normal6"/>
              <w:rPr>
                <w:szCs w:val="24"/>
              </w:rPr>
            </w:pPr>
            <w:r w:rsidRPr="00154188">
              <w:rPr>
                <w:b/>
                <w:i/>
              </w:rPr>
              <w:t>ii)</w:t>
            </w:r>
            <w:r w:rsidRPr="00154188">
              <w:rPr>
                <w:b/>
                <w:i/>
              </w:rPr>
              <w:tab/>
              <w:t>pokud je obmyšleným právní subjekt, shromážděné informace zahrnují totožnost fyzické osoby nebo osob, které jsou skutečnými konečnými vlastníky tohoto subjektu,</w:t>
            </w:r>
            <w:r w:rsidR="008850CB">
              <w:rPr>
                <w:b/>
                <w:i/>
              </w:rPr>
              <w:t xml:space="preserve"> a </w:t>
            </w:r>
            <w:r w:rsidRPr="00154188">
              <w:rPr>
                <w:b/>
                <w:i/>
              </w:rPr>
              <w:t>toto vlastnictví se ověří ve vnitrostátní evidenci skutečných majitelů;</w:t>
            </w:r>
          </w:p>
        </w:tc>
      </w:tr>
    </w:tbl>
    <w:p w:rsidR="008C727D" w:rsidRPr="00154188" w:rsidP="008C727D" w14:paraId="75266500" w14:textId="77777777">
      <w:r w:rsidRPr="00154188">
        <w:rPr>
          <w:rStyle w:val="HideTWBExt"/>
        </w:rPr>
        <w:t>&lt;/Amend&gt;</w:t>
      </w:r>
    </w:p>
    <w:p w:rsidR="008C727D" w:rsidRPr="00154188" w:rsidP="008C727D" w14:paraId="5CFDAD1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91</w:t>
      </w:r>
      <w:r w:rsidRPr="00154188">
        <w:rPr>
          <w:rStyle w:val="HideTWBExt"/>
          <w:b w:val="0"/>
          <w:szCs w:val="24"/>
        </w:rPr>
        <w:t>&lt;/NumAm&gt;</w:t>
      </w:r>
    </w:p>
    <w:p w:rsidR="008C727D" w:rsidRPr="00154188" w:rsidP="008C727D" w14:paraId="0AE5D0AE" w14:textId="77777777"/>
    <w:p w:rsidR="008C727D" w:rsidRPr="00154188" w:rsidP="008C727D" w14:paraId="2D8352B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2091677" w14:textId="77777777">
      <w:pPr>
        <w:pStyle w:val="NormalBold"/>
      </w:pPr>
      <w:r w:rsidRPr="00154188">
        <w:rPr>
          <w:rStyle w:val="HideTWBExt"/>
          <w:b w:val="0"/>
          <w:szCs w:val="24"/>
        </w:rPr>
        <w:t>&lt;Article&gt;</w:t>
      </w:r>
      <w:r w:rsidRPr="00154188">
        <w:t>Čl. 12 – odst. 1 – písm. b – bod iii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9BAD24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1AFA0DB" w14:textId="77777777">
            <w:pPr>
              <w:keepNext/>
            </w:pPr>
          </w:p>
        </w:tc>
      </w:tr>
      <w:tr w14:paraId="2239B75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F224DD3" w14:textId="77777777">
            <w:pPr>
              <w:pStyle w:val="ColumnHeading"/>
              <w:keepNext/>
              <w:rPr>
                <w:color w:val="008000"/>
              </w:rPr>
            </w:pPr>
            <w:r w:rsidRPr="00154188">
              <w:t>Znění navržené Komisí</w:t>
            </w:r>
          </w:p>
        </w:tc>
        <w:tc>
          <w:tcPr>
            <w:tcW w:w="4876" w:type="dxa"/>
          </w:tcPr>
          <w:p w:rsidR="008C727D" w:rsidRPr="00154188" w:rsidP="006F2697" w14:paraId="12109BE7" w14:textId="77777777">
            <w:pPr>
              <w:pStyle w:val="ColumnHeading"/>
              <w:keepNext/>
              <w:rPr>
                <w:color w:val="008000"/>
              </w:rPr>
            </w:pPr>
            <w:r w:rsidRPr="00154188">
              <w:t>Pozměňovací návrh</w:t>
            </w:r>
          </w:p>
        </w:tc>
      </w:tr>
      <w:tr w14:paraId="6713239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B3AACCB" w14:textId="77777777">
            <w:pPr>
              <w:pStyle w:val="Normal6"/>
            </w:pPr>
          </w:p>
        </w:tc>
        <w:tc>
          <w:tcPr>
            <w:tcW w:w="4876" w:type="dxa"/>
          </w:tcPr>
          <w:p w:rsidR="008C727D" w:rsidRPr="00154188" w:rsidP="006F2697" w14:paraId="35039FB8" w14:textId="77777777">
            <w:pPr>
              <w:pStyle w:val="Normal6"/>
              <w:rPr>
                <w:szCs w:val="24"/>
              </w:rPr>
            </w:pPr>
            <w:r w:rsidRPr="00154188">
              <w:rPr>
                <w:b/>
                <w:i/>
              </w:rPr>
              <w:t>iii)</w:t>
            </w:r>
            <w:r w:rsidRPr="00154188">
              <w:rPr>
                <w:b/>
                <w:i/>
              </w:rPr>
              <w:tab/>
              <w:t>tyto informace se zveřejňují ve strojově čitelném formátu umožňujícím vyhledávání, který je aktualizován alespoň jednou ročně;</w:t>
            </w:r>
          </w:p>
        </w:tc>
      </w:tr>
    </w:tbl>
    <w:p w:rsidR="008C727D" w:rsidRPr="00154188" w:rsidP="008C727D" w14:paraId="644A5311" w14:textId="77777777">
      <w:r w:rsidRPr="00154188">
        <w:rPr>
          <w:rStyle w:val="HideTWBExt"/>
        </w:rPr>
        <w:t>&lt;/Amend&gt;</w:t>
      </w:r>
    </w:p>
    <w:p w:rsidR="008C727D" w:rsidRPr="00154188" w:rsidP="008C727D" w14:paraId="126197E2"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92</w:t>
      </w:r>
      <w:r w:rsidRPr="00154188">
        <w:rPr>
          <w:rStyle w:val="HideTWBExt"/>
          <w:b w:val="0"/>
          <w:szCs w:val="24"/>
        </w:rPr>
        <w:t>&lt;/NumAm&gt;</w:t>
      </w:r>
    </w:p>
    <w:p w:rsidR="008C727D" w:rsidRPr="00154188" w:rsidP="008C727D" w14:paraId="450C715F" w14:textId="77777777"/>
    <w:p w:rsidR="008C727D" w:rsidRPr="00154188" w:rsidP="008C727D" w14:paraId="0966332A"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0C58A15" w14:textId="4E66ACE0">
      <w:pPr>
        <w:pStyle w:val="NormalBold"/>
      </w:pPr>
      <w:r w:rsidRPr="00154188">
        <w:rPr>
          <w:rStyle w:val="HideTWBExt"/>
          <w:b w:val="0"/>
          <w:szCs w:val="24"/>
        </w:rPr>
        <w:t>&lt;Article&gt;</w:t>
      </w:r>
      <w:r w:rsidRPr="00154188">
        <w:t>Čl. 12 – odst. 1 – písm. f</w:t>
      </w:r>
      <w:r w:rsidR="008850CB">
        <w:t xml:space="preserve"> a </w:t>
      </w:r>
      <w:r w:rsidRPr="00154188">
        <w:t>(nové)</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3DE5724"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254F0778" w14:textId="77777777">
            <w:pPr>
              <w:keepNext/>
            </w:pPr>
          </w:p>
        </w:tc>
      </w:tr>
      <w:tr w14:paraId="1B61FCA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3C1E408" w14:textId="77777777">
            <w:pPr>
              <w:pStyle w:val="ColumnHeading"/>
              <w:keepNext/>
              <w:rPr>
                <w:color w:val="008000"/>
              </w:rPr>
            </w:pPr>
            <w:r w:rsidRPr="00154188">
              <w:t>Znění navržené Komisí</w:t>
            </w:r>
          </w:p>
        </w:tc>
        <w:tc>
          <w:tcPr>
            <w:tcW w:w="4876" w:type="dxa"/>
          </w:tcPr>
          <w:p w:rsidR="008C727D" w:rsidRPr="00154188" w:rsidP="006F2697" w14:paraId="2055EC96" w14:textId="77777777">
            <w:pPr>
              <w:pStyle w:val="ColumnHeading"/>
              <w:keepNext/>
              <w:rPr>
                <w:color w:val="008000"/>
              </w:rPr>
            </w:pPr>
            <w:r w:rsidRPr="00154188">
              <w:t>Pozměňovací návrh</w:t>
            </w:r>
          </w:p>
        </w:tc>
      </w:tr>
      <w:tr w14:paraId="0A828FF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9256091" w14:textId="77777777">
            <w:pPr>
              <w:pStyle w:val="Normal6"/>
            </w:pPr>
          </w:p>
        </w:tc>
        <w:tc>
          <w:tcPr>
            <w:tcW w:w="4876" w:type="dxa"/>
          </w:tcPr>
          <w:p w:rsidR="008C727D" w:rsidRPr="00154188" w:rsidP="006F2697" w14:paraId="49F6575E" w14:textId="60E9D698">
            <w:pPr>
              <w:pStyle w:val="Normal6"/>
              <w:rPr>
                <w:szCs w:val="24"/>
              </w:rPr>
            </w:pPr>
            <w:r w:rsidRPr="00154188">
              <w:rPr>
                <w:b/>
                <w:i/>
              </w:rPr>
              <w:t>fa)</w:t>
            </w:r>
            <w:r w:rsidRPr="00154188">
              <w:rPr>
                <w:b/>
                <w:i/>
              </w:rPr>
              <w:tab/>
              <w:t>poskytnutí platformy</w:t>
            </w:r>
            <w:r w:rsidR="008850CB">
              <w:rPr>
                <w:b/>
                <w:i/>
              </w:rPr>
              <w:t xml:space="preserve"> a </w:t>
            </w:r>
            <w:r w:rsidRPr="00154188">
              <w:rPr>
                <w:b/>
                <w:i/>
              </w:rPr>
              <w:t>aplikace pro výzvy uvedené</w:t>
            </w:r>
            <w:r w:rsidR="008850CB">
              <w:rPr>
                <w:b/>
                <w:i/>
              </w:rPr>
              <w:t xml:space="preserve"> v </w:t>
            </w:r>
            <w:r w:rsidRPr="00154188">
              <w:rPr>
                <w:b/>
                <w:i/>
              </w:rPr>
              <w:t>písmenu e), včetně odkazů na příslušné internetové stránky, které poskytují aktuální informace</w:t>
            </w:r>
            <w:r w:rsidR="008850CB">
              <w:rPr>
                <w:b/>
                <w:i/>
              </w:rPr>
              <w:t xml:space="preserve"> o </w:t>
            </w:r>
            <w:r w:rsidRPr="00154188">
              <w:rPr>
                <w:b/>
                <w:i/>
              </w:rPr>
              <w:t>těchto výzvách;</w:t>
            </w:r>
          </w:p>
        </w:tc>
      </w:tr>
    </w:tbl>
    <w:p w:rsidR="008C727D" w:rsidRPr="00154188" w:rsidP="008C727D" w14:paraId="4DD8950C" w14:textId="77777777">
      <w:r w:rsidRPr="00154188">
        <w:rPr>
          <w:rStyle w:val="HideTWBExt"/>
        </w:rPr>
        <w:t>&lt;/Amend&gt;</w:t>
      </w:r>
    </w:p>
    <w:p w:rsidR="008C727D" w:rsidRPr="00154188" w:rsidP="008C727D" w14:paraId="08DAC34E"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93</w:t>
      </w:r>
      <w:r w:rsidRPr="00154188">
        <w:rPr>
          <w:rStyle w:val="HideTWBExt"/>
          <w:b w:val="0"/>
          <w:szCs w:val="24"/>
        </w:rPr>
        <w:t>&lt;/NumAm&gt;</w:t>
      </w:r>
    </w:p>
    <w:p w:rsidR="008C727D" w:rsidRPr="00154188" w:rsidP="008C727D" w14:paraId="4B8347EC" w14:textId="77777777"/>
    <w:p w:rsidR="008C727D" w:rsidRPr="00154188" w:rsidP="008C727D" w14:paraId="066B189B"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59BAD0D" w14:textId="77777777">
      <w:pPr>
        <w:pStyle w:val="NormalBold"/>
      </w:pPr>
      <w:r w:rsidRPr="00154188">
        <w:rPr>
          <w:rStyle w:val="HideTWBExt"/>
          <w:b w:val="0"/>
          <w:szCs w:val="24"/>
        </w:rPr>
        <w:t>&lt;Article&gt;</w:t>
      </w:r>
      <w:r w:rsidRPr="00154188">
        <w:t>Čl. 12 – odst. 1 – písm. f b (nové)</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D143C15"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04AB525" w14:textId="77777777">
            <w:pPr>
              <w:keepNext/>
            </w:pPr>
          </w:p>
        </w:tc>
      </w:tr>
      <w:tr w14:paraId="1291660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C51E431" w14:textId="77777777">
            <w:pPr>
              <w:pStyle w:val="ColumnHeading"/>
              <w:keepNext/>
              <w:rPr>
                <w:color w:val="008000"/>
              </w:rPr>
            </w:pPr>
            <w:r w:rsidRPr="00154188">
              <w:t>Znění navržené Komisí</w:t>
            </w:r>
          </w:p>
        </w:tc>
        <w:tc>
          <w:tcPr>
            <w:tcW w:w="4876" w:type="dxa"/>
          </w:tcPr>
          <w:p w:rsidR="008C727D" w:rsidRPr="00154188" w:rsidP="006F2697" w14:paraId="1CAC2197" w14:textId="77777777">
            <w:pPr>
              <w:pStyle w:val="ColumnHeading"/>
              <w:keepNext/>
              <w:rPr>
                <w:color w:val="008000"/>
              </w:rPr>
            </w:pPr>
            <w:r w:rsidRPr="00154188">
              <w:t>Pozměňovací návrh</w:t>
            </w:r>
          </w:p>
        </w:tc>
      </w:tr>
      <w:tr w14:paraId="4DE3B24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F0357DB" w14:textId="77777777">
            <w:pPr>
              <w:pStyle w:val="Normal6"/>
            </w:pPr>
          </w:p>
        </w:tc>
        <w:tc>
          <w:tcPr>
            <w:tcW w:w="4876" w:type="dxa"/>
          </w:tcPr>
          <w:p w:rsidR="008C727D" w:rsidRPr="00154188" w:rsidP="006F2697" w14:paraId="6E4E536F" w14:textId="18F9EDFE">
            <w:pPr>
              <w:pStyle w:val="Normal6"/>
              <w:rPr>
                <w:szCs w:val="24"/>
              </w:rPr>
            </w:pPr>
            <w:r w:rsidRPr="00154188">
              <w:rPr>
                <w:b/>
                <w:i/>
              </w:rPr>
              <w:t>fb)</w:t>
            </w:r>
            <w:r w:rsidRPr="00154188">
              <w:rPr>
                <w:b/>
                <w:i/>
              </w:rPr>
              <w:tab/>
              <w:t>poskytování informací</w:t>
            </w:r>
            <w:r w:rsidR="008850CB">
              <w:rPr>
                <w:b/>
                <w:i/>
              </w:rPr>
              <w:t xml:space="preserve"> o </w:t>
            </w:r>
            <w:r w:rsidRPr="00154188">
              <w:rPr>
                <w:b/>
                <w:i/>
              </w:rPr>
              <w:t>souhrnném rozdělení zdrojů podle fondů nebo programů na úrovni NUTS2, včetně fondů ve sdíleném, přímém</w:t>
            </w:r>
            <w:r w:rsidR="008850CB">
              <w:rPr>
                <w:b/>
                <w:i/>
              </w:rPr>
              <w:t xml:space="preserve"> a </w:t>
            </w:r>
            <w:r w:rsidRPr="00154188">
              <w:rPr>
                <w:b/>
                <w:i/>
              </w:rPr>
              <w:t>nepřímém řízení;</w:t>
            </w:r>
          </w:p>
        </w:tc>
      </w:tr>
    </w:tbl>
    <w:p w:rsidR="008C727D" w:rsidRPr="00154188" w:rsidP="008C727D" w14:paraId="333BF9E2" w14:textId="77777777">
      <w:r w:rsidRPr="00154188">
        <w:rPr>
          <w:rStyle w:val="HideTWBExt"/>
        </w:rPr>
        <w:t>&lt;/Amend&gt;</w:t>
      </w:r>
    </w:p>
    <w:p w:rsidR="008C727D" w:rsidRPr="00154188" w:rsidP="008C727D" w14:paraId="1EEE18A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94</w:t>
      </w:r>
      <w:r w:rsidRPr="00154188">
        <w:rPr>
          <w:rStyle w:val="HideTWBExt"/>
          <w:b w:val="0"/>
          <w:szCs w:val="24"/>
        </w:rPr>
        <w:t>&lt;/NumAm&gt;</w:t>
      </w:r>
    </w:p>
    <w:p w:rsidR="008C727D" w:rsidRPr="00154188" w:rsidP="008C727D" w14:paraId="2F33EE45" w14:textId="77777777"/>
    <w:p w:rsidR="008C727D" w:rsidRPr="00154188" w:rsidP="008C727D" w14:paraId="7648AAB9"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CCA7D5B" w14:textId="2E8C8F44">
      <w:pPr>
        <w:pStyle w:val="NormalBold"/>
      </w:pPr>
      <w:r w:rsidRPr="00154188">
        <w:rPr>
          <w:rStyle w:val="HideTWBExt"/>
          <w:b w:val="0"/>
          <w:szCs w:val="24"/>
        </w:rPr>
        <w:t>&lt;Article&gt;</w:t>
      </w:r>
      <w:r w:rsidRPr="00154188">
        <w:t>Čl. 12 – odst. 1 – písm. g</w:t>
      </w:r>
      <w:r w:rsidR="008850CB">
        <w:t xml:space="preserve"> a </w:t>
      </w:r>
      <w:r w:rsidRPr="00154188">
        <w:t>(nové)</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16C985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F37F987" w14:textId="77777777">
            <w:pPr>
              <w:keepNext/>
            </w:pPr>
          </w:p>
        </w:tc>
      </w:tr>
      <w:tr w14:paraId="62D2FF9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E1D3BD0" w14:textId="77777777">
            <w:pPr>
              <w:pStyle w:val="ColumnHeading"/>
              <w:keepNext/>
              <w:rPr>
                <w:color w:val="008000"/>
              </w:rPr>
            </w:pPr>
            <w:r w:rsidRPr="00154188">
              <w:t>Znění navržené Komisí</w:t>
            </w:r>
          </w:p>
        </w:tc>
        <w:tc>
          <w:tcPr>
            <w:tcW w:w="4876" w:type="dxa"/>
          </w:tcPr>
          <w:p w:rsidR="008C727D" w:rsidRPr="00154188" w:rsidP="006F2697" w14:paraId="028C7E39" w14:textId="77777777">
            <w:pPr>
              <w:pStyle w:val="ColumnHeading"/>
              <w:keepNext/>
              <w:rPr>
                <w:color w:val="008000"/>
              </w:rPr>
            </w:pPr>
            <w:r w:rsidRPr="00154188">
              <w:t>Pozměňovací návrh</w:t>
            </w:r>
          </w:p>
        </w:tc>
      </w:tr>
      <w:tr w14:paraId="0091647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3A4F8A3" w14:textId="77777777">
            <w:pPr>
              <w:pStyle w:val="Normal6"/>
            </w:pPr>
          </w:p>
        </w:tc>
        <w:tc>
          <w:tcPr>
            <w:tcW w:w="4876" w:type="dxa"/>
          </w:tcPr>
          <w:p w:rsidR="008C727D" w:rsidRPr="00154188" w:rsidP="006F2697" w14:paraId="7AE36472" w14:textId="28A82FA7">
            <w:pPr>
              <w:pStyle w:val="Normal6"/>
              <w:rPr>
                <w:szCs w:val="24"/>
              </w:rPr>
            </w:pPr>
            <w:r w:rsidRPr="00154188">
              <w:rPr>
                <w:b/>
                <w:i/>
              </w:rPr>
              <w:t>ga)</w:t>
            </w:r>
            <w:r w:rsidRPr="00154188">
              <w:rPr>
                <w:b/>
                <w:i/>
              </w:rPr>
              <w:tab/>
              <w:t>poskytování centralizovaného přístupu příjemců, řídících orgánů</w:t>
            </w:r>
            <w:r w:rsidR="008850CB">
              <w:rPr>
                <w:b/>
                <w:i/>
              </w:rPr>
              <w:t xml:space="preserve"> a </w:t>
            </w:r>
            <w:r w:rsidRPr="00154188">
              <w:rPr>
                <w:b/>
                <w:i/>
              </w:rPr>
              <w:t>členských států</w:t>
            </w:r>
            <w:r w:rsidR="008850CB">
              <w:rPr>
                <w:b/>
                <w:i/>
              </w:rPr>
              <w:t xml:space="preserve"> k </w:t>
            </w:r>
            <w:r w:rsidRPr="00154188">
              <w:rPr>
                <w:b/>
                <w:i/>
              </w:rPr>
              <w:t>systémům pro podávání zpráv,</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p>
        </w:tc>
      </w:tr>
    </w:tbl>
    <w:p w:rsidR="008C727D" w:rsidRPr="00154188" w:rsidP="008C727D" w14:paraId="64C74D24" w14:textId="77777777">
      <w:r w:rsidRPr="00154188">
        <w:rPr>
          <w:rStyle w:val="HideTWBExt"/>
        </w:rPr>
        <w:t>&lt;/Amend&gt;</w:t>
      </w:r>
    </w:p>
    <w:p w:rsidR="008C727D" w:rsidRPr="00154188" w:rsidP="008C727D" w14:paraId="4CE7553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95</w:t>
      </w:r>
      <w:r w:rsidRPr="00154188">
        <w:rPr>
          <w:rStyle w:val="HideTWBExt"/>
          <w:b w:val="0"/>
          <w:szCs w:val="24"/>
        </w:rPr>
        <w:t>&lt;/NumAm&gt;</w:t>
      </w:r>
    </w:p>
    <w:p w:rsidR="008C727D" w:rsidRPr="00154188" w:rsidP="008C727D" w14:paraId="61BCFCF0" w14:textId="77777777"/>
    <w:p w:rsidR="008C727D" w:rsidRPr="00154188" w:rsidP="008C727D" w14:paraId="2A407ADA"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6B5B3BF" w14:textId="77777777">
      <w:pPr>
        <w:pStyle w:val="NormalBold"/>
      </w:pPr>
      <w:r w:rsidRPr="00154188">
        <w:rPr>
          <w:rStyle w:val="HideTWBExt"/>
          <w:b w:val="0"/>
          <w:szCs w:val="24"/>
        </w:rPr>
        <w:t>&lt;Article&gt;</w:t>
      </w:r>
      <w:r w:rsidRPr="00154188">
        <w:t>Čl. 12 – odst. 1 – písm. g b (nové)</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386357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3BD62DC" w14:textId="77777777">
            <w:pPr>
              <w:keepNext/>
            </w:pPr>
          </w:p>
        </w:tc>
      </w:tr>
      <w:tr w14:paraId="5A978B6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EBCE746" w14:textId="77777777">
            <w:pPr>
              <w:pStyle w:val="ColumnHeading"/>
              <w:keepNext/>
              <w:rPr>
                <w:color w:val="008000"/>
              </w:rPr>
            </w:pPr>
            <w:r w:rsidRPr="00154188">
              <w:t>Znění navržené Komisí</w:t>
            </w:r>
          </w:p>
        </w:tc>
        <w:tc>
          <w:tcPr>
            <w:tcW w:w="4876" w:type="dxa"/>
          </w:tcPr>
          <w:p w:rsidR="008C727D" w:rsidRPr="00154188" w:rsidP="006F2697" w14:paraId="50013D3F" w14:textId="77777777">
            <w:pPr>
              <w:pStyle w:val="ColumnHeading"/>
              <w:keepNext/>
              <w:rPr>
                <w:color w:val="008000"/>
              </w:rPr>
            </w:pPr>
            <w:r w:rsidRPr="00154188">
              <w:t>Pozměňovací návrh</w:t>
            </w:r>
          </w:p>
        </w:tc>
      </w:tr>
      <w:tr w14:paraId="1A0CCE5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2CBCF61" w14:textId="77777777">
            <w:pPr>
              <w:pStyle w:val="Normal6"/>
            </w:pPr>
          </w:p>
        </w:tc>
        <w:tc>
          <w:tcPr>
            <w:tcW w:w="4876" w:type="dxa"/>
          </w:tcPr>
          <w:p w:rsidR="008C727D" w:rsidRPr="00154188" w:rsidP="006F2697" w14:paraId="5FDF715C" w14:textId="5136C3B2">
            <w:pPr>
              <w:pStyle w:val="Normal6"/>
              <w:rPr>
                <w:szCs w:val="24"/>
              </w:rPr>
            </w:pPr>
            <w:r w:rsidRPr="00154188">
              <w:rPr>
                <w:b/>
                <w:i/>
              </w:rPr>
              <w:t>gb)</w:t>
            </w:r>
            <w:r w:rsidRPr="00154188">
              <w:rPr>
                <w:b/>
                <w:i/>
              </w:rPr>
              <w:tab/>
              <w:t>poskytování komunikačního kanálu mezi příjemci evropských finančních prostředků</w:t>
            </w:r>
            <w:r w:rsidR="008850CB">
              <w:rPr>
                <w:b/>
                <w:i/>
              </w:rPr>
              <w:t xml:space="preserve"> a </w:t>
            </w:r>
            <w:r w:rsidRPr="00154188">
              <w:rPr>
                <w:b/>
                <w:i/>
              </w:rPr>
              <w:t>Evropskou komisí, kde budou řešeny mimořádné podmínky nebo situace, které nastanou během provádění projektu nebo během monitorovacího období po jeho ukončení.</w:t>
            </w:r>
          </w:p>
        </w:tc>
      </w:tr>
    </w:tbl>
    <w:p w:rsidR="008C727D" w:rsidRPr="00154188" w:rsidP="008C727D" w14:paraId="78538F27" w14:textId="77777777">
      <w:r w:rsidRPr="00154188">
        <w:rPr>
          <w:rStyle w:val="HideTWBExt"/>
        </w:rPr>
        <w:t>&lt;/Amend&gt;</w:t>
      </w:r>
    </w:p>
    <w:p w:rsidR="008C727D" w:rsidRPr="00154188" w:rsidP="008C727D" w14:paraId="38A7BEEF"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96</w:t>
      </w:r>
      <w:r w:rsidRPr="00154188">
        <w:rPr>
          <w:rStyle w:val="HideTWBExt"/>
          <w:b w:val="0"/>
          <w:szCs w:val="24"/>
        </w:rPr>
        <w:t>&lt;/NumAm&gt;</w:t>
      </w:r>
    </w:p>
    <w:p w:rsidR="008C727D" w:rsidRPr="00154188" w:rsidP="008C727D" w14:paraId="1654A2BB" w14:textId="77777777"/>
    <w:p w:rsidR="008C727D" w:rsidRPr="00154188" w:rsidP="008C727D" w14:paraId="47F3937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66DD4AF" w14:textId="77777777">
      <w:pPr>
        <w:pStyle w:val="NormalBold"/>
      </w:pPr>
      <w:r w:rsidRPr="00154188">
        <w:rPr>
          <w:rStyle w:val="HideTWBExt"/>
          <w:b w:val="0"/>
          <w:szCs w:val="24"/>
        </w:rPr>
        <w:t>&lt;Article&gt;</w:t>
      </w:r>
      <w:r w:rsidRPr="00154188">
        <w:t>Čl. 12 – odst. 2 – písm. a</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7F074D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E853935" w14:textId="77777777">
            <w:pPr>
              <w:keepNext/>
            </w:pPr>
          </w:p>
        </w:tc>
      </w:tr>
      <w:tr w14:paraId="57037DA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EBFBDCA" w14:textId="77777777">
            <w:pPr>
              <w:pStyle w:val="ColumnHeading"/>
              <w:keepNext/>
              <w:rPr>
                <w:color w:val="008000"/>
              </w:rPr>
            </w:pPr>
            <w:r w:rsidRPr="00154188">
              <w:t>Znění navržené Komisí</w:t>
            </w:r>
          </w:p>
        </w:tc>
        <w:tc>
          <w:tcPr>
            <w:tcW w:w="4876" w:type="dxa"/>
          </w:tcPr>
          <w:p w:rsidR="008C727D" w:rsidRPr="00154188" w:rsidP="006F2697" w14:paraId="7CE0CC1D" w14:textId="77777777">
            <w:pPr>
              <w:pStyle w:val="ColumnHeading"/>
              <w:keepNext/>
              <w:rPr>
                <w:color w:val="008000"/>
              </w:rPr>
            </w:pPr>
            <w:r w:rsidRPr="00154188">
              <w:t>Pozměňovací návrh</w:t>
            </w:r>
          </w:p>
        </w:tc>
      </w:tr>
      <w:tr w14:paraId="353F473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BF85918" w14:textId="453D7C1F">
            <w:pPr>
              <w:pStyle w:val="Normal6"/>
            </w:pPr>
            <w:r w:rsidRPr="00154188">
              <w:t>a)</w:t>
            </w:r>
            <w:r w:rsidRPr="00154188">
              <w:tab/>
              <w:t>informace</w:t>
            </w:r>
            <w:r w:rsidR="008850CB">
              <w:t xml:space="preserve"> o </w:t>
            </w:r>
            <w:r w:rsidRPr="00154188">
              <w:t>činnostech financovaných</w:t>
            </w:r>
            <w:r w:rsidR="008850CB">
              <w:t xml:space="preserve"> z </w:t>
            </w:r>
            <w:r w:rsidRPr="00154188">
              <w:t>rozpočtu včetně informací</w:t>
            </w:r>
            <w:r w:rsidR="008850CB">
              <w:t xml:space="preserve"> o </w:t>
            </w:r>
            <w:r w:rsidRPr="00154188">
              <w:t>pokroku finančního plnění</w:t>
            </w:r>
            <w:r w:rsidR="008850CB">
              <w:t xml:space="preserve"> a </w:t>
            </w:r>
            <w:r w:rsidRPr="00154188">
              <w:t>výkonnosti, případně</w:t>
            </w:r>
            <w:r w:rsidR="008850CB">
              <w:t xml:space="preserve"> v </w:t>
            </w:r>
            <w:r w:rsidRPr="00154188">
              <w:t>členění podle programů</w:t>
            </w:r>
            <w:r w:rsidR="008850CB">
              <w:t xml:space="preserve"> a </w:t>
            </w:r>
            <w:r w:rsidRPr="00154188">
              <w:t>kapitol plánů členských států;</w:t>
            </w:r>
          </w:p>
        </w:tc>
        <w:tc>
          <w:tcPr>
            <w:tcW w:w="4876" w:type="dxa"/>
          </w:tcPr>
          <w:p w:rsidR="008C727D" w:rsidRPr="00154188" w:rsidP="006F2697" w14:paraId="417EB700" w14:textId="500F6AFF">
            <w:pPr>
              <w:pStyle w:val="Normal6"/>
              <w:rPr>
                <w:szCs w:val="24"/>
              </w:rPr>
            </w:pPr>
            <w:r w:rsidRPr="00154188">
              <w:t>a)</w:t>
            </w:r>
            <w:r w:rsidRPr="00154188">
              <w:tab/>
              <w:t>informace</w:t>
            </w:r>
            <w:r w:rsidR="008850CB">
              <w:t xml:space="preserve"> o </w:t>
            </w:r>
            <w:r w:rsidRPr="00154188">
              <w:t>činnostech financovaných</w:t>
            </w:r>
            <w:r w:rsidR="008850CB">
              <w:t xml:space="preserve"> z </w:t>
            </w:r>
            <w:r w:rsidRPr="00154188">
              <w:t>rozpočtu včetně informací</w:t>
            </w:r>
            <w:r w:rsidR="008850CB">
              <w:t xml:space="preserve"> o </w:t>
            </w:r>
            <w:r w:rsidRPr="00154188">
              <w:t>pokroku finančního plnění</w:t>
            </w:r>
            <w:r w:rsidR="008850CB">
              <w:t xml:space="preserve"> a </w:t>
            </w:r>
            <w:r w:rsidRPr="00154188">
              <w:t>výkonnosti, případně</w:t>
            </w:r>
            <w:r w:rsidR="008850CB">
              <w:t xml:space="preserve"> v </w:t>
            </w:r>
            <w:r w:rsidRPr="00154188">
              <w:t>členění podle programů</w:t>
            </w:r>
            <w:r w:rsidR="008850CB">
              <w:t xml:space="preserve"> a </w:t>
            </w:r>
            <w:r w:rsidRPr="00154188">
              <w:t>kapitol plánů členských států</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008850CB">
              <w:rPr>
                <w:b/>
                <w:i/>
              </w:rPr>
              <w:t xml:space="preserve"> a </w:t>
            </w:r>
            <w:r w:rsidRPr="00154188">
              <w:rPr>
                <w:b/>
                <w:i/>
              </w:rPr>
              <w:t>třetích zemí</w:t>
            </w:r>
            <w:r w:rsidRPr="00154188">
              <w:t>;</w:t>
            </w:r>
          </w:p>
        </w:tc>
      </w:tr>
    </w:tbl>
    <w:p w:rsidR="008C727D" w:rsidRPr="00154188" w:rsidP="008C727D" w14:paraId="579B6550" w14:textId="77777777">
      <w:r w:rsidRPr="00154188">
        <w:rPr>
          <w:rStyle w:val="HideTWBExt"/>
        </w:rPr>
        <w:t>&lt;/Amend&gt;</w:t>
      </w:r>
    </w:p>
    <w:p w:rsidR="008C727D" w:rsidRPr="00154188" w:rsidP="008C727D" w14:paraId="7F8A9C9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97</w:t>
      </w:r>
      <w:r w:rsidRPr="00154188">
        <w:rPr>
          <w:rStyle w:val="HideTWBExt"/>
          <w:b w:val="0"/>
          <w:szCs w:val="24"/>
        </w:rPr>
        <w:t>&lt;/NumAm&gt;</w:t>
      </w:r>
    </w:p>
    <w:p w:rsidR="008C727D" w:rsidRPr="00154188" w:rsidP="008C727D" w14:paraId="03A5D6E6" w14:textId="77777777"/>
    <w:p w:rsidR="008C727D" w:rsidRPr="00154188" w:rsidP="008C727D" w14:paraId="0C31F639"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3BF92D0" w14:textId="49076950">
      <w:pPr>
        <w:pStyle w:val="NormalBold"/>
      </w:pPr>
      <w:r w:rsidRPr="00154188">
        <w:rPr>
          <w:rStyle w:val="HideTWBExt"/>
          <w:b w:val="0"/>
          <w:szCs w:val="24"/>
        </w:rPr>
        <w:t>&lt;Article&gt;</w:t>
      </w:r>
      <w:r w:rsidRPr="00154188">
        <w:t>Čl. 12 – odst. 2 – písm. d</w:t>
      </w:r>
      <w:r w:rsidR="008850CB">
        <w:t xml:space="preserve"> a </w:t>
      </w:r>
      <w:r w:rsidRPr="00154188">
        <w:t>(nové)</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7442C85"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77038EA" w14:textId="77777777">
            <w:pPr>
              <w:keepNext/>
            </w:pPr>
          </w:p>
        </w:tc>
      </w:tr>
      <w:tr w14:paraId="7CC1B56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D6CB70C" w14:textId="77777777">
            <w:pPr>
              <w:pStyle w:val="ColumnHeading"/>
              <w:keepNext/>
              <w:rPr>
                <w:color w:val="008000"/>
              </w:rPr>
            </w:pPr>
            <w:r w:rsidRPr="00154188">
              <w:t>Znění navržené Komisí</w:t>
            </w:r>
          </w:p>
        </w:tc>
        <w:tc>
          <w:tcPr>
            <w:tcW w:w="4876" w:type="dxa"/>
          </w:tcPr>
          <w:p w:rsidR="008C727D" w:rsidRPr="00154188" w:rsidP="006F2697" w14:paraId="6EB6FAD5" w14:textId="77777777">
            <w:pPr>
              <w:pStyle w:val="ColumnHeading"/>
              <w:keepNext/>
              <w:rPr>
                <w:color w:val="008000"/>
              </w:rPr>
            </w:pPr>
            <w:r w:rsidRPr="00154188">
              <w:t>Pozměňovací návrh</w:t>
            </w:r>
          </w:p>
        </w:tc>
      </w:tr>
      <w:tr w14:paraId="54F2E50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E597D0C" w14:textId="77777777">
            <w:pPr>
              <w:pStyle w:val="Normal6"/>
            </w:pPr>
          </w:p>
        </w:tc>
        <w:tc>
          <w:tcPr>
            <w:tcW w:w="4876" w:type="dxa"/>
          </w:tcPr>
          <w:p w:rsidR="008C727D" w:rsidRPr="00154188" w:rsidP="006F2697" w14:paraId="3A1F1199" w14:textId="77777777">
            <w:pPr>
              <w:pStyle w:val="Normal6"/>
              <w:rPr>
                <w:szCs w:val="24"/>
              </w:rPr>
            </w:pPr>
            <w:r w:rsidRPr="00154188">
              <w:rPr>
                <w:b/>
                <w:i/>
              </w:rPr>
              <w:t>da)</w:t>
            </w:r>
            <w:r w:rsidRPr="00154188">
              <w:rPr>
                <w:b/>
                <w:i/>
              </w:rPr>
              <w:tab/>
              <w:t>objem soukromých investic, které rozpočet přilákal;</w:t>
            </w:r>
          </w:p>
        </w:tc>
      </w:tr>
    </w:tbl>
    <w:p w:rsidR="008C727D" w:rsidRPr="00154188" w:rsidP="008C727D" w14:paraId="054A5F6C" w14:textId="77777777">
      <w:r w:rsidRPr="00154188">
        <w:rPr>
          <w:rStyle w:val="HideTWBExt"/>
        </w:rPr>
        <w:t>&lt;/Amend&gt;</w:t>
      </w:r>
    </w:p>
    <w:p w:rsidR="008C727D" w:rsidRPr="00154188" w:rsidP="008C727D" w14:paraId="113B661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98</w:t>
      </w:r>
      <w:r w:rsidRPr="00154188">
        <w:rPr>
          <w:rStyle w:val="HideTWBExt"/>
          <w:b w:val="0"/>
          <w:szCs w:val="24"/>
        </w:rPr>
        <w:t>&lt;/NumAm&gt;</w:t>
      </w:r>
    </w:p>
    <w:p w:rsidR="008C727D" w:rsidRPr="00154188" w:rsidP="008C727D" w14:paraId="2EC82825" w14:textId="77777777"/>
    <w:p w:rsidR="008C727D" w:rsidRPr="00154188" w:rsidP="008C727D" w14:paraId="4FB8D83A"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14BF92C" w14:textId="77777777">
      <w:pPr>
        <w:pStyle w:val="NormalBold"/>
      </w:pPr>
      <w:r w:rsidRPr="00154188">
        <w:rPr>
          <w:rStyle w:val="HideTWBExt"/>
          <w:b w:val="0"/>
          <w:szCs w:val="24"/>
        </w:rPr>
        <w:t>&lt;Article&gt;</w:t>
      </w:r>
      <w:r w:rsidRPr="00154188">
        <w:t>Čl. 12 – odst. 2 – písm. d b (nové)</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1BE1508"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AA2C721" w14:textId="77777777">
            <w:pPr>
              <w:keepNext/>
            </w:pPr>
          </w:p>
        </w:tc>
      </w:tr>
      <w:tr w14:paraId="2A63122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439A341" w14:textId="77777777">
            <w:pPr>
              <w:pStyle w:val="ColumnHeading"/>
              <w:keepNext/>
              <w:rPr>
                <w:color w:val="008000"/>
              </w:rPr>
            </w:pPr>
            <w:r w:rsidRPr="00154188">
              <w:t>Znění navržené Komisí</w:t>
            </w:r>
          </w:p>
        </w:tc>
        <w:tc>
          <w:tcPr>
            <w:tcW w:w="4876" w:type="dxa"/>
          </w:tcPr>
          <w:p w:rsidR="008C727D" w:rsidRPr="00154188" w:rsidP="006F2697" w14:paraId="1238DC2B" w14:textId="77777777">
            <w:pPr>
              <w:pStyle w:val="ColumnHeading"/>
              <w:keepNext/>
              <w:rPr>
                <w:color w:val="008000"/>
              </w:rPr>
            </w:pPr>
            <w:r w:rsidRPr="00154188">
              <w:t>Pozměňovací návrh</w:t>
            </w:r>
          </w:p>
        </w:tc>
      </w:tr>
      <w:tr w14:paraId="013F7BE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5BBFBF2" w14:textId="77777777">
            <w:pPr>
              <w:pStyle w:val="Normal6"/>
            </w:pPr>
          </w:p>
        </w:tc>
        <w:tc>
          <w:tcPr>
            <w:tcW w:w="4876" w:type="dxa"/>
          </w:tcPr>
          <w:p w:rsidR="008C727D" w:rsidRPr="00154188" w:rsidP="006F2697" w14:paraId="07BD38FA" w14:textId="4BEAC885">
            <w:pPr>
              <w:pStyle w:val="Normal6"/>
              <w:rPr>
                <w:szCs w:val="24"/>
              </w:rPr>
            </w:pPr>
            <w:r w:rsidRPr="00154188">
              <w:rPr>
                <w:b/>
                <w:i/>
              </w:rPr>
              <w:t>db)</w:t>
            </w:r>
            <w:r w:rsidRPr="00154188">
              <w:rPr>
                <w:b/>
                <w:i/>
              </w:rPr>
              <w:tab/>
              <w:t>informace</w:t>
            </w:r>
            <w:r w:rsidR="008850CB">
              <w:rPr>
                <w:b/>
                <w:i/>
              </w:rPr>
              <w:t xml:space="preserve"> o </w:t>
            </w:r>
            <w:r w:rsidRPr="00154188">
              <w:rPr>
                <w:b/>
                <w:i/>
              </w:rPr>
              <w:t>celkovém počtu příjemců</w:t>
            </w:r>
            <w:r w:rsidR="008850CB">
              <w:rPr>
                <w:b/>
                <w:i/>
              </w:rPr>
              <w:t xml:space="preserve"> a </w:t>
            </w:r>
            <w:r w:rsidRPr="00154188">
              <w:rPr>
                <w:b/>
                <w:i/>
              </w:rPr>
              <w:t>celkové částce vyplacené podpory rozdělené do následujících kategorií podle velikosti: příjemci, kteří dostávají méně než 10 000 EUR ročně; mezi 10 000 EUR</w:t>
            </w:r>
            <w:r w:rsidR="008850CB">
              <w:rPr>
                <w:b/>
                <w:i/>
              </w:rPr>
              <w:t xml:space="preserve"> a </w:t>
            </w:r>
            <w:r w:rsidRPr="00154188">
              <w:rPr>
                <w:b/>
                <w:i/>
              </w:rPr>
              <w:t>100 000 EUR ročně; mezi 100 000 EUR</w:t>
            </w:r>
            <w:r w:rsidR="008850CB">
              <w:rPr>
                <w:b/>
                <w:i/>
              </w:rPr>
              <w:t xml:space="preserve"> a </w:t>
            </w:r>
            <w:r w:rsidRPr="00154188">
              <w:rPr>
                <w:b/>
                <w:i/>
              </w:rPr>
              <w:t>500 000 EUR ročně;</w:t>
            </w:r>
            <w:r w:rsidR="008850CB">
              <w:rPr>
                <w:b/>
                <w:i/>
              </w:rPr>
              <w:t xml:space="preserve"> a </w:t>
            </w:r>
            <w:r w:rsidRPr="00154188">
              <w:rPr>
                <w:b/>
                <w:i/>
              </w:rPr>
              <w:t>příjemci, kteří dostávají více než 500 000 EUR ročně;</w:t>
            </w:r>
          </w:p>
        </w:tc>
      </w:tr>
    </w:tbl>
    <w:p w:rsidR="008C727D" w:rsidRPr="00154188" w:rsidP="008C727D" w14:paraId="7B821A45" w14:textId="77777777">
      <w:r w:rsidRPr="00154188">
        <w:rPr>
          <w:rStyle w:val="HideTWBExt"/>
        </w:rPr>
        <w:t>&lt;/Amend&gt;</w:t>
      </w:r>
    </w:p>
    <w:p w:rsidR="008C727D" w:rsidRPr="00154188" w:rsidP="008C727D" w14:paraId="4936CDD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99</w:t>
      </w:r>
      <w:r w:rsidRPr="00154188">
        <w:rPr>
          <w:rStyle w:val="HideTWBExt"/>
          <w:b w:val="0"/>
          <w:szCs w:val="24"/>
        </w:rPr>
        <w:t>&lt;/NumAm&gt;</w:t>
      </w:r>
    </w:p>
    <w:p w:rsidR="008C727D" w:rsidRPr="00154188" w:rsidP="008C727D" w14:paraId="56839163" w14:textId="77777777"/>
    <w:p w:rsidR="008C727D" w:rsidRPr="00154188" w:rsidP="008C727D" w14:paraId="106D6C7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0E6E17A" w14:textId="77777777">
      <w:pPr>
        <w:pStyle w:val="NormalBold"/>
      </w:pPr>
      <w:r w:rsidRPr="00154188">
        <w:rPr>
          <w:rStyle w:val="HideTWBExt"/>
          <w:b w:val="0"/>
          <w:szCs w:val="24"/>
        </w:rPr>
        <w:t>&lt;Article&gt;</w:t>
      </w:r>
      <w:r w:rsidRPr="00154188">
        <w:t>Čl. 12 – odst. 2 – písm. e</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FE87600"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464F3C4" w14:textId="77777777">
            <w:pPr>
              <w:keepNext/>
            </w:pPr>
          </w:p>
        </w:tc>
      </w:tr>
      <w:tr w14:paraId="7CDF58A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403C8FF" w14:textId="77777777">
            <w:pPr>
              <w:pStyle w:val="ColumnHeading"/>
              <w:keepNext/>
              <w:rPr>
                <w:color w:val="008000"/>
              </w:rPr>
            </w:pPr>
            <w:r w:rsidRPr="00154188">
              <w:t>Znění navržené Komisí</w:t>
            </w:r>
          </w:p>
        </w:tc>
        <w:tc>
          <w:tcPr>
            <w:tcW w:w="4876" w:type="dxa"/>
          </w:tcPr>
          <w:p w:rsidR="008C727D" w:rsidRPr="00154188" w:rsidP="006F2697" w14:paraId="6042C729" w14:textId="77777777">
            <w:pPr>
              <w:pStyle w:val="ColumnHeading"/>
              <w:keepNext/>
              <w:rPr>
                <w:color w:val="008000"/>
              </w:rPr>
            </w:pPr>
            <w:r w:rsidRPr="00154188">
              <w:t>Pozměňovací návrh</w:t>
            </w:r>
          </w:p>
        </w:tc>
      </w:tr>
      <w:tr w14:paraId="5E6DC47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F58893C" w14:textId="11D173C6">
            <w:pPr>
              <w:pStyle w:val="Normal6"/>
            </w:pPr>
            <w:r w:rsidRPr="00154188">
              <w:t>e)</w:t>
            </w:r>
            <w:r w:rsidRPr="00154188">
              <w:tab/>
              <w:t>u činností prováděných přímo Komisí úroveň upisování, zejména pro každou výzvu</w:t>
            </w:r>
            <w:r w:rsidR="008850CB">
              <w:t xml:space="preserve"> k </w:t>
            </w:r>
            <w:r w:rsidRPr="00154188">
              <w:t>podávání návrhů, počet návrhů, jejich průměrné bodové hodnocení</w:t>
            </w:r>
            <w:r w:rsidR="008850CB">
              <w:t xml:space="preserve"> a </w:t>
            </w:r>
            <w:r w:rsidRPr="00154188">
              <w:t>podíl návrhů nad</w:t>
            </w:r>
            <w:r w:rsidR="008850CB">
              <w:t xml:space="preserve"> a </w:t>
            </w:r>
            <w:r w:rsidRPr="00154188">
              <w:t>pod prahovými hodnotami kvality;</w:t>
            </w:r>
          </w:p>
        </w:tc>
        <w:tc>
          <w:tcPr>
            <w:tcW w:w="4876" w:type="dxa"/>
          </w:tcPr>
          <w:p w:rsidR="008C727D" w:rsidRPr="00154188" w:rsidP="006F2697" w14:paraId="22958DCD" w14:textId="6A33E510">
            <w:pPr>
              <w:pStyle w:val="Normal6"/>
              <w:rPr>
                <w:szCs w:val="24"/>
              </w:rPr>
            </w:pPr>
            <w:r w:rsidRPr="00154188">
              <w:t>e)</w:t>
            </w:r>
            <w:r w:rsidRPr="00154188">
              <w:tab/>
              <w:t>u činností prováděných přímo Komisí úroveň upisování, zejména pro každou výzvu</w:t>
            </w:r>
            <w:r w:rsidR="008850CB">
              <w:t xml:space="preserve"> k </w:t>
            </w:r>
            <w:r w:rsidRPr="00154188">
              <w:t>podávání návrhů, počet návrhů, jejich průměrné bodové hodnocení</w:t>
            </w:r>
            <w:r w:rsidR="008850CB">
              <w:t xml:space="preserve"> a </w:t>
            </w:r>
            <w:r w:rsidRPr="00154188">
              <w:t>podíl návrhů nad</w:t>
            </w:r>
            <w:r w:rsidR="008850CB">
              <w:t xml:space="preserve"> a </w:t>
            </w:r>
            <w:r w:rsidRPr="00154188">
              <w:t>pod prahovými hodnotami kvality</w:t>
            </w:r>
            <w:r w:rsidRPr="00154188">
              <w:rPr>
                <w:b/>
                <w:i/>
              </w:rPr>
              <w:t>, počet projektů vybraných pro financování</w:t>
            </w:r>
            <w:r w:rsidR="008850CB">
              <w:rPr>
                <w:b/>
                <w:i/>
              </w:rPr>
              <w:t xml:space="preserve"> a </w:t>
            </w:r>
            <w:r w:rsidRPr="00154188">
              <w:rPr>
                <w:b/>
                <w:i/>
              </w:rPr>
              <w:t>pokud možno příslušné informace</w:t>
            </w:r>
            <w:r w:rsidR="008850CB">
              <w:rPr>
                <w:b/>
                <w:i/>
              </w:rPr>
              <w:t xml:space="preserve"> o </w:t>
            </w:r>
            <w:r w:rsidRPr="00154188">
              <w:rPr>
                <w:b/>
                <w:i/>
              </w:rPr>
              <w:t>úspěšných</w:t>
            </w:r>
            <w:r w:rsidR="008850CB">
              <w:rPr>
                <w:b/>
                <w:i/>
              </w:rPr>
              <w:t xml:space="preserve"> a </w:t>
            </w:r>
            <w:r w:rsidRPr="00154188">
              <w:rPr>
                <w:b/>
                <w:i/>
              </w:rPr>
              <w:t>neúspěšných žadatelích, včetně země,</w:t>
            </w:r>
            <w:r w:rsidR="008850CB">
              <w:rPr>
                <w:b/>
                <w:i/>
              </w:rPr>
              <w:t xml:space="preserve"> v </w:t>
            </w:r>
            <w:r w:rsidRPr="00154188">
              <w:rPr>
                <w:b/>
                <w:i/>
              </w:rPr>
              <w:t>níž mají sídlo</w:t>
            </w:r>
            <w:r w:rsidRPr="00154188">
              <w:t>;</w:t>
            </w:r>
          </w:p>
        </w:tc>
      </w:tr>
    </w:tbl>
    <w:p w:rsidR="008C727D" w:rsidRPr="00154188" w:rsidP="008C727D" w14:paraId="3417F981" w14:textId="77777777">
      <w:r w:rsidRPr="00154188">
        <w:rPr>
          <w:rStyle w:val="HideTWBExt"/>
        </w:rPr>
        <w:t>&lt;/Amend&gt;</w:t>
      </w:r>
    </w:p>
    <w:p w:rsidR="008C727D" w:rsidRPr="00154188" w:rsidP="008C727D" w14:paraId="16CB9AA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100</w:t>
      </w:r>
      <w:r w:rsidRPr="00154188">
        <w:rPr>
          <w:rStyle w:val="HideTWBExt"/>
          <w:b w:val="0"/>
          <w:szCs w:val="24"/>
        </w:rPr>
        <w:t>&lt;/NumAm&gt;</w:t>
      </w:r>
    </w:p>
    <w:p w:rsidR="008C727D" w:rsidRPr="00154188" w:rsidP="008C727D" w14:paraId="1BF831B7" w14:textId="77777777"/>
    <w:p w:rsidR="008C727D" w:rsidRPr="00154188" w:rsidP="008C727D" w14:paraId="1B97EC6F"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E562595" w14:textId="77777777">
      <w:pPr>
        <w:pStyle w:val="NormalBold"/>
      </w:pPr>
      <w:r w:rsidRPr="00154188">
        <w:rPr>
          <w:rStyle w:val="HideTWBExt"/>
          <w:b w:val="0"/>
          <w:szCs w:val="24"/>
        </w:rPr>
        <w:t>&lt;Article&gt;</w:t>
      </w:r>
      <w:r w:rsidRPr="00154188">
        <w:t>Čl. 12 – odst. 4 – návětí</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41D12F7"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9EC9501" w14:textId="77777777">
            <w:pPr>
              <w:keepNext/>
            </w:pPr>
          </w:p>
        </w:tc>
      </w:tr>
      <w:tr w14:paraId="47E7FB1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A6D7223" w14:textId="77777777">
            <w:pPr>
              <w:pStyle w:val="ColumnHeading"/>
              <w:keepNext/>
              <w:rPr>
                <w:color w:val="008000"/>
              </w:rPr>
            </w:pPr>
            <w:r w:rsidRPr="00154188">
              <w:t>Znění navržené Komisí</w:t>
            </w:r>
          </w:p>
        </w:tc>
        <w:tc>
          <w:tcPr>
            <w:tcW w:w="4876" w:type="dxa"/>
          </w:tcPr>
          <w:p w:rsidR="008C727D" w:rsidRPr="00154188" w:rsidP="006F2697" w14:paraId="43C06B7A" w14:textId="77777777">
            <w:pPr>
              <w:pStyle w:val="ColumnHeading"/>
              <w:keepNext/>
              <w:rPr>
                <w:color w:val="008000"/>
              </w:rPr>
            </w:pPr>
            <w:r w:rsidRPr="00154188">
              <w:t>Pozměňovací návrh</w:t>
            </w:r>
          </w:p>
        </w:tc>
      </w:tr>
      <w:tr w14:paraId="5442E8F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9987E0B" w14:textId="45A7D0FD">
            <w:pPr>
              <w:pStyle w:val="Normal6"/>
            </w:pPr>
            <w:r w:rsidRPr="00154188">
              <w:t>4.</w:t>
            </w:r>
            <w:r w:rsidRPr="00154188">
              <w:tab/>
              <w:t>Pokud jde</w:t>
            </w:r>
            <w:r w:rsidR="008850CB">
              <w:t xml:space="preserve"> o </w:t>
            </w:r>
            <w:r w:rsidRPr="00154188">
              <w:t>funkci uvedenou</w:t>
            </w:r>
            <w:r w:rsidR="008850CB">
              <w:t xml:space="preserve"> v </w:t>
            </w:r>
            <w:r w:rsidRPr="00154188">
              <w:t>odst. 1 písm. e) tohoto článku, obsahuje jednotná brána podle potřeby informace</w:t>
            </w:r>
            <w:r w:rsidR="008850CB">
              <w:t xml:space="preserve"> o </w:t>
            </w:r>
            <w:r w:rsidRPr="00154188">
              <w:t>následujících prvcích:</w:t>
            </w:r>
          </w:p>
        </w:tc>
        <w:tc>
          <w:tcPr>
            <w:tcW w:w="4876" w:type="dxa"/>
          </w:tcPr>
          <w:p w:rsidR="008C727D" w:rsidRPr="00154188" w:rsidP="006F2697" w14:paraId="5A2839EC" w14:textId="4AEFFDA5">
            <w:pPr>
              <w:pStyle w:val="Normal6"/>
              <w:rPr>
                <w:szCs w:val="24"/>
              </w:rPr>
            </w:pPr>
            <w:r w:rsidRPr="00154188">
              <w:t>4.</w:t>
            </w:r>
            <w:r w:rsidRPr="00154188">
              <w:tab/>
              <w:t>Pokud jde</w:t>
            </w:r>
            <w:r w:rsidR="008850CB">
              <w:t xml:space="preserve"> o </w:t>
            </w:r>
            <w:r w:rsidRPr="00154188">
              <w:t>funkci uvedenou</w:t>
            </w:r>
            <w:r w:rsidR="008850CB">
              <w:t xml:space="preserve"> v </w:t>
            </w:r>
            <w:r w:rsidRPr="00154188">
              <w:t xml:space="preserve">odst. 1 písm. e) tohoto článku, obsahuje jednotná brána </w:t>
            </w:r>
            <w:r w:rsidRPr="00154188">
              <w:rPr>
                <w:b/>
                <w:i/>
              </w:rPr>
              <w:t>alespoň 30 dnů před vyhlášením výzvy</w:t>
            </w:r>
            <w:r w:rsidR="008850CB">
              <w:rPr>
                <w:b/>
                <w:i/>
              </w:rPr>
              <w:t xml:space="preserve"> k </w:t>
            </w:r>
            <w:r w:rsidRPr="00154188">
              <w:rPr>
                <w:b/>
                <w:i/>
              </w:rPr>
              <w:t>podávání návrhů</w:t>
            </w:r>
            <w:r w:rsidRPr="00154188">
              <w:t xml:space="preserve"> podle potřeby informace</w:t>
            </w:r>
            <w:r w:rsidR="008850CB">
              <w:t xml:space="preserve"> o </w:t>
            </w:r>
            <w:r w:rsidRPr="00154188">
              <w:t>následujících prvcích:</w:t>
            </w:r>
          </w:p>
        </w:tc>
      </w:tr>
    </w:tbl>
    <w:p w:rsidR="008C727D" w:rsidRPr="00154188" w:rsidP="008C727D" w14:paraId="25F09B49" w14:textId="77777777">
      <w:r w:rsidRPr="00154188">
        <w:rPr>
          <w:rStyle w:val="HideTWBExt"/>
        </w:rPr>
        <w:t>&lt;/Amend&gt;</w:t>
      </w:r>
    </w:p>
    <w:p w:rsidR="008C727D" w:rsidRPr="00154188" w:rsidP="008C727D" w14:paraId="1A81F88B"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101</w:t>
      </w:r>
      <w:r w:rsidRPr="00154188">
        <w:rPr>
          <w:rStyle w:val="HideTWBExt"/>
          <w:b w:val="0"/>
          <w:szCs w:val="24"/>
        </w:rPr>
        <w:t>&lt;/NumAm&gt;</w:t>
      </w:r>
    </w:p>
    <w:p w:rsidR="008C727D" w:rsidRPr="00154188" w:rsidP="008C727D" w14:paraId="0728A8BE" w14:textId="77777777"/>
    <w:p w:rsidR="008C727D" w:rsidRPr="00154188" w:rsidP="008C727D" w14:paraId="3DDE3600"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0CA6197" w14:textId="77777777">
      <w:pPr>
        <w:pStyle w:val="NormalBold"/>
      </w:pPr>
      <w:r w:rsidRPr="00154188">
        <w:rPr>
          <w:rStyle w:val="HideTWBExt"/>
          <w:b w:val="0"/>
          <w:szCs w:val="24"/>
        </w:rPr>
        <w:t>&lt;Article&gt;</w:t>
      </w:r>
      <w:r w:rsidRPr="00154188">
        <w:t>Čl. 12 – odst. 4 – písm. a</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BFE8628"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F0E8B30" w14:textId="77777777">
            <w:pPr>
              <w:keepNext/>
            </w:pPr>
          </w:p>
        </w:tc>
      </w:tr>
      <w:tr w14:paraId="254D2BD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E6D7E94" w14:textId="77777777">
            <w:pPr>
              <w:pStyle w:val="ColumnHeading"/>
              <w:keepNext/>
              <w:rPr>
                <w:color w:val="008000"/>
              </w:rPr>
            </w:pPr>
            <w:r w:rsidRPr="00154188">
              <w:t>Znění navržené Komisí</w:t>
            </w:r>
          </w:p>
        </w:tc>
        <w:tc>
          <w:tcPr>
            <w:tcW w:w="4876" w:type="dxa"/>
          </w:tcPr>
          <w:p w:rsidR="008C727D" w:rsidRPr="00154188" w:rsidP="006F2697" w14:paraId="299DC9A3" w14:textId="77777777">
            <w:pPr>
              <w:pStyle w:val="ColumnHeading"/>
              <w:keepNext/>
              <w:rPr>
                <w:color w:val="008000"/>
              </w:rPr>
            </w:pPr>
            <w:r w:rsidRPr="00154188">
              <w:t>Pozměňovací návrh</w:t>
            </w:r>
          </w:p>
        </w:tc>
      </w:tr>
      <w:tr w14:paraId="4175F0A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C977E5F" w14:textId="77777777">
            <w:pPr>
              <w:pStyle w:val="Normal6"/>
            </w:pPr>
            <w:r w:rsidRPr="00154188">
              <w:t>a)</w:t>
            </w:r>
            <w:r w:rsidRPr="00154188">
              <w:tab/>
              <w:t xml:space="preserve">předmět výzvy </w:t>
            </w:r>
            <w:r w:rsidRPr="00154188">
              <w:rPr>
                <w:b/>
                <w:i/>
              </w:rPr>
              <w:t>včetně krátkého popisu</w:t>
            </w:r>
            <w:r w:rsidRPr="00154188">
              <w:t>;</w:t>
            </w:r>
          </w:p>
        </w:tc>
        <w:tc>
          <w:tcPr>
            <w:tcW w:w="4876" w:type="dxa"/>
          </w:tcPr>
          <w:p w:rsidR="008C727D" w:rsidRPr="00154188" w:rsidP="006F2697" w14:paraId="7AD7BCE1" w14:textId="77777777">
            <w:pPr>
              <w:pStyle w:val="Normal6"/>
              <w:rPr>
                <w:szCs w:val="24"/>
              </w:rPr>
            </w:pPr>
            <w:r w:rsidRPr="00154188">
              <w:t>a)</w:t>
            </w:r>
            <w:r w:rsidRPr="00154188">
              <w:tab/>
              <w:t>předmět výzvy;</w:t>
            </w:r>
          </w:p>
        </w:tc>
      </w:tr>
    </w:tbl>
    <w:p w:rsidR="008C727D" w:rsidRPr="00154188" w:rsidP="008C727D" w14:paraId="649F479B" w14:textId="77777777">
      <w:r w:rsidRPr="00154188">
        <w:rPr>
          <w:rStyle w:val="HideTWBExt"/>
        </w:rPr>
        <w:t>&lt;/Amend&gt;</w:t>
      </w:r>
    </w:p>
    <w:p w:rsidR="008C727D" w:rsidRPr="00154188" w:rsidP="008C727D" w14:paraId="4D8B03F0"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102</w:t>
      </w:r>
      <w:r w:rsidRPr="00154188">
        <w:rPr>
          <w:rStyle w:val="HideTWBExt"/>
          <w:b w:val="0"/>
          <w:szCs w:val="24"/>
        </w:rPr>
        <w:t>&lt;/NumAm&gt;</w:t>
      </w:r>
    </w:p>
    <w:p w:rsidR="008C727D" w:rsidRPr="00154188" w:rsidP="008C727D" w14:paraId="6922E6FA" w14:textId="77777777"/>
    <w:p w:rsidR="008C727D" w:rsidRPr="00154188" w:rsidP="008C727D" w14:paraId="7B03E806"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FE91AE6" w14:textId="335B4B73">
      <w:pPr>
        <w:pStyle w:val="NormalBold"/>
      </w:pPr>
      <w:r w:rsidRPr="00154188">
        <w:rPr>
          <w:rStyle w:val="HideTWBExt"/>
          <w:b w:val="0"/>
          <w:szCs w:val="24"/>
        </w:rPr>
        <w:t>&lt;Article&gt;</w:t>
      </w:r>
      <w:r w:rsidRPr="00154188">
        <w:t>Čl. 12 – odst. 4 – písm.</w:t>
      </w:r>
      <w:r w:rsidR="008850CB">
        <w:t xml:space="preserve"> a </w:t>
      </w:r>
      <w:r w:rsidRPr="00154188">
        <w:t>a (nové)</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0C5A61E"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CB9D8FA" w14:textId="77777777">
            <w:pPr>
              <w:keepNext/>
            </w:pPr>
          </w:p>
        </w:tc>
      </w:tr>
      <w:tr w14:paraId="4DACC16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982A8AF" w14:textId="77777777">
            <w:pPr>
              <w:pStyle w:val="ColumnHeading"/>
              <w:keepNext/>
              <w:rPr>
                <w:color w:val="008000"/>
              </w:rPr>
            </w:pPr>
            <w:r w:rsidRPr="00154188">
              <w:t>Znění navržené Komisí</w:t>
            </w:r>
          </w:p>
        </w:tc>
        <w:tc>
          <w:tcPr>
            <w:tcW w:w="4876" w:type="dxa"/>
          </w:tcPr>
          <w:p w:rsidR="008C727D" w:rsidRPr="00154188" w:rsidP="006F2697" w14:paraId="348E2EF8" w14:textId="77777777">
            <w:pPr>
              <w:pStyle w:val="ColumnHeading"/>
              <w:keepNext/>
              <w:rPr>
                <w:color w:val="008000"/>
              </w:rPr>
            </w:pPr>
            <w:r w:rsidRPr="00154188">
              <w:t>Pozměňovací návrh</w:t>
            </w:r>
          </w:p>
        </w:tc>
      </w:tr>
      <w:tr w14:paraId="099BE9A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7854A8F" w14:textId="77777777">
            <w:pPr>
              <w:pStyle w:val="Normal6"/>
            </w:pPr>
          </w:p>
        </w:tc>
        <w:tc>
          <w:tcPr>
            <w:tcW w:w="4876" w:type="dxa"/>
          </w:tcPr>
          <w:p w:rsidR="008C727D" w:rsidRPr="00154188" w:rsidP="006F2697" w14:paraId="4F8A5998" w14:textId="77777777">
            <w:pPr>
              <w:pStyle w:val="Normal6"/>
              <w:rPr>
                <w:szCs w:val="24"/>
              </w:rPr>
            </w:pPr>
            <w:r w:rsidRPr="00154188">
              <w:rPr>
                <w:b/>
                <w:i/>
              </w:rPr>
              <w:t>aa)</w:t>
            </w:r>
            <w:r w:rsidRPr="00154188">
              <w:rPr>
                <w:b/>
                <w:i/>
              </w:rPr>
              <w:tab/>
              <w:t>popis výzvy;</w:t>
            </w:r>
          </w:p>
        </w:tc>
      </w:tr>
    </w:tbl>
    <w:p w:rsidR="008C727D" w:rsidRPr="00154188" w:rsidP="008C727D" w14:paraId="3D5E4497" w14:textId="77777777">
      <w:r w:rsidRPr="00154188">
        <w:rPr>
          <w:rStyle w:val="HideTWBExt"/>
        </w:rPr>
        <w:t>&lt;/Amend&gt;</w:t>
      </w:r>
    </w:p>
    <w:p w:rsidR="008C727D" w:rsidRPr="00154188" w:rsidP="008C727D" w14:paraId="647A27C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103</w:t>
      </w:r>
      <w:r w:rsidRPr="00154188">
        <w:rPr>
          <w:rStyle w:val="HideTWBExt"/>
          <w:b w:val="0"/>
          <w:szCs w:val="24"/>
        </w:rPr>
        <w:t>&lt;/NumAm&gt;</w:t>
      </w:r>
    </w:p>
    <w:p w:rsidR="008C727D" w:rsidRPr="00154188" w:rsidP="008C727D" w14:paraId="3D55C03C" w14:textId="77777777"/>
    <w:p w:rsidR="008C727D" w:rsidRPr="00154188" w:rsidP="008C727D" w14:paraId="1DBC92B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654626C" w14:textId="77777777">
      <w:pPr>
        <w:pStyle w:val="NormalBold"/>
      </w:pPr>
      <w:r w:rsidRPr="00154188">
        <w:rPr>
          <w:rStyle w:val="HideTWBExt"/>
          <w:b w:val="0"/>
          <w:szCs w:val="24"/>
        </w:rPr>
        <w:t>&lt;Article&gt;</w:t>
      </w:r>
      <w:r w:rsidRPr="00154188">
        <w:t>Čl. 12 – odst. 4 – písm. e</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6FFDC68"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E50A612" w14:textId="77777777">
            <w:pPr>
              <w:keepNext/>
            </w:pPr>
          </w:p>
        </w:tc>
      </w:tr>
      <w:tr w14:paraId="3EC7BCF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0B7296C" w14:textId="77777777">
            <w:pPr>
              <w:pStyle w:val="ColumnHeading"/>
              <w:keepNext/>
              <w:rPr>
                <w:color w:val="008000"/>
              </w:rPr>
            </w:pPr>
            <w:r w:rsidRPr="00154188">
              <w:t>Znění navržené Komisí</w:t>
            </w:r>
          </w:p>
        </w:tc>
        <w:tc>
          <w:tcPr>
            <w:tcW w:w="4876" w:type="dxa"/>
          </w:tcPr>
          <w:p w:rsidR="008C727D" w:rsidRPr="00154188" w:rsidP="006F2697" w14:paraId="2DBCCB15" w14:textId="77777777">
            <w:pPr>
              <w:pStyle w:val="ColumnHeading"/>
              <w:keepNext/>
              <w:rPr>
                <w:color w:val="008000"/>
              </w:rPr>
            </w:pPr>
            <w:r w:rsidRPr="00154188">
              <w:t>Pozměňovací návrh</w:t>
            </w:r>
          </w:p>
        </w:tc>
      </w:tr>
      <w:tr w14:paraId="77D36FE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FA955DB" w14:textId="185FD88B">
            <w:pPr>
              <w:pStyle w:val="Normal6"/>
            </w:pPr>
            <w:r w:rsidRPr="00154188">
              <w:t>e)</w:t>
            </w:r>
            <w:r w:rsidRPr="00154188">
              <w:tab/>
              <w:t>datum zahájení</w:t>
            </w:r>
            <w:r w:rsidR="008850CB">
              <w:t xml:space="preserve"> a </w:t>
            </w:r>
            <w:r w:rsidRPr="00154188">
              <w:t>ukončení platnosti výzvy;</w:t>
            </w:r>
          </w:p>
        </w:tc>
        <w:tc>
          <w:tcPr>
            <w:tcW w:w="4876" w:type="dxa"/>
          </w:tcPr>
          <w:p w:rsidR="008C727D" w:rsidRPr="00154188" w:rsidP="006F2697" w14:paraId="6E4F6B47" w14:textId="7D1A5106">
            <w:pPr>
              <w:pStyle w:val="Normal6"/>
              <w:rPr>
                <w:szCs w:val="24"/>
              </w:rPr>
            </w:pPr>
            <w:r w:rsidRPr="00154188">
              <w:t>e)</w:t>
            </w:r>
            <w:r w:rsidRPr="00154188">
              <w:tab/>
              <w:t>datum zahájení</w:t>
            </w:r>
            <w:r w:rsidR="008850CB">
              <w:t xml:space="preserve"> a </w:t>
            </w:r>
            <w:r w:rsidRPr="00154188">
              <w:t>ukončení platnosti výzvy</w:t>
            </w:r>
            <w:r w:rsidRPr="00154188">
              <w:rPr>
                <w:b/>
                <w:i/>
              </w:rPr>
              <w:t>, přičemž mezi oběma daty musí uplynout minimálně 15 dnů</w:t>
            </w:r>
            <w:r w:rsidRPr="00154188">
              <w:t>;</w:t>
            </w:r>
          </w:p>
        </w:tc>
      </w:tr>
    </w:tbl>
    <w:p w:rsidR="008C727D" w:rsidRPr="00154188" w:rsidP="008C727D" w14:paraId="0578434A" w14:textId="77777777">
      <w:r w:rsidRPr="00154188">
        <w:rPr>
          <w:rStyle w:val="HideTWBExt"/>
        </w:rPr>
        <w:t>&lt;/Amend&gt;</w:t>
      </w:r>
    </w:p>
    <w:p w:rsidR="008C727D" w:rsidRPr="00154188" w:rsidP="008C727D" w14:paraId="71BA300B"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104</w:t>
      </w:r>
      <w:r w:rsidRPr="00154188">
        <w:rPr>
          <w:rStyle w:val="HideTWBExt"/>
          <w:b w:val="0"/>
          <w:szCs w:val="24"/>
        </w:rPr>
        <w:t>&lt;/NumAm&gt;</w:t>
      </w:r>
    </w:p>
    <w:p w:rsidR="008C727D" w:rsidRPr="00154188" w:rsidP="008C727D" w14:paraId="0ED1FEC0" w14:textId="77777777"/>
    <w:p w:rsidR="008C727D" w:rsidRPr="00154188" w:rsidP="008C727D" w14:paraId="2926BCD4"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E26E9E1" w14:textId="77777777">
      <w:pPr>
        <w:pStyle w:val="NormalBold"/>
      </w:pPr>
      <w:r w:rsidRPr="00154188">
        <w:rPr>
          <w:rStyle w:val="HideTWBExt"/>
          <w:b w:val="0"/>
          <w:szCs w:val="24"/>
        </w:rPr>
        <w:t>&lt;Article&gt;</w:t>
      </w:r>
      <w:r w:rsidRPr="00154188">
        <w:t>Čl. 12 – odst. 5</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498413E"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5E746E9" w14:textId="77777777">
            <w:pPr>
              <w:keepNext/>
            </w:pPr>
          </w:p>
        </w:tc>
      </w:tr>
      <w:tr w14:paraId="5A84D01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00BD73D" w14:textId="77777777">
            <w:pPr>
              <w:pStyle w:val="ColumnHeading"/>
              <w:keepNext/>
              <w:rPr>
                <w:color w:val="008000"/>
              </w:rPr>
            </w:pPr>
            <w:r w:rsidRPr="00154188">
              <w:t>Znění navržené Komisí</w:t>
            </w:r>
          </w:p>
        </w:tc>
        <w:tc>
          <w:tcPr>
            <w:tcW w:w="4876" w:type="dxa"/>
          </w:tcPr>
          <w:p w:rsidR="008C727D" w:rsidRPr="00154188" w:rsidP="006F2697" w14:paraId="114D38B2" w14:textId="77777777">
            <w:pPr>
              <w:pStyle w:val="ColumnHeading"/>
              <w:keepNext/>
              <w:rPr>
                <w:color w:val="008000"/>
              </w:rPr>
            </w:pPr>
            <w:r w:rsidRPr="00154188">
              <w:t>Pozměňovací návrh</w:t>
            </w:r>
          </w:p>
        </w:tc>
      </w:tr>
      <w:tr w14:paraId="5FB1353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430E55E" w14:textId="77777777">
            <w:pPr>
              <w:pStyle w:val="Normal6"/>
            </w:pPr>
            <w:r w:rsidRPr="00154188">
              <w:t>5.</w:t>
            </w:r>
            <w:r w:rsidRPr="00154188">
              <w:tab/>
              <w:t>Jednotná brána se pravidelně aktualizuje.</w:t>
            </w:r>
          </w:p>
        </w:tc>
        <w:tc>
          <w:tcPr>
            <w:tcW w:w="4876" w:type="dxa"/>
          </w:tcPr>
          <w:p w:rsidR="008C727D" w:rsidRPr="00154188" w:rsidP="006F2697" w14:paraId="52DC1227" w14:textId="29AA0083">
            <w:pPr>
              <w:pStyle w:val="Normal6"/>
              <w:rPr>
                <w:szCs w:val="24"/>
              </w:rPr>
            </w:pPr>
            <w:r w:rsidRPr="00154188">
              <w:t>5.</w:t>
            </w:r>
            <w:r w:rsidRPr="00154188">
              <w:tab/>
              <w:t>Jednotná brána se pravidelně aktualizuje</w:t>
            </w:r>
            <w:r w:rsidR="008850CB">
              <w:t xml:space="preserve"> s </w:t>
            </w:r>
            <w:r w:rsidRPr="00154188">
              <w:rPr>
                <w:b/>
                <w:i/>
              </w:rPr>
              <w:t>ohledem na administrativní zátěž členských států</w:t>
            </w:r>
            <w:r w:rsidR="008850CB">
              <w:rPr>
                <w:b/>
                <w:i/>
              </w:rPr>
              <w:t xml:space="preserve"> a </w:t>
            </w:r>
            <w:r w:rsidRPr="00154188">
              <w:rPr>
                <w:b/>
                <w:i/>
              </w:rPr>
              <w:t>příjemců</w:t>
            </w:r>
            <w:r w:rsidRPr="00154188">
              <w:t>.</w:t>
            </w:r>
          </w:p>
        </w:tc>
      </w:tr>
    </w:tbl>
    <w:p w:rsidR="008C727D" w:rsidRPr="00154188" w:rsidP="008C727D" w14:paraId="2C52562B" w14:textId="77777777">
      <w:r w:rsidRPr="00154188">
        <w:rPr>
          <w:rStyle w:val="HideTWBExt"/>
        </w:rPr>
        <w:t>&lt;/Amend&gt;</w:t>
      </w:r>
    </w:p>
    <w:p w:rsidR="008C727D" w:rsidRPr="00154188" w:rsidP="008C727D" w14:paraId="6DC0806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105</w:t>
      </w:r>
      <w:r w:rsidRPr="00154188">
        <w:rPr>
          <w:rStyle w:val="HideTWBExt"/>
          <w:b w:val="0"/>
          <w:szCs w:val="24"/>
        </w:rPr>
        <w:t>&lt;/NumAm&gt;</w:t>
      </w:r>
    </w:p>
    <w:p w:rsidR="008C727D" w:rsidRPr="00154188" w:rsidP="008C727D" w14:paraId="0D0A7531" w14:textId="77777777"/>
    <w:p w:rsidR="008C727D" w:rsidRPr="00154188" w:rsidP="008C727D" w14:paraId="653E8BD3"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B87123E" w14:textId="77777777">
      <w:pPr>
        <w:pStyle w:val="NormalBold"/>
      </w:pPr>
      <w:r w:rsidRPr="00154188">
        <w:rPr>
          <w:rStyle w:val="HideTWBExt"/>
          <w:b w:val="0"/>
          <w:szCs w:val="24"/>
        </w:rPr>
        <w:t>&lt;Article&gt;</w:t>
      </w:r>
      <w:r w:rsidRPr="00154188">
        <w:t>Čl. 12 – odst. 6</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CB88FC6"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7D3A046" w14:textId="77777777">
            <w:pPr>
              <w:keepNext/>
            </w:pPr>
          </w:p>
        </w:tc>
      </w:tr>
      <w:tr w14:paraId="4FDBBE0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F70599A" w14:textId="77777777">
            <w:pPr>
              <w:pStyle w:val="ColumnHeading"/>
              <w:keepNext/>
              <w:rPr>
                <w:color w:val="008000"/>
              </w:rPr>
            </w:pPr>
            <w:r w:rsidRPr="00154188">
              <w:t>Znění navržené Komisí</w:t>
            </w:r>
          </w:p>
        </w:tc>
        <w:tc>
          <w:tcPr>
            <w:tcW w:w="4876" w:type="dxa"/>
          </w:tcPr>
          <w:p w:rsidR="008C727D" w:rsidRPr="00154188" w:rsidP="006F2697" w14:paraId="342A250A" w14:textId="77777777">
            <w:pPr>
              <w:pStyle w:val="ColumnHeading"/>
              <w:keepNext/>
              <w:rPr>
                <w:color w:val="008000"/>
              </w:rPr>
            </w:pPr>
            <w:r w:rsidRPr="00154188">
              <w:t>Pozměňovací návrh</w:t>
            </w:r>
          </w:p>
        </w:tc>
      </w:tr>
      <w:tr w14:paraId="05E5B64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C162B19" w14:textId="086ACEF0">
            <w:pPr>
              <w:pStyle w:val="Normal6"/>
            </w:pPr>
            <w:r w:rsidRPr="00154188">
              <w:t>6.</w:t>
            </w:r>
            <w:r w:rsidRPr="00154188">
              <w:tab/>
              <w:t>Komisi je svěřena pravomoc přijímat za účelem změny tohoto článku akty</w:t>
            </w:r>
            <w:r w:rsidR="008850CB">
              <w:t xml:space="preserve"> v </w:t>
            </w:r>
            <w:r w:rsidRPr="00154188">
              <w:t>přenesené pravomoci</w:t>
            </w:r>
            <w:r w:rsidR="008850CB">
              <w:t xml:space="preserve"> v </w:t>
            </w:r>
            <w:r w:rsidRPr="00154188">
              <w:t>souladu</w:t>
            </w:r>
            <w:r w:rsidR="008850CB">
              <w:t xml:space="preserve"> s </w:t>
            </w:r>
            <w:r w:rsidRPr="00154188">
              <w:t>článkem 20.</w:t>
            </w:r>
          </w:p>
        </w:tc>
        <w:tc>
          <w:tcPr>
            <w:tcW w:w="4876" w:type="dxa"/>
          </w:tcPr>
          <w:p w:rsidR="008C727D" w:rsidRPr="00154188" w:rsidP="006F2697" w14:paraId="39803107" w14:textId="57998A17">
            <w:pPr>
              <w:pStyle w:val="Normal6"/>
              <w:rPr>
                <w:szCs w:val="24"/>
              </w:rPr>
            </w:pPr>
            <w:r w:rsidRPr="00154188">
              <w:t>6.</w:t>
            </w:r>
            <w:r w:rsidRPr="00154188">
              <w:tab/>
              <w:t>Komisi je svěřena pravomoc přijímat za účelem změny tohoto článku akty</w:t>
            </w:r>
            <w:r w:rsidR="008850CB">
              <w:t xml:space="preserve"> v </w:t>
            </w:r>
            <w:r w:rsidRPr="00154188">
              <w:t>přenesené pravomoci</w:t>
            </w:r>
            <w:r w:rsidR="008850CB">
              <w:t xml:space="preserve"> v </w:t>
            </w:r>
            <w:r w:rsidRPr="00154188">
              <w:t>souladu</w:t>
            </w:r>
            <w:r w:rsidR="008850CB">
              <w:t xml:space="preserve"> s </w:t>
            </w:r>
            <w:r w:rsidRPr="00154188">
              <w:t>článkem 20</w:t>
            </w:r>
            <w:r w:rsidRPr="00154188">
              <w:rPr>
                <w:b/>
                <w:bCs/>
                <w:i/>
                <w:iCs/>
              </w:rPr>
              <w:t>, přičemž má na paměti</w:t>
            </w:r>
            <w:r w:rsidRPr="00154188">
              <w:rPr>
                <w:b/>
                <w:i/>
              </w:rPr>
              <w:t xml:space="preserve"> administrativní zátěž členských států</w:t>
            </w:r>
            <w:r w:rsidR="008850CB">
              <w:rPr>
                <w:b/>
                <w:i/>
              </w:rPr>
              <w:t xml:space="preserve"> a </w:t>
            </w:r>
            <w:r w:rsidRPr="00154188">
              <w:rPr>
                <w:b/>
                <w:i/>
              </w:rPr>
              <w:t>příjemců</w:t>
            </w:r>
            <w:r w:rsidRPr="00154188">
              <w:t>.</w:t>
            </w:r>
          </w:p>
        </w:tc>
      </w:tr>
    </w:tbl>
    <w:p w:rsidR="008C727D" w:rsidRPr="00154188" w:rsidP="008C727D" w14:paraId="588FA33B" w14:textId="77777777">
      <w:r w:rsidRPr="00154188">
        <w:rPr>
          <w:rStyle w:val="HideTWBExt"/>
        </w:rPr>
        <w:t>&lt;/Amend&gt;</w:t>
      </w:r>
    </w:p>
    <w:p w:rsidR="008C727D" w:rsidRPr="00154188" w:rsidP="008C727D" w14:paraId="1975E08F"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106</w:t>
      </w:r>
      <w:r w:rsidRPr="00154188">
        <w:rPr>
          <w:rStyle w:val="HideTWBExt"/>
          <w:b w:val="0"/>
          <w:szCs w:val="24"/>
        </w:rPr>
        <w:t>&lt;/NumAm&gt;</w:t>
      </w:r>
    </w:p>
    <w:p w:rsidR="008C727D" w:rsidRPr="00154188" w:rsidP="008C727D" w14:paraId="5A34846C" w14:textId="77777777"/>
    <w:p w:rsidR="008C727D" w:rsidRPr="00154188" w:rsidP="008C727D" w14:paraId="2BC8FF19"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8EF3015" w14:textId="77777777">
      <w:pPr>
        <w:pStyle w:val="NormalBold"/>
      </w:pPr>
      <w:r w:rsidRPr="00154188">
        <w:rPr>
          <w:rStyle w:val="HideTWBExt"/>
          <w:b w:val="0"/>
          <w:szCs w:val="24"/>
        </w:rPr>
        <w:t>&lt;Article&gt;</w:t>
      </w:r>
      <w:r w:rsidRPr="00154188">
        <w:t>Čl. 13 – název</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A867A7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B1472D6" w14:textId="77777777">
            <w:pPr>
              <w:keepNext/>
            </w:pPr>
          </w:p>
        </w:tc>
      </w:tr>
      <w:tr w14:paraId="4868DD2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414473F" w14:textId="77777777">
            <w:pPr>
              <w:pStyle w:val="ColumnHeading"/>
              <w:keepNext/>
              <w:rPr>
                <w:color w:val="008000"/>
              </w:rPr>
            </w:pPr>
            <w:r w:rsidRPr="00154188">
              <w:t>Znění navržené Komisí</w:t>
            </w:r>
          </w:p>
        </w:tc>
        <w:tc>
          <w:tcPr>
            <w:tcW w:w="4876" w:type="dxa"/>
          </w:tcPr>
          <w:p w:rsidR="008C727D" w:rsidRPr="00154188" w:rsidP="006F2697" w14:paraId="78FE21F0" w14:textId="77777777">
            <w:pPr>
              <w:pStyle w:val="ColumnHeading"/>
              <w:keepNext/>
              <w:rPr>
                <w:color w:val="008000"/>
              </w:rPr>
            </w:pPr>
            <w:r w:rsidRPr="00154188">
              <w:t>Pozměňovací návrh</w:t>
            </w:r>
          </w:p>
        </w:tc>
      </w:tr>
      <w:tr w14:paraId="4D716C9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9F95A2A" w14:textId="24F8067B">
            <w:pPr>
              <w:pStyle w:val="Normal6"/>
            </w:pPr>
            <w:r w:rsidRPr="00154188">
              <w:t>Provádění prostřednictvím plánů členských států nebo třetích zemí – zásada „významně nepoškozovat“</w:t>
            </w:r>
            <w:r w:rsidR="008850CB">
              <w:t xml:space="preserve"> a </w:t>
            </w:r>
            <w:r w:rsidRPr="00154188">
              <w:t>zásada genderové rovnosti</w:t>
            </w:r>
          </w:p>
        </w:tc>
        <w:tc>
          <w:tcPr>
            <w:tcW w:w="4876" w:type="dxa"/>
          </w:tcPr>
          <w:p w:rsidR="008C727D" w:rsidRPr="00154188" w:rsidP="006F2697" w14:paraId="6E04E927" w14:textId="2DD816DF">
            <w:pPr>
              <w:pStyle w:val="Normal6"/>
              <w:rPr>
                <w:szCs w:val="24"/>
              </w:rPr>
            </w:pPr>
            <w:r w:rsidRPr="00154188">
              <w:t>Provádění prostřednictvím plánů členských států</w:t>
            </w:r>
            <w:r w:rsidR="008850CB">
              <w:t xml:space="preserve"> a </w:t>
            </w:r>
            <w:r w:rsidRPr="00154188">
              <w:rPr>
                <w:b/>
                <w:i/>
              </w:rPr>
              <w:t>regionů</w:t>
            </w:r>
            <w:r w:rsidRPr="00154188">
              <w:t xml:space="preserve"> nebo třetích zemí – zásada „významně nepoškozovat“</w:t>
            </w:r>
            <w:r w:rsidR="008850CB">
              <w:t xml:space="preserve"> a </w:t>
            </w:r>
            <w:r w:rsidRPr="00154188">
              <w:t>zásada genderové rovnosti</w:t>
            </w:r>
          </w:p>
        </w:tc>
      </w:tr>
    </w:tbl>
    <w:p w:rsidR="008C727D" w:rsidRPr="00154188" w:rsidP="008C727D" w14:paraId="135F943B" w14:textId="77777777">
      <w:r w:rsidRPr="00154188">
        <w:rPr>
          <w:rStyle w:val="HideTWBExt"/>
        </w:rPr>
        <w:t>&lt;/Amend&gt;</w:t>
      </w:r>
    </w:p>
    <w:p w:rsidR="008C727D" w:rsidRPr="00154188" w:rsidP="008C727D" w14:paraId="54C657D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107</w:t>
      </w:r>
      <w:r w:rsidRPr="00154188">
        <w:rPr>
          <w:rStyle w:val="HideTWBExt"/>
          <w:b w:val="0"/>
          <w:szCs w:val="24"/>
        </w:rPr>
        <w:t>&lt;/NumAm&gt;</w:t>
      </w:r>
    </w:p>
    <w:p w:rsidR="008C727D" w:rsidRPr="00154188" w:rsidP="008C727D" w14:paraId="582422ED" w14:textId="77777777"/>
    <w:p w:rsidR="008C727D" w:rsidRPr="00154188" w:rsidP="008C727D" w14:paraId="7D5CBFCD"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A371647" w14:textId="77777777">
      <w:pPr>
        <w:pStyle w:val="NormalBold"/>
      </w:pPr>
      <w:r w:rsidRPr="00154188">
        <w:rPr>
          <w:rStyle w:val="HideTWBExt"/>
          <w:b w:val="0"/>
          <w:szCs w:val="24"/>
        </w:rPr>
        <w:t>&lt;Article&gt;</w:t>
      </w:r>
      <w:r w:rsidRPr="00154188">
        <w:t>Čl. 13 – odst.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DD01872"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E5E96E8" w14:textId="77777777">
            <w:pPr>
              <w:keepNext/>
            </w:pPr>
          </w:p>
        </w:tc>
      </w:tr>
      <w:tr w14:paraId="112A862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346C945" w14:textId="77777777">
            <w:pPr>
              <w:pStyle w:val="ColumnHeading"/>
              <w:keepNext/>
              <w:rPr>
                <w:color w:val="008000"/>
              </w:rPr>
            </w:pPr>
            <w:r w:rsidRPr="00154188">
              <w:t>Znění navržené Komisí</w:t>
            </w:r>
          </w:p>
        </w:tc>
        <w:tc>
          <w:tcPr>
            <w:tcW w:w="4876" w:type="dxa"/>
          </w:tcPr>
          <w:p w:rsidR="008C727D" w:rsidRPr="00154188" w:rsidP="006F2697" w14:paraId="2DA43FA6" w14:textId="77777777">
            <w:pPr>
              <w:pStyle w:val="ColumnHeading"/>
              <w:keepNext/>
              <w:rPr>
                <w:color w:val="008000"/>
              </w:rPr>
            </w:pPr>
            <w:r w:rsidRPr="00154188">
              <w:t>Pozměňovací návrh</w:t>
            </w:r>
          </w:p>
        </w:tc>
      </w:tr>
      <w:tr w14:paraId="43C2071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768EDD1" w14:textId="79C8B51E">
            <w:pPr>
              <w:pStyle w:val="Normal6"/>
            </w:pPr>
            <w:r w:rsidRPr="00154188">
              <w:t>1.</w:t>
            </w:r>
            <w:r w:rsidRPr="00154188">
              <w:tab/>
              <w:t>Každý členský stát nebo třetí země stanoví pro každou činnost zahrnutou do svých plánů posouzení dodržování zásady „významně nepoškozovat“</w:t>
            </w:r>
            <w:r w:rsidR="008850CB">
              <w:t xml:space="preserve"> v </w:t>
            </w:r>
            <w:r w:rsidRPr="00154188">
              <w:t>souladu</w:t>
            </w:r>
            <w:r w:rsidR="008850CB">
              <w:t xml:space="preserve"> s </w:t>
            </w:r>
            <w:r w:rsidRPr="00154188">
              <w:t>pokyny uvedenými</w:t>
            </w:r>
            <w:r w:rsidR="008850CB">
              <w:t xml:space="preserve"> v </w:t>
            </w:r>
            <w:r w:rsidRPr="00154188">
              <w:t>článku 5, pokud to tyto pokyny jinak nevylučují.</w:t>
            </w:r>
          </w:p>
        </w:tc>
        <w:tc>
          <w:tcPr>
            <w:tcW w:w="4876" w:type="dxa"/>
          </w:tcPr>
          <w:p w:rsidR="008C727D" w:rsidRPr="00154188" w:rsidP="006F2697" w14:paraId="7F78437D" w14:textId="143B0ACE">
            <w:pPr>
              <w:pStyle w:val="Normal6"/>
              <w:rPr>
                <w:szCs w:val="24"/>
              </w:rPr>
            </w:pPr>
            <w:r w:rsidRPr="00154188">
              <w:t>1.</w:t>
            </w:r>
            <w:r w:rsidRPr="00154188">
              <w:tab/>
              <w:t>Každý členský stát</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nebo třetí země stanoví pro každou činnost zahrnutou do svých plánů posouzení dodržování zásady „významně nepoškozovat“</w:t>
            </w:r>
            <w:r w:rsidR="008850CB">
              <w:t xml:space="preserve"> v </w:t>
            </w:r>
            <w:r w:rsidRPr="00154188">
              <w:t>souladu</w:t>
            </w:r>
            <w:r w:rsidR="008850CB">
              <w:t xml:space="preserve"> s </w:t>
            </w:r>
            <w:r w:rsidRPr="00154188">
              <w:t>pokyny uvedenými</w:t>
            </w:r>
            <w:r w:rsidR="008850CB">
              <w:t xml:space="preserve"> v </w:t>
            </w:r>
            <w:r w:rsidRPr="00154188">
              <w:t>článku 5, pokud to tyto pokyny jinak nevylučují.</w:t>
            </w:r>
          </w:p>
        </w:tc>
      </w:tr>
    </w:tbl>
    <w:p w:rsidR="008C727D" w:rsidRPr="00154188" w:rsidP="008C727D" w14:paraId="059636B4" w14:textId="77777777">
      <w:r w:rsidRPr="00154188">
        <w:rPr>
          <w:rStyle w:val="HideTWBExt"/>
        </w:rPr>
        <w:t>&lt;/Amend&gt;</w:t>
      </w:r>
    </w:p>
    <w:p w:rsidR="008C727D" w:rsidRPr="00154188" w:rsidP="008C727D" w14:paraId="6EBD3FD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108</w:t>
      </w:r>
      <w:r w:rsidRPr="00154188">
        <w:rPr>
          <w:rStyle w:val="HideTWBExt"/>
          <w:b w:val="0"/>
          <w:szCs w:val="24"/>
        </w:rPr>
        <w:t>&lt;/NumAm&gt;</w:t>
      </w:r>
    </w:p>
    <w:p w:rsidR="008C727D" w:rsidRPr="00154188" w:rsidP="008C727D" w14:paraId="6D476B54" w14:textId="77777777"/>
    <w:p w:rsidR="008C727D" w:rsidRPr="00154188" w:rsidP="008C727D" w14:paraId="67ED6D53"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A87F414" w14:textId="77777777">
      <w:pPr>
        <w:pStyle w:val="NormalBold"/>
      </w:pPr>
      <w:r w:rsidRPr="00154188">
        <w:rPr>
          <w:rStyle w:val="HideTWBExt"/>
          <w:b w:val="0"/>
          <w:szCs w:val="24"/>
        </w:rPr>
        <w:t>&lt;Article&gt;</w:t>
      </w:r>
      <w:r w:rsidRPr="00154188">
        <w:t>Čl. 13 – odst.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5539B6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CAB5E75" w14:textId="77777777">
            <w:pPr>
              <w:keepNext/>
            </w:pPr>
          </w:p>
        </w:tc>
      </w:tr>
      <w:tr w14:paraId="67D9A2B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37C88DD" w14:textId="77777777">
            <w:pPr>
              <w:pStyle w:val="ColumnHeading"/>
              <w:keepNext/>
              <w:rPr>
                <w:color w:val="008000"/>
              </w:rPr>
            </w:pPr>
            <w:r w:rsidRPr="00154188">
              <w:t>Znění navržené Komisí</w:t>
            </w:r>
          </w:p>
        </w:tc>
        <w:tc>
          <w:tcPr>
            <w:tcW w:w="4876" w:type="dxa"/>
          </w:tcPr>
          <w:p w:rsidR="008C727D" w:rsidRPr="00154188" w:rsidP="006F2697" w14:paraId="0B9B8212" w14:textId="77777777">
            <w:pPr>
              <w:pStyle w:val="ColumnHeading"/>
              <w:keepNext/>
              <w:rPr>
                <w:color w:val="008000"/>
              </w:rPr>
            </w:pPr>
            <w:r w:rsidRPr="00154188">
              <w:t>Pozměňovací návrh</w:t>
            </w:r>
          </w:p>
        </w:tc>
      </w:tr>
      <w:tr w14:paraId="6C77C2F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3440679" w14:textId="46BAB404">
            <w:pPr>
              <w:pStyle w:val="Normal6"/>
            </w:pPr>
            <w:r w:rsidRPr="00154188">
              <w:t>2.</w:t>
            </w:r>
            <w:r w:rsidRPr="00154188">
              <w:tab/>
              <w:t>Odchylně od prvního odstavce platí, že</w:t>
            </w:r>
            <w:r w:rsidR="008850CB">
              <w:t xml:space="preserve"> v </w:t>
            </w:r>
            <w:r w:rsidRPr="00154188">
              <w:t>případě činnosti,</w:t>
            </w:r>
            <w:r w:rsidR="008850CB">
              <w:t xml:space="preserve"> u </w:t>
            </w:r>
            <w:r w:rsidRPr="00154188">
              <w:t>níž uplatnění zásady „významně nepoškozovat“ není proveditelné nebo vhodné, předloží každý členský stát nebo třetí země odůvodnění</w:t>
            </w:r>
            <w:r w:rsidR="008850CB">
              <w:t xml:space="preserve"> v </w:t>
            </w:r>
            <w:r w:rsidRPr="00154188">
              <w:t>souladu</w:t>
            </w:r>
            <w:r w:rsidR="008850CB">
              <w:t xml:space="preserve"> s </w:t>
            </w:r>
            <w:r w:rsidRPr="00154188">
              <w:t>pokyny uvedenými</w:t>
            </w:r>
            <w:r w:rsidR="008850CB">
              <w:t xml:space="preserve"> v </w:t>
            </w:r>
            <w:r w:rsidRPr="00154188">
              <w:t>článku 5.</w:t>
            </w:r>
          </w:p>
        </w:tc>
        <w:tc>
          <w:tcPr>
            <w:tcW w:w="4876" w:type="dxa"/>
          </w:tcPr>
          <w:p w:rsidR="008C727D" w:rsidRPr="00154188" w:rsidP="006F2697" w14:paraId="03B90815" w14:textId="478C3286">
            <w:pPr>
              <w:pStyle w:val="Normal6"/>
              <w:rPr>
                <w:szCs w:val="24"/>
              </w:rPr>
            </w:pPr>
            <w:r w:rsidRPr="00154188">
              <w:t>2.</w:t>
            </w:r>
            <w:r w:rsidRPr="00154188">
              <w:tab/>
              <w:t>Odchylně od prvního odstavce platí, že</w:t>
            </w:r>
            <w:r w:rsidR="008850CB">
              <w:t xml:space="preserve"> v </w:t>
            </w:r>
            <w:r w:rsidRPr="00154188">
              <w:t>případě činnosti,</w:t>
            </w:r>
            <w:r w:rsidR="008850CB">
              <w:t xml:space="preserve"> u </w:t>
            </w:r>
            <w:r w:rsidRPr="00154188">
              <w:t>níž uplatnění zásady „významně nepoškozovat“ není proveditelné nebo vhodné, předloží každý členský stát</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nebo třetí země </w:t>
            </w:r>
            <w:r w:rsidRPr="00154188">
              <w:rPr>
                <w:b/>
                <w:i/>
              </w:rPr>
              <w:t>řádně podložené</w:t>
            </w:r>
            <w:r w:rsidRPr="00154188">
              <w:t xml:space="preserve"> odůvodnění</w:t>
            </w:r>
            <w:r w:rsidR="008850CB">
              <w:t xml:space="preserve"> v </w:t>
            </w:r>
            <w:r w:rsidRPr="00154188">
              <w:t>souladu</w:t>
            </w:r>
            <w:r w:rsidR="008850CB">
              <w:t xml:space="preserve"> s </w:t>
            </w:r>
            <w:r w:rsidRPr="00154188">
              <w:t>pokyny uvedenými</w:t>
            </w:r>
            <w:r w:rsidR="008850CB">
              <w:t xml:space="preserve"> v </w:t>
            </w:r>
            <w:r w:rsidRPr="00154188">
              <w:t>článku 5</w:t>
            </w:r>
            <w:r w:rsidRPr="00154188">
              <w:rPr>
                <w:b/>
                <w:i/>
              </w:rPr>
              <w:t>, aniž by tím byla dotčena vysoká úroveň ochrany lidského zdraví</w:t>
            </w:r>
            <w:r w:rsidR="008850CB">
              <w:rPr>
                <w:b/>
                <w:i/>
              </w:rPr>
              <w:t xml:space="preserve"> a </w:t>
            </w:r>
            <w:r w:rsidRPr="00154188">
              <w:rPr>
                <w:b/>
                <w:i/>
              </w:rPr>
              <w:t>životního prostředí stanovená platnými právními předpisy EU</w:t>
            </w:r>
            <w:r w:rsidRPr="00154188">
              <w:t>.</w:t>
            </w:r>
          </w:p>
        </w:tc>
      </w:tr>
    </w:tbl>
    <w:p w:rsidR="008C727D" w:rsidRPr="00154188" w:rsidP="008C727D" w14:paraId="497FD73F" w14:textId="77777777">
      <w:r w:rsidRPr="00154188">
        <w:rPr>
          <w:rStyle w:val="HideTWBExt"/>
        </w:rPr>
        <w:t>&lt;/Amend&gt;</w:t>
      </w:r>
    </w:p>
    <w:p w:rsidR="008C727D" w:rsidRPr="00154188" w:rsidP="008C727D" w14:paraId="4871716A"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109</w:t>
      </w:r>
      <w:r w:rsidRPr="00154188">
        <w:rPr>
          <w:rStyle w:val="HideTWBExt"/>
          <w:b w:val="0"/>
          <w:szCs w:val="24"/>
        </w:rPr>
        <w:t>&lt;/NumAm&gt;</w:t>
      </w:r>
    </w:p>
    <w:p w:rsidR="008C727D" w:rsidRPr="00154188" w:rsidP="008C727D" w14:paraId="4318CE11" w14:textId="77777777"/>
    <w:p w:rsidR="008C727D" w:rsidRPr="00154188" w:rsidP="008C727D" w14:paraId="29A644D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AAC67DD" w14:textId="1B4C6437">
      <w:pPr>
        <w:pStyle w:val="NormalBold"/>
      </w:pPr>
      <w:r w:rsidRPr="00154188">
        <w:rPr>
          <w:rStyle w:val="HideTWBExt"/>
          <w:b w:val="0"/>
          <w:szCs w:val="24"/>
        </w:rPr>
        <w:t>&lt;Article&gt;</w:t>
      </w:r>
      <w:r w:rsidRPr="00154188">
        <w:t>Čl. 13 – odst. 2</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1C87F9B"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3196F1C" w14:textId="77777777">
            <w:pPr>
              <w:keepNext/>
            </w:pPr>
          </w:p>
        </w:tc>
      </w:tr>
      <w:tr w14:paraId="44038AC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3D42FA7" w14:textId="77777777">
            <w:pPr>
              <w:pStyle w:val="ColumnHeading"/>
              <w:keepNext/>
              <w:rPr>
                <w:color w:val="008000"/>
              </w:rPr>
            </w:pPr>
            <w:r w:rsidRPr="00154188">
              <w:t>Znění navržené Komisí</w:t>
            </w:r>
          </w:p>
        </w:tc>
        <w:tc>
          <w:tcPr>
            <w:tcW w:w="4876" w:type="dxa"/>
          </w:tcPr>
          <w:p w:rsidR="008C727D" w:rsidRPr="00154188" w:rsidP="006F2697" w14:paraId="2E350B69" w14:textId="77777777">
            <w:pPr>
              <w:pStyle w:val="ColumnHeading"/>
              <w:keepNext/>
              <w:rPr>
                <w:color w:val="008000"/>
              </w:rPr>
            </w:pPr>
            <w:r w:rsidRPr="00154188">
              <w:t>Pozměňovací návrh</w:t>
            </w:r>
          </w:p>
        </w:tc>
      </w:tr>
      <w:tr w14:paraId="51CD68F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6F06ACE" w14:textId="77777777">
            <w:pPr>
              <w:pStyle w:val="Normal6"/>
            </w:pPr>
          </w:p>
        </w:tc>
        <w:tc>
          <w:tcPr>
            <w:tcW w:w="4876" w:type="dxa"/>
          </w:tcPr>
          <w:p w:rsidR="008C727D" w:rsidRPr="00154188" w:rsidP="006F2697" w14:paraId="603E519A" w14:textId="692C2B75">
            <w:pPr>
              <w:pStyle w:val="Normal6"/>
              <w:rPr>
                <w:szCs w:val="24"/>
              </w:rPr>
            </w:pPr>
            <w:r w:rsidRPr="00154188">
              <w:rPr>
                <w:b/>
                <w:i/>
              </w:rPr>
              <w:t>2a.</w:t>
            </w:r>
            <w:r w:rsidRPr="00154188">
              <w:rPr>
                <w:b/>
                <w:i/>
              </w:rPr>
              <w:tab/>
              <w:t>V souladu</w:t>
            </w:r>
            <w:r w:rsidR="008850CB">
              <w:rPr>
                <w:b/>
                <w:i/>
              </w:rPr>
              <w:t xml:space="preserve"> s </w:t>
            </w:r>
            <w:r w:rsidRPr="00154188">
              <w:rPr>
                <w:b/>
                <w:i/>
              </w:rPr>
              <w:t>pokyny uvedenými</w:t>
            </w:r>
            <w:r w:rsidR="008850CB">
              <w:rPr>
                <w:b/>
                <w:i/>
              </w:rPr>
              <w:t xml:space="preserve"> v </w:t>
            </w:r>
            <w:r w:rsidRPr="00154188">
              <w:rPr>
                <w:b/>
                <w:i/>
              </w:rPr>
              <w:t>článku 5a poskytne každý členský stát,</w:t>
            </w:r>
            <w:r w:rsidR="008850CB">
              <w:rPr>
                <w:b/>
                <w:i/>
              </w:rPr>
              <w:t xml:space="preserve"> v </w:t>
            </w:r>
            <w:r w:rsidRPr="00154188">
              <w:rPr>
                <w:b/>
                <w:i/>
              </w:rPr>
              <w:t>příslušném případě ve spolupráci</w:t>
            </w:r>
            <w:r w:rsidR="008850CB">
              <w:rPr>
                <w:b/>
                <w:i/>
              </w:rPr>
              <w:t xml:space="preserve"> s </w:t>
            </w:r>
            <w:r w:rsidRPr="00154188">
              <w:rPr>
                <w:b/>
                <w:i/>
              </w:rPr>
              <w:t>místními</w:t>
            </w:r>
            <w:r w:rsidR="008850CB">
              <w:rPr>
                <w:b/>
                <w:i/>
              </w:rPr>
              <w:t xml:space="preserve"> a </w:t>
            </w:r>
            <w:r w:rsidRPr="00154188">
              <w:rPr>
                <w:b/>
                <w:i/>
              </w:rPr>
              <w:t>regionálními orgány, nebo třetí země pro každý program</w:t>
            </w:r>
            <w:r w:rsidR="008850CB">
              <w:rPr>
                <w:b/>
                <w:i/>
              </w:rPr>
              <w:t xml:space="preserve"> v </w:t>
            </w:r>
            <w:r w:rsidRPr="00154188">
              <w:rPr>
                <w:b/>
                <w:i/>
              </w:rPr>
              <w:t>přímém nebo nepřímém řízení</w:t>
            </w:r>
            <w:r w:rsidR="008850CB">
              <w:rPr>
                <w:b/>
                <w:i/>
              </w:rPr>
              <w:t xml:space="preserve"> a </w:t>
            </w:r>
            <w:r w:rsidRPr="00154188">
              <w:rPr>
                <w:b/>
                <w:i/>
              </w:rPr>
              <w:t>každý plán národního</w:t>
            </w:r>
            <w:r w:rsidR="008850CB">
              <w:rPr>
                <w:b/>
                <w:i/>
              </w:rPr>
              <w:t xml:space="preserve"> a </w:t>
            </w:r>
            <w:r w:rsidRPr="00154188">
              <w:rPr>
                <w:b/>
                <w:i/>
              </w:rPr>
              <w:t>regionálního partnerství posouzení zásady „nepoškozovat soudržnost“, včetně posouzení příspěvku ke konkurenceschopnosti.</w:t>
            </w:r>
          </w:p>
        </w:tc>
      </w:tr>
    </w:tbl>
    <w:p w:rsidR="008C727D" w:rsidRPr="00154188" w:rsidP="008C727D" w14:paraId="503FEA40" w14:textId="77777777">
      <w:r w:rsidRPr="00154188">
        <w:rPr>
          <w:rStyle w:val="HideTWBExt"/>
        </w:rPr>
        <w:t>&lt;/Amend&gt;</w:t>
      </w:r>
    </w:p>
    <w:p w:rsidR="008C727D" w:rsidRPr="00154188" w:rsidP="008C727D" w14:paraId="3F0A670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110</w:t>
      </w:r>
      <w:r w:rsidRPr="00154188">
        <w:rPr>
          <w:rStyle w:val="HideTWBExt"/>
          <w:b w:val="0"/>
          <w:szCs w:val="24"/>
        </w:rPr>
        <w:t>&lt;/NumAm&gt;</w:t>
      </w:r>
    </w:p>
    <w:p w:rsidR="008C727D" w:rsidRPr="00154188" w:rsidP="008C727D" w14:paraId="0D1F3FDA" w14:textId="77777777"/>
    <w:p w:rsidR="008C727D" w:rsidRPr="00154188" w:rsidP="008C727D" w14:paraId="02E14C8A"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8420268" w14:textId="77777777">
      <w:pPr>
        <w:pStyle w:val="NormalBold"/>
      </w:pPr>
      <w:r w:rsidRPr="00154188">
        <w:rPr>
          <w:rStyle w:val="HideTWBExt"/>
          <w:b w:val="0"/>
          <w:szCs w:val="24"/>
        </w:rPr>
        <w:t>&lt;Article&gt;</w:t>
      </w:r>
      <w:r w:rsidRPr="00154188">
        <w:t>Čl. 13 – odst. 3 – pododstavec 1 – návětí</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EDF685C"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7631312" w14:textId="77777777">
            <w:pPr>
              <w:keepNext/>
            </w:pPr>
          </w:p>
        </w:tc>
      </w:tr>
      <w:tr w14:paraId="52D2168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BB394ED" w14:textId="77777777">
            <w:pPr>
              <w:pStyle w:val="ColumnHeading"/>
              <w:keepNext/>
              <w:rPr>
                <w:color w:val="008000"/>
              </w:rPr>
            </w:pPr>
            <w:r w:rsidRPr="00154188">
              <w:t>Znění navržené Komisí</w:t>
            </w:r>
          </w:p>
        </w:tc>
        <w:tc>
          <w:tcPr>
            <w:tcW w:w="4876" w:type="dxa"/>
          </w:tcPr>
          <w:p w:rsidR="008C727D" w:rsidRPr="00154188" w:rsidP="006F2697" w14:paraId="0364F32F" w14:textId="77777777">
            <w:pPr>
              <w:pStyle w:val="ColumnHeading"/>
              <w:keepNext/>
              <w:rPr>
                <w:color w:val="008000"/>
              </w:rPr>
            </w:pPr>
            <w:r w:rsidRPr="00154188">
              <w:t>Pozměňovací návrh</w:t>
            </w:r>
          </w:p>
        </w:tc>
      </w:tr>
      <w:tr w14:paraId="247F9D6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0B84689" w14:textId="77777777">
            <w:pPr>
              <w:pStyle w:val="Normal6"/>
            </w:pPr>
            <w:r w:rsidRPr="00154188">
              <w:t>Každý členský stát nebo třetí země stanoví posouzení dodržování zásady genderové rovnosti pro každou činnost zahrnutou do svých plánů takto:</w:t>
            </w:r>
          </w:p>
        </w:tc>
        <w:tc>
          <w:tcPr>
            <w:tcW w:w="4876" w:type="dxa"/>
          </w:tcPr>
          <w:p w:rsidR="008C727D" w:rsidRPr="00154188" w:rsidP="006F2697" w14:paraId="1876E6C4" w14:textId="4032AF91">
            <w:pPr>
              <w:pStyle w:val="Normal6"/>
              <w:rPr>
                <w:szCs w:val="24"/>
              </w:rPr>
            </w:pPr>
            <w:r w:rsidRPr="00154188">
              <w:t>Každý členský stát</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nebo třetí země stanoví posouzení dodržování zásady genderové rovnosti pro každou činnost zahrnutou do svých plánů takto:</w:t>
            </w:r>
          </w:p>
        </w:tc>
      </w:tr>
    </w:tbl>
    <w:p w:rsidR="008C727D" w:rsidRPr="00154188" w:rsidP="008C727D" w14:paraId="4EC58A93" w14:textId="77777777">
      <w:r w:rsidRPr="00154188">
        <w:rPr>
          <w:rStyle w:val="HideTWBExt"/>
        </w:rPr>
        <w:t>&lt;/Amend&gt;</w:t>
      </w:r>
    </w:p>
    <w:p w:rsidR="008C727D" w:rsidRPr="00154188" w:rsidP="008C727D" w14:paraId="0B61F84E"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111</w:t>
      </w:r>
      <w:r w:rsidRPr="00154188">
        <w:rPr>
          <w:rStyle w:val="HideTWBExt"/>
          <w:b w:val="0"/>
          <w:szCs w:val="24"/>
        </w:rPr>
        <w:t>&lt;/NumAm&gt;</w:t>
      </w:r>
    </w:p>
    <w:p w:rsidR="008C727D" w:rsidRPr="00154188" w:rsidP="008C727D" w14:paraId="487F8614" w14:textId="77777777"/>
    <w:p w:rsidR="008C727D" w:rsidRPr="00154188" w:rsidP="008C727D" w14:paraId="5F477A84"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433FE35" w14:textId="6E9F2624">
      <w:pPr>
        <w:pStyle w:val="NormalBold"/>
      </w:pPr>
      <w:r w:rsidRPr="00154188">
        <w:rPr>
          <w:rStyle w:val="HideTWBExt"/>
          <w:b w:val="0"/>
          <w:szCs w:val="24"/>
        </w:rPr>
        <w:t>&lt;Article&gt;</w:t>
      </w:r>
      <w:r w:rsidRPr="00154188">
        <w:t>Čl. 13 – odst. 3 – pododstavec 1</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94C551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9AC1270" w14:textId="77777777">
            <w:pPr>
              <w:keepNext/>
            </w:pPr>
          </w:p>
        </w:tc>
      </w:tr>
      <w:tr w14:paraId="06FE0FF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06822C0" w14:textId="77777777">
            <w:pPr>
              <w:pStyle w:val="ColumnHeading"/>
              <w:keepNext/>
              <w:rPr>
                <w:color w:val="008000"/>
              </w:rPr>
            </w:pPr>
            <w:r w:rsidRPr="00154188">
              <w:t>Znění navržené Komisí</w:t>
            </w:r>
          </w:p>
        </w:tc>
        <w:tc>
          <w:tcPr>
            <w:tcW w:w="4876" w:type="dxa"/>
          </w:tcPr>
          <w:p w:rsidR="008C727D" w:rsidRPr="00154188" w:rsidP="006F2697" w14:paraId="4609F4B8" w14:textId="77777777">
            <w:pPr>
              <w:pStyle w:val="ColumnHeading"/>
              <w:keepNext/>
              <w:rPr>
                <w:color w:val="008000"/>
              </w:rPr>
            </w:pPr>
            <w:r w:rsidRPr="00154188">
              <w:t>Pozměňovací návrh</w:t>
            </w:r>
          </w:p>
        </w:tc>
      </w:tr>
      <w:tr w14:paraId="496E24F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BB61C8A" w14:textId="77777777">
            <w:pPr>
              <w:pStyle w:val="Normal6"/>
            </w:pPr>
          </w:p>
        </w:tc>
        <w:tc>
          <w:tcPr>
            <w:tcW w:w="4876" w:type="dxa"/>
          </w:tcPr>
          <w:p w:rsidR="008C727D" w:rsidRPr="00154188" w:rsidP="006F2697" w14:paraId="7471B65E" w14:textId="7C000C1F">
            <w:pPr>
              <w:pStyle w:val="Normal6"/>
              <w:rPr>
                <w:szCs w:val="24"/>
              </w:rPr>
            </w:pPr>
            <w:r w:rsidRPr="00154188">
              <w:rPr>
                <w:b/>
                <w:i/>
              </w:rPr>
              <w:t>Komise do 1. ledna 2027 poskytne technické pokyny pro posouzení dodržování zásady genderové rovnosti uvedené</w:t>
            </w:r>
            <w:r w:rsidR="008850CB">
              <w:rPr>
                <w:b/>
                <w:i/>
              </w:rPr>
              <w:t xml:space="preserve"> v </w:t>
            </w:r>
            <w:r w:rsidRPr="00154188">
              <w:rPr>
                <w:b/>
                <w:i/>
              </w:rPr>
              <w:t>odstavci 3</w:t>
            </w:r>
            <w:r w:rsidR="008850CB">
              <w:rPr>
                <w:b/>
                <w:i/>
              </w:rPr>
              <w:t xml:space="preserve"> s </w:t>
            </w:r>
            <w:r w:rsidRPr="00154188">
              <w:rPr>
                <w:b/>
                <w:i/>
              </w:rPr>
              <w:t>cílem zajistit soulad mezi všemi programy.</w:t>
            </w:r>
          </w:p>
        </w:tc>
      </w:tr>
    </w:tbl>
    <w:p w:rsidR="008C727D" w:rsidRPr="00154188" w:rsidP="008C727D" w14:paraId="218DED08" w14:textId="77777777">
      <w:r w:rsidRPr="00154188">
        <w:rPr>
          <w:rStyle w:val="HideTWBExt"/>
        </w:rPr>
        <w:t>&lt;/Amend&gt;</w:t>
      </w:r>
    </w:p>
    <w:p w:rsidR="008C727D" w:rsidRPr="00154188" w:rsidP="008C727D" w14:paraId="5CCB0DB1"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112</w:t>
      </w:r>
      <w:r w:rsidRPr="00154188">
        <w:rPr>
          <w:rStyle w:val="HideTWBExt"/>
          <w:b w:val="0"/>
          <w:szCs w:val="24"/>
        </w:rPr>
        <w:t>&lt;/NumAm&gt;</w:t>
      </w:r>
    </w:p>
    <w:p w:rsidR="008C727D" w:rsidRPr="00154188" w:rsidP="008C727D" w14:paraId="74D92B92" w14:textId="77777777"/>
    <w:p w:rsidR="008C727D" w:rsidRPr="00154188" w:rsidP="008C727D" w14:paraId="4A696BEF"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95E9F3E" w14:textId="77777777">
      <w:pPr>
        <w:pStyle w:val="NormalBold"/>
      </w:pPr>
      <w:r w:rsidRPr="00154188">
        <w:rPr>
          <w:rStyle w:val="HideTWBExt"/>
          <w:b w:val="0"/>
          <w:szCs w:val="24"/>
        </w:rPr>
        <w:t>&lt;Article&gt;</w:t>
      </w:r>
      <w:r w:rsidRPr="00154188">
        <w:t>Čl. 13 – odst. 4</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3BE45DC"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E0FEB2F" w14:textId="77777777">
            <w:pPr>
              <w:keepNext/>
            </w:pPr>
          </w:p>
        </w:tc>
      </w:tr>
      <w:tr w14:paraId="6591847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58AF651" w14:textId="77777777">
            <w:pPr>
              <w:pStyle w:val="ColumnHeading"/>
              <w:keepNext/>
              <w:rPr>
                <w:color w:val="008000"/>
              </w:rPr>
            </w:pPr>
            <w:r w:rsidRPr="00154188">
              <w:t>Znění navržené Komisí</w:t>
            </w:r>
          </w:p>
        </w:tc>
        <w:tc>
          <w:tcPr>
            <w:tcW w:w="4876" w:type="dxa"/>
          </w:tcPr>
          <w:p w:rsidR="008C727D" w:rsidRPr="00154188" w:rsidP="006F2697" w14:paraId="7F1862C1" w14:textId="77777777">
            <w:pPr>
              <w:pStyle w:val="ColumnHeading"/>
              <w:keepNext/>
              <w:rPr>
                <w:color w:val="008000"/>
              </w:rPr>
            </w:pPr>
            <w:r w:rsidRPr="00154188">
              <w:t>Pozměňovací návrh</w:t>
            </w:r>
          </w:p>
        </w:tc>
      </w:tr>
      <w:tr w14:paraId="0DD021E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A92C67C" w14:textId="2539B0F0">
            <w:pPr>
              <w:pStyle w:val="Normal6"/>
            </w:pPr>
            <w:r w:rsidRPr="00154188">
              <w:t>4.</w:t>
            </w:r>
            <w:r w:rsidRPr="00154188">
              <w:tab/>
              <w:t>Posouzení uvedené</w:t>
            </w:r>
            <w:r w:rsidR="008850CB">
              <w:t xml:space="preserve"> v </w:t>
            </w:r>
            <w:r w:rsidRPr="00154188">
              <w:t>odstavcích 1 až 3 se provádí</w:t>
            </w:r>
            <w:r w:rsidR="008850CB">
              <w:t xml:space="preserve"> v </w:t>
            </w:r>
            <w:r w:rsidRPr="00154188">
              <w:t>okamžiku předložení plánů. Pokud</w:t>
            </w:r>
            <w:r w:rsidR="008850CB">
              <w:t xml:space="preserve"> v </w:t>
            </w:r>
            <w:r w:rsidRPr="00154188">
              <w:t xml:space="preserve">daném okamžiku není možné provést posouzení genderové rovnosti, </w:t>
            </w:r>
            <w:r w:rsidRPr="00154188">
              <w:rPr>
                <w:b/>
                <w:i/>
              </w:rPr>
              <w:t>má se za to, že daná činnost nemá žádný podstatný přínos</w:t>
            </w:r>
            <w:r w:rsidR="008850CB">
              <w:rPr>
                <w:b/>
                <w:i/>
              </w:rPr>
              <w:t xml:space="preserve"> k </w:t>
            </w:r>
            <w:r w:rsidRPr="00154188">
              <w:rPr>
                <w:b/>
                <w:i/>
              </w:rPr>
              <w:t>genderové rovnosti,</w:t>
            </w:r>
            <w:r w:rsidR="008850CB">
              <w:rPr>
                <w:b/>
                <w:i/>
              </w:rPr>
              <w:t xml:space="preserve"> a </w:t>
            </w:r>
            <w:r w:rsidRPr="00154188">
              <w:rPr>
                <w:b/>
                <w:i/>
              </w:rPr>
              <w:t>proto</w:t>
            </w:r>
            <w:r w:rsidRPr="00154188">
              <w:t xml:space="preserve"> se jí přidělí 0 bodů. Dotčený členský stát nebo třetí země mohou toto bodové hodnocení revidovat, kdykoli předloží změnu svých plánů.</w:t>
            </w:r>
          </w:p>
        </w:tc>
        <w:tc>
          <w:tcPr>
            <w:tcW w:w="4876" w:type="dxa"/>
          </w:tcPr>
          <w:p w:rsidR="008C727D" w:rsidRPr="00154188" w:rsidP="006F2697" w14:paraId="0BD537F3" w14:textId="1A9F070C">
            <w:pPr>
              <w:pStyle w:val="Normal6"/>
              <w:rPr>
                <w:szCs w:val="24"/>
              </w:rPr>
            </w:pPr>
            <w:r w:rsidRPr="00154188">
              <w:t>4.</w:t>
            </w:r>
            <w:r w:rsidRPr="00154188">
              <w:tab/>
              <w:t>Posouzení uvedené</w:t>
            </w:r>
            <w:r w:rsidR="008850CB">
              <w:t xml:space="preserve"> v </w:t>
            </w:r>
            <w:r w:rsidRPr="00154188">
              <w:t>odstavcích 1 až 3 se provádí</w:t>
            </w:r>
            <w:r w:rsidR="008850CB">
              <w:t xml:space="preserve"> v </w:t>
            </w:r>
            <w:r w:rsidRPr="00154188">
              <w:t>okamžiku předložení plánů. Pokud</w:t>
            </w:r>
            <w:r w:rsidR="008850CB">
              <w:t xml:space="preserve"> v </w:t>
            </w:r>
            <w:r w:rsidRPr="00154188">
              <w:t xml:space="preserve">daném okamžiku není možné provést posouzení genderové rovnosti, </w:t>
            </w:r>
            <w:r w:rsidRPr="00154188">
              <w:rPr>
                <w:b/>
                <w:i/>
              </w:rPr>
              <w:t>dané činnosti</w:t>
            </w:r>
            <w:r w:rsidRPr="00154188">
              <w:t xml:space="preserve"> se jí přidělí 0 bodů. Dotčený členský stát</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nebo třetí země mohou toto bodové hodnocení revidovat, kdykoli předloží změnu svých plánů.</w:t>
            </w:r>
          </w:p>
        </w:tc>
      </w:tr>
    </w:tbl>
    <w:p w:rsidR="008C727D" w:rsidRPr="00154188" w:rsidP="008C727D" w14:paraId="04B12603" w14:textId="77777777">
      <w:r w:rsidRPr="00154188">
        <w:rPr>
          <w:rStyle w:val="HideTWBExt"/>
        </w:rPr>
        <w:t>&lt;/Amend&gt;</w:t>
      </w:r>
    </w:p>
    <w:p w:rsidR="008C727D" w:rsidRPr="00154188" w:rsidP="008C727D" w14:paraId="1B0BF01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113</w:t>
      </w:r>
      <w:r w:rsidRPr="00154188">
        <w:rPr>
          <w:rStyle w:val="HideTWBExt"/>
          <w:b w:val="0"/>
          <w:szCs w:val="24"/>
        </w:rPr>
        <w:t>&lt;/NumAm&gt;</w:t>
      </w:r>
    </w:p>
    <w:p w:rsidR="008C727D" w:rsidRPr="00154188" w:rsidP="008C727D" w14:paraId="3405B81C" w14:textId="77777777"/>
    <w:p w:rsidR="008C727D" w:rsidRPr="00154188" w:rsidP="008C727D" w14:paraId="5A74CE4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E1A7E44" w14:textId="77777777">
      <w:pPr>
        <w:pStyle w:val="NormalBold"/>
      </w:pPr>
      <w:r w:rsidRPr="00154188">
        <w:rPr>
          <w:rStyle w:val="HideTWBExt"/>
          <w:b w:val="0"/>
          <w:szCs w:val="24"/>
        </w:rPr>
        <w:t>&lt;Article&gt;</w:t>
      </w:r>
      <w:r w:rsidRPr="00154188">
        <w:t>Čl. 13 – odst. 5</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29E2CDB"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96AD5EF" w14:textId="77777777">
            <w:pPr>
              <w:keepNext/>
            </w:pPr>
          </w:p>
        </w:tc>
      </w:tr>
      <w:tr w14:paraId="668D0FB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92BB123" w14:textId="77777777">
            <w:pPr>
              <w:pStyle w:val="ColumnHeading"/>
              <w:keepNext/>
              <w:rPr>
                <w:color w:val="008000"/>
              </w:rPr>
            </w:pPr>
            <w:r w:rsidRPr="00154188">
              <w:t>Znění navržené Komisí</w:t>
            </w:r>
          </w:p>
        </w:tc>
        <w:tc>
          <w:tcPr>
            <w:tcW w:w="4876" w:type="dxa"/>
          </w:tcPr>
          <w:p w:rsidR="008C727D" w:rsidRPr="00154188" w:rsidP="006F2697" w14:paraId="2C3774EA" w14:textId="77777777">
            <w:pPr>
              <w:pStyle w:val="ColumnHeading"/>
              <w:keepNext/>
              <w:rPr>
                <w:color w:val="008000"/>
              </w:rPr>
            </w:pPr>
            <w:r w:rsidRPr="00154188">
              <w:t>Pozměňovací návrh</w:t>
            </w:r>
          </w:p>
        </w:tc>
      </w:tr>
      <w:tr w14:paraId="1AF6D04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CA1EAF4" w14:textId="29047131">
            <w:pPr>
              <w:pStyle w:val="Normal6"/>
            </w:pPr>
            <w:r w:rsidRPr="00154188">
              <w:t>5.</w:t>
            </w:r>
            <w:r w:rsidRPr="00154188">
              <w:tab/>
              <w:t>Splnění povinností uvedených</w:t>
            </w:r>
            <w:r w:rsidR="008850CB">
              <w:t xml:space="preserve"> v </w:t>
            </w:r>
            <w:r w:rsidRPr="00154188">
              <w:t>odstavcích 1 až 3 tohoto nařízení</w:t>
            </w:r>
            <w:r w:rsidR="008850CB">
              <w:t xml:space="preserve"> u </w:t>
            </w:r>
            <w:r w:rsidRPr="00154188">
              <w:t>každého plánu nebo změny předložené členským státem nebo třetí zemí podléhá posouzení</w:t>
            </w:r>
            <w:r w:rsidR="008850CB">
              <w:t xml:space="preserve"> v </w:t>
            </w:r>
            <w:r w:rsidRPr="00154188">
              <w:t>souladu</w:t>
            </w:r>
            <w:r w:rsidR="008850CB">
              <w:t xml:space="preserve"> s </w:t>
            </w:r>
            <w:r w:rsidRPr="00154188">
              <w:t>příslušnými odvětvovými pravidly.</w:t>
            </w:r>
          </w:p>
        </w:tc>
        <w:tc>
          <w:tcPr>
            <w:tcW w:w="4876" w:type="dxa"/>
          </w:tcPr>
          <w:p w:rsidR="008C727D" w:rsidRPr="00154188" w:rsidP="006F2697" w14:paraId="7ABF60F0" w14:textId="30EB634D">
            <w:pPr>
              <w:pStyle w:val="Normal6"/>
              <w:rPr>
                <w:szCs w:val="24"/>
              </w:rPr>
            </w:pPr>
            <w:r w:rsidRPr="00154188">
              <w:t>5.</w:t>
            </w:r>
            <w:r w:rsidRPr="00154188">
              <w:tab/>
              <w:t>Splnění povinností uvedených</w:t>
            </w:r>
            <w:r w:rsidR="008850CB">
              <w:t xml:space="preserve"> v </w:t>
            </w:r>
            <w:r w:rsidRPr="00154188">
              <w:t>odstavcích 1 až 3 tohoto nařízení</w:t>
            </w:r>
            <w:r w:rsidR="008850CB">
              <w:t xml:space="preserve"> u </w:t>
            </w:r>
            <w:r w:rsidRPr="00154188">
              <w:t>každého plánu nebo změny předložené členským státem</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nebo třetí zemí podléhá </w:t>
            </w:r>
            <w:r w:rsidRPr="00154188">
              <w:rPr>
                <w:b/>
                <w:i/>
              </w:rPr>
              <w:t>předběžnému</w:t>
            </w:r>
            <w:r w:rsidRPr="00154188">
              <w:t xml:space="preserve"> posouzení</w:t>
            </w:r>
            <w:r w:rsidR="008850CB">
              <w:t xml:space="preserve"> v </w:t>
            </w:r>
            <w:r w:rsidRPr="00154188">
              <w:t>souladu</w:t>
            </w:r>
            <w:r w:rsidR="008850CB">
              <w:t xml:space="preserve"> s </w:t>
            </w:r>
            <w:r w:rsidRPr="00154188">
              <w:t>příslušnými odvětvovými pravidly</w:t>
            </w:r>
            <w:r w:rsidRPr="00154188">
              <w:rPr>
                <w:b/>
                <w:i/>
              </w:rPr>
              <w:t>, čímž se zajistí podpora rovných podmínek pro členské státy</w:t>
            </w:r>
            <w:r w:rsidR="008850CB">
              <w:rPr>
                <w:b/>
                <w:i/>
              </w:rPr>
              <w:t xml:space="preserve"> a </w:t>
            </w:r>
            <w:r w:rsidRPr="00154188">
              <w:rPr>
                <w:b/>
                <w:i/>
              </w:rPr>
              <w:t>třetí země, které své produkty uvádějí na jednotný trh</w:t>
            </w:r>
            <w:r w:rsidRPr="00154188">
              <w:t>.</w:t>
            </w:r>
          </w:p>
        </w:tc>
      </w:tr>
    </w:tbl>
    <w:p w:rsidR="008C727D" w:rsidRPr="00154188" w:rsidP="008C727D" w14:paraId="09A0D54A" w14:textId="77777777">
      <w:r w:rsidRPr="00154188">
        <w:rPr>
          <w:rStyle w:val="HideTWBExt"/>
        </w:rPr>
        <w:t>&lt;/Amend&gt;</w:t>
      </w:r>
    </w:p>
    <w:p w:rsidR="008C727D" w:rsidRPr="00154188" w:rsidP="008C727D" w14:paraId="7A2332C6"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114</w:t>
      </w:r>
      <w:r w:rsidRPr="00154188">
        <w:rPr>
          <w:rStyle w:val="HideTWBExt"/>
          <w:b w:val="0"/>
          <w:szCs w:val="24"/>
        </w:rPr>
        <w:t>&lt;/NumAm&gt;</w:t>
      </w:r>
    </w:p>
    <w:p w:rsidR="008C727D" w:rsidRPr="00154188" w:rsidP="008C727D" w14:paraId="335FCD4B" w14:textId="77777777"/>
    <w:p w:rsidR="008C727D" w:rsidRPr="00154188" w:rsidP="008C727D" w14:paraId="7D53775B"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616D858" w14:textId="550489B6">
      <w:pPr>
        <w:pStyle w:val="NormalBold"/>
      </w:pPr>
      <w:r w:rsidRPr="00154188">
        <w:rPr>
          <w:rStyle w:val="HideTWBExt"/>
          <w:b w:val="0"/>
          <w:szCs w:val="24"/>
        </w:rPr>
        <w:t>&lt;Article&gt;</w:t>
      </w:r>
      <w:r w:rsidRPr="00154188">
        <w:t>Čl. 13 – odst. 5</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B22D91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5766C3B" w14:textId="77777777">
            <w:pPr>
              <w:keepNext/>
            </w:pPr>
          </w:p>
        </w:tc>
      </w:tr>
      <w:tr w14:paraId="08BC476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2F02AE4" w14:textId="77777777">
            <w:pPr>
              <w:pStyle w:val="ColumnHeading"/>
              <w:keepNext/>
              <w:rPr>
                <w:color w:val="008000"/>
              </w:rPr>
            </w:pPr>
            <w:r w:rsidRPr="00154188">
              <w:t>Znění navržené Komisí</w:t>
            </w:r>
          </w:p>
        </w:tc>
        <w:tc>
          <w:tcPr>
            <w:tcW w:w="4876" w:type="dxa"/>
          </w:tcPr>
          <w:p w:rsidR="008C727D" w:rsidRPr="00154188" w:rsidP="006F2697" w14:paraId="72AA423E" w14:textId="77777777">
            <w:pPr>
              <w:pStyle w:val="ColumnHeading"/>
              <w:keepNext/>
              <w:rPr>
                <w:color w:val="008000"/>
              </w:rPr>
            </w:pPr>
            <w:r w:rsidRPr="00154188">
              <w:t>Pozměňovací návrh</w:t>
            </w:r>
          </w:p>
        </w:tc>
      </w:tr>
      <w:tr w14:paraId="59DB946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A0CE0A9" w14:textId="77777777">
            <w:pPr>
              <w:pStyle w:val="Normal6"/>
            </w:pPr>
          </w:p>
        </w:tc>
        <w:tc>
          <w:tcPr>
            <w:tcW w:w="4876" w:type="dxa"/>
          </w:tcPr>
          <w:p w:rsidR="008C727D" w:rsidRPr="00154188" w:rsidP="006F2697" w14:paraId="1B1398DA" w14:textId="21B4E6D3">
            <w:pPr>
              <w:pStyle w:val="Normal6"/>
              <w:rPr>
                <w:szCs w:val="24"/>
              </w:rPr>
            </w:pPr>
            <w:r w:rsidRPr="00154188">
              <w:rPr>
                <w:b/>
                <w:i/>
              </w:rPr>
              <w:t>5a.</w:t>
            </w:r>
            <w:r w:rsidRPr="00154188">
              <w:rPr>
                <w:b/>
                <w:i/>
              </w:rPr>
              <w:tab/>
              <w:t>Požadavky na podávání zpráv kladené na příjemce finančních prostředků Unie jsou přiměřené</w:t>
            </w:r>
            <w:r w:rsidR="008850CB">
              <w:rPr>
                <w:b/>
                <w:i/>
              </w:rPr>
              <w:t xml:space="preserve"> a </w:t>
            </w:r>
            <w:r w:rsidRPr="00154188">
              <w:rPr>
                <w:b/>
                <w:i/>
              </w:rPr>
              <w:t>mají zajistit, aby údaje</w:t>
            </w:r>
            <w:r w:rsidR="008850CB">
              <w:rPr>
                <w:b/>
                <w:i/>
              </w:rPr>
              <w:t xml:space="preserve"> o </w:t>
            </w:r>
            <w:r w:rsidRPr="00154188">
              <w:rPr>
                <w:b/>
                <w:i/>
              </w:rPr>
              <w:t>sledování provádění</w:t>
            </w:r>
            <w:r w:rsidR="008850CB">
              <w:rPr>
                <w:b/>
                <w:i/>
              </w:rPr>
              <w:t xml:space="preserve"> a </w:t>
            </w:r>
            <w:r w:rsidRPr="00154188">
              <w:rPr>
                <w:b/>
                <w:i/>
              </w:rPr>
              <w:t>výsledků byly shromažďovány účinně, efektivně</w:t>
            </w:r>
            <w:r w:rsidR="008850CB">
              <w:rPr>
                <w:b/>
                <w:i/>
              </w:rPr>
              <w:t xml:space="preserve"> a </w:t>
            </w:r>
            <w:r w:rsidRPr="00154188">
              <w:rPr>
                <w:b/>
                <w:i/>
              </w:rPr>
              <w:t>včas, aniž by to pro žadatele</w:t>
            </w:r>
            <w:r w:rsidR="008850CB">
              <w:rPr>
                <w:b/>
                <w:i/>
              </w:rPr>
              <w:t xml:space="preserve"> a </w:t>
            </w:r>
            <w:r w:rsidRPr="00154188">
              <w:rPr>
                <w:b/>
                <w:i/>
              </w:rPr>
              <w:t>příjemce znamenalo nadměrnou administrativní zátěž</w:t>
            </w:r>
            <w:r w:rsidR="008850CB">
              <w:rPr>
                <w:b/>
                <w:i/>
              </w:rPr>
              <w:t xml:space="preserve"> a </w:t>
            </w:r>
            <w:r w:rsidRPr="00154188">
              <w:rPr>
                <w:b/>
                <w:i/>
              </w:rPr>
              <w:t>zátěž spojenou</w:t>
            </w:r>
            <w:r w:rsidR="008850CB">
              <w:rPr>
                <w:b/>
                <w:i/>
              </w:rPr>
              <w:t xml:space="preserve"> s </w:t>
            </w:r>
            <w:r w:rsidRPr="00154188">
              <w:rPr>
                <w:b/>
                <w:i/>
              </w:rPr>
              <w:t>podáváním zpráv.</w:t>
            </w:r>
          </w:p>
        </w:tc>
      </w:tr>
    </w:tbl>
    <w:p w:rsidR="008C727D" w:rsidRPr="00154188" w:rsidP="008C727D" w14:paraId="57D9DA09" w14:textId="77777777">
      <w:r w:rsidRPr="00154188">
        <w:rPr>
          <w:rStyle w:val="HideTWBExt"/>
        </w:rPr>
        <w:t>&lt;/Amend&gt;</w:t>
      </w:r>
    </w:p>
    <w:p w:rsidR="008C727D" w:rsidRPr="00154188" w:rsidP="008C727D" w14:paraId="5B8E6D3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115</w:t>
      </w:r>
      <w:r w:rsidRPr="00154188">
        <w:rPr>
          <w:rStyle w:val="HideTWBExt"/>
          <w:b w:val="0"/>
          <w:szCs w:val="24"/>
        </w:rPr>
        <w:t>&lt;/NumAm&gt;</w:t>
      </w:r>
    </w:p>
    <w:p w:rsidR="008C727D" w:rsidRPr="00154188" w:rsidP="008C727D" w14:paraId="020026E1" w14:textId="77777777"/>
    <w:p w:rsidR="008C727D" w:rsidRPr="00154188" w:rsidP="008C727D" w14:paraId="5AE0480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938EB0C" w14:textId="77777777">
      <w:pPr>
        <w:pStyle w:val="NormalBold"/>
      </w:pPr>
      <w:r w:rsidRPr="00154188">
        <w:rPr>
          <w:rStyle w:val="HideTWBExt"/>
          <w:b w:val="0"/>
          <w:szCs w:val="24"/>
        </w:rPr>
        <w:t>&lt;Article&gt;</w:t>
      </w:r>
      <w:r w:rsidRPr="00154188">
        <w:t>Čl. 14 – název</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60ED21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79E1169" w14:textId="77777777">
            <w:pPr>
              <w:keepNext/>
            </w:pPr>
          </w:p>
        </w:tc>
      </w:tr>
      <w:tr w14:paraId="6CB7337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19FB518" w14:textId="77777777">
            <w:pPr>
              <w:pStyle w:val="ColumnHeading"/>
              <w:keepNext/>
              <w:rPr>
                <w:color w:val="008000"/>
              </w:rPr>
            </w:pPr>
            <w:r w:rsidRPr="00154188">
              <w:t>Znění navržené Komisí</w:t>
            </w:r>
          </w:p>
        </w:tc>
        <w:tc>
          <w:tcPr>
            <w:tcW w:w="4876" w:type="dxa"/>
          </w:tcPr>
          <w:p w:rsidR="008C727D" w:rsidRPr="00154188" w:rsidP="006F2697" w14:paraId="76F33EA5" w14:textId="77777777">
            <w:pPr>
              <w:pStyle w:val="ColumnHeading"/>
              <w:keepNext/>
              <w:rPr>
                <w:color w:val="008000"/>
              </w:rPr>
            </w:pPr>
            <w:r w:rsidRPr="00154188">
              <w:t>Pozměňovací návrh</w:t>
            </w:r>
          </w:p>
        </w:tc>
      </w:tr>
      <w:tr w14:paraId="698C25B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B3ED31E" w14:textId="40994F52">
            <w:pPr>
              <w:pStyle w:val="Normal6"/>
            </w:pPr>
            <w:r w:rsidRPr="00154188">
              <w:t>Provádění prostřednictvím plánů členských států – sledování výkonnosti</w:t>
            </w:r>
            <w:r w:rsidR="008850CB">
              <w:t xml:space="preserve"> a </w:t>
            </w:r>
            <w:r w:rsidRPr="00154188">
              <w:t>podávání zpráv</w:t>
            </w:r>
          </w:p>
        </w:tc>
        <w:tc>
          <w:tcPr>
            <w:tcW w:w="4876" w:type="dxa"/>
          </w:tcPr>
          <w:p w:rsidR="008C727D" w:rsidRPr="00154188" w:rsidP="006F2697" w14:paraId="44361338" w14:textId="525426F0">
            <w:pPr>
              <w:pStyle w:val="Normal6"/>
              <w:rPr>
                <w:szCs w:val="24"/>
              </w:rPr>
            </w:pPr>
            <w:r w:rsidRPr="00154188">
              <w:t>Provádění prostřednictvím plánů členských států</w:t>
            </w:r>
            <w:r w:rsidR="008850CB">
              <w:t xml:space="preserve"> a </w:t>
            </w:r>
            <w:r w:rsidRPr="00154188">
              <w:rPr>
                <w:b/>
                <w:bCs/>
                <w:i/>
                <w:iCs/>
              </w:rPr>
              <w:t xml:space="preserve">regionů </w:t>
            </w:r>
            <w:r w:rsidRPr="00154188">
              <w:t>– sledování výkonnosti</w:t>
            </w:r>
            <w:r w:rsidR="008850CB">
              <w:t xml:space="preserve"> a </w:t>
            </w:r>
            <w:r w:rsidRPr="00154188">
              <w:t>podávání zpráv</w:t>
            </w:r>
          </w:p>
        </w:tc>
      </w:tr>
    </w:tbl>
    <w:p w:rsidR="008C727D" w:rsidRPr="00154188" w:rsidP="008C727D" w14:paraId="408F6CD7" w14:textId="77777777">
      <w:r w:rsidRPr="00154188">
        <w:rPr>
          <w:rStyle w:val="HideTWBExt"/>
        </w:rPr>
        <w:t>&lt;/Amend&gt;</w:t>
      </w:r>
    </w:p>
    <w:p w:rsidR="008C727D" w:rsidRPr="00154188" w:rsidP="008C727D" w14:paraId="594F5702"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116</w:t>
      </w:r>
      <w:r w:rsidRPr="00154188">
        <w:rPr>
          <w:rStyle w:val="HideTWBExt"/>
          <w:b w:val="0"/>
          <w:szCs w:val="24"/>
        </w:rPr>
        <w:t>&lt;/NumAm&gt;</w:t>
      </w:r>
    </w:p>
    <w:p w:rsidR="008C727D" w:rsidRPr="00154188" w:rsidP="008C727D" w14:paraId="53C9DEF0" w14:textId="77777777"/>
    <w:p w:rsidR="008C727D" w:rsidRPr="00154188" w:rsidP="008C727D" w14:paraId="027A76A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F26B9DD" w14:textId="77777777">
      <w:pPr>
        <w:pStyle w:val="NormalBold"/>
      </w:pPr>
      <w:r w:rsidRPr="00154188">
        <w:rPr>
          <w:rStyle w:val="HideTWBExt"/>
          <w:b w:val="0"/>
          <w:szCs w:val="24"/>
        </w:rPr>
        <w:t>&lt;Article&gt;</w:t>
      </w:r>
      <w:r w:rsidRPr="00154188">
        <w:t>Čl. 14 – odst.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DD68CB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BB51AEA" w14:textId="77777777">
            <w:pPr>
              <w:keepNext/>
            </w:pPr>
          </w:p>
        </w:tc>
      </w:tr>
      <w:tr w14:paraId="3ECD790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AE19003" w14:textId="77777777">
            <w:pPr>
              <w:pStyle w:val="ColumnHeading"/>
              <w:keepNext/>
              <w:rPr>
                <w:color w:val="008000"/>
              </w:rPr>
            </w:pPr>
            <w:r w:rsidRPr="00154188">
              <w:t>Znění navržené Komisí</w:t>
            </w:r>
          </w:p>
        </w:tc>
        <w:tc>
          <w:tcPr>
            <w:tcW w:w="4876" w:type="dxa"/>
          </w:tcPr>
          <w:p w:rsidR="008C727D" w:rsidRPr="00154188" w:rsidP="006F2697" w14:paraId="1A5EB835" w14:textId="77777777">
            <w:pPr>
              <w:pStyle w:val="ColumnHeading"/>
              <w:keepNext/>
              <w:rPr>
                <w:color w:val="008000"/>
              </w:rPr>
            </w:pPr>
            <w:r w:rsidRPr="00154188">
              <w:t>Pozměňovací návrh</w:t>
            </w:r>
          </w:p>
        </w:tc>
      </w:tr>
      <w:tr w14:paraId="0A28695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BAA09F1" w14:textId="4078B715">
            <w:pPr>
              <w:pStyle w:val="Normal6"/>
            </w:pPr>
            <w:r w:rsidRPr="00154188">
              <w:t>1.</w:t>
            </w:r>
            <w:r w:rsidRPr="00154188">
              <w:tab/>
              <w:t>Každý členský stát zavede systém sledování</w:t>
            </w:r>
            <w:r w:rsidR="008850CB">
              <w:t xml:space="preserve"> a </w:t>
            </w:r>
            <w:r w:rsidRPr="00154188">
              <w:t>podávání zpráv, který umožní sledování výkonnosti</w:t>
            </w:r>
            <w:r w:rsidR="008850CB">
              <w:t xml:space="preserve"> a </w:t>
            </w:r>
            <w:r w:rsidRPr="00154188">
              <w:t>automatizované předávání informací na základě příslušných prvků rámce pro sledování výdajů</w:t>
            </w:r>
            <w:r w:rsidR="008850CB">
              <w:t xml:space="preserve"> a </w:t>
            </w:r>
            <w:r w:rsidRPr="00154188">
              <w:t>výkonnost rozpočtu uvedeného</w:t>
            </w:r>
            <w:r w:rsidR="008850CB">
              <w:t xml:space="preserve"> v </w:t>
            </w:r>
            <w:r w:rsidRPr="00154188">
              <w:t>čl. 8 odst. 1. Členské státy zpřístupní tyto informace Komisi interoperabilním způsobem prostřednictvím systému elektronické výměny dat mezi členskými státy</w:t>
            </w:r>
            <w:r w:rsidR="008850CB">
              <w:t xml:space="preserve"> a </w:t>
            </w:r>
            <w:r w:rsidRPr="00154188">
              <w:t>Komisí uvedeného</w:t>
            </w:r>
            <w:r w:rsidR="008850CB">
              <w:t xml:space="preserve"> v </w:t>
            </w:r>
            <w:r w:rsidRPr="00154188">
              <w:t>příloze XVI nařízení .../... [plány národního</w:t>
            </w:r>
            <w:r w:rsidR="008850CB">
              <w:t xml:space="preserve"> a </w:t>
            </w:r>
            <w:r w:rsidRPr="00154188">
              <w:t>regionálního partnerství; – SFC 2028].</w:t>
            </w:r>
          </w:p>
        </w:tc>
        <w:tc>
          <w:tcPr>
            <w:tcW w:w="4876" w:type="dxa"/>
          </w:tcPr>
          <w:p w:rsidR="008C727D" w:rsidRPr="00154188" w:rsidP="006F2697" w14:paraId="754C460D" w14:textId="179F2C06">
            <w:pPr>
              <w:pStyle w:val="Normal6"/>
              <w:rPr>
                <w:szCs w:val="24"/>
              </w:rPr>
            </w:pPr>
            <w:r w:rsidRPr="00154188">
              <w:t>1.</w:t>
            </w:r>
            <w:r w:rsidRPr="00154188">
              <w:tab/>
              <w:t>Každý členský stát zavede systém sledování</w:t>
            </w:r>
            <w:r w:rsidR="008850CB">
              <w:t xml:space="preserve"> a </w:t>
            </w:r>
            <w:r w:rsidRPr="00154188">
              <w:t xml:space="preserve">podávání zpráv </w:t>
            </w:r>
            <w:r w:rsidRPr="00154188">
              <w:rPr>
                <w:b/>
                <w:i/>
              </w:rPr>
              <w:t>vytvořený ve spolupráci</w:t>
            </w:r>
            <w:r w:rsidR="008850CB">
              <w:rPr>
                <w:b/>
                <w:i/>
              </w:rPr>
              <w:t xml:space="preserve"> s </w:t>
            </w:r>
            <w:r w:rsidRPr="00154188">
              <w:rPr>
                <w:b/>
                <w:i/>
              </w:rPr>
              <w:t>místními</w:t>
            </w:r>
            <w:r w:rsidR="008850CB">
              <w:rPr>
                <w:b/>
                <w:i/>
              </w:rPr>
              <w:t xml:space="preserve"> a </w:t>
            </w:r>
            <w:r w:rsidRPr="00154188">
              <w:rPr>
                <w:b/>
                <w:i/>
              </w:rPr>
              <w:t>regionálními orgány, aniž by tím byla dotčena jednotná brána uvedená</w:t>
            </w:r>
            <w:r w:rsidR="008850CB">
              <w:rPr>
                <w:b/>
                <w:i/>
              </w:rPr>
              <w:t xml:space="preserve"> v </w:t>
            </w:r>
            <w:r w:rsidRPr="00154188">
              <w:rPr>
                <w:b/>
                <w:i/>
              </w:rPr>
              <w:t>článku 12 tohoto nařízení</w:t>
            </w:r>
            <w:r w:rsidRPr="00154188">
              <w:t>, který umožní sledování výkonnosti</w:t>
            </w:r>
            <w:r w:rsidR="008850CB">
              <w:t xml:space="preserve"> a </w:t>
            </w:r>
            <w:r w:rsidRPr="00154188">
              <w:t>automatizované předávání informací na základě příslušných prvků rámce pro sledování výdajů</w:t>
            </w:r>
            <w:r w:rsidR="008850CB">
              <w:t xml:space="preserve"> a </w:t>
            </w:r>
            <w:r w:rsidRPr="00154188">
              <w:t>výkonnost rozpočtu uvedeného</w:t>
            </w:r>
            <w:r w:rsidR="008850CB">
              <w:t xml:space="preserve"> v </w:t>
            </w:r>
            <w:r w:rsidRPr="00154188">
              <w:t>čl. 8 odst. 1.</w:t>
            </w:r>
            <w:r w:rsidRPr="00154188">
              <w:rPr>
                <w:b/>
                <w:i/>
              </w:rPr>
              <w:t xml:space="preserve"> </w:t>
            </w:r>
            <w:r w:rsidRPr="00154188">
              <w:rPr>
                <w:b/>
                <w:bCs/>
                <w:i/>
                <w:iCs/>
              </w:rPr>
              <w:t>Tento systém po příjemcích evropských finančních prostředků nevyžaduje poskytování dodatečných údajů, ani jim neukládá administrativní zátěž nad rámec povinností, které jsou stanoveny</w:t>
            </w:r>
            <w:r w:rsidR="008850CB">
              <w:rPr>
                <w:b/>
                <w:bCs/>
                <w:i/>
                <w:iCs/>
              </w:rPr>
              <w:t xml:space="preserve"> v </w:t>
            </w:r>
            <w:r w:rsidRPr="00154188">
              <w:rPr>
                <w:b/>
                <w:bCs/>
                <w:i/>
                <w:iCs/>
              </w:rPr>
              <w:t>požadavcích na podávání zpráv.</w:t>
            </w:r>
            <w:r w:rsidRPr="00154188">
              <w:t xml:space="preserve"> Členské státy zpřístupní tyto informace Komisi interoperabilním způsobem prostřednictvím systému elektronické výměny dat mezi členskými státy</w:t>
            </w:r>
            <w:r w:rsidR="008850CB">
              <w:t xml:space="preserve"> a </w:t>
            </w:r>
            <w:r w:rsidRPr="00154188">
              <w:t>Komisí uvedeného</w:t>
            </w:r>
            <w:r w:rsidR="008850CB">
              <w:t xml:space="preserve"> v </w:t>
            </w:r>
            <w:r w:rsidRPr="00154188">
              <w:t>příloze XVI nařízení .../... [plány národního</w:t>
            </w:r>
            <w:r w:rsidR="008850CB">
              <w:t xml:space="preserve"> a </w:t>
            </w:r>
            <w:r w:rsidRPr="00154188">
              <w:t>regionálního partnerství; – SFC 2028]</w:t>
            </w:r>
            <w:r w:rsidR="008850CB">
              <w:t xml:space="preserve"> a v </w:t>
            </w:r>
            <w:r w:rsidRPr="00154188">
              <w:rPr>
                <w:b/>
                <w:i/>
              </w:rPr>
              <w:t>příslušných případech prostřednictvím jednotné brány uvedené</w:t>
            </w:r>
            <w:r w:rsidR="008850CB">
              <w:rPr>
                <w:b/>
                <w:i/>
              </w:rPr>
              <w:t xml:space="preserve"> v </w:t>
            </w:r>
            <w:r w:rsidRPr="00154188">
              <w:rPr>
                <w:b/>
                <w:i/>
              </w:rPr>
              <w:t>článku 12 tohoto nařízení.</w:t>
            </w:r>
            <w:r w:rsidRPr="00154188">
              <w:t xml:space="preserve"> </w:t>
            </w:r>
            <w:r w:rsidRPr="00154188">
              <w:rPr>
                <w:b/>
                <w:i/>
              </w:rPr>
              <w:t>Komise poskytne členským státům technické požadavky do 1. ledna 2027.</w:t>
            </w:r>
          </w:p>
        </w:tc>
      </w:tr>
    </w:tbl>
    <w:p w:rsidR="008C727D" w:rsidRPr="00154188" w:rsidP="008C727D" w14:paraId="4B5D275C" w14:textId="77777777">
      <w:r w:rsidRPr="00154188">
        <w:rPr>
          <w:rStyle w:val="HideTWBExt"/>
        </w:rPr>
        <w:t>&lt;/Amend&gt;</w:t>
      </w:r>
    </w:p>
    <w:p w:rsidR="008C727D" w:rsidRPr="00154188" w:rsidP="008C727D" w14:paraId="4FBBD395"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117</w:t>
      </w:r>
      <w:r w:rsidRPr="00154188">
        <w:rPr>
          <w:rStyle w:val="HideTWBExt"/>
          <w:b w:val="0"/>
          <w:szCs w:val="24"/>
        </w:rPr>
        <w:t>&lt;/NumAm&gt;</w:t>
      </w:r>
    </w:p>
    <w:p w:rsidR="008C727D" w:rsidRPr="00154188" w:rsidP="008C727D" w14:paraId="73B0C8D4" w14:textId="77777777"/>
    <w:p w:rsidR="008C727D" w:rsidRPr="00154188" w:rsidP="008C727D" w14:paraId="601554B7"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D5FD94E" w14:textId="274F4E92">
      <w:pPr>
        <w:pStyle w:val="NormalBold"/>
      </w:pPr>
      <w:r w:rsidRPr="00154188">
        <w:rPr>
          <w:rStyle w:val="HideTWBExt"/>
          <w:b w:val="0"/>
          <w:szCs w:val="24"/>
        </w:rPr>
        <w:t>&lt;Article&gt;</w:t>
      </w:r>
      <w:r w:rsidRPr="00154188">
        <w:t>Čl. 14 – odst. 1</w:t>
      </w:r>
      <w:r w:rsidR="008850CB">
        <w:t xml:space="preserve"> a </w:t>
      </w:r>
      <w:r w:rsidRPr="00154188">
        <w:t>(nový)</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6299AB63" w14:textId="77777777" w:rsidTr="008C727D">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51206398" w14:textId="77777777">
            <w:pPr>
              <w:keepNext/>
            </w:pPr>
          </w:p>
        </w:tc>
      </w:tr>
      <w:tr w14:paraId="1D3EC036" w14:textId="77777777" w:rsidTr="008C727D">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3C50E7C1" w14:textId="77777777">
            <w:pPr>
              <w:pStyle w:val="ColumnHeading"/>
              <w:keepNext/>
              <w:rPr>
                <w:color w:val="008000"/>
              </w:rPr>
            </w:pPr>
            <w:r w:rsidRPr="00154188">
              <w:t>Znění navržené Komisí</w:t>
            </w:r>
          </w:p>
        </w:tc>
        <w:tc>
          <w:tcPr>
            <w:tcW w:w="4876" w:type="dxa"/>
          </w:tcPr>
          <w:p w:rsidR="008C727D" w:rsidRPr="00154188" w:rsidP="006F2697" w14:paraId="06D7BB72" w14:textId="77777777">
            <w:pPr>
              <w:pStyle w:val="ColumnHeading"/>
              <w:keepNext/>
              <w:rPr>
                <w:color w:val="008000"/>
              </w:rPr>
            </w:pPr>
            <w:r w:rsidRPr="00154188">
              <w:t>Pozměňovací návrh</w:t>
            </w:r>
          </w:p>
        </w:tc>
      </w:tr>
      <w:tr w14:paraId="1713B990" w14:textId="77777777" w:rsidTr="008C727D">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0B608926" w14:textId="77777777">
            <w:pPr>
              <w:pStyle w:val="Normal6"/>
            </w:pPr>
          </w:p>
        </w:tc>
        <w:tc>
          <w:tcPr>
            <w:tcW w:w="4876" w:type="dxa"/>
          </w:tcPr>
          <w:p w:rsidR="008C727D" w:rsidRPr="00154188" w:rsidP="006F2697" w14:paraId="117A2CC2" w14:textId="4EB692D8">
            <w:pPr>
              <w:pStyle w:val="Normal6"/>
              <w:rPr>
                <w:szCs w:val="24"/>
              </w:rPr>
            </w:pPr>
            <w:r w:rsidRPr="00154188">
              <w:rPr>
                <w:b/>
                <w:i/>
              </w:rPr>
              <w:t>1a.</w:t>
            </w:r>
            <w:r w:rsidRPr="00154188">
              <w:rPr>
                <w:b/>
                <w:i/>
              </w:rPr>
              <w:tab/>
              <w:t>Systém pro sledování</w:t>
            </w:r>
            <w:r w:rsidR="008850CB">
              <w:rPr>
                <w:b/>
                <w:i/>
              </w:rPr>
              <w:t xml:space="preserve"> a </w:t>
            </w:r>
            <w:r w:rsidRPr="00154188">
              <w:rPr>
                <w:b/>
                <w:i/>
              </w:rPr>
              <w:t>podávání zpráv uvedený</w:t>
            </w:r>
            <w:r w:rsidR="008850CB">
              <w:rPr>
                <w:b/>
                <w:i/>
              </w:rPr>
              <w:t xml:space="preserve"> v </w:t>
            </w:r>
            <w:r w:rsidRPr="00154188">
              <w:rPr>
                <w:b/>
                <w:i/>
              </w:rPr>
              <w:t>odstavci 1 je po technické stránce schopen automaticky křížově odkazovat na systémy sledování jiných programů</w:t>
            </w:r>
            <w:r w:rsidR="008850CB">
              <w:rPr>
                <w:b/>
                <w:i/>
              </w:rPr>
              <w:t xml:space="preserve"> a </w:t>
            </w:r>
            <w:r w:rsidRPr="00154188">
              <w:rPr>
                <w:b/>
                <w:i/>
              </w:rPr>
              <w:t>fondů Unie, které jsou prováděny na stejném území nebo které jsou zaměřené na stejné příjemce, za účelem odhalování možného dvojího financování</w:t>
            </w:r>
            <w:r w:rsidR="008850CB">
              <w:rPr>
                <w:b/>
                <w:i/>
              </w:rPr>
              <w:t xml:space="preserve"> a </w:t>
            </w:r>
            <w:r w:rsidRPr="00154188">
              <w:rPr>
                <w:b/>
                <w:i/>
              </w:rPr>
              <w:t>nesrovnalostí. Komise pro tuto interoperabilitu stanoví minimální technické normy nejpozději šest měsíců po vstupu tohoto nařízení</w:t>
            </w:r>
            <w:r w:rsidR="008850CB">
              <w:rPr>
                <w:b/>
                <w:i/>
              </w:rPr>
              <w:t xml:space="preserve"> v </w:t>
            </w:r>
            <w:r w:rsidRPr="00154188">
              <w:rPr>
                <w:b/>
                <w:i/>
              </w:rPr>
              <w:t>platnost</w:t>
            </w:r>
            <w:r w:rsidR="008850CB">
              <w:rPr>
                <w:b/>
                <w:i/>
              </w:rPr>
              <w:t xml:space="preserve"> a </w:t>
            </w:r>
            <w:r w:rsidRPr="00154188">
              <w:rPr>
                <w:b/>
                <w:i/>
              </w:rPr>
              <w:t>členské státy</w:t>
            </w:r>
            <w:r w:rsidR="008850CB">
              <w:rPr>
                <w:b/>
                <w:i/>
              </w:rPr>
              <w:t xml:space="preserve"> s </w:t>
            </w:r>
            <w:r w:rsidRPr="00154188">
              <w:rPr>
                <w:b/>
                <w:i/>
              </w:rPr>
              <w:t>nimi zajistí soulad před předložením svých plánů.</w:t>
            </w:r>
          </w:p>
        </w:tc>
      </w:tr>
    </w:tbl>
    <w:p w:rsidR="008C727D" w:rsidRPr="00154188" w:rsidP="008C727D" w14:paraId="321062BF" w14:textId="77777777">
      <w:r w:rsidRPr="00154188">
        <w:rPr>
          <w:rStyle w:val="HideTWBExt"/>
        </w:rPr>
        <w:t>&lt;/Amend&gt;</w:t>
      </w:r>
    </w:p>
    <w:p w:rsidR="008C727D" w:rsidRPr="00154188" w:rsidP="008C727D" w14:paraId="2572431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118</w:t>
      </w:r>
      <w:r w:rsidRPr="00154188">
        <w:rPr>
          <w:rStyle w:val="HideTWBExt"/>
          <w:b w:val="0"/>
          <w:szCs w:val="24"/>
        </w:rPr>
        <w:t>&lt;/NumAm&gt;</w:t>
      </w:r>
    </w:p>
    <w:p w:rsidR="008C727D" w:rsidRPr="00154188" w:rsidP="008C727D" w14:paraId="2B83E8C6" w14:textId="77777777"/>
    <w:p w:rsidR="008C727D" w:rsidRPr="00154188" w:rsidP="008C727D" w14:paraId="7E85C89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D6D7929" w14:textId="77777777">
      <w:pPr>
        <w:pStyle w:val="NormalBold"/>
      </w:pPr>
      <w:r w:rsidRPr="00154188">
        <w:rPr>
          <w:rStyle w:val="HideTWBExt"/>
          <w:b w:val="0"/>
          <w:szCs w:val="24"/>
        </w:rPr>
        <w:t>&lt;Article&gt;</w:t>
      </w:r>
      <w:r w:rsidRPr="00154188">
        <w:t>Čl. 14 – odst. 2 – pododstavec 1 – návětí</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95C6A67"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BCE032C" w14:textId="77777777">
            <w:pPr>
              <w:keepNext/>
            </w:pPr>
          </w:p>
        </w:tc>
      </w:tr>
      <w:tr w14:paraId="7EC28D7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96ACCD4" w14:textId="77777777">
            <w:pPr>
              <w:pStyle w:val="ColumnHeading"/>
              <w:keepNext/>
            </w:pPr>
            <w:r w:rsidRPr="00154188">
              <w:t>Znění navržené Komisí</w:t>
            </w:r>
          </w:p>
        </w:tc>
        <w:tc>
          <w:tcPr>
            <w:tcW w:w="4876" w:type="dxa"/>
          </w:tcPr>
          <w:p w:rsidR="008C727D" w:rsidRPr="00154188" w:rsidP="006F2697" w14:paraId="1140D1F0" w14:textId="77777777">
            <w:pPr>
              <w:pStyle w:val="ColumnHeading"/>
              <w:keepNext/>
            </w:pPr>
            <w:r w:rsidRPr="00154188">
              <w:t>Pozměňovací návrh</w:t>
            </w:r>
          </w:p>
        </w:tc>
      </w:tr>
      <w:tr w14:paraId="0F10261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8BA3806" w14:textId="62F8348B">
            <w:pPr>
              <w:pStyle w:val="Normal6"/>
            </w:pPr>
            <w:r w:rsidRPr="00154188">
              <w:t>Každý plán předložený členským státem</w:t>
            </w:r>
            <w:r w:rsidR="008850CB">
              <w:t xml:space="preserve"> a </w:t>
            </w:r>
            <w:r w:rsidRPr="00154188">
              <w:t>každá jeho změna musí pro každé opatření obsahovat navrhované přiřazení alespoň jedné oblasti intervence</w:t>
            </w:r>
            <w:r w:rsidR="008850CB">
              <w:t xml:space="preserve"> z </w:t>
            </w:r>
            <w:r w:rsidRPr="00154188">
              <w:t>přílohy</w:t>
            </w:r>
            <w:r w:rsidR="008850CB">
              <w:t xml:space="preserve"> I a </w:t>
            </w:r>
            <w:r w:rsidRPr="00154188">
              <w:t>pro každou oblast intervence přiřazenou</w:t>
            </w:r>
            <w:r w:rsidR="008850CB">
              <w:t xml:space="preserve"> k </w:t>
            </w:r>
            <w:r w:rsidRPr="00154188">
              <w:t>tomuto opatření příslušné následující ukazatele výkonnosti, které podléhají souhlasu Komise:</w:t>
            </w:r>
          </w:p>
        </w:tc>
        <w:tc>
          <w:tcPr>
            <w:tcW w:w="4876" w:type="dxa"/>
          </w:tcPr>
          <w:p w:rsidR="008C727D" w:rsidRPr="00154188" w:rsidP="006F2697" w14:paraId="6B03E25E" w14:textId="39B30DC5">
            <w:pPr>
              <w:pStyle w:val="Normal6"/>
              <w:rPr>
                <w:szCs w:val="24"/>
              </w:rPr>
            </w:pPr>
            <w:r w:rsidRPr="00154188">
              <w:t>Každý plán předložený členským státem</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t xml:space="preserve"> a </w:t>
            </w:r>
            <w:r w:rsidRPr="00154188">
              <w:rPr>
                <w:b/>
                <w:i/>
              </w:rPr>
              <w:t>regionálními orgány,</w:t>
            </w:r>
            <w:r w:rsidR="008850CB">
              <w:rPr>
                <w:b/>
                <w:i/>
              </w:rPr>
              <w:t xml:space="preserve"> a </w:t>
            </w:r>
            <w:r w:rsidRPr="00154188">
              <w:t>každá jeho změna musí pro každé opatření obsahovat navrhované přiřazení alespoň jedné oblasti intervence</w:t>
            </w:r>
            <w:r w:rsidR="008850CB">
              <w:t xml:space="preserve"> z </w:t>
            </w:r>
            <w:r w:rsidRPr="00154188">
              <w:t>přílohy</w:t>
            </w:r>
            <w:r w:rsidR="008850CB">
              <w:t xml:space="preserve"> I a </w:t>
            </w:r>
            <w:r w:rsidRPr="00154188">
              <w:t>pro každou oblast intervence přiřazenou</w:t>
            </w:r>
            <w:r w:rsidR="008850CB">
              <w:t xml:space="preserve"> k </w:t>
            </w:r>
            <w:r w:rsidRPr="00154188">
              <w:t>tomuto opatření příslušné následující ukazatele výkonnosti, které podléhají souhlasu Komise:</w:t>
            </w:r>
          </w:p>
        </w:tc>
      </w:tr>
    </w:tbl>
    <w:p w:rsidR="008C727D" w:rsidRPr="00154188" w:rsidP="008C727D" w14:paraId="7991F03B" w14:textId="77777777">
      <w:r w:rsidRPr="00154188">
        <w:rPr>
          <w:rStyle w:val="HideTWBExt"/>
        </w:rPr>
        <w:t>&lt;/Amend&gt;</w:t>
      </w:r>
    </w:p>
    <w:p w:rsidR="008C727D" w:rsidRPr="00154188" w:rsidP="008C727D" w14:paraId="6EBA0A42"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119</w:t>
      </w:r>
      <w:r w:rsidRPr="00154188">
        <w:rPr>
          <w:rStyle w:val="HideTWBExt"/>
          <w:b w:val="0"/>
          <w:szCs w:val="24"/>
        </w:rPr>
        <w:t>&lt;/NumAm&gt;</w:t>
      </w:r>
    </w:p>
    <w:p w:rsidR="008C727D" w:rsidRPr="00154188" w:rsidP="008C727D" w14:paraId="72286582" w14:textId="77777777"/>
    <w:p w:rsidR="008C727D" w:rsidRPr="00154188" w:rsidP="008C727D" w14:paraId="12CB1CD9"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51E649C" w14:textId="77777777">
      <w:pPr>
        <w:pStyle w:val="NormalBold"/>
      </w:pPr>
      <w:r w:rsidRPr="00154188">
        <w:rPr>
          <w:rStyle w:val="HideTWBExt"/>
          <w:b w:val="0"/>
          <w:szCs w:val="24"/>
        </w:rPr>
        <w:t>&lt;Article&gt;</w:t>
      </w:r>
      <w:r w:rsidRPr="00154188">
        <w:t>Čl. 14 – odst. 2 – pododstavec 1 – písm. a</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5CA4976"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A067BDA" w14:textId="77777777">
            <w:pPr>
              <w:keepNext/>
            </w:pPr>
          </w:p>
        </w:tc>
      </w:tr>
      <w:tr w14:paraId="1A73E1D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C7129F4" w14:textId="77777777">
            <w:pPr>
              <w:pStyle w:val="ColumnHeading"/>
              <w:keepNext/>
            </w:pPr>
            <w:r w:rsidRPr="00154188">
              <w:t>Znění navržené Komisí</w:t>
            </w:r>
          </w:p>
        </w:tc>
        <w:tc>
          <w:tcPr>
            <w:tcW w:w="4876" w:type="dxa"/>
          </w:tcPr>
          <w:p w:rsidR="008C727D" w:rsidRPr="00154188" w:rsidP="006F2697" w14:paraId="4C6359AB" w14:textId="77777777">
            <w:pPr>
              <w:pStyle w:val="ColumnHeading"/>
              <w:keepNext/>
            </w:pPr>
            <w:r w:rsidRPr="00154188">
              <w:t>Pozměňovací návrh</w:t>
            </w:r>
          </w:p>
        </w:tc>
      </w:tr>
      <w:tr w14:paraId="3001698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AABE472" w14:textId="75C05454">
            <w:pPr>
              <w:pStyle w:val="Normal6"/>
            </w:pPr>
            <w:r w:rsidRPr="00154188">
              <w:t>a)</w:t>
            </w:r>
            <w:r w:rsidRPr="00154188">
              <w:tab/>
              <w:t>jeden ukazatel výstupu, který definuje konečný milník nebo cíl daného opatření, je vybrán</w:t>
            </w:r>
            <w:r w:rsidR="008850CB">
              <w:t xml:space="preserve"> z </w:t>
            </w:r>
            <w:r w:rsidRPr="00154188">
              <w:t>přílohy</w:t>
            </w:r>
            <w:r w:rsidR="008850CB">
              <w:t xml:space="preserve"> I a </w:t>
            </w:r>
            <w:r w:rsidRPr="00154188">
              <w:t>odpovídá buď přiřazené oblasti intervence, nebo případně jiné oblasti intervence</w:t>
            </w:r>
            <w:r w:rsidRPr="00154188">
              <w:rPr>
                <w:b/>
                <w:i/>
              </w:rPr>
              <w:t>, nebo</w:t>
            </w:r>
            <w:r w:rsidR="008850CB">
              <w:rPr>
                <w:b/>
                <w:i/>
              </w:rPr>
              <w:t xml:space="preserve"> v </w:t>
            </w:r>
            <w:r w:rsidRPr="00154188">
              <w:rPr>
                <w:b/>
                <w:i/>
              </w:rPr>
              <w:t>řádně odůvodněných případech</w:t>
            </w:r>
            <w:r w:rsidR="008850CB">
              <w:rPr>
                <w:b/>
                <w:i/>
              </w:rPr>
              <w:t xml:space="preserve"> a </w:t>
            </w:r>
            <w:r w:rsidRPr="00154188">
              <w:rPr>
                <w:b/>
                <w:i/>
              </w:rPr>
              <w:t>po dohodě</w:t>
            </w:r>
            <w:r w:rsidR="008850CB">
              <w:rPr>
                <w:b/>
                <w:i/>
              </w:rPr>
              <w:t xml:space="preserve"> s </w:t>
            </w:r>
            <w:r w:rsidRPr="00154188">
              <w:rPr>
                <w:b/>
                <w:i/>
              </w:rPr>
              <w:t>Komisí ukazatel výstupu, který není uveden</w:t>
            </w:r>
            <w:r w:rsidR="008850CB">
              <w:rPr>
                <w:b/>
                <w:i/>
              </w:rPr>
              <w:t xml:space="preserve"> v </w:t>
            </w:r>
            <w:r w:rsidRPr="00154188">
              <w:rPr>
                <w:b/>
                <w:i/>
              </w:rPr>
              <w:t>příloze I</w:t>
            </w:r>
            <w:r w:rsidRPr="00154188">
              <w:t>;</w:t>
            </w:r>
          </w:p>
        </w:tc>
        <w:tc>
          <w:tcPr>
            <w:tcW w:w="4876" w:type="dxa"/>
          </w:tcPr>
          <w:p w:rsidR="008C727D" w:rsidRPr="00154188" w:rsidP="006F2697" w14:paraId="5F67E678" w14:textId="5C4DE725">
            <w:pPr>
              <w:pStyle w:val="Normal6"/>
              <w:rPr>
                <w:szCs w:val="24"/>
              </w:rPr>
            </w:pPr>
            <w:r w:rsidRPr="00154188">
              <w:t>a)</w:t>
            </w:r>
            <w:r w:rsidRPr="00154188">
              <w:tab/>
              <w:t>jeden ukazatel výstupu, který definuje konečný milník nebo cíl daného opatření, je vybrán</w:t>
            </w:r>
            <w:r w:rsidR="008850CB">
              <w:t xml:space="preserve"> z </w:t>
            </w:r>
            <w:r w:rsidRPr="00154188">
              <w:t>přílohy</w:t>
            </w:r>
            <w:r w:rsidR="008850CB">
              <w:t xml:space="preserve"> I a </w:t>
            </w:r>
            <w:r w:rsidRPr="00154188">
              <w:t>odpovídá buď přiřazené oblasti intervence, nebo případně jiné oblasti intervence;</w:t>
            </w:r>
          </w:p>
        </w:tc>
      </w:tr>
    </w:tbl>
    <w:p w:rsidR="008C727D" w:rsidRPr="00154188" w:rsidP="008C727D" w14:paraId="41394085" w14:textId="77777777">
      <w:r w:rsidRPr="00154188">
        <w:rPr>
          <w:rStyle w:val="HideTWBExt"/>
        </w:rPr>
        <w:t>&lt;/Amend&gt;</w:t>
      </w:r>
    </w:p>
    <w:p w:rsidR="008C727D" w:rsidRPr="00154188" w:rsidP="008C727D" w14:paraId="4C6D132B"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120</w:t>
      </w:r>
      <w:r w:rsidRPr="00154188">
        <w:rPr>
          <w:rStyle w:val="HideTWBExt"/>
          <w:b w:val="0"/>
          <w:szCs w:val="24"/>
        </w:rPr>
        <w:t>&lt;/NumAm&gt;</w:t>
      </w:r>
    </w:p>
    <w:p w:rsidR="008C727D" w:rsidRPr="00154188" w:rsidP="008C727D" w14:paraId="0F854532" w14:textId="77777777"/>
    <w:p w:rsidR="008C727D" w:rsidRPr="00154188" w:rsidP="008C727D" w14:paraId="06BC4A36"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077B231" w14:textId="1C533DC8">
      <w:pPr>
        <w:pStyle w:val="NormalBold"/>
      </w:pPr>
      <w:r w:rsidRPr="00154188">
        <w:rPr>
          <w:rStyle w:val="HideTWBExt"/>
          <w:b w:val="0"/>
          <w:szCs w:val="24"/>
        </w:rPr>
        <w:t>&lt;Article&gt;</w:t>
      </w:r>
      <w:r w:rsidRPr="00154188">
        <w:t>Čl. 14 – odst. 2 – pododstavec 2</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6324D48"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AFBBA9A" w14:textId="77777777">
            <w:pPr>
              <w:keepNext/>
            </w:pPr>
          </w:p>
        </w:tc>
      </w:tr>
      <w:tr w14:paraId="47F8880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2CBB65D" w14:textId="77777777">
            <w:pPr>
              <w:pStyle w:val="ColumnHeading"/>
              <w:keepNext/>
            </w:pPr>
            <w:r w:rsidRPr="00154188">
              <w:t>Znění navržené Komisí</w:t>
            </w:r>
          </w:p>
        </w:tc>
        <w:tc>
          <w:tcPr>
            <w:tcW w:w="4876" w:type="dxa"/>
          </w:tcPr>
          <w:p w:rsidR="008C727D" w:rsidRPr="00154188" w:rsidP="006F2697" w14:paraId="5C1FB891" w14:textId="77777777">
            <w:pPr>
              <w:pStyle w:val="ColumnHeading"/>
              <w:keepNext/>
            </w:pPr>
            <w:r w:rsidRPr="00154188">
              <w:t>Pozměňovací návrh</w:t>
            </w:r>
          </w:p>
        </w:tc>
      </w:tr>
      <w:tr w14:paraId="6C72710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486DD2B" w14:textId="77777777">
            <w:pPr>
              <w:pStyle w:val="Normal6"/>
            </w:pPr>
          </w:p>
        </w:tc>
        <w:tc>
          <w:tcPr>
            <w:tcW w:w="4876" w:type="dxa"/>
          </w:tcPr>
          <w:p w:rsidR="008C727D" w:rsidRPr="00154188" w:rsidP="006F2697" w14:paraId="64DF7AAF" w14:textId="2EACA016">
            <w:pPr>
              <w:pStyle w:val="Normal6"/>
              <w:rPr>
                <w:szCs w:val="24"/>
              </w:rPr>
            </w:pPr>
            <w:r w:rsidRPr="00154188">
              <w:rPr>
                <w:b/>
                <w:i/>
              </w:rPr>
              <w:t>V příslušných případech se platby uvedené</w:t>
            </w:r>
            <w:r w:rsidR="008850CB">
              <w:rPr>
                <w:b/>
                <w:i/>
              </w:rPr>
              <w:t xml:space="preserve"> v </w:t>
            </w:r>
            <w:r w:rsidRPr="00154188">
              <w:rPr>
                <w:b/>
                <w:i/>
              </w:rPr>
              <w:t>článku 65 nařízení .../... [plány národního</w:t>
            </w:r>
            <w:r w:rsidR="008850CB">
              <w:rPr>
                <w:b/>
                <w:i/>
              </w:rPr>
              <w:t xml:space="preserve"> a </w:t>
            </w:r>
            <w:r w:rsidRPr="00154188">
              <w:rPr>
                <w:b/>
                <w:i/>
              </w:rPr>
              <w:t>regionálního partnerství] provádějí na základě hodnot (milníků nebo cílů), kterých dosáhly ukazatele výstupů uvedené</w:t>
            </w:r>
            <w:r w:rsidR="008850CB">
              <w:rPr>
                <w:b/>
                <w:i/>
              </w:rPr>
              <w:t xml:space="preserve"> v </w:t>
            </w:r>
            <w:r w:rsidRPr="00154188">
              <w:rPr>
                <w:b/>
                <w:i/>
              </w:rPr>
              <w:t>písmenu a).</w:t>
            </w:r>
          </w:p>
        </w:tc>
      </w:tr>
    </w:tbl>
    <w:p w:rsidR="008C727D" w:rsidRPr="00154188" w:rsidP="008C727D" w14:paraId="7D66F121" w14:textId="77777777">
      <w:r w:rsidRPr="00154188">
        <w:rPr>
          <w:rStyle w:val="HideTWBExt"/>
        </w:rPr>
        <w:t>&lt;/Amend&gt;</w:t>
      </w:r>
    </w:p>
    <w:p w:rsidR="008C727D" w:rsidRPr="00154188" w:rsidP="008C727D" w14:paraId="713D8C3A"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121</w:t>
      </w:r>
      <w:r w:rsidRPr="00154188">
        <w:rPr>
          <w:rStyle w:val="HideTWBExt"/>
          <w:b w:val="0"/>
          <w:szCs w:val="24"/>
        </w:rPr>
        <w:t>&lt;/NumAm&gt;</w:t>
      </w:r>
    </w:p>
    <w:p w:rsidR="008C727D" w:rsidRPr="00154188" w:rsidP="008C727D" w14:paraId="6139760B" w14:textId="77777777"/>
    <w:p w:rsidR="008C727D" w:rsidRPr="00154188" w:rsidP="008C727D" w14:paraId="74727044"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549CC99" w14:textId="77777777">
      <w:pPr>
        <w:pStyle w:val="NormalBold"/>
      </w:pPr>
      <w:r w:rsidRPr="00154188">
        <w:rPr>
          <w:rStyle w:val="HideTWBExt"/>
          <w:b w:val="0"/>
          <w:szCs w:val="24"/>
        </w:rPr>
        <w:t>&lt;Article&gt;</w:t>
      </w:r>
      <w:r w:rsidRPr="00154188">
        <w:t>Čl. 14 – odst. 2 – pododstavec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06F52A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B3AF900" w14:textId="77777777">
            <w:pPr>
              <w:keepNext/>
            </w:pPr>
          </w:p>
        </w:tc>
      </w:tr>
      <w:tr w14:paraId="055AC39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9C2F92E" w14:textId="77777777">
            <w:pPr>
              <w:pStyle w:val="ColumnHeading"/>
              <w:keepNext/>
            </w:pPr>
            <w:r w:rsidRPr="00154188">
              <w:t>Znění navržené Komisí</w:t>
            </w:r>
          </w:p>
        </w:tc>
        <w:tc>
          <w:tcPr>
            <w:tcW w:w="4876" w:type="dxa"/>
          </w:tcPr>
          <w:p w:rsidR="008C727D" w:rsidRPr="00154188" w:rsidP="006F2697" w14:paraId="57DE471B" w14:textId="77777777">
            <w:pPr>
              <w:pStyle w:val="ColumnHeading"/>
              <w:keepNext/>
            </w:pPr>
            <w:r w:rsidRPr="00154188">
              <w:t>Pozměňovací návrh</w:t>
            </w:r>
          </w:p>
        </w:tc>
      </w:tr>
      <w:tr w14:paraId="6E31A22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60EE143" w14:textId="462A587F">
            <w:pPr>
              <w:pStyle w:val="Normal6"/>
            </w:pPr>
            <w:r w:rsidRPr="00154188">
              <w:t>Pokud je jako ukazatel výsledku přiřazen ukazatel „nevyprodukované emise skleníkových plynů“, přiřadí členský stát také druhý ukazatel výsledku, pokud je</w:t>
            </w:r>
            <w:r w:rsidR="008850CB">
              <w:t xml:space="preserve"> k </w:t>
            </w:r>
            <w:r w:rsidRPr="00154188">
              <w:t>dispozici ve stejné oblasti intervence.</w:t>
            </w:r>
          </w:p>
        </w:tc>
        <w:tc>
          <w:tcPr>
            <w:tcW w:w="4876" w:type="dxa"/>
          </w:tcPr>
          <w:p w:rsidR="008C727D" w:rsidRPr="00154188" w:rsidP="006F2697" w14:paraId="03E4738D" w14:textId="0B5C3AB6">
            <w:pPr>
              <w:pStyle w:val="Normal6"/>
              <w:rPr>
                <w:szCs w:val="24"/>
              </w:rPr>
            </w:pPr>
            <w:r w:rsidRPr="00154188">
              <w:t>Pokud je jako ukazatel výsledku přiřazen ukazatel „nevyprodukované emise skleníkových plynů“, přiřadí členský stát</w:t>
            </w:r>
            <w:r w:rsidRPr="00154188">
              <w:rPr>
                <w:b/>
                <w:i/>
              </w:rPr>
              <w:t>, případně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také druhý ukazatel výsledku, pokud je</w:t>
            </w:r>
            <w:r w:rsidR="008850CB">
              <w:t xml:space="preserve"> k </w:t>
            </w:r>
            <w:r w:rsidRPr="00154188">
              <w:t>dispozici ve stejné oblasti intervence.</w:t>
            </w:r>
          </w:p>
        </w:tc>
      </w:tr>
    </w:tbl>
    <w:p w:rsidR="008C727D" w:rsidRPr="00154188" w:rsidP="008C727D" w14:paraId="01262895" w14:textId="77777777">
      <w:r w:rsidRPr="00154188">
        <w:rPr>
          <w:rStyle w:val="HideTWBExt"/>
        </w:rPr>
        <w:t>&lt;/Amend&gt;</w:t>
      </w:r>
    </w:p>
    <w:p w:rsidR="008C727D" w:rsidRPr="00154188" w:rsidP="008C727D" w14:paraId="2FEF860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122</w:t>
      </w:r>
      <w:r w:rsidRPr="00154188">
        <w:rPr>
          <w:rStyle w:val="HideTWBExt"/>
          <w:b w:val="0"/>
          <w:szCs w:val="24"/>
        </w:rPr>
        <w:t>&lt;/NumAm&gt;</w:t>
      </w:r>
    </w:p>
    <w:p w:rsidR="008C727D" w:rsidRPr="00154188" w:rsidP="008C727D" w14:paraId="12F50F8A" w14:textId="77777777"/>
    <w:p w:rsidR="008C727D" w:rsidRPr="00154188" w:rsidP="008C727D" w14:paraId="5E61D61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A5E43D2" w14:textId="77777777">
      <w:pPr>
        <w:pStyle w:val="NormalBold"/>
      </w:pPr>
      <w:r w:rsidRPr="00154188">
        <w:rPr>
          <w:rStyle w:val="HideTWBExt"/>
          <w:b w:val="0"/>
          <w:szCs w:val="24"/>
        </w:rPr>
        <w:t>&lt;Article&gt;</w:t>
      </w:r>
      <w:r w:rsidRPr="00154188">
        <w:t>Čl. 14 – odst. 2 – pododstavec 4</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912EEAB"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D5CB830" w14:textId="77777777">
            <w:pPr>
              <w:keepNext/>
            </w:pPr>
          </w:p>
        </w:tc>
      </w:tr>
      <w:tr w14:paraId="01EFC2D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65AD8CE" w14:textId="77777777">
            <w:pPr>
              <w:pStyle w:val="ColumnHeading"/>
              <w:keepNext/>
            </w:pPr>
            <w:r w:rsidRPr="00154188">
              <w:t>Znění navržené Komisí</w:t>
            </w:r>
          </w:p>
        </w:tc>
        <w:tc>
          <w:tcPr>
            <w:tcW w:w="4876" w:type="dxa"/>
          </w:tcPr>
          <w:p w:rsidR="008C727D" w:rsidRPr="00154188" w:rsidP="006F2697" w14:paraId="763C49FF" w14:textId="77777777">
            <w:pPr>
              <w:pStyle w:val="ColumnHeading"/>
              <w:keepNext/>
            </w:pPr>
            <w:r w:rsidRPr="00154188">
              <w:t>Pozměňovací návrh</w:t>
            </w:r>
          </w:p>
        </w:tc>
      </w:tr>
      <w:tr w14:paraId="438A18A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6114CBF" w14:textId="0106B101">
            <w:pPr>
              <w:pStyle w:val="Normal6"/>
            </w:pPr>
            <w:r w:rsidRPr="00154188">
              <w:rPr>
                <w:b/>
                <w:i/>
              </w:rPr>
              <w:t>Pokud členský stát navrhl</w:t>
            </w:r>
            <w:r w:rsidR="008850CB">
              <w:rPr>
                <w:b/>
                <w:i/>
              </w:rPr>
              <w:t xml:space="preserve"> k </w:t>
            </w:r>
            <w:r w:rsidRPr="00154188">
              <w:rPr>
                <w:b/>
                <w:i/>
              </w:rPr>
              <w:t>vymezení konečného milníku nebo cíle pro dané opatření ukazatel výsledku, který není uveden</w:t>
            </w:r>
            <w:r w:rsidR="008850CB">
              <w:rPr>
                <w:b/>
                <w:i/>
              </w:rPr>
              <w:t xml:space="preserve"> v </w:t>
            </w:r>
            <w:r w:rsidRPr="00154188">
              <w:rPr>
                <w:b/>
                <w:i/>
              </w:rPr>
              <w:t>příloze I,</w:t>
            </w:r>
            <w:r w:rsidR="008850CB">
              <w:rPr>
                <w:b/>
                <w:i/>
              </w:rPr>
              <w:t xml:space="preserve"> a </w:t>
            </w:r>
            <w:r w:rsidRPr="00154188">
              <w:rPr>
                <w:b/>
                <w:i/>
              </w:rPr>
              <w:t>pokud příloha</w:t>
            </w:r>
            <w:r w:rsidR="008850CB">
              <w:rPr>
                <w:b/>
                <w:i/>
              </w:rPr>
              <w:t xml:space="preserve"> I </w:t>
            </w:r>
            <w:r w:rsidRPr="00154188">
              <w:rPr>
                <w:b/>
                <w:i/>
              </w:rPr>
              <w:t>nestanoví žádný ukazatel výsledku odpovídající oblasti intervence daného opatření, přiřadí členský stát jako ukazatel výsledku buď jeden</w:t>
            </w:r>
            <w:r w:rsidR="008850CB">
              <w:rPr>
                <w:b/>
                <w:i/>
              </w:rPr>
              <w:t xml:space="preserve"> z </w:t>
            </w:r>
            <w:r w:rsidRPr="00154188">
              <w:rPr>
                <w:b/>
                <w:i/>
              </w:rPr>
              <w:t>ukazatelů výsledku, které odpovídají jiným oblastem intervence, uvedený</w:t>
            </w:r>
            <w:r w:rsidR="008850CB">
              <w:rPr>
                <w:b/>
                <w:i/>
              </w:rPr>
              <w:t xml:space="preserve"> v </w:t>
            </w:r>
            <w:r w:rsidRPr="00154188">
              <w:rPr>
                <w:b/>
                <w:i/>
              </w:rPr>
              <w:t>příloze I, nebo výjimečně po dohodě</w:t>
            </w:r>
            <w:r w:rsidR="008850CB">
              <w:rPr>
                <w:b/>
                <w:i/>
              </w:rPr>
              <w:t xml:space="preserve"> s </w:t>
            </w:r>
            <w:r w:rsidRPr="00154188">
              <w:rPr>
                <w:b/>
                <w:i/>
              </w:rPr>
              <w:t>Komisí ukazatel výsledku, který není uveden</w:t>
            </w:r>
            <w:r w:rsidR="008850CB">
              <w:rPr>
                <w:b/>
                <w:i/>
              </w:rPr>
              <w:t xml:space="preserve"> v </w:t>
            </w:r>
            <w:r w:rsidRPr="00154188">
              <w:rPr>
                <w:b/>
                <w:i/>
              </w:rPr>
              <w:t>příloze I.</w:t>
            </w:r>
          </w:p>
        </w:tc>
        <w:tc>
          <w:tcPr>
            <w:tcW w:w="4876" w:type="dxa"/>
          </w:tcPr>
          <w:p w:rsidR="008C727D" w:rsidRPr="00154188" w:rsidP="006F2697" w14:paraId="40BA3B84" w14:textId="77777777">
            <w:pPr>
              <w:pStyle w:val="Normal6"/>
              <w:rPr>
                <w:szCs w:val="24"/>
              </w:rPr>
            </w:pPr>
            <w:r w:rsidRPr="00154188">
              <w:rPr>
                <w:b/>
                <w:i/>
              </w:rPr>
              <w:t>vypouští se</w:t>
            </w:r>
          </w:p>
        </w:tc>
      </w:tr>
    </w:tbl>
    <w:p w:rsidR="008C727D" w:rsidRPr="00154188" w:rsidP="008C727D" w14:paraId="23E0DFD7" w14:textId="77777777">
      <w:r w:rsidRPr="00154188">
        <w:rPr>
          <w:rStyle w:val="HideTWBExt"/>
        </w:rPr>
        <w:t>&lt;/Amend&gt;</w:t>
      </w:r>
    </w:p>
    <w:p w:rsidR="008C727D" w:rsidRPr="00154188" w:rsidP="008C727D" w14:paraId="04F809C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123</w:t>
      </w:r>
      <w:r w:rsidRPr="00154188">
        <w:rPr>
          <w:rStyle w:val="HideTWBExt"/>
          <w:b w:val="0"/>
          <w:szCs w:val="24"/>
        </w:rPr>
        <w:t>&lt;/NumAm&gt;</w:t>
      </w:r>
    </w:p>
    <w:p w:rsidR="008C727D" w:rsidRPr="00154188" w:rsidP="008C727D" w14:paraId="3A9C0CDB" w14:textId="77777777"/>
    <w:p w:rsidR="008C727D" w:rsidRPr="00154188" w:rsidP="008C727D" w14:paraId="0FA6072D"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F6E061D" w14:textId="79D35E94">
      <w:pPr>
        <w:pStyle w:val="NormalBold"/>
      </w:pPr>
      <w:r w:rsidRPr="00154188">
        <w:rPr>
          <w:rStyle w:val="HideTWBExt"/>
          <w:b w:val="0"/>
          <w:szCs w:val="24"/>
        </w:rPr>
        <w:t>&lt;Article&gt;</w:t>
      </w:r>
      <w:r w:rsidRPr="00154188">
        <w:t>Čl. 14 – odst. 2</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160202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AED6C49" w14:textId="77777777">
            <w:pPr>
              <w:keepNext/>
            </w:pPr>
          </w:p>
        </w:tc>
      </w:tr>
      <w:tr w14:paraId="3CAB6B0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FBD9CAE" w14:textId="77777777">
            <w:pPr>
              <w:pStyle w:val="ColumnHeading"/>
              <w:keepNext/>
            </w:pPr>
            <w:r w:rsidRPr="00154188">
              <w:t>Znění navržené Komisí</w:t>
            </w:r>
          </w:p>
        </w:tc>
        <w:tc>
          <w:tcPr>
            <w:tcW w:w="4876" w:type="dxa"/>
          </w:tcPr>
          <w:p w:rsidR="008C727D" w:rsidRPr="00154188" w:rsidP="006F2697" w14:paraId="3830A15E" w14:textId="77777777">
            <w:pPr>
              <w:pStyle w:val="ColumnHeading"/>
              <w:keepNext/>
            </w:pPr>
            <w:r w:rsidRPr="00154188">
              <w:t>Pozměňovací návrh</w:t>
            </w:r>
          </w:p>
        </w:tc>
      </w:tr>
      <w:tr w14:paraId="4D72DF4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7363AF3" w14:textId="77777777">
            <w:pPr>
              <w:pStyle w:val="Normal6"/>
            </w:pPr>
          </w:p>
        </w:tc>
        <w:tc>
          <w:tcPr>
            <w:tcW w:w="4876" w:type="dxa"/>
          </w:tcPr>
          <w:p w:rsidR="008C727D" w:rsidRPr="00154188" w:rsidP="006F2697" w14:paraId="1680275D" w14:textId="524196E4">
            <w:pPr>
              <w:pStyle w:val="Normal6"/>
              <w:rPr>
                <w:szCs w:val="24"/>
              </w:rPr>
            </w:pPr>
            <w:r w:rsidRPr="00154188">
              <w:rPr>
                <w:b/>
                <w:i/>
              </w:rPr>
              <w:t>2a.</w:t>
            </w:r>
            <w:r w:rsidRPr="00154188">
              <w:rPr>
                <w:b/>
                <w:i/>
              </w:rPr>
              <w:tab/>
              <w:t>Ve vztahu</w:t>
            </w:r>
            <w:r w:rsidR="008850CB">
              <w:rPr>
                <w:b/>
                <w:i/>
              </w:rPr>
              <w:t xml:space="preserve"> k </w:t>
            </w:r>
            <w:r w:rsidRPr="00154188">
              <w:rPr>
                <w:b/>
                <w:i/>
              </w:rPr>
              <w:t>článku 51 nařízení .../.... [plány národního</w:t>
            </w:r>
            <w:r w:rsidR="008850CB">
              <w:rPr>
                <w:b/>
                <w:i/>
              </w:rPr>
              <w:t xml:space="preserve"> a </w:t>
            </w:r>
            <w:r w:rsidRPr="00154188">
              <w:rPr>
                <w:b/>
                <w:i/>
              </w:rPr>
              <w:t>regionálního partnerství] nesou řídicí orgány odpovědné za regionální</w:t>
            </w:r>
            <w:r w:rsidR="008850CB">
              <w:rPr>
                <w:b/>
                <w:i/>
              </w:rPr>
              <w:t xml:space="preserve"> a </w:t>
            </w:r>
            <w:r w:rsidRPr="00154188">
              <w:rPr>
                <w:b/>
                <w:i/>
              </w:rPr>
              <w:t>územní kapitoly plánů národního</w:t>
            </w:r>
            <w:r w:rsidR="008850CB">
              <w:rPr>
                <w:b/>
                <w:i/>
              </w:rPr>
              <w:t xml:space="preserve"> a </w:t>
            </w:r>
            <w:r w:rsidRPr="00154188">
              <w:rPr>
                <w:b/>
                <w:i/>
              </w:rPr>
              <w:t>regionálního partnerství vůči Komisi plnou odpovědnost za výběr oblastí intervence</w:t>
            </w:r>
            <w:r w:rsidR="008850CB">
              <w:rPr>
                <w:b/>
                <w:i/>
              </w:rPr>
              <w:t xml:space="preserve"> a </w:t>
            </w:r>
            <w:r w:rsidRPr="00154188">
              <w:rPr>
                <w:b/>
                <w:i/>
              </w:rPr>
              <w:t>souvisejících ukazatelů</w:t>
            </w:r>
            <w:r w:rsidR="008850CB">
              <w:rPr>
                <w:b/>
                <w:i/>
              </w:rPr>
              <w:t xml:space="preserve"> a </w:t>
            </w:r>
            <w:r w:rsidRPr="00154188">
              <w:rPr>
                <w:b/>
                <w:i/>
              </w:rPr>
              <w:t>za definici zamýšlených milníků</w:t>
            </w:r>
            <w:r w:rsidR="008850CB">
              <w:rPr>
                <w:b/>
                <w:i/>
              </w:rPr>
              <w:t xml:space="preserve"> a </w:t>
            </w:r>
            <w:r w:rsidRPr="00154188">
              <w:rPr>
                <w:b/>
                <w:i/>
              </w:rPr>
              <w:t>cílů uvedených kapitol.</w:t>
            </w:r>
          </w:p>
        </w:tc>
      </w:tr>
    </w:tbl>
    <w:p w:rsidR="008C727D" w:rsidRPr="00154188" w:rsidP="008C727D" w14:paraId="4AEC34A8" w14:textId="77777777">
      <w:r w:rsidRPr="00154188">
        <w:rPr>
          <w:rStyle w:val="HideTWBExt"/>
        </w:rPr>
        <w:t>&lt;/Amend&gt;</w:t>
      </w:r>
    </w:p>
    <w:p w:rsidR="008C727D" w:rsidRPr="00154188" w:rsidP="008C727D" w14:paraId="62ACDBA8"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124</w:t>
      </w:r>
      <w:r w:rsidRPr="00154188">
        <w:rPr>
          <w:rStyle w:val="HideTWBExt"/>
          <w:b w:val="0"/>
          <w:szCs w:val="24"/>
        </w:rPr>
        <w:t>&lt;/NumAm&gt;</w:t>
      </w:r>
    </w:p>
    <w:p w:rsidR="008C727D" w:rsidRPr="00154188" w:rsidP="008C727D" w14:paraId="1C73B8F0" w14:textId="77777777"/>
    <w:p w:rsidR="008C727D" w:rsidRPr="00154188" w:rsidP="008C727D" w14:paraId="1E8AA129"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75570CB" w14:textId="77777777">
      <w:pPr>
        <w:pStyle w:val="NormalBold"/>
      </w:pPr>
      <w:r w:rsidRPr="00154188">
        <w:rPr>
          <w:rStyle w:val="HideTWBExt"/>
          <w:b w:val="0"/>
          <w:szCs w:val="24"/>
        </w:rPr>
        <w:t>&lt;Article&gt;</w:t>
      </w:r>
      <w:r w:rsidRPr="00154188">
        <w:t>Čl. 14 – odst. 3 – pododstavec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D681B7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3D4FFDA" w14:textId="77777777">
            <w:pPr>
              <w:keepNext/>
            </w:pPr>
          </w:p>
        </w:tc>
      </w:tr>
      <w:tr w14:paraId="39D369C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DF1C8AA" w14:textId="77777777">
            <w:pPr>
              <w:pStyle w:val="ColumnHeading"/>
              <w:keepNext/>
            </w:pPr>
            <w:r w:rsidRPr="00154188">
              <w:t>Znění navržené Komisí</w:t>
            </w:r>
          </w:p>
        </w:tc>
        <w:tc>
          <w:tcPr>
            <w:tcW w:w="4876" w:type="dxa"/>
          </w:tcPr>
          <w:p w:rsidR="008C727D" w:rsidRPr="00154188" w:rsidP="006F2697" w14:paraId="6FAC234E" w14:textId="77777777">
            <w:pPr>
              <w:pStyle w:val="ColumnHeading"/>
              <w:keepNext/>
            </w:pPr>
            <w:r w:rsidRPr="00154188">
              <w:t>Pozměňovací návrh</w:t>
            </w:r>
          </w:p>
        </w:tc>
      </w:tr>
      <w:tr w14:paraId="4027E14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E8E26FF" w14:textId="4DE6937F">
            <w:pPr>
              <w:pStyle w:val="Normal6"/>
            </w:pPr>
            <w:r w:rsidRPr="00154188">
              <w:t>Členský stát může tuto odhadovanou hodnotu aktualizovat při revizi</w:t>
            </w:r>
            <w:r w:rsidR="008850CB">
              <w:t xml:space="preserve"> v </w:t>
            </w:r>
            <w:r w:rsidRPr="00154188">
              <w:t>polovině období nebo při jakékoli změně plánu.</w:t>
            </w:r>
          </w:p>
        </w:tc>
        <w:tc>
          <w:tcPr>
            <w:tcW w:w="4876" w:type="dxa"/>
          </w:tcPr>
          <w:p w:rsidR="008C727D" w:rsidRPr="00154188" w:rsidP="006F2697" w14:paraId="2E7B02D1" w14:textId="40A9A86B">
            <w:pPr>
              <w:pStyle w:val="Normal6"/>
              <w:rPr>
                <w:szCs w:val="24"/>
              </w:rPr>
            </w:pPr>
            <w:r w:rsidRPr="00154188">
              <w:t>Členský stát může tuto odhadovanou hodnotu aktualizovat při revizi</w:t>
            </w:r>
            <w:r w:rsidR="008850CB">
              <w:t xml:space="preserve"> v </w:t>
            </w:r>
            <w:r w:rsidRPr="00154188">
              <w:t>polovině období nebo při jakékoli změně plánu</w:t>
            </w:r>
            <w:r w:rsidRPr="00154188">
              <w:rPr>
                <w:b/>
                <w:i/>
              </w:rPr>
              <w:t>,</w:t>
            </w:r>
            <w:r w:rsidR="008850CB">
              <w:rPr>
                <w:b/>
                <w:i/>
              </w:rPr>
              <w:t xml:space="preserve"> a </w:t>
            </w:r>
            <w:r w:rsidRPr="00154188">
              <w:rPr>
                <w:b/>
                <w:i/>
              </w:rPr>
              <w:t>to případně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w:t>
            </w:r>
          </w:p>
        </w:tc>
      </w:tr>
    </w:tbl>
    <w:p w:rsidR="008C727D" w:rsidRPr="00154188" w:rsidP="008C727D" w14:paraId="54F9E9A2" w14:textId="77777777">
      <w:r w:rsidRPr="00154188">
        <w:rPr>
          <w:rStyle w:val="HideTWBExt"/>
        </w:rPr>
        <w:t>&lt;/Amend&gt;</w:t>
      </w:r>
    </w:p>
    <w:p w:rsidR="008C727D" w:rsidRPr="00154188" w:rsidP="008C727D" w14:paraId="1284D654"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125</w:t>
      </w:r>
      <w:r w:rsidRPr="00154188">
        <w:rPr>
          <w:rStyle w:val="HideTWBExt"/>
          <w:b w:val="0"/>
          <w:szCs w:val="24"/>
        </w:rPr>
        <w:t>&lt;/NumAm&gt;</w:t>
      </w:r>
    </w:p>
    <w:p w:rsidR="008C727D" w:rsidRPr="00154188" w:rsidP="008C727D" w14:paraId="0D1F0C44" w14:textId="77777777"/>
    <w:p w:rsidR="008C727D" w:rsidRPr="00154188" w:rsidP="008C727D" w14:paraId="7B264592"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647ED13" w14:textId="77777777">
      <w:pPr>
        <w:pStyle w:val="NormalBold"/>
      </w:pPr>
      <w:r w:rsidRPr="00154188">
        <w:rPr>
          <w:rStyle w:val="HideTWBExt"/>
          <w:b w:val="0"/>
          <w:szCs w:val="24"/>
        </w:rPr>
        <w:t>&lt;Article&gt;</w:t>
      </w:r>
      <w:r w:rsidRPr="00154188">
        <w:t>Čl. 14 – odst. 4</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B76BAD7"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05EAF46" w14:textId="77777777">
            <w:pPr>
              <w:keepNext/>
            </w:pPr>
          </w:p>
        </w:tc>
      </w:tr>
      <w:tr w14:paraId="71B2669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4EA9C9A" w14:textId="77777777">
            <w:pPr>
              <w:pStyle w:val="ColumnHeading"/>
              <w:keepNext/>
            </w:pPr>
            <w:r w:rsidRPr="00154188">
              <w:t>Znění navržené Komisí</w:t>
            </w:r>
          </w:p>
        </w:tc>
        <w:tc>
          <w:tcPr>
            <w:tcW w:w="4876" w:type="dxa"/>
          </w:tcPr>
          <w:p w:rsidR="008C727D" w:rsidRPr="00154188" w:rsidP="006F2697" w14:paraId="27869943" w14:textId="77777777">
            <w:pPr>
              <w:pStyle w:val="ColumnHeading"/>
              <w:keepNext/>
            </w:pPr>
            <w:r w:rsidRPr="00154188">
              <w:t>Pozměňovací návrh</w:t>
            </w:r>
          </w:p>
        </w:tc>
      </w:tr>
      <w:tr w14:paraId="545796F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416CB74" w14:textId="1BA302F9">
            <w:pPr>
              <w:pStyle w:val="Normal6"/>
            </w:pPr>
            <w:r w:rsidRPr="00154188">
              <w:t>4.</w:t>
            </w:r>
            <w:r w:rsidRPr="00154188">
              <w:tab/>
              <w:t>Každý plán předložený členským státem</w:t>
            </w:r>
            <w:r w:rsidR="008850CB">
              <w:t xml:space="preserve"> a </w:t>
            </w:r>
            <w:r w:rsidRPr="00154188">
              <w:t>každá změna tohoto plánu musí rovněž obsahovat pro každé opatření návrh přiřazení alespoň jednoho kódu dimenze území stanoveného</w:t>
            </w:r>
            <w:r w:rsidR="008850CB">
              <w:t xml:space="preserve"> v </w:t>
            </w:r>
            <w:r w:rsidRPr="00154188">
              <w:t>části 1 přílohy II</w:t>
            </w:r>
            <w:r w:rsidR="008850CB">
              <w:t xml:space="preserve"> a </w:t>
            </w:r>
            <w:r w:rsidRPr="00154188">
              <w:t>umístění NUTS2 podle části 4 přílohy II. Pokud je to relevantní</w:t>
            </w:r>
            <w:r w:rsidR="008850CB">
              <w:t xml:space="preserve"> a </w:t>
            </w:r>
            <w:r w:rsidRPr="00154188">
              <w:t>pokud takové kódy existují, navrhnou členské státy rovněž kódy dimenze území podle části 2 a/nebo části 3 přílohy II.</w:t>
            </w:r>
          </w:p>
        </w:tc>
        <w:tc>
          <w:tcPr>
            <w:tcW w:w="4876" w:type="dxa"/>
          </w:tcPr>
          <w:p w:rsidR="008C727D" w:rsidRPr="00154188" w:rsidP="006F2697" w14:paraId="59881341" w14:textId="6950727C">
            <w:pPr>
              <w:pStyle w:val="Normal6"/>
              <w:rPr>
                <w:szCs w:val="24"/>
              </w:rPr>
            </w:pPr>
            <w:r w:rsidRPr="00154188">
              <w:t>4.</w:t>
            </w:r>
            <w:r w:rsidRPr="00154188">
              <w:tab/>
              <w:t>Každý plán předložený členským státem</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t xml:space="preserve"> a </w:t>
            </w:r>
            <w:r w:rsidRPr="00154188">
              <w:rPr>
                <w:b/>
                <w:i/>
              </w:rPr>
              <w:t>regionálními orgány,</w:t>
            </w:r>
            <w:r w:rsidR="008850CB">
              <w:rPr>
                <w:b/>
                <w:i/>
              </w:rPr>
              <w:t xml:space="preserve"> a </w:t>
            </w:r>
            <w:r w:rsidRPr="00154188">
              <w:t xml:space="preserve">každá změna tohoto plánu musí rovněž obsahovat pro každé opatření návrh přiřazení alespoň jednoho kódu dimenze </w:t>
            </w:r>
            <w:r w:rsidRPr="00154188">
              <w:rPr>
                <w:b/>
                <w:i/>
              </w:rPr>
              <w:t>regionu</w:t>
            </w:r>
            <w:r w:rsidR="008850CB">
              <w:rPr>
                <w:b/>
                <w:i/>
              </w:rPr>
              <w:t xml:space="preserve"> a </w:t>
            </w:r>
            <w:r w:rsidRPr="00154188">
              <w:t>území stanoveného</w:t>
            </w:r>
            <w:r w:rsidR="008850CB">
              <w:t xml:space="preserve"> v </w:t>
            </w:r>
            <w:r w:rsidRPr="00154188">
              <w:t>části 1 přílohy II</w:t>
            </w:r>
            <w:r w:rsidR="008850CB">
              <w:t xml:space="preserve"> a </w:t>
            </w:r>
            <w:r w:rsidRPr="00154188">
              <w:t>umístění NUTS2</w:t>
            </w:r>
            <w:r w:rsidRPr="00154188">
              <w:rPr>
                <w:b/>
                <w:i/>
              </w:rPr>
              <w:t>, nebo, je-li to možné, zejména</w:t>
            </w:r>
            <w:r w:rsidR="008850CB">
              <w:rPr>
                <w:b/>
                <w:i/>
              </w:rPr>
              <w:t xml:space="preserve"> k </w:t>
            </w:r>
            <w:r w:rsidRPr="00154188">
              <w:rPr>
                <w:b/>
                <w:i/>
              </w:rPr>
              <w:t>prokázání místně orientovaných intervencí, umístění NUTS3</w:t>
            </w:r>
            <w:r w:rsidRPr="00154188">
              <w:t xml:space="preserve"> podle části 4 přílohy II. Pokud je to relevantní</w:t>
            </w:r>
            <w:r w:rsidR="008850CB">
              <w:t xml:space="preserve"> a </w:t>
            </w:r>
            <w:r w:rsidRPr="00154188">
              <w:t>pokud takové kódy existují, navrhnou členské státy</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rovněž kódy dimenze </w:t>
            </w:r>
            <w:r w:rsidRPr="00154188">
              <w:rPr>
                <w:b/>
                <w:i/>
              </w:rPr>
              <w:t>regionu</w:t>
            </w:r>
            <w:r w:rsidR="008850CB">
              <w:rPr>
                <w:b/>
                <w:i/>
              </w:rPr>
              <w:t xml:space="preserve"> a </w:t>
            </w:r>
            <w:r w:rsidRPr="00154188">
              <w:t>území podle části 2 a/nebo části 3 přílohy II.</w:t>
            </w:r>
            <w:r w:rsidR="008850CB">
              <w:t xml:space="preserve"> V </w:t>
            </w:r>
            <w:r w:rsidRPr="00154188">
              <w:rPr>
                <w:b/>
                <w:i/>
              </w:rPr>
              <w:t>příslušných případech se</w:t>
            </w:r>
            <w:r w:rsidR="008850CB">
              <w:rPr>
                <w:b/>
                <w:i/>
              </w:rPr>
              <w:t xml:space="preserve"> u </w:t>
            </w:r>
            <w:r w:rsidRPr="00154188">
              <w:rPr>
                <w:b/>
                <w:i/>
              </w:rPr>
              <w:t>opatření zahrnujících více než jednu lokalitu NUTS2 uvede orientační rozpis očekávaných milníků</w:t>
            </w:r>
            <w:r w:rsidR="008850CB">
              <w:rPr>
                <w:b/>
                <w:i/>
              </w:rPr>
              <w:t xml:space="preserve"> a </w:t>
            </w:r>
            <w:r w:rsidRPr="00154188">
              <w:rPr>
                <w:b/>
                <w:i/>
              </w:rPr>
              <w:t>cílových hodnot pro každou oblast NUTS1 nebo NUTS2.</w:t>
            </w:r>
          </w:p>
        </w:tc>
      </w:tr>
    </w:tbl>
    <w:p w:rsidR="008C727D" w:rsidRPr="00154188" w:rsidP="008C727D" w14:paraId="3F46EF86" w14:textId="77777777">
      <w:r w:rsidRPr="00154188">
        <w:rPr>
          <w:rStyle w:val="HideTWBExt"/>
        </w:rPr>
        <w:t>&lt;/Amend&gt;</w:t>
      </w:r>
    </w:p>
    <w:p w:rsidR="008C727D" w:rsidRPr="00154188" w:rsidP="008C727D" w14:paraId="1F5FBC3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126</w:t>
      </w:r>
      <w:r w:rsidRPr="00154188">
        <w:rPr>
          <w:rStyle w:val="HideTWBExt"/>
          <w:b w:val="0"/>
          <w:szCs w:val="24"/>
        </w:rPr>
        <w:t>&lt;/NumAm&gt;</w:t>
      </w:r>
    </w:p>
    <w:p w:rsidR="008C727D" w:rsidRPr="00154188" w:rsidP="008C727D" w14:paraId="36C3C62C" w14:textId="77777777"/>
    <w:p w:rsidR="008C727D" w:rsidRPr="00154188" w:rsidP="008C727D" w14:paraId="0F96511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4B0ACCE" w14:textId="77777777">
      <w:pPr>
        <w:pStyle w:val="NormalBold"/>
      </w:pPr>
      <w:r w:rsidRPr="00154188">
        <w:rPr>
          <w:rStyle w:val="HideTWBExt"/>
          <w:b w:val="0"/>
          <w:szCs w:val="24"/>
        </w:rPr>
        <w:t>&lt;Article&gt;</w:t>
      </w:r>
      <w:r w:rsidRPr="00154188">
        <w:t>Čl. 14 – odst. 5</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4293AC6"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8E21414" w14:textId="77777777">
            <w:pPr>
              <w:keepNext/>
            </w:pPr>
          </w:p>
        </w:tc>
      </w:tr>
      <w:tr w14:paraId="150AB53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CC0B344" w14:textId="77777777">
            <w:pPr>
              <w:pStyle w:val="ColumnHeading"/>
              <w:keepNext/>
            </w:pPr>
            <w:r w:rsidRPr="00154188">
              <w:t>Znění navržené Komisí</w:t>
            </w:r>
          </w:p>
        </w:tc>
        <w:tc>
          <w:tcPr>
            <w:tcW w:w="4876" w:type="dxa"/>
          </w:tcPr>
          <w:p w:rsidR="008C727D" w:rsidRPr="00154188" w:rsidP="006F2697" w14:paraId="37AA22ED" w14:textId="77777777">
            <w:pPr>
              <w:pStyle w:val="ColumnHeading"/>
              <w:keepNext/>
            </w:pPr>
            <w:r w:rsidRPr="00154188">
              <w:t>Pozměňovací návrh</w:t>
            </w:r>
          </w:p>
        </w:tc>
      </w:tr>
      <w:tr w14:paraId="032B0BF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6D7C884" w14:textId="3F8B99FE">
            <w:pPr>
              <w:pStyle w:val="Normal6"/>
            </w:pPr>
            <w:r w:rsidRPr="00154188">
              <w:t>5.</w:t>
            </w:r>
            <w:r w:rsidRPr="00154188">
              <w:tab/>
              <w:t>Členské státy zpřístupní Komisi informace</w:t>
            </w:r>
            <w:r w:rsidR="008850CB">
              <w:t xml:space="preserve"> o </w:t>
            </w:r>
            <w:r w:rsidRPr="00154188">
              <w:t>pokroku ve vybraném ukazateli výstupu</w:t>
            </w:r>
            <w:r w:rsidR="008850CB">
              <w:t xml:space="preserve"> v </w:t>
            </w:r>
            <w:r w:rsidRPr="00154188">
              <w:t>souladu</w:t>
            </w:r>
            <w:r w:rsidR="008850CB">
              <w:t xml:space="preserve"> s </w:t>
            </w:r>
            <w:r w:rsidRPr="00154188">
              <w:t>čl. 59 odst. 1 písm. a) nařízení .../... [plány národního</w:t>
            </w:r>
            <w:r w:rsidR="008850CB">
              <w:t xml:space="preserve"> a </w:t>
            </w:r>
            <w:r w:rsidRPr="00154188">
              <w:t>regionálního partnerství]</w:t>
            </w:r>
            <w:r w:rsidR="008850CB">
              <w:t xml:space="preserve"> a </w:t>
            </w:r>
            <w:r w:rsidRPr="00154188">
              <w:t>skutečné výsledky opatření ve srovnání</w:t>
            </w:r>
            <w:r w:rsidR="008850CB">
              <w:t xml:space="preserve"> s </w:t>
            </w:r>
            <w:r w:rsidRPr="00154188">
              <w:t>odhadovanou hodnotou ukazatele výsledku přiřazeného tomuto opatření. Informace</w:t>
            </w:r>
            <w:r w:rsidR="008850CB">
              <w:t xml:space="preserve"> o </w:t>
            </w:r>
            <w:r w:rsidRPr="00154188">
              <w:t>daném ukazateli výsledku se aktualizují do 15. února každého roku až do roku 2037.</w:t>
            </w:r>
          </w:p>
        </w:tc>
        <w:tc>
          <w:tcPr>
            <w:tcW w:w="4876" w:type="dxa"/>
          </w:tcPr>
          <w:p w:rsidR="008C727D" w:rsidRPr="00154188" w:rsidP="006F2697" w14:paraId="2F344440" w14:textId="27D88FC2">
            <w:pPr>
              <w:pStyle w:val="Normal6"/>
              <w:rPr>
                <w:szCs w:val="24"/>
              </w:rPr>
            </w:pPr>
            <w:r w:rsidRPr="00154188">
              <w:t>5.</w:t>
            </w:r>
            <w:r w:rsidRPr="00154188">
              <w:tab/>
              <w:t xml:space="preserve">Členské státy </w:t>
            </w:r>
            <w:r w:rsidRPr="00154188">
              <w:rPr>
                <w:b/>
                <w:i/>
              </w:rPr>
              <w:t>prostřednictvím využití jednotné brány uvedené</w:t>
            </w:r>
            <w:r w:rsidR="008850CB">
              <w:rPr>
                <w:b/>
                <w:i/>
              </w:rPr>
              <w:t xml:space="preserve"> v </w:t>
            </w:r>
            <w:r w:rsidRPr="00154188">
              <w:rPr>
                <w:b/>
                <w:i/>
              </w:rPr>
              <w:t>článku 12 tohoto nařízení</w:t>
            </w:r>
            <w:r w:rsidRPr="00154188">
              <w:t xml:space="preserve"> zpřístupní Komisi informace</w:t>
            </w:r>
            <w:r w:rsidR="008850CB">
              <w:t xml:space="preserve"> o </w:t>
            </w:r>
            <w:r w:rsidRPr="00154188">
              <w:t>pokroku ve vybraném ukazateli výstupu</w:t>
            </w:r>
            <w:r w:rsidR="008850CB">
              <w:t xml:space="preserve"> v </w:t>
            </w:r>
            <w:r w:rsidRPr="00154188">
              <w:t>souladu</w:t>
            </w:r>
            <w:r w:rsidR="008850CB">
              <w:t xml:space="preserve"> s </w:t>
            </w:r>
            <w:r w:rsidRPr="00154188">
              <w:t>čl. 59 odst. 1 písm. a) nařízení .../... [plány národního</w:t>
            </w:r>
            <w:r w:rsidR="008850CB">
              <w:t xml:space="preserve"> a </w:t>
            </w:r>
            <w:r w:rsidRPr="00154188">
              <w:t>regionálního partnerství]</w:t>
            </w:r>
            <w:r w:rsidR="008850CB">
              <w:t xml:space="preserve"> a </w:t>
            </w:r>
            <w:r w:rsidRPr="00154188">
              <w:t>skutečné výsledky opatření ve srovnání</w:t>
            </w:r>
            <w:r w:rsidR="008850CB">
              <w:t xml:space="preserve"> s </w:t>
            </w:r>
            <w:r w:rsidRPr="00154188">
              <w:t>odhadovanou hodnotou ukazatele výsledku přiřazeného tomuto opatření. Informace</w:t>
            </w:r>
            <w:r w:rsidR="008850CB">
              <w:t xml:space="preserve"> o </w:t>
            </w:r>
            <w:r w:rsidRPr="00154188">
              <w:t>daném ukazateli výsledku se aktualizují do 15. února každého roku až do roku 2037.</w:t>
            </w:r>
          </w:p>
        </w:tc>
      </w:tr>
    </w:tbl>
    <w:p w:rsidR="008C727D" w:rsidRPr="00154188" w:rsidP="008C727D" w14:paraId="2577C05A" w14:textId="77777777">
      <w:r w:rsidRPr="00154188">
        <w:rPr>
          <w:rStyle w:val="HideTWBExt"/>
        </w:rPr>
        <w:t>&lt;/Amend&gt;</w:t>
      </w:r>
    </w:p>
    <w:p w:rsidR="008C727D" w:rsidRPr="00154188" w:rsidP="008C727D" w14:paraId="7E1B158F"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127</w:t>
      </w:r>
      <w:r w:rsidRPr="00154188">
        <w:rPr>
          <w:rStyle w:val="HideTWBExt"/>
          <w:b w:val="0"/>
          <w:szCs w:val="24"/>
        </w:rPr>
        <w:t>&lt;/NumAm&gt;</w:t>
      </w:r>
    </w:p>
    <w:p w:rsidR="008C727D" w:rsidRPr="00154188" w:rsidP="008C727D" w14:paraId="7017101F" w14:textId="77777777"/>
    <w:p w:rsidR="008C727D" w:rsidRPr="00154188" w:rsidP="008C727D" w14:paraId="3FD27B29"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8CB9E27" w14:textId="1981BDDD">
      <w:pPr>
        <w:pStyle w:val="NormalBold"/>
      </w:pPr>
      <w:r w:rsidRPr="00154188">
        <w:rPr>
          <w:rStyle w:val="HideTWBExt"/>
          <w:b w:val="0"/>
          <w:szCs w:val="24"/>
        </w:rPr>
        <w:t>&lt;Article&gt;</w:t>
      </w:r>
      <w:r w:rsidRPr="00154188">
        <w:t>Čl. 14 – odst. 5</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F11B83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67EF1DF" w14:textId="77777777">
            <w:pPr>
              <w:keepNext/>
            </w:pPr>
          </w:p>
        </w:tc>
      </w:tr>
      <w:tr w14:paraId="14337F9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5D55618" w14:textId="77777777">
            <w:pPr>
              <w:pStyle w:val="ColumnHeading"/>
              <w:keepNext/>
            </w:pPr>
            <w:r w:rsidRPr="00154188">
              <w:t>Znění navržené Komisí</w:t>
            </w:r>
          </w:p>
        </w:tc>
        <w:tc>
          <w:tcPr>
            <w:tcW w:w="4876" w:type="dxa"/>
          </w:tcPr>
          <w:p w:rsidR="008C727D" w:rsidRPr="00154188" w:rsidP="006F2697" w14:paraId="1454CC6F" w14:textId="77777777">
            <w:pPr>
              <w:pStyle w:val="ColumnHeading"/>
              <w:keepNext/>
            </w:pPr>
            <w:r w:rsidRPr="00154188">
              <w:t>Pozměňovací návrh</w:t>
            </w:r>
          </w:p>
        </w:tc>
      </w:tr>
      <w:tr w14:paraId="32E741E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6B27F5A" w14:textId="77777777">
            <w:pPr>
              <w:pStyle w:val="Normal6"/>
            </w:pPr>
          </w:p>
        </w:tc>
        <w:tc>
          <w:tcPr>
            <w:tcW w:w="4876" w:type="dxa"/>
          </w:tcPr>
          <w:p w:rsidR="008C727D" w:rsidRPr="00154188" w:rsidP="006F2697" w14:paraId="58CC5BB6" w14:textId="4DA667AF">
            <w:pPr>
              <w:pStyle w:val="Normal6"/>
              <w:rPr>
                <w:szCs w:val="24"/>
              </w:rPr>
            </w:pPr>
            <w:r w:rsidRPr="00154188">
              <w:rPr>
                <w:b/>
                <w:i/>
              </w:rPr>
              <w:t>5a.</w:t>
            </w:r>
            <w:r w:rsidRPr="00154188">
              <w:rPr>
                <w:b/>
                <w:i/>
              </w:rPr>
              <w:tab/>
              <w:t>V souladu</w:t>
            </w:r>
            <w:r w:rsidR="008850CB">
              <w:rPr>
                <w:b/>
                <w:i/>
              </w:rPr>
              <w:t xml:space="preserve"> s </w:t>
            </w:r>
            <w:r w:rsidRPr="00154188">
              <w:rPr>
                <w:b/>
                <w:i/>
              </w:rPr>
              <w:t>článkem 13 nařízení (EU) .../... XXXX [nařízení</w:t>
            </w:r>
            <w:r w:rsidR="008850CB">
              <w:rPr>
                <w:b/>
                <w:i/>
              </w:rPr>
              <w:t xml:space="preserve"> o </w:t>
            </w:r>
            <w:r w:rsidRPr="00154188">
              <w:rPr>
                <w:b/>
                <w:i/>
              </w:rPr>
              <w:t>NRP] mohou místní</w:t>
            </w:r>
            <w:r w:rsidR="008850CB">
              <w:rPr>
                <w:b/>
                <w:i/>
              </w:rPr>
              <w:t xml:space="preserve"> a </w:t>
            </w:r>
            <w:r w:rsidRPr="00154188">
              <w:rPr>
                <w:b/>
                <w:i/>
              </w:rPr>
              <w:t>regionální orgány nebo zprostředkující subjekty na nižší než celostátní úrovni požádat Komisi</w:t>
            </w:r>
            <w:r w:rsidR="008850CB">
              <w:rPr>
                <w:b/>
                <w:i/>
              </w:rPr>
              <w:t xml:space="preserve"> o </w:t>
            </w:r>
            <w:r w:rsidRPr="00154188">
              <w:rPr>
                <w:b/>
                <w:i/>
              </w:rPr>
              <w:t>technickou pomoc nebo mohou požádat své příslušné členské státy, aby přijaly odpovídající opatření</w:t>
            </w:r>
            <w:r w:rsidR="008850CB">
              <w:rPr>
                <w:b/>
                <w:i/>
              </w:rPr>
              <w:t xml:space="preserve"> k </w:t>
            </w:r>
            <w:r w:rsidRPr="00154188">
              <w:rPr>
                <w:b/>
                <w:i/>
              </w:rPr>
              <w:t>budování kapacit</w:t>
            </w:r>
            <w:r w:rsidR="008850CB">
              <w:rPr>
                <w:b/>
                <w:i/>
              </w:rPr>
              <w:t xml:space="preserve"> s </w:t>
            </w:r>
            <w:r w:rsidRPr="00154188">
              <w:rPr>
                <w:b/>
                <w:i/>
              </w:rPr>
              <w:t>cílem zajistit soulad</w:t>
            </w:r>
            <w:r w:rsidR="008850CB">
              <w:rPr>
                <w:b/>
                <w:i/>
              </w:rPr>
              <w:t xml:space="preserve"> s </w:t>
            </w:r>
            <w:r w:rsidRPr="00154188">
              <w:rPr>
                <w:b/>
                <w:i/>
              </w:rPr>
              <w:t>tímto nařízením.</w:t>
            </w:r>
          </w:p>
        </w:tc>
      </w:tr>
    </w:tbl>
    <w:p w:rsidR="008C727D" w:rsidRPr="00154188" w:rsidP="008C727D" w14:paraId="6CD87DF4" w14:textId="77777777">
      <w:r w:rsidRPr="00154188">
        <w:rPr>
          <w:rStyle w:val="HideTWBExt"/>
        </w:rPr>
        <w:t>&lt;/Amend&gt;</w:t>
      </w:r>
    </w:p>
    <w:p w:rsidR="008C727D" w:rsidRPr="00154188" w:rsidP="008C727D" w14:paraId="4864F29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128</w:t>
      </w:r>
      <w:r w:rsidRPr="00154188">
        <w:rPr>
          <w:rStyle w:val="HideTWBExt"/>
          <w:b w:val="0"/>
          <w:szCs w:val="24"/>
        </w:rPr>
        <w:t>&lt;/NumAm&gt;</w:t>
      </w:r>
    </w:p>
    <w:p w:rsidR="008C727D" w:rsidRPr="00154188" w:rsidP="008C727D" w14:paraId="63BAD1D5" w14:textId="77777777"/>
    <w:p w:rsidR="008C727D" w:rsidRPr="00154188" w:rsidP="008C727D" w14:paraId="1110CFD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D014CEE" w14:textId="77777777">
      <w:pPr>
        <w:pStyle w:val="NormalBold"/>
      </w:pPr>
      <w:r w:rsidRPr="00154188">
        <w:rPr>
          <w:rStyle w:val="HideTWBExt"/>
          <w:b w:val="0"/>
          <w:szCs w:val="24"/>
        </w:rPr>
        <w:t>&lt;Article&gt;</w:t>
      </w:r>
      <w:r w:rsidRPr="00154188">
        <w:t>Čl. 14 – odst. 5 b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1A436C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5F135A8" w14:textId="77777777">
            <w:pPr>
              <w:keepNext/>
            </w:pPr>
          </w:p>
        </w:tc>
      </w:tr>
      <w:tr w14:paraId="075E6CB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3D6A52C" w14:textId="77777777">
            <w:pPr>
              <w:pStyle w:val="ColumnHeading"/>
              <w:keepNext/>
            </w:pPr>
            <w:r w:rsidRPr="00154188">
              <w:t>Znění navržené Komisí</w:t>
            </w:r>
          </w:p>
        </w:tc>
        <w:tc>
          <w:tcPr>
            <w:tcW w:w="4876" w:type="dxa"/>
          </w:tcPr>
          <w:p w:rsidR="008C727D" w:rsidRPr="00154188" w:rsidP="006F2697" w14:paraId="7C8B4EE4" w14:textId="77777777">
            <w:pPr>
              <w:pStyle w:val="ColumnHeading"/>
              <w:keepNext/>
            </w:pPr>
            <w:r w:rsidRPr="00154188">
              <w:t>Pozměňovací návrh</w:t>
            </w:r>
          </w:p>
        </w:tc>
      </w:tr>
      <w:tr w14:paraId="0BA319C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C7DE4A0" w14:textId="77777777">
            <w:pPr>
              <w:pStyle w:val="Normal6"/>
            </w:pPr>
          </w:p>
        </w:tc>
        <w:tc>
          <w:tcPr>
            <w:tcW w:w="4876" w:type="dxa"/>
          </w:tcPr>
          <w:p w:rsidR="008C727D" w:rsidRPr="00154188" w:rsidP="006F2697" w14:paraId="14B8ABCA" w14:textId="0BB811F7">
            <w:pPr>
              <w:pStyle w:val="Normal6"/>
              <w:rPr>
                <w:szCs w:val="24"/>
              </w:rPr>
            </w:pPr>
            <w:r w:rsidRPr="00154188">
              <w:rPr>
                <w:b/>
                <w:i/>
              </w:rPr>
              <w:t>5b.</w:t>
            </w:r>
            <w:r w:rsidRPr="00154188">
              <w:rPr>
                <w:b/>
                <w:i/>
              </w:rPr>
              <w:tab/>
              <w:t>Pokud má návrh, provádění, monitorování nebo hodnocení programu nebo činnosti územní rozměr nebo bude mít pravděpodobně dopad na celostátní, regionální nebo místní úrovni, musí být tento program nebo činnost včas</w:t>
            </w:r>
            <w:r w:rsidR="008850CB">
              <w:rPr>
                <w:b/>
                <w:i/>
              </w:rPr>
              <w:t xml:space="preserve"> a </w:t>
            </w:r>
            <w:r w:rsidRPr="00154188">
              <w:rPr>
                <w:b/>
                <w:i/>
              </w:rPr>
              <w:t>smysluplně navrženy, prováděny, monitorovány</w:t>
            </w:r>
            <w:r w:rsidR="008850CB">
              <w:rPr>
                <w:b/>
                <w:i/>
              </w:rPr>
              <w:t xml:space="preserve"> a </w:t>
            </w:r>
            <w:r w:rsidRPr="00154188">
              <w:rPr>
                <w:b/>
                <w:i/>
              </w:rPr>
              <w:t>hodnoceny ve spolupráci</w:t>
            </w:r>
            <w:r w:rsidR="008850CB">
              <w:rPr>
                <w:b/>
                <w:i/>
              </w:rPr>
              <w:t xml:space="preserve"> s </w:t>
            </w:r>
            <w:r w:rsidRPr="00154188">
              <w:rPr>
                <w:b/>
                <w:i/>
              </w:rPr>
              <w:t>příslušnými partnery. Mezi tyto partnery</w:t>
            </w:r>
            <w:r w:rsidR="008850CB">
              <w:rPr>
                <w:b/>
                <w:i/>
              </w:rPr>
              <w:t xml:space="preserve"> v </w:t>
            </w:r>
            <w:r w:rsidRPr="00154188">
              <w:rPr>
                <w:b/>
                <w:i/>
              </w:rPr>
              <w:t>příslušných případech patří alespoň:</w:t>
            </w:r>
          </w:p>
        </w:tc>
      </w:tr>
      <w:tr w14:paraId="4B14B82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B21E13C" w14:textId="77777777">
            <w:pPr>
              <w:pStyle w:val="Normal6"/>
            </w:pPr>
          </w:p>
        </w:tc>
        <w:tc>
          <w:tcPr>
            <w:tcW w:w="4876" w:type="dxa"/>
          </w:tcPr>
          <w:p w:rsidR="008C727D" w:rsidRPr="00154188" w:rsidP="006F2697" w14:paraId="2DCA75C4" w14:textId="448CEC98">
            <w:pPr>
              <w:pStyle w:val="Normal6"/>
              <w:rPr>
                <w:szCs w:val="24"/>
              </w:rPr>
            </w:pPr>
            <w:r w:rsidRPr="00154188">
              <w:rPr>
                <w:b/>
                <w:i/>
              </w:rPr>
              <w:t>(a) příslušné vnitrostátní orgány, regiony</w:t>
            </w:r>
            <w:r w:rsidR="008850CB">
              <w:rPr>
                <w:b/>
                <w:i/>
              </w:rPr>
              <w:t xml:space="preserve"> a </w:t>
            </w:r>
            <w:r w:rsidRPr="00154188">
              <w:rPr>
                <w:b/>
                <w:i/>
              </w:rPr>
              <w:t>subregionální orgány;</w:t>
            </w:r>
          </w:p>
        </w:tc>
      </w:tr>
      <w:tr w14:paraId="078AA0C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4EA2CE6" w14:textId="77777777">
            <w:pPr>
              <w:pStyle w:val="Normal6"/>
            </w:pPr>
          </w:p>
        </w:tc>
        <w:tc>
          <w:tcPr>
            <w:tcW w:w="4876" w:type="dxa"/>
          </w:tcPr>
          <w:p w:rsidR="008C727D" w:rsidRPr="00154188" w:rsidP="006F2697" w14:paraId="56C9673E" w14:textId="346B5BBB">
            <w:pPr>
              <w:pStyle w:val="Normal6"/>
              <w:rPr>
                <w:szCs w:val="24"/>
              </w:rPr>
            </w:pPr>
            <w:r w:rsidRPr="00154188">
              <w:rPr>
                <w:b/>
                <w:i/>
              </w:rPr>
              <w:t>(b) hospodářští</w:t>
            </w:r>
            <w:r w:rsidR="008850CB">
              <w:rPr>
                <w:b/>
                <w:i/>
              </w:rPr>
              <w:t xml:space="preserve"> a </w:t>
            </w:r>
            <w:r w:rsidRPr="00154188">
              <w:rPr>
                <w:b/>
                <w:i/>
              </w:rPr>
              <w:t>sociální partneři a</w:t>
            </w:r>
          </w:p>
        </w:tc>
      </w:tr>
      <w:tr w14:paraId="3EB25F8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C459673" w14:textId="77777777">
            <w:pPr>
              <w:pStyle w:val="Normal6"/>
            </w:pPr>
          </w:p>
        </w:tc>
        <w:tc>
          <w:tcPr>
            <w:tcW w:w="4876" w:type="dxa"/>
          </w:tcPr>
          <w:p w:rsidR="008C727D" w:rsidRPr="00154188" w:rsidP="006F2697" w14:paraId="44A9BC87" w14:textId="77777777">
            <w:pPr>
              <w:pStyle w:val="Normal6"/>
              <w:rPr>
                <w:szCs w:val="24"/>
              </w:rPr>
            </w:pPr>
            <w:r w:rsidRPr="00154188">
              <w:rPr>
                <w:b/>
                <w:i/>
              </w:rPr>
              <w:t>(c) příslušné organizace občanské společnosti.</w:t>
            </w:r>
          </w:p>
        </w:tc>
      </w:tr>
    </w:tbl>
    <w:p w:rsidR="008C727D" w:rsidRPr="00154188" w:rsidP="008C727D" w14:paraId="5C07D21A" w14:textId="77777777">
      <w:r w:rsidRPr="00154188">
        <w:rPr>
          <w:rStyle w:val="HideTWBExt"/>
        </w:rPr>
        <w:t>&lt;/Amend&gt;</w:t>
      </w:r>
    </w:p>
    <w:p w:rsidR="008C727D" w:rsidRPr="00154188" w:rsidP="008C727D" w14:paraId="3314064A"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129</w:t>
      </w:r>
      <w:r w:rsidRPr="00154188">
        <w:rPr>
          <w:rStyle w:val="HideTWBExt"/>
          <w:b w:val="0"/>
          <w:szCs w:val="24"/>
        </w:rPr>
        <w:t>&lt;/NumAm&gt;</w:t>
      </w:r>
    </w:p>
    <w:p w:rsidR="008C727D" w:rsidRPr="00154188" w:rsidP="008C727D" w14:paraId="22420C5E" w14:textId="77777777"/>
    <w:p w:rsidR="008C727D" w:rsidRPr="00154188" w:rsidP="008C727D" w14:paraId="5AE13090"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C10E9EB" w14:textId="77777777">
      <w:pPr>
        <w:pStyle w:val="NormalBold"/>
      </w:pPr>
      <w:r w:rsidRPr="00154188">
        <w:rPr>
          <w:rStyle w:val="HideTWBExt"/>
          <w:b w:val="0"/>
          <w:szCs w:val="24"/>
        </w:rPr>
        <w:t>&lt;Article&gt;</w:t>
      </w:r>
      <w:r w:rsidRPr="00154188">
        <w:t>Čl. 14 – odst. 5 c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65DB554"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FEA9B88" w14:textId="77777777">
            <w:pPr>
              <w:keepNext/>
            </w:pPr>
          </w:p>
        </w:tc>
      </w:tr>
      <w:tr w14:paraId="14E41F3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4023A59" w14:textId="77777777">
            <w:pPr>
              <w:pStyle w:val="ColumnHeading"/>
              <w:keepNext/>
            </w:pPr>
            <w:r w:rsidRPr="00154188">
              <w:t>Znění navržené Komisí</w:t>
            </w:r>
          </w:p>
        </w:tc>
        <w:tc>
          <w:tcPr>
            <w:tcW w:w="4876" w:type="dxa"/>
          </w:tcPr>
          <w:p w:rsidR="008C727D" w:rsidRPr="00154188" w:rsidP="006F2697" w14:paraId="54853236" w14:textId="77777777">
            <w:pPr>
              <w:pStyle w:val="ColumnHeading"/>
              <w:keepNext/>
            </w:pPr>
            <w:r w:rsidRPr="00154188">
              <w:t>Pozměňovací návrh</w:t>
            </w:r>
          </w:p>
        </w:tc>
      </w:tr>
      <w:tr w14:paraId="366BD70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E8DE2B6" w14:textId="77777777">
            <w:pPr>
              <w:pStyle w:val="Normal6"/>
            </w:pPr>
          </w:p>
        </w:tc>
        <w:tc>
          <w:tcPr>
            <w:tcW w:w="4876" w:type="dxa"/>
          </w:tcPr>
          <w:p w:rsidR="008C727D" w:rsidRPr="00154188" w:rsidP="006F2697" w14:paraId="743F2B44" w14:textId="271837A1">
            <w:pPr>
              <w:pStyle w:val="Normal6"/>
              <w:rPr>
                <w:szCs w:val="24"/>
              </w:rPr>
            </w:pPr>
            <w:r w:rsidRPr="00154188">
              <w:rPr>
                <w:b/>
                <w:i/>
              </w:rPr>
              <w:t>5c.</w:t>
            </w:r>
            <w:r w:rsidRPr="00154188">
              <w:rPr>
                <w:b/>
                <w:i/>
              </w:rPr>
              <w:tab/>
              <w:t>Prováděcí opatření</w:t>
            </w:r>
            <w:r w:rsidR="008850CB">
              <w:rPr>
                <w:b/>
                <w:i/>
              </w:rPr>
              <w:t xml:space="preserve"> k </w:t>
            </w:r>
            <w:r w:rsidRPr="00154188">
              <w:rPr>
                <w:b/>
                <w:i/>
              </w:rPr>
              <w:t>odstavci 5b musí být přiměřená rozsahu, povaze</w:t>
            </w:r>
            <w:r w:rsidR="008850CB">
              <w:rPr>
                <w:b/>
                <w:i/>
              </w:rPr>
              <w:t xml:space="preserve"> a </w:t>
            </w:r>
            <w:r w:rsidRPr="00154188">
              <w:rPr>
                <w:b/>
                <w:i/>
              </w:rPr>
              <w:t>řízení daného programu nebo činnosti</w:t>
            </w:r>
            <w:r w:rsidR="008850CB">
              <w:rPr>
                <w:b/>
                <w:i/>
              </w:rPr>
              <w:t xml:space="preserve"> a </w:t>
            </w:r>
            <w:r w:rsidRPr="00154188">
              <w:rPr>
                <w:b/>
                <w:i/>
              </w:rPr>
              <w:t>musí se vyhnout zdvojování povinností již stanovených</w:t>
            </w:r>
            <w:r w:rsidR="008850CB">
              <w:rPr>
                <w:b/>
                <w:i/>
              </w:rPr>
              <w:t xml:space="preserve"> v </w:t>
            </w:r>
            <w:r w:rsidRPr="00154188">
              <w:rPr>
                <w:b/>
                <w:i/>
              </w:rPr>
              <w:t>odvětvových nařízeních.</w:t>
            </w:r>
          </w:p>
        </w:tc>
      </w:tr>
    </w:tbl>
    <w:p w:rsidR="008C727D" w:rsidRPr="00154188" w:rsidP="008C727D" w14:paraId="6224DCD1" w14:textId="77777777">
      <w:r w:rsidRPr="00154188">
        <w:rPr>
          <w:rStyle w:val="HideTWBExt"/>
        </w:rPr>
        <w:t>&lt;/Amend&gt;</w:t>
      </w:r>
    </w:p>
    <w:p w:rsidR="008C727D" w:rsidRPr="00154188" w:rsidP="008C727D" w14:paraId="3B381D6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130</w:t>
      </w:r>
      <w:r w:rsidRPr="00154188">
        <w:rPr>
          <w:rStyle w:val="HideTWBExt"/>
          <w:b w:val="0"/>
          <w:szCs w:val="24"/>
        </w:rPr>
        <w:t>&lt;/NumAm&gt;</w:t>
      </w:r>
    </w:p>
    <w:p w:rsidR="008C727D" w:rsidRPr="00154188" w:rsidP="008C727D" w14:paraId="72CC222C" w14:textId="77777777"/>
    <w:p w:rsidR="008C727D" w:rsidRPr="00154188" w:rsidP="008C727D" w14:paraId="1C47EF9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EBE51A4" w14:textId="77777777">
      <w:pPr>
        <w:pStyle w:val="NormalBold"/>
      </w:pPr>
      <w:r w:rsidRPr="00154188">
        <w:rPr>
          <w:rStyle w:val="HideTWBExt"/>
          <w:b w:val="0"/>
          <w:szCs w:val="24"/>
        </w:rPr>
        <w:t>&lt;Article&gt;</w:t>
      </w:r>
      <w:r w:rsidRPr="00154188">
        <w:t>Čl. 15 – odst.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2EB7F72"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64EAA64" w14:textId="77777777">
            <w:pPr>
              <w:keepNext/>
            </w:pPr>
          </w:p>
        </w:tc>
      </w:tr>
      <w:tr w14:paraId="22BA808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F84E5F9" w14:textId="77777777">
            <w:pPr>
              <w:pStyle w:val="ColumnHeading"/>
              <w:keepNext/>
            </w:pPr>
            <w:r w:rsidRPr="00154188">
              <w:t>Znění navržené Komisí</w:t>
            </w:r>
          </w:p>
        </w:tc>
        <w:tc>
          <w:tcPr>
            <w:tcW w:w="4876" w:type="dxa"/>
          </w:tcPr>
          <w:p w:rsidR="008C727D" w:rsidRPr="00154188" w:rsidP="006F2697" w14:paraId="487745B8" w14:textId="77777777">
            <w:pPr>
              <w:pStyle w:val="ColumnHeading"/>
              <w:keepNext/>
            </w:pPr>
            <w:r w:rsidRPr="00154188">
              <w:t>Pozměňovací návrh</w:t>
            </w:r>
          </w:p>
        </w:tc>
      </w:tr>
      <w:tr w14:paraId="7E934FB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7E1AF54" w14:textId="269F84E6">
            <w:pPr>
              <w:pStyle w:val="Normal6"/>
            </w:pPr>
            <w:r w:rsidRPr="00154188">
              <w:t>1.</w:t>
            </w:r>
            <w:r w:rsidRPr="00154188">
              <w:tab/>
              <w:t>Komise přidělí každému opatření plánu třetích zemí alespoň jednu oblast intervence</w:t>
            </w:r>
            <w:r w:rsidR="008850CB">
              <w:t xml:space="preserve"> z </w:t>
            </w:r>
            <w:r w:rsidRPr="00154188">
              <w:t>přílohy</w:t>
            </w:r>
            <w:r w:rsidR="008850CB">
              <w:t xml:space="preserve"> I a v </w:t>
            </w:r>
            <w:r w:rsidRPr="00154188">
              <w:rPr>
                <w:b/>
                <w:i/>
              </w:rPr>
              <w:t>rámci možností</w:t>
            </w:r>
            <w:r w:rsidRPr="00154188">
              <w:t xml:space="preserve"> zajistí, aby třetí země ve svých plánech používaly ukazatele výkonnosti uvedené</w:t>
            </w:r>
            <w:r w:rsidR="008850CB">
              <w:t xml:space="preserve"> v </w:t>
            </w:r>
            <w:r w:rsidRPr="00154188">
              <w:t>čl. 8 odst. 1 prvním pododstavci písm. c). Komise může</w:t>
            </w:r>
            <w:r w:rsidR="008850CB">
              <w:t xml:space="preserve"> v </w:t>
            </w:r>
            <w:r w:rsidRPr="00154188">
              <w:t>případě potřeby vznášet připomínky nebo požadovat doplňující informace. Dohody uzavřené</w:t>
            </w:r>
            <w:r w:rsidR="008850CB">
              <w:t xml:space="preserve"> s </w:t>
            </w:r>
            <w:r w:rsidRPr="00154188">
              <w:t>dotčenou třetí zemí musí obsahovat povinnost této třetí země poskytnout požadované dodatečné informace</w:t>
            </w:r>
            <w:r w:rsidR="008850CB">
              <w:t xml:space="preserve"> a v </w:t>
            </w:r>
            <w:r w:rsidRPr="00154188">
              <w:t>případě potřeby revidovat navrhované ukazatele výkonnosti.</w:t>
            </w:r>
          </w:p>
        </w:tc>
        <w:tc>
          <w:tcPr>
            <w:tcW w:w="4876" w:type="dxa"/>
          </w:tcPr>
          <w:p w:rsidR="008C727D" w:rsidRPr="00154188" w:rsidP="006F2697" w14:paraId="5810261F" w14:textId="12C05F7D">
            <w:pPr>
              <w:pStyle w:val="Normal6"/>
              <w:rPr>
                <w:szCs w:val="24"/>
              </w:rPr>
            </w:pPr>
            <w:r w:rsidRPr="00154188">
              <w:t>1.</w:t>
            </w:r>
            <w:r w:rsidRPr="00154188">
              <w:tab/>
              <w:t>Komise přidělí každému opatření plánu třetích zemí alespoň jednu oblast intervence</w:t>
            </w:r>
            <w:r w:rsidR="008850CB">
              <w:t xml:space="preserve"> z </w:t>
            </w:r>
            <w:r w:rsidRPr="00154188">
              <w:t>přílohy</w:t>
            </w:r>
            <w:r w:rsidR="008850CB">
              <w:t xml:space="preserve"> I a </w:t>
            </w:r>
            <w:r w:rsidRPr="00154188">
              <w:t>zajistí, aby třetí země ve svých plánech používaly ukazatele výkonnosti uvedené</w:t>
            </w:r>
            <w:r w:rsidR="008850CB">
              <w:t xml:space="preserve"> v </w:t>
            </w:r>
            <w:r w:rsidRPr="00154188">
              <w:t>čl. 8 odst. 1 prvním pododstavci písm. c).</w:t>
            </w:r>
            <w:r w:rsidR="008850CB">
              <w:rPr>
                <w:b/>
                <w:i/>
              </w:rPr>
              <w:t xml:space="preserve"> V </w:t>
            </w:r>
            <w:r w:rsidRPr="00154188">
              <w:rPr>
                <w:b/>
                <w:i/>
              </w:rPr>
              <w:t>každém plánu se uvede základní úroveň</w:t>
            </w:r>
            <w:r w:rsidR="008850CB">
              <w:rPr>
                <w:b/>
                <w:i/>
              </w:rPr>
              <w:t xml:space="preserve"> a </w:t>
            </w:r>
            <w:r w:rsidRPr="00154188">
              <w:rPr>
                <w:b/>
                <w:i/>
              </w:rPr>
              <w:t>odhadovaná hodnota ukazatele výsledku přiřazeného ke každému opatření</w:t>
            </w:r>
            <w:r w:rsidR="008850CB">
              <w:rPr>
                <w:b/>
                <w:i/>
              </w:rPr>
              <w:t xml:space="preserve"> v </w:t>
            </w:r>
            <w:r w:rsidRPr="00154188">
              <w:rPr>
                <w:b/>
                <w:i/>
              </w:rPr>
              <w:t>souladu</w:t>
            </w:r>
            <w:r w:rsidR="008850CB">
              <w:rPr>
                <w:b/>
                <w:i/>
              </w:rPr>
              <w:t xml:space="preserve"> s </w:t>
            </w:r>
            <w:r w:rsidRPr="00154188">
              <w:rPr>
                <w:b/>
                <w:i/>
              </w:rPr>
              <w:t>čl. 14 odst. 2 včetně předpokládaného roku dosažení této hodnoty.</w:t>
            </w:r>
            <w:r w:rsidRPr="00154188">
              <w:t xml:space="preserve"> Komise může</w:t>
            </w:r>
            <w:r w:rsidR="008850CB">
              <w:t xml:space="preserve"> v </w:t>
            </w:r>
            <w:r w:rsidRPr="00154188">
              <w:t>případě potřeby vznášet připomínky nebo požadovat doplňující informace. Dohody uzavřené</w:t>
            </w:r>
            <w:r w:rsidR="008850CB">
              <w:t xml:space="preserve"> s </w:t>
            </w:r>
            <w:r w:rsidRPr="00154188">
              <w:t>dotčenou třetí zemí musí obsahovat povinnost této třetí země poskytnout požadované dodatečné informace</w:t>
            </w:r>
            <w:r w:rsidR="008850CB">
              <w:t xml:space="preserve"> a v </w:t>
            </w:r>
            <w:r w:rsidRPr="00154188">
              <w:t xml:space="preserve">případě potřeby revidovat navrhované ukazatele výkonnosti. </w:t>
            </w:r>
            <w:r w:rsidRPr="00154188">
              <w:rPr>
                <w:b/>
                <w:i/>
              </w:rPr>
              <w:t>Nejsou-li použity ukazatele výkonnosti nebo nejsou-li splněny stanovené cíle, může Komise přijmout vhodná opatření</w:t>
            </w:r>
            <w:r w:rsidR="008850CB">
              <w:rPr>
                <w:b/>
                <w:i/>
              </w:rPr>
              <w:t xml:space="preserve"> v </w:t>
            </w:r>
            <w:r w:rsidRPr="00154188">
              <w:rPr>
                <w:b/>
                <w:i/>
              </w:rPr>
              <w:t>souladu</w:t>
            </w:r>
            <w:r w:rsidR="008850CB">
              <w:rPr>
                <w:b/>
                <w:i/>
              </w:rPr>
              <w:t xml:space="preserve"> s </w:t>
            </w:r>
            <w:r w:rsidRPr="00154188">
              <w:rPr>
                <w:b/>
                <w:i/>
              </w:rPr>
              <w:t>platnými právními předpisy.</w:t>
            </w:r>
          </w:p>
        </w:tc>
      </w:tr>
    </w:tbl>
    <w:p w:rsidR="008C727D" w:rsidRPr="00154188" w:rsidP="008C727D" w14:paraId="74664B96" w14:textId="77777777">
      <w:r w:rsidRPr="00154188">
        <w:rPr>
          <w:rStyle w:val="HideTWBExt"/>
        </w:rPr>
        <w:t>&lt;/Amend&gt;</w:t>
      </w:r>
    </w:p>
    <w:p w:rsidR="008C727D" w:rsidRPr="00154188" w:rsidP="008C727D" w14:paraId="136EC28A"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131</w:t>
      </w:r>
      <w:r w:rsidRPr="00154188">
        <w:rPr>
          <w:rStyle w:val="HideTWBExt"/>
          <w:b w:val="0"/>
          <w:szCs w:val="24"/>
        </w:rPr>
        <w:t>&lt;/NumAm&gt;</w:t>
      </w:r>
    </w:p>
    <w:p w:rsidR="008C727D" w:rsidRPr="00154188" w:rsidP="008C727D" w14:paraId="1B29E427" w14:textId="77777777"/>
    <w:p w:rsidR="008C727D" w:rsidRPr="00154188" w:rsidP="008C727D" w14:paraId="3122729A"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1934DE6" w14:textId="77777777">
      <w:pPr>
        <w:pStyle w:val="NormalBold"/>
      </w:pPr>
      <w:r w:rsidRPr="00154188">
        <w:rPr>
          <w:rStyle w:val="HideTWBExt"/>
          <w:b w:val="0"/>
          <w:szCs w:val="24"/>
        </w:rPr>
        <w:t>&lt;Article&gt;</w:t>
      </w:r>
      <w:r w:rsidRPr="00154188">
        <w:t>Čl. 16 – odst.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9FC451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B201CC3" w14:textId="77777777">
            <w:pPr>
              <w:keepNext/>
            </w:pPr>
          </w:p>
        </w:tc>
      </w:tr>
      <w:tr w14:paraId="361F567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DF49FC2" w14:textId="77777777">
            <w:pPr>
              <w:pStyle w:val="ColumnHeading"/>
              <w:keepNext/>
            </w:pPr>
            <w:r w:rsidRPr="00154188">
              <w:t>Znění navržené Komisí</w:t>
            </w:r>
          </w:p>
        </w:tc>
        <w:tc>
          <w:tcPr>
            <w:tcW w:w="4876" w:type="dxa"/>
          </w:tcPr>
          <w:p w:rsidR="008C727D" w:rsidRPr="00154188" w:rsidP="006F2697" w14:paraId="0CA1CC17" w14:textId="77777777">
            <w:pPr>
              <w:pStyle w:val="ColumnHeading"/>
              <w:keepNext/>
            </w:pPr>
            <w:r w:rsidRPr="00154188">
              <w:t>Pozměňovací návrh</w:t>
            </w:r>
          </w:p>
        </w:tc>
      </w:tr>
      <w:tr w14:paraId="19C1148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B43D67C" w14:textId="41D98B3B">
            <w:pPr>
              <w:pStyle w:val="Normal6"/>
            </w:pPr>
            <w:r w:rsidRPr="00154188">
              <w:t>1.</w:t>
            </w:r>
            <w:r w:rsidRPr="00154188">
              <w:tab/>
              <w:t>Při plnění rozpočtu</w:t>
            </w:r>
            <w:r w:rsidR="008850CB">
              <w:t xml:space="preserve"> v </w:t>
            </w:r>
            <w:r w:rsidRPr="00154188">
              <w:t>souladu</w:t>
            </w:r>
            <w:r w:rsidR="008850CB">
              <w:t xml:space="preserve"> s </w:t>
            </w:r>
            <w:r w:rsidRPr="00154188">
              <w:t>čl. 62 odst. 1 prvním pododstavcem písm. a) nařízení (EU, Euratom) 2024/2509 zajistí Komise soulad</w:t>
            </w:r>
            <w:r w:rsidR="008850CB">
              <w:t xml:space="preserve"> s </w:t>
            </w:r>
            <w:r w:rsidRPr="00154188">
              <w:t>požadavky stanovenými</w:t>
            </w:r>
            <w:r w:rsidR="008850CB">
              <w:t xml:space="preserve"> v </w:t>
            </w:r>
            <w:r w:rsidRPr="00154188">
              <w:t>čl. 33 odst. 2 písm. d), e)</w:t>
            </w:r>
            <w:r w:rsidR="008850CB">
              <w:t xml:space="preserve"> a </w:t>
            </w:r>
            <w:r w:rsidRPr="00154188">
              <w:t>f) uvedeného nařízení. Mezi kritéria používaná pro hodnocení návrhů se zahrne zejména genderová rovnost, je-li to vhodné</w:t>
            </w:r>
            <w:r w:rsidR="008850CB">
              <w:t xml:space="preserve"> a </w:t>
            </w:r>
            <w:r w:rsidRPr="00154188">
              <w:rPr>
                <w:b/>
                <w:i/>
              </w:rPr>
              <w:t>proveditelné</w:t>
            </w:r>
            <w:r w:rsidRPr="00154188">
              <w:t>.</w:t>
            </w:r>
          </w:p>
        </w:tc>
        <w:tc>
          <w:tcPr>
            <w:tcW w:w="4876" w:type="dxa"/>
          </w:tcPr>
          <w:p w:rsidR="008C727D" w:rsidRPr="00154188" w:rsidP="006F2697" w14:paraId="24883E0C" w14:textId="06EB48A4">
            <w:pPr>
              <w:pStyle w:val="Normal6"/>
              <w:rPr>
                <w:szCs w:val="24"/>
              </w:rPr>
            </w:pPr>
            <w:r w:rsidRPr="00154188">
              <w:t>1.</w:t>
            </w:r>
            <w:r w:rsidRPr="00154188">
              <w:tab/>
              <w:t>Při plnění rozpočtu</w:t>
            </w:r>
            <w:r w:rsidR="008850CB">
              <w:t xml:space="preserve"> v </w:t>
            </w:r>
            <w:r w:rsidRPr="00154188">
              <w:t>souladu</w:t>
            </w:r>
            <w:r w:rsidR="008850CB">
              <w:t xml:space="preserve"> s </w:t>
            </w:r>
            <w:r w:rsidRPr="00154188">
              <w:t>čl. 62 odst. 1 prvním pododstavcem písm. a) nařízení (EU, Euratom) 2024/2509 zajistí Komise soulad</w:t>
            </w:r>
            <w:r w:rsidR="008850CB">
              <w:t xml:space="preserve"> s </w:t>
            </w:r>
            <w:r w:rsidRPr="00154188">
              <w:t>požadavky stanovenými</w:t>
            </w:r>
            <w:r w:rsidR="008850CB">
              <w:t xml:space="preserve"> v </w:t>
            </w:r>
            <w:r w:rsidRPr="00154188">
              <w:t>čl. 33 odst. 2 písm. d), e)</w:t>
            </w:r>
            <w:r w:rsidR="008850CB">
              <w:t xml:space="preserve"> a </w:t>
            </w:r>
            <w:r w:rsidRPr="00154188">
              <w:t>f) uvedeného nařízení. Mezi kritéria používaná pro hodnocení návrhů se zahrne zejména genderová rovnost, je-li to vhodné</w:t>
            </w:r>
            <w:r w:rsidR="008850CB">
              <w:t xml:space="preserve"> a </w:t>
            </w:r>
            <w:r w:rsidRPr="00154188">
              <w:rPr>
                <w:b/>
                <w:i/>
              </w:rPr>
              <w:t>proveditelné,</w:t>
            </w:r>
            <w:r w:rsidR="008850CB">
              <w:rPr>
                <w:b/>
                <w:i/>
              </w:rPr>
              <w:t xml:space="preserve"> v </w:t>
            </w:r>
            <w:r w:rsidRPr="00154188">
              <w:rPr>
                <w:b/>
                <w:i/>
              </w:rPr>
              <w:t>souladu</w:t>
            </w:r>
            <w:r w:rsidR="008850CB">
              <w:rPr>
                <w:b/>
                <w:i/>
              </w:rPr>
              <w:t xml:space="preserve"> s </w:t>
            </w:r>
            <w:r w:rsidRPr="00154188">
              <w:rPr>
                <w:b/>
                <w:i/>
              </w:rPr>
              <w:t>příslušnými odvětvovými pravidly</w:t>
            </w:r>
            <w:r w:rsidRPr="00154188">
              <w:t>.</w:t>
            </w:r>
          </w:p>
        </w:tc>
      </w:tr>
    </w:tbl>
    <w:p w:rsidR="008C727D" w:rsidRPr="00154188" w:rsidP="008C727D" w14:paraId="1F3D1B12" w14:textId="77777777">
      <w:r w:rsidRPr="00154188">
        <w:rPr>
          <w:rStyle w:val="HideTWBExt"/>
        </w:rPr>
        <w:t>&lt;/Amend&gt;</w:t>
      </w:r>
    </w:p>
    <w:p w:rsidR="008C727D" w:rsidRPr="00154188" w:rsidP="008C727D" w14:paraId="0644327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132</w:t>
      </w:r>
      <w:r w:rsidRPr="00154188">
        <w:rPr>
          <w:rStyle w:val="HideTWBExt"/>
          <w:b w:val="0"/>
          <w:szCs w:val="24"/>
        </w:rPr>
        <w:t>&lt;/NumAm&gt;</w:t>
      </w:r>
    </w:p>
    <w:p w:rsidR="008C727D" w:rsidRPr="00154188" w:rsidP="008C727D" w14:paraId="0150F087" w14:textId="77777777"/>
    <w:p w:rsidR="008C727D" w:rsidRPr="00154188" w:rsidP="008C727D" w14:paraId="192810B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116BDC9" w14:textId="5C6CF8A8">
      <w:pPr>
        <w:pStyle w:val="NormalBold"/>
      </w:pPr>
      <w:r w:rsidRPr="00154188">
        <w:rPr>
          <w:rStyle w:val="HideTWBExt"/>
          <w:b w:val="0"/>
          <w:szCs w:val="24"/>
        </w:rPr>
        <w:t>&lt;Article&gt;</w:t>
      </w:r>
      <w:r w:rsidRPr="00154188">
        <w:t>Čl. 16 – odst. 1</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24C530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07BA3EB" w14:textId="77777777">
            <w:pPr>
              <w:keepNext/>
            </w:pPr>
          </w:p>
        </w:tc>
      </w:tr>
      <w:tr w14:paraId="5C06E50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51A6E91" w14:textId="77777777">
            <w:pPr>
              <w:pStyle w:val="ColumnHeading"/>
              <w:keepNext/>
            </w:pPr>
            <w:r w:rsidRPr="00154188">
              <w:t>Znění navržené Komisí</w:t>
            </w:r>
          </w:p>
        </w:tc>
        <w:tc>
          <w:tcPr>
            <w:tcW w:w="4876" w:type="dxa"/>
          </w:tcPr>
          <w:p w:rsidR="008C727D" w:rsidRPr="00154188" w:rsidP="006F2697" w14:paraId="52107289" w14:textId="77777777">
            <w:pPr>
              <w:pStyle w:val="ColumnHeading"/>
              <w:keepNext/>
            </w:pPr>
            <w:r w:rsidRPr="00154188">
              <w:t>Pozměňovací návrh</w:t>
            </w:r>
          </w:p>
        </w:tc>
      </w:tr>
      <w:tr w14:paraId="71034A6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F8C6581" w14:textId="77777777">
            <w:pPr>
              <w:pStyle w:val="Normal6"/>
            </w:pPr>
          </w:p>
        </w:tc>
        <w:tc>
          <w:tcPr>
            <w:tcW w:w="4876" w:type="dxa"/>
          </w:tcPr>
          <w:p w:rsidR="008C727D" w:rsidRPr="00154188" w:rsidP="006F2697" w14:paraId="181ECF4C" w14:textId="36378203">
            <w:pPr>
              <w:pStyle w:val="Normal6"/>
              <w:rPr>
                <w:szCs w:val="24"/>
              </w:rPr>
            </w:pPr>
            <w:r w:rsidRPr="00154188">
              <w:rPr>
                <w:b/>
                <w:i/>
              </w:rPr>
              <w:t>1a.</w:t>
            </w:r>
            <w:r w:rsidRPr="00154188">
              <w:rPr>
                <w:b/>
                <w:i/>
              </w:rPr>
              <w:tab/>
              <w:t>Při přípravě pracovního programu ve smyslu článku 110 nařízení (EU, Euratom) č. 2024/2509 Komise provede posouzení, zda nedochází</w:t>
            </w:r>
            <w:r w:rsidR="008850CB">
              <w:rPr>
                <w:b/>
                <w:i/>
              </w:rPr>
              <w:t xml:space="preserve"> k </w:t>
            </w:r>
            <w:r w:rsidRPr="00154188">
              <w:rPr>
                <w:b/>
                <w:i/>
              </w:rPr>
              <w:t>porušení zásady „významně nepoškozovat“ pro oblasti způsobilých činností</w:t>
            </w:r>
            <w:r w:rsidR="008850CB">
              <w:rPr>
                <w:b/>
                <w:i/>
              </w:rPr>
              <w:t xml:space="preserve"> v </w:t>
            </w:r>
            <w:r w:rsidRPr="00154188">
              <w:rPr>
                <w:b/>
                <w:i/>
              </w:rPr>
              <w:t>souladu</w:t>
            </w:r>
            <w:r w:rsidR="008850CB">
              <w:rPr>
                <w:b/>
                <w:i/>
              </w:rPr>
              <w:t xml:space="preserve"> s </w:t>
            </w:r>
            <w:r w:rsidRPr="00154188">
              <w:rPr>
                <w:b/>
                <w:i/>
              </w:rPr>
              <w:t>pokyny uvedenými</w:t>
            </w:r>
            <w:r w:rsidR="008850CB">
              <w:rPr>
                <w:b/>
                <w:i/>
              </w:rPr>
              <w:t xml:space="preserve"> v </w:t>
            </w:r>
            <w:r w:rsidRPr="00154188">
              <w:rPr>
                <w:b/>
                <w:i/>
              </w:rPr>
              <w:t>článku 5. Odchylně od druhého pododstavce tohoto odstavce platí, že</w:t>
            </w:r>
            <w:r w:rsidR="008850CB">
              <w:rPr>
                <w:b/>
                <w:i/>
              </w:rPr>
              <w:t xml:space="preserve"> v </w:t>
            </w:r>
            <w:r w:rsidRPr="00154188">
              <w:rPr>
                <w:b/>
                <w:i/>
              </w:rPr>
              <w:t>případě činnosti,</w:t>
            </w:r>
            <w:r w:rsidR="008850CB">
              <w:rPr>
                <w:b/>
                <w:i/>
              </w:rPr>
              <w:t xml:space="preserve"> u </w:t>
            </w:r>
            <w:r w:rsidRPr="00154188">
              <w:rPr>
                <w:b/>
                <w:i/>
              </w:rPr>
              <w:t>níž uplatnění zásady „významně nepoškozovat“ není proveditelné nebo vhodné, předloží Komise odůvodnění</w:t>
            </w:r>
            <w:r w:rsidR="008850CB">
              <w:rPr>
                <w:b/>
                <w:i/>
              </w:rPr>
              <w:t xml:space="preserve"> v </w:t>
            </w:r>
            <w:r w:rsidRPr="00154188">
              <w:rPr>
                <w:b/>
                <w:i/>
              </w:rPr>
              <w:t>souladu</w:t>
            </w:r>
            <w:r w:rsidR="008850CB">
              <w:rPr>
                <w:b/>
                <w:i/>
              </w:rPr>
              <w:t xml:space="preserve"> s </w:t>
            </w:r>
            <w:r w:rsidRPr="00154188">
              <w:rPr>
                <w:b/>
                <w:i/>
              </w:rPr>
              <w:t>pokyny uvedenými</w:t>
            </w:r>
            <w:r w:rsidR="008850CB">
              <w:rPr>
                <w:b/>
                <w:i/>
              </w:rPr>
              <w:t xml:space="preserve"> v </w:t>
            </w:r>
            <w:r w:rsidRPr="00154188">
              <w:rPr>
                <w:b/>
                <w:i/>
              </w:rPr>
              <w:t>článku 5.</w:t>
            </w:r>
          </w:p>
        </w:tc>
      </w:tr>
    </w:tbl>
    <w:p w:rsidR="008C727D" w:rsidRPr="00154188" w:rsidP="008C727D" w14:paraId="26497F26" w14:textId="77777777">
      <w:r w:rsidRPr="00154188">
        <w:rPr>
          <w:rStyle w:val="HideTWBExt"/>
        </w:rPr>
        <w:t>&lt;/Amend&gt;</w:t>
      </w:r>
    </w:p>
    <w:p w:rsidR="008C727D" w:rsidRPr="00154188" w:rsidP="008C727D" w14:paraId="6C9F9DDB"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133</w:t>
      </w:r>
      <w:r w:rsidRPr="00154188">
        <w:rPr>
          <w:rStyle w:val="HideTWBExt"/>
          <w:b w:val="0"/>
          <w:szCs w:val="24"/>
        </w:rPr>
        <w:t>&lt;/NumAm&gt;</w:t>
      </w:r>
    </w:p>
    <w:p w:rsidR="008C727D" w:rsidRPr="00154188" w:rsidP="008C727D" w14:paraId="4277DE95" w14:textId="77777777"/>
    <w:p w:rsidR="008C727D" w:rsidRPr="00154188" w:rsidP="008C727D" w14:paraId="0BA2D612"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0FB1F26" w14:textId="77777777">
      <w:pPr>
        <w:pStyle w:val="NormalBold"/>
      </w:pPr>
      <w:r w:rsidRPr="00154188">
        <w:rPr>
          <w:rStyle w:val="HideTWBExt"/>
          <w:b w:val="0"/>
          <w:szCs w:val="24"/>
        </w:rPr>
        <w:t>&lt;Article&gt;</w:t>
      </w:r>
      <w:r w:rsidRPr="00154188">
        <w:t>Čl. 16 – odst.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7B5E51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CE6A788" w14:textId="77777777">
            <w:pPr>
              <w:keepNext/>
            </w:pPr>
          </w:p>
        </w:tc>
      </w:tr>
      <w:tr w14:paraId="3925891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823BDF7" w14:textId="77777777">
            <w:pPr>
              <w:pStyle w:val="ColumnHeading"/>
              <w:keepNext/>
            </w:pPr>
            <w:r w:rsidRPr="00154188">
              <w:t>Znění navržené Komisí</w:t>
            </w:r>
          </w:p>
        </w:tc>
        <w:tc>
          <w:tcPr>
            <w:tcW w:w="4876" w:type="dxa"/>
          </w:tcPr>
          <w:p w:rsidR="008C727D" w:rsidRPr="00154188" w:rsidP="006F2697" w14:paraId="2E3B6F31" w14:textId="77777777">
            <w:pPr>
              <w:pStyle w:val="ColumnHeading"/>
              <w:keepNext/>
            </w:pPr>
            <w:r w:rsidRPr="00154188">
              <w:t>Pozměňovací návrh</w:t>
            </w:r>
          </w:p>
        </w:tc>
      </w:tr>
      <w:tr w14:paraId="094B6EC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007F19E" w14:textId="551B897F">
            <w:pPr>
              <w:pStyle w:val="Normal6"/>
            </w:pPr>
            <w:r w:rsidRPr="00154188">
              <w:t>3.</w:t>
            </w:r>
            <w:r w:rsidRPr="00154188">
              <w:tab/>
              <w:t xml:space="preserve">Požadavky na podávání zpráv </w:t>
            </w:r>
            <w:r w:rsidRPr="00154188">
              <w:rPr>
                <w:b/>
                <w:i/>
              </w:rPr>
              <w:t>uložené příjemcům</w:t>
            </w:r>
            <w:r w:rsidRPr="00154188">
              <w:t xml:space="preserve"> finančních prostředků Unie jsou přiměřené</w:t>
            </w:r>
            <w:r w:rsidR="008850CB">
              <w:t xml:space="preserve"> a </w:t>
            </w:r>
            <w:r w:rsidRPr="00154188">
              <w:t>jejich cílem je zajistit, aby údaje pro sledování plnění rozpočtu</w:t>
            </w:r>
            <w:r w:rsidR="008850CB">
              <w:t xml:space="preserve"> a </w:t>
            </w:r>
            <w:r w:rsidRPr="00154188">
              <w:t>výsledků byly shromažďovány účinně, efektivně</w:t>
            </w:r>
            <w:r w:rsidR="008850CB">
              <w:t xml:space="preserve"> a </w:t>
            </w:r>
            <w:r w:rsidRPr="00154188">
              <w:t>včas.</w:t>
            </w:r>
          </w:p>
        </w:tc>
        <w:tc>
          <w:tcPr>
            <w:tcW w:w="4876" w:type="dxa"/>
          </w:tcPr>
          <w:p w:rsidR="008C727D" w:rsidRPr="00154188" w:rsidP="006F2697" w14:paraId="7BCD2D2F" w14:textId="6EEB3786">
            <w:pPr>
              <w:pStyle w:val="Normal6"/>
              <w:rPr>
                <w:szCs w:val="24"/>
              </w:rPr>
            </w:pPr>
            <w:r w:rsidRPr="00154188">
              <w:t>3.</w:t>
            </w:r>
            <w:r w:rsidRPr="00154188">
              <w:tab/>
              <w:t xml:space="preserve">Požadavky na podávání zpráv </w:t>
            </w:r>
            <w:r w:rsidRPr="00154188">
              <w:rPr>
                <w:b/>
                <w:i/>
              </w:rPr>
              <w:t>vztahující se na příjemce</w:t>
            </w:r>
            <w:r w:rsidRPr="00154188">
              <w:t xml:space="preserve"> finančních prostředků Unie jsou </w:t>
            </w:r>
            <w:r w:rsidRPr="00154188">
              <w:rPr>
                <w:b/>
                <w:i/>
              </w:rPr>
              <w:t>jasné, konzistentní po celé vykazované období</w:t>
            </w:r>
            <w:r w:rsidR="008850CB">
              <w:rPr>
                <w:b/>
                <w:i/>
              </w:rPr>
              <w:t xml:space="preserve"> a </w:t>
            </w:r>
            <w:r w:rsidRPr="00154188">
              <w:t>přiměřené</w:t>
            </w:r>
            <w:r w:rsidR="008850CB">
              <w:t xml:space="preserve"> a </w:t>
            </w:r>
            <w:r w:rsidRPr="00154188">
              <w:t>jejich cílem je zajistit, aby údaje pro sledování plnění rozpočtu</w:t>
            </w:r>
            <w:r w:rsidR="008850CB">
              <w:t xml:space="preserve"> a </w:t>
            </w:r>
            <w:r w:rsidRPr="00154188">
              <w:t>výsledků byly shromažďovány účinně, efektivně</w:t>
            </w:r>
            <w:r w:rsidR="008850CB">
              <w:t xml:space="preserve"> a </w:t>
            </w:r>
            <w:r w:rsidRPr="00154188">
              <w:t>včas</w:t>
            </w:r>
            <w:r w:rsidRPr="00154188">
              <w:rPr>
                <w:b/>
                <w:i/>
              </w:rPr>
              <w:t>, pokud možno ve formátu šablony, aniž by byla žadatelům</w:t>
            </w:r>
            <w:r w:rsidR="008850CB">
              <w:rPr>
                <w:b/>
                <w:i/>
              </w:rPr>
              <w:t xml:space="preserve"> a </w:t>
            </w:r>
            <w:r w:rsidRPr="00154188">
              <w:rPr>
                <w:b/>
                <w:i/>
              </w:rPr>
              <w:t>příjemcům ukládána nadměrná administrativní zátěž</w:t>
            </w:r>
            <w:r w:rsidR="008850CB">
              <w:rPr>
                <w:b/>
                <w:i/>
              </w:rPr>
              <w:t xml:space="preserve"> a </w:t>
            </w:r>
            <w:r w:rsidRPr="00154188">
              <w:rPr>
                <w:b/>
                <w:i/>
              </w:rPr>
              <w:t>zátěž</w:t>
            </w:r>
            <w:r w:rsidR="008850CB">
              <w:rPr>
                <w:b/>
                <w:i/>
              </w:rPr>
              <w:t xml:space="preserve"> v </w:t>
            </w:r>
            <w:r w:rsidRPr="00154188">
              <w:rPr>
                <w:b/>
                <w:i/>
              </w:rPr>
              <w:t>oblasti podávání zpráv</w:t>
            </w:r>
            <w:r w:rsidRPr="00154188">
              <w:t>.</w:t>
            </w:r>
          </w:p>
        </w:tc>
      </w:tr>
    </w:tbl>
    <w:p w:rsidR="008C727D" w:rsidRPr="00154188" w:rsidP="008C727D" w14:paraId="2DE5376F" w14:textId="77777777">
      <w:r w:rsidRPr="00154188">
        <w:rPr>
          <w:rStyle w:val="HideTWBExt"/>
        </w:rPr>
        <w:t>&lt;/Amend&gt;</w:t>
      </w:r>
    </w:p>
    <w:p w:rsidR="008C727D" w:rsidRPr="00154188" w:rsidP="008C727D" w14:paraId="4D8C7C2F"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134</w:t>
      </w:r>
      <w:r w:rsidRPr="00154188">
        <w:rPr>
          <w:rStyle w:val="HideTWBExt"/>
          <w:b w:val="0"/>
          <w:szCs w:val="24"/>
        </w:rPr>
        <w:t>&lt;/NumAm&gt;</w:t>
      </w:r>
    </w:p>
    <w:p w:rsidR="008C727D" w:rsidRPr="00154188" w:rsidP="008C727D" w14:paraId="2184EF44" w14:textId="77777777"/>
    <w:p w:rsidR="008C727D" w:rsidRPr="00154188" w:rsidP="008C727D" w14:paraId="03DBD587"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39B5D02" w14:textId="77777777">
      <w:pPr>
        <w:pStyle w:val="NormalBold"/>
      </w:pPr>
      <w:r w:rsidRPr="00154188">
        <w:rPr>
          <w:rStyle w:val="HideTWBExt"/>
          <w:b w:val="0"/>
          <w:szCs w:val="24"/>
        </w:rPr>
        <w:t>&lt;Article&gt;</w:t>
      </w:r>
      <w:r w:rsidRPr="00154188">
        <w:t>Čl. 17 – odst.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B38A19E"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A4BDBB6" w14:textId="77777777">
            <w:pPr>
              <w:keepNext/>
            </w:pPr>
          </w:p>
        </w:tc>
      </w:tr>
      <w:tr w14:paraId="1BD74A5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69D15B1" w14:textId="77777777">
            <w:pPr>
              <w:pStyle w:val="ColumnHeading"/>
              <w:keepNext/>
            </w:pPr>
            <w:r w:rsidRPr="00154188">
              <w:t>Znění navržené Komisí</w:t>
            </w:r>
          </w:p>
        </w:tc>
        <w:tc>
          <w:tcPr>
            <w:tcW w:w="4876" w:type="dxa"/>
          </w:tcPr>
          <w:p w:rsidR="008C727D" w:rsidRPr="00154188" w:rsidP="006F2697" w14:paraId="03562BB4" w14:textId="77777777">
            <w:pPr>
              <w:pStyle w:val="ColumnHeading"/>
              <w:keepNext/>
            </w:pPr>
            <w:r w:rsidRPr="00154188">
              <w:t>Pozměňovací návrh</w:t>
            </w:r>
          </w:p>
        </w:tc>
      </w:tr>
      <w:tr w14:paraId="42AAE2E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D4CD7E9" w14:textId="6C51BEF5">
            <w:pPr>
              <w:pStyle w:val="Normal6"/>
            </w:pPr>
            <w:r w:rsidRPr="00154188">
              <w:t>1.</w:t>
            </w:r>
            <w:r w:rsidRPr="00154188">
              <w:tab/>
              <w:t>Komise při posuzování</w:t>
            </w:r>
            <w:r w:rsidR="008850CB">
              <w:t xml:space="preserve"> a </w:t>
            </w:r>
            <w:r w:rsidRPr="00154188">
              <w:t>schvalování akcí, které mají být financovány</w:t>
            </w:r>
            <w:r w:rsidR="008850CB">
              <w:t xml:space="preserve"> v </w:t>
            </w:r>
            <w:r w:rsidRPr="00154188">
              <w:t>nepřímém řízení osobami nebo subjekty vynakládajícími finanční prostředky Unie</w:t>
            </w:r>
            <w:r w:rsidR="008850CB">
              <w:t xml:space="preserve"> a </w:t>
            </w:r>
            <w:r w:rsidRPr="00154188">
              <w:t>využívajícími rozpočtové záruky podle čl. 62 odst. 1 prvního pododstavce písm. c) nařízení (EU, Euratom) 2024/2509 zajistí, aby tyto akce splňovaly požadavky stanovené</w:t>
            </w:r>
            <w:r w:rsidR="008850CB">
              <w:t xml:space="preserve"> v </w:t>
            </w:r>
            <w:r w:rsidRPr="00154188">
              <w:t xml:space="preserve">čl. 33 odst. 2 písm. </w:t>
            </w:r>
            <w:r w:rsidRPr="00154188">
              <w:rPr>
                <w:b/>
                <w:i/>
              </w:rPr>
              <w:t>d),</w:t>
            </w:r>
            <w:r w:rsidRPr="00154188">
              <w:t xml:space="preserve"> e)</w:t>
            </w:r>
            <w:r w:rsidR="008850CB">
              <w:t xml:space="preserve"> a </w:t>
            </w:r>
            <w:r w:rsidRPr="00154188">
              <w:t>f) uvedeného nařízení.</w:t>
            </w:r>
          </w:p>
        </w:tc>
        <w:tc>
          <w:tcPr>
            <w:tcW w:w="4876" w:type="dxa"/>
          </w:tcPr>
          <w:p w:rsidR="008C727D" w:rsidRPr="00154188" w:rsidP="006F2697" w14:paraId="7803BE5D" w14:textId="117DAAFD">
            <w:pPr>
              <w:pStyle w:val="Normal6"/>
              <w:rPr>
                <w:szCs w:val="24"/>
              </w:rPr>
            </w:pPr>
            <w:r w:rsidRPr="00154188">
              <w:t>1.</w:t>
            </w:r>
            <w:r w:rsidRPr="00154188">
              <w:tab/>
              <w:t>Komise při posuzování</w:t>
            </w:r>
            <w:r w:rsidR="008850CB">
              <w:t xml:space="preserve"> a </w:t>
            </w:r>
            <w:r w:rsidRPr="00154188">
              <w:t>schvalování akcí, které mají být financovány</w:t>
            </w:r>
            <w:r w:rsidR="008850CB">
              <w:t xml:space="preserve"> v </w:t>
            </w:r>
            <w:r w:rsidRPr="00154188">
              <w:t>nepřímém řízení osobami nebo subjekty vynakládajícími finanční prostředky Unie</w:t>
            </w:r>
            <w:r w:rsidR="008850CB">
              <w:t xml:space="preserve"> a </w:t>
            </w:r>
            <w:r w:rsidRPr="00154188">
              <w:t>využívajícími rozpočtové záruky podle čl. 62 odst. 1 prvního pododstavce písm. c) nařízení (EU, Euratom) 2024/2509 zajistí, aby tyto akce splňovaly požadavky stanovené</w:t>
            </w:r>
            <w:r w:rsidR="008850CB">
              <w:t xml:space="preserve"> v </w:t>
            </w:r>
            <w:r w:rsidRPr="00154188">
              <w:t>čl. 33 odst. 2 písm. e)</w:t>
            </w:r>
            <w:r w:rsidR="008850CB">
              <w:t xml:space="preserve"> a </w:t>
            </w:r>
            <w:r w:rsidRPr="00154188">
              <w:t>f) uvedeného nařízení</w:t>
            </w:r>
            <w:r w:rsidRPr="00154188">
              <w:rPr>
                <w:b/>
                <w:i/>
              </w:rPr>
              <w:t>, je-li to vhodné</w:t>
            </w:r>
            <w:r w:rsidR="008850CB">
              <w:rPr>
                <w:b/>
                <w:i/>
              </w:rPr>
              <w:t xml:space="preserve"> a </w:t>
            </w:r>
            <w:r w:rsidRPr="00154188">
              <w:rPr>
                <w:b/>
                <w:i/>
              </w:rPr>
              <w:t>přiměřené</w:t>
            </w:r>
            <w:r w:rsidR="008850CB">
              <w:rPr>
                <w:b/>
                <w:i/>
              </w:rPr>
              <w:t xml:space="preserve"> v </w:t>
            </w:r>
            <w:r w:rsidRPr="00154188">
              <w:rPr>
                <w:b/>
                <w:i/>
              </w:rPr>
              <w:t>souladu</w:t>
            </w:r>
            <w:r w:rsidR="008850CB">
              <w:rPr>
                <w:b/>
                <w:i/>
              </w:rPr>
              <w:t xml:space="preserve"> s </w:t>
            </w:r>
            <w:r w:rsidRPr="00154188">
              <w:rPr>
                <w:b/>
                <w:i/>
              </w:rPr>
              <w:t>příslušnými odvětvovými pravidly</w:t>
            </w:r>
            <w:r w:rsidRPr="00154188">
              <w:t>.</w:t>
            </w:r>
          </w:p>
        </w:tc>
      </w:tr>
    </w:tbl>
    <w:p w:rsidR="008C727D" w:rsidRPr="00154188" w:rsidP="008C727D" w14:paraId="30CEBD90" w14:textId="77777777">
      <w:r w:rsidRPr="00154188">
        <w:rPr>
          <w:rStyle w:val="HideTWBExt"/>
        </w:rPr>
        <w:t>&lt;/Amend&gt;</w:t>
      </w:r>
    </w:p>
    <w:p w:rsidR="008C727D" w:rsidRPr="00154188" w:rsidP="008C727D" w14:paraId="064AFF6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135</w:t>
      </w:r>
      <w:r w:rsidRPr="00154188">
        <w:rPr>
          <w:rStyle w:val="HideTWBExt"/>
          <w:b w:val="0"/>
          <w:szCs w:val="24"/>
        </w:rPr>
        <w:t>&lt;/NumAm&gt;</w:t>
      </w:r>
    </w:p>
    <w:p w:rsidR="008C727D" w:rsidRPr="00154188" w:rsidP="008C727D" w14:paraId="0634CDD7" w14:textId="77777777"/>
    <w:p w:rsidR="008C727D" w:rsidRPr="00154188" w:rsidP="008C727D" w14:paraId="32C9662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360D715" w14:textId="6F4D4992">
      <w:pPr>
        <w:pStyle w:val="NormalBold"/>
      </w:pPr>
      <w:r w:rsidRPr="00154188">
        <w:rPr>
          <w:rStyle w:val="HideTWBExt"/>
          <w:b w:val="0"/>
          <w:szCs w:val="24"/>
        </w:rPr>
        <w:t>&lt;Article&gt;</w:t>
      </w:r>
      <w:r w:rsidRPr="00154188">
        <w:t>Čl. 17 – odst. 2 – pododstavec 1</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2C22EEB"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5283690" w14:textId="77777777">
            <w:pPr>
              <w:keepNext/>
            </w:pPr>
          </w:p>
        </w:tc>
      </w:tr>
      <w:tr w14:paraId="5FEC4E8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E8EC9D4" w14:textId="77777777">
            <w:pPr>
              <w:pStyle w:val="ColumnHeading"/>
              <w:keepNext/>
            </w:pPr>
            <w:r w:rsidRPr="00154188">
              <w:t>Znění navržené Komisí</w:t>
            </w:r>
          </w:p>
        </w:tc>
        <w:tc>
          <w:tcPr>
            <w:tcW w:w="4876" w:type="dxa"/>
          </w:tcPr>
          <w:p w:rsidR="008C727D" w:rsidRPr="00154188" w:rsidP="006F2697" w14:paraId="46E1CFC3" w14:textId="77777777">
            <w:pPr>
              <w:pStyle w:val="ColumnHeading"/>
              <w:keepNext/>
            </w:pPr>
            <w:r w:rsidRPr="00154188">
              <w:t>Pozměňovací návrh</w:t>
            </w:r>
          </w:p>
        </w:tc>
      </w:tr>
      <w:tr w14:paraId="67D17FE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78D26A0" w14:textId="77777777">
            <w:pPr>
              <w:pStyle w:val="Normal6"/>
            </w:pPr>
          </w:p>
        </w:tc>
        <w:tc>
          <w:tcPr>
            <w:tcW w:w="4876" w:type="dxa"/>
          </w:tcPr>
          <w:p w:rsidR="008C727D" w:rsidRPr="00154188" w:rsidP="006F2697" w14:paraId="4D0F8797" w14:textId="56CB5837">
            <w:pPr>
              <w:pStyle w:val="Normal6"/>
              <w:rPr>
                <w:szCs w:val="24"/>
              </w:rPr>
            </w:pPr>
            <w:r w:rsidRPr="00154188">
              <w:rPr>
                <w:b/>
                <w:i/>
              </w:rPr>
              <w:t>V zájmu ochrany finančních zájmů Unie</w:t>
            </w:r>
            <w:r w:rsidR="008850CB">
              <w:rPr>
                <w:b/>
                <w:i/>
              </w:rPr>
              <w:t xml:space="preserve"> a </w:t>
            </w:r>
            <w:r w:rsidRPr="00154188">
              <w:rPr>
                <w:b/>
                <w:i/>
              </w:rPr>
              <w:t>podle článků 129</w:t>
            </w:r>
            <w:r w:rsidR="008850CB">
              <w:rPr>
                <w:b/>
                <w:i/>
              </w:rPr>
              <w:t xml:space="preserve"> a </w:t>
            </w:r>
            <w:r w:rsidRPr="00154188">
              <w:rPr>
                <w:b/>
                <w:i/>
              </w:rPr>
              <w:t>263 nařízení (EU, Euratom) 2024/2509 je Evropskému úřadu pro boj proti podvodům, Úřadu evropského veřejného žalobce</w:t>
            </w:r>
            <w:r w:rsidR="008850CB">
              <w:rPr>
                <w:b/>
                <w:i/>
              </w:rPr>
              <w:t xml:space="preserve"> a </w:t>
            </w:r>
            <w:r w:rsidRPr="00154188">
              <w:rPr>
                <w:b/>
                <w:i/>
              </w:rPr>
              <w:t>Evropskému účetnímu dvoru poskytnut přístup ke všem dokumentům uvedeným</w:t>
            </w:r>
            <w:r w:rsidR="008850CB">
              <w:rPr>
                <w:b/>
                <w:i/>
              </w:rPr>
              <w:t xml:space="preserve"> v </w:t>
            </w:r>
            <w:r w:rsidRPr="00154188">
              <w:rPr>
                <w:b/>
                <w:i/>
              </w:rPr>
              <w:t>tomto odstavci.</w:t>
            </w:r>
          </w:p>
        </w:tc>
      </w:tr>
    </w:tbl>
    <w:p w:rsidR="008C727D" w:rsidRPr="00154188" w:rsidP="008C727D" w14:paraId="6B25794B" w14:textId="77777777">
      <w:r w:rsidRPr="00154188">
        <w:rPr>
          <w:rStyle w:val="HideTWBExt"/>
        </w:rPr>
        <w:t>&lt;/Amend&gt;</w:t>
      </w:r>
    </w:p>
    <w:p w:rsidR="008C727D" w:rsidRPr="00154188" w:rsidP="008C727D" w14:paraId="17AB160E"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136</w:t>
      </w:r>
      <w:r w:rsidRPr="00154188">
        <w:rPr>
          <w:rStyle w:val="HideTWBExt"/>
          <w:b w:val="0"/>
          <w:szCs w:val="24"/>
        </w:rPr>
        <w:t>&lt;/NumAm&gt;</w:t>
      </w:r>
    </w:p>
    <w:p w:rsidR="008C727D" w:rsidRPr="00154188" w:rsidP="008C727D" w14:paraId="1979C877" w14:textId="77777777"/>
    <w:p w:rsidR="008C727D" w:rsidRPr="00154188" w:rsidP="008C727D" w14:paraId="700C4B9A"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2BD5300" w14:textId="77777777">
      <w:pPr>
        <w:pStyle w:val="NormalBold"/>
      </w:pPr>
      <w:r w:rsidRPr="00154188">
        <w:rPr>
          <w:rStyle w:val="HideTWBExt"/>
          <w:b w:val="0"/>
          <w:szCs w:val="24"/>
        </w:rPr>
        <w:t>&lt;Article&gt;</w:t>
      </w:r>
      <w:r w:rsidRPr="00154188">
        <w:t>Čl. 17 – odst.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DADEFCC"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425EACF" w14:textId="77777777">
            <w:pPr>
              <w:keepNext/>
            </w:pPr>
          </w:p>
        </w:tc>
      </w:tr>
      <w:tr w14:paraId="2F5A28B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4D554D4" w14:textId="77777777">
            <w:pPr>
              <w:pStyle w:val="ColumnHeading"/>
              <w:keepNext/>
            </w:pPr>
            <w:r w:rsidRPr="00154188">
              <w:t>Znění navržené Komisí</w:t>
            </w:r>
          </w:p>
        </w:tc>
        <w:tc>
          <w:tcPr>
            <w:tcW w:w="4876" w:type="dxa"/>
          </w:tcPr>
          <w:p w:rsidR="008C727D" w:rsidRPr="00154188" w:rsidP="006F2697" w14:paraId="27241C30" w14:textId="77777777">
            <w:pPr>
              <w:pStyle w:val="ColumnHeading"/>
              <w:keepNext/>
            </w:pPr>
            <w:r w:rsidRPr="00154188">
              <w:t>Pozměňovací návrh</w:t>
            </w:r>
          </w:p>
        </w:tc>
      </w:tr>
      <w:tr w14:paraId="21D000A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0D9C98E" w14:textId="2D94C96F">
            <w:pPr>
              <w:pStyle w:val="Normal6"/>
            </w:pPr>
            <w:r w:rsidRPr="00154188">
              <w:t>3.</w:t>
            </w:r>
            <w:r w:rsidRPr="00154188">
              <w:tab/>
              <w:t xml:space="preserve">Požadavky na podávání zpráv </w:t>
            </w:r>
            <w:r w:rsidRPr="00154188">
              <w:rPr>
                <w:b/>
                <w:i/>
              </w:rPr>
              <w:t>uložené příjemcům</w:t>
            </w:r>
            <w:r w:rsidRPr="00154188">
              <w:t xml:space="preserve"> finančních prostředků Unie včetně osob nebo subjektů, které vynakládají finanční prostředky Unie podle čl. 62 odst. 1 prvního pododstavce písm. c) nařízení (EU, Euratom) 2024/2509, musí být přiměřené</w:t>
            </w:r>
            <w:r w:rsidR="008850CB">
              <w:t xml:space="preserve"> a </w:t>
            </w:r>
            <w:r w:rsidRPr="00154188">
              <w:t>jejich cílem je zajistit, aby údaje týkající se provádění sledování</w:t>
            </w:r>
            <w:r w:rsidR="008850CB">
              <w:t xml:space="preserve"> a </w:t>
            </w:r>
            <w:r w:rsidRPr="00154188">
              <w:t>výsledků byly shromažďovány účinně, efektivně</w:t>
            </w:r>
            <w:r w:rsidR="008850CB">
              <w:t xml:space="preserve"> a </w:t>
            </w:r>
            <w:r w:rsidRPr="00154188">
              <w:rPr>
                <w:b/>
                <w:i/>
              </w:rPr>
              <w:t>včas</w:t>
            </w:r>
            <w:r w:rsidRPr="00154188">
              <w:t>.</w:t>
            </w:r>
          </w:p>
        </w:tc>
        <w:tc>
          <w:tcPr>
            <w:tcW w:w="4876" w:type="dxa"/>
          </w:tcPr>
          <w:p w:rsidR="008C727D" w:rsidRPr="00154188" w:rsidP="006F2697" w14:paraId="2E161FD5" w14:textId="02698B3F">
            <w:pPr>
              <w:pStyle w:val="Normal6"/>
              <w:rPr>
                <w:szCs w:val="24"/>
              </w:rPr>
            </w:pPr>
            <w:r w:rsidRPr="00154188">
              <w:t>3.</w:t>
            </w:r>
            <w:r w:rsidRPr="00154188">
              <w:tab/>
              <w:t xml:space="preserve">Požadavky na podávání zpráv </w:t>
            </w:r>
            <w:r w:rsidRPr="00154188">
              <w:rPr>
                <w:b/>
                <w:i/>
              </w:rPr>
              <w:t>vztahující se na příjemce</w:t>
            </w:r>
            <w:r w:rsidRPr="00154188">
              <w:t xml:space="preserve"> finančních prostředků Unie včetně osob nebo subjektů, které vynakládají finanční prostředky Unie podle čl. 62 odst. 1 prvního pododstavce písm. c) nařízení (EU, Euratom) 2024/2509, musí být </w:t>
            </w:r>
            <w:r w:rsidRPr="00154188">
              <w:rPr>
                <w:b/>
                <w:i/>
              </w:rPr>
              <w:t>jasné, konzistentní po celé vykazované období</w:t>
            </w:r>
            <w:r w:rsidR="008850CB">
              <w:rPr>
                <w:b/>
                <w:i/>
              </w:rPr>
              <w:t xml:space="preserve"> a </w:t>
            </w:r>
            <w:r w:rsidRPr="00154188">
              <w:t>přiměřené</w:t>
            </w:r>
            <w:r w:rsidR="008850CB">
              <w:t xml:space="preserve"> a </w:t>
            </w:r>
            <w:r w:rsidRPr="00154188">
              <w:t>jejich cílem je zajistit, aby údaje týkající se provádění sledování</w:t>
            </w:r>
            <w:r w:rsidR="008850CB">
              <w:t xml:space="preserve"> a </w:t>
            </w:r>
            <w:r w:rsidRPr="00154188">
              <w:t>výsledků byly shromažďovány účinně, efektivně</w:t>
            </w:r>
            <w:r w:rsidRPr="00154188">
              <w:rPr>
                <w:b/>
                <w:i/>
              </w:rPr>
              <w:t>, včas</w:t>
            </w:r>
            <w:r w:rsidR="008850CB">
              <w:t xml:space="preserve"> a </w:t>
            </w:r>
            <w:r w:rsidRPr="00154188">
              <w:rPr>
                <w:b/>
                <w:i/>
              </w:rPr>
              <w:t>co nejvíce harmonizovány</w:t>
            </w:r>
            <w:r w:rsidR="008850CB">
              <w:rPr>
                <w:b/>
                <w:i/>
              </w:rPr>
              <w:t xml:space="preserve"> v </w:t>
            </w:r>
            <w:r w:rsidRPr="00154188">
              <w:rPr>
                <w:b/>
                <w:i/>
              </w:rPr>
              <w:t>rámci všech programů</w:t>
            </w:r>
            <w:r w:rsidR="008850CB">
              <w:rPr>
                <w:b/>
                <w:i/>
              </w:rPr>
              <w:t xml:space="preserve"> a </w:t>
            </w:r>
            <w:r w:rsidRPr="00154188">
              <w:rPr>
                <w:b/>
                <w:i/>
              </w:rPr>
              <w:t>aby se zároveň minimalizovala administrativní zátěž pro žadatele</w:t>
            </w:r>
            <w:r w:rsidR="008850CB">
              <w:rPr>
                <w:b/>
                <w:i/>
              </w:rPr>
              <w:t xml:space="preserve"> a </w:t>
            </w:r>
            <w:r w:rsidRPr="00154188">
              <w:rPr>
                <w:b/>
                <w:i/>
              </w:rPr>
              <w:t>příjemce</w:t>
            </w:r>
            <w:r w:rsidRPr="00154188">
              <w:t>.</w:t>
            </w:r>
          </w:p>
        </w:tc>
      </w:tr>
    </w:tbl>
    <w:p w:rsidR="008C727D" w:rsidRPr="00154188" w:rsidP="008C727D" w14:paraId="43B5CB14" w14:textId="77777777">
      <w:r w:rsidRPr="00154188">
        <w:rPr>
          <w:rStyle w:val="HideTWBExt"/>
        </w:rPr>
        <w:t>&lt;/Amend&gt;</w:t>
      </w:r>
    </w:p>
    <w:p w:rsidR="008C727D" w:rsidRPr="00154188" w:rsidP="008C727D" w14:paraId="303C91E3"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137</w:t>
      </w:r>
      <w:r w:rsidRPr="00154188">
        <w:rPr>
          <w:rStyle w:val="HideTWBExt"/>
          <w:b w:val="0"/>
          <w:szCs w:val="24"/>
        </w:rPr>
        <w:t>&lt;/NumAm&gt;</w:t>
      </w:r>
    </w:p>
    <w:p w:rsidR="008C727D" w:rsidRPr="00154188" w:rsidP="008C727D" w14:paraId="1EB58038" w14:textId="77777777"/>
    <w:p w:rsidR="008C727D" w:rsidRPr="00154188" w:rsidP="008C727D" w14:paraId="34049426"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EB44B4D" w14:textId="3BEC604E">
      <w:pPr>
        <w:pStyle w:val="NormalBold"/>
      </w:pPr>
      <w:r w:rsidRPr="00154188">
        <w:rPr>
          <w:rStyle w:val="HideTWBExt"/>
          <w:b w:val="0"/>
          <w:szCs w:val="24"/>
        </w:rPr>
        <w:t>&lt;Article&gt;</w:t>
      </w:r>
      <w:r w:rsidRPr="00154188">
        <w:t>Čl. 17 – odst. 3</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95AE8C4"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5B9861D" w14:textId="77777777">
            <w:pPr>
              <w:keepNext/>
            </w:pPr>
          </w:p>
        </w:tc>
      </w:tr>
      <w:tr w14:paraId="24C1B43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FA08610" w14:textId="77777777">
            <w:pPr>
              <w:pStyle w:val="ColumnHeading"/>
              <w:keepNext/>
            </w:pPr>
            <w:r w:rsidRPr="00154188">
              <w:t>Znění navržené Komisí</w:t>
            </w:r>
          </w:p>
        </w:tc>
        <w:tc>
          <w:tcPr>
            <w:tcW w:w="4876" w:type="dxa"/>
          </w:tcPr>
          <w:p w:rsidR="008C727D" w:rsidRPr="00154188" w:rsidP="006F2697" w14:paraId="0C43EC02" w14:textId="77777777">
            <w:pPr>
              <w:pStyle w:val="ColumnHeading"/>
              <w:keepNext/>
            </w:pPr>
            <w:r w:rsidRPr="00154188">
              <w:t>Pozměňovací návrh</w:t>
            </w:r>
          </w:p>
        </w:tc>
      </w:tr>
      <w:tr w14:paraId="16F502EC"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62A5667" w14:textId="77777777">
            <w:pPr>
              <w:pStyle w:val="Normal6"/>
            </w:pPr>
          </w:p>
        </w:tc>
        <w:tc>
          <w:tcPr>
            <w:tcW w:w="4876" w:type="dxa"/>
          </w:tcPr>
          <w:p w:rsidR="008C727D" w:rsidRPr="00154188" w:rsidP="006F2697" w14:paraId="11417367" w14:textId="000F005A">
            <w:pPr>
              <w:pStyle w:val="Normal6"/>
              <w:rPr>
                <w:szCs w:val="24"/>
              </w:rPr>
            </w:pPr>
            <w:r w:rsidRPr="00154188">
              <w:rPr>
                <w:b/>
                <w:i/>
              </w:rPr>
              <w:t>3a.</w:t>
            </w:r>
            <w:r w:rsidRPr="00154188">
              <w:rPr>
                <w:b/>
                <w:i/>
              </w:rPr>
              <w:tab/>
              <w:t>Dohody uvedené</w:t>
            </w:r>
            <w:r w:rsidR="008850CB">
              <w:rPr>
                <w:b/>
                <w:i/>
              </w:rPr>
              <w:t xml:space="preserve"> v </w:t>
            </w:r>
            <w:r w:rsidRPr="00154188">
              <w:rPr>
                <w:b/>
                <w:i/>
              </w:rPr>
              <w:t>odstavci 2 vyžadují, aby osoby nebo subjekty vynakládající finanční prostředky Unie</w:t>
            </w:r>
            <w:r w:rsidR="008850CB">
              <w:rPr>
                <w:b/>
                <w:i/>
              </w:rPr>
              <w:t xml:space="preserve"> v </w:t>
            </w:r>
            <w:r w:rsidRPr="00154188">
              <w:rPr>
                <w:b/>
                <w:i/>
              </w:rPr>
              <w:t>nepřímém řízení shromažďovaly</w:t>
            </w:r>
            <w:r w:rsidR="008850CB">
              <w:rPr>
                <w:b/>
                <w:i/>
              </w:rPr>
              <w:t xml:space="preserve"> a </w:t>
            </w:r>
            <w:r w:rsidRPr="00154188">
              <w:rPr>
                <w:b/>
                <w:i/>
              </w:rPr>
              <w:t>předávaly Komisi prostřednictvím systému uvedeného</w:t>
            </w:r>
            <w:r w:rsidR="008850CB">
              <w:rPr>
                <w:b/>
                <w:i/>
              </w:rPr>
              <w:t xml:space="preserve"> v </w:t>
            </w:r>
            <w:r w:rsidRPr="00154188">
              <w:rPr>
                <w:b/>
                <w:i/>
              </w:rPr>
              <w:t>čl. 14 odst. 1 totožnost konečných skutečných majitelů všech konečných příjemců, kteří dostávají finanční prostředky vyšší než 25 000 EUR. Pokud provádějící partner není schopen určit konečného skutečného majitele konečného příjemce, informuje</w:t>
            </w:r>
            <w:r w:rsidR="008850CB">
              <w:rPr>
                <w:b/>
                <w:i/>
              </w:rPr>
              <w:t xml:space="preserve"> o </w:t>
            </w:r>
            <w:r w:rsidRPr="00154188">
              <w:rPr>
                <w:b/>
                <w:i/>
              </w:rPr>
              <w:t>tom Komisi</w:t>
            </w:r>
            <w:r w:rsidR="008850CB">
              <w:rPr>
                <w:b/>
                <w:i/>
              </w:rPr>
              <w:t xml:space="preserve"> a </w:t>
            </w:r>
            <w:r w:rsidRPr="00154188">
              <w:rPr>
                <w:b/>
                <w:i/>
              </w:rPr>
              <w:t>nevyplatí tomuto příjemci další finanční prostředky, dokud nebude zjištěno skutečné vlastnictví.</w:t>
            </w:r>
          </w:p>
        </w:tc>
      </w:tr>
    </w:tbl>
    <w:p w:rsidR="008C727D" w:rsidRPr="00154188" w:rsidP="008C727D" w14:paraId="507DDCAB" w14:textId="77777777">
      <w:r w:rsidRPr="00154188">
        <w:rPr>
          <w:rStyle w:val="HideTWBExt"/>
        </w:rPr>
        <w:t>&lt;/Amend&gt;</w:t>
      </w:r>
    </w:p>
    <w:p w:rsidR="008C727D" w:rsidRPr="00154188" w:rsidP="008C727D" w14:paraId="07876A2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138</w:t>
      </w:r>
      <w:r w:rsidRPr="00154188">
        <w:rPr>
          <w:rStyle w:val="HideTWBExt"/>
          <w:b w:val="0"/>
          <w:szCs w:val="24"/>
        </w:rPr>
        <w:t>&lt;/NumAm&gt;</w:t>
      </w:r>
    </w:p>
    <w:p w:rsidR="008C727D" w:rsidRPr="00154188" w:rsidP="008C727D" w14:paraId="710058CB" w14:textId="77777777"/>
    <w:p w:rsidR="008C727D" w:rsidRPr="00154188" w:rsidP="008C727D" w14:paraId="355B62E6"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DEDF4D7" w14:textId="77777777">
      <w:pPr>
        <w:pStyle w:val="NormalBold"/>
      </w:pPr>
      <w:r w:rsidRPr="00154188">
        <w:rPr>
          <w:rStyle w:val="HideTWBExt"/>
          <w:b w:val="0"/>
          <w:szCs w:val="24"/>
        </w:rPr>
        <w:t>&lt;Article&gt;</w:t>
      </w:r>
      <w:r w:rsidRPr="00154188">
        <w:t>Čl. 18 – odst. 1 – pododstavec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C6F0E66"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CD68311" w14:textId="77777777">
            <w:pPr>
              <w:keepNext/>
            </w:pPr>
          </w:p>
        </w:tc>
      </w:tr>
      <w:tr w14:paraId="2FBE659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B883632" w14:textId="77777777">
            <w:pPr>
              <w:pStyle w:val="ColumnHeading"/>
              <w:keepNext/>
            </w:pPr>
            <w:r w:rsidRPr="00154188">
              <w:t>Znění navržené Komisí</w:t>
            </w:r>
          </w:p>
        </w:tc>
        <w:tc>
          <w:tcPr>
            <w:tcW w:w="4876" w:type="dxa"/>
          </w:tcPr>
          <w:p w:rsidR="008C727D" w:rsidRPr="00154188" w:rsidP="006F2697" w14:paraId="1393FF86" w14:textId="77777777">
            <w:pPr>
              <w:pStyle w:val="ColumnHeading"/>
              <w:keepNext/>
            </w:pPr>
            <w:r w:rsidRPr="00154188">
              <w:t>Pozměňovací návrh</w:t>
            </w:r>
          </w:p>
        </w:tc>
      </w:tr>
      <w:tr w14:paraId="4685646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64CF8C6" w14:textId="7447679F">
            <w:pPr>
              <w:pStyle w:val="Normal6"/>
            </w:pPr>
            <w:r w:rsidRPr="00154188">
              <w:t>Příjemci, osoby nebo subjekty vynakládající finanční prostředky Unie</w:t>
            </w:r>
            <w:r w:rsidR="008850CB">
              <w:t xml:space="preserve"> a </w:t>
            </w:r>
            <w:r w:rsidRPr="00154188">
              <w:t>využívající rozpočtové záruky podle čl. 62 odst. 1 prvního pododstavce písm. c) nařízení (EU, Euratom) 2024/2509, subjekty využívající finanční nástroje</w:t>
            </w:r>
            <w:r w:rsidR="008850CB">
              <w:t xml:space="preserve"> v </w:t>
            </w:r>
            <w:r w:rsidRPr="00154188">
              <w:t>rámci uvedených plánů</w:t>
            </w:r>
            <w:r w:rsidR="008850CB">
              <w:t xml:space="preserve"> a </w:t>
            </w:r>
            <w:r w:rsidRPr="00154188">
              <w:t>poradenští partneři potvrdí původ těchto finančních prostředků Unie</w:t>
            </w:r>
            <w:r w:rsidR="008850CB">
              <w:t xml:space="preserve"> a </w:t>
            </w:r>
            <w:r w:rsidRPr="00154188">
              <w:t>případně zajistí zviditelnění podpory Unie, zejména při propagaci akcí</w:t>
            </w:r>
            <w:r w:rsidR="008850CB">
              <w:t xml:space="preserve"> a </w:t>
            </w:r>
            <w:r w:rsidRPr="00154188">
              <w:t>jejich výsledků,</w:t>
            </w:r>
            <w:r w:rsidR="008850CB">
              <w:t xml:space="preserve"> a </w:t>
            </w:r>
            <w:r w:rsidRPr="00154188">
              <w:t>to poskytováním soudržných, účinných</w:t>
            </w:r>
            <w:r w:rsidR="008850CB">
              <w:t xml:space="preserve"> a </w:t>
            </w:r>
            <w:r w:rsidRPr="00154188">
              <w:t>přiměřených cílených informací různorodému publiku včetně médií</w:t>
            </w:r>
            <w:r w:rsidR="008850CB">
              <w:t xml:space="preserve"> a </w:t>
            </w:r>
            <w:r w:rsidRPr="00154188">
              <w:t>veřejnosti,</w:t>
            </w:r>
            <w:r w:rsidR="008850CB">
              <w:t xml:space="preserve"> a </w:t>
            </w:r>
            <w:r w:rsidRPr="00154188">
              <w:t>poskytováním těchto informací prostřednictvím tiskových nebo komunikačních materiálů, internetových stránek</w:t>
            </w:r>
            <w:r w:rsidR="008850CB">
              <w:t xml:space="preserve"> a </w:t>
            </w:r>
            <w:r w:rsidRPr="00154188">
              <w:t>jiných digitálních kanálů, akcí</w:t>
            </w:r>
            <w:r w:rsidR="008850CB">
              <w:t xml:space="preserve"> a </w:t>
            </w:r>
            <w:r w:rsidRPr="00154188">
              <w:t>osvětových činností</w:t>
            </w:r>
            <w:r w:rsidR="008850CB">
              <w:t xml:space="preserve"> a </w:t>
            </w:r>
            <w:r w:rsidRPr="00154188">
              <w:t>dalších komunikačních akcí</w:t>
            </w:r>
            <w:r w:rsidR="008850CB">
              <w:t xml:space="preserve"> a </w:t>
            </w:r>
            <w:r w:rsidRPr="00154188">
              <w:t>akcí pro zviditelnění.</w:t>
            </w:r>
          </w:p>
        </w:tc>
        <w:tc>
          <w:tcPr>
            <w:tcW w:w="4876" w:type="dxa"/>
          </w:tcPr>
          <w:p w:rsidR="008C727D" w:rsidRPr="00154188" w:rsidP="006F2697" w14:paraId="41F09B5F" w14:textId="77777777">
            <w:pPr>
              <w:pStyle w:val="Normal6"/>
              <w:rPr>
                <w:szCs w:val="24"/>
              </w:rPr>
            </w:pPr>
            <w:r w:rsidRPr="00154188">
              <w:rPr>
                <w:i/>
              </w:rPr>
              <w:t>(Netýká se českého znění.)</w:t>
            </w:r>
          </w:p>
        </w:tc>
      </w:tr>
    </w:tbl>
    <w:p w:rsidR="008C727D" w:rsidRPr="00154188" w:rsidP="008C727D" w14:paraId="0668A10D" w14:textId="77777777">
      <w:r w:rsidRPr="00154188">
        <w:rPr>
          <w:rStyle w:val="HideTWBExt"/>
        </w:rPr>
        <w:t>&lt;/Amend&gt;</w:t>
      </w:r>
    </w:p>
    <w:p w:rsidR="008C727D" w:rsidRPr="00154188" w:rsidP="008C727D" w14:paraId="76F731F5"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139</w:t>
      </w:r>
      <w:r w:rsidRPr="00154188">
        <w:rPr>
          <w:rStyle w:val="HideTWBExt"/>
          <w:b w:val="0"/>
          <w:szCs w:val="24"/>
        </w:rPr>
        <w:t>&lt;/NumAm&gt;</w:t>
      </w:r>
    </w:p>
    <w:p w:rsidR="008C727D" w:rsidRPr="00154188" w:rsidP="008C727D" w14:paraId="044473BA" w14:textId="77777777"/>
    <w:p w:rsidR="008C727D" w:rsidRPr="00154188" w:rsidP="008C727D" w14:paraId="51185374"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D465B6A" w14:textId="77777777">
      <w:pPr>
        <w:pStyle w:val="NormalBold"/>
      </w:pPr>
      <w:r w:rsidRPr="00154188">
        <w:rPr>
          <w:rStyle w:val="HideTWBExt"/>
          <w:b w:val="0"/>
          <w:szCs w:val="24"/>
        </w:rPr>
        <w:t>&lt;Article&gt;</w:t>
      </w:r>
      <w:r w:rsidRPr="00154188">
        <w:t>Čl. 18 – odst. 1 – pododstavec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7A8CBFE"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F2DB5EA" w14:textId="77777777">
            <w:pPr>
              <w:keepNext/>
            </w:pPr>
          </w:p>
        </w:tc>
      </w:tr>
      <w:tr w14:paraId="697785D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1A69E06" w14:textId="77777777">
            <w:pPr>
              <w:pStyle w:val="ColumnHeading"/>
              <w:keepNext/>
            </w:pPr>
            <w:r w:rsidRPr="00154188">
              <w:t>Znění navržené Komisí</w:t>
            </w:r>
          </w:p>
        </w:tc>
        <w:tc>
          <w:tcPr>
            <w:tcW w:w="4876" w:type="dxa"/>
          </w:tcPr>
          <w:p w:rsidR="008C727D" w:rsidRPr="00154188" w:rsidP="006F2697" w14:paraId="30092259" w14:textId="77777777">
            <w:pPr>
              <w:pStyle w:val="ColumnHeading"/>
              <w:keepNext/>
            </w:pPr>
            <w:r w:rsidRPr="00154188">
              <w:t>Pozměňovací návrh</w:t>
            </w:r>
          </w:p>
        </w:tc>
      </w:tr>
      <w:tr w14:paraId="7C6F22B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955D329" w14:textId="4AAEDF19">
            <w:pPr>
              <w:pStyle w:val="Normal6"/>
            </w:pPr>
            <w:r w:rsidRPr="00154188">
              <w:rPr>
                <w:b/>
                <w:i/>
              </w:rPr>
              <w:t>Tato povinnost se nevztahuje na příjemce intervencí na plochu</w:t>
            </w:r>
            <w:r w:rsidR="008850CB">
              <w:rPr>
                <w:b/>
                <w:i/>
              </w:rPr>
              <w:t xml:space="preserve"> a </w:t>
            </w:r>
            <w:r w:rsidRPr="00154188">
              <w:rPr>
                <w:b/>
                <w:i/>
              </w:rPr>
              <w:t>na zvířata</w:t>
            </w:r>
            <w:r w:rsidR="008850CB">
              <w:rPr>
                <w:b/>
                <w:i/>
              </w:rPr>
              <w:t xml:space="preserve"> v </w:t>
            </w:r>
            <w:r w:rsidRPr="00154188">
              <w:rPr>
                <w:b/>
                <w:i/>
              </w:rPr>
              <w:t>rámci společné zemědělské politiky.</w:t>
            </w:r>
          </w:p>
        </w:tc>
        <w:tc>
          <w:tcPr>
            <w:tcW w:w="4876" w:type="dxa"/>
          </w:tcPr>
          <w:p w:rsidR="008C727D" w:rsidRPr="00154188" w:rsidP="006F2697" w14:paraId="5C9287C3" w14:textId="77777777">
            <w:pPr>
              <w:pStyle w:val="Normal6"/>
              <w:rPr>
                <w:szCs w:val="24"/>
              </w:rPr>
            </w:pPr>
            <w:r w:rsidRPr="00154188">
              <w:rPr>
                <w:b/>
                <w:i/>
              </w:rPr>
              <w:t>vypouští se</w:t>
            </w:r>
          </w:p>
        </w:tc>
      </w:tr>
    </w:tbl>
    <w:p w:rsidR="008C727D" w:rsidRPr="00154188" w:rsidP="008C727D" w14:paraId="4E930538" w14:textId="77777777">
      <w:r w:rsidRPr="00154188">
        <w:rPr>
          <w:rStyle w:val="HideTWBExt"/>
        </w:rPr>
        <w:t>&lt;/Amend&gt;</w:t>
      </w:r>
    </w:p>
    <w:p w:rsidR="008C727D" w:rsidRPr="00154188" w:rsidP="008C727D" w14:paraId="793C073D"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140</w:t>
      </w:r>
      <w:r w:rsidRPr="00154188">
        <w:rPr>
          <w:rStyle w:val="HideTWBExt"/>
          <w:b w:val="0"/>
          <w:szCs w:val="24"/>
        </w:rPr>
        <w:t>&lt;/NumAm&gt;</w:t>
      </w:r>
    </w:p>
    <w:p w:rsidR="008C727D" w:rsidRPr="00154188" w:rsidP="008C727D" w14:paraId="0EEE9D75" w14:textId="77777777"/>
    <w:p w:rsidR="008C727D" w:rsidRPr="00154188" w:rsidP="008C727D" w14:paraId="731B535D"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A5A0A06" w14:textId="77777777">
      <w:pPr>
        <w:pStyle w:val="NormalBold"/>
      </w:pPr>
      <w:r w:rsidRPr="00154188">
        <w:rPr>
          <w:rStyle w:val="HideTWBExt"/>
          <w:b w:val="0"/>
          <w:szCs w:val="24"/>
        </w:rPr>
        <w:t>&lt;Article&gt;</w:t>
      </w:r>
      <w:r w:rsidRPr="00154188">
        <w:t>Čl. 18 – odst. 3 – pododstavec 1</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BBC933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B3F701A" w14:textId="77777777">
            <w:pPr>
              <w:keepNext/>
            </w:pPr>
          </w:p>
        </w:tc>
      </w:tr>
      <w:tr w14:paraId="3A571B1E"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C69D732" w14:textId="77777777">
            <w:pPr>
              <w:pStyle w:val="ColumnHeading"/>
              <w:keepNext/>
            </w:pPr>
            <w:r w:rsidRPr="00154188">
              <w:t>Znění navržené Komisí</w:t>
            </w:r>
          </w:p>
        </w:tc>
        <w:tc>
          <w:tcPr>
            <w:tcW w:w="4876" w:type="dxa"/>
          </w:tcPr>
          <w:p w:rsidR="008C727D" w:rsidRPr="00154188" w:rsidP="006F2697" w14:paraId="53713DA7" w14:textId="77777777">
            <w:pPr>
              <w:pStyle w:val="ColumnHeading"/>
              <w:keepNext/>
            </w:pPr>
            <w:r w:rsidRPr="00154188">
              <w:t>Pozměňovací návrh</w:t>
            </w:r>
          </w:p>
        </w:tc>
      </w:tr>
      <w:tr w14:paraId="6E819AC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AB81382" w14:textId="263B389C">
            <w:pPr>
              <w:pStyle w:val="Normal6"/>
            </w:pPr>
            <w:r w:rsidRPr="00154188">
              <w:t>Pro splnění povinnosti stanovené</w:t>
            </w:r>
            <w:r w:rsidR="008850CB">
              <w:t xml:space="preserve"> v </w:t>
            </w:r>
            <w:r w:rsidRPr="00154188">
              <w:t>odstavcích 1</w:t>
            </w:r>
            <w:r w:rsidR="008850CB">
              <w:t xml:space="preserve"> a </w:t>
            </w:r>
            <w:r w:rsidRPr="00154188">
              <w:t>2 se při provádění akcí</w:t>
            </w:r>
            <w:r w:rsidR="008850CB">
              <w:t xml:space="preserve"> v </w:t>
            </w:r>
            <w:r w:rsidRPr="00154188">
              <w:t>oblasti informování, komunikace</w:t>
            </w:r>
            <w:r w:rsidR="008850CB">
              <w:t xml:space="preserve"> a </w:t>
            </w:r>
            <w:r w:rsidRPr="00154188">
              <w:t>zviditelnění</w:t>
            </w:r>
            <w:r w:rsidR="008850CB">
              <w:t xml:space="preserve"> v </w:t>
            </w:r>
            <w:r w:rsidRPr="00154188">
              <w:t>souladu</w:t>
            </w:r>
            <w:r w:rsidR="008850CB">
              <w:t xml:space="preserve"> s </w:t>
            </w:r>
            <w:r w:rsidRPr="00154188">
              <w:t>přílohou</w:t>
            </w:r>
            <w:r w:rsidR="008850CB">
              <w:t xml:space="preserve"> V </w:t>
            </w:r>
            <w:r w:rsidRPr="00154188">
              <w:t>použije znak Unie</w:t>
            </w:r>
            <w:r w:rsidR="008850CB">
              <w:t xml:space="preserve"> a </w:t>
            </w:r>
            <w:r w:rsidRPr="00154188">
              <w:t>uvede se prohlášení</w:t>
            </w:r>
            <w:r w:rsidR="008850CB">
              <w:t xml:space="preserve"> o </w:t>
            </w:r>
            <w:r w:rsidRPr="00154188">
              <w:t>financování ve znění „Podpořeno Evropskou unií“ nebo „V partnerství</w:t>
            </w:r>
            <w:r w:rsidR="008850CB">
              <w:t xml:space="preserve"> s </w:t>
            </w:r>
            <w:r w:rsidRPr="00154188">
              <w:t>Evropskou unií“</w:t>
            </w:r>
            <w:r w:rsidR="008850CB">
              <w:t xml:space="preserve"> v </w:t>
            </w:r>
            <w:r w:rsidRPr="00154188">
              <w:t>případě vnějších akcí. Znak Unie</w:t>
            </w:r>
            <w:r w:rsidR="008850CB">
              <w:t xml:space="preserve"> a </w:t>
            </w:r>
            <w:r w:rsidRPr="00154188">
              <w:t>prohlášení</w:t>
            </w:r>
            <w:r w:rsidR="008850CB">
              <w:t xml:space="preserve"> o </w:t>
            </w:r>
            <w:r w:rsidRPr="00154188">
              <w:t>financování se uvádějí zejména</w:t>
            </w:r>
            <w:r w:rsidR="008850CB">
              <w:t xml:space="preserve"> v </w:t>
            </w:r>
            <w:r w:rsidRPr="00154188">
              <w:t>tiskových nebo komunikačních materiálech, na internetových stránkách</w:t>
            </w:r>
            <w:r w:rsidR="008850CB">
              <w:t xml:space="preserve"> a </w:t>
            </w:r>
            <w:r w:rsidRPr="00154188">
              <w:t>na dalších digitálních nosičích.</w:t>
            </w:r>
          </w:p>
        </w:tc>
        <w:tc>
          <w:tcPr>
            <w:tcW w:w="4876" w:type="dxa"/>
          </w:tcPr>
          <w:p w:rsidR="008C727D" w:rsidRPr="00154188" w:rsidP="006F2697" w14:paraId="42D13240" w14:textId="571C5E0E">
            <w:pPr>
              <w:pStyle w:val="Normal6"/>
              <w:rPr>
                <w:szCs w:val="24"/>
              </w:rPr>
            </w:pPr>
            <w:r w:rsidRPr="00154188">
              <w:t>Pro splnění povinnosti stanovené</w:t>
            </w:r>
            <w:r w:rsidR="008850CB">
              <w:t xml:space="preserve"> v </w:t>
            </w:r>
            <w:r w:rsidRPr="00154188">
              <w:t>odstavcích 1</w:t>
            </w:r>
            <w:r w:rsidR="008850CB">
              <w:t xml:space="preserve"> a </w:t>
            </w:r>
            <w:r w:rsidRPr="00154188">
              <w:t>2 se při provádění akcí</w:t>
            </w:r>
            <w:r w:rsidR="008850CB">
              <w:t xml:space="preserve"> v </w:t>
            </w:r>
            <w:r w:rsidRPr="00154188">
              <w:t>oblasti informování, komunikace</w:t>
            </w:r>
            <w:r w:rsidR="008850CB">
              <w:t xml:space="preserve"> a </w:t>
            </w:r>
            <w:r w:rsidRPr="00154188">
              <w:t>zviditelnění</w:t>
            </w:r>
            <w:r w:rsidR="008850CB">
              <w:t xml:space="preserve"> v </w:t>
            </w:r>
            <w:r w:rsidRPr="00154188">
              <w:t>souladu</w:t>
            </w:r>
            <w:r w:rsidR="008850CB">
              <w:t xml:space="preserve"> s </w:t>
            </w:r>
            <w:r w:rsidRPr="00154188">
              <w:t>přílohou</w:t>
            </w:r>
            <w:r w:rsidR="008850CB">
              <w:t xml:space="preserve"> V </w:t>
            </w:r>
            <w:r w:rsidRPr="00154188">
              <w:t>použije znak Unie</w:t>
            </w:r>
            <w:r w:rsidR="008850CB">
              <w:t xml:space="preserve"> a </w:t>
            </w:r>
            <w:r w:rsidRPr="00154188">
              <w:t>uvede se prohlášení</w:t>
            </w:r>
            <w:r w:rsidR="008850CB">
              <w:t xml:space="preserve"> o </w:t>
            </w:r>
            <w:r w:rsidRPr="00154188">
              <w:t>financování ve znění „Podpořeno Evropskou unií“</w:t>
            </w:r>
            <w:r w:rsidRPr="00154188">
              <w:rPr>
                <w:b/>
                <w:i/>
              </w:rPr>
              <w:t>, „Spolufinancováno Evropskou unií“</w:t>
            </w:r>
            <w:r w:rsidRPr="00154188">
              <w:t xml:space="preserve"> nebo „V partnerství</w:t>
            </w:r>
            <w:r w:rsidR="008850CB">
              <w:t xml:space="preserve"> s </w:t>
            </w:r>
            <w:r w:rsidRPr="00154188">
              <w:t>Evropskou unií“</w:t>
            </w:r>
            <w:r w:rsidR="008850CB">
              <w:t xml:space="preserve"> v </w:t>
            </w:r>
            <w:r w:rsidRPr="00154188">
              <w:t>případě vnějších akcí. Znak Unie</w:t>
            </w:r>
            <w:r w:rsidR="008850CB">
              <w:t xml:space="preserve"> a </w:t>
            </w:r>
            <w:r w:rsidRPr="00154188">
              <w:t>prohlášení</w:t>
            </w:r>
            <w:r w:rsidR="008850CB">
              <w:t xml:space="preserve"> o </w:t>
            </w:r>
            <w:r w:rsidRPr="00154188">
              <w:t>financování se uvádějí zejména</w:t>
            </w:r>
            <w:r w:rsidR="008850CB">
              <w:t xml:space="preserve"> v </w:t>
            </w:r>
            <w:r w:rsidRPr="00154188">
              <w:t>tiskových nebo komunikačních materiálech, na internetových stránkách</w:t>
            </w:r>
            <w:r w:rsidR="008850CB">
              <w:t xml:space="preserve"> a </w:t>
            </w:r>
            <w:r w:rsidRPr="00154188">
              <w:t>na dalších digitálních nosičích.</w:t>
            </w:r>
          </w:p>
        </w:tc>
      </w:tr>
    </w:tbl>
    <w:p w:rsidR="008C727D" w:rsidRPr="00154188" w:rsidP="008C727D" w14:paraId="7D1C138B" w14:textId="77777777">
      <w:r w:rsidRPr="00154188">
        <w:rPr>
          <w:rStyle w:val="HideTWBExt"/>
        </w:rPr>
        <w:t>&lt;/Amend&gt;</w:t>
      </w:r>
    </w:p>
    <w:p w:rsidR="008C727D" w:rsidRPr="00154188" w:rsidP="008C727D" w14:paraId="3926A585"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141</w:t>
      </w:r>
      <w:r w:rsidRPr="00154188">
        <w:rPr>
          <w:rStyle w:val="HideTWBExt"/>
          <w:b w:val="0"/>
          <w:szCs w:val="24"/>
        </w:rPr>
        <w:t>&lt;/NumAm&gt;</w:t>
      </w:r>
    </w:p>
    <w:p w:rsidR="008C727D" w:rsidRPr="00154188" w:rsidP="008C727D" w14:paraId="1AA8BA0F" w14:textId="77777777"/>
    <w:p w:rsidR="008C727D" w:rsidRPr="00154188" w:rsidP="008C727D" w14:paraId="55F683A6"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D256BF7" w14:textId="77777777">
      <w:pPr>
        <w:pStyle w:val="NormalBold"/>
      </w:pPr>
      <w:r w:rsidRPr="00154188">
        <w:rPr>
          <w:rStyle w:val="HideTWBExt"/>
          <w:b w:val="0"/>
          <w:szCs w:val="24"/>
        </w:rPr>
        <w:t>&lt;Article&gt;</w:t>
      </w:r>
      <w:r w:rsidRPr="00154188">
        <w:t>Čl. 18 – odst. 3 – pododstavec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F1CA8C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FABDBD0" w14:textId="77777777">
            <w:pPr>
              <w:keepNext/>
            </w:pPr>
          </w:p>
        </w:tc>
      </w:tr>
      <w:tr w14:paraId="1BA6D0C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983E1E9" w14:textId="77777777">
            <w:pPr>
              <w:pStyle w:val="ColumnHeading"/>
              <w:keepNext/>
            </w:pPr>
            <w:r w:rsidRPr="00154188">
              <w:t>Znění navržené Komisí</w:t>
            </w:r>
          </w:p>
        </w:tc>
        <w:tc>
          <w:tcPr>
            <w:tcW w:w="4876" w:type="dxa"/>
          </w:tcPr>
          <w:p w:rsidR="008C727D" w:rsidRPr="00154188" w:rsidP="006F2697" w14:paraId="337E9F02" w14:textId="77777777">
            <w:pPr>
              <w:pStyle w:val="ColumnHeading"/>
              <w:keepNext/>
            </w:pPr>
            <w:r w:rsidRPr="00154188">
              <w:t>Pozměňovací návrh</w:t>
            </w:r>
          </w:p>
        </w:tc>
      </w:tr>
      <w:tr w14:paraId="51C0605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9A3BC27" w14:textId="5AA38F0E">
            <w:pPr>
              <w:pStyle w:val="Normal6"/>
            </w:pPr>
            <w:r w:rsidRPr="00154188">
              <w:t xml:space="preserve">U operací týkajících se jiných než finančních nástrojů nebo rozpočtových záruk, které zahrnují investice do hmotného majetku, </w:t>
            </w:r>
            <w:r w:rsidRPr="00154188">
              <w:rPr>
                <w:b/>
                <w:i/>
              </w:rPr>
              <w:t>jejichž celkové náklady přesahují 100 000 EUR,</w:t>
            </w:r>
            <w:r w:rsidRPr="00154188">
              <w:t xml:space="preserve"> se zobrazí trvanlivé</w:t>
            </w:r>
            <w:r w:rsidR="008850CB">
              <w:t xml:space="preserve"> a </w:t>
            </w:r>
            <w:r w:rsidRPr="00154188">
              <w:t>veřejnosti dobře viditelné štítky nebo billboardy se znakem Unie</w:t>
            </w:r>
            <w:r w:rsidR="008850CB">
              <w:t xml:space="preserve"> a </w:t>
            </w:r>
            <w:r w:rsidRPr="00154188">
              <w:t>prohlášením</w:t>
            </w:r>
            <w:r w:rsidR="008850CB">
              <w:t xml:space="preserve"> o </w:t>
            </w:r>
            <w:r w:rsidRPr="00154188">
              <w:t>financování uvedeným</w:t>
            </w:r>
            <w:r w:rsidR="008850CB">
              <w:t xml:space="preserve"> v </w:t>
            </w:r>
            <w:r w:rsidRPr="00154188">
              <w:t>prvním pododstavci,</w:t>
            </w:r>
            <w:r w:rsidR="008850CB">
              <w:t xml:space="preserve"> a </w:t>
            </w:r>
            <w:r w:rsidRPr="00154188">
              <w:t>to ihned po zahájení fyzického provádění dané operace nebo po instalaci zakoupeného vybavení</w:t>
            </w:r>
            <w:r w:rsidR="008850CB">
              <w:t xml:space="preserve"> a </w:t>
            </w:r>
            <w:r w:rsidRPr="00154188">
              <w:t>po celou dobu používání daného hmotného majetku.</w:t>
            </w:r>
          </w:p>
        </w:tc>
        <w:tc>
          <w:tcPr>
            <w:tcW w:w="4876" w:type="dxa"/>
          </w:tcPr>
          <w:p w:rsidR="008C727D" w:rsidRPr="00154188" w:rsidP="006F2697" w14:paraId="497612E9" w14:textId="45E9EB5A">
            <w:pPr>
              <w:pStyle w:val="Normal6"/>
              <w:rPr>
                <w:szCs w:val="24"/>
              </w:rPr>
            </w:pPr>
            <w:r w:rsidRPr="00154188">
              <w:t>U operací týkajících se jiných než finančních nástrojů nebo rozpočtových záruk, které zahrnují investice do hmotného majetku, se zobrazí trvanlivé</w:t>
            </w:r>
            <w:r w:rsidR="008850CB">
              <w:t xml:space="preserve"> a </w:t>
            </w:r>
            <w:r w:rsidRPr="00154188">
              <w:t>veřejnosti dobře viditelné štítky nebo billboardy se znakem Unie</w:t>
            </w:r>
            <w:r w:rsidR="008850CB">
              <w:t xml:space="preserve"> a </w:t>
            </w:r>
            <w:r w:rsidRPr="00154188">
              <w:t>prohlášením</w:t>
            </w:r>
            <w:r w:rsidR="008850CB">
              <w:t xml:space="preserve"> o </w:t>
            </w:r>
            <w:r w:rsidRPr="00154188">
              <w:t>financování uvedeným</w:t>
            </w:r>
            <w:r w:rsidR="008850CB">
              <w:t xml:space="preserve"> v </w:t>
            </w:r>
            <w:r w:rsidRPr="00154188">
              <w:t>prvním pododstavci,</w:t>
            </w:r>
            <w:r w:rsidR="008850CB">
              <w:t xml:space="preserve"> a </w:t>
            </w:r>
            <w:r w:rsidRPr="00154188">
              <w:t>to ihned po zahájení fyzického provádění dané operace nebo po instalaci zakoupeného vybavení</w:t>
            </w:r>
            <w:r w:rsidR="008850CB">
              <w:t xml:space="preserve"> a </w:t>
            </w:r>
            <w:r w:rsidRPr="00154188">
              <w:t>po celou dobu používání daného hmotného majetku.</w:t>
            </w:r>
          </w:p>
        </w:tc>
      </w:tr>
    </w:tbl>
    <w:p w:rsidR="008C727D" w:rsidRPr="00154188" w:rsidP="008C727D" w14:paraId="5C3BDDF0" w14:textId="77777777">
      <w:r w:rsidRPr="00154188">
        <w:rPr>
          <w:rStyle w:val="HideTWBExt"/>
        </w:rPr>
        <w:t>&lt;/Amend&gt;</w:t>
      </w:r>
    </w:p>
    <w:p w:rsidR="008C727D" w:rsidRPr="00154188" w:rsidP="008C727D" w14:paraId="7FBE2A35"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142</w:t>
      </w:r>
      <w:r w:rsidRPr="00154188">
        <w:rPr>
          <w:rStyle w:val="HideTWBExt"/>
          <w:b w:val="0"/>
          <w:szCs w:val="24"/>
        </w:rPr>
        <w:t>&lt;/NumAm&gt;</w:t>
      </w:r>
    </w:p>
    <w:p w:rsidR="008C727D" w:rsidRPr="00154188" w:rsidP="008C727D" w14:paraId="3D663448" w14:textId="77777777"/>
    <w:p w:rsidR="008C727D" w:rsidRPr="00154188" w:rsidP="008C727D" w14:paraId="14F07FE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967A146" w14:textId="77777777">
      <w:pPr>
        <w:pStyle w:val="NormalBold"/>
      </w:pPr>
      <w:r w:rsidRPr="00154188">
        <w:rPr>
          <w:rStyle w:val="HideTWBExt"/>
          <w:b w:val="0"/>
          <w:szCs w:val="24"/>
        </w:rPr>
        <w:t>&lt;Article&gt;</w:t>
      </w:r>
      <w:r w:rsidRPr="00154188">
        <w:t>Čl. 18 – odst. 5</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01A45AE"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7A2EAE6" w14:textId="77777777">
            <w:pPr>
              <w:keepNext/>
            </w:pPr>
          </w:p>
        </w:tc>
      </w:tr>
      <w:tr w14:paraId="14896F7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AF01308" w14:textId="77777777">
            <w:pPr>
              <w:pStyle w:val="ColumnHeading"/>
              <w:keepNext/>
            </w:pPr>
            <w:r w:rsidRPr="00154188">
              <w:t>Znění navržené Komisí</w:t>
            </w:r>
          </w:p>
        </w:tc>
        <w:tc>
          <w:tcPr>
            <w:tcW w:w="4876" w:type="dxa"/>
          </w:tcPr>
          <w:p w:rsidR="008C727D" w:rsidRPr="00154188" w:rsidP="006F2697" w14:paraId="0716E630" w14:textId="77777777">
            <w:pPr>
              <w:pStyle w:val="ColumnHeading"/>
              <w:keepNext/>
            </w:pPr>
            <w:r w:rsidRPr="00154188">
              <w:t>Pozměňovací návrh</w:t>
            </w:r>
          </w:p>
        </w:tc>
      </w:tr>
      <w:tr w14:paraId="35CAE0E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78612A0" w14:textId="440F359D">
            <w:pPr>
              <w:pStyle w:val="Normal6"/>
            </w:pPr>
            <w:r w:rsidRPr="00154188">
              <w:t>5.</w:t>
            </w:r>
            <w:r w:rsidRPr="00154188">
              <w:tab/>
              <w:t>Členské státy zajistí informování, komunikaci</w:t>
            </w:r>
            <w:r w:rsidR="008850CB">
              <w:t xml:space="preserve"> a </w:t>
            </w:r>
            <w:r w:rsidRPr="00154188">
              <w:t>zviditelnění týkající se podpory</w:t>
            </w:r>
            <w:r w:rsidR="008850CB">
              <w:t xml:space="preserve"> a </w:t>
            </w:r>
            <w:r w:rsidRPr="00154188">
              <w:t>výsledků fondů Unie</w:t>
            </w:r>
            <w:r w:rsidR="008850CB">
              <w:t xml:space="preserve"> a </w:t>
            </w:r>
            <w:r w:rsidRPr="00154188">
              <w:t>informují občany prostřednictvím internetových stránek uvedených</w:t>
            </w:r>
            <w:r w:rsidR="008850CB">
              <w:t xml:space="preserve"> v </w:t>
            </w:r>
            <w:r w:rsidRPr="00154188">
              <w:t>čl. 64 odst. 1 nařízení .../... [plány národního</w:t>
            </w:r>
            <w:r w:rsidR="008850CB">
              <w:t xml:space="preserve"> a </w:t>
            </w:r>
            <w:r w:rsidRPr="00154188">
              <w:t>regionálního partnerství]</w:t>
            </w:r>
            <w:r w:rsidR="008850CB">
              <w:t xml:space="preserve"> v </w:t>
            </w:r>
            <w:r w:rsidRPr="00154188">
              <w:t>souladu</w:t>
            </w:r>
            <w:r w:rsidR="008850CB">
              <w:t xml:space="preserve"> s </w:t>
            </w:r>
            <w:r w:rsidRPr="00154188">
              <w:t>požadavky stanovenými</w:t>
            </w:r>
            <w:r w:rsidR="008850CB">
              <w:t xml:space="preserve"> v </w:t>
            </w:r>
            <w:r w:rsidRPr="00154188">
              <w:t>tomto článku,</w:t>
            </w:r>
            <w:r w:rsidR="008850CB">
              <w:t xml:space="preserve"> s </w:t>
            </w:r>
            <w:r w:rsidRPr="00154188">
              <w:t>výjimkou případů, kdy právo Unie nebo vnitrostátní právo takové zveřejnění vylučuje</w:t>
            </w:r>
            <w:r w:rsidR="008850CB">
              <w:t xml:space="preserve"> z </w:t>
            </w:r>
            <w:r w:rsidRPr="00154188">
              <w:t>důvodů bezpečnosti, veřejného pořádku nebo vyšetřování trestných činů. Zveřejnění osobních údajů musí být</w:t>
            </w:r>
            <w:r w:rsidR="008850CB">
              <w:t xml:space="preserve"> v </w:t>
            </w:r>
            <w:r w:rsidRPr="00154188">
              <w:t>souladu</w:t>
            </w:r>
            <w:r w:rsidR="008850CB">
              <w:t xml:space="preserve"> s </w:t>
            </w:r>
            <w:r w:rsidRPr="00154188">
              <w:t>pravidly ochrany osobních údajů stanovenými</w:t>
            </w:r>
            <w:r w:rsidR="008850CB">
              <w:t xml:space="preserve"> v </w:t>
            </w:r>
            <w:r w:rsidRPr="00154188">
              <w:t>nařízení (EU) 2016/679.</w:t>
            </w:r>
            <w:r w:rsidRPr="00154188">
              <w:rPr>
                <w:vertAlign w:val="superscript"/>
              </w:rPr>
              <w:t>13</w:t>
            </w:r>
          </w:p>
        </w:tc>
        <w:tc>
          <w:tcPr>
            <w:tcW w:w="4876" w:type="dxa"/>
          </w:tcPr>
          <w:p w:rsidR="008C727D" w:rsidRPr="00154188" w:rsidP="006F2697" w14:paraId="6D8581A1" w14:textId="13BF5427">
            <w:pPr>
              <w:pStyle w:val="Normal6"/>
              <w:rPr>
                <w:szCs w:val="24"/>
              </w:rPr>
            </w:pPr>
            <w:r w:rsidRPr="00154188">
              <w:t>5.</w:t>
            </w:r>
            <w:r w:rsidRPr="00154188">
              <w:tab/>
              <w:t>Členské státy</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zajistí informování, komunikaci</w:t>
            </w:r>
            <w:r w:rsidR="008850CB">
              <w:t xml:space="preserve"> a </w:t>
            </w:r>
            <w:r w:rsidRPr="00154188">
              <w:t>zviditelnění týkající se podpory</w:t>
            </w:r>
            <w:r w:rsidR="008850CB">
              <w:t xml:space="preserve"> a </w:t>
            </w:r>
            <w:r w:rsidRPr="00154188">
              <w:t>výsledků fondů Unie</w:t>
            </w:r>
            <w:r w:rsidR="008850CB">
              <w:t xml:space="preserve"> a </w:t>
            </w:r>
            <w:r w:rsidRPr="00154188">
              <w:t>informují občany prostřednictvím internetových stránek uvedených</w:t>
            </w:r>
            <w:r w:rsidR="008850CB">
              <w:t xml:space="preserve"> v </w:t>
            </w:r>
            <w:r w:rsidRPr="00154188">
              <w:t>čl. 64 odst. 1 nařízení .../... [plány národního</w:t>
            </w:r>
            <w:r w:rsidR="008850CB">
              <w:t xml:space="preserve"> a </w:t>
            </w:r>
            <w:r w:rsidRPr="00154188">
              <w:t>regionálního partnerství]</w:t>
            </w:r>
            <w:r w:rsidR="008850CB">
              <w:t xml:space="preserve"> v </w:t>
            </w:r>
            <w:r w:rsidRPr="00154188">
              <w:t>souladu</w:t>
            </w:r>
            <w:r w:rsidR="008850CB">
              <w:t xml:space="preserve"> s </w:t>
            </w:r>
            <w:r w:rsidRPr="00154188">
              <w:t>požadavky stanovenými</w:t>
            </w:r>
            <w:r w:rsidR="008850CB">
              <w:t xml:space="preserve"> v </w:t>
            </w:r>
            <w:r w:rsidRPr="00154188">
              <w:t>tomto článku,</w:t>
            </w:r>
            <w:r w:rsidR="008850CB">
              <w:t xml:space="preserve"> s </w:t>
            </w:r>
            <w:r w:rsidRPr="00154188">
              <w:t>výjimkou případů, kdy právo Unie nebo vnitrostátní právo takové zveřejnění vylučuje</w:t>
            </w:r>
            <w:r w:rsidR="008850CB">
              <w:t xml:space="preserve"> z </w:t>
            </w:r>
            <w:r w:rsidRPr="00154188">
              <w:t>důvodů bezpečnosti, veřejného pořádku nebo vyšetřování trestných činů. Zveřejnění osobních údajů musí být</w:t>
            </w:r>
            <w:r w:rsidR="008850CB">
              <w:t xml:space="preserve"> v </w:t>
            </w:r>
            <w:r w:rsidRPr="00154188">
              <w:t>souladu</w:t>
            </w:r>
            <w:r w:rsidR="008850CB">
              <w:t xml:space="preserve"> s </w:t>
            </w:r>
            <w:r w:rsidRPr="00154188">
              <w:t>pravidly ochrany osobních údajů stanovenými</w:t>
            </w:r>
            <w:r w:rsidR="008850CB">
              <w:t xml:space="preserve"> v </w:t>
            </w:r>
            <w:r w:rsidRPr="00154188">
              <w:t>nařízení (EU) 2016/679.</w:t>
            </w:r>
            <w:r w:rsidRPr="00154188">
              <w:rPr>
                <w:vertAlign w:val="superscript"/>
              </w:rPr>
              <w:t>13</w:t>
            </w:r>
          </w:p>
        </w:tc>
      </w:tr>
      <w:tr w14:paraId="5A07941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32372B5" w14:textId="77777777">
            <w:pPr>
              <w:pStyle w:val="Normal6"/>
            </w:pPr>
            <w:r w:rsidRPr="00154188">
              <w:t>__________________</w:t>
            </w:r>
          </w:p>
        </w:tc>
        <w:tc>
          <w:tcPr>
            <w:tcW w:w="4876" w:type="dxa"/>
          </w:tcPr>
          <w:p w:rsidR="008C727D" w:rsidRPr="00154188" w:rsidP="006F2697" w14:paraId="41F473B4" w14:textId="77777777">
            <w:pPr>
              <w:pStyle w:val="Normal6"/>
              <w:rPr>
                <w:szCs w:val="24"/>
              </w:rPr>
            </w:pPr>
            <w:r w:rsidRPr="00154188">
              <w:t>__________________</w:t>
            </w:r>
          </w:p>
        </w:tc>
      </w:tr>
      <w:tr w14:paraId="5D00A63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FC8E5B5" w14:textId="2F1BA3E1">
            <w:pPr>
              <w:pStyle w:val="Normal6"/>
            </w:pPr>
            <w:r w:rsidRPr="00154188">
              <w:rPr>
                <w:vertAlign w:val="superscript"/>
              </w:rPr>
              <w:t>13</w:t>
            </w:r>
            <w:r w:rsidRPr="00154188">
              <w:t xml:space="preserve"> Nařízení Evropského parlamentu</w:t>
            </w:r>
            <w:r w:rsidR="008850CB">
              <w:t xml:space="preserve"> a </w:t>
            </w:r>
            <w:r w:rsidRPr="00154188">
              <w:t>Rady (EU) 2016/679 ze dne 27. dubna 2016</w:t>
            </w:r>
            <w:r w:rsidR="008850CB">
              <w:t xml:space="preserve"> o </w:t>
            </w:r>
            <w:r w:rsidRPr="00154188">
              <w:t>ochraně fyzických osob</w:t>
            </w:r>
            <w:r w:rsidR="008850CB">
              <w:t xml:space="preserve"> v </w:t>
            </w:r>
            <w:r w:rsidRPr="00154188">
              <w:t>souvislosti se zpracováním osobních údajů</w:t>
            </w:r>
            <w:r w:rsidR="008850CB">
              <w:t xml:space="preserve"> a o </w:t>
            </w:r>
            <w:r w:rsidRPr="00154188">
              <w:t>volném pohybu těchto údajů</w:t>
            </w:r>
            <w:r w:rsidR="008850CB">
              <w:t xml:space="preserve"> a o </w:t>
            </w:r>
            <w:r w:rsidRPr="00154188">
              <w:t>zrušení směrnice 95/46/ES (obecné nařízení</w:t>
            </w:r>
            <w:r w:rsidR="008850CB">
              <w:t xml:space="preserve"> o </w:t>
            </w:r>
            <w:r w:rsidRPr="00154188">
              <w:t>ochraně osobních údajů) (Úř. věst. L 119, 4.5.2016, s. 1).</w:t>
            </w:r>
          </w:p>
        </w:tc>
        <w:tc>
          <w:tcPr>
            <w:tcW w:w="4876" w:type="dxa"/>
          </w:tcPr>
          <w:p w:rsidR="008C727D" w:rsidRPr="00154188" w:rsidP="006F2697" w14:paraId="0921492B" w14:textId="64E5AFB6">
            <w:pPr>
              <w:pStyle w:val="Normal6"/>
              <w:rPr>
                <w:szCs w:val="24"/>
              </w:rPr>
            </w:pPr>
            <w:r w:rsidRPr="00154188">
              <w:rPr>
                <w:vertAlign w:val="superscript"/>
              </w:rPr>
              <w:t>13</w:t>
            </w:r>
            <w:r w:rsidRPr="00154188">
              <w:t xml:space="preserve"> Nařízení Evropského parlamentu</w:t>
            </w:r>
            <w:r w:rsidR="008850CB">
              <w:t xml:space="preserve"> a </w:t>
            </w:r>
            <w:r w:rsidRPr="00154188">
              <w:t>Rady (EU) 2016/679 ze dne 27. dubna 2016</w:t>
            </w:r>
            <w:r w:rsidR="008850CB">
              <w:t xml:space="preserve"> o </w:t>
            </w:r>
            <w:r w:rsidRPr="00154188">
              <w:t>ochraně fyzických osob</w:t>
            </w:r>
            <w:r w:rsidR="008850CB">
              <w:t xml:space="preserve"> v </w:t>
            </w:r>
            <w:r w:rsidRPr="00154188">
              <w:t>souvislosti se zpracováním osobních údajů</w:t>
            </w:r>
            <w:r w:rsidR="008850CB">
              <w:t xml:space="preserve"> a o </w:t>
            </w:r>
            <w:r w:rsidRPr="00154188">
              <w:t>volném pohybu těchto údajů</w:t>
            </w:r>
            <w:r w:rsidR="008850CB">
              <w:t xml:space="preserve"> a o </w:t>
            </w:r>
            <w:r w:rsidRPr="00154188">
              <w:t>zrušení směrnice 95/46/ES (obecné nařízení</w:t>
            </w:r>
            <w:r w:rsidR="008850CB">
              <w:t xml:space="preserve"> o </w:t>
            </w:r>
            <w:r w:rsidRPr="00154188">
              <w:t>ochraně osobních údajů) (Úř. věst. L 119, 4.5.2016, s. 1).</w:t>
            </w:r>
          </w:p>
        </w:tc>
      </w:tr>
    </w:tbl>
    <w:p w:rsidR="008C727D" w:rsidRPr="00154188" w:rsidP="008C727D" w14:paraId="7CF4D97A" w14:textId="77777777">
      <w:r w:rsidRPr="00154188">
        <w:rPr>
          <w:rStyle w:val="HideTWBExt"/>
        </w:rPr>
        <w:t>&lt;/Amend&gt;</w:t>
      </w:r>
    </w:p>
    <w:p w:rsidR="008C727D" w:rsidRPr="00154188" w:rsidP="008C727D" w14:paraId="58480D30"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143</w:t>
      </w:r>
      <w:r w:rsidRPr="00154188">
        <w:rPr>
          <w:rStyle w:val="HideTWBExt"/>
          <w:b w:val="0"/>
          <w:szCs w:val="24"/>
        </w:rPr>
        <w:t>&lt;/NumAm&gt;</w:t>
      </w:r>
    </w:p>
    <w:p w:rsidR="008C727D" w:rsidRPr="00154188" w:rsidP="008C727D" w14:paraId="5F2ECB9E" w14:textId="77777777"/>
    <w:p w:rsidR="008C727D" w:rsidRPr="00154188" w:rsidP="008C727D" w14:paraId="21465CCB"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3629CE8" w14:textId="77777777">
      <w:pPr>
        <w:pStyle w:val="NormalBold"/>
      </w:pPr>
      <w:r w:rsidRPr="00154188">
        <w:rPr>
          <w:rStyle w:val="HideTWBExt"/>
          <w:b w:val="0"/>
          <w:szCs w:val="24"/>
        </w:rPr>
        <w:t>&lt;Article&gt;</w:t>
      </w:r>
      <w:r w:rsidRPr="00154188">
        <w:t>Čl. 18 – odst. 6</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46D8FD4"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92A3CDC" w14:textId="77777777">
            <w:pPr>
              <w:keepNext/>
            </w:pPr>
          </w:p>
        </w:tc>
      </w:tr>
      <w:tr w14:paraId="55D862C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A336B90" w14:textId="77777777">
            <w:pPr>
              <w:pStyle w:val="ColumnHeading"/>
              <w:keepNext/>
            </w:pPr>
            <w:r w:rsidRPr="00154188">
              <w:t>Znění navržené Komisí</w:t>
            </w:r>
          </w:p>
        </w:tc>
        <w:tc>
          <w:tcPr>
            <w:tcW w:w="4876" w:type="dxa"/>
          </w:tcPr>
          <w:p w:rsidR="008C727D" w:rsidRPr="00154188" w:rsidP="006F2697" w14:paraId="21B27251" w14:textId="77777777">
            <w:pPr>
              <w:pStyle w:val="ColumnHeading"/>
              <w:keepNext/>
            </w:pPr>
            <w:r w:rsidRPr="00154188">
              <w:t>Pozměňovací návrh</w:t>
            </w:r>
          </w:p>
        </w:tc>
      </w:tr>
      <w:tr w14:paraId="1B3D93C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951F522" w14:textId="7BBA5CC5">
            <w:pPr>
              <w:pStyle w:val="Normal6"/>
            </w:pPr>
            <w:r w:rsidRPr="00154188">
              <w:t>6.</w:t>
            </w:r>
            <w:r w:rsidRPr="00154188">
              <w:tab/>
              <w:t>Členské státy jmenují koordinátora pro komunikaci, který odpovídá za celkové akce</w:t>
            </w:r>
            <w:r w:rsidR="008850CB">
              <w:t xml:space="preserve"> v </w:t>
            </w:r>
            <w:r w:rsidRPr="00154188">
              <w:t>oblasti informování, komunikace</w:t>
            </w:r>
            <w:r w:rsidR="008850CB">
              <w:t xml:space="preserve"> a </w:t>
            </w:r>
            <w:r w:rsidRPr="00154188">
              <w:t>transparentnosti</w:t>
            </w:r>
            <w:r w:rsidR="008850CB">
              <w:t xml:space="preserve"> v </w:t>
            </w:r>
            <w:r w:rsidRPr="00154188">
              <w:t>souvislosti</w:t>
            </w:r>
            <w:r w:rsidR="008850CB">
              <w:t xml:space="preserve"> s </w:t>
            </w:r>
            <w:r w:rsidRPr="00154188">
              <w:t>podporou získanou</w:t>
            </w:r>
            <w:r w:rsidR="008850CB">
              <w:t xml:space="preserve"> z </w:t>
            </w:r>
            <w:r w:rsidRPr="00154188">
              <w:t>rozpočtu prováděnou na jejich území, zajišťuje koordinaci</w:t>
            </w:r>
            <w:r w:rsidR="008850CB">
              <w:t xml:space="preserve"> s </w:t>
            </w:r>
            <w:r w:rsidRPr="00154188">
              <w:t>příslušnými řídícími orgány</w:t>
            </w:r>
            <w:r w:rsidR="008850CB">
              <w:t xml:space="preserve"> a </w:t>
            </w:r>
            <w:r w:rsidRPr="00154188">
              <w:t>je ve spojení</w:t>
            </w:r>
            <w:r w:rsidR="008850CB">
              <w:t xml:space="preserve"> s </w:t>
            </w:r>
            <w:r w:rsidRPr="00154188">
              <w:t>Komisí</w:t>
            </w:r>
            <w:r w:rsidR="008850CB">
              <w:t xml:space="preserve"> a </w:t>
            </w:r>
            <w:r w:rsidRPr="00154188">
              <w:t>jejími zastoupeními,</w:t>
            </w:r>
            <w:r w:rsidR="008850CB">
              <w:t xml:space="preserve"> s </w:t>
            </w:r>
            <w:r w:rsidRPr="00154188">
              <w:t>kontaktními kancelářemi Evropského parlamentu, středisky Europe Direct</w:t>
            </w:r>
            <w:r w:rsidR="008850CB">
              <w:t xml:space="preserve"> a s </w:t>
            </w:r>
            <w:r w:rsidRPr="00154188">
              <w:t>dalšími příslušnými sítěmi, vzdělávacími</w:t>
            </w:r>
            <w:r w:rsidR="008850CB">
              <w:t xml:space="preserve"> a </w:t>
            </w:r>
            <w:r w:rsidRPr="00154188">
              <w:t>výzkumnými organizacemi, jakož</w:t>
            </w:r>
            <w:r w:rsidR="008850CB">
              <w:t xml:space="preserve"> i s </w:t>
            </w:r>
            <w:r w:rsidRPr="00154188">
              <w:t>dalšími příslušnými partnery. Komise udržuje síť složenou</w:t>
            </w:r>
            <w:r w:rsidR="008850CB">
              <w:t xml:space="preserve"> z </w:t>
            </w:r>
            <w:r w:rsidRPr="00154188">
              <w:t>koordinátorů pro komunikaci</w:t>
            </w:r>
            <w:r w:rsidR="008850CB">
              <w:t xml:space="preserve"> a </w:t>
            </w:r>
            <w:r w:rsidRPr="00154188">
              <w:t>zástupců Komise pro účely výměn týkajících se informování, komunikace</w:t>
            </w:r>
            <w:r w:rsidR="008850CB">
              <w:t xml:space="preserve"> a </w:t>
            </w:r>
            <w:r w:rsidRPr="00154188">
              <w:t>zviditelnění.</w:t>
            </w:r>
          </w:p>
        </w:tc>
        <w:tc>
          <w:tcPr>
            <w:tcW w:w="4876" w:type="dxa"/>
          </w:tcPr>
          <w:p w:rsidR="008C727D" w:rsidRPr="00154188" w:rsidP="006F2697" w14:paraId="083603D4" w14:textId="5CD644AE">
            <w:pPr>
              <w:pStyle w:val="Normal6"/>
              <w:rPr>
                <w:szCs w:val="24"/>
              </w:rPr>
            </w:pPr>
            <w:r w:rsidRPr="00154188">
              <w:t>6.</w:t>
            </w:r>
            <w:r w:rsidRPr="00154188">
              <w:tab/>
              <w:t>Členské státy</w:t>
            </w:r>
            <w:r w:rsidRPr="00154188">
              <w:rPr>
                <w:b/>
                <w:i/>
              </w:rPr>
              <w:t>,</w:t>
            </w:r>
            <w:r w:rsidR="008850CB">
              <w:rPr>
                <w:b/>
                <w:i/>
              </w:rPr>
              <w:t xml:space="preserve"> v </w:t>
            </w:r>
            <w:r w:rsidRPr="00154188">
              <w:rPr>
                <w:b/>
                <w:i/>
              </w:rPr>
              <w:t>příslušných případech ve spolupráci</w:t>
            </w:r>
            <w:r w:rsidR="008850CB">
              <w:rPr>
                <w:b/>
                <w:i/>
              </w:rPr>
              <w:t xml:space="preserve"> s </w:t>
            </w:r>
            <w:r w:rsidRPr="00154188">
              <w:rPr>
                <w:b/>
                <w:i/>
              </w:rPr>
              <w:t>místními</w:t>
            </w:r>
            <w:r w:rsidR="008850CB">
              <w:rPr>
                <w:b/>
                <w:i/>
              </w:rPr>
              <w:t xml:space="preserve"> a </w:t>
            </w:r>
            <w:r w:rsidRPr="00154188">
              <w:rPr>
                <w:b/>
                <w:i/>
              </w:rPr>
              <w:t>regionálními orgány,</w:t>
            </w:r>
            <w:r w:rsidRPr="00154188">
              <w:t xml:space="preserve"> jmenují koordinátora pro komunikaci, který odpovídá za celkové akce</w:t>
            </w:r>
            <w:r w:rsidR="008850CB">
              <w:t xml:space="preserve"> v </w:t>
            </w:r>
            <w:r w:rsidRPr="00154188">
              <w:t>oblasti informování, komunikace</w:t>
            </w:r>
            <w:r w:rsidR="008850CB">
              <w:t xml:space="preserve"> a </w:t>
            </w:r>
            <w:r w:rsidRPr="00154188">
              <w:t>transparentnosti</w:t>
            </w:r>
            <w:r w:rsidR="008850CB">
              <w:t xml:space="preserve"> v </w:t>
            </w:r>
            <w:r w:rsidRPr="00154188">
              <w:t>souvislosti</w:t>
            </w:r>
            <w:r w:rsidR="008850CB">
              <w:t xml:space="preserve"> s </w:t>
            </w:r>
            <w:r w:rsidRPr="00154188">
              <w:t>podporou získanou</w:t>
            </w:r>
            <w:r w:rsidR="008850CB">
              <w:t xml:space="preserve"> z </w:t>
            </w:r>
            <w:r w:rsidRPr="00154188">
              <w:t>rozpočtu prováděnou na jejich území, zajišťuje koordinaci</w:t>
            </w:r>
            <w:r w:rsidR="008850CB">
              <w:t xml:space="preserve"> s </w:t>
            </w:r>
            <w:r w:rsidRPr="00154188">
              <w:t>příslušnými řídícími orgány</w:t>
            </w:r>
            <w:r w:rsidR="008850CB">
              <w:t xml:space="preserve"> a </w:t>
            </w:r>
            <w:r w:rsidRPr="00154188">
              <w:t>je ve spojení</w:t>
            </w:r>
            <w:r w:rsidR="008850CB">
              <w:t xml:space="preserve"> s </w:t>
            </w:r>
            <w:r w:rsidRPr="00154188">
              <w:t>Komisí</w:t>
            </w:r>
            <w:r w:rsidR="008850CB">
              <w:t xml:space="preserve"> a </w:t>
            </w:r>
            <w:r w:rsidRPr="00154188">
              <w:t>jejími zastoupeními,</w:t>
            </w:r>
            <w:r w:rsidR="008850CB">
              <w:t xml:space="preserve"> s </w:t>
            </w:r>
            <w:r w:rsidRPr="00154188">
              <w:t>kontaktními kancelářemi Evropského parlamentu, středisky Europe Direct</w:t>
            </w:r>
            <w:r w:rsidR="008850CB">
              <w:t xml:space="preserve"> a s </w:t>
            </w:r>
            <w:r w:rsidRPr="00154188">
              <w:t>dalšími příslušnými sítěmi, vzdělávacími</w:t>
            </w:r>
            <w:r w:rsidR="008850CB">
              <w:t xml:space="preserve"> a </w:t>
            </w:r>
            <w:r w:rsidRPr="00154188">
              <w:t>výzkumnými organizacemi, jakož</w:t>
            </w:r>
            <w:r w:rsidR="008850CB">
              <w:t xml:space="preserve"> i s </w:t>
            </w:r>
            <w:r w:rsidRPr="00154188">
              <w:t>dalšími příslušnými partnery. Komise udržuje síť složenou</w:t>
            </w:r>
            <w:r w:rsidR="008850CB">
              <w:t xml:space="preserve"> z </w:t>
            </w:r>
            <w:r w:rsidRPr="00154188">
              <w:t>koordinátorů pro komunikaci</w:t>
            </w:r>
            <w:r w:rsidR="008850CB">
              <w:t xml:space="preserve"> a </w:t>
            </w:r>
            <w:r w:rsidRPr="00154188">
              <w:t>zástupců Komise pro účely výměn týkajících se informování, komunikace</w:t>
            </w:r>
            <w:r w:rsidR="008850CB">
              <w:t xml:space="preserve"> a </w:t>
            </w:r>
            <w:r w:rsidRPr="00154188">
              <w:t>zviditelnění.</w:t>
            </w:r>
          </w:p>
        </w:tc>
      </w:tr>
    </w:tbl>
    <w:p w:rsidR="008C727D" w:rsidRPr="00154188" w:rsidP="008C727D" w14:paraId="245A7F13" w14:textId="77777777">
      <w:r w:rsidRPr="00154188">
        <w:rPr>
          <w:rStyle w:val="HideTWBExt"/>
        </w:rPr>
        <w:t>&lt;/Amend&gt;</w:t>
      </w:r>
    </w:p>
    <w:p w:rsidR="008C727D" w:rsidRPr="00154188" w:rsidP="008C727D" w14:paraId="3EC9D092"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144</w:t>
      </w:r>
      <w:r w:rsidRPr="00154188">
        <w:rPr>
          <w:rStyle w:val="HideTWBExt"/>
          <w:b w:val="0"/>
          <w:szCs w:val="24"/>
        </w:rPr>
        <w:t>&lt;/NumAm&gt;</w:t>
      </w:r>
    </w:p>
    <w:p w:rsidR="008C727D" w:rsidRPr="00154188" w:rsidP="008C727D" w14:paraId="5F53549E" w14:textId="77777777"/>
    <w:p w:rsidR="008C727D" w:rsidRPr="00154188" w:rsidP="008C727D" w14:paraId="1AE21A9A"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F233A51" w14:textId="77777777">
      <w:pPr>
        <w:pStyle w:val="NormalBold"/>
      </w:pPr>
      <w:r w:rsidRPr="00154188">
        <w:rPr>
          <w:rStyle w:val="HideTWBExt"/>
          <w:b w:val="0"/>
          <w:szCs w:val="24"/>
        </w:rPr>
        <w:t>&lt;Article&gt;</w:t>
      </w:r>
      <w:r w:rsidRPr="00154188">
        <w:t>Čl. 18 – odst. 9</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8C25582"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581345B" w14:textId="77777777">
            <w:pPr>
              <w:keepNext/>
            </w:pPr>
          </w:p>
        </w:tc>
      </w:tr>
      <w:tr w14:paraId="7DEF314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2573CE3" w14:textId="77777777">
            <w:pPr>
              <w:pStyle w:val="ColumnHeading"/>
              <w:keepNext/>
            </w:pPr>
            <w:r w:rsidRPr="00154188">
              <w:t>Znění navržené Komisí</w:t>
            </w:r>
          </w:p>
        </w:tc>
        <w:tc>
          <w:tcPr>
            <w:tcW w:w="4876" w:type="dxa"/>
          </w:tcPr>
          <w:p w:rsidR="008C727D" w:rsidRPr="00154188" w:rsidP="006F2697" w14:paraId="37C79014" w14:textId="77777777">
            <w:pPr>
              <w:pStyle w:val="ColumnHeading"/>
              <w:keepNext/>
            </w:pPr>
            <w:r w:rsidRPr="00154188">
              <w:t>Pozměňovací návrh</w:t>
            </w:r>
          </w:p>
        </w:tc>
      </w:tr>
      <w:tr w14:paraId="30B8271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C421462" w14:textId="5C823694">
            <w:pPr>
              <w:pStyle w:val="Normal6"/>
            </w:pPr>
            <w:r w:rsidRPr="00154188">
              <w:t>9.</w:t>
            </w:r>
            <w:r w:rsidRPr="00154188">
              <w:tab/>
              <w:t>Komisi je svěřena pravomoc přijímat akty</w:t>
            </w:r>
            <w:r w:rsidR="008850CB">
              <w:t xml:space="preserve"> v </w:t>
            </w:r>
            <w:r w:rsidRPr="00154188">
              <w:t>přenesené pravomoci</w:t>
            </w:r>
            <w:r w:rsidR="008850CB">
              <w:t xml:space="preserve"> v </w:t>
            </w:r>
            <w:r w:rsidRPr="00154188">
              <w:t>souladu</w:t>
            </w:r>
            <w:r w:rsidR="008850CB">
              <w:t xml:space="preserve"> s </w:t>
            </w:r>
            <w:r w:rsidRPr="00154188">
              <w:t>článkem 20, kterými se provádí, mění nebo doplňuje příloha V.</w:t>
            </w:r>
          </w:p>
        </w:tc>
        <w:tc>
          <w:tcPr>
            <w:tcW w:w="4876" w:type="dxa"/>
          </w:tcPr>
          <w:p w:rsidR="008C727D" w:rsidRPr="00154188" w:rsidP="006F2697" w14:paraId="6E14D83A" w14:textId="3B86FB72">
            <w:pPr>
              <w:pStyle w:val="Normal6"/>
              <w:rPr>
                <w:szCs w:val="24"/>
              </w:rPr>
            </w:pPr>
            <w:r w:rsidRPr="00154188">
              <w:t>9.</w:t>
            </w:r>
            <w:r w:rsidRPr="00154188">
              <w:tab/>
              <w:t>Komisi je svěřena pravomoc přijímat akty</w:t>
            </w:r>
            <w:r w:rsidR="008850CB">
              <w:t xml:space="preserve"> v </w:t>
            </w:r>
            <w:r w:rsidRPr="00154188">
              <w:t>přenesené pravomoci</w:t>
            </w:r>
            <w:r w:rsidR="008850CB">
              <w:t xml:space="preserve"> v </w:t>
            </w:r>
            <w:r w:rsidRPr="00154188">
              <w:t>souladu</w:t>
            </w:r>
            <w:r w:rsidR="008850CB">
              <w:t xml:space="preserve"> s </w:t>
            </w:r>
            <w:r w:rsidRPr="00154188">
              <w:t>článkem 20, kterými se provádí, mění nebo doplňuje příloha V</w:t>
            </w:r>
            <w:r w:rsidRPr="00154188">
              <w:rPr>
                <w:b/>
                <w:i/>
              </w:rPr>
              <w:t>,</w:t>
            </w:r>
            <w:r w:rsidR="008850CB">
              <w:rPr>
                <w:b/>
                <w:i/>
              </w:rPr>
              <w:t xml:space="preserve"> s </w:t>
            </w:r>
            <w:r w:rsidRPr="00154188">
              <w:rPr>
                <w:b/>
                <w:i/>
              </w:rPr>
              <w:t>přihlédnutím</w:t>
            </w:r>
            <w:r w:rsidR="008850CB">
              <w:rPr>
                <w:b/>
                <w:i/>
              </w:rPr>
              <w:t xml:space="preserve"> k </w:t>
            </w:r>
            <w:r w:rsidRPr="00154188">
              <w:rPr>
                <w:b/>
                <w:i/>
              </w:rPr>
              <w:t>administrativní zátěži pro příjemce, členské státy</w:t>
            </w:r>
            <w:r w:rsidR="008850CB">
              <w:rPr>
                <w:b/>
                <w:i/>
              </w:rPr>
              <w:t xml:space="preserve"> a </w:t>
            </w:r>
            <w:r w:rsidRPr="00154188">
              <w:rPr>
                <w:b/>
                <w:i/>
              </w:rPr>
              <w:t>zúčastněné orgány</w:t>
            </w:r>
            <w:r w:rsidRPr="00154188">
              <w:t>.</w:t>
            </w:r>
          </w:p>
        </w:tc>
      </w:tr>
    </w:tbl>
    <w:p w:rsidR="008C727D" w:rsidRPr="00154188" w:rsidP="008C727D" w14:paraId="23C0D801" w14:textId="77777777">
      <w:r w:rsidRPr="00154188">
        <w:rPr>
          <w:rStyle w:val="HideTWBExt"/>
        </w:rPr>
        <w:t>&lt;/Amend&gt;</w:t>
      </w:r>
    </w:p>
    <w:p w:rsidR="008C727D" w:rsidRPr="00154188" w:rsidP="008C727D" w14:paraId="382B63BF"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145</w:t>
      </w:r>
      <w:r w:rsidRPr="00154188">
        <w:rPr>
          <w:rStyle w:val="HideTWBExt"/>
          <w:b w:val="0"/>
          <w:szCs w:val="24"/>
        </w:rPr>
        <w:t>&lt;/NumAm&gt;</w:t>
      </w:r>
    </w:p>
    <w:p w:rsidR="008C727D" w:rsidRPr="00154188" w:rsidP="008C727D" w14:paraId="739E77DE" w14:textId="77777777"/>
    <w:p w:rsidR="008C727D" w:rsidRPr="00154188" w:rsidP="008C727D" w14:paraId="2169658E"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369AD42" w14:textId="77777777">
      <w:pPr>
        <w:pStyle w:val="NormalBold"/>
      </w:pPr>
      <w:r w:rsidRPr="00154188">
        <w:rPr>
          <w:rStyle w:val="HideTWBExt"/>
          <w:b w:val="0"/>
          <w:szCs w:val="24"/>
        </w:rPr>
        <w:t>&lt;Article&gt;</w:t>
      </w:r>
      <w:r w:rsidRPr="00154188">
        <w:t>Čl. 19 – odst. 2 – písm. a</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C2B13AF"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828B16A" w14:textId="77777777">
            <w:pPr>
              <w:keepNext/>
            </w:pPr>
          </w:p>
        </w:tc>
      </w:tr>
      <w:tr w14:paraId="09D02E5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B9F1B29" w14:textId="77777777">
            <w:pPr>
              <w:pStyle w:val="ColumnHeading"/>
              <w:keepNext/>
            </w:pPr>
            <w:r w:rsidRPr="00154188">
              <w:t>Znění navržené Komisí</w:t>
            </w:r>
          </w:p>
        </w:tc>
        <w:tc>
          <w:tcPr>
            <w:tcW w:w="4876" w:type="dxa"/>
          </w:tcPr>
          <w:p w:rsidR="008C727D" w:rsidRPr="00154188" w:rsidP="006F2697" w14:paraId="41E1ADAA" w14:textId="77777777">
            <w:pPr>
              <w:pStyle w:val="ColumnHeading"/>
              <w:keepNext/>
            </w:pPr>
            <w:r w:rsidRPr="00154188">
              <w:t>Pozměňovací návrh</w:t>
            </w:r>
          </w:p>
        </w:tc>
      </w:tr>
      <w:tr w14:paraId="640BD74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28DD848" w14:textId="0D2832E7">
            <w:pPr>
              <w:pStyle w:val="Normal6"/>
            </w:pPr>
            <w:r w:rsidRPr="00154188">
              <w:t>a)</w:t>
            </w:r>
            <w:r w:rsidRPr="00154188">
              <w:tab/>
              <w:t>pro účely uvedené</w:t>
            </w:r>
            <w:r w:rsidR="008850CB">
              <w:t xml:space="preserve"> v </w:t>
            </w:r>
            <w:r w:rsidRPr="00154188">
              <w:t xml:space="preserve">odstavci 1 údaje nezbytné pro identifikaci dotčených osob (jméno, příjmení, datum narození, </w:t>
            </w:r>
            <w:r w:rsidRPr="00154188">
              <w:rPr>
                <w:b/>
                <w:i/>
              </w:rPr>
              <w:t>národní</w:t>
            </w:r>
            <w:r w:rsidRPr="00154188">
              <w:t xml:space="preserve"> identifikační číslo</w:t>
            </w:r>
            <w:r w:rsidRPr="00154188">
              <w:rPr>
                <w:b/>
                <w:i/>
              </w:rPr>
              <w:t>, kód sociálního zabezpečení</w:t>
            </w:r>
            <w:r w:rsidRPr="00154188">
              <w:t>);</w:t>
            </w:r>
          </w:p>
        </w:tc>
        <w:tc>
          <w:tcPr>
            <w:tcW w:w="4876" w:type="dxa"/>
          </w:tcPr>
          <w:p w:rsidR="008C727D" w:rsidRPr="00154188" w:rsidP="006F2697" w14:paraId="66AF097C" w14:textId="542CDC6F">
            <w:pPr>
              <w:pStyle w:val="Normal6"/>
              <w:rPr>
                <w:szCs w:val="24"/>
              </w:rPr>
            </w:pPr>
            <w:r w:rsidRPr="00154188">
              <w:t>a)</w:t>
            </w:r>
            <w:r w:rsidRPr="00154188">
              <w:tab/>
              <w:t>pro účely uvedené</w:t>
            </w:r>
            <w:r w:rsidR="008850CB">
              <w:t xml:space="preserve"> v </w:t>
            </w:r>
            <w:r w:rsidRPr="00154188">
              <w:t xml:space="preserve">odstavci 1 údaje nezbytné pro identifikaci dotčených osob (jméno, příjmení, datum narození, </w:t>
            </w:r>
            <w:r w:rsidRPr="00154188">
              <w:rPr>
                <w:b/>
                <w:i/>
              </w:rPr>
              <w:t>jedinečné</w:t>
            </w:r>
            <w:r w:rsidRPr="00154188">
              <w:t xml:space="preserve"> identifikační číslo </w:t>
            </w:r>
            <w:r w:rsidRPr="00154188">
              <w:rPr>
                <w:b/>
                <w:i/>
              </w:rPr>
              <w:t>stanovené na úrovni země</w:t>
            </w:r>
            <w:r w:rsidRPr="00154188">
              <w:t>);</w:t>
            </w:r>
          </w:p>
        </w:tc>
      </w:tr>
    </w:tbl>
    <w:p w:rsidR="008C727D" w:rsidRPr="00154188" w:rsidP="008C727D" w14:paraId="354DA019" w14:textId="77777777">
      <w:r w:rsidRPr="00154188">
        <w:rPr>
          <w:rStyle w:val="HideTWBExt"/>
        </w:rPr>
        <w:t>&lt;/Amend&gt;</w:t>
      </w:r>
    </w:p>
    <w:p w:rsidR="008C727D" w:rsidRPr="00154188" w:rsidP="008C727D" w14:paraId="7E039D7E"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146</w:t>
      </w:r>
      <w:r w:rsidRPr="00154188">
        <w:rPr>
          <w:rStyle w:val="HideTWBExt"/>
          <w:b w:val="0"/>
          <w:szCs w:val="24"/>
        </w:rPr>
        <w:t>&lt;/NumAm&gt;</w:t>
      </w:r>
    </w:p>
    <w:p w:rsidR="008C727D" w:rsidRPr="00154188" w:rsidP="008C727D" w14:paraId="6BBDF6BD" w14:textId="77777777"/>
    <w:p w:rsidR="008C727D" w:rsidRPr="00154188" w:rsidP="008C727D" w14:paraId="71AF962F"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8218E12" w14:textId="77777777">
      <w:pPr>
        <w:pStyle w:val="NormalBold"/>
      </w:pPr>
      <w:r w:rsidRPr="00154188">
        <w:rPr>
          <w:rStyle w:val="HideTWBExt"/>
          <w:b w:val="0"/>
          <w:szCs w:val="24"/>
        </w:rPr>
        <w:t>&lt;Article&gt;</w:t>
      </w:r>
      <w:r w:rsidRPr="00154188">
        <w:t>Čl. 19 – odst. 2 – písm. c</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B19199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A543243" w14:textId="77777777">
            <w:pPr>
              <w:keepNext/>
            </w:pPr>
          </w:p>
        </w:tc>
      </w:tr>
      <w:tr w14:paraId="2DF8115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CF6B8BA" w14:textId="77777777">
            <w:pPr>
              <w:pStyle w:val="ColumnHeading"/>
              <w:keepNext/>
            </w:pPr>
            <w:r w:rsidRPr="00154188">
              <w:t>Znění navržené Komisí</w:t>
            </w:r>
          </w:p>
        </w:tc>
        <w:tc>
          <w:tcPr>
            <w:tcW w:w="4876" w:type="dxa"/>
          </w:tcPr>
          <w:p w:rsidR="008C727D" w:rsidRPr="00154188" w:rsidP="006F2697" w14:paraId="4019845F" w14:textId="77777777">
            <w:pPr>
              <w:pStyle w:val="ColumnHeading"/>
              <w:keepNext/>
            </w:pPr>
            <w:r w:rsidRPr="00154188">
              <w:t>Pozměňovací návrh</w:t>
            </w:r>
          </w:p>
        </w:tc>
      </w:tr>
      <w:tr w14:paraId="7702E23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0BD4458" w14:textId="3FD8974B">
            <w:pPr>
              <w:pStyle w:val="Normal6"/>
            </w:pPr>
            <w:r w:rsidRPr="00154188">
              <w:t>c)</w:t>
            </w:r>
            <w:r w:rsidRPr="00154188">
              <w:tab/>
              <w:t>pro účely hodnocení další osobní údaje</w:t>
            </w:r>
            <w:r w:rsidR="008850CB">
              <w:t xml:space="preserve"> o </w:t>
            </w:r>
            <w:r w:rsidRPr="00154188">
              <w:t>zaměstnaneckém statusu, vzdělání, dovednostech</w:t>
            </w:r>
            <w:r w:rsidR="008850CB">
              <w:t xml:space="preserve"> a </w:t>
            </w:r>
            <w:r w:rsidRPr="00154188">
              <w:t>sociálnědemografických charakteristikách fyzických osob, které využívají financování Unie.</w:t>
            </w:r>
          </w:p>
        </w:tc>
        <w:tc>
          <w:tcPr>
            <w:tcW w:w="4876" w:type="dxa"/>
          </w:tcPr>
          <w:p w:rsidR="008C727D" w:rsidRPr="00154188" w:rsidP="006F2697" w14:paraId="17F3975F" w14:textId="3298D99B">
            <w:pPr>
              <w:pStyle w:val="Normal6"/>
              <w:rPr>
                <w:szCs w:val="24"/>
              </w:rPr>
            </w:pPr>
            <w:r w:rsidRPr="00154188">
              <w:t>c)</w:t>
            </w:r>
            <w:r w:rsidRPr="00154188">
              <w:tab/>
              <w:t>pro účely hodnocení další osobní údaje</w:t>
            </w:r>
            <w:r w:rsidR="008850CB">
              <w:t xml:space="preserve"> o </w:t>
            </w:r>
            <w:r w:rsidRPr="00154188">
              <w:t>zaměstnaneckém statusu, vzdělání, dovednostech</w:t>
            </w:r>
            <w:r w:rsidR="008850CB">
              <w:t xml:space="preserve"> a </w:t>
            </w:r>
            <w:r w:rsidRPr="00154188">
              <w:t>sociálnědemografických charakteristikách fyzických osob, které využívají financování Unie</w:t>
            </w:r>
            <w:r w:rsidRPr="00154188">
              <w:rPr>
                <w:b/>
                <w:i/>
              </w:rPr>
              <w:t>,</w:t>
            </w:r>
            <w:r w:rsidR="008850CB">
              <w:rPr>
                <w:b/>
                <w:i/>
              </w:rPr>
              <w:t xml:space="preserve"> v </w:t>
            </w:r>
            <w:r w:rsidRPr="00154188">
              <w:rPr>
                <w:b/>
                <w:i/>
              </w:rPr>
              <w:t>rozsahu, který je nutný</w:t>
            </w:r>
            <w:r w:rsidR="008850CB">
              <w:rPr>
                <w:b/>
                <w:i/>
              </w:rPr>
              <w:t xml:space="preserve"> s </w:t>
            </w:r>
            <w:r w:rsidRPr="00154188">
              <w:rPr>
                <w:b/>
                <w:i/>
              </w:rPr>
              <w:t>ohledem na zvolené indikátory</w:t>
            </w:r>
            <w:r w:rsidRPr="00154188">
              <w:t>.</w:t>
            </w:r>
          </w:p>
        </w:tc>
      </w:tr>
    </w:tbl>
    <w:p w:rsidR="008C727D" w:rsidRPr="00154188" w:rsidP="008C727D" w14:paraId="44AD357E" w14:textId="77777777">
      <w:r w:rsidRPr="00154188">
        <w:rPr>
          <w:rStyle w:val="HideTWBExt"/>
        </w:rPr>
        <w:t>&lt;/Amend&gt;</w:t>
      </w:r>
    </w:p>
    <w:p w:rsidR="008C727D" w:rsidRPr="00154188" w:rsidP="008C727D" w14:paraId="43E9F0A0"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147</w:t>
      </w:r>
      <w:r w:rsidRPr="00154188">
        <w:rPr>
          <w:rStyle w:val="HideTWBExt"/>
          <w:b w:val="0"/>
          <w:szCs w:val="24"/>
        </w:rPr>
        <w:t>&lt;/NumAm&gt;</w:t>
      </w:r>
    </w:p>
    <w:p w:rsidR="008C727D" w:rsidRPr="00154188" w:rsidP="008C727D" w14:paraId="00C0F967" w14:textId="77777777"/>
    <w:p w:rsidR="008C727D" w:rsidRPr="00154188" w:rsidP="008C727D" w14:paraId="062C9EA4"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8CEB239" w14:textId="77777777">
      <w:pPr>
        <w:pStyle w:val="NormalBold"/>
      </w:pPr>
      <w:r w:rsidRPr="00154188">
        <w:rPr>
          <w:rStyle w:val="HideTWBExt"/>
          <w:b w:val="0"/>
          <w:szCs w:val="24"/>
        </w:rPr>
        <w:t>&lt;Article&gt;</w:t>
      </w:r>
      <w:r w:rsidRPr="00154188">
        <w:t>Čl. 19 – odst. 5</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64035B93"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2C982655" w14:textId="77777777">
            <w:pPr>
              <w:keepNext/>
            </w:pPr>
          </w:p>
        </w:tc>
      </w:tr>
      <w:tr w14:paraId="0237BA8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FDD084A" w14:textId="77777777">
            <w:pPr>
              <w:pStyle w:val="ColumnHeading"/>
              <w:keepNext/>
            </w:pPr>
            <w:r w:rsidRPr="00154188">
              <w:t>Znění navržené Komisí</w:t>
            </w:r>
          </w:p>
        </w:tc>
        <w:tc>
          <w:tcPr>
            <w:tcW w:w="4876" w:type="dxa"/>
          </w:tcPr>
          <w:p w:rsidR="008C727D" w:rsidRPr="00154188" w:rsidP="006F2697" w14:paraId="0D9402AF" w14:textId="77777777">
            <w:pPr>
              <w:pStyle w:val="ColumnHeading"/>
              <w:keepNext/>
            </w:pPr>
            <w:r w:rsidRPr="00154188">
              <w:t>Pozměňovací návrh</w:t>
            </w:r>
          </w:p>
        </w:tc>
      </w:tr>
      <w:tr w14:paraId="00FE329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EFBCDC5" w14:textId="4B600859">
            <w:pPr>
              <w:pStyle w:val="Normal6"/>
            </w:pPr>
            <w:r w:rsidRPr="00154188">
              <w:t>5.</w:t>
            </w:r>
            <w:r w:rsidRPr="00154188">
              <w:tab/>
              <w:t>Osobní údaje se shromažďují přímo od dotčených osob nebo na základě opakovaného použití informací uložených</w:t>
            </w:r>
            <w:r w:rsidR="008850CB">
              <w:t xml:space="preserve"> v </w:t>
            </w:r>
            <w:r w:rsidRPr="00154188">
              <w:t>administrativních nebo statistických registrech.</w:t>
            </w:r>
          </w:p>
        </w:tc>
        <w:tc>
          <w:tcPr>
            <w:tcW w:w="4876" w:type="dxa"/>
          </w:tcPr>
          <w:p w:rsidR="008C727D" w:rsidRPr="00154188" w:rsidP="006F2697" w14:paraId="0D11DAA9" w14:textId="6255C98B">
            <w:pPr>
              <w:pStyle w:val="Normal6"/>
              <w:rPr>
                <w:szCs w:val="24"/>
              </w:rPr>
            </w:pPr>
            <w:r w:rsidRPr="00154188">
              <w:t>5.</w:t>
            </w:r>
            <w:r w:rsidRPr="00154188">
              <w:tab/>
              <w:t xml:space="preserve">Osobní údaje se shromažďují přímo od dotčených osob </w:t>
            </w:r>
            <w:r w:rsidRPr="00154188">
              <w:rPr>
                <w:b/>
                <w:i/>
              </w:rPr>
              <w:t>za předpokladu, že jsou dotčené osoby</w:t>
            </w:r>
            <w:r w:rsidR="008850CB">
              <w:rPr>
                <w:b/>
                <w:i/>
              </w:rPr>
              <w:t xml:space="preserve"> o </w:t>
            </w:r>
            <w:r w:rsidRPr="00154188">
              <w:rPr>
                <w:b/>
                <w:i/>
              </w:rPr>
              <w:t>tomto kroku informovány,</w:t>
            </w:r>
            <w:r w:rsidRPr="00154188">
              <w:t xml:space="preserve"> nebo na základě opakovaného použití informací uložených</w:t>
            </w:r>
            <w:r w:rsidR="008850CB">
              <w:t xml:space="preserve"> v </w:t>
            </w:r>
            <w:r w:rsidRPr="00154188">
              <w:t>administrativních nebo statistických registrech.</w:t>
            </w:r>
          </w:p>
        </w:tc>
      </w:tr>
    </w:tbl>
    <w:p w:rsidR="008C727D" w:rsidRPr="00154188" w:rsidP="008C727D" w14:paraId="32E71F8C" w14:textId="77777777">
      <w:r w:rsidRPr="00154188">
        <w:rPr>
          <w:rStyle w:val="HideTWBExt"/>
        </w:rPr>
        <w:t>&lt;/Amend&gt;</w:t>
      </w:r>
    </w:p>
    <w:p w:rsidR="008C727D" w:rsidRPr="00154188" w:rsidP="008C727D" w14:paraId="67B21826"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148</w:t>
      </w:r>
      <w:r w:rsidRPr="00154188">
        <w:rPr>
          <w:rStyle w:val="HideTWBExt"/>
          <w:b w:val="0"/>
          <w:szCs w:val="24"/>
        </w:rPr>
        <w:t>&lt;/NumAm&gt;</w:t>
      </w:r>
    </w:p>
    <w:p w:rsidR="008C727D" w:rsidRPr="00154188" w:rsidP="008C727D" w14:paraId="36554A6D" w14:textId="77777777"/>
    <w:p w:rsidR="008C727D" w:rsidRPr="00154188" w:rsidP="008C727D" w14:paraId="011506E0"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EB57999" w14:textId="77777777">
      <w:pPr>
        <w:pStyle w:val="NormalBold"/>
      </w:pPr>
      <w:r w:rsidRPr="00154188">
        <w:rPr>
          <w:rStyle w:val="HideTWBExt"/>
          <w:b w:val="0"/>
          <w:szCs w:val="24"/>
        </w:rPr>
        <w:t>&lt;Article&gt;</w:t>
      </w:r>
      <w:r w:rsidRPr="00154188">
        <w:t>Čl. 19 – odst. 6</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F7DF1B4"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3069B3B" w14:textId="77777777">
            <w:pPr>
              <w:keepNext/>
            </w:pPr>
          </w:p>
        </w:tc>
      </w:tr>
      <w:tr w14:paraId="2410FD9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DAE3842" w14:textId="77777777">
            <w:pPr>
              <w:pStyle w:val="ColumnHeading"/>
              <w:keepNext/>
            </w:pPr>
            <w:r w:rsidRPr="00154188">
              <w:t>Znění navržené Komisí</w:t>
            </w:r>
          </w:p>
        </w:tc>
        <w:tc>
          <w:tcPr>
            <w:tcW w:w="4876" w:type="dxa"/>
          </w:tcPr>
          <w:p w:rsidR="008C727D" w:rsidRPr="00154188" w:rsidP="006F2697" w14:paraId="5FB0FE19" w14:textId="77777777">
            <w:pPr>
              <w:pStyle w:val="ColumnHeading"/>
              <w:keepNext/>
            </w:pPr>
            <w:r w:rsidRPr="00154188">
              <w:t>Pozměňovací návrh</w:t>
            </w:r>
          </w:p>
        </w:tc>
      </w:tr>
      <w:tr w14:paraId="4A1A192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ADC8083" w14:textId="7B05F816">
            <w:pPr>
              <w:pStyle w:val="Normal6"/>
            </w:pPr>
            <w:r w:rsidRPr="00154188">
              <w:t>6.</w:t>
            </w:r>
            <w:r w:rsidRPr="00154188">
              <w:tab/>
              <w:t>Osobní údaje se uchovávají nejdéle po dobu nezbytnou</w:t>
            </w:r>
            <w:r w:rsidR="008850CB">
              <w:t xml:space="preserve"> k </w:t>
            </w:r>
            <w:r w:rsidRPr="00154188">
              <w:t>prokázání souladu</w:t>
            </w:r>
            <w:r w:rsidR="008850CB">
              <w:t xml:space="preserve"> s </w:t>
            </w:r>
            <w:r w:rsidRPr="00154188">
              <w:t>tímto nařízením,</w:t>
            </w:r>
            <w:r w:rsidR="008850CB">
              <w:t xml:space="preserve"> v </w:t>
            </w:r>
            <w:r w:rsidRPr="00154188">
              <w:rPr>
                <w:b/>
                <w:i/>
              </w:rPr>
              <w:t>každém případě však nejdéle deset</w:t>
            </w:r>
            <w:r w:rsidRPr="00154188">
              <w:t xml:space="preserve"> let od ukončení dané činnosti. Pro účely hodnocení, které umožní posoudit dlouhodobé dopady, lze osobní údaje uchovávat </w:t>
            </w:r>
            <w:r w:rsidRPr="00154188">
              <w:rPr>
                <w:b/>
                <w:i/>
              </w:rPr>
              <w:t>po delší dobu,</w:t>
            </w:r>
            <w:r w:rsidRPr="00154188">
              <w:t xml:space="preserve"> nejdéle </w:t>
            </w:r>
            <w:r w:rsidRPr="00154188">
              <w:rPr>
                <w:b/>
                <w:i/>
              </w:rPr>
              <w:t>však</w:t>
            </w:r>
            <w:r w:rsidRPr="00154188">
              <w:t xml:space="preserve"> dvanáct let.</w:t>
            </w:r>
          </w:p>
        </w:tc>
        <w:tc>
          <w:tcPr>
            <w:tcW w:w="4876" w:type="dxa"/>
          </w:tcPr>
          <w:p w:rsidR="008C727D" w:rsidRPr="00154188" w:rsidP="006F2697" w14:paraId="383AFD74" w14:textId="511C7D93">
            <w:pPr>
              <w:pStyle w:val="Normal6"/>
              <w:rPr>
                <w:szCs w:val="24"/>
              </w:rPr>
            </w:pPr>
            <w:r w:rsidRPr="00154188">
              <w:t>6.</w:t>
            </w:r>
            <w:r w:rsidRPr="00154188">
              <w:tab/>
              <w:t>Osobní údaje se uchovávají nejdéle po dobu nezbytnou</w:t>
            </w:r>
            <w:r w:rsidR="008850CB">
              <w:t xml:space="preserve"> k </w:t>
            </w:r>
            <w:r w:rsidRPr="00154188">
              <w:t>prokázání souladu</w:t>
            </w:r>
            <w:r w:rsidR="008850CB">
              <w:t xml:space="preserve"> s </w:t>
            </w:r>
            <w:r w:rsidRPr="00154188">
              <w:t>tímto nařízením</w:t>
            </w:r>
            <w:r w:rsidR="008850CB">
              <w:t xml:space="preserve"> a </w:t>
            </w:r>
            <w:r w:rsidRPr="00154188">
              <w:rPr>
                <w:b/>
                <w:i/>
              </w:rPr>
              <w:t>vnitrostátními právními předpisy</w:t>
            </w:r>
            <w:r w:rsidRPr="00154188">
              <w:t>,</w:t>
            </w:r>
            <w:r w:rsidR="008850CB">
              <w:t xml:space="preserve"> a </w:t>
            </w:r>
            <w:r w:rsidRPr="00154188">
              <w:rPr>
                <w:b/>
                <w:i/>
              </w:rPr>
              <w:t>to obvykle ne déle než pět</w:t>
            </w:r>
            <w:r w:rsidRPr="00154188">
              <w:t xml:space="preserve"> let od ukončení dané činnosti </w:t>
            </w:r>
            <w:r w:rsidRPr="00154188">
              <w:rPr>
                <w:b/>
                <w:i/>
              </w:rPr>
              <w:t>nebo po dobu rovnající se období monitorování projektu po jeho provedení</w:t>
            </w:r>
            <w:r w:rsidRPr="00154188">
              <w:t>. Pro účely hodnocení, které umožní posoudit dlouhodobé dopady, lze osobní údaje uchovávat nejdéle dvanáct let.</w:t>
            </w:r>
          </w:p>
        </w:tc>
      </w:tr>
    </w:tbl>
    <w:p w:rsidR="008C727D" w:rsidRPr="00154188" w:rsidP="008C727D" w14:paraId="66435749" w14:textId="77777777">
      <w:r w:rsidRPr="00154188">
        <w:rPr>
          <w:rStyle w:val="HideTWBExt"/>
        </w:rPr>
        <w:t>&lt;/Amend&gt;</w:t>
      </w:r>
    </w:p>
    <w:p w:rsidR="008C727D" w:rsidRPr="00154188" w:rsidP="008C727D" w14:paraId="40788A3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149</w:t>
      </w:r>
      <w:r w:rsidRPr="00154188">
        <w:rPr>
          <w:rStyle w:val="HideTWBExt"/>
          <w:b w:val="0"/>
          <w:szCs w:val="24"/>
        </w:rPr>
        <w:t>&lt;/NumAm&gt;</w:t>
      </w:r>
    </w:p>
    <w:p w:rsidR="008C727D" w:rsidRPr="00154188" w:rsidP="008C727D" w14:paraId="6B5B8C77" w14:textId="77777777"/>
    <w:p w:rsidR="008C727D" w:rsidRPr="00154188" w:rsidP="008C727D" w14:paraId="32289051"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9353A3B" w14:textId="3D327B62">
      <w:pPr>
        <w:pStyle w:val="NormalBold"/>
      </w:pPr>
      <w:r w:rsidRPr="00154188">
        <w:rPr>
          <w:rStyle w:val="HideTWBExt"/>
          <w:b w:val="0"/>
          <w:szCs w:val="24"/>
        </w:rPr>
        <w:t>&lt;Article&gt;</w:t>
      </w:r>
      <w:r w:rsidRPr="00154188">
        <w:t>Čl. 19 – odst. 7</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A985B09"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A07DC39" w14:textId="77777777">
            <w:pPr>
              <w:keepNext/>
            </w:pPr>
          </w:p>
        </w:tc>
      </w:tr>
      <w:tr w14:paraId="0B340AB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51E94A6D" w14:textId="77777777">
            <w:pPr>
              <w:pStyle w:val="ColumnHeading"/>
              <w:keepNext/>
            </w:pPr>
            <w:r w:rsidRPr="00154188">
              <w:t>Znění navržené Komisí</w:t>
            </w:r>
          </w:p>
        </w:tc>
        <w:tc>
          <w:tcPr>
            <w:tcW w:w="4876" w:type="dxa"/>
          </w:tcPr>
          <w:p w:rsidR="008C727D" w:rsidRPr="00154188" w:rsidP="006F2697" w14:paraId="7DD90F7C" w14:textId="77777777">
            <w:pPr>
              <w:pStyle w:val="ColumnHeading"/>
              <w:keepNext/>
            </w:pPr>
            <w:r w:rsidRPr="00154188">
              <w:t>Pozměňovací návrh</w:t>
            </w:r>
          </w:p>
        </w:tc>
      </w:tr>
      <w:tr w14:paraId="6E39BB8A"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68C2CA7" w14:textId="77777777">
            <w:pPr>
              <w:pStyle w:val="Normal6"/>
            </w:pPr>
          </w:p>
        </w:tc>
        <w:tc>
          <w:tcPr>
            <w:tcW w:w="4876" w:type="dxa"/>
          </w:tcPr>
          <w:p w:rsidR="008C727D" w:rsidRPr="00154188" w:rsidP="006F2697" w14:paraId="2A99ED84" w14:textId="1D760DB8">
            <w:pPr>
              <w:pStyle w:val="Normal6"/>
              <w:rPr>
                <w:szCs w:val="24"/>
              </w:rPr>
            </w:pPr>
            <w:r w:rsidRPr="00154188">
              <w:rPr>
                <w:b/>
                <w:i/>
              </w:rPr>
              <w:t>7a.</w:t>
            </w:r>
            <w:r w:rsidRPr="00154188">
              <w:rPr>
                <w:b/>
                <w:i/>
              </w:rPr>
              <w:tab/>
              <w:t>Shromažďování</w:t>
            </w:r>
            <w:r w:rsidR="008850CB">
              <w:rPr>
                <w:b/>
                <w:i/>
              </w:rPr>
              <w:t xml:space="preserve"> a </w:t>
            </w:r>
            <w:r w:rsidRPr="00154188">
              <w:rPr>
                <w:b/>
                <w:i/>
              </w:rPr>
              <w:t>zpracování osobních údajů je omezeno na to, co je nezbytně nutné</w:t>
            </w:r>
            <w:r w:rsidR="008850CB">
              <w:rPr>
                <w:b/>
                <w:i/>
              </w:rPr>
              <w:t xml:space="preserve"> s </w:t>
            </w:r>
            <w:r w:rsidRPr="00154188">
              <w:rPr>
                <w:b/>
                <w:i/>
              </w:rPr>
              <w:t>ohledem na použitelné ukazatele. Pokud vzhledem</w:t>
            </w:r>
            <w:r w:rsidR="008850CB">
              <w:rPr>
                <w:b/>
                <w:i/>
              </w:rPr>
              <w:t xml:space="preserve"> k </w:t>
            </w:r>
            <w:r w:rsidRPr="00154188">
              <w:rPr>
                <w:b/>
                <w:i/>
              </w:rPr>
              <w:t>povaze intervence není individuální identifikace osob vhodná nebo přiměřená, lze použít alternativní metody sběru údajů, včetně souhrnných údajů nebo statistických metod, za předpokladu, že jsou splněny požadavky na kvalitu údajů. Osobní údaje týkající se zranitelných skupin (zejména obětí násilí</w:t>
            </w:r>
            <w:r w:rsidR="008850CB">
              <w:rPr>
                <w:b/>
                <w:i/>
              </w:rPr>
              <w:t xml:space="preserve"> a </w:t>
            </w:r>
            <w:r w:rsidRPr="00154188">
              <w:rPr>
                <w:b/>
                <w:i/>
              </w:rPr>
              <w:t>nezletilých osob) se anonymizují.</w:t>
            </w:r>
          </w:p>
        </w:tc>
      </w:tr>
    </w:tbl>
    <w:p w:rsidR="008C727D" w:rsidRPr="00154188" w:rsidP="008C727D" w14:paraId="37DC8E20" w14:textId="77777777">
      <w:r w:rsidRPr="00154188">
        <w:rPr>
          <w:rStyle w:val="HideTWBExt"/>
        </w:rPr>
        <w:t>&lt;/Amend&gt;</w:t>
      </w:r>
    </w:p>
    <w:p w:rsidR="008C727D" w:rsidRPr="00154188" w:rsidP="008C727D" w14:paraId="2345382B"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150</w:t>
      </w:r>
      <w:r w:rsidRPr="00154188">
        <w:rPr>
          <w:rStyle w:val="HideTWBExt"/>
          <w:b w:val="0"/>
          <w:szCs w:val="24"/>
        </w:rPr>
        <w:t>&lt;/NumAm&gt;</w:t>
      </w:r>
    </w:p>
    <w:p w:rsidR="008C727D" w:rsidRPr="00154188" w:rsidP="008C727D" w14:paraId="31889B98" w14:textId="77777777"/>
    <w:p w:rsidR="008C727D" w:rsidRPr="00154188" w:rsidP="008C727D" w14:paraId="60C5E51E"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2F39401" w14:textId="77777777">
      <w:pPr>
        <w:pStyle w:val="NormalBold"/>
      </w:pPr>
      <w:r w:rsidRPr="00154188">
        <w:rPr>
          <w:rStyle w:val="HideTWBExt"/>
          <w:b w:val="0"/>
          <w:szCs w:val="24"/>
        </w:rPr>
        <w:t>&lt;Article&gt;</w:t>
      </w:r>
      <w:r w:rsidRPr="00154188">
        <w:t>Čl. 20 – odst. 2</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0C6DE64B"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581B79D" w14:textId="77777777">
            <w:pPr>
              <w:keepNext/>
            </w:pPr>
          </w:p>
        </w:tc>
      </w:tr>
      <w:tr w14:paraId="48B5E71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F288038" w14:textId="77777777">
            <w:pPr>
              <w:pStyle w:val="ColumnHeading"/>
              <w:keepNext/>
            </w:pPr>
            <w:r w:rsidRPr="00154188">
              <w:t>Znění navržené Komisí</w:t>
            </w:r>
          </w:p>
        </w:tc>
        <w:tc>
          <w:tcPr>
            <w:tcW w:w="4876" w:type="dxa"/>
          </w:tcPr>
          <w:p w:rsidR="008C727D" w:rsidRPr="00154188" w:rsidP="006F2697" w14:paraId="7FCBCE4A" w14:textId="77777777">
            <w:pPr>
              <w:pStyle w:val="ColumnHeading"/>
              <w:keepNext/>
            </w:pPr>
            <w:r w:rsidRPr="00154188">
              <w:t>Pozměňovací návrh</w:t>
            </w:r>
          </w:p>
        </w:tc>
      </w:tr>
      <w:tr w14:paraId="3A8366B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56F4117" w14:textId="79E95C7C">
            <w:pPr>
              <w:pStyle w:val="Normal6"/>
            </w:pPr>
            <w:r w:rsidRPr="00154188">
              <w:t>2.</w:t>
            </w:r>
            <w:r w:rsidRPr="00154188">
              <w:tab/>
              <w:t>Pravomoc přijímat akty</w:t>
            </w:r>
            <w:r w:rsidR="008850CB">
              <w:t xml:space="preserve"> v </w:t>
            </w:r>
            <w:r w:rsidRPr="00154188">
              <w:t>přenesené pravomoci uvedené</w:t>
            </w:r>
            <w:r w:rsidR="008850CB">
              <w:t xml:space="preserve"> v </w:t>
            </w:r>
            <w:r w:rsidRPr="00154188">
              <w:t xml:space="preserve">článcích </w:t>
            </w:r>
            <w:r w:rsidRPr="00154188">
              <w:rPr>
                <w:b/>
                <w:i/>
              </w:rPr>
              <w:t>4, 7,</w:t>
            </w:r>
            <w:r w:rsidRPr="00154188">
              <w:t xml:space="preserve"> 8, 12</w:t>
            </w:r>
            <w:r w:rsidR="008850CB">
              <w:t xml:space="preserve"> a </w:t>
            </w:r>
            <w:r w:rsidRPr="00154188">
              <w:t xml:space="preserve">18 je Komisi svěřena na dobu </w:t>
            </w:r>
            <w:r w:rsidRPr="00154188">
              <w:rPr>
                <w:b/>
                <w:i/>
              </w:rPr>
              <w:t>neurčitou</w:t>
            </w:r>
            <w:r w:rsidRPr="00154188">
              <w:t xml:space="preserve"> od [</w:t>
            </w:r>
            <w:r w:rsidRPr="00154188">
              <w:rPr>
                <w:b/>
                <w:i/>
              </w:rPr>
              <w:t>…</w:t>
            </w:r>
            <w:r w:rsidRPr="00154188">
              <w:t>].</w:t>
            </w:r>
          </w:p>
        </w:tc>
        <w:tc>
          <w:tcPr>
            <w:tcW w:w="4876" w:type="dxa"/>
          </w:tcPr>
          <w:p w:rsidR="008C727D" w:rsidRPr="00154188" w:rsidP="006F2697" w14:paraId="1820B9C5" w14:textId="5BB7C942">
            <w:pPr>
              <w:pStyle w:val="Normal6"/>
              <w:rPr>
                <w:szCs w:val="24"/>
              </w:rPr>
            </w:pPr>
            <w:r w:rsidRPr="00154188">
              <w:t>2.</w:t>
            </w:r>
            <w:r w:rsidRPr="00154188">
              <w:tab/>
              <w:t>Pravomoc přijímat akty</w:t>
            </w:r>
            <w:r w:rsidR="008850CB">
              <w:t xml:space="preserve"> v </w:t>
            </w:r>
            <w:r w:rsidRPr="00154188">
              <w:t>přenesené pravomoci uvedené</w:t>
            </w:r>
            <w:r w:rsidR="008850CB">
              <w:t xml:space="preserve"> v </w:t>
            </w:r>
            <w:r w:rsidRPr="00154188">
              <w:t>článcích 8, 12</w:t>
            </w:r>
            <w:r w:rsidR="008850CB">
              <w:t xml:space="preserve"> a </w:t>
            </w:r>
            <w:r w:rsidRPr="00154188">
              <w:t xml:space="preserve">18 je Komisi svěřena na dobu </w:t>
            </w:r>
            <w:r w:rsidRPr="00154188">
              <w:rPr>
                <w:b/>
                <w:i/>
              </w:rPr>
              <w:t>tří let</w:t>
            </w:r>
            <w:r w:rsidRPr="00154188">
              <w:t xml:space="preserve"> od [</w:t>
            </w:r>
            <w:r w:rsidRPr="00154188">
              <w:rPr>
                <w:b/>
                <w:i/>
              </w:rPr>
              <w:t>data vstupu tohoto nařízení</w:t>
            </w:r>
            <w:r w:rsidR="008850CB">
              <w:rPr>
                <w:b/>
                <w:i/>
              </w:rPr>
              <w:t xml:space="preserve"> v </w:t>
            </w:r>
            <w:r w:rsidRPr="00154188">
              <w:rPr>
                <w:b/>
                <w:i/>
              </w:rPr>
              <w:t>platnost</w:t>
            </w:r>
            <w:r w:rsidRPr="00154188">
              <w:t>].</w:t>
            </w:r>
          </w:p>
        </w:tc>
      </w:tr>
    </w:tbl>
    <w:p w:rsidR="008C727D" w:rsidRPr="00154188" w:rsidP="008C727D" w14:paraId="5E07BA57" w14:textId="77777777">
      <w:r w:rsidRPr="00154188">
        <w:rPr>
          <w:rStyle w:val="HideTWBExt"/>
        </w:rPr>
        <w:t>&lt;/Amend&gt;</w:t>
      </w:r>
    </w:p>
    <w:p w:rsidR="008C727D" w:rsidRPr="00154188" w:rsidP="008C727D" w14:paraId="6984893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151</w:t>
      </w:r>
      <w:r w:rsidRPr="00154188">
        <w:rPr>
          <w:rStyle w:val="HideTWBExt"/>
          <w:b w:val="0"/>
          <w:szCs w:val="24"/>
        </w:rPr>
        <w:t>&lt;/NumAm&gt;</w:t>
      </w:r>
    </w:p>
    <w:p w:rsidR="008C727D" w:rsidRPr="00154188" w:rsidP="008C727D" w14:paraId="1C9145F2" w14:textId="77777777"/>
    <w:p w:rsidR="008C727D" w:rsidRPr="00154188" w:rsidP="008C727D" w14:paraId="0C352085"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D2D4C5B" w14:textId="7B2031BE">
      <w:pPr>
        <w:pStyle w:val="NormalBold"/>
      </w:pPr>
      <w:r w:rsidRPr="00154188">
        <w:rPr>
          <w:rStyle w:val="HideTWBExt"/>
          <w:b w:val="0"/>
          <w:szCs w:val="24"/>
        </w:rPr>
        <w:t>&lt;Article&gt;</w:t>
      </w:r>
      <w:r w:rsidRPr="00154188">
        <w:t>Čl. 20 – odst. 2 – pododstavec 1</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22D66EB"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7DD7282E" w14:textId="77777777">
            <w:pPr>
              <w:keepNext/>
            </w:pPr>
          </w:p>
        </w:tc>
      </w:tr>
      <w:tr w14:paraId="417285D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2D22919" w14:textId="77777777">
            <w:pPr>
              <w:pStyle w:val="ColumnHeading"/>
              <w:keepNext/>
            </w:pPr>
            <w:r w:rsidRPr="00154188">
              <w:t>Znění navržené Komisí</w:t>
            </w:r>
          </w:p>
        </w:tc>
        <w:tc>
          <w:tcPr>
            <w:tcW w:w="4876" w:type="dxa"/>
          </w:tcPr>
          <w:p w:rsidR="008C727D" w:rsidRPr="00154188" w:rsidP="006F2697" w14:paraId="337F9B38" w14:textId="77777777">
            <w:pPr>
              <w:pStyle w:val="ColumnHeading"/>
              <w:keepNext/>
            </w:pPr>
            <w:r w:rsidRPr="00154188">
              <w:t>Pozměňovací návrh</w:t>
            </w:r>
          </w:p>
        </w:tc>
      </w:tr>
      <w:tr w14:paraId="6A3D01A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185626B" w14:textId="77777777">
            <w:pPr>
              <w:pStyle w:val="Normal6"/>
            </w:pPr>
          </w:p>
        </w:tc>
        <w:tc>
          <w:tcPr>
            <w:tcW w:w="4876" w:type="dxa"/>
          </w:tcPr>
          <w:p w:rsidR="008C727D" w:rsidRPr="00154188" w:rsidP="006F2697" w14:paraId="551D907D" w14:textId="0F20E949">
            <w:pPr>
              <w:pStyle w:val="Normal6"/>
              <w:rPr>
                <w:szCs w:val="24"/>
              </w:rPr>
            </w:pPr>
            <w:r w:rsidRPr="00154188">
              <w:rPr>
                <w:b/>
                <w:i/>
              </w:rPr>
              <w:t>Toto období se automaticky prodlužuje</w:t>
            </w:r>
            <w:r w:rsidR="008850CB">
              <w:rPr>
                <w:b/>
                <w:i/>
              </w:rPr>
              <w:t xml:space="preserve"> o </w:t>
            </w:r>
            <w:r w:rsidRPr="00154188">
              <w:rPr>
                <w:b/>
                <w:i/>
              </w:rPr>
              <w:t>stejně dlouhá období, pokud Evropský parlament nebo Rada nevysloví proti tomuto prodloužení námitku nejpozději tři měsíce před koncem každého</w:t>
            </w:r>
            <w:r w:rsidR="008850CB">
              <w:rPr>
                <w:b/>
                <w:i/>
              </w:rPr>
              <w:t xml:space="preserve"> z </w:t>
            </w:r>
            <w:r w:rsidRPr="00154188">
              <w:rPr>
                <w:b/>
                <w:i/>
              </w:rPr>
              <w:t>těchto období.</w:t>
            </w:r>
          </w:p>
        </w:tc>
      </w:tr>
    </w:tbl>
    <w:p w:rsidR="008C727D" w:rsidRPr="00154188" w:rsidP="008C727D" w14:paraId="417508E8" w14:textId="77777777">
      <w:r w:rsidRPr="00154188">
        <w:rPr>
          <w:rStyle w:val="HideTWBExt"/>
        </w:rPr>
        <w:t>&lt;/Amend&gt;</w:t>
      </w:r>
    </w:p>
    <w:p w:rsidR="008C727D" w:rsidRPr="00154188" w:rsidP="008C727D" w14:paraId="41E390AF"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152</w:t>
      </w:r>
      <w:r w:rsidRPr="00154188">
        <w:rPr>
          <w:rStyle w:val="HideTWBExt"/>
          <w:b w:val="0"/>
          <w:szCs w:val="24"/>
        </w:rPr>
        <w:t>&lt;/NumAm&gt;</w:t>
      </w:r>
    </w:p>
    <w:p w:rsidR="008C727D" w:rsidRPr="00154188" w:rsidP="008C727D" w14:paraId="523272B3" w14:textId="77777777"/>
    <w:p w:rsidR="008C727D" w:rsidRPr="00154188" w:rsidP="008C727D" w14:paraId="746710CB"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0FC3ECC" w14:textId="77777777">
      <w:pPr>
        <w:pStyle w:val="NormalBold"/>
      </w:pPr>
      <w:r w:rsidRPr="00154188">
        <w:rPr>
          <w:rStyle w:val="HideTWBExt"/>
          <w:b w:val="0"/>
          <w:szCs w:val="24"/>
        </w:rPr>
        <w:t>&lt;Article&gt;</w:t>
      </w:r>
      <w:r w:rsidRPr="00154188">
        <w:t>Čl. 20 – odst. 3</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BE59D62"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5801E61C" w14:textId="77777777">
            <w:pPr>
              <w:keepNext/>
            </w:pPr>
          </w:p>
        </w:tc>
      </w:tr>
      <w:tr w14:paraId="2ADEAEC9"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2D390F2" w14:textId="77777777">
            <w:pPr>
              <w:pStyle w:val="ColumnHeading"/>
              <w:keepNext/>
            </w:pPr>
            <w:r w:rsidRPr="00154188">
              <w:t>Znění navržené Komisí</w:t>
            </w:r>
          </w:p>
        </w:tc>
        <w:tc>
          <w:tcPr>
            <w:tcW w:w="4876" w:type="dxa"/>
          </w:tcPr>
          <w:p w:rsidR="008C727D" w:rsidRPr="00154188" w:rsidP="006F2697" w14:paraId="596C4D4F" w14:textId="77777777">
            <w:pPr>
              <w:pStyle w:val="ColumnHeading"/>
              <w:keepNext/>
            </w:pPr>
            <w:r w:rsidRPr="00154188">
              <w:t>Pozměňovací návrh</w:t>
            </w:r>
          </w:p>
        </w:tc>
      </w:tr>
      <w:tr w14:paraId="3C96497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BE41BC1" w14:textId="6F103DDD">
            <w:pPr>
              <w:pStyle w:val="Normal6"/>
            </w:pPr>
            <w:r w:rsidRPr="00154188">
              <w:t>3.</w:t>
            </w:r>
            <w:r w:rsidRPr="00154188">
              <w:tab/>
              <w:t>Evropský parlament nebo Rada mohou přenesení pravomocí uvedená</w:t>
            </w:r>
            <w:r w:rsidR="008850CB">
              <w:t xml:space="preserve"> v </w:t>
            </w:r>
            <w:r w:rsidRPr="00154188">
              <w:t xml:space="preserve">článcích </w:t>
            </w:r>
            <w:r w:rsidRPr="00154188">
              <w:rPr>
                <w:b/>
                <w:i/>
              </w:rPr>
              <w:t>4, 7,</w:t>
            </w:r>
            <w:r w:rsidRPr="00154188">
              <w:t xml:space="preserve"> 8, 12</w:t>
            </w:r>
            <w:r w:rsidR="008850CB">
              <w:t xml:space="preserve"> a </w:t>
            </w:r>
            <w:r w:rsidRPr="00154188">
              <w:t>18 kdykoli zrušit. Rozhodnutím</w:t>
            </w:r>
            <w:r w:rsidR="008850CB">
              <w:t xml:space="preserve"> o </w:t>
            </w:r>
            <w:r w:rsidRPr="00154188">
              <w:t>zrušení se ukončuje přenesení pravomoci</w:t>
            </w:r>
            <w:r w:rsidR="008850CB">
              <w:t xml:space="preserve"> v </w:t>
            </w:r>
            <w:r w:rsidRPr="00154188">
              <w:t>něm určené. Rozhodnutí nabývá účinku prvním dnem po zveřejnění</w:t>
            </w:r>
            <w:r w:rsidR="008850CB">
              <w:t xml:space="preserve"> v </w:t>
            </w:r>
            <w:r w:rsidRPr="00154188">
              <w:t>Úředním věstníku Evropské unie, nebo</w:t>
            </w:r>
            <w:r w:rsidR="008850CB">
              <w:t xml:space="preserve"> k </w:t>
            </w:r>
            <w:r w:rsidRPr="00154188">
              <w:t>pozdějšímu dni, který je</w:t>
            </w:r>
            <w:r w:rsidR="008850CB">
              <w:t xml:space="preserve"> v </w:t>
            </w:r>
            <w:r w:rsidRPr="00154188">
              <w:t>něm upřesněn. Nedotýká se platnosti již platných aktů</w:t>
            </w:r>
            <w:r w:rsidR="008850CB">
              <w:t xml:space="preserve"> v </w:t>
            </w:r>
            <w:r w:rsidRPr="00154188">
              <w:t>přenesené pravomoci.</w:t>
            </w:r>
          </w:p>
        </w:tc>
        <w:tc>
          <w:tcPr>
            <w:tcW w:w="4876" w:type="dxa"/>
          </w:tcPr>
          <w:p w:rsidR="008C727D" w:rsidRPr="00154188" w:rsidP="006F2697" w14:paraId="39098093" w14:textId="24DF3730">
            <w:pPr>
              <w:pStyle w:val="Normal6"/>
              <w:rPr>
                <w:szCs w:val="24"/>
              </w:rPr>
            </w:pPr>
            <w:r w:rsidRPr="00154188">
              <w:t>3.</w:t>
            </w:r>
            <w:r w:rsidRPr="00154188">
              <w:tab/>
              <w:t>Evropský parlament nebo Rada mohou přenesení pravomocí uvedená</w:t>
            </w:r>
            <w:r w:rsidR="008850CB">
              <w:t xml:space="preserve"> v </w:t>
            </w:r>
            <w:r w:rsidRPr="00154188">
              <w:t>článcích 8, 12</w:t>
            </w:r>
            <w:r w:rsidR="008850CB">
              <w:t xml:space="preserve"> a </w:t>
            </w:r>
            <w:r w:rsidRPr="00154188">
              <w:t>18 kdykoli zrušit. Rozhodnutím</w:t>
            </w:r>
            <w:r w:rsidR="008850CB">
              <w:t xml:space="preserve"> o </w:t>
            </w:r>
            <w:r w:rsidRPr="00154188">
              <w:t>zrušení se ukončuje přenesení pravomoci</w:t>
            </w:r>
            <w:r w:rsidR="008850CB">
              <w:t xml:space="preserve"> v </w:t>
            </w:r>
            <w:r w:rsidRPr="00154188">
              <w:t>něm určené. Rozhodnutí nabývá účinku prvním dnem po zveřejnění</w:t>
            </w:r>
            <w:r w:rsidR="008850CB">
              <w:t xml:space="preserve"> v </w:t>
            </w:r>
            <w:r w:rsidRPr="00154188">
              <w:t>Úředním věstníku Evropské unie, nebo</w:t>
            </w:r>
            <w:r w:rsidR="008850CB">
              <w:t xml:space="preserve"> k </w:t>
            </w:r>
            <w:r w:rsidRPr="00154188">
              <w:t>pozdějšímu dni, který je</w:t>
            </w:r>
            <w:r w:rsidR="008850CB">
              <w:t xml:space="preserve"> v </w:t>
            </w:r>
            <w:r w:rsidRPr="00154188">
              <w:t>něm upřesněn. Nedotýká se platnosti již platných aktů</w:t>
            </w:r>
            <w:r w:rsidR="008850CB">
              <w:t xml:space="preserve"> v </w:t>
            </w:r>
            <w:r w:rsidRPr="00154188">
              <w:t>přenesené pravomoci.</w:t>
            </w:r>
          </w:p>
        </w:tc>
      </w:tr>
    </w:tbl>
    <w:p w:rsidR="008C727D" w:rsidRPr="00154188" w:rsidP="008C727D" w14:paraId="6C8E2230" w14:textId="77777777">
      <w:r w:rsidRPr="00154188">
        <w:rPr>
          <w:rStyle w:val="HideTWBExt"/>
        </w:rPr>
        <w:t>&lt;/Amend&gt;</w:t>
      </w:r>
    </w:p>
    <w:p w:rsidR="008C727D" w:rsidRPr="00154188" w:rsidP="008C727D" w14:paraId="23C28D3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153</w:t>
      </w:r>
      <w:r w:rsidRPr="00154188">
        <w:rPr>
          <w:rStyle w:val="HideTWBExt"/>
          <w:b w:val="0"/>
          <w:szCs w:val="24"/>
        </w:rPr>
        <w:t>&lt;/NumAm&gt;</w:t>
      </w:r>
    </w:p>
    <w:p w:rsidR="008C727D" w:rsidRPr="00154188" w:rsidP="008C727D" w14:paraId="79B04188" w14:textId="77777777"/>
    <w:p w:rsidR="008C727D" w:rsidRPr="00154188" w:rsidP="008C727D" w14:paraId="79CEF457"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380AA37" w14:textId="77777777">
      <w:pPr>
        <w:pStyle w:val="NormalBold"/>
      </w:pPr>
      <w:r w:rsidRPr="00154188">
        <w:rPr>
          <w:rStyle w:val="HideTWBExt"/>
          <w:b w:val="0"/>
          <w:szCs w:val="24"/>
        </w:rPr>
        <w:t>&lt;Article&gt;</w:t>
      </w:r>
      <w:r w:rsidRPr="00154188">
        <w:t>Čl. 20 – odst. 6</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16EDC85"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A0EB627" w14:textId="77777777">
            <w:pPr>
              <w:keepNext/>
            </w:pPr>
          </w:p>
        </w:tc>
      </w:tr>
      <w:tr w14:paraId="10472D81"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50EB8CE" w14:textId="77777777">
            <w:pPr>
              <w:pStyle w:val="ColumnHeading"/>
              <w:keepNext/>
            </w:pPr>
            <w:r w:rsidRPr="00154188">
              <w:t>Znění navržené Komisí</w:t>
            </w:r>
          </w:p>
        </w:tc>
        <w:tc>
          <w:tcPr>
            <w:tcW w:w="4876" w:type="dxa"/>
          </w:tcPr>
          <w:p w:rsidR="008C727D" w:rsidRPr="00154188" w:rsidP="006F2697" w14:paraId="20D46C30" w14:textId="77777777">
            <w:pPr>
              <w:pStyle w:val="ColumnHeading"/>
              <w:keepNext/>
            </w:pPr>
            <w:r w:rsidRPr="00154188">
              <w:t>Pozměňovací návrh</w:t>
            </w:r>
          </w:p>
        </w:tc>
      </w:tr>
      <w:tr w14:paraId="7C3A523B"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5A96CF5" w14:textId="7D0F4C5C">
            <w:pPr>
              <w:pStyle w:val="Normal6"/>
            </w:pPr>
            <w:r w:rsidRPr="00154188">
              <w:t>6.</w:t>
            </w:r>
            <w:r w:rsidRPr="00154188">
              <w:tab/>
              <w:t>Akt</w:t>
            </w:r>
            <w:r w:rsidR="008850CB">
              <w:t xml:space="preserve"> v </w:t>
            </w:r>
            <w:r w:rsidRPr="00154188">
              <w:t>přenesené pravomoci přijatý podle článků 7, 8, 12</w:t>
            </w:r>
            <w:r w:rsidR="008850CB">
              <w:t xml:space="preserve"> a </w:t>
            </w:r>
            <w:r w:rsidRPr="00154188">
              <w:t>18 vstoupí</w:t>
            </w:r>
            <w:r w:rsidR="008850CB">
              <w:t xml:space="preserve"> v </w:t>
            </w:r>
            <w:r w:rsidRPr="00154188">
              <w:t xml:space="preserve">platnost pouze tehdy, pokud proti němu Evropský parlament nebo Rada nevysloví námitky ve lhůtě </w:t>
            </w:r>
            <w:r w:rsidRPr="00154188">
              <w:rPr>
                <w:b/>
                <w:i/>
              </w:rPr>
              <w:t>jednoho měsíce</w:t>
            </w:r>
            <w:r w:rsidRPr="00154188">
              <w:t xml:space="preserve"> ode dne, kdy jim byl tento akt oznámen, nebo pokud Evropský parlament</w:t>
            </w:r>
            <w:r w:rsidR="008850CB">
              <w:t xml:space="preserve"> i </w:t>
            </w:r>
            <w:r w:rsidRPr="00154188">
              <w:t>Rada před uplynutím této lhůty informují Komisi</w:t>
            </w:r>
            <w:r w:rsidR="008850CB">
              <w:t xml:space="preserve"> o </w:t>
            </w:r>
            <w:r w:rsidRPr="00154188">
              <w:t>tom, že námitky nevysloví.</w:t>
            </w:r>
            <w:r w:rsidR="008850CB">
              <w:t xml:space="preserve"> Z </w:t>
            </w:r>
            <w:r w:rsidRPr="00154188">
              <w:t>podnětu Evropského parlamentu nebo Rady se tato lhůta prodlouží</w:t>
            </w:r>
            <w:r w:rsidR="008850CB">
              <w:t xml:space="preserve"> o </w:t>
            </w:r>
            <w:r w:rsidRPr="00154188">
              <w:rPr>
                <w:b/>
                <w:i/>
              </w:rPr>
              <w:t>jeden měsíc</w:t>
            </w:r>
            <w:r w:rsidRPr="00154188">
              <w:t>.</w:t>
            </w:r>
          </w:p>
        </w:tc>
        <w:tc>
          <w:tcPr>
            <w:tcW w:w="4876" w:type="dxa"/>
          </w:tcPr>
          <w:p w:rsidR="008C727D" w:rsidRPr="00154188" w:rsidP="006F2697" w14:paraId="1FC5A43C" w14:textId="1D058630">
            <w:pPr>
              <w:pStyle w:val="Normal6"/>
              <w:rPr>
                <w:szCs w:val="24"/>
              </w:rPr>
            </w:pPr>
            <w:r w:rsidRPr="00154188">
              <w:t>6.</w:t>
            </w:r>
            <w:r w:rsidRPr="00154188">
              <w:tab/>
              <w:t>Akt</w:t>
            </w:r>
            <w:r w:rsidR="008850CB">
              <w:t xml:space="preserve"> v </w:t>
            </w:r>
            <w:r w:rsidRPr="00154188">
              <w:t>přenesené pravomoci přijatý podle článků 7, 8, 12</w:t>
            </w:r>
            <w:r w:rsidR="008850CB">
              <w:t xml:space="preserve"> a </w:t>
            </w:r>
            <w:r w:rsidRPr="00154188">
              <w:t>18 vstoupí</w:t>
            </w:r>
            <w:r w:rsidR="008850CB">
              <w:t xml:space="preserve"> v </w:t>
            </w:r>
            <w:r w:rsidRPr="00154188">
              <w:t xml:space="preserve">platnost pouze tehdy, pokud proti němu Evropský parlament nebo Rada nevysloví námitky ve lhůtě </w:t>
            </w:r>
            <w:r w:rsidRPr="00154188">
              <w:rPr>
                <w:b/>
                <w:i/>
              </w:rPr>
              <w:t>dvou měsíců</w:t>
            </w:r>
            <w:r w:rsidRPr="00154188">
              <w:t xml:space="preserve"> ode dne, kdy jim byl tento akt oznámen, nebo pokud Evropský parlament</w:t>
            </w:r>
            <w:r w:rsidR="008850CB">
              <w:t xml:space="preserve"> i </w:t>
            </w:r>
            <w:r w:rsidRPr="00154188">
              <w:t>Rada před uplynutím této lhůty informují Komisi</w:t>
            </w:r>
            <w:r w:rsidR="008850CB">
              <w:t xml:space="preserve"> o </w:t>
            </w:r>
            <w:r w:rsidRPr="00154188">
              <w:t>tom, že námitky nevysloví</w:t>
            </w:r>
            <w:r w:rsidR="008850CB">
              <w:t xml:space="preserve"> v </w:t>
            </w:r>
            <w:r w:rsidRPr="00154188">
              <w:rPr>
                <w:b/>
                <w:i/>
              </w:rPr>
              <w:t>souladu se zásadami stanovenými</w:t>
            </w:r>
            <w:r w:rsidR="008850CB">
              <w:rPr>
                <w:b/>
                <w:i/>
              </w:rPr>
              <w:t xml:space="preserve"> v </w:t>
            </w:r>
            <w:r w:rsidRPr="00154188">
              <w:rPr>
                <w:b/>
                <w:i/>
              </w:rPr>
              <w:t>interinstitucionální dohodě</w:t>
            </w:r>
            <w:r w:rsidR="008850CB">
              <w:rPr>
                <w:b/>
                <w:i/>
              </w:rPr>
              <w:t xml:space="preserve"> o </w:t>
            </w:r>
            <w:r w:rsidRPr="00154188">
              <w:rPr>
                <w:b/>
                <w:i/>
              </w:rPr>
              <w:t>zdokonalení tvorby právních předpisů ze dne 13. dubna 2016</w:t>
            </w:r>
            <w:r w:rsidRPr="00154188">
              <w:t>.</w:t>
            </w:r>
            <w:r w:rsidR="008850CB">
              <w:t xml:space="preserve"> Z </w:t>
            </w:r>
            <w:r w:rsidRPr="00154188">
              <w:t>podnětu Evropského parlamentu nebo Rady se tato lhůta prodlouží</w:t>
            </w:r>
            <w:r w:rsidR="008850CB">
              <w:t xml:space="preserve"> o </w:t>
            </w:r>
            <w:r w:rsidRPr="00154188">
              <w:rPr>
                <w:b/>
                <w:i/>
              </w:rPr>
              <w:t>dva měsíce</w:t>
            </w:r>
            <w:r w:rsidRPr="00154188">
              <w:t>.</w:t>
            </w:r>
          </w:p>
        </w:tc>
      </w:tr>
    </w:tbl>
    <w:p w:rsidR="008C727D" w:rsidRPr="00154188" w:rsidP="008C727D" w14:paraId="6471A9BA" w14:textId="77777777">
      <w:r w:rsidRPr="00154188">
        <w:rPr>
          <w:rStyle w:val="HideTWBExt"/>
        </w:rPr>
        <w:t>&lt;/Amend&gt;</w:t>
      </w:r>
    </w:p>
    <w:p w:rsidR="008C727D" w:rsidRPr="00154188" w:rsidP="008C727D" w14:paraId="77892DFE"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154</w:t>
      </w:r>
      <w:r w:rsidRPr="00154188">
        <w:rPr>
          <w:rStyle w:val="HideTWBExt"/>
          <w:b w:val="0"/>
          <w:szCs w:val="24"/>
        </w:rPr>
        <w:t>&lt;/NumAm&gt;</w:t>
      </w:r>
    </w:p>
    <w:p w:rsidR="008C727D" w:rsidRPr="00154188" w:rsidP="008C727D" w14:paraId="64B658EA"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27DFBB9" w14:textId="4FE42EE3">
      <w:pPr>
        <w:pStyle w:val="NormalBold"/>
        <w:keepNext/>
      </w:pPr>
      <w:r w:rsidRPr="00154188">
        <w:rPr>
          <w:rStyle w:val="HideTWBExt"/>
          <w:b w:val="0"/>
          <w:szCs w:val="24"/>
        </w:rPr>
        <w:t>&lt;Article&gt;</w:t>
      </w:r>
      <w:r w:rsidRPr="00154188">
        <w:t>Příloha</w:t>
      </w:r>
      <w:r w:rsidR="008850CB">
        <w:t xml:space="preserve"> I </w:t>
      </w:r>
      <w:r w:rsidRPr="00154188">
        <w:t>– tabulka 1 – řádek 8 – sloupec 4</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790"/>
        <w:gridCol w:w="4991"/>
      </w:tblGrid>
      <w:tr w14:paraId="7B5E31F3"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762EC591" w14:textId="77777777">
            <w:pPr>
              <w:keepNext/>
            </w:pPr>
          </w:p>
        </w:tc>
      </w:tr>
      <w:tr w14:paraId="79E46298"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67AF353B" w14:textId="77777777">
            <w:pPr>
              <w:pStyle w:val="ColumnHeading"/>
              <w:keepNext/>
            </w:pPr>
            <w:r w:rsidRPr="00154188">
              <w:t>Znění navržené Komisí</w:t>
            </w:r>
          </w:p>
        </w:tc>
        <w:tc>
          <w:tcPr>
            <w:tcW w:w="4991" w:type="dxa"/>
          </w:tcPr>
          <w:p w:rsidR="008C727D" w:rsidRPr="00154188" w:rsidP="006F2697" w14:paraId="4799FF4F" w14:textId="77777777">
            <w:pPr>
              <w:pStyle w:val="ColumnHeading"/>
              <w:keepNext/>
            </w:pPr>
            <w:r w:rsidRPr="00154188">
              <w:t>Pozměňovací návrh</w:t>
            </w:r>
          </w:p>
        </w:tc>
      </w:tr>
      <w:tr w14:paraId="029285ED"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49A76CCF" w14:textId="46169986">
            <w:pPr>
              <w:pStyle w:val="Normal6"/>
            </w:pPr>
            <w:r w:rsidRPr="00154188">
              <w:t>Nejvzdálenější regiony</w:t>
            </w:r>
            <w:r w:rsidR="008850CB">
              <w:t xml:space="preserve"> a </w:t>
            </w:r>
            <w:r w:rsidRPr="00154188">
              <w:t>Egejské ostrovy: kompenzace dodatečných nákladů způsobených nedostatečnou dostupností</w:t>
            </w:r>
            <w:r w:rsidR="008850CB">
              <w:t xml:space="preserve"> a </w:t>
            </w:r>
            <w:r w:rsidRPr="00154188">
              <w:t>roztříštěností území</w:t>
            </w:r>
          </w:p>
        </w:tc>
        <w:tc>
          <w:tcPr>
            <w:tcW w:w="4991" w:type="dxa"/>
          </w:tcPr>
          <w:p w:rsidR="008C727D" w:rsidRPr="00154188" w:rsidP="006F2697" w14:paraId="37062A53" w14:textId="699F0DC9">
            <w:pPr>
              <w:pStyle w:val="Normal6"/>
              <w:rPr>
                <w:b/>
                <w:bCs/>
                <w:i/>
                <w:iCs/>
              </w:rPr>
            </w:pPr>
            <w:r w:rsidRPr="00154188">
              <w:t xml:space="preserve">Nejvzdálenější regiony </w:t>
            </w:r>
            <w:r w:rsidRPr="00154188">
              <w:rPr>
                <w:b/>
                <w:i/>
              </w:rPr>
              <w:t>(POSEI)</w:t>
            </w:r>
            <w:r w:rsidR="008850CB">
              <w:t xml:space="preserve"> a </w:t>
            </w:r>
            <w:r w:rsidRPr="00154188">
              <w:t>Egejské ostrovy: kompenzace dodatečných nákladů způsobených nedostatečnou dostupností</w:t>
            </w:r>
            <w:r w:rsidR="008850CB">
              <w:t xml:space="preserve"> a </w:t>
            </w:r>
            <w:r w:rsidRPr="00154188">
              <w:t>roztříštěností území</w:t>
            </w:r>
          </w:p>
        </w:tc>
      </w:tr>
    </w:tbl>
    <w:p w:rsidR="008C727D" w:rsidRPr="00154188" w:rsidP="008C727D" w14:paraId="4A288B6C" w14:textId="77777777">
      <w:r w:rsidRPr="00154188">
        <w:rPr>
          <w:rStyle w:val="HideTWBExt"/>
        </w:rPr>
        <w:t>&lt;/Amend&gt;</w:t>
      </w:r>
    </w:p>
    <w:p w:rsidR="008C727D" w:rsidRPr="00154188" w:rsidP="008C727D" w14:paraId="10797C2A"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155</w:t>
      </w:r>
      <w:r w:rsidRPr="00154188">
        <w:rPr>
          <w:rStyle w:val="HideTWBExt"/>
          <w:b w:val="0"/>
          <w:szCs w:val="24"/>
        </w:rPr>
        <w:t>&lt;/NumAm&gt;</w:t>
      </w:r>
    </w:p>
    <w:p w:rsidR="008C727D" w:rsidRPr="00154188" w:rsidP="008C727D" w14:paraId="1F9D1E24"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99A1E79" w14:textId="73311A7F">
      <w:pPr>
        <w:pStyle w:val="NormalBold"/>
        <w:keepNext/>
      </w:pPr>
      <w:r w:rsidRPr="00154188">
        <w:rPr>
          <w:rStyle w:val="HideTWBExt"/>
          <w:b w:val="0"/>
          <w:szCs w:val="24"/>
        </w:rPr>
        <w:t>&lt;Article&gt;</w:t>
      </w:r>
      <w:r w:rsidRPr="00154188">
        <w:t>Příloha</w:t>
      </w:r>
      <w:r w:rsidR="008850CB">
        <w:t xml:space="preserve"> I </w:t>
      </w:r>
      <w:r w:rsidRPr="00154188">
        <w:t>– tabulka 1 – řádek 9 – sloupec 4</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648"/>
        <w:gridCol w:w="5133"/>
      </w:tblGrid>
      <w:tr w14:paraId="23CA75CA"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588FE82A" w14:textId="77777777">
            <w:pPr>
              <w:keepNext/>
            </w:pPr>
          </w:p>
        </w:tc>
      </w:tr>
      <w:tr w14:paraId="448C3C9C" w14:textId="77777777" w:rsidTr="006F2697">
        <w:tblPrEx>
          <w:tblW w:w="9781" w:type="dxa"/>
          <w:jc w:val="center"/>
          <w:tblLayout w:type="fixed"/>
          <w:tblCellMar>
            <w:left w:w="340" w:type="dxa"/>
            <w:right w:w="340" w:type="dxa"/>
          </w:tblCellMar>
          <w:tblLook w:val="0000"/>
        </w:tblPrEx>
        <w:trPr>
          <w:jc w:val="center"/>
        </w:trPr>
        <w:tc>
          <w:tcPr>
            <w:tcW w:w="4648" w:type="dxa"/>
          </w:tcPr>
          <w:p w:rsidR="008C727D" w:rsidRPr="00154188" w:rsidP="006F2697" w14:paraId="29159AC1" w14:textId="77777777">
            <w:pPr>
              <w:pStyle w:val="ColumnHeading"/>
              <w:keepNext/>
            </w:pPr>
            <w:r w:rsidRPr="00154188">
              <w:t>Znění navržené Komisí</w:t>
            </w:r>
          </w:p>
        </w:tc>
        <w:tc>
          <w:tcPr>
            <w:tcW w:w="5133" w:type="dxa"/>
          </w:tcPr>
          <w:p w:rsidR="008C727D" w:rsidRPr="00154188" w:rsidP="006F2697" w14:paraId="3CDEA5D2" w14:textId="77777777">
            <w:pPr>
              <w:pStyle w:val="ColumnHeading"/>
              <w:keepNext/>
            </w:pPr>
            <w:r w:rsidRPr="00154188">
              <w:t>Pozměňovací návrh</w:t>
            </w:r>
          </w:p>
        </w:tc>
      </w:tr>
      <w:tr w14:paraId="02A0119C" w14:textId="77777777" w:rsidTr="006F2697">
        <w:tblPrEx>
          <w:tblW w:w="9781" w:type="dxa"/>
          <w:jc w:val="center"/>
          <w:tblLayout w:type="fixed"/>
          <w:tblCellMar>
            <w:left w:w="340" w:type="dxa"/>
            <w:right w:w="340" w:type="dxa"/>
          </w:tblCellMar>
          <w:tblLook w:val="0000"/>
        </w:tblPrEx>
        <w:trPr>
          <w:jc w:val="center"/>
        </w:trPr>
        <w:tc>
          <w:tcPr>
            <w:tcW w:w="4648" w:type="dxa"/>
          </w:tcPr>
          <w:p w:rsidR="008C727D" w:rsidRPr="00154188" w:rsidP="006F2697" w14:paraId="52FE05E9" w14:textId="0A300A41">
            <w:pPr>
              <w:pStyle w:val="Normal6"/>
            </w:pPr>
            <w:r w:rsidRPr="00154188">
              <w:t>Nejvzdálenější regiony</w:t>
            </w:r>
            <w:r w:rsidR="008850CB">
              <w:t xml:space="preserve"> a </w:t>
            </w:r>
            <w:r w:rsidRPr="00154188">
              <w:t>ostrovy</w:t>
            </w:r>
            <w:r w:rsidR="008850CB">
              <w:t xml:space="preserve"> v </w:t>
            </w:r>
            <w:r w:rsidRPr="00154188">
              <w:t>Egejském moři – Podpora místní zemědělské produkce</w:t>
            </w:r>
          </w:p>
        </w:tc>
        <w:tc>
          <w:tcPr>
            <w:tcW w:w="5133" w:type="dxa"/>
          </w:tcPr>
          <w:p w:rsidR="008C727D" w:rsidRPr="00154188" w:rsidP="006F2697" w14:paraId="7635A24B" w14:textId="36FCC9AA">
            <w:pPr>
              <w:pStyle w:val="Normal6"/>
              <w:rPr>
                <w:b/>
                <w:bCs/>
                <w:i/>
                <w:iCs/>
              </w:rPr>
            </w:pPr>
            <w:r w:rsidRPr="00154188">
              <w:t xml:space="preserve">Nejvzdálenější regiony </w:t>
            </w:r>
            <w:r w:rsidRPr="00154188">
              <w:rPr>
                <w:b/>
                <w:i/>
              </w:rPr>
              <w:t>(POSEI)</w:t>
            </w:r>
            <w:r w:rsidR="008850CB">
              <w:t xml:space="preserve"> a </w:t>
            </w:r>
            <w:r w:rsidRPr="00154188">
              <w:t>ostrovy</w:t>
            </w:r>
            <w:r w:rsidR="008850CB">
              <w:t xml:space="preserve"> v </w:t>
            </w:r>
            <w:r w:rsidRPr="00154188">
              <w:t>Egejském moři – Podpora místní zemědělské produkce</w:t>
            </w:r>
          </w:p>
        </w:tc>
      </w:tr>
    </w:tbl>
    <w:p w:rsidR="008C727D" w:rsidRPr="00154188" w:rsidP="008C727D" w14:paraId="51D0329C" w14:textId="77777777">
      <w:r w:rsidRPr="00154188">
        <w:rPr>
          <w:rStyle w:val="HideTWBExt"/>
        </w:rPr>
        <w:t>&lt;/Amend&gt;</w:t>
      </w:r>
    </w:p>
    <w:p w:rsidR="008C727D" w:rsidRPr="00154188" w:rsidP="008C727D" w14:paraId="3B327992"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156</w:t>
      </w:r>
      <w:r w:rsidRPr="00154188">
        <w:rPr>
          <w:rStyle w:val="HideTWBExt"/>
          <w:b w:val="0"/>
          <w:szCs w:val="24"/>
        </w:rPr>
        <w:t>&lt;/NumAm&gt;</w:t>
      </w:r>
    </w:p>
    <w:p w:rsidR="008C727D" w:rsidRPr="00154188" w:rsidP="008C727D" w14:paraId="1A6E99ED"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013E24E" w14:textId="4B64D31D">
      <w:pPr>
        <w:pStyle w:val="NormalBold"/>
        <w:keepNext/>
      </w:pPr>
      <w:r w:rsidRPr="00154188">
        <w:rPr>
          <w:rStyle w:val="HideTWBExt"/>
          <w:b w:val="0"/>
          <w:szCs w:val="24"/>
        </w:rPr>
        <w:t>&lt;Article&gt;</w:t>
      </w:r>
      <w:r w:rsidRPr="00154188">
        <w:t>Příloha</w:t>
      </w:r>
      <w:r w:rsidR="008850CB">
        <w:t xml:space="preserve"> I </w:t>
      </w:r>
      <w:r w:rsidRPr="00154188">
        <w:t>– tabulka 1 – řádek 18 – sloupec 8 (SOC)</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790"/>
        <w:gridCol w:w="4991"/>
      </w:tblGrid>
      <w:tr w14:paraId="0FD9A796"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35DD8F92" w14:textId="77777777">
            <w:pPr>
              <w:keepNext/>
            </w:pPr>
          </w:p>
        </w:tc>
      </w:tr>
      <w:tr w14:paraId="7CAE17F5"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2BFEED46" w14:textId="77777777">
            <w:pPr>
              <w:pStyle w:val="ColumnHeading"/>
              <w:keepNext/>
            </w:pPr>
            <w:r w:rsidRPr="00154188">
              <w:t>Znění navržené Komisí</w:t>
            </w:r>
          </w:p>
        </w:tc>
        <w:tc>
          <w:tcPr>
            <w:tcW w:w="4991" w:type="dxa"/>
          </w:tcPr>
          <w:p w:rsidR="008C727D" w:rsidRPr="00154188" w:rsidP="006F2697" w14:paraId="6DE170B7" w14:textId="77777777">
            <w:pPr>
              <w:pStyle w:val="ColumnHeading"/>
              <w:keepNext/>
            </w:pPr>
            <w:r w:rsidRPr="00154188">
              <w:t>Pozměňovací návrh</w:t>
            </w:r>
          </w:p>
        </w:tc>
      </w:tr>
      <w:tr w14:paraId="5474A61D"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3DDA1F65" w14:textId="77777777">
            <w:pPr>
              <w:pStyle w:val="Normal6"/>
              <w:rPr>
                <w:b/>
                <w:bCs/>
                <w:i/>
                <w:iCs/>
              </w:rPr>
            </w:pPr>
            <w:r w:rsidRPr="00154188">
              <w:rPr>
                <w:b/>
                <w:i/>
              </w:rPr>
              <w:t>0 %</w:t>
            </w:r>
          </w:p>
        </w:tc>
        <w:tc>
          <w:tcPr>
            <w:tcW w:w="4991" w:type="dxa"/>
          </w:tcPr>
          <w:p w:rsidR="008C727D" w:rsidRPr="00154188" w:rsidP="006F2697" w14:paraId="73F3363D" w14:textId="77777777">
            <w:pPr>
              <w:pStyle w:val="Normal6"/>
              <w:rPr>
                <w:b/>
                <w:bCs/>
                <w:i/>
                <w:iCs/>
              </w:rPr>
            </w:pPr>
            <w:r w:rsidRPr="00154188">
              <w:rPr>
                <w:b/>
                <w:i/>
              </w:rPr>
              <w:t>40 %</w:t>
            </w:r>
          </w:p>
        </w:tc>
      </w:tr>
    </w:tbl>
    <w:p w:rsidR="008C727D" w:rsidRPr="00154188" w:rsidP="008C727D" w14:paraId="1A158C5E" w14:textId="77777777">
      <w:r w:rsidRPr="00154188">
        <w:rPr>
          <w:rStyle w:val="HideTWBExt"/>
        </w:rPr>
        <w:t>&lt;/Amend&gt;</w:t>
      </w:r>
    </w:p>
    <w:p w:rsidR="008C727D" w:rsidRPr="00154188" w:rsidP="008C727D" w14:paraId="47B69FDB"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157</w:t>
      </w:r>
      <w:r w:rsidRPr="00154188">
        <w:rPr>
          <w:rStyle w:val="HideTWBExt"/>
          <w:b w:val="0"/>
          <w:szCs w:val="24"/>
        </w:rPr>
        <w:t>&lt;/NumAm&gt;</w:t>
      </w:r>
    </w:p>
    <w:p w:rsidR="008C727D" w:rsidRPr="00154188" w:rsidP="008C727D" w14:paraId="441F66C1"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3B5DDEC" w14:textId="0FCD85FC">
      <w:pPr>
        <w:pStyle w:val="NormalBold"/>
        <w:keepNext/>
      </w:pPr>
      <w:r w:rsidRPr="00154188">
        <w:rPr>
          <w:rStyle w:val="HideTWBExt"/>
          <w:b w:val="0"/>
          <w:szCs w:val="24"/>
        </w:rPr>
        <w:t>&lt;Article&gt;</w:t>
      </w:r>
      <w:r w:rsidRPr="00154188">
        <w:t>Příloha</w:t>
      </w:r>
      <w:r w:rsidR="008850CB">
        <w:t xml:space="preserve"> I </w:t>
      </w:r>
      <w:r w:rsidRPr="00154188">
        <w:t>– tabulka 1 – řádek 18 – sloupec 10</w:t>
      </w:r>
      <w:r w:rsidRPr="00154188">
        <w:rPr>
          <w:rStyle w:val="HideTWBExt"/>
          <w:b w:val="0"/>
          <w:szCs w:val="24"/>
        </w:rPr>
        <w:t>&lt;/Article&gt;</w:t>
      </w:r>
    </w:p>
    <w:tbl>
      <w:tblPr>
        <w:tblW w:w="9923" w:type="dxa"/>
        <w:jc w:val="center"/>
        <w:tblLayout w:type="fixed"/>
        <w:tblCellMar>
          <w:left w:w="340" w:type="dxa"/>
          <w:right w:w="340" w:type="dxa"/>
        </w:tblCellMar>
        <w:tblLook w:val="0000"/>
      </w:tblPr>
      <w:tblGrid>
        <w:gridCol w:w="4790"/>
        <w:gridCol w:w="5133"/>
      </w:tblGrid>
      <w:tr w14:paraId="2EB41EE9" w14:textId="77777777" w:rsidTr="006F2697">
        <w:tblPrEx>
          <w:tblW w:w="9923" w:type="dxa"/>
          <w:jc w:val="center"/>
          <w:tblLayout w:type="fixed"/>
          <w:tblCellMar>
            <w:left w:w="340" w:type="dxa"/>
            <w:right w:w="340" w:type="dxa"/>
          </w:tblCellMar>
          <w:tblLook w:val="0000"/>
        </w:tblPrEx>
        <w:trPr>
          <w:jc w:val="center"/>
        </w:trPr>
        <w:tc>
          <w:tcPr>
            <w:tcW w:w="9923" w:type="dxa"/>
            <w:gridSpan w:val="2"/>
          </w:tcPr>
          <w:p w:rsidR="008C727D" w:rsidRPr="00154188" w:rsidP="006F2697" w14:paraId="730F581C" w14:textId="77777777">
            <w:pPr>
              <w:keepNext/>
            </w:pPr>
          </w:p>
        </w:tc>
      </w:tr>
      <w:tr w14:paraId="51DDF43C" w14:textId="77777777" w:rsidTr="006F2697">
        <w:tblPrEx>
          <w:tblW w:w="9923" w:type="dxa"/>
          <w:jc w:val="center"/>
          <w:tblLayout w:type="fixed"/>
          <w:tblCellMar>
            <w:left w:w="340" w:type="dxa"/>
            <w:right w:w="340" w:type="dxa"/>
          </w:tblCellMar>
          <w:tblLook w:val="0000"/>
        </w:tblPrEx>
        <w:trPr>
          <w:jc w:val="center"/>
        </w:trPr>
        <w:tc>
          <w:tcPr>
            <w:tcW w:w="4790" w:type="dxa"/>
          </w:tcPr>
          <w:p w:rsidR="008C727D" w:rsidRPr="00154188" w:rsidP="006F2697" w14:paraId="4F12AA7C" w14:textId="77777777">
            <w:pPr>
              <w:pStyle w:val="ColumnHeading"/>
              <w:keepNext/>
            </w:pPr>
            <w:r w:rsidRPr="00154188">
              <w:t>Znění navržené Komisí</w:t>
            </w:r>
          </w:p>
        </w:tc>
        <w:tc>
          <w:tcPr>
            <w:tcW w:w="5133" w:type="dxa"/>
          </w:tcPr>
          <w:p w:rsidR="008C727D" w:rsidRPr="00154188" w:rsidP="006F2697" w14:paraId="1A2328B9" w14:textId="77777777">
            <w:pPr>
              <w:pStyle w:val="ColumnHeading"/>
              <w:keepNext/>
            </w:pPr>
            <w:r w:rsidRPr="00154188">
              <w:t>Pozměňovací návrh</w:t>
            </w:r>
          </w:p>
        </w:tc>
      </w:tr>
      <w:tr w14:paraId="231ED9CE" w14:textId="77777777" w:rsidTr="006F2697">
        <w:tblPrEx>
          <w:tblW w:w="9923" w:type="dxa"/>
          <w:jc w:val="center"/>
          <w:tblLayout w:type="fixed"/>
          <w:tblCellMar>
            <w:left w:w="340" w:type="dxa"/>
            <w:right w:w="340" w:type="dxa"/>
          </w:tblCellMar>
          <w:tblLook w:val="0000"/>
        </w:tblPrEx>
        <w:trPr>
          <w:jc w:val="center"/>
        </w:trPr>
        <w:tc>
          <w:tcPr>
            <w:tcW w:w="4790" w:type="dxa"/>
          </w:tcPr>
          <w:p w:rsidR="008C727D" w:rsidRPr="00154188" w:rsidP="006F2697" w14:paraId="4AEF7006" w14:textId="0509F3E1">
            <w:pPr>
              <w:pStyle w:val="Normal6"/>
            </w:pPr>
            <w:r w:rsidRPr="00154188">
              <w:rPr>
                <w:rFonts w:ascii="Symbol" w:hAnsi="Symbol"/>
              </w:rPr>
              <w:t>·</w:t>
            </w:r>
            <w:r w:rsidRPr="00154188">
              <w:rPr>
                <w:rFonts w:ascii="Symbol" w:hAnsi="Symbol"/>
              </w:rPr>
              <w:tab/>
            </w:r>
            <w:r w:rsidRPr="00154188">
              <w:t xml:space="preserve"> Podíl venkovského obyvatelstva využívajícího investiční podporu základních služeb</w:t>
            </w:r>
            <w:r w:rsidR="008850CB">
              <w:t xml:space="preserve"> a </w:t>
            </w:r>
            <w:r w:rsidRPr="00154188">
              <w:t>infrastruktury ve venkovských oblastech;</w:t>
            </w:r>
          </w:p>
        </w:tc>
        <w:tc>
          <w:tcPr>
            <w:tcW w:w="5133" w:type="dxa"/>
          </w:tcPr>
          <w:p w:rsidR="008C727D" w:rsidRPr="00154188" w:rsidP="006F2697" w14:paraId="5EA961EE" w14:textId="3D1CF9F9">
            <w:pPr>
              <w:pStyle w:val="Normal6"/>
              <w:rPr>
                <w:b/>
                <w:bCs/>
                <w:i/>
                <w:iCs/>
              </w:rPr>
            </w:pPr>
            <w:r w:rsidRPr="00154188">
              <w:rPr>
                <w:rFonts w:ascii="Symbol" w:hAnsi="Symbol"/>
              </w:rPr>
              <w:t>·</w:t>
            </w:r>
            <w:r w:rsidRPr="00154188">
              <w:tab/>
              <w:t>Podíl venkovského obyvatelstva využívajícího investiční podporu základních služeb</w:t>
            </w:r>
            <w:r w:rsidR="008850CB">
              <w:t xml:space="preserve"> a </w:t>
            </w:r>
            <w:r w:rsidRPr="00154188">
              <w:t xml:space="preserve">infrastruktury ve venkovských oblastech </w:t>
            </w:r>
            <w:r w:rsidRPr="00154188">
              <w:rPr>
                <w:b/>
                <w:i/>
              </w:rPr>
              <w:t>– podle pohlaví</w:t>
            </w:r>
            <w:r w:rsidR="008850CB">
              <w:rPr>
                <w:b/>
                <w:i/>
              </w:rPr>
              <w:t xml:space="preserve"> a </w:t>
            </w:r>
            <w:r w:rsidRPr="00154188">
              <w:rPr>
                <w:b/>
                <w:i/>
              </w:rPr>
              <w:t>věku</w:t>
            </w:r>
            <w:r w:rsidRPr="00154188">
              <w:t>;</w:t>
            </w:r>
          </w:p>
        </w:tc>
      </w:tr>
    </w:tbl>
    <w:p w:rsidR="008C727D" w:rsidRPr="00154188" w:rsidP="008C727D" w14:paraId="71966E5A" w14:textId="77777777">
      <w:r w:rsidRPr="00154188">
        <w:rPr>
          <w:rStyle w:val="HideTWBExt"/>
        </w:rPr>
        <w:t>&lt;/Amend&gt;</w:t>
      </w:r>
    </w:p>
    <w:p w:rsidR="008C727D" w:rsidRPr="00154188" w:rsidP="008C727D" w14:paraId="33146D94"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158</w:t>
      </w:r>
      <w:r w:rsidRPr="00154188">
        <w:rPr>
          <w:rStyle w:val="HideTWBExt"/>
          <w:b w:val="0"/>
          <w:szCs w:val="24"/>
        </w:rPr>
        <w:t>&lt;/NumAm&gt;</w:t>
      </w:r>
    </w:p>
    <w:p w:rsidR="008C727D" w:rsidRPr="00154188" w:rsidP="008C727D" w14:paraId="31BC9C69"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BC93339" w14:textId="5B30821B">
      <w:pPr>
        <w:pStyle w:val="NormalBold"/>
        <w:keepNext/>
      </w:pPr>
      <w:r w:rsidRPr="00154188">
        <w:rPr>
          <w:rStyle w:val="HideTWBExt"/>
          <w:b w:val="0"/>
          <w:szCs w:val="24"/>
        </w:rPr>
        <w:t>&lt;Article&gt;</w:t>
      </w:r>
      <w:r w:rsidRPr="00154188">
        <w:t>Příloha</w:t>
      </w:r>
      <w:r w:rsidR="008850CB">
        <w:t xml:space="preserve"> I </w:t>
      </w:r>
      <w:r w:rsidRPr="00154188">
        <w:t>– tabulka 1 – řádek 27 – sloupec 9</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790"/>
        <w:gridCol w:w="4991"/>
      </w:tblGrid>
      <w:tr w14:paraId="1764EB46"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60BEEBB2" w14:textId="77777777">
            <w:pPr>
              <w:keepNext/>
            </w:pPr>
          </w:p>
        </w:tc>
      </w:tr>
      <w:tr w14:paraId="51B99EBB"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15A2AD94" w14:textId="77777777">
            <w:pPr>
              <w:pStyle w:val="ColumnHeading"/>
              <w:keepNext/>
            </w:pPr>
            <w:r w:rsidRPr="00154188">
              <w:t>Znění navržené Komisí</w:t>
            </w:r>
          </w:p>
        </w:tc>
        <w:tc>
          <w:tcPr>
            <w:tcW w:w="4991" w:type="dxa"/>
          </w:tcPr>
          <w:p w:rsidR="008C727D" w:rsidRPr="00154188" w:rsidP="006F2697" w14:paraId="1CE9D5BE" w14:textId="77777777">
            <w:pPr>
              <w:pStyle w:val="ColumnHeading"/>
              <w:keepNext/>
            </w:pPr>
            <w:r w:rsidRPr="00154188">
              <w:t>Pozměňovací návrh</w:t>
            </w:r>
          </w:p>
        </w:tc>
      </w:tr>
      <w:tr w14:paraId="02EE1111"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590B5B6D" w14:textId="77777777">
            <w:pPr>
              <w:ind w:left="364" w:hanging="4"/>
            </w:pPr>
            <w:r w:rsidRPr="00154188">
              <w:t>•</w:t>
            </w:r>
            <w:r w:rsidRPr="00154188">
              <w:tab/>
              <w:t>Počet dětí;</w:t>
            </w:r>
          </w:p>
        </w:tc>
        <w:tc>
          <w:tcPr>
            <w:tcW w:w="4991" w:type="dxa"/>
          </w:tcPr>
          <w:p w:rsidR="008C727D" w:rsidRPr="00154188" w:rsidP="006F2697" w14:paraId="23BF493A" w14:textId="77777777">
            <w:pPr>
              <w:ind w:left="682" w:hanging="420"/>
            </w:pPr>
            <w:r w:rsidRPr="00154188">
              <w:t>•</w:t>
            </w:r>
            <w:r w:rsidRPr="00154188">
              <w:tab/>
              <w:t>Počet dětí;</w:t>
            </w:r>
          </w:p>
          <w:p w:rsidR="008C727D" w:rsidRPr="00154188" w:rsidP="006F2697" w14:paraId="7C690DBC" w14:textId="77777777">
            <w:pPr>
              <w:ind w:left="682" w:hanging="420"/>
              <w:rPr>
                <w:b/>
                <w:bCs/>
                <w:i/>
                <w:iCs/>
              </w:rPr>
            </w:pPr>
            <w:r w:rsidRPr="00154188">
              <w:rPr>
                <w:b/>
                <w:i/>
              </w:rPr>
              <w:t>•</w:t>
            </w:r>
            <w:r w:rsidRPr="00154188">
              <w:rPr>
                <w:b/>
                <w:i/>
              </w:rPr>
              <w:tab/>
              <w:t>Počet příjemců ze znevýhodněného socioekonomického prostředí;</w:t>
            </w:r>
          </w:p>
          <w:p w:rsidR="008C727D" w:rsidRPr="00154188" w:rsidP="006F2697" w14:paraId="6540D311" w14:textId="77777777">
            <w:pPr>
              <w:ind w:left="682" w:hanging="420"/>
              <w:rPr>
                <w:b/>
                <w:bCs/>
                <w:i/>
                <w:iCs/>
              </w:rPr>
            </w:pPr>
            <w:r w:rsidRPr="00154188">
              <w:rPr>
                <w:b/>
                <w:i/>
              </w:rPr>
              <w:t>•</w:t>
            </w:r>
            <w:r w:rsidRPr="00154188">
              <w:rPr>
                <w:b/>
                <w:i/>
              </w:rPr>
              <w:tab/>
              <w:t>Počet příjemců, včetně organizací poskytujících základní služby;</w:t>
            </w:r>
          </w:p>
        </w:tc>
      </w:tr>
    </w:tbl>
    <w:p w:rsidR="008C727D" w:rsidRPr="00154188" w:rsidP="008C727D" w14:paraId="02115D25" w14:textId="77777777">
      <w:r w:rsidRPr="00154188">
        <w:rPr>
          <w:rStyle w:val="HideTWBExt"/>
        </w:rPr>
        <w:t>&lt;/Amend&gt;</w:t>
      </w:r>
    </w:p>
    <w:p w:rsidR="008C727D" w:rsidRPr="00154188" w:rsidP="008C727D" w14:paraId="6F2F0F1C"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159</w:t>
      </w:r>
      <w:r w:rsidRPr="00154188">
        <w:rPr>
          <w:rStyle w:val="HideTWBExt"/>
          <w:b w:val="0"/>
          <w:szCs w:val="24"/>
        </w:rPr>
        <w:t>&lt;/NumAm&gt;</w:t>
      </w:r>
    </w:p>
    <w:p w:rsidR="008C727D" w:rsidRPr="00154188" w:rsidP="008C727D" w14:paraId="7B639E9F"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7C94342" w14:textId="5AF4E25A">
      <w:pPr>
        <w:pStyle w:val="NormalBold"/>
        <w:keepNext/>
      </w:pPr>
      <w:r w:rsidRPr="00154188">
        <w:rPr>
          <w:rStyle w:val="HideTWBExt"/>
          <w:b w:val="0"/>
          <w:szCs w:val="24"/>
        </w:rPr>
        <w:t>&lt;Article&gt;</w:t>
      </w:r>
      <w:r w:rsidRPr="00154188">
        <w:t>Příloha</w:t>
      </w:r>
      <w:r w:rsidR="008850CB">
        <w:t xml:space="preserve"> I </w:t>
      </w:r>
      <w:r w:rsidRPr="00154188">
        <w:t>– tabulka 1 – řádek 34 – sloupec 1</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2F05951F"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3F25FA71" w14:textId="77777777">
            <w:pPr>
              <w:keepNext/>
            </w:pPr>
          </w:p>
        </w:tc>
      </w:tr>
      <w:tr w14:paraId="7E434270"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04369876" w14:textId="77777777">
            <w:pPr>
              <w:pStyle w:val="ColumnHeading"/>
              <w:keepNext/>
            </w:pPr>
            <w:r w:rsidRPr="00154188">
              <w:t>Znění navržené Komisí</w:t>
            </w:r>
          </w:p>
        </w:tc>
        <w:tc>
          <w:tcPr>
            <w:tcW w:w="4876" w:type="dxa"/>
          </w:tcPr>
          <w:p w:rsidR="008C727D" w:rsidRPr="00154188" w:rsidP="006F2697" w14:paraId="3D83A44F" w14:textId="77777777">
            <w:pPr>
              <w:pStyle w:val="ColumnHeading"/>
              <w:keepNext/>
            </w:pPr>
            <w:r w:rsidRPr="00154188">
              <w:t>Pozměňovací návrh</w:t>
            </w:r>
          </w:p>
        </w:tc>
      </w:tr>
      <w:tr w14:paraId="74745C6E"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7558B76C" w14:textId="168F07DC">
            <w:pPr>
              <w:pStyle w:val="Normal6"/>
              <w:spacing w:after="0"/>
              <w:rPr>
                <w:b/>
                <w:bCs/>
                <w:i/>
                <w:iCs/>
              </w:rPr>
            </w:pPr>
            <w:r w:rsidRPr="00154188">
              <w:rPr>
                <w:b/>
                <w:i/>
              </w:rPr>
              <w:t>Životní prostředí</w:t>
            </w:r>
            <w:r w:rsidR="008850CB">
              <w:rPr>
                <w:b/>
                <w:i/>
              </w:rPr>
              <w:t xml:space="preserve"> a </w:t>
            </w:r>
            <w:r w:rsidRPr="00154188">
              <w:rPr>
                <w:b/>
                <w:i/>
              </w:rPr>
              <w:t>klima</w:t>
            </w:r>
          </w:p>
        </w:tc>
        <w:tc>
          <w:tcPr>
            <w:tcW w:w="4876" w:type="dxa"/>
          </w:tcPr>
          <w:p w:rsidR="008C727D" w:rsidRPr="00154188" w:rsidP="006F2697" w14:paraId="6781AA6F" w14:textId="4B8981D6">
            <w:pPr>
              <w:pStyle w:val="Normal6"/>
              <w:rPr>
                <w:b/>
                <w:bCs/>
                <w:i/>
                <w:iCs/>
                <w:szCs w:val="24"/>
              </w:rPr>
            </w:pPr>
            <w:r w:rsidRPr="00154188">
              <w:rPr>
                <w:b/>
                <w:i/>
              </w:rPr>
              <w:t>Zemědělství</w:t>
            </w:r>
            <w:r w:rsidR="008850CB">
              <w:rPr>
                <w:b/>
                <w:i/>
              </w:rPr>
              <w:t xml:space="preserve"> a </w:t>
            </w:r>
            <w:r w:rsidRPr="00154188">
              <w:rPr>
                <w:b/>
                <w:i/>
              </w:rPr>
              <w:t>rybolov</w:t>
            </w:r>
          </w:p>
        </w:tc>
      </w:tr>
    </w:tbl>
    <w:p w:rsidR="008C727D" w:rsidRPr="00154188" w:rsidP="008C727D" w14:paraId="2F0AEEAF" w14:textId="77777777">
      <w:r w:rsidRPr="00154188">
        <w:rPr>
          <w:rStyle w:val="HideTWBExt"/>
        </w:rPr>
        <w:t>&lt;/Amend&gt;</w:t>
      </w:r>
    </w:p>
    <w:p w:rsidR="008C727D" w:rsidRPr="00154188" w:rsidP="008C727D" w14:paraId="517379D4"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160</w:t>
      </w:r>
      <w:r w:rsidRPr="00154188">
        <w:rPr>
          <w:rStyle w:val="HideTWBExt"/>
          <w:b w:val="0"/>
          <w:szCs w:val="24"/>
        </w:rPr>
        <w:t>&lt;/NumAm&gt;</w:t>
      </w:r>
    </w:p>
    <w:p w:rsidR="008C727D" w:rsidRPr="00154188" w:rsidP="008C727D" w14:paraId="56159414"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4DEA9D8" w14:textId="329866C8">
      <w:pPr>
        <w:pStyle w:val="NormalBold"/>
        <w:keepNext/>
      </w:pPr>
      <w:r w:rsidRPr="00154188">
        <w:rPr>
          <w:rStyle w:val="HideTWBExt"/>
          <w:b w:val="0"/>
          <w:szCs w:val="24"/>
        </w:rPr>
        <w:t>&lt;Article&gt;</w:t>
      </w:r>
      <w:r w:rsidRPr="00154188">
        <w:t>Příloha</w:t>
      </w:r>
      <w:r w:rsidR="008850CB">
        <w:t xml:space="preserve"> I </w:t>
      </w:r>
      <w:r w:rsidRPr="00154188">
        <w:t>– tabulka 1 – řádek 63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0B82277D"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3D26907F" w14:textId="77777777">
            <w:pPr>
              <w:keepNext/>
            </w:pPr>
          </w:p>
        </w:tc>
      </w:tr>
      <w:tr w14:paraId="6215A918"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B31A79A" w14:textId="77777777">
            <w:pPr>
              <w:pStyle w:val="ColumnHeading"/>
              <w:keepNext/>
            </w:pPr>
            <w:r w:rsidRPr="00154188">
              <w:t>Znění navržené Komisí</w:t>
            </w:r>
          </w:p>
        </w:tc>
        <w:tc>
          <w:tcPr>
            <w:tcW w:w="5274" w:type="dxa"/>
          </w:tcPr>
          <w:p w:rsidR="008C727D" w:rsidRPr="00154188" w:rsidP="006F2697" w14:paraId="5AF77378" w14:textId="77777777">
            <w:pPr>
              <w:pStyle w:val="ColumnHeading"/>
              <w:keepNext/>
            </w:pPr>
            <w:r w:rsidRPr="00154188">
              <w:t>Pozměňovací návrh</w:t>
            </w:r>
          </w:p>
        </w:tc>
      </w:tr>
      <w:tr w14:paraId="737D9B7E"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7404EA23" w14:textId="37646F7C">
            <w:pPr>
              <w:ind w:left="720" w:hanging="360"/>
            </w:pPr>
            <w:r w:rsidRPr="00154188">
              <w:rPr>
                <w:rFonts w:ascii="Symbol" w:hAnsi="Symbol"/>
              </w:rPr>
              <w:sym w:font="Symbol" w:char="F0B7"/>
            </w:r>
            <w:r w:rsidRPr="00154188">
              <w:rPr>
                <w:rFonts w:ascii="Symbol" w:hAnsi="Symbol"/>
              </w:rPr>
              <w:tab/>
            </w:r>
            <w:r w:rsidRPr="00154188">
              <w:t>Počet podpořených podniků – podle mikro, malých</w:t>
            </w:r>
            <w:r w:rsidR="008850CB">
              <w:t xml:space="preserve"> a </w:t>
            </w:r>
            <w:r w:rsidRPr="00154188">
              <w:t>středních podniků;</w:t>
            </w:r>
          </w:p>
        </w:tc>
        <w:tc>
          <w:tcPr>
            <w:tcW w:w="5274" w:type="dxa"/>
          </w:tcPr>
          <w:p w:rsidR="008C727D" w:rsidRPr="00154188" w:rsidP="006F2697" w14:paraId="7B973A8C" w14:textId="11355BC0">
            <w:pPr>
              <w:ind w:left="720" w:hanging="360"/>
            </w:pPr>
            <w:r w:rsidRPr="00154188">
              <w:rPr>
                <w:rFonts w:ascii="Symbol" w:hAnsi="Symbol"/>
              </w:rPr>
              <w:sym w:font="Symbol" w:char="F0B7"/>
            </w:r>
            <w:r w:rsidRPr="00154188">
              <w:rPr>
                <w:rFonts w:ascii="Symbol" w:hAnsi="Symbol"/>
              </w:rPr>
              <w:tab/>
            </w:r>
            <w:r w:rsidRPr="00154188">
              <w:t>Počet podpořených podniků – podle mikro, malých</w:t>
            </w:r>
            <w:r w:rsidR="008850CB">
              <w:t xml:space="preserve"> a </w:t>
            </w:r>
            <w:r w:rsidRPr="00154188">
              <w:t>středních podniků;</w:t>
            </w:r>
          </w:p>
          <w:p w:rsidR="008C727D" w:rsidRPr="00154188" w:rsidP="006F2697" w14:paraId="73ADF42F" w14:textId="77777777">
            <w:pPr>
              <w:ind w:left="720" w:hanging="360"/>
              <w:rPr>
                <w:b/>
                <w:bCs/>
                <w:i/>
                <w:iCs/>
              </w:rPr>
            </w:pPr>
            <w:r w:rsidRPr="00154188">
              <w:rPr>
                <w:rFonts w:ascii="Symbol" w:hAnsi="Symbol"/>
              </w:rPr>
              <w:sym w:font="Symbol" w:char="F0B7"/>
            </w:r>
            <w:r w:rsidRPr="00154188">
              <w:rPr>
                <w:rFonts w:ascii="Symbol" w:hAnsi="Symbol"/>
                <w:b/>
                <w:i/>
              </w:rPr>
              <w:tab/>
            </w:r>
            <w:r w:rsidRPr="00154188">
              <w:rPr>
                <w:b/>
                <w:i/>
              </w:rPr>
              <w:t>Mobilizované investice (EUR);</w:t>
            </w:r>
          </w:p>
        </w:tc>
      </w:tr>
    </w:tbl>
    <w:p w:rsidR="008C727D" w:rsidRPr="00154188" w:rsidP="008C727D" w14:paraId="34C32AAF" w14:textId="77777777">
      <w:r w:rsidRPr="00154188">
        <w:rPr>
          <w:rStyle w:val="HideTWBExt"/>
        </w:rPr>
        <w:t>&lt;/Amend&gt;</w:t>
      </w:r>
    </w:p>
    <w:p w:rsidR="008C727D" w:rsidRPr="00154188" w:rsidP="008C727D" w14:paraId="3E49436E"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161</w:t>
      </w:r>
      <w:r w:rsidRPr="00154188">
        <w:rPr>
          <w:rStyle w:val="HideTWBExt"/>
          <w:b w:val="0"/>
          <w:szCs w:val="24"/>
        </w:rPr>
        <w:t>&lt;/NumAm&gt;</w:t>
      </w:r>
    </w:p>
    <w:p w:rsidR="008C727D" w:rsidRPr="00154188" w:rsidP="008C727D" w14:paraId="1BACB438"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B8A9957" w14:textId="2CFB2C5C">
      <w:pPr>
        <w:pStyle w:val="NormalBold"/>
        <w:keepNext/>
      </w:pPr>
      <w:r w:rsidRPr="00154188">
        <w:rPr>
          <w:rStyle w:val="HideTWBExt"/>
          <w:b w:val="0"/>
          <w:szCs w:val="24"/>
        </w:rPr>
        <w:t>&lt;Article&gt;</w:t>
      </w:r>
      <w:r w:rsidRPr="00154188">
        <w:t>Příloha</w:t>
      </w:r>
      <w:r w:rsidR="008850CB">
        <w:t xml:space="preserve"> I </w:t>
      </w:r>
      <w:r w:rsidRPr="00154188">
        <w:t>– tabulka 1 – řádek 64</w:t>
      </w:r>
      <w:r w:rsidR="008850CB">
        <w:t xml:space="preserve"> a </w:t>
      </w:r>
      <w:r w:rsidRPr="00154188">
        <w:t>(nový)</w:t>
      </w:r>
      <w:r w:rsidRPr="00154188">
        <w:rPr>
          <w:rStyle w:val="HideTWBExt"/>
          <w:b w:val="0"/>
          <w:szCs w:val="24"/>
        </w:rPr>
        <w:t>&lt;/Article&gt;</w:t>
      </w:r>
    </w:p>
    <w:tbl>
      <w:tblPr>
        <w:tblW w:w="10632" w:type="dxa"/>
        <w:jc w:val="center"/>
        <w:tblLayout w:type="fixed"/>
        <w:tblCellMar>
          <w:left w:w="340" w:type="dxa"/>
          <w:right w:w="340" w:type="dxa"/>
        </w:tblCellMar>
        <w:tblLook w:val="0000"/>
      </w:tblPr>
      <w:tblGrid>
        <w:gridCol w:w="10632"/>
      </w:tblGrid>
      <w:tr w14:paraId="1706C7AE" w14:textId="77777777" w:rsidTr="00566BDA">
        <w:tblPrEx>
          <w:tblW w:w="10632" w:type="dxa"/>
          <w:jc w:val="center"/>
          <w:tblLayout w:type="fixed"/>
          <w:tblCellMar>
            <w:left w:w="340" w:type="dxa"/>
            <w:right w:w="340" w:type="dxa"/>
          </w:tblCellMar>
          <w:tblLook w:val="0000"/>
        </w:tblPrEx>
        <w:trPr>
          <w:jc w:val="center"/>
        </w:trPr>
        <w:tc>
          <w:tcPr>
            <w:tcW w:w="10632" w:type="dxa"/>
          </w:tcPr>
          <w:p w:rsidR="008C727D" w:rsidRPr="00154188" w:rsidP="006F2697" w14:paraId="1F298602" w14:textId="77777777">
            <w:pPr>
              <w:keepNext/>
            </w:pPr>
          </w:p>
        </w:tc>
      </w:tr>
      <w:tr w14:paraId="4B005A87" w14:textId="77777777" w:rsidTr="00566BDA">
        <w:tblPrEx>
          <w:tblW w:w="10632" w:type="dxa"/>
          <w:jc w:val="center"/>
          <w:tblLayout w:type="fixed"/>
          <w:tblCellMar>
            <w:left w:w="340" w:type="dxa"/>
            <w:right w:w="340" w:type="dxa"/>
          </w:tblCellMar>
          <w:tblLook w:val="0000"/>
        </w:tblPrEx>
        <w:trPr>
          <w:jc w:val="center"/>
        </w:trPr>
        <w:tc>
          <w:tcPr>
            <w:tcW w:w="10632" w:type="dxa"/>
          </w:tcPr>
          <w:p w:rsidR="008C727D" w:rsidRPr="00154188" w:rsidP="006F2697" w14:paraId="7A272697" w14:textId="77777777">
            <w:pPr>
              <w:pStyle w:val="AmColumnHeading"/>
              <w:keepNext/>
            </w:pPr>
            <w:r w:rsidRPr="00154188">
              <w:t>Znění navržené Komisí</w:t>
            </w:r>
          </w:p>
        </w:tc>
      </w:tr>
      <w:tr w14:paraId="2B005C7B" w14:textId="77777777" w:rsidTr="00566BDA">
        <w:tblPrEx>
          <w:tblW w:w="10632" w:type="dxa"/>
          <w:jc w:val="center"/>
          <w:tblLayout w:type="fixed"/>
          <w:tblCellMar>
            <w:left w:w="340" w:type="dxa"/>
            <w:right w:w="340" w:type="dxa"/>
          </w:tblCellMar>
          <w:tblLook w:val="0000"/>
        </w:tblPrEx>
        <w:trPr>
          <w:jc w:val="center"/>
        </w:trPr>
        <w:tc>
          <w:tcPr>
            <w:tcW w:w="10632" w:type="dxa"/>
          </w:tcPr>
          <w:p w:rsidR="008C727D" w:rsidRPr="00154188" w:rsidP="006F2697" w14:paraId="679DC7A1" w14:textId="77777777">
            <w:pPr>
              <w:pStyle w:val="AmColumnHeading"/>
              <w:keepNext/>
            </w:pPr>
            <w:r w:rsidRPr="00154188">
              <w:t>Pozměňovací návrh</w:t>
            </w:r>
          </w:p>
        </w:tc>
      </w:tr>
      <w:tr w14:paraId="49CA097D" w14:textId="77777777" w:rsidTr="00566BDA">
        <w:tblPrEx>
          <w:tblW w:w="10632" w:type="dxa"/>
          <w:jc w:val="center"/>
          <w:tblLayout w:type="fixed"/>
          <w:tblCellMar>
            <w:left w:w="340" w:type="dxa"/>
            <w:right w:w="340" w:type="dxa"/>
          </w:tblCellMar>
          <w:tblLook w:val="0000"/>
        </w:tblPrEx>
        <w:trPr>
          <w:jc w:val="center"/>
        </w:trPr>
        <w:tc>
          <w:tcPr>
            <w:tcW w:w="10632" w:type="dxa"/>
          </w:tcPr>
          <w:p w:rsidR="008C727D" w:rsidP="00566BDA" w14:paraId="2D0362EC" w14:textId="77777777">
            <w:pPr>
              <w:pStyle w:val="Normal6a"/>
              <w:ind w:right="-518"/>
            </w:pPr>
          </w:p>
          <w:tbl>
            <w:tblPr>
              <w:tblStyle w:val="TableGrid"/>
              <w:tblW w:w="10282" w:type="dxa"/>
              <w:tblLayout w:type="fixed"/>
              <w:tblLook w:val="04A0"/>
            </w:tblPr>
            <w:tblGrid>
              <w:gridCol w:w="1135"/>
              <w:gridCol w:w="1350"/>
              <w:gridCol w:w="709"/>
              <w:gridCol w:w="1134"/>
              <w:gridCol w:w="567"/>
              <w:gridCol w:w="567"/>
              <w:gridCol w:w="567"/>
              <w:gridCol w:w="567"/>
              <w:gridCol w:w="1843"/>
              <w:gridCol w:w="1843"/>
            </w:tblGrid>
            <w:tr w14:paraId="6878153F" w14:textId="77777777" w:rsidTr="00566BDA">
              <w:tblPrEx>
                <w:tblW w:w="10282" w:type="dxa"/>
                <w:tblLayout w:type="fixed"/>
                <w:tblLook w:val="04A0"/>
              </w:tblPrEx>
              <w:tc>
                <w:tcPr>
                  <w:tcW w:w="1135" w:type="dxa"/>
                  <w:tcBorders>
                    <w:top w:val="single" w:sz="4" w:space="0" w:color="auto"/>
                    <w:left w:val="single" w:sz="4" w:space="0" w:color="auto"/>
                    <w:bottom w:val="single" w:sz="4" w:space="0" w:color="auto"/>
                    <w:right w:val="single" w:sz="4" w:space="0" w:color="auto"/>
                  </w:tcBorders>
                </w:tcPr>
                <w:p w:rsidR="00474053" w:rsidRPr="0076372E" w:rsidP="00566BDA" w14:paraId="75F6BB64" w14:textId="5C374C69">
                  <w:pPr>
                    <w:rPr>
                      <w:b/>
                      <w:bCs/>
                      <w:i/>
                      <w:iCs/>
                    </w:rPr>
                  </w:pPr>
                  <w:r w:rsidRPr="00154188">
                    <w:rPr>
                      <w:b/>
                      <w:i/>
                    </w:rPr>
                    <w:t>Podpora podnikání</w:t>
                  </w:r>
                </w:p>
              </w:tc>
              <w:tc>
                <w:tcPr>
                  <w:tcW w:w="1350" w:type="dxa"/>
                  <w:tcBorders>
                    <w:top w:val="single" w:sz="4" w:space="0" w:color="auto"/>
                    <w:left w:val="single" w:sz="4" w:space="0" w:color="auto"/>
                    <w:bottom w:val="single" w:sz="4" w:space="0" w:color="auto"/>
                    <w:right w:val="single" w:sz="4" w:space="0" w:color="auto"/>
                  </w:tcBorders>
                </w:tcPr>
                <w:p w:rsidR="00474053" w:rsidRPr="0076372E" w:rsidP="00474053" w14:paraId="157FEC5C" w14:textId="52F33ED3">
                  <w:pPr>
                    <w:rPr>
                      <w:b/>
                      <w:bCs/>
                      <w:i/>
                      <w:iCs/>
                    </w:rPr>
                  </w:pPr>
                  <w:r w:rsidRPr="00154188">
                    <w:rPr>
                      <w:b/>
                      <w:i/>
                    </w:rPr>
                    <w:t>Rozvoj podnikání</w:t>
                  </w:r>
                  <w:r>
                    <w:rPr>
                      <w:b/>
                      <w:i/>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474053" w:rsidRPr="0076372E" w:rsidP="00474053" w14:paraId="679B30CE" w14:textId="77777777">
                  <w:pPr>
                    <w:rPr>
                      <w:b/>
                      <w:i/>
                    </w:rPr>
                  </w:pPr>
                </w:p>
                <w:p w:rsidR="00474053" w:rsidRPr="0076372E" w:rsidP="00474053" w14:paraId="47AC2F32" w14:textId="77777777">
                  <w:pPr>
                    <w:rPr>
                      <w:b/>
                      <w:bCs/>
                      <w:i/>
                      <w:iCs/>
                    </w:rPr>
                  </w:pPr>
                  <w:r w:rsidRPr="0076372E">
                    <w:rPr>
                      <w:b/>
                      <w:i/>
                    </w:rPr>
                    <w:t>64a</w:t>
                  </w:r>
                </w:p>
              </w:tc>
              <w:tc>
                <w:tcPr>
                  <w:tcW w:w="1134" w:type="dxa"/>
                  <w:tcBorders>
                    <w:top w:val="single" w:sz="4" w:space="0" w:color="auto"/>
                    <w:left w:val="single" w:sz="4" w:space="0" w:color="auto"/>
                    <w:bottom w:val="single" w:sz="4" w:space="0" w:color="auto"/>
                    <w:right w:val="single" w:sz="4" w:space="0" w:color="auto"/>
                  </w:tcBorders>
                  <w:hideMark/>
                </w:tcPr>
                <w:p w:rsidR="00474053" w:rsidRPr="0076372E" w:rsidP="00474053" w14:paraId="339B5B45" w14:textId="4EDEF905">
                  <w:pPr>
                    <w:rPr>
                      <w:b/>
                      <w:bCs/>
                      <w:i/>
                      <w:iCs/>
                    </w:rPr>
                  </w:pPr>
                  <w:r w:rsidRPr="00154188">
                    <w:rPr>
                      <w:b/>
                      <w:i/>
                    </w:rPr>
                    <w:t>Podpora konkurenceschopnosti MSP</w:t>
                  </w:r>
                </w:p>
              </w:tc>
              <w:tc>
                <w:tcPr>
                  <w:tcW w:w="567" w:type="dxa"/>
                  <w:tcBorders>
                    <w:top w:val="single" w:sz="4" w:space="0" w:color="auto"/>
                    <w:left w:val="single" w:sz="4" w:space="0" w:color="auto"/>
                    <w:bottom w:val="single" w:sz="4" w:space="0" w:color="auto"/>
                    <w:right w:val="single" w:sz="4" w:space="0" w:color="auto"/>
                  </w:tcBorders>
                  <w:noWrap/>
                  <w:hideMark/>
                </w:tcPr>
                <w:p w:rsidR="00474053" w:rsidRPr="0076372E" w:rsidP="00474053" w14:paraId="6A093231" w14:textId="77777777">
                  <w:pPr>
                    <w:rPr>
                      <w:b/>
                      <w:bCs/>
                      <w:i/>
                      <w:iCs/>
                    </w:rPr>
                  </w:pPr>
                  <w:r w:rsidRPr="0076372E">
                    <w:rPr>
                      <w:b/>
                      <w:i/>
                    </w:rPr>
                    <w:t>0%</w:t>
                  </w:r>
                </w:p>
              </w:tc>
              <w:tc>
                <w:tcPr>
                  <w:tcW w:w="567" w:type="dxa"/>
                  <w:tcBorders>
                    <w:top w:val="single" w:sz="4" w:space="0" w:color="auto"/>
                    <w:left w:val="single" w:sz="4" w:space="0" w:color="auto"/>
                    <w:bottom w:val="single" w:sz="4" w:space="0" w:color="auto"/>
                    <w:right w:val="single" w:sz="4" w:space="0" w:color="auto"/>
                  </w:tcBorders>
                  <w:noWrap/>
                  <w:hideMark/>
                </w:tcPr>
                <w:p w:rsidR="00474053" w:rsidRPr="0076372E" w:rsidP="00474053" w14:paraId="7DD7709E" w14:textId="77777777">
                  <w:pPr>
                    <w:rPr>
                      <w:b/>
                      <w:bCs/>
                      <w:i/>
                      <w:iCs/>
                    </w:rPr>
                  </w:pPr>
                  <w:r w:rsidRPr="0076372E">
                    <w:rPr>
                      <w:b/>
                      <w:i/>
                    </w:rPr>
                    <w:t>0%</w:t>
                  </w:r>
                </w:p>
              </w:tc>
              <w:tc>
                <w:tcPr>
                  <w:tcW w:w="567" w:type="dxa"/>
                  <w:tcBorders>
                    <w:top w:val="single" w:sz="4" w:space="0" w:color="auto"/>
                    <w:left w:val="single" w:sz="4" w:space="0" w:color="auto"/>
                    <w:bottom w:val="single" w:sz="4" w:space="0" w:color="auto"/>
                    <w:right w:val="single" w:sz="4" w:space="0" w:color="auto"/>
                  </w:tcBorders>
                  <w:noWrap/>
                  <w:hideMark/>
                </w:tcPr>
                <w:p w:rsidR="00474053" w:rsidRPr="0076372E" w:rsidP="00474053" w14:paraId="4D08500A" w14:textId="77777777">
                  <w:pPr>
                    <w:rPr>
                      <w:b/>
                      <w:bCs/>
                      <w:i/>
                      <w:iCs/>
                    </w:rPr>
                  </w:pPr>
                  <w:r w:rsidRPr="0076372E">
                    <w:rPr>
                      <w:b/>
                      <w:i/>
                    </w:rPr>
                    <w:t>0%</w:t>
                  </w:r>
                </w:p>
              </w:tc>
              <w:tc>
                <w:tcPr>
                  <w:tcW w:w="567" w:type="dxa"/>
                  <w:tcBorders>
                    <w:top w:val="single" w:sz="4" w:space="0" w:color="auto"/>
                    <w:left w:val="single" w:sz="4" w:space="0" w:color="auto"/>
                    <w:bottom w:val="single" w:sz="4" w:space="0" w:color="auto"/>
                    <w:right w:val="single" w:sz="4" w:space="0" w:color="auto"/>
                  </w:tcBorders>
                  <w:noWrap/>
                  <w:hideMark/>
                </w:tcPr>
                <w:p w:rsidR="00474053" w:rsidRPr="0076372E" w:rsidP="00474053" w14:paraId="52F3662D" w14:textId="77777777">
                  <w:pPr>
                    <w:rPr>
                      <w:b/>
                      <w:bCs/>
                      <w:i/>
                      <w:iCs/>
                    </w:rPr>
                  </w:pPr>
                  <w:r w:rsidRPr="0076372E">
                    <w:rPr>
                      <w:b/>
                      <w:i/>
                    </w:rPr>
                    <w:t>0%</w:t>
                  </w:r>
                </w:p>
              </w:tc>
              <w:tc>
                <w:tcPr>
                  <w:tcW w:w="1843" w:type="dxa"/>
                  <w:tcBorders>
                    <w:top w:val="single" w:sz="4" w:space="0" w:color="auto"/>
                    <w:left w:val="single" w:sz="4" w:space="0" w:color="auto"/>
                    <w:bottom w:val="single" w:sz="4" w:space="0" w:color="auto"/>
                    <w:right w:val="single" w:sz="4" w:space="0" w:color="auto"/>
                  </w:tcBorders>
                  <w:vAlign w:val="center"/>
                </w:tcPr>
                <w:p w:rsidR="00474053" w:rsidRPr="0076372E" w:rsidP="00474053" w14:paraId="5EA39E51" w14:textId="7A5822B5">
                  <w:pPr>
                    <w:ind w:left="170" w:hanging="170"/>
                    <w:rPr>
                      <w:b/>
                      <w:bCs/>
                      <w:i/>
                      <w:iCs/>
                    </w:rPr>
                  </w:pPr>
                  <w:r w:rsidRPr="0076372E">
                    <w:rPr>
                      <w:rFonts w:ascii="Symbol" w:hAnsi="Symbol"/>
                    </w:rPr>
                    <w:sym w:font="Symbol" w:char="F0B7"/>
                  </w:r>
                  <w:r w:rsidRPr="0076372E">
                    <w:rPr>
                      <w:rFonts w:ascii="Symbol" w:hAnsi="Symbol"/>
                    </w:rPr>
                    <w:tab/>
                  </w:r>
                  <w:r w:rsidRPr="00154188">
                    <w:rPr>
                      <w:b/>
                      <w:i/>
                    </w:rPr>
                    <w:t>Počet podporovaných podniků</w:t>
                  </w:r>
                  <w:r w:rsidRPr="0076372E">
                    <w:rPr>
                      <w:b/>
                      <w:i/>
                    </w:rPr>
                    <w:t>;</w:t>
                  </w:r>
                </w:p>
                <w:p w:rsidR="00474053" w:rsidRPr="0076372E" w:rsidP="00474053" w14:paraId="45FD7EB0" w14:textId="6F8305FC">
                  <w:pPr>
                    <w:ind w:left="170" w:hanging="170"/>
                    <w:rPr>
                      <w:b/>
                      <w:bCs/>
                      <w:i/>
                      <w:iCs/>
                    </w:rPr>
                  </w:pPr>
                  <w:r w:rsidRPr="0076372E">
                    <w:rPr>
                      <w:rFonts w:ascii="Symbol" w:hAnsi="Symbol"/>
                    </w:rPr>
                    <w:sym w:font="Symbol" w:char="F0B7"/>
                  </w:r>
                  <w:r w:rsidRPr="0076372E">
                    <w:rPr>
                      <w:rFonts w:ascii="Symbol" w:hAnsi="Symbol"/>
                    </w:rPr>
                    <w:tab/>
                  </w:r>
                  <w:r w:rsidRPr="00154188">
                    <w:rPr>
                      <w:b/>
                      <w:i/>
                    </w:rPr>
                    <w:t>Mobilizované investice (EUR);</w:t>
                  </w:r>
                </w:p>
              </w:tc>
              <w:tc>
                <w:tcPr>
                  <w:tcW w:w="1843" w:type="dxa"/>
                  <w:tcBorders>
                    <w:top w:val="single" w:sz="4" w:space="0" w:color="auto"/>
                    <w:left w:val="single" w:sz="4" w:space="0" w:color="auto"/>
                    <w:bottom w:val="single" w:sz="4" w:space="0" w:color="auto"/>
                    <w:right w:val="single" w:sz="4" w:space="0" w:color="auto"/>
                  </w:tcBorders>
                  <w:vAlign w:val="center"/>
                  <w:hideMark/>
                </w:tcPr>
                <w:p w:rsidR="00474053" w:rsidRPr="0076372E" w:rsidP="00566BDA" w14:paraId="28F20A0B" w14:textId="6813675C">
                  <w:pPr>
                    <w:ind w:left="183" w:right="-106" w:hanging="196"/>
                    <w:rPr>
                      <w:b/>
                      <w:bCs/>
                      <w:i/>
                      <w:iCs/>
                    </w:rPr>
                  </w:pPr>
                  <w:r w:rsidRPr="0076372E">
                    <w:rPr>
                      <w:rFonts w:ascii="Symbol" w:hAnsi="Symbol"/>
                    </w:rPr>
                    <w:sym w:font="Symbol" w:char="F0B7"/>
                  </w:r>
                  <w:r w:rsidRPr="0076372E">
                    <w:rPr>
                      <w:rFonts w:ascii="Symbol" w:hAnsi="Symbol"/>
                    </w:rPr>
                    <w:tab/>
                  </w:r>
                  <w:r w:rsidRPr="00154188" w:rsidR="00566BDA">
                    <w:rPr>
                      <w:b/>
                      <w:i/>
                    </w:rPr>
                    <w:t>Počet udržených nebo vytvořených pracovních míst</w:t>
                  </w:r>
                  <w:r w:rsidR="008850CB">
                    <w:rPr>
                      <w:b/>
                      <w:i/>
                    </w:rPr>
                    <w:t xml:space="preserve"> v </w:t>
                  </w:r>
                  <w:r w:rsidRPr="00154188" w:rsidR="00566BDA">
                    <w:rPr>
                      <w:b/>
                      <w:i/>
                    </w:rPr>
                    <w:t>podpořených podnicích;</w:t>
                  </w:r>
                </w:p>
              </w:tc>
            </w:tr>
          </w:tbl>
          <w:p w:rsidR="00474053" w:rsidRPr="00154188" w:rsidP="006F2697" w14:paraId="759AAC1F" w14:textId="77777777">
            <w:pPr>
              <w:pStyle w:val="Normal6a"/>
            </w:pPr>
          </w:p>
        </w:tc>
      </w:tr>
    </w:tbl>
    <w:p w:rsidR="008C727D" w:rsidRPr="00154188" w:rsidP="008C727D" w14:paraId="66DACD5C" w14:textId="77777777">
      <w:r w:rsidRPr="00154188">
        <w:rPr>
          <w:rStyle w:val="HideTWBExt"/>
        </w:rPr>
        <w:t>&lt;/Amend&gt;</w:t>
      </w:r>
    </w:p>
    <w:p w:rsidR="008C727D" w:rsidRPr="00154188" w:rsidP="008C727D" w14:paraId="7305312A"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162</w:t>
      </w:r>
      <w:r w:rsidRPr="00154188">
        <w:rPr>
          <w:rStyle w:val="HideTWBExt"/>
          <w:b w:val="0"/>
          <w:szCs w:val="24"/>
        </w:rPr>
        <w:t>&lt;/NumAm&gt;</w:t>
      </w:r>
    </w:p>
    <w:p w:rsidR="008C727D" w:rsidRPr="00154188" w:rsidP="008C727D" w14:paraId="293C03EE"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E6F9C0C" w14:textId="7B996B2A">
      <w:pPr>
        <w:pStyle w:val="NormalBold"/>
        <w:keepNext/>
      </w:pPr>
      <w:r w:rsidRPr="00154188">
        <w:rPr>
          <w:rStyle w:val="HideTWBExt"/>
          <w:b w:val="0"/>
          <w:szCs w:val="24"/>
        </w:rPr>
        <w:t>&lt;Article&gt;</w:t>
      </w:r>
      <w:r w:rsidRPr="00154188">
        <w:t>Příloha</w:t>
      </w:r>
      <w:r w:rsidR="008850CB">
        <w:t xml:space="preserve"> I </w:t>
      </w:r>
      <w:r w:rsidRPr="00154188">
        <w:t>– tabulka 1 – řádek 69</w:t>
      </w:r>
      <w:r w:rsidR="008850CB">
        <w:t xml:space="preserve"> a </w:t>
      </w:r>
      <w:r w:rsidRPr="00154188">
        <w:t>(nový)</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9752"/>
      </w:tblGrid>
      <w:tr w14:paraId="2F50783D"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1AC2695B" w14:textId="77777777">
            <w:pPr>
              <w:keepNext/>
            </w:pPr>
          </w:p>
        </w:tc>
      </w:tr>
      <w:tr w14:paraId="4B567D40"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3D218E22" w14:textId="77777777">
            <w:pPr>
              <w:pStyle w:val="AmColumnHeading"/>
              <w:keepNext/>
            </w:pPr>
            <w:r w:rsidRPr="00154188">
              <w:t>Znění navržené Komisí</w:t>
            </w:r>
          </w:p>
        </w:tc>
      </w:tr>
      <w:tr w14:paraId="0CB84450"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500FE45B" w14:textId="77777777">
            <w:pPr>
              <w:pStyle w:val="AmColumnHeading"/>
              <w:keepNext/>
            </w:pPr>
            <w:r w:rsidRPr="00154188">
              <w:t>Pozměňovací návrh</w:t>
            </w:r>
          </w:p>
        </w:tc>
      </w:tr>
      <w:tr w14:paraId="5175C7B0"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12E760B5" w14:textId="77777777">
            <w:pPr>
              <w:pStyle w:val="Normal6a"/>
            </w:pPr>
          </w:p>
        </w:tc>
      </w:tr>
    </w:tbl>
    <w:tbl>
      <w:tblPr>
        <w:tblStyle w:val="TableGrid"/>
        <w:tblpPr w:leftFromText="180" w:rightFromText="180" w:vertAnchor="text" w:tblpXSpec="center" w:tblpY="1"/>
        <w:tblOverlap w:val="never"/>
        <w:tblW w:w="10064" w:type="dxa"/>
        <w:jc w:val="center"/>
        <w:tblLayout w:type="fixed"/>
        <w:tblLook w:val="04A0"/>
      </w:tblPr>
      <w:tblGrid>
        <w:gridCol w:w="1129"/>
        <w:gridCol w:w="855"/>
        <w:gridCol w:w="567"/>
        <w:gridCol w:w="1559"/>
        <w:gridCol w:w="426"/>
        <w:gridCol w:w="425"/>
        <w:gridCol w:w="425"/>
        <w:gridCol w:w="689"/>
        <w:gridCol w:w="1863"/>
        <w:gridCol w:w="2126"/>
      </w:tblGrid>
      <w:tr w14:paraId="3792CF97" w14:textId="77777777" w:rsidTr="006F2697">
        <w:tblPrEx>
          <w:tblW w:w="10064" w:type="dxa"/>
          <w:jc w:val="center"/>
          <w:tblLayout w:type="fixed"/>
          <w:tblLook w:val="04A0"/>
        </w:tblPrEx>
        <w:trPr>
          <w:cantSplit/>
          <w:trHeight w:val="192"/>
          <w:jc w:val="center"/>
        </w:trPr>
        <w:tc>
          <w:tcPr>
            <w:tcW w:w="1129" w:type="dxa"/>
            <w:vAlign w:val="center"/>
            <w:hideMark/>
          </w:tcPr>
          <w:p w:rsidR="00474053" w:rsidRPr="0076372E" w:rsidP="00474053" w14:paraId="28C695C4" w14:textId="0BB8ED73">
            <w:pPr>
              <w:rPr>
                <w:b/>
                <w:bCs/>
                <w:i/>
                <w:iCs/>
              </w:rPr>
            </w:pPr>
            <w:r w:rsidRPr="00154188">
              <w:rPr>
                <w:b/>
                <w:i/>
              </w:rPr>
              <w:t>Podpora podnikání</w:t>
            </w:r>
          </w:p>
        </w:tc>
        <w:tc>
          <w:tcPr>
            <w:tcW w:w="855" w:type="dxa"/>
            <w:vAlign w:val="center"/>
            <w:hideMark/>
          </w:tcPr>
          <w:p w:rsidR="00474053" w:rsidRPr="0076372E" w:rsidP="00474053" w14:paraId="656C4F40" w14:textId="40BE49AC">
            <w:pPr>
              <w:rPr>
                <w:b/>
                <w:bCs/>
                <w:i/>
                <w:iCs/>
              </w:rPr>
            </w:pPr>
            <w:r w:rsidRPr="00154188">
              <w:rPr>
                <w:b/>
                <w:i/>
              </w:rPr>
              <w:t>Rozvoj podnikání</w:t>
            </w:r>
          </w:p>
        </w:tc>
        <w:tc>
          <w:tcPr>
            <w:tcW w:w="567" w:type="dxa"/>
            <w:vAlign w:val="center"/>
          </w:tcPr>
          <w:p w:rsidR="00474053" w:rsidRPr="0076372E" w:rsidP="00474053" w14:paraId="07293C4B" w14:textId="77777777">
            <w:pPr>
              <w:rPr>
                <w:b/>
                <w:bCs/>
                <w:i/>
                <w:iCs/>
              </w:rPr>
            </w:pPr>
            <w:r w:rsidRPr="0076372E">
              <w:rPr>
                <w:b/>
                <w:i/>
              </w:rPr>
              <w:t>69a</w:t>
            </w:r>
          </w:p>
        </w:tc>
        <w:tc>
          <w:tcPr>
            <w:tcW w:w="1559" w:type="dxa"/>
            <w:vAlign w:val="center"/>
            <w:hideMark/>
          </w:tcPr>
          <w:p w:rsidR="00474053" w:rsidRPr="0076372E" w:rsidP="00474053" w14:paraId="53FACE41" w14:textId="1B1A7211">
            <w:pPr>
              <w:rPr>
                <w:b/>
                <w:bCs/>
                <w:i/>
                <w:iCs/>
              </w:rPr>
            </w:pPr>
            <w:r w:rsidRPr="00154188">
              <w:rPr>
                <w:b/>
                <w:i/>
              </w:rPr>
              <w:t>Podpora podniků podporujících stabilní zaměstnanost žen</w:t>
            </w:r>
            <w:r w:rsidR="008850CB">
              <w:rPr>
                <w:b/>
                <w:i/>
              </w:rPr>
              <w:t xml:space="preserve"> a </w:t>
            </w:r>
            <w:r w:rsidRPr="00154188">
              <w:rPr>
                <w:b/>
                <w:i/>
              </w:rPr>
              <w:t>mladých lidí</w:t>
            </w:r>
          </w:p>
        </w:tc>
        <w:tc>
          <w:tcPr>
            <w:tcW w:w="426" w:type="dxa"/>
            <w:noWrap/>
            <w:hideMark/>
          </w:tcPr>
          <w:p w:rsidR="00474053" w:rsidRPr="0076372E" w:rsidP="00474053" w14:paraId="57C7789E" w14:textId="77777777">
            <w:pPr>
              <w:rPr>
                <w:b/>
                <w:bCs/>
                <w:i/>
                <w:iCs/>
              </w:rPr>
            </w:pPr>
            <w:r w:rsidRPr="0076372E">
              <w:rPr>
                <w:b/>
                <w:i/>
              </w:rPr>
              <w:t>0%</w:t>
            </w:r>
          </w:p>
        </w:tc>
        <w:tc>
          <w:tcPr>
            <w:tcW w:w="425" w:type="dxa"/>
            <w:noWrap/>
            <w:hideMark/>
          </w:tcPr>
          <w:p w:rsidR="00474053" w:rsidRPr="0076372E" w:rsidP="00474053" w14:paraId="1A6B198C" w14:textId="77777777">
            <w:pPr>
              <w:rPr>
                <w:b/>
                <w:bCs/>
                <w:i/>
                <w:iCs/>
              </w:rPr>
            </w:pPr>
            <w:r w:rsidRPr="0076372E">
              <w:rPr>
                <w:b/>
                <w:i/>
              </w:rPr>
              <w:t>0%</w:t>
            </w:r>
          </w:p>
        </w:tc>
        <w:tc>
          <w:tcPr>
            <w:tcW w:w="425" w:type="dxa"/>
            <w:noWrap/>
            <w:hideMark/>
          </w:tcPr>
          <w:p w:rsidR="00474053" w:rsidRPr="0076372E" w:rsidP="00474053" w14:paraId="19BFC2AA" w14:textId="77777777">
            <w:pPr>
              <w:rPr>
                <w:b/>
                <w:bCs/>
                <w:i/>
                <w:iCs/>
              </w:rPr>
            </w:pPr>
            <w:r w:rsidRPr="0076372E">
              <w:rPr>
                <w:b/>
                <w:i/>
              </w:rPr>
              <w:t>0%</w:t>
            </w:r>
          </w:p>
        </w:tc>
        <w:tc>
          <w:tcPr>
            <w:tcW w:w="689" w:type="dxa"/>
            <w:noWrap/>
            <w:hideMark/>
          </w:tcPr>
          <w:p w:rsidR="00474053" w:rsidRPr="0076372E" w:rsidP="00474053" w14:paraId="6C9BAD13" w14:textId="77777777">
            <w:pPr>
              <w:rPr>
                <w:b/>
                <w:bCs/>
                <w:i/>
                <w:iCs/>
              </w:rPr>
            </w:pPr>
            <w:r w:rsidRPr="0076372E">
              <w:rPr>
                <w:b/>
                <w:i/>
              </w:rPr>
              <w:t>100%</w:t>
            </w:r>
          </w:p>
        </w:tc>
        <w:tc>
          <w:tcPr>
            <w:tcW w:w="1863" w:type="dxa"/>
            <w:vAlign w:val="center"/>
            <w:hideMark/>
          </w:tcPr>
          <w:p w:rsidR="00474053" w:rsidRPr="0076372E" w:rsidP="00474053" w14:paraId="2B4BB062" w14:textId="0FE8B27B">
            <w:pPr>
              <w:rPr>
                <w:b/>
                <w:bCs/>
                <w:i/>
                <w:iCs/>
              </w:rPr>
            </w:pPr>
            <w:r w:rsidRPr="00154188">
              <w:rPr>
                <w:b/>
                <w:i/>
              </w:rPr>
              <w:t>Počet podporovaných podniků, které najímají nebo nabízejí stabilní zaměstnání ženám</w:t>
            </w:r>
            <w:r w:rsidR="008850CB">
              <w:rPr>
                <w:b/>
                <w:i/>
              </w:rPr>
              <w:t xml:space="preserve"> a </w:t>
            </w:r>
            <w:r w:rsidRPr="00154188">
              <w:rPr>
                <w:b/>
                <w:i/>
              </w:rPr>
              <w:t>mladým lidem mladším 35 let</w:t>
            </w:r>
          </w:p>
        </w:tc>
        <w:tc>
          <w:tcPr>
            <w:tcW w:w="2126" w:type="dxa"/>
            <w:vAlign w:val="center"/>
            <w:hideMark/>
          </w:tcPr>
          <w:p w:rsidR="00474053" w:rsidRPr="0076372E" w:rsidP="00474053" w14:paraId="11BA6A75" w14:textId="50B1F329">
            <w:pPr>
              <w:rPr>
                <w:b/>
                <w:bCs/>
                <w:i/>
                <w:iCs/>
              </w:rPr>
            </w:pPr>
            <w:r w:rsidRPr="00154188">
              <w:rPr>
                <w:b/>
                <w:i/>
              </w:rPr>
              <w:t>Podíl nových pracovních míst vytvořených</w:t>
            </w:r>
            <w:r w:rsidR="008850CB">
              <w:rPr>
                <w:b/>
                <w:i/>
              </w:rPr>
              <w:t xml:space="preserve"> v </w:t>
            </w:r>
            <w:r w:rsidRPr="00154188">
              <w:rPr>
                <w:b/>
                <w:i/>
              </w:rPr>
              <w:t>podporovaných podnicích, která jsou obsazena ženami</w:t>
            </w:r>
            <w:r w:rsidR="008850CB">
              <w:rPr>
                <w:b/>
                <w:i/>
              </w:rPr>
              <w:t xml:space="preserve"> a </w:t>
            </w:r>
            <w:r w:rsidRPr="00154188">
              <w:rPr>
                <w:b/>
                <w:i/>
              </w:rPr>
              <w:t>mladými lidmi</w:t>
            </w:r>
          </w:p>
        </w:tc>
      </w:tr>
    </w:tbl>
    <w:p w:rsidR="008C727D" w:rsidRPr="00154188" w:rsidP="008C727D" w14:paraId="2E7A83CE" w14:textId="77777777">
      <w:r w:rsidRPr="00154188">
        <w:rPr>
          <w:rStyle w:val="HideTWBExt"/>
        </w:rPr>
        <w:t>&lt;/Amend&gt;</w:t>
      </w:r>
    </w:p>
    <w:p w:rsidR="008C727D" w:rsidRPr="00154188" w:rsidP="008C727D" w14:paraId="2D1F39A6"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163</w:t>
      </w:r>
      <w:r w:rsidRPr="00154188">
        <w:rPr>
          <w:rStyle w:val="HideTWBExt"/>
          <w:b w:val="0"/>
          <w:szCs w:val="24"/>
        </w:rPr>
        <w:t>&lt;/NumAm&gt;</w:t>
      </w:r>
    </w:p>
    <w:p w:rsidR="008C727D" w:rsidRPr="00154188" w:rsidP="008C727D" w14:paraId="21F3578B"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F7238DB" w14:textId="73353CEC">
      <w:pPr>
        <w:pStyle w:val="NormalBold"/>
        <w:keepNext/>
      </w:pPr>
      <w:r w:rsidRPr="00154188">
        <w:rPr>
          <w:rStyle w:val="HideTWBExt"/>
          <w:b w:val="0"/>
          <w:szCs w:val="24"/>
        </w:rPr>
        <w:t>&lt;Article&gt;</w:t>
      </w:r>
      <w:r w:rsidRPr="00154188">
        <w:t>Příloha</w:t>
      </w:r>
      <w:r w:rsidR="008850CB">
        <w:t xml:space="preserve"> I </w:t>
      </w:r>
      <w:r w:rsidRPr="00154188">
        <w:t>– tabulka 1 – řádek 69 b (nový)</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9752"/>
      </w:tblGrid>
      <w:tr w14:paraId="775B9F73"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2BFBD65E" w14:textId="77777777">
            <w:pPr>
              <w:keepNext/>
            </w:pPr>
          </w:p>
        </w:tc>
      </w:tr>
      <w:tr w14:paraId="6BAAB2BA"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1100EDAD" w14:textId="77777777">
            <w:pPr>
              <w:pStyle w:val="AmColumnHeading"/>
              <w:keepNext/>
            </w:pPr>
            <w:r w:rsidRPr="00154188">
              <w:t>Znění navržené Komisí</w:t>
            </w:r>
          </w:p>
        </w:tc>
      </w:tr>
      <w:tr w14:paraId="656AEFD0"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0E978235" w14:textId="77777777">
            <w:pPr>
              <w:pStyle w:val="AmColumnHeading"/>
              <w:keepNext/>
            </w:pPr>
            <w:r w:rsidRPr="00154188">
              <w:t>Pozměňovací návrh</w:t>
            </w:r>
          </w:p>
        </w:tc>
      </w:tr>
      <w:tr w14:paraId="3607EC54"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471CC6EA" w14:textId="77777777">
            <w:pPr>
              <w:pStyle w:val="Normal6a"/>
            </w:pPr>
          </w:p>
        </w:tc>
      </w:tr>
    </w:tbl>
    <w:tbl>
      <w:tblPr>
        <w:tblStyle w:val="TableGrid"/>
        <w:tblpPr w:leftFromText="180" w:rightFromText="180" w:vertAnchor="text" w:tblpXSpec="center" w:tblpY="1"/>
        <w:tblOverlap w:val="never"/>
        <w:tblW w:w="10251" w:type="dxa"/>
        <w:jc w:val="center"/>
        <w:tblLayout w:type="fixed"/>
        <w:tblLook w:val="04A0"/>
      </w:tblPr>
      <w:tblGrid>
        <w:gridCol w:w="1129"/>
        <w:gridCol w:w="1134"/>
        <w:gridCol w:w="709"/>
        <w:gridCol w:w="1559"/>
        <w:gridCol w:w="426"/>
        <w:gridCol w:w="425"/>
        <w:gridCol w:w="425"/>
        <w:gridCol w:w="425"/>
        <w:gridCol w:w="1843"/>
        <w:gridCol w:w="2176"/>
      </w:tblGrid>
      <w:tr w14:paraId="120EBF7A" w14:textId="77777777" w:rsidTr="006F2697">
        <w:tblPrEx>
          <w:tblW w:w="10251" w:type="dxa"/>
          <w:jc w:val="center"/>
          <w:tblLayout w:type="fixed"/>
          <w:tblLook w:val="04A0"/>
        </w:tblPrEx>
        <w:trPr>
          <w:cantSplit/>
          <w:trHeight w:val="176"/>
          <w:jc w:val="center"/>
        </w:trPr>
        <w:tc>
          <w:tcPr>
            <w:tcW w:w="1129" w:type="dxa"/>
            <w:vAlign w:val="center"/>
            <w:hideMark/>
          </w:tcPr>
          <w:p w:rsidR="00566BDA" w:rsidRPr="0076372E" w:rsidP="006F2697" w14:paraId="5968F2C1" w14:textId="71508A97">
            <w:pPr>
              <w:rPr>
                <w:b/>
                <w:bCs/>
                <w:i/>
                <w:iCs/>
              </w:rPr>
            </w:pPr>
            <w:r w:rsidRPr="00154188">
              <w:rPr>
                <w:b/>
                <w:i/>
              </w:rPr>
              <w:t>Podpora podnikání</w:t>
            </w:r>
          </w:p>
        </w:tc>
        <w:tc>
          <w:tcPr>
            <w:tcW w:w="1134" w:type="dxa"/>
            <w:vAlign w:val="center"/>
            <w:hideMark/>
          </w:tcPr>
          <w:p w:rsidR="00566BDA" w:rsidRPr="0076372E" w:rsidP="006F2697" w14:paraId="2A35BA25" w14:textId="47C8439C">
            <w:pPr>
              <w:rPr>
                <w:b/>
                <w:bCs/>
                <w:i/>
                <w:iCs/>
              </w:rPr>
            </w:pPr>
            <w:r w:rsidRPr="00154188">
              <w:rPr>
                <w:b/>
                <w:i/>
              </w:rPr>
              <w:t>Rozvoj podnikání</w:t>
            </w:r>
          </w:p>
        </w:tc>
        <w:tc>
          <w:tcPr>
            <w:tcW w:w="709" w:type="dxa"/>
            <w:vAlign w:val="center"/>
          </w:tcPr>
          <w:p w:rsidR="00566BDA" w:rsidRPr="0076372E" w:rsidP="006F2697" w14:paraId="6A32E3B9" w14:textId="77777777">
            <w:pPr>
              <w:rPr>
                <w:b/>
                <w:bCs/>
                <w:i/>
                <w:iCs/>
              </w:rPr>
            </w:pPr>
            <w:r w:rsidRPr="0076372E">
              <w:rPr>
                <w:b/>
                <w:i/>
              </w:rPr>
              <w:t>69b</w:t>
            </w:r>
          </w:p>
        </w:tc>
        <w:tc>
          <w:tcPr>
            <w:tcW w:w="1559" w:type="dxa"/>
            <w:vAlign w:val="center"/>
            <w:hideMark/>
          </w:tcPr>
          <w:p w:rsidR="00566BDA" w:rsidRPr="0076372E" w:rsidP="006F2697" w14:paraId="3D571895" w14:textId="657D9CC0">
            <w:pPr>
              <w:rPr>
                <w:b/>
                <w:bCs/>
                <w:i/>
                <w:iCs/>
              </w:rPr>
            </w:pPr>
            <w:r w:rsidRPr="00154188">
              <w:rPr>
                <w:b/>
                <w:i/>
              </w:rPr>
              <w:t>Podpora podniků zavádějících opatření pro rovnováhu mezi pracovním</w:t>
            </w:r>
            <w:r w:rsidR="008850CB">
              <w:rPr>
                <w:b/>
                <w:i/>
              </w:rPr>
              <w:t xml:space="preserve"> a </w:t>
            </w:r>
            <w:r w:rsidRPr="00154188">
              <w:rPr>
                <w:b/>
                <w:i/>
              </w:rPr>
              <w:t>soukromým životem</w:t>
            </w:r>
          </w:p>
        </w:tc>
        <w:tc>
          <w:tcPr>
            <w:tcW w:w="426" w:type="dxa"/>
            <w:noWrap/>
            <w:hideMark/>
          </w:tcPr>
          <w:p w:rsidR="00566BDA" w:rsidRPr="0076372E" w:rsidP="006F2697" w14:paraId="5156E6F1" w14:textId="77777777">
            <w:pPr>
              <w:rPr>
                <w:b/>
                <w:bCs/>
                <w:i/>
                <w:iCs/>
              </w:rPr>
            </w:pPr>
            <w:r w:rsidRPr="0076372E">
              <w:rPr>
                <w:b/>
                <w:i/>
              </w:rPr>
              <w:t>0%</w:t>
            </w:r>
          </w:p>
        </w:tc>
        <w:tc>
          <w:tcPr>
            <w:tcW w:w="425" w:type="dxa"/>
            <w:noWrap/>
            <w:hideMark/>
          </w:tcPr>
          <w:p w:rsidR="00566BDA" w:rsidRPr="0076372E" w:rsidP="006F2697" w14:paraId="0DE68B16" w14:textId="77777777">
            <w:pPr>
              <w:rPr>
                <w:b/>
                <w:bCs/>
                <w:i/>
                <w:iCs/>
              </w:rPr>
            </w:pPr>
            <w:r w:rsidRPr="0076372E">
              <w:rPr>
                <w:b/>
                <w:i/>
              </w:rPr>
              <w:t>0%</w:t>
            </w:r>
          </w:p>
        </w:tc>
        <w:tc>
          <w:tcPr>
            <w:tcW w:w="425" w:type="dxa"/>
            <w:noWrap/>
            <w:hideMark/>
          </w:tcPr>
          <w:p w:rsidR="00566BDA" w:rsidRPr="0076372E" w:rsidP="006F2697" w14:paraId="6072952B" w14:textId="77777777">
            <w:pPr>
              <w:rPr>
                <w:b/>
                <w:bCs/>
                <w:i/>
                <w:iCs/>
              </w:rPr>
            </w:pPr>
            <w:r w:rsidRPr="0076372E">
              <w:rPr>
                <w:b/>
                <w:i/>
              </w:rPr>
              <w:t>0%</w:t>
            </w:r>
          </w:p>
        </w:tc>
        <w:tc>
          <w:tcPr>
            <w:tcW w:w="425" w:type="dxa"/>
            <w:noWrap/>
            <w:hideMark/>
          </w:tcPr>
          <w:p w:rsidR="00566BDA" w:rsidRPr="0076372E" w:rsidP="006F2697" w14:paraId="26D18C15" w14:textId="77777777">
            <w:pPr>
              <w:rPr>
                <w:b/>
                <w:bCs/>
                <w:i/>
                <w:iCs/>
              </w:rPr>
            </w:pPr>
            <w:r w:rsidRPr="0076372E">
              <w:rPr>
                <w:b/>
                <w:i/>
              </w:rPr>
              <w:t>0%</w:t>
            </w:r>
          </w:p>
        </w:tc>
        <w:tc>
          <w:tcPr>
            <w:tcW w:w="1843" w:type="dxa"/>
            <w:vAlign w:val="center"/>
            <w:hideMark/>
          </w:tcPr>
          <w:p w:rsidR="00566BDA" w:rsidRPr="0076372E" w:rsidP="006F2697" w14:paraId="4FF7C5F6" w14:textId="466A3E77">
            <w:pPr>
              <w:rPr>
                <w:b/>
                <w:bCs/>
                <w:i/>
                <w:iCs/>
              </w:rPr>
            </w:pPr>
            <w:r w:rsidRPr="00154188">
              <w:rPr>
                <w:b/>
                <w:i/>
              </w:rPr>
              <w:t xml:space="preserve">Počet podniků, které přijaly opatření organizační flexibility nebo nástroje sociálního zabezpečení podniků </w:t>
            </w:r>
          </w:p>
        </w:tc>
        <w:tc>
          <w:tcPr>
            <w:tcW w:w="2176" w:type="dxa"/>
            <w:vAlign w:val="center"/>
            <w:hideMark/>
          </w:tcPr>
          <w:p w:rsidR="00566BDA" w:rsidRPr="0076372E" w:rsidP="006F2697" w14:paraId="6F726161" w14:textId="4AA01D74">
            <w:pPr>
              <w:rPr>
                <w:b/>
                <w:bCs/>
                <w:i/>
                <w:iCs/>
              </w:rPr>
            </w:pPr>
            <w:r w:rsidRPr="00154188">
              <w:rPr>
                <w:b/>
                <w:i/>
              </w:rPr>
              <w:t>Zvýšení míry udržení zaměstnanců věnujících se pečovatelským povinnostem</w:t>
            </w:r>
            <w:r w:rsidR="008850CB">
              <w:rPr>
                <w:b/>
                <w:i/>
              </w:rPr>
              <w:t xml:space="preserve"> v </w:t>
            </w:r>
            <w:r w:rsidRPr="00154188">
              <w:rPr>
                <w:b/>
                <w:i/>
              </w:rPr>
              <w:t>podporovaných podnicích</w:t>
            </w:r>
          </w:p>
        </w:tc>
      </w:tr>
    </w:tbl>
    <w:p w:rsidR="008C727D" w:rsidRPr="00154188" w:rsidP="008C727D" w14:paraId="69022CE1" w14:textId="77777777">
      <w:r w:rsidRPr="00154188">
        <w:rPr>
          <w:rStyle w:val="HideTWBExt"/>
        </w:rPr>
        <w:t>&lt;/Amend&gt;</w:t>
      </w:r>
    </w:p>
    <w:p w:rsidR="008C727D" w:rsidRPr="00154188" w:rsidP="008C727D" w14:paraId="13808FD4"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164</w:t>
      </w:r>
      <w:r w:rsidRPr="00154188">
        <w:rPr>
          <w:rStyle w:val="HideTWBExt"/>
          <w:b w:val="0"/>
          <w:szCs w:val="24"/>
        </w:rPr>
        <w:t>&lt;/NumAm&gt;</w:t>
      </w:r>
    </w:p>
    <w:p w:rsidR="008C727D" w:rsidRPr="00154188" w:rsidP="008C727D" w14:paraId="461A748F"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FF662CB" w14:textId="2C7572DE">
      <w:pPr>
        <w:pStyle w:val="NormalBold"/>
        <w:keepNext/>
      </w:pPr>
      <w:r w:rsidRPr="00154188">
        <w:rPr>
          <w:rStyle w:val="HideTWBExt"/>
          <w:b w:val="0"/>
          <w:szCs w:val="24"/>
        </w:rPr>
        <w:t>&lt;Article&gt;</w:t>
      </w:r>
      <w:r w:rsidRPr="00154188">
        <w:t>Příloha</w:t>
      </w:r>
      <w:r w:rsidR="008850CB">
        <w:t xml:space="preserve"> I </w:t>
      </w:r>
      <w:r w:rsidRPr="00154188">
        <w:t>– tabulka 1 – řádek 70 – sloupce 9</w:t>
      </w:r>
      <w:r w:rsidR="008850CB">
        <w:t xml:space="preserve"> a </w:t>
      </w:r>
      <w:r w:rsidRPr="00154188">
        <w:t>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6897ADBE"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2A390593" w14:textId="77777777">
            <w:pPr>
              <w:keepNext/>
            </w:pPr>
          </w:p>
        </w:tc>
      </w:tr>
      <w:tr w14:paraId="6F9B5AA4"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DF14DF5" w14:textId="77777777">
            <w:pPr>
              <w:pStyle w:val="ColumnHeading"/>
              <w:keepNext/>
            </w:pPr>
            <w:r w:rsidRPr="00154188">
              <w:t>Znění navržené Komisí</w:t>
            </w:r>
          </w:p>
        </w:tc>
        <w:tc>
          <w:tcPr>
            <w:tcW w:w="5274" w:type="dxa"/>
          </w:tcPr>
          <w:p w:rsidR="008C727D" w:rsidRPr="00154188" w:rsidP="006F2697" w14:paraId="4D48741D" w14:textId="77777777">
            <w:pPr>
              <w:pStyle w:val="ColumnHeading"/>
              <w:keepNext/>
            </w:pPr>
            <w:r w:rsidRPr="00154188">
              <w:t>Pozměňovací návrh</w:t>
            </w:r>
          </w:p>
        </w:tc>
      </w:tr>
      <w:tr w14:paraId="21FCD100"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35F14B2D" w14:textId="4D8F0BA2">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tc>
        <w:tc>
          <w:tcPr>
            <w:tcW w:w="5274" w:type="dxa"/>
          </w:tcPr>
          <w:p w:rsidR="008C727D" w:rsidRPr="00154188" w:rsidP="006F2697" w14:paraId="04DDD218" w14:textId="3122EBD8">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4CD1A6E7" w14:textId="77777777">
            <w:pPr>
              <w:ind w:left="720" w:hanging="360"/>
              <w:rPr>
                <w:b/>
                <w:bCs/>
                <w:i/>
                <w:iCs/>
              </w:rPr>
            </w:pPr>
            <w:r w:rsidRPr="00154188">
              <w:rPr>
                <w:rFonts w:ascii="Symbol" w:hAnsi="Symbol"/>
              </w:rPr>
              <w:sym w:font="Symbol" w:char="F0B7"/>
            </w:r>
            <w:r w:rsidRPr="00154188">
              <w:rPr>
                <w:rFonts w:ascii="Symbol" w:hAnsi="Symbol"/>
              </w:rPr>
              <w:tab/>
            </w:r>
            <w:r w:rsidRPr="00154188">
              <w:rPr>
                <w:b/>
                <w:i/>
              </w:rPr>
              <w:t>Mobilizované investice (EUR);</w:t>
            </w:r>
          </w:p>
        </w:tc>
      </w:tr>
      <w:tr w14:paraId="16F52706" w14:textId="77777777" w:rsidTr="006F2697">
        <w:tblPrEx>
          <w:tblW w:w="10490" w:type="dxa"/>
          <w:jc w:val="center"/>
          <w:tblLayout w:type="fixed"/>
          <w:tblCellMar>
            <w:left w:w="340" w:type="dxa"/>
            <w:right w:w="340" w:type="dxa"/>
          </w:tblCellMar>
          <w:tblLook w:val="0000"/>
        </w:tblPrEx>
        <w:trPr>
          <w:jc w:val="center"/>
        </w:trPr>
        <w:tc>
          <w:tcPr>
            <w:tcW w:w="5216" w:type="dxa"/>
            <w:vAlign w:val="center"/>
          </w:tcPr>
          <w:p w:rsidR="008C727D" w:rsidRPr="00154188" w:rsidP="006F2697" w14:paraId="7AEAA1BF" w14:textId="622C618F">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r w:rsidRPr="00154188">
              <w:rPr>
                <w:b/>
                <w:i/>
              </w:rPr>
              <w:t>;</w:t>
            </w:r>
          </w:p>
          <w:p w:rsidR="008C727D" w:rsidRPr="00154188" w:rsidP="006F2697" w14:paraId="164C17CC" w14:textId="77777777">
            <w:pPr>
              <w:ind w:left="720" w:hanging="360"/>
              <w:rPr>
                <w:b/>
                <w:bCs/>
                <w:i/>
                <w:iCs/>
              </w:rPr>
            </w:pPr>
            <w:r w:rsidRPr="00154188">
              <w:rPr>
                <w:rFonts w:ascii="Symbol" w:hAnsi="Symbol"/>
              </w:rPr>
              <w:sym w:font="Symbol" w:char="F0B7"/>
            </w:r>
            <w:r w:rsidRPr="00154188">
              <w:rPr>
                <w:rFonts w:ascii="Symbol" w:hAnsi="Symbol"/>
                <w:b/>
                <w:i/>
              </w:rPr>
              <w:tab/>
            </w:r>
            <w:r w:rsidRPr="00154188">
              <w:rPr>
                <w:b/>
                <w:i/>
              </w:rPr>
              <w:t>Mobilizované investice (EUR)</w:t>
            </w:r>
            <w:r w:rsidRPr="00154188">
              <w:t>;</w:t>
            </w:r>
          </w:p>
          <w:p w:rsidR="008C727D" w:rsidRPr="00154188" w:rsidP="006F2697" w14:paraId="0039A6E2" w14:textId="77777777">
            <w:pPr>
              <w:ind w:left="720" w:hanging="360"/>
            </w:pPr>
            <w:r w:rsidRPr="00154188">
              <w:rPr>
                <w:rFonts w:ascii="Symbol" w:hAnsi="Symbol"/>
              </w:rPr>
              <w:sym w:font="Symbol" w:char="F0B7"/>
            </w:r>
            <w:r w:rsidRPr="00154188">
              <w:rPr>
                <w:rFonts w:ascii="Symbol" w:hAnsi="Symbol"/>
              </w:rPr>
              <w:tab/>
            </w:r>
            <w:r w:rsidRPr="00154188">
              <w:t>Snížení emisí skleníkových plynů (tCO</w:t>
            </w:r>
            <w:r w:rsidRPr="00154188">
              <w:rPr>
                <w:vertAlign w:val="subscript"/>
              </w:rPr>
              <w:t>2</w:t>
            </w:r>
            <w:r w:rsidRPr="00154188">
              <w:t>e);</w:t>
            </w:r>
          </w:p>
          <w:p w:rsidR="008C727D" w:rsidRPr="00154188" w:rsidP="006F2697" w14:paraId="3EC3E14D" w14:textId="49DF4E88">
            <w:pPr>
              <w:ind w:left="720" w:hanging="360"/>
            </w:pPr>
            <w:r w:rsidRPr="00154188">
              <w:rPr>
                <w:rFonts w:ascii="Symbol" w:hAnsi="Symbol"/>
              </w:rPr>
              <w:sym w:font="Symbol" w:char="F0B7"/>
            </w:r>
            <w:r w:rsidRPr="00154188">
              <w:rPr>
                <w:rFonts w:ascii="Symbol" w:hAnsi="Symbol"/>
              </w:rPr>
              <w:tab/>
            </w:r>
            <w:r w:rsidRPr="00154188">
              <w:t>Snížení emisí znečišťujících látek (PM2,5</w:t>
            </w:r>
            <w:r w:rsidR="008850CB">
              <w:t xml:space="preserve"> a </w:t>
            </w:r>
            <w:r w:rsidRPr="00154188">
              <w:t>NO</w:t>
            </w:r>
            <w:r w:rsidRPr="00154188">
              <w:rPr>
                <w:vertAlign w:val="subscript"/>
              </w:rPr>
              <w:t>x</w:t>
            </w:r>
            <w:r w:rsidRPr="00154188">
              <w:t>)</w:t>
            </w:r>
            <w:r w:rsidR="008850CB">
              <w:t xml:space="preserve"> v </w:t>
            </w:r>
            <w:r w:rsidRPr="00154188">
              <w:t>tunách;</w:t>
            </w:r>
          </w:p>
        </w:tc>
        <w:tc>
          <w:tcPr>
            <w:tcW w:w="5274" w:type="dxa"/>
          </w:tcPr>
          <w:p w:rsidR="008C727D" w:rsidRPr="00154188" w:rsidP="006F2697" w14:paraId="7BA71F76" w14:textId="72314270">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556EEDF3" w14:textId="77777777">
            <w:pPr>
              <w:ind w:left="720" w:hanging="360"/>
            </w:pPr>
            <w:r w:rsidRPr="00154188">
              <w:rPr>
                <w:rFonts w:ascii="Symbol" w:hAnsi="Symbol"/>
              </w:rPr>
              <w:sym w:font="Symbol" w:char="F0B7"/>
            </w:r>
            <w:r w:rsidRPr="00154188">
              <w:rPr>
                <w:rFonts w:ascii="Symbol" w:hAnsi="Symbol"/>
              </w:rPr>
              <w:tab/>
            </w:r>
            <w:r w:rsidRPr="00154188">
              <w:t>Snížení emisí skleníkových plynů (tCO</w:t>
            </w:r>
            <w:r w:rsidRPr="00154188">
              <w:rPr>
                <w:vertAlign w:val="subscript"/>
              </w:rPr>
              <w:t>2</w:t>
            </w:r>
            <w:r w:rsidRPr="00154188">
              <w:t>e);</w:t>
            </w:r>
          </w:p>
          <w:p w:rsidR="008C727D" w:rsidRPr="00154188" w:rsidP="006F2697" w14:paraId="1BAB5554" w14:textId="23348C4E">
            <w:pPr>
              <w:ind w:left="720" w:hanging="360"/>
              <w:rPr>
                <w:rFonts w:ascii="Symbol" w:hAnsi="Symbol"/>
              </w:rPr>
            </w:pPr>
            <w:r w:rsidRPr="00154188">
              <w:rPr>
                <w:rFonts w:ascii="Symbol" w:hAnsi="Symbol"/>
              </w:rPr>
              <w:sym w:font="Symbol" w:char="F0B7"/>
            </w:r>
            <w:r w:rsidRPr="00154188">
              <w:rPr>
                <w:rFonts w:ascii="Symbol" w:hAnsi="Symbol"/>
              </w:rPr>
              <w:tab/>
            </w:r>
            <w:r w:rsidRPr="00154188">
              <w:t>Snížení emisí znečišťujících látek (PM2,5</w:t>
            </w:r>
            <w:r w:rsidR="008850CB">
              <w:t xml:space="preserve"> a </w:t>
            </w:r>
            <w:r w:rsidRPr="00154188">
              <w:t>NO</w:t>
            </w:r>
            <w:r w:rsidRPr="00154188">
              <w:rPr>
                <w:vertAlign w:val="subscript"/>
              </w:rPr>
              <w:t>x</w:t>
            </w:r>
            <w:r w:rsidRPr="00154188">
              <w:t>)</w:t>
            </w:r>
            <w:r w:rsidR="008850CB">
              <w:t xml:space="preserve"> v </w:t>
            </w:r>
            <w:r w:rsidRPr="00154188">
              <w:t>tunách;</w:t>
            </w:r>
          </w:p>
        </w:tc>
      </w:tr>
    </w:tbl>
    <w:p w:rsidR="008C727D" w:rsidRPr="00154188" w:rsidP="008C727D" w14:paraId="55E6CACC" w14:textId="77777777">
      <w:r w:rsidRPr="00154188">
        <w:rPr>
          <w:rStyle w:val="HideTWBExt"/>
        </w:rPr>
        <w:t>&lt;/Amend&gt;</w:t>
      </w:r>
    </w:p>
    <w:p w:rsidR="008C727D" w:rsidRPr="00154188" w:rsidP="008C727D" w14:paraId="11FEE81A"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165</w:t>
      </w:r>
      <w:r w:rsidRPr="00154188">
        <w:rPr>
          <w:rStyle w:val="HideTWBExt"/>
          <w:b w:val="0"/>
          <w:szCs w:val="24"/>
        </w:rPr>
        <w:t>&lt;/NumAm&gt;</w:t>
      </w:r>
    </w:p>
    <w:p w:rsidR="008C727D" w:rsidRPr="00154188" w:rsidP="008C727D" w14:paraId="7B1AE7D0"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23C0382" w14:textId="7E841747">
      <w:pPr>
        <w:pStyle w:val="NormalBold"/>
        <w:keepNext/>
      </w:pPr>
      <w:r w:rsidRPr="00154188">
        <w:rPr>
          <w:rStyle w:val="HideTWBExt"/>
          <w:b w:val="0"/>
          <w:szCs w:val="24"/>
        </w:rPr>
        <w:t>&lt;Article&gt;</w:t>
      </w:r>
      <w:r w:rsidRPr="00154188">
        <w:t>Příloha</w:t>
      </w:r>
      <w:r w:rsidR="008850CB">
        <w:t xml:space="preserve"> I </w:t>
      </w:r>
      <w:r w:rsidRPr="00154188">
        <w:t>– tabulka 1 – řádek 73 – sloupec 4</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5F62929B"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635F7042" w14:textId="77777777">
            <w:pPr>
              <w:keepNext/>
            </w:pPr>
          </w:p>
        </w:tc>
      </w:tr>
      <w:tr w14:paraId="3B857C3E"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639F1D19" w14:textId="77777777">
            <w:pPr>
              <w:pStyle w:val="ColumnHeading"/>
              <w:keepNext/>
            </w:pPr>
            <w:r w:rsidRPr="00154188">
              <w:t>Znění navržené Komisí</w:t>
            </w:r>
          </w:p>
        </w:tc>
        <w:tc>
          <w:tcPr>
            <w:tcW w:w="4876" w:type="dxa"/>
          </w:tcPr>
          <w:p w:rsidR="008C727D" w:rsidRPr="00154188" w:rsidP="006F2697" w14:paraId="6A2C2B49" w14:textId="77777777">
            <w:pPr>
              <w:pStyle w:val="ColumnHeading"/>
              <w:keepNext/>
            </w:pPr>
            <w:r w:rsidRPr="00154188">
              <w:t>Pozměňovací návrh</w:t>
            </w:r>
          </w:p>
        </w:tc>
      </w:tr>
      <w:tr w14:paraId="200B1D7F"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0AFC1F82" w14:textId="77777777">
            <w:pPr>
              <w:pStyle w:val="Normal6"/>
              <w:spacing w:after="0"/>
            </w:pPr>
            <w:r w:rsidRPr="00154188">
              <w:t xml:space="preserve">Zvláštní opatření ke kompenzaci dodatečných nákladů způsobených </w:t>
            </w:r>
            <w:r w:rsidRPr="00154188">
              <w:rPr>
                <w:b/>
                <w:i/>
              </w:rPr>
              <w:t>faktory velikosti</w:t>
            </w:r>
            <w:r w:rsidRPr="00154188">
              <w:t xml:space="preserve"> trhu</w:t>
            </w:r>
          </w:p>
        </w:tc>
        <w:tc>
          <w:tcPr>
            <w:tcW w:w="4876" w:type="dxa"/>
          </w:tcPr>
          <w:p w:rsidR="008C727D" w:rsidRPr="00154188" w:rsidP="006F2697" w14:paraId="05516E8F" w14:textId="53FA6DED">
            <w:pPr>
              <w:pStyle w:val="Normal6"/>
              <w:rPr>
                <w:szCs w:val="24"/>
              </w:rPr>
            </w:pPr>
            <w:r w:rsidRPr="00154188">
              <w:t xml:space="preserve">Zvláštní opatření ke kompenzaci dodatečných nákladů způsobených </w:t>
            </w:r>
            <w:r w:rsidRPr="00154188">
              <w:rPr>
                <w:b/>
                <w:i/>
              </w:rPr>
              <w:t>velikostí</w:t>
            </w:r>
            <w:r w:rsidRPr="00154188">
              <w:t xml:space="preserve"> trhu</w:t>
            </w:r>
            <w:r w:rsidR="008850CB">
              <w:t xml:space="preserve"> a </w:t>
            </w:r>
            <w:r w:rsidRPr="00154188">
              <w:rPr>
                <w:b/>
                <w:i/>
              </w:rPr>
              <w:t xml:space="preserve">odlehlostí </w:t>
            </w:r>
          </w:p>
        </w:tc>
      </w:tr>
    </w:tbl>
    <w:p w:rsidR="008C727D" w:rsidRPr="00154188" w:rsidP="008C727D" w14:paraId="657757CB" w14:textId="77777777">
      <w:r w:rsidRPr="00154188">
        <w:rPr>
          <w:rStyle w:val="HideTWBExt"/>
        </w:rPr>
        <w:t>&lt;/Amend&gt;</w:t>
      </w:r>
    </w:p>
    <w:p w:rsidR="008C727D" w:rsidRPr="00154188" w:rsidP="008C727D" w14:paraId="2E6FEB9A"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166</w:t>
      </w:r>
      <w:r w:rsidRPr="00154188">
        <w:rPr>
          <w:rStyle w:val="HideTWBExt"/>
          <w:b w:val="0"/>
          <w:szCs w:val="24"/>
        </w:rPr>
        <w:t>&lt;/NumAm&gt;</w:t>
      </w:r>
    </w:p>
    <w:p w:rsidR="008C727D" w:rsidRPr="00154188" w:rsidP="008C727D" w14:paraId="16AE3928"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4D36E93" w14:textId="779B3A97">
      <w:pPr>
        <w:pStyle w:val="NormalBold"/>
        <w:keepNext/>
      </w:pPr>
      <w:r w:rsidRPr="00154188">
        <w:rPr>
          <w:rStyle w:val="HideTWBExt"/>
          <w:b w:val="0"/>
          <w:szCs w:val="24"/>
        </w:rPr>
        <w:t>&lt;Article&gt;</w:t>
      </w:r>
      <w:r w:rsidRPr="00154188">
        <w:t>Příloha</w:t>
      </w:r>
      <w:r w:rsidR="008850CB">
        <w:t xml:space="preserve"> I </w:t>
      </w:r>
      <w:r w:rsidRPr="00154188">
        <w:t>– tabulka 1 – řádek 73 – sloupec 8 (SOC)</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4922AE67"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2E45DC57" w14:textId="77777777">
            <w:pPr>
              <w:keepNext/>
            </w:pPr>
          </w:p>
        </w:tc>
      </w:tr>
      <w:tr w14:paraId="1A6C2F69"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5289731E" w14:textId="77777777">
            <w:pPr>
              <w:pStyle w:val="ColumnHeading"/>
              <w:keepNext/>
            </w:pPr>
            <w:r w:rsidRPr="00154188">
              <w:t>Znění navržené Komisí</w:t>
            </w:r>
          </w:p>
        </w:tc>
        <w:tc>
          <w:tcPr>
            <w:tcW w:w="4876" w:type="dxa"/>
          </w:tcPr>
          <w:p w:rsidR="008C727D" w:rsidRPr="00154188" w:rsidP="006F2697" w14:paraId="7E122D99" w14:textId="77777777">
            <w:pPr>
              <w:pStyle w:val="ColumnHeading"/>
              <w:keepNext/>
            </w:pPr>
            <w:r w:rsidRPr="00154188">
              <w:t>Pozměňovací návrh</w:t>
            </w:r>
          </w:p>
        </w:tc>
      </w:tr>
      <w:tr w14:paraId="1E875028"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4363871E" w14:textId="77777777">
            <w:pPr>
              <w:pStyle w:val="Normal6"/>
              <w:spacing w:after="0"/>
            </w:pPr>
            <w:r w:rsidRPr="00154188">
              <w:rPr>
                <w:b/>
                <w:i/>
              </w:rPr>
              <w:t>0 %</w:t>
            </w:r>
          </w:p>
        </w:tc>
        <w:tc>
          <w:tcPr>
            <w:tcW w:w="4876" w:type="dxa"/>
          </w:tcPr>
          <w:p w:rsidR="008C727D" w:rsidRPr="00154188" w:rsidP="006F2697" w14:paraId="5C4357AC" w14:textId="77777777">
            <w:pPr>
              <w:pStyle w:val="Normal6"/>
              <w:rPr>
                <w:szCs w:val="24"/>
              </w:rPr>
            </w:pPr>
            <w:r w:rsidRPr="00154188">
              <w:rPr>
                <w:b/>
                <w:i/>
              </w:rPr>
              <w:t>40 %</w:t>
            </w:r>
          </w:p>
        </w:tc>
      </w:tr>
    </w:tbl>
    <w:p w:rsidR="008C727D" w:rsidRPr="00154188" w:rsidP="008C727D" w14:paraId="481ACCDF" w14:textId="77777777">
      <w:r w:rsidRPr="00154188">
        <w:rPr>
          <w:rStyle w:val="HideTWBExt"/>
        </w:rPr>
        <w:t>&lt;/Amend&gt;</w:t>
      </w:r>
    </w:p>
    <w:p w:rsidR="008C727D" w:rsidRPr="00154188" w:rsidP="008C727D" w14:paraId="473265A5"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167</w:t>
      </w:r>
      <w:r w:rsidRPr="00154188">
        <w:rPr>
          <w:rStyle w:val="HideTWBExt"/>
          <w:b w:val="0"/>
          <w:szCs w:val="24"/>
        </w:rPr>
        <w:t>&lt;/NumAm&gt;</w:t>
      </w:r>
    </w:p>
    <w:p w:rsidR="008C727D" w:rsidRPr="00154188" w:rsidP="008C727D" w14:paraId="73725496"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424030B" w14:textId="0AB5AB79">
      <w:pPr>
        <w:pStyle w:val="NormalBold"/>
        <w:keepNext/>
      </w:pPr>
      <w:r w:rsidRPr="00154188">
        <w:rPr>
          <w:rStyle w:val="HideTWBExt"/>
          <w:b w:val="0"/>
          <w:szCs w:val="24"/>
        </w:rPr>
        <w:t>&lt;Article&gt;</w:t>
      </w:r>
      <w:r w:rsidRPr="00154188">
        <w:t>Příloha</w:t>
      </w:r>
      <w:r w:rsidR="008850CB">
        <w:t xml:space="preserve"> I </w:t>
      </w:r>
      <w:r w:rsidRPr="00154188">
        <w:t>– tabulka 1 – řádek 77 – sloupce 9</w:t>
      </w:r>
      <w:r w:rsidR="008850CB">
        <w:t xml:space="preserve"> a </w:t>
      </w:r>
      <w:r w:rsidRPr="00154188">
        <w:t>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25E5CE2A"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74957CE8" w14:textId="77777777">
            <w:pPr>
              <w:keepNext/>
            </w:pPr>
          </w:p>
        </w:tc>
      </w:tr>
      <w:tr w14:paraId="5E8177E2"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7C22DAB9" w14:textId="77777777">
            <w:pPr>
              <w:pStyle w:val="ColumnHeading"/>
              <w:keepNext/>
            </w:pPr>
            <w:r w:rsidRPr="00154188">
              <w:t>Znění navržené Komisí</w:t>
            </w:r>
          </w:p>
        </w:tc>
        <w:tc>
          <w:tcPr>
            <w:tcW w:w="5274" w:type="dxa"/>
          </w:tcPr>
          <w:p w:rsidR="008C727D" w:rsidRPr="00154188" w:rsidP="006F2697" w14:paraId="602DF79F" w14:textId="77777777">
            <w:pPr>
              <w:pStyle w:val="ColumnHeading"/>
              <w:keepNext/>
            </w:pPr>
            <w:r w:rsidRPr="00154188">
              <w:t>Pozměňovací návrh</w:t>
            </w:r>
          </w:p>
        </w:tc>
      </w:tr>
      <w:tr w14:paraId="31B64B15"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27E1133D" w14:textId="44A9E50E">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00ABC17D" w14:textId="77777777">
            <w:pPr>
              <w:ind w:left="720" w:hanging="360"/>
            </w:pPr>
            <w:r w:rsidRPr="00154188">
              <w:rPr>
                <w:rFonts w:ascii="Symbol" w:hAnsi="Symbol"/>
              </w:rPr>
              <w:sym w:font="Symbol" w:char="F0B7"/>
            </w:r>
            <w:r w:rsidRPr="00154188">
              <w:rPr>
                <w:rFonts w:ascii="Symbol" w:hAnsi="Symbol"/>
              </w:rPr>
              <w:tab/>
            </w:r>
            <w:r w:rsidRPr="00154188">
              <w:t>Počet podpořených rychle rostoucích podniků;</w:t>
            </w:r>
          </w:p>
        </w:tc>
        <w:tc>
          <w:tcPr>
            <w:tcW w:w="5274" w:type="dxa"/>
          </w:tcPr>
          <w:p w:rsidR="008C727D" w:rsidRPr="00154188" w:rsidP="006F2697" w14:paraId="582A7FF9" w14:textId="57AD078A">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717C49B3" w14:textId="77777777">
            <w:pPr>
              <w:ind w:left="720" w:hanging="360"/>
            </w:pPr>
            <w:r w:rsidRPr="00154188">
              <w:rPr>
                <w:rFonts w:ascii="Symbol" w:hAnsi="Symbol"/>
              </w:rPr>
              <w:sym w:font="Symbol" w:char="F0B7"/>
            </w:r>
            <w:r w:rsidRPr="00154188">
              <w:rPr>
                <w:rFonts w:ascii="Symbol" w:hAnsi="Symbol"/>
              </w:rPr>
              <w:tab/>
            </w:r>
            <w:r w:rsidRPr="00154188">
              <w:t>Počet podpořených rychle rostoucích podniků;</w:t>
            </w:r>
          </w:p>
          <w:p w:rsidR="008C727D" w:rsidRPr="00154188" w:rsidP="006F2697" w14:paraId="48243FF4" w14:textId="77777777">
            <w:pPr>
              <w:ind w:left="720" w:hanging="360"/>
              <w:rPr>
                <w:b/>
                <w:bCs/>
                <w:i/>
                <w:iCs/>
              </w:rPr>
            </w:pPr>
            <w:r w:rsidRPr="00154188">
              <w:rPr>
                <w:rFonts w:ascii="Symbol" w:hAnsi="Symbol"/>
              </w:rPr>
              <w:sym w:font="Symbol" w:char="F0B7"/>
            </w:r>
            <w:r w:rsidRPr="00154188">
              <w:rPr>
                <w:rFonts w:ascii="Symbol" w:hAnsi="Symbol"/>
                <w:b/>
                <w:i/>
              </w:rPr>
              <w:tab/>
            </w:r>
            <w:r w:rsidRPr="00154188">
              <w:rPr>
                <w:b/>
                <w:i/>
              </w:rPr>
              <w:t>Mobilizované investice (EUR);</w:t>
            </w:r>
          </w:p>
        </w:tc>
      </w:tr>
      <w:tr w14:paraId="07E66430"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396B3D7F" w14:textId="7696F1E0">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6222F4F2" w14:textId="77777777">
            <w:pPr>
              <w:ind w:left="720" w:hanging="360"/>
              <w:rPr>
                <w:b/>
                <w:bCs/>
                <w:i/>
                <w:iCs/>
              </w:rPr>
            </w:pPr>
            <w:r w:rsidRPr="00154188">
              <w:rPr>
                <w:rFonts w:ascii="Symbol" w:hAnsi="Symbol"/>
              </w:rPr>
              <w:sym w:font="Symbol" w:char="F0B7"/>
            </w:r>
            <w:r w:rsidRPr="00154188">
              <w:rPr>
                <w:rFonts w:ascii="Symbol" w:hAnsi="Symbol"/>
                <w:b/>
                <w:i/>
              </w:rPr>
              <w:tab/>
            </w:r>
            <w:r w:rsidRPr="00154188">
              <w:rPr>
                <w:b/>
                <w:i/>
              </w:rPr>
              <w:t>Mobilizované investice (EUR);</w:t>
            </w:r>
          </w:p>
          <w:p w:rsidR="008C727D" w:rsidRPr="00154188" w:rsidP="006F2697" w14:paraId="721BD083" w14:textId="77777777">
            <w:pPr>
              <w:ind w:left="720" w:hanging="360"/>
            </w:pPr>
            <w:r w:rsidRPr="00154188">
              <w:rPr>
                <w:rFonts w:ascii="Symbol" w:hAnsi="Symbol"/>
              </w:rPr>
              <w:sym w:font="Symbol" w:char="F0B7"/>
            </w:r>
            <w:r w:rsidRPr="00154188">
              <w:rPr>
                <w:rFonts w:ascii="Symbol" w:hAnsi="Symbol"/>
              </w:rPr>
              <w:tab/>
            </w:r>
            <w:r w:rsidRPr="00154188">
              <w:t>Zvýšení kapacity (výstup za rok);</w:t>
            </w:r>
          </w:p>
        </w:tc>
        <w:tc>
          <w:tcPr>
            <w:tcW w:w="5274" w:type="dxa"/>
          </w:tcPr>
          <w:p w:rsidR="008C727D" w:rsidRPr="00154188" w:rsidP="006F2697" w14:paraId="301B214F" w14:textId="4062C12C">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1BD9A6F2" w14:textId="77777777">
            <w:pPr>
              <w:ind w:left="720" w:hanging="360"/>
              <w:rPr>
                <w:rFonts w:ascii="Symbol" w:hAnsi="Symbol"/>
              </w:rPr>
            </w:pPr>
            <w:r w:rsidRPr="00154188">
              <w:rPr>
                <w:rFonts w:ascii="Symbol" w:hAnsi="Symbol"/>
              </w:rPr>
              <w:sym w:font="Symbol" w:char="F0B7"/>
            </w:r>
            <w:r w:rsidRPr="00154188">
              <w:rPr>
                <w:rFonts w:ascii="Symbol" w:hAnsi="Symbol"/>
              </w:rPr>
              <w:tab/>
            </w:r>
            <w:r w:rsidRPr="00154188">
              <w:t>Zvýšení kapacity (výstup za rok);</w:t>
            </w:r>
          </w:p>
        </w:tc>
      </w:tr>
    </w:tbl>
    <w:p w:rsidR="008C727D" w:rsidRPr="00154188" w:rsidP="008C727D" w14:paraId="2C9E49D9" w14:textId="77777777">
      <w:r w:rsidRPr="00154188">
        <w:rPr>
          <w:rStyle w:val="HideTWBExt"/>
        </w:rPr>
        <w:t>&lt;/Amend&gt;</w:t>
      </w:r>
    </w:p>
    <w:p w:rsidR="008C727D" w:rsidRPr="00154188" w:rsidP="008C727D" w14:paraId="4F83DD74"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168</w:t>
      </w:r>
      <w:r w:rsidRPr="00154188">
        <w:rPr>
          <w:rStyle w:val="HideTWBExt"/>
          <w:b w:val="0"/>
          <w:szCs w:val="24"/>
        </w:rPr>
        <w:t>&lt;/NumAm&gt;</w:t>
      </w:r>
    </w:p>
    <w:p w:rsidR="008C727D" w:rsidRPr="00154188" w:rsidP="008C727D" w14:paraId="10D379E5"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BF7F600" w14:textId="24304AC0">
      <w:pPr>
        <w:pStyle w:val="NormalBold"/>
        <w:keepNext/>
      </w:pPr>
      <w:r w:rsidRPr="00154188">
        <w:rPr>
          <w:rStyle w:val="HideTWBExt"/>
          <w:b w:val="0"/>
          <w:szCs w:val="24"/>
        </w:rPr>
        <w:t>&lt;Article&gt;</w:t>
      </w:r>
      <w:r w:rsidRPr="00154188">
        <w:t>Příloha</w:t>
      </w:r>
      <w:r w:rsidR="008850CB">
        <w:t xml:space="preserve"> I </w:t>
      </w:r>
      <w:r w:rsidRPr="00154188">
        <w:t>– tabulka 1 – řádek 78 – sloupce 9</w:t>
      </w:r>
      <w:r w:rsidR="008850CB">
        <w:t xml:space="preserve"> a </w:t>
      </w:r>
      <w:r w:rsidRPr="00154188">
        <w:t>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60F58E7E"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12A50D22" w14:textId="77777777">
            <w:pPr>
              <w:keepNext/>
            </w:pPr>
          </w:p>
        </w:tc>
      </w:tr>
      <w:tr w14:paraId="1EEEDDE6"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47685A01" w14:textId="77777777">
            <w:pPr>
              <w:pStyle w:val="ColumnHeading"/>
              <w:keepNext/>
            </w:pPr>
            <w:r w:rsidRPr="00154188">
              <w:t>Znění navržené Komisí</w:t>
            </w:r>
          </w:p>
        </w:tc>
        <w:tc>
          <w:tcPr>
            <w:tcW w:w="5274" w:type="dxa"/>
          </w:tcPr>
          <w:p w:rsidR="008C727D" w:rsidRPr="00154188" w:rsidP="006F2697" w14:paraId="0951B73A" w14:textId="77777777">
            <w:pPr>
              <w:pStyle w:val="ColumnHeading"/>
              <w:keepNext/>
            </w:pPr>
            <w:r w:rsidRPr="00154188">
              <w:t>Pozměňovací návrh</w:t>
            </w:r>
          </w:p>
        </w:tc>
      </w:tr>
      <w:tr w14:paraId="42F7A1E0"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4CC39260" w14:textId="5BA629C8">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tc>
        <w:tc>
          <w:tcPr>
            <w:tcW w:w="5274" w:type="dxa"/>
          </w:tcPr>
          <w:p w:rsidR="008C727D" w:rsidRPr="00154188" w:rsidP="006F2697" w14:paraId="05D35434" w14:textId="0E056FC5">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175214E0" w14:textId="77777777">
            <w:pPr>
              <w:ind w:left="720" w:hanging="360"/>
              <w:rPr>
                <w:b/>
                <w:bCs/>
                <w:i/>
                <w:iCs/>
              </w:rPr>
            </w:pPr>
            <w:r w:rsidRPr="00154188">
              <w:rPr>
                <w:rFonts w:ascii="Symbol" w:hAnsi="Symbol"/>
              </w:rPr>
              <w:sym w:font="Symbol" w:char="F0B7"/>
            </w:r>
            <w:r w:rsidRPr="00154188">
              <w:rPr>
                <w:rFonts w:ascii="Symbol" w:hAnsi="Symbol"/>
                <w:b/>
              </w:rPr>
              <w:tab/>
            </w:r>
            <w:r w:rsidRPr="00154188">
              <w:rPr>
                <w:b/>
                <w:i/>
              </w:rPr>
              <w:t>Mobilizované investice (EUR);</w:t>
            </w:r>
            <w:r w:rsidRPr="00154188">
              <w:rPr>
                <w:i/>
              </w:rPr>
              <w:t xml:space="preserve"> </w:t>
            </w:r>
          </w:p>
        </w:tc>
      </w:tr>
      <w:tr w14:paraId="2DA00E4D"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3109F9AC" w14:textId="45D5CB2F">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66BC1984" w14:textId="77777777">
            <w:pPr>
              <w:ind w:left="720" w:hanging="360"/>
            </w:pPr>
            <w:r w:rsidRPr="00154188">
              <w:rPr>
                <w:rFonts w:ascii="Symbol" w:hAnsi="Symbol"/>
              </w:rPr>
              <w:sym w:font="Symbol" w:char="F0B7"/>
            </w:r>
            <w:r w:rsidRPr="00154188">
              <w:rPr>
                <w:rFonts w:ascii="Symbol" w:hAnsi="Symbol"/>
              </w:rPr>
              <w:tab/>
            </w:r>
            <w:r w:rsidRPr="00154188">
              <w:t>Snížení emisí skleníkových plynů (tCO</w:t>
            </w:r>
            <w:r w:rsidRPr="00154188">
              <w:rPr>
                <w:vertAlign w:val="subscript"/>
              </w:rPr>
              <w:t>2</w:t>
            </w:r>
            <w:r w:rsidRPr="00154188">
              <w:t>e</w:t>
            </w:r>
            <w:r w:rsidRPr="00154188">
              <w:rPr>
                <w:b/>
                <w:i/>
              </w:rPr>
              <w:t>);</w:t>
            </w:r>
          </w:p>
          <w:p w:rsidR="008C727D" w:rsidRPr="00154188" w:rsidP="006F2697" w14:paraId="592BDB95" w14:textId="77777777">
            <w:pPr>
              <w:ind w:left="720" w:hanging="360"/>
              <w:rPr>
                <w:b/>
                <w:bCs/>
                <w:i/>
                <w:iCs/>
              </w:rPr>
            </w:pPr>
            <w:r w:rsidRPr="00154188">
              <w:rPr>
                <w:rFonts w:ascii="Symbol" w:hAnsi="Symbol"/>
              </w:rPr>
              <w:sym w:font="Symbol" w:char="F0B7"/>
            </w:r>
            <w:r w:rsidRPr="00154188">
              <w:rPr>
                <w:rFonts w:ascii="Symbol" w:hAnsi="Symbol"/>
                <w:b/>
                <w:i/>
              </w:rPr>
              <w:tab/>
            </w:r>
            <w:r w:rsidRPr="00154188">
              <w:rPr>
                <w:b/>
                <w:i/>
              </w:rPr>
              <w:t>Mobilizované investice (EUR</w:t>
            </w:r>
            <w:r w:rsidRPr="00154188">
              <w:t>);</w:t>
            </w:r>
          </w:p>
          <w:p w:rsidR="008C727D" w:rsidRPr="00154188" w:rsidP="006F2697" w14:paraId="0293BBEC" w14:textId="77777777">
            <w:pPr>
              <w:ind w:left="720" w:hanging="360"/>
            </w:pPr>
            <w:r w:rsidRPr="00154188">
              <w:rPr>
                <w:rFonts w:ascii="Symbol" w:hAnsi="Symbol"/>
              </w:rPr>
              <w:sym w:font="Symbol" w:char="F0B7"/>
            </w:r>
            <w:r w:rsidRPr="00154188">
              <w:rPr>
                <w:rFonts w:ascii="Symbol" w:hAnsi="Symbol"/>
              </w:rPr>
              <w:tab/>
            </w:r>
            <w:r w:rsidRPr="00154188">
              <w:t>Zvýšení kapacity (výstup za rok);</w:t>
            </w:r>
          </w:p>
        </w:tc>
        <w:tc>
          <w:tcPr>
            <w:tcW w:w="5274" w:type="dxa"/>
          </w:tcPr>
          <w:p w:rsidR="008C727D" w:rsidRPr="00154188" w:rsidP="006F2697" w14:paraId="789D0993" w14:textId="03B593F0">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3B853920" w14:textId="77777777">
            <w:pPr>
              <w:ind w:left="720" w:hanging="360"/>
            </w:pPr>
            <w:r w:rsidRPr="00154188">
              <w:rPr>
                <w:rFonts w:ascii="Symbol" w:hAnsi="Symbol"/>
              </w:rPr>
              <w:sym w:font="Symbol" w:char="F0B7"/>
            </w:r>
            <w:r w:rsidRPr="00154188">
              <w:rPr>
                <w:rFonts w:ascii="Symbol" w:hAnsi="Symbol"/>
              </w:rPr>
              <w:tab/>
            </w:r>
            <w:r w:rsidRPr="00154188">
              <w:t>Snížení emisí skleníkových plynů (tCO</w:t>
            </w:r>
            <w:r w:rsidRPr="00154188">
              <w:rPr>
                <w:vertAlign w:val="subscript"/>
              </w:rPr>
              <w:t>2</w:t>
            </w:r>
            <w:r w:rsidRPr="00154188">
              <w:t>e);</w:t>
            </w:r>
          </w:p>
          <w:p w:rsidR="008C727D" w:rsidRPr="00154188" w:rsidP="006F2697" w14:paraId="00ED609D" w14:textId="77777777">
            <w:pPr>
              <w:ind w:left="720" w:hanging="360"/>
              <w:rPr>
                <w:rFonts w:ascii="Symbol" w:hAnsi="Symbol"/>
              </w:rPr>
            </w:pPr>
            <w:r w:rsidRPr="00154188">
              <w:rPr>
                <w:rFonts w:ascii="Symbol" w:hAnsi="Symbol"/>
              </w:rPr>
              <w:sym w:font="Symbol" w:char="F0B7"/>
            </w:r>
            <w:r w:rsidRPr="00154188">
              <w:rPr>
                <w:rFonts w:ascii="Symbol" w:hAnsi="Symbol"/>
              </w:rPr>
              <w:tab/>
            </w:r>
            <w:r w:rsidRPr="00154188">
              <w:t>Zvýšení kapacity (výstup za rok);</w:t>
            </w:r>
          </w:p>
        </w:tc>
      </w:tr>
    </w:tbl>
    <w:p w:rsidR="008C727D" w:rsidRPr="00154188" w:rsidP="008C727D" w14:paraId="70515A57" w14:textId="77777777">
      <w:r w:rsidRPr="00154188">
        <w:rPr>
          <w:rStyle w:val="HideTWBExt"/>
        </w:rPr>
        <w:t>&lt;/Amend&gt;</w:t>
      </w:r>
    </w:p>
    <w:p w:rsidR="008C727D" w:rsidRPr="00154188" w:rsidP="008C727D" w14:paraId="7C03B40D"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169</w:t>
      </w:r>
      <w:r w:rsidRPr="00154188">
        <w:rPr>
          <w:rStyle w:val="HideTWBExt"/>
          <w:b w:val="0"/>
          <w:szCs w:val="24"/>
        </w:rPr>
        <w:t>&lt;/NumAm&gt;</w:t>
      </w:r>
    </w:p>
    <w:p w:rsidR="008C727D" w:rsidRPr="00154188" w:rsidP="008C727D" w14:paraId="351F434B"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B6575BB" w14:textId="6AEA2C3C">
      <w:pPr>
        <w:pStyle w:val="NormalBold"/>
        <w:keepNext/>
      </w:pPr>
      <w:r w:rsidRPr="00154188">
        <w:rPr>
          <w:rStyle w:val="HideTWBExt"/>
          <w:b w:val="0"/>
          <w:szCs w:val="24"/>
        </w:rPr>
        <w:t>&lt;Article&gt;</w:t>
      </w:r>
      <w:r w:rsidRPr="00154188">
        <w:t>Příloha</w:t>
      </w:r>
      <w:r w:rsidR="008850CB">
        <w:t xml:space="preserve"> I </w:t>
      </w:r>
      <w:r w:rsidRPr="00154188">
        <w:t>– tabulka 1 – řádek 79 – sloupce 9</w:t>
      </w:r>
      <w:r w:rsidR="008850CB">
        <w:t xml:space="preserve"> a </w:t>
      </w:r>
      <w:r w:rsidRPr="00154188">
        <w:t>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2B366AFF"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4E624679" w14:textId="77777777">
            <w:pPr>
              <w:keepNext/>
            </w:pPr>
          </w:p>
        </w:tc>
      </w:tr>
      <w:tr w14:paraId="28CDAFD5"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61B386B6" w14:textId="77777777">
            <w:pPr>
              <w:pStyle w:val="ColumnHeading"/>
              <w:keepNext/>
            </w:pPr>
            <w:r w:rsidRPr="00154188">
              <w:t>Znění navržené Komisí</w:t>
            </w:r>
          </w:p>
        </w:tc>
        <w:tc>
          <w:tcPr>
            <w:tcW w:w="5274" w:type="dxa"/>
          </w:tcPr>
          <w:p w:rsidR="008C727D" w:rsidRPr="00154188" w:rsidP="006F2697" w14:paraId="3F43D84C" w14:textId="77777777">
            <w:pPr>
              <w:pStyle w:val="ColumnHeading"/>
              <w:keepNext/>
            </w:pPr>
            <w:r w:rsidRPr="00154188">
              <w:t>Pozměňovací návrh</w:t>
            </w:r>
          </w:p>
        </w:tc>
      </w:tr>
      <w:tr w14:paraId="4E18A0C2"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75DF3825" w14:textId="1106566F">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0F79E55F" w14:textId="77777777">
            <w:pPr>
              <w:ind w:left="720" w:hanging="360"/>
            </w:pPr>
            <w:r w:rsidRPr="00154188">
              <w:rPr>
                <w:rFonts w:ascii="Symbol" w:hAnsi="Symbol"/>
              </w:rPr>
              <w:sym w:font="Symbol" w:char="F0B7"/>
            </w:r>
            <w:r w:rsidRPr="00154188">
              <w:rPr>
                <w:rFonts w:ascii="Symbol" w:hAnsi="Symbol"/>
              </w:rPr>
              <w:tab/>
            </w:r>
            <w:r w:rsidRPr="00154188">
              <w:t>Počet centrálně registrovaných léčivých přípravků pro neuspokojené potřeby;</w:t>
            </w:r>
          </w:p>
          <w:p w:rsidR="008C727D" w:rsidRPr="00154188" w:rsidP="006F2697" w14:paraId="52611FCA" w14:textId="77777777">
            <w:pPr>
              <w:ind w:left="720" w:hanging="360"/>
            </w:pPr>
            <w:r w:rsidRPr="00154188">
              <w:rPr>
                <w:rFonts w:ascii="Symbol" w:hAnsi="Symbol"/>
              </w:rPr>
              <w:sym w:font="Symbol" w:char="F0B7"/>
            </w:r>
            <w:r w:rsidRPr="00154188">
              <w:rPr>
                <w:rFonts w:ascii="Symbol" w:hAnsi="Symbol"/>
              </w:rPr>
              <w:tab/>
            </w:r>
            <w:r w:rsidRPr="00154188">
              <w:t>Počet schválených nových antibiotik;</w:t>
            </w:r>
          </w:p>
          <w:p w:rsidR="008C727D" w:rsidRPr="00154188" w:rsidP="006F2697" w14:paraId="730D5DA6" w14:textId="77777777">
            <w:pPr>
              <w:ind w:left="720" w:hanging="360"/>
            </w:pPr>
            <w:r w:rsidRPr="00154188">
              <w:rPr>
                <w:rFonts w:ascii="Symbol" w:hAnsi="Symbol"/>
              </w:rPr>
              <w:sym w:font="Symbol" w:char="F0B7"/>
            </w:r>
            <w:r w:rsidRPr="00154188">
              <w:rPr>
                <w:rFonts w:ascii="Symbol" w:hAnsi="Symbol"/>
              </w:rPr>
              <w:tab/>
            </w:r>
            <w:r w:rsidRPr="00154188">
              <w:t>Počet schválených klinických hodnocení podle jednotlivých fází;</w:t>
            </w:r>
          </w:p>
          <w:p w:rsidR="008C727D" w:rsidRPr="00154188" w:rsidP="006F2697" w14:paraId="62CE9E44" w14:textId="079DB1FB">
            <w:pPr>
              <w:ind w:left="720" w:hanging="360"/>
              <w:rPr>
                <w:rFonts w:ascii="Symbol" w:hAnsi="Symbol"/>
              </w:rPr>
            </w:pPr>
            <w:r w:rsidRPr="00154188">
              <w:rPr>
                <w:rFonts w:ascii="Symbol" w:hAnsi="Symbol"/>
              </w:rPr>
              <w:sym w:font="Symbol" w:char="F0B7"/>
            </w:r>
            <w:r w:rsidRPr="00154188">
              <w:rPr>
                <w:rFonts w:ascii="Symbol" w:hAnsi="Symbol"/>
              </w:rPr>
              <w:tab/>
            </w:r>
            <w:r w:rsidRPr="00154188">
              <w:t>Počet zdravotnických prostředků</w:t>
            </w:r>
            <w:r w:rsidR="008850CB">
              <w:t xml:space="preserve"> a </w:t>
            </w:r>
            <w:r w:rsidRPr="00154188">
              <w:t>diagnostických zdravotnických prostředků in vitro;</w:t>
            </w:r>
          </w:p>
        </w:tc>
        <w:tc>
          <w:tcPr>
            <w:tcW w:w="5274" w:type="dxa"/>
          </w:tcPr>
          <w:p w:rsidR="008C727D" w:rsidRPr="00154188" w:rsidP="006F2697" w14:paraId="2B9A8560" w14:textId="6A5CC778">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61FB7237" w14:textId="77777777">
            <w:pPr>
              <w:ind w:left="720" w:hanging="360"/>
            </w:pPr>
            <w:r w:rsidRPr="00154188">
              <w:rPr>
                <w:rFonts w:ascii="Symbol" w:hAnsi="Symbol"/>
              </w:rPr>
              <w:sym w:font="Symbol" w:char="F0B7"/>
            </w:r>
            <w:r w:rsidRPr="00154188">
              <w:rPr>
                <w:rFonts w:ascii="Symbol" w:hAnsi="Symbol"/>
              </w:rPr>
              <w:tab/>
            </w:r>
            <w:r w:rsidRPr="00154188">
              <w:t>Počet centrálně registrovaných léčivých přípravků pro neuspokojené potřeby;</w:t>
            </w:r>
          </w:p>
          <w:p w:rsidR="008C727D" w:rsidRPr="00154188" w:rsidP="006F2697" w14:paraId="0659869E" w14:textId="77777777">
            <w:pPr>
              <w:ind w:left="720" w:hanging="360"/>
            </w:pPr>
            <w:r w:rsidRPr="00154188">
              <w:rPr>
                <w:rFonts w:ascii="Symbol" w:hAnsi="Symbol"/>
              </w:rPr>
              <w:sym w:font="Symbol" w:char="F0B7"/>
            </w:r>
            <w:r w:rsidRPr="00154188">
              <w:rPr>
                <w:rFonts w:ascii="Symbol" w:hAnsi="Symbol"/>
              </w:rPr>
              <w:tab/>
            </w:r>
            <w:r w:rsidRPr="00154188">
              <w:t>Počet schválených nových antibiotik;</w:t>
            </w:r>
          </w:p>
          <w:p w:rsidR="008C727D" w:rsidRPr="00154188" w:rsidP="006F2697" w14:paraId="338E1EAF" w14:textId="77777777">
            <w:pPr>
              <w:ind w:left="720" w:hanging="360"/>
            </w:pPr>
            <w:r w:rsidRPr="00154188">
              <w:rPr>
                <w:rFonts w:ascii="Symbol" w:hAnsi="Symbol"/>
              </w:rPr>
              <w:sym w:font="Symbol" w:char="F0B7"/>
            </w:r>
            <w:r w:rsidRPr="00154188">
              <w:rPr>
                <w:rFonts w:ascii="Symbol" w:hAnsi="Symbol"/>
              </w:rPr>
              <w:tab/>
            </w:r>
            <w:r w:rsidRPr="00154188">
              <w:t>Počet schválených klinických hodnocení podle jednotlivých fází;</w:t>
            </w:r>
          </w:p>
          <w:p w:rsidR="008C727D" w:rsidRPr="00154188" w:rsidP="006F2697" w14:paraId="6E3BFDC2" w14:textId="06A0523F">
            <w:pPr>
              <w:ind w:left="720" w:hanging="360"/>
            </w:pPr>
            <w:r w:rsidRPr="00154188">
              <w:rPr>
                <w:rFonts w:ascii="Symbol" w:hAnsi="Symbol"/>
              </w:rPr>
              <w:sym w:font="Symbol" w:char="F0B7"/>
            </w:r>
            <w:r w:rsidRPr="00154188">
              <w:rPr>
                <w:rFonts w:ascii="Symbol" w:hAnsi="Symbol"/>
              </w:rPr>
              <w:tab/>
            </w:r>
            <w:r w:rsidRPr="00154188">
              <w:t>Počet zdravotnických prostředků</w:t>
            </w:r>
            <w:r w:rsidR="008850CB">
              <w:t xml:space="preserve"> a </w:t>
            </w:r>
            <w:r w:rsidRPr="00154188">
              <w:t>diagnostických zdravotnických prostředků in vitro;</w:t>
            </w:r>
          </w:p>
          <w:p w:rsidR="008C727D" w:rsidRPr="00154188" w:rsidP="006F2697" w14:paraId="0E82E1AF" w14:textId="77777777">
            <w:pPr>
              <w:ind w:left="720" w:hanging="360"/>
              <w:rPr>
                <w:b/>
                <w:bCs/>
                <w:i/>
                <w:iCs/>
              </w:rPr>
            </w:pPr>
            <w:r w:rsidRPr="00154188">
              <w:rPr>
                <w:rFonts w:ascii="Symbol" w:hAnsi="Symbol"/>
              </w:rPr>
              <w:sym w:font="Symbol" w:char="F0B7"/>
            </w:r>
            <w:r w:rsidRPr="00154188">
              <w:rPr>
                <w:rFonts w:ascii="Symbol" w:hAnsi="Symbol"/>
                <w:b/>
                <w:i/>
              </w:rPr>
              <w:tab/>
            </w:r>
            <w:r w:rsidRPr="00154188">
              <w:rPr>
                <w:b/>
                <w:i/>
              </w:rPr>
              <w:t>Mobilizované investice (EUR);</w:t>
            </w:r>
          </w:p>
        </w:tc>
      </w:tr>
      <w:tr w14:paraId="6D1A205C"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21DC166F" w14:textId="57F9A602">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13555FA4" w14:textId="77777777">
            <w:pPr>
              <w:ind w:left="720" w:hanging="360"/>
              <w:rPr>
                <w:b/>
                <w:bCs/>
                <w:i/>
                <w:iCs/>
              </w:rPr>
            </w:pPr>
            <w:r w:rsidRPr="00154188">
              <w:rPr>
                <w:rFonts w:ascii="Symbol" w:hAnsi="Symbol"/>
              </w:rPr>
              <w:sym w:font="Symbol" w:char="F0B7"/>
            </w:r>
            <w:r w:rsidRPr="00154188">
              <w:rPr>
                <w:rFonts w:ascii="Symbol" w:hAnsi="Symbol"/>
                <w:b/>
                <w:i/>
              </w:rPr>
              <w:tab/>
            </w:r>
            <w:r w:rsidRPr="00154188">
              <w:rPr>
                <w:b/>
                <w:i/>
              </w:rPr>
              <w:t>Mobilizované investice (EUR);</w:t>
            </w:r>
          </w:p>
          <w:p w:rsidR="008C727D" w:rsidRPr="00154188" w:rsidP="006F2697" w14:paraId="4D42DCB6" w14:textId="77777777">
            <w:pPr>
              <w:ind w:left="720" w:hanging="360"/>
            </w:pPr>
            <w:r w:rsidRPr="00154188">
              <w:rPr>
                <w:rFonts w:ascii="Symbol" w:hAnsi="Symbol"/>
              </w:rPr>
              <w:sym w:font="Symbol" w:char="F0B7"/>
            </w:r>
            <w:r w:rsidRPr="00154188">
              <w:rPr>
                <w:rFonts w:ascii="Symbol" w:hAnsi="Symbol"/>
              </w:rPr>
              <w:tab/>
            </w:r>
            <w:r w:rsidRPr="00154188">
              <w:t>Zvýšení kapacity (výstup za rok);</w:t>
            </w:r>
          </w:p>
        </w:tc>
        <w:tc>
          <w:tcPr>
            <w:tcW w:w="5274" w:type="dxa"/>
          </w:tcPr>
          <w:p w:rsidR="008C727D" w:rsidRPr="00154188" w:rsidP="006F2697" w14:paraId="191A0C8F" w14:textId="20A87EA2">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176086A5" w14:textId="77777777">
            <w:pPr>
              <w:ind w:left="720" w:hanging="360"/>
              <w:rPr>
                <w:rFonts w:ascii="Symbol" w:hAnsi="Symbol"/>
              </w:rPr>
            </w:pPr>
            <w:r w:rsidRPr="00154188">
              <w:rPr>
                <w:rFonts w:ascii="Symbol" w:hAnsi="Symbol"/>
              </w:rPr>
              <w:sym w:font="Symbol" w:char="F0B7"/>
            </w:r>
            <w:r w:rsidRPr="00154188">
              <w:rPr>
                <w:rFonts w:ascii="Symbol" w:hAnsi="Symbol"/>
              </w:rPr>
              <w:tab/>
            </w:r>
            <w:r w:rsidRPr="00154188">
              <w:t>Zvýšení kapacity (výstup za rok);</w:t>
            </w:r>
          </w:p>
        </w:tc>
      </w:tr>
    </w:tbl>
    <w:p w:rsidR="008C727D" w:rsidRPr="00154188" w:rsidP="008C727D" w14:paraId="1E586103" w14:textId="77777777">
      <w:r w:rsidRPr="00154188">
        <w:rPr>
          <w:rStyle w:val="HideTWBExt"/>
        </w:rPr>
        <w:t>&lt;/Amend&gt;</w:t>
      </w:r>
    </w:p>
    <w:p w:rsidR="008C727D" w:rsidRPr="00154188" w:rsidP="008C727D" w14:paraId="3F8E5FAB"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170</w:t>
      </w:r>
      <w:r w:rsidRPr="00154188">
        <w:rPr>
          <w:rStyle w:val="HideTWBExt"/>
          <w:b w:val="0"/>
          <w:szCs w:val="24"/>
        </w:rPr>
        <w:t>&lt;/NumAm&gt;</w:t>
      </w:r>
    </w:p>
    <w:p w:rsidR="008C727D" w:rsidRPr="00154188" w:rsidP="008C727D" w14:paraId="53F90A12"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4044469" w14:textId="5D252E9C">
      <w:pPr>
        <w:pStyle w:val="NormalBold"/>
        <w:keepNext/>
      </w:pPr>
      <w:r w:rsidRPr="00154188">
        <w:rPr>
          <w:rStyle w:val="HideTWBExt"/>
          <w:b w:val="0"/>
          <w:szCs w:val="24"/>
        </w:rPr>
        <w:t>&lt;Article&gt;</w:t>
      </w:r>
      <w:r w:rsidRPr="00154188">
        <w:t>Příloha</w:t>
      </w:r>
      <w:r w:rsidR="008850CB">
        <w:t xml:space="preserve"> I </w:t>
      </w:r>
      <w:r w:rsidRPr="00154188">
        <w:t>– table 1 –řádek 80 – sloupce 9</w:t>
      </w:r>
      <w:r w:rsidR="008850CB">
        <w:t xml:space="preserve"> a </w:t>
      </w:r>
      <w:r w:rsidRPr="00154188">
        <w:t>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47972FE4"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02C12AE4" w14:textId="77777777">
            <w:pPr>
              <w:keepNext/>
            </w:pPr>
          </w:p>
        </w:tc>
      </w:tr>
      <w:tr w14:paraId="471B6F99"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0E15071D" w14:textId="77777777">
            <w:pPr>
              <w:pStyle w:val="ColumnHeading"/>
              <w:keepNext/>
            </w:pPr>
            <w:r w:rsidRPr="00154188">
              <w:t>Znění navržené Komisí</w:t>
            </w:r>
          </w:p>
        </w:tc>
        <w:tc>
          <w:tcPr>
            <w:tcW w:w="5274" w:type="dxa"/>
          </w:tcPr>
          <w:p w:rsidR="008C727D" w:rsidRPr="00154188" w:rsidP="006F2697" w14:paraId="57BEA060" w14:textId="77777777">
            <w:pPr>
              <w:pStyle w:val="ColumnHeading"/>
              <w:keepNext/>
            </w:pPr>
            <w:r w:rsidRPr="00154188">
              <w:t>Pozměňovací návrh</w:t>
            </w:r>
          </w:p>
        </w:tc>
      </w:tr>
      <w:tr w14:paraId="50ACB917"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02950991" w14:textId="5618B659">
            <w:pPr>
              <w:ind w:left="720" w:hanging="360"/>
              <w:rPr>
                <w:rFonts w:ascii="Symbol" w:hAnsi="Symbol"/>
              </w:rPr>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tc>
        <w:tc>
          <w:tcPr>
            <w:tcW w:w="5274" w:type="dxa"/>
          </w:tcPr>
          <w:p w:rsidR="008C727D" w:rsidRPr="00154188" w:rsidP="006F2697" w14:paraId="2A9CB002" w14:textId="78116470">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5818F646" w14:textId="77777777">
            <w:pPr>
              <w:ind w:left="720" w:hanging="360"/>
              <w:rPr>
                <w:b/>
                <w:bCs/>
                <w:i/>
                <w:iCs/>
              </w:rPr>
            </w:pPr>
            <w:r w:rsidRPr="00154188">
              <w:rPr>
                <w:rFonts w:ascii="Symbol" w:hAnsi="Symbol"/>
              </w:rPr>
              <w:sym w:font="Symbol" w:char="F0B7"/>
            </w:r>
            <w:r w:rsidRPr="00154188">
              <w:rPr>
                <w:rFonts w:ascii="Symbol" w:hAnsi="Symbol"/>
                <w:b/>
              </w:rPr>
              <w:tab/>
            </w:r>
            <w:r w:rsidRPr="00154188">
              <w:rPr>
                <w:b/>
                <w:i/>
                <w:iCs/>
              </w:rPr>
              <w:t>Mobilizované investice (EUR);</w:t>
            </w:r>
            <w:r w:rsidRPr="00154188">
              <w:rPr>
                <w:i/>
              </w:rPr>
              <w:t xml:space="preserve"> </w:t>
            </w:r>
          </w:p>
        </w:tc>
      </w:tr>
      <w:tr w14:paraId="0DF413DD"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0D458325" w14:textId="0184B637">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3EC4E979" w14:textId="77777777">
            <w:pPr>
              <w:ind w:left="720" w:hanging="360"/>
              <w:rPr>
                <w:b/>
                <w:bCs/>
                <w:i/>
                <w:iCs/>
              </w:rPr>
            </w:pPr>
            <w:r w:rsidRPr="00154188">
              <w:rPr>
                <w:rFonts w:ascii="Symbol" w:hAnsi="Symbol"/>
              </w:rPr>
              <w:sym w:font="Symbol" w:char="F0B7"/>
            </w:r>
            <w:r w:rsidRPr="00154188">
              <w:rPr>
                <w:rFonts w:ascii="Symbol" w:hAnsi="Symbol"/>
                <w:b/>
                <w:i/>
              </w:rPr>
              <w:tab/>
            </w:r>
            <w:r w:rsidRPr="00154188">
              <w:rPr>
                <w:b/>
                <w:i/>
              </w:rPr>
              <w:t>Mobilizované investice (EUR);</w:t>
            </w:r>
          </w:p>
          <w:p w:rsidR="008C727D" w:rsidRPr="00154188" w:rsidP="006F2697" w14:paraId="233DA84A" w14:textId="77777777">
            <w:pPr>
              <w:ind w:left="720" w:hanging="360"/>
            </w:pPr>
            <w:r w:rsidRPr="00154188">
              <w:rPr>
                <w:rFonts w:ascii="Symbol" w:hAnsi="Symbol"/>
              </w:rPr>
              <w:sym w:font="Symbol" w:char="F0B7"/>
            </w:r>
            <w:r w:rsidRPr="00154188">
              <w:rPr>
                <w:rFonts w:ascii="Symbol" w:hAnsi="Symbol"/>
              </w:rPr>
              <w:tab/>
            </w:r>
            <w:r w:rsidRPr="00154188">
              <w:t>Zvýšení kapacity (výstup za rok);</w:t>
            </w:r>
          </w:p>
        </w:tc>
        <w:tc>
          <w:tcPr>
            <w:tcW w:w="5274" w:type="dxa"/>
          </w:tcPr>
          <w:p w:rsidR="008C727D" w:rsidRPr="00154188" w:rsidP="006F2697" w14:paraId="0F6DF6DA" w14:textId="0367094D">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08A3C61E" w14:textId="77777777">
            <w:pPr>
              <w:ind w:left="720" w:hanging="360"/>
              <w:rPr>
                <w:rFonts w:ascii="Symbol" w:hAnsi="Symbol"/>
              </w:rPr>
            </w:pPr>
            <w:r w:rsidRPr="00154188">
              <w:rPr>
                <w:rFonts w:ascii="Symbol" w:hAnsi="Symbol"/>
              </w:rPr>
              <w:sym w:font="Symbol" w:char="F0B7"/>
            </w:r>
            <w:r w:rsidRPr="00154188">
              <w:rPr>
                <w:rFonts w:ascii="Symbol" w:hAnsi="Symbol"/>
              </w:rPr>
              <w:tab/>
            </w:r>
            <w:r w:rsidRPr="00154188">
              <w:t>Zvýšení kapacity (výstup za rok);</w:t>
            </w:r>
          </w:p>
        </w:tc>
      </w:tr>
    </w:tbl>
    <w:p w:rsidR="008C727D" w:rsidRPr="00154188" w:rsidP="008C727D" w14:paraId="67AACA24" w14:textId="77777777">
      <w:r w:rsidRPr="00154188">
        <w:rPr>
          <w:rStyle w:val="HideTWBExt"/>
        </w:rPr>
        <w:t>&lt;/Amend&gt;</w:t>
      </w:r>
    </w:p>
    <w:p w:rsidR="008C727D" w:rsidRPr="00154188" w:rsidP="008C727D" w14:paraId="1E19C483"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171</w:t>
      </w:r>
      <w:r w:rsidRPr="00154188">
        <w:rPr>
          <w:rStyle w:val="HideTWBExt"/>
          <w:b w:val="0"/>
          <w:szCs w:val="24"/>
        </w:rPr>
        <w:t>&lt;/NumAm&gt;</w:t>
      </w:r>
    </w:p>
    <w:p w:rsidR="008C727D" w:rsidRPr="00154188" w:rsidP="008C727D" w14:paraId="5D948B9D"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6BCDE74" w14:textId="40293675">
      <w:pPr>
        <w:pStyle w:val="NormalBold"/>
        <w:keepNext/>
      </w:pPr>
      <w:r w:rsidRPr="00154188">
        <w:rPr>
          <w:rStyle w:val="HideTWBExt"/>
          <w:b w:val="0"/>
          <w:szCs w:val="24"/>
        </w:rPr>
        <w:t>&lt;Article&gt;</w:t>
      </w:r>
      <w:r w:rsidRPr="00154188">
        <w:t>Příloha</w:t>
      </w:r>
      <w:r w:rsidR="008850CB">
        <w:t xml:space="preserve"> I </w:t>
      </w:r>
      <w:r w:rsidRPr="00154188">
        <w:t>– tabulka 1 – řádek 81 – sloupce 9</w:t>
      </w:r>
      <w:r w:rsidR="008850CB">
        <w:t xml:space="preserve"> a </w:t>
      </w:r>
      <w:r w:rsidRPr="00154188">
        <w:t>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6A4ED7D3"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36AEC881" w14:textId="77777777">
            <w:pPr>
              <w:keepNext/>
            </w:pPr>
          </w:p>
        </w:tc>
      </w:tr>
      <w:tr w14:paraId="1948C029"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6DBAA71F" w14:textId="77777777">
            <w:pPr>
              <w:pStyle w:val="ColumnHeading"/>
              <w:keepNext/>
            </w:pPr>
            <w:r w:rsidRPr="00154188">
              <w:t>Znění navržené Komisí</w:t>
            </w:r>
          </w:p>
        </w:tc>
        <w:tc>
          <w:tcPr>
            <w:tcW w:w="5274" w:type="dxa"/>
          </w:tcPr>
          <w:p w:rsidR="008C727D" w:rsidRPr="00154188" w:rsidP="006F2697" w14:paraId="2CAA3890" w14:textId="77777777">
            <w:pPr>
              <w:pStyle w:val="ColumnHeading"/>
              <w:keepNext/>
            </w:pPr>
            <w:r w:rsidRPr="00154188">
              <w:t>Pozměňovací návrh</w:t>
            </w:r>
          </w:p>
        </w:tc>
      </w:tr>
      <w:tr w14:paraId="7A947804"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700A230" w14:textId="2D64F834">
            <w:pPr>
              <w:ind w:left="720" w:hanging="360"/>
              <w:rPr>
                <w:rFonts w:ascii="Symbol" w:hAnsi="Symbol"/>
              </w:rPr>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tc>
        <w:tc>
          <w:tcPr>
            <w:tcW w:w="5274" w:type="dxa"/>
          </w:tcPr>
          <w:p w:rsidR="008C727D" w:rsidRPr="00154188" w:rsidP="006F2697" w14:paraId="0E5AD53F" w14:textId="35CA2CDD">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4DB38224" w14:textId="77777777">
            <w:pPr>
              <w:ind w:left="720" w:hanging="360"/>
              <w:rPr>
                <w:b/>
                <w:bCs/>
                <w:i/>
                <w:iCs/>
              </w:rPr>
            </w:pPr>
            <w:r w:rsidRPr="00154188">
              <w:rPr>
                <w:rFonts w:ascii="Symbol" w:hAnsi="Symbol"/>
              </w:rPr>
              <w:sym w:font="Symbol" w:char="F0B7"/>
            </w:r>
            <w:r w:rsidRPr="00154188">
              <w:rPr>
                <w:rFonts w:ascii="Symbol" w:hAnsi="Symbol"/>
                <w:b/>
              </w:rPr>
              <w:tab/>
            </w:r>
            <w:r w:rsidRPr="00154188">
              <w:rPr>
                <w:b/>
                <w:i/>
                <w:iCs/>
              </w:rPr>
              <w:t>Mobilizované investice (EUR);</w:t>
            </w:r>
            <w:r w:rsidRPr="00154188">
              <w:rPr>
                <w:i/>
              </w:rPr>
              <w:t xml:space="preserve"> </w:t>
            </w:r>
          </w:p>
        </w:tc>
      </w:tr>
      <w:tr w14:paraId="24F17415"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2CCD2299" w14:textId="00E42330">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r w:rsidRPr="00154188">
              <w:rPr>
                <w:b/>
                <w:i/>
              </w:rPr>
              <w:t>;</w:t>
            </w:r>
          </w:p>
          <w:p w:rsidR="008C727D" w:rsidRPr="00154188" w:rsidP="006F2697" w14:paraId="54B505D9" w14:textId="77777777">
            <w:pPr>
              <w:ind w:left="720" w:hanging="360"/>
              <w:rPr>
                <w:i/>
                <w:iCs/>
              </w:rPr>
            </w:pPr>
            <w:r w:rsidRPr="00154188">
              <w:rPr>
                <w:rFonts w:ascii="Symbol" w:hAnsi="Symbol"/>
              </w:rPr>
              <w:sym w:font="Symbol" w:char="F0B7"/>
            </w:r>
            <w:r w:rsidRPr="00154188">
              <w:rPr>
                <w:rFonts w:ascii="Symbol" w:hAnsi="Symbol"/>
                <w:b/>
                <w:i/>
              </w:rPr>
              <w:tab/>
            </w:r>
            <w:r w:rsidRPr="00154188">
              <w:rPr>
                <w:b/>
                <w:i/>
              </w:rPr>
              <w:t>Mobilizované investice (EUR)</w:t>
            </w:r>
            <w:r w:rsidRPr="00154188">
              <w:t>;</w:t>
            </w:r>
          </w:p>
          <w:p w:rsidR="008C727D" w:rsidRPr="00154188" w:rsidP="006F2697" w14:paraId="3FAE2D80" w14:textId="77777777">
            <w:pPr>
              <w:ind w:left="720" w:hanging="360"/>
            </w:pPr>
            <w:r w:rsidRPr="00154188">
              <w:rPr>
                <w:rFonts w:ascii="Symbol" w:hAnsi="Symbol"/>
              </w:rPr>
              <w:sym w:font="Symbol" w:char="F0B7"/>
            </w:r>
            <w:r w:rsidRPr="00154188">
              <w:rPr>
                <w:rFonts w:ascii="Symbol" w:hAnsi="Symbol"/>
              </w:rPr>
              <w:tab/>
            </w:r>
            <w:r w:rsidRPr="00154188">
              <w:t>Zvýšení kapacity (výstup za rok);</w:t>
            </w:r>
          </w:p>
        </w:tc>
        <w:tc>
          <w:tcPr>
            <w:tcW w:w="5274" w:type="dxa"/>
          </w:tcPr>
          <w:p w:rsidR="008C727D" w:rsidRPr="00154188" w:rsidP="006F2697" w14:paraId="18144EE9" w14:textId="2004F68A">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5E23F817" w14:textId="77777777">
            <w:pPr>
              <w:ind w:left="720" w:hanging="360"/>
              <w:rPr>
                <w:rFonts w:ascii="Symbol" w:hAnsi="Symbol"/>
              </w:rPr>
            </w:pPr>
            <w:r w:rsidRPr="00154188">
              <w:rPr>
                <w:rFonts w:ascii="Symbol" w:hAnsi="Symbol"/>
              </w:rPr>
              <w:sym w:font="Symbol" w:char="F0B7"/>
            </w:r>
            <w:r w:rsidRPr="00154188">
              <w:rPr>
                <w:rFonts w:ascii="Symbol" w:hAnsi="Symbol"/>
              </w:rPr>
              <w:tab/>
            </w:r>
            <w:r w:rsidRPr="00154188">
              <w:t>Zvýšení kapacity (výstup za rok);</w:t>
            </w:r>
          </w:p>
        </w:tc>
      </w:tr>
    </w:tbl>
    <w:p w:rsidR="008C727D" w:rsidRPr="00154188" w:rsidP="008C727D" w14:paraId="5DFF086B" w14:textId="77777777">
      <w:r w:rsidRPr="00154188">
        <w:rPr>
          <w:rStyle w:val="HideTWBExt"/>
        </w:rPr>
        <w:t>&lt;/Amend&gt;</w:t>
      </w:r>
    </w:p>
    <w:p w:rsidR="008C727D" w:rsidRPr="00154188" w:rsidP="008C727D" w14:paraId="1BF2D2F4"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172</w:t>
      </w:r>
      <w:r w:rsidRPr="00154188">
        <w:rPr>
          <w:rStyle w:val="HideTWBExt"/>
          <w:b w:val="0"/>
          <w:szCs w:val="24"/>
        </w:rPr>
        <w:t>&lt;/NumAm&gt;</w:t>
      </w:r>
    </w:p>
    <w:p w:rsidR="008C727D" w:rsidRPr="00154188" w:rsidP="008C727D" w14:paraId="4D93AB90"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52993BF" w14:textId="10F42A1B">
      <w:pPr>
        <w:pStyle w:val="NormalBold"/>
        <w:keepNext/>
      </w:pPr>
      <w:r w:rsidRPr="00154188">
        <w:rPr>
          <w:rStyle w:val="HideTWBExt"/>
          <w:b w:val="0"/>
          <w:szCs w:val="24"/>
        </w:rPr>
        <w:t>&lt;Article&gt;</w:t>
      </w:r>
      <w:r w:rsidRPr="00154188">
        <w:t>Příloha</w:t>
      </w:r>
      <w:r w:rsidR="008850CB">
        <w:t xml:space="preserve"> I </w:t>
      </w:r>
      <w:r w:rsidRPr="00154188">
        <w:t>– tabulka 1 – řádek 82 – sloupce 9</w:t>
      </w:r>
      <w:r w:rsidR="008850CB">
        <w:t xml:space="preserve"> a </w:t>
      </w:r>
      <w:r w:rsidRPr="00154188">
        <w:t>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3BF791E0"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1715D776" w14:textId="77777777">
            <w:pPr>
              <w:keepNext/>
            </w:pPr>
          </w:p>
        </w:tc>
      </w:tr>
      <w:tr w14:paraId="532545E0"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23A40735" w14:textId="77777777">
            <w:pPr>
              <w:pStyle w:val="ColumnHeading"/>
              <w:keepNext/>
            </w:pPr>
            <w:r w:rsidRPr="00154188">
              <w:t>Znění navržené Komisí</w:t>
            </w:r>
          </w:p>
        </w:tc>
        <w:tc>
          <w:tcPr>
            <w:tcW w:w="5274" w:type="dxa"/>
          </w:tcPr>
          <w:p w:rsidR="008C727D" w:rsidRPr="00154188" w:rsidP="006F2697" w14:paraId="66B54502" w14:textId="77777777">
            <w:pPr>
              <w:pStyle w:val="ColumnHeading"/>
              <w:keepNext/>
            </w:pPr>
            <w:r w:rsidRPr="00154188">
              <w:t>Pozměňovací návrh</w:t>
            </w:r>
          </w:p>
        </w:tc>
      </w:tr>
      <w:tr w14:paraId="3FB2B28E"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57F68EA5" w14:textId="237AA2F9">
            <w:pPr>
              <w:ind w:left="720" w:hanging="360"/>
              <w:rPr>
                <w:rFonts w:ascii="Symbol" w:hAnsi="Symbol"/>
              </w:rPr>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tc>
        <w:tc>
          <w:tcPr>
            <w:tcW w:w="5274" w:type="dxa"/>
          </w:tcPr>
          <w:p w:rsidR="008C727D" w:rsidRPr="00154188" w:rsidP="006F2697" w14:paraId="28CB3BD7" w14:textId="2F2EEEC7">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17C3702A" w14:textId="77777777">
            <w:pPr>
              <w:ind w:left="720" w:hanging="360"/>
              <w:rPr>
                <w:i/>
                <w:iCs/>
              </w:rPr>
            </w:pPr>
            <w:r w:rsidRPr="00154188">
              <w:rPr>
                <w:rFonts w:ascii="Symbol" w:hAnsi="Symbol"/>
              </w:rPr>
              <w:sym w:font="Symbol" w:char="F0B7"/>
            </w:r>
            <w:r w:rsidRPr="00154188">
              <w:rPr>
                <w:rFonts w:ascii="Symbol" w:hAnsi="Symbol"/>
                <w:b/>
                <w:i/>
              </w:rPr>
              <w:tab/>
            </w:r>
            <w:r w:rsidRPr="00154188">
              <w:rPr>
                <w:b/>
                <w:i/>
              </w:rPr>
              <w:t>Mobilizované investice (EUR);</w:t>
            </w:r>
          </w:p>
        </w:tc>
      </w:tr>
      <w:tr w14:paraId="2F0D207C"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4578CD60" w14:textId="475D9998">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466BA2E8" w14:textId="77777777">
            <w:pPr>
              <w:ind w:left="720" w:hanging="360"/>
              <w:rPr>
                <w:b/>
                <w:bCs/>
                <w:i/>
                <w:iCs/>
              </w:rPr>
            </w:pPr>
            <w:r w:rsidRPr="00154188">
              <w:rPr>
                <w:rFonts w:ascii="Symbol" w:hAnsi="Symbol"/>
              </w:rPr>
              <w:sym w:font="Symbol" w:char="F0B7"/>
            </w:r>
            <w:r w:rsidRPr="00154188">
              <w:rPr>
                <w:rFonts w:ascii="Symbol" w:hAnsi="Symbol"/>
                <w:b/>
                <w:i/>
              </w:rPr>
              <w:tab/>
            </w:r>
            <w:r w:rsidRPr="00154188">
              <w:rPr>
                <w:b/>
                <w:i/>
              </w:rPr>
              <w:t>Mobilizované investice (EUR);</w:t>
            </w:r>
          </w:p>
          <w:p w:rsidR="008C727D" w:rsidRPr="00154188" w:rsidP="006F2697" w14:paraId="2A557F9D" w14:textId="77777777">
            <w:pPr>
              <w:ind w:left="720" w:hanging="360"/>
            </w:pPr>
            <w:r w:rsidRPr="00154188">
              <w:rPr>
                <w:rFonts w:ascii="Symbol" w:hAnsi="Symbol"/>
              </w:rPr>
              <w:sym w:font="Symbol" w:char="F0B7"/>
            </w:r>
            <w:r w:rsidRPr="00154188">
              <w:rPr>
                <w:rFonts w:ascii="Symbol" w:hAnsi="Symbol"/>
              </w:rPr>
              <w:tab/>
            </w:r>
            <w:r w:rsidRPr="00154188">
              <w:t>Zvýšení kapacity (výstup za rok);</w:t>
            </w:r>
          </w:p>
        </w:tc>
        <w:tc>
          <w:tcPr>
            <w:tcW w:w="5274" w:type="dxa"/>
          </w:tcPr>
          <w:p w:rsidR="008C727D" w:rsidRPr="00154188" w:rsidP="006F2697" w14:paraId="2D0D8201" w14:textId="0C699754">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7A411D47" w14:textId="77777777">
            <w:pPr>
              <w:ind w:left="720" w:hanging="360"/>
              <w:rPr>
                <w:rFonts w:ascii="Symbol" w:hAnsi="Symbol"/>
              </w:rPr>
            </w:pPr>
            <w:r w:rsidRPr="00154188">
              <w:rPr>
                <w:rFonts w:ascii="Symbol" w:hAnsi="Symbol"/>
              </w:rPr>
              <w:sym w:font="Symbol" w:char="F0B7"/>
            </w:r>
            <w:r w:rsidRPr="00154188">
              <w:rPr>
                <w:rFonts w:ascii="Symbol" w:hAnsi="Symbol"/>
              </w:rPr>
              <w:tab/>
            </w:r>
            <w:r w:rsidRPr="00154188">
              <w:t>Zvýšení kapacity (výstup za rok);</w:t>
            </w:r>
          </w:p>
        </w:tc>
      </w:tr>
    </w:tbl>
    <w:p w:rsidR="008C727D" w:rsidRPr="00154188" w:rsidP="008C727D" w14:paraId="25A3F9E8" w14:textId="77777777">
      <w:r w:rsidRPr="00154188">
        <w:rPr>
          <w:rStyle w:val="HideTWBExt"/>
        </w:rPr>
        <w:t>&lt;/Amend&gt;</w:t>
      </w:r>
    </w:p>
    <w:p w:rsidR="008C727D" w:rsidRPr="00154188" w:rsidP="008C727D" w14:paraId="1EB7105A"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173</w:t>
      </w:r>
      <w:r w:rsidRPr="00154188">
        <w:rPr>
          <w:rStyle w:val="HideTWBExt"/>
          <w:b w:val="0"/>
          <w:szCs w:val="24"/>
        </w:rPr>
        <w:t>&lt;/NumAm&gt;</w:t>
      </w:r>
    </w:p>
    <w:p w:rsidR="008C727D" w:rsidRPr="00154188" w:rsidP="008C727D" w14:paraId="6FFB02B7"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BA42543" w14:textId="57C20239">
      <w:pPr>
        <w:pStyle w:val="NormalBold"/>
        <w:keepNext/>
      </w:pPr>
      <w:r w:rsidRPr="00154188">
        <w:rPr>
          <w:rStyle w:val="HideTWBExt"/>
          <w:b w:val="0"/>
          <w:szCs w:val="24"/>
        </w:rPr>
        <w:t>&lt;Article&gt;</w:t>
      </w:r>
      <w:r w:rsidRPr="00154188">
        <w:t>Příloha</w:t>
      </w:r>
      <w:r w:rsidR="008850CB">
        <w:t xml:space="preserve"> I </w:t>
      </w:r>
      <w:r w:rsidRPr="00154188">
        <w:t>– table 1 –řádek 83 – sloupce 9</w:t>
      </w:r>
      <w:r w:rsidR="008850CB">
        <w:t xml:space="preserve"> a </w:t>
      </w:r>
      <w:r w:rsidRPr="00154188">
        <w:t>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429D435B"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33363BB4" w14:textId="77777777">
            <w:pPr>
              <w:keepNext/>
            </w:pPr>
          </w:p>
        </w:tc>
      </w:tr>
      <w:tr w14:paraId="0B1751CC"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262DC12B" w14:textId="77777777">
            <w:pPr>
              <w:pStyle w:val="ColumnHeading"/>
              <w:keepNext/>
            </w:pPr>
            <w:r w:rsidRPr="00154188">
              <w:t>Znění navržené Komisí</w:t>
            </w:r>
          </w:p>
        </w:tc>
        <w:tc>
          <w:tcPr>
            <w:tcW w:w="5274" w:type="dxa"/>
          </w:tcPr>
          <w:p w:rsidR="008C727D" w:rsidRPr="00154188" w:rsidP="006F2697" w14:paraId="4458508F" w14:textId="77777777">
            <w:pPr>
              <w:pStyle w:val="ColumnHeading"/>
              <w:keepNext/>
            </w:pPr>
            <w:r w:rsidRPr="00154188">
              <w:t>Pozměňovací návrh</w:t>
            </w:r>
          </w:p>
        </w:tc>
      </w:tr>
      <w:tr w14:paraId="4EB1F317"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8A9BC67" w14:textId="5346CA3F">
            <w:pPr>
              <w:ind w:left="720" w:hanging="360"/>
              <w:rPr>
                <w:rFonts w:ascii="Symbol" w:hAnsi="Symbol"/>
              </w:rPr>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tc>
        <w:tc>
          <w:tcPr>
            <w:tcW w:w="5274" w:type="dxa"/>
          </w:tcPr>
          <w:p w:rsidR="008C727D" w:rsidRPr="00154188" w:rsidP="006F2697" w14:paraId="42AD8539" w14:textId="1C3395E9">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15DCB254" w14:textId="77777777">
            <w:pPr>
              <w:ind w:left="720" w:hanging="360"/>
              <w:rPr>
                <w:i/>
                <w:iCs/>
              </w:rPr>
            </w:pPr>
            <w:r w:rsidRPr="00154188">
              <w:rPr>
                <w:rFonts w:ascii="Symbol" w:hAnsi="Symbol"/>
              </w:rPr>
              <w:sym w:font="Symbol" w:char="F0B7"/>
            </w:r>
            <w:r w:rsidRPr="00154188">
              <w:rPr>
                <w:rFonts w:ascii="Symbol" w:hAnsi="Symbol"/>
              </w:rPr>
              <w:tab/>
            </w:r>
            <w:r w:rsidRPr="00154188">
              <w:rPr>
                <w:b/>
                <w:bCs/>
                <w:i/>
                <w:iCs/>
              </w:rPr>
              <w:t>Mobilizované investice</w:t>
            </w:r>
            <w:r w:rsidRPr="00154188">
              <w:rPr>
                <w:b/>
                <w:i/>
              </w:rPr>
              <w:t xml:space="preserve"> (EUR);</w:t>
            </w:r>
          </w:p>
        </w:tc>
      </w:tr>
      <w:tr w14:paraId="611E37E7"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BC7AA80" w14:textId="11E866F2">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55E4AE9D" w14:textId="77777777">
            <w:pPr>
              <w:ind w:left="720" w:hanging="360"/>
              <w:rPr>
                <w:b/>
                <w:bCs/>
                <w:i/>
                <w:iCs/>
              </w:rPr>
            </w:pPr>
            <w:r w:rsidRPr="00154188">
              <w:rPr>
                <w:rFonts w:ascii="Symbol" w:hAnsi="Symbol"/>
              </w:rPr>
              <w:sym w:font="Symbol" w:char="F0B7"/>
            </w:r>
            <w:r w:rsidRPr="00154188">
              <w:rPr>
                <w:rFonts w:ascii="Symbol" w:hAnsi="Symbol"/>
              </w:rPr>
              <w:tab/>
            </w:r>
            <w:r w:rsidRPr="00154188">
              <w:rPr>
                <w:b/>
                <w:bCs/>
                <w:i/>
                <w:iCs/>
              </w:rPr>
              <w:t>Mobilizované investice</w:t>
            </w:r>
            <w:r w:rsidRPr="00154188">
              <w:t xml:space="preserve"> (</w:t>
            </w:r>
            <w:r w:rsidRPr="00154188">
              <w:rPr>
                <w:b/>
                <w:i/>
              </w:rPr>
              <w:t>EUR</w:t>
            </w:r>
            <w:r w:rsidRPr="00154188">
              <w:t>);</w:t>
            </w:r>
          </w:p>
          <w:p w:rsidR="008C727D" w:rsidRPr="00154188" w:rsidP="006F2697" w14:paraId="410BAD21" w14:textId="77777777">
            <w:pPr>
              <w:ind w:left="720" w:hanging="360"/>
            </w:pPr>
            <w:r w:rsidRPr="00154188">
              <w:rPr>
                <w:rFonts w:ascii="Symbol" w:hAnsi="Symbol"/>
              </w:rPr>
              <w:sym w:font="Symbol" w:char="F0B7"/>
            </w:r>
            <w:r w:rsidRPr="00154188">
              <w:rPr>
                <w:rFonts w:ascii="Symbol" w:hAnsi="Symbol"/>
              </w:rPr>
              <w:tab/>
            </w:r>
            <w:r w:rsidRPr="00154188">
              <w:t>Zvýšení kapacity (výstup za rok);</w:t>
            </w:r>
          </w:p>
        </w:tc>
        <w:tc>
          <w:tcPr>
            <w:tcW w:w="5274" w:type="dxa"/>
          </w:tcPr>
          <w:p w:rsidR="008C727D" w:rsidRPr="00154188" w:rsidP="006F2697" w14:paraId="77FD9AA2" w14:textId="005DBC16">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57223C46" w14:textId="77777777">
            <w:pPr>
              <w:ind w:left="720" w:hanging="360"/>
            </w:pPr>
            <w:r w:rsidRPr="00154188">
              <w:rPr>
                <w:rFonts w:ascii="Symbol" w:hAnsi="Symbol"/>
              </w:rPr>
              <w:sym w:font="Symbol" w:char="F0B7"/>
            </w:r>
            <w:r w:rsidRPr="00154188">
              <w:rPr>
                <w:rFonts w:ascii="Symbol" w:hAnsi="Symbol"/>
              </w:rPr>
              <w:tab/>
            </w:r>
            <w:r w:rsidRPr="00154188">
              <w:t xml:space="preserve">Zvýšení kapacity (výstup za rok); </w:t>
            </w:r>
          </w:p>
          <w:p w:rsidR="008C727D" w:rsidRPr="00154188" w:rsidP="006F2697" w14:paraId="576F3A58" w14:textId="77777777">
            <w:pPr>
              <w:ind w:left="720" w:hanging="360"/>
              <w:rPr>
                <w:rFonts w:ascii="Symbol" w:hAnsi="Symbol"/>
              </w:rPr>
            </w:pPr>
            <w:r w:rsidRPr="00154188">
              <w:rPr>
                <w:rFonts w:ascii="Symbol" w:hAnsi="Symbol"/>
              </w:rPr>
              <w:sym w:font="Symbol" w:char="F0B7"/>
            </w:r>
            <w:r w:rsidRPr="00154188">
              <w:rPr>
                <w:rFonts w:ascii="Symbol" w:hAnsi="Symbol"/>
              </w:rPr>
              <w:tab/>
            </w:r>
            <w:r w:rsidRPr="00154188">
              <w:t>Zvýšení kapacity (výstup za rok);</w:t>
            </w:r>
          </w:p>
        </w:tc>
      </w:tr>
    </w:tbl>
    <w:p w:rsidR="008C727D" w:rsidRPr="00154188" w:rsidP="008C727D" w14:paraId="5F53955F" w14:textId="77777777">
      <w:r w:rsidRPr="00154188">
        <w:rPr>
          <w:rStyle w:val="HideTWBExt"/>
        </w:rPr>
        <w:t>&lt;/Amend&gt;</w:t>
      </w:r>
    </w:p>
    <w:p w:rsidR="008C727D" w:rsidRPr="00154188" w:rsidP="008C727D" w14:paraId="24965267"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174</w:t>
      </w:r>
      <w:r w:rsidRPr="00154188">
        <w:rPr>
          <w:rStyle w:val="HideTWBExt"/>
          <w:b w:val="0"/>
          <w:szCs w:val="24"/>
        </w:rPr>
        <w:t>&lt;/NumAm&gt;</w:t>
      </w:r>
    </w:p>
    <w:p w:rsidR="008C727D" w:rsidRPr="00154188" w:rsidP="008C727D" w14:paraId="35E3FAAE"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614C712" w14:textId="3F1F8E73">
      <w:pPr>
        <w:pStyle w:val="NormalBold"/>
        <w:keepNext/>
      </w:pPr>
      <w:r w:rsidRPr="00154188">
        <w:rPr>
          <w:rStyle w:val="HideTWBExt"/>
          <w:b w:val="0"/>
          <w:szCs w:val="24"/>
        </w:rPr>
        <w:t>&lt;Article&gt;</w:t>
      </w:r>
      <w:r w:rsidRPr="00154188">
        <w:t>Příloha</w:t>
      </w:r>
      <w:r w:rsidR="008850CB">
        <w:t xml:space="preserve"> I </w:t>
      </w:r>
      <w:r w:rsidRPr="00154188">
        <w:t>– tabulka 1 – řádek 84 – sloupce 9</w:t>
      </w:r>
      <w:r w:rsidR="008850CB">
        <w:t xml:space="preserve"> a </w:t>
      </w:r>
      <w:r w:rsidRPr="00154188">
        <w:t>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504C6962"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6625B98E" w14:textId="77777777">
            <w:pPr>
              <w:keepNext/>
            </w:pPr>
          </w:p>
        </w:tc>
      </w:tr>
      <w:tr w14:paraId="25725708"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E73A48D" w14:textId="77777777">
            <w:pPr>
              <w:pStyle w:val="ColumnHeading"/>
              <w:keepNext/>
            </w:pPr>
            <w:r w:rsidRPr="00154188">
              <w:t>Znění navržené Komisí</w:t>
            </w:r>
          </w:p>
        </w:tc>
        <w:tc>
          <w:tcPr>
            <w:tcW w:w="5274" w:type="dxa"/>
          </w:tcPr>
          <w:p w:rsidR="008C727D" w:rsidRPr="00154188" w:rsidP="006F2697" w14:paraId="557C87CB" w14:textId="77777777">
            <w:pPr>
              <w:pStyle w:val="ColumnHeading"/>
              <w:keepNext/>
            </w:pPr>
            <w:r w:rsidRPr="00154188">
              <w:t>Pozměňovací návrh</w:t>
            </w:r>
          </w:p>
        </w:tc>
      </w:tr>
      <w:tr w14:paraId="7460340C"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2E81910B" w14:textId="7992098B">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3BA6233F" w14:textId="77777777">
            <w:pPr>
              <w:ind w:left="720" w:hanging="360"/>
              <w:rPr>
                <w:rFonts w:ascii="Symbol" w:hAnsi="Symbol"/>
              </w:rPr>
            </w:pPr>
            <w:r w:rsidRPr="00154188">
              <w:rPr>
                <w:rFonts w:ascii="Symbol" w:hAnsi="Symbol"/>
              </w:rPr>
              <w:sym w:font="Symbol" w:char="F0B7"/>
            </w:r>
            <w:r w:rsidRPr="00154188">
              <w:rPr>
                <w:rFonts w:ascii="Symbol" w:hAnsi="Symbol"/>
              </w:rPr>
              <w:tab/>
            </w:r>
            <w:r w:rsidRPr="00154188">
              <w:t>Vyprodukovaný výkon elektrolyzéru (MW);</w:t>
            </w:r>
          </w:p>
        </w:tc>
        <w:tc>
          <w:tcPr>
            <w:tcW w:w="5274" w:type="dxa"/>
          </w:tcPr>
          <w:p w:rsidR="008C727D" w:rsidRPr="00154188" w:rsidP="006F2697" w14:paraId="6FA2EFF7" w14:textId="7668C315">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58DCCCE4" w14:textId="77777777">
            <w:pPr>
              <w:ind w:left="720" w:hanging="360"/>
            </w:pPr>
            <w:r w:rsidRPr="00154188">
              <w:rPr>
                <w:rFonts w:ascii="Symbol" w:hAnsi="Symbol"/>
              </w:rPr>
              <w:sym w:font="Symbol" w:char="F0B7"/>
            </w:r>
            <w:r w:rsidRPr="00154188">
              <w:rPr>
                <w:rFonts w:ascii="Symbol" w:hAnsi="Symbol"/>
              </w:rPr>
              <w:tab/>
            </w:r>
            <w:r w:rsidRPr="00154188">
              <w:t>Vyprodukovaný výkon elektrolyzéru (MW);</w:t>
            </w:r>
          </w:p>
          <w:p w:rsidR="008C727D" w:rsidRPr="00154188" w:rsidP="006F2697" w14:paraId="29AD31E7" w14:textId="77777777">
            <w:pPr>
              <w:pStyle w:val="ColumnHeading"/>
              <w:keepNext/>
              <w:ind w:left="720" w:hanging="360"/>
              <w:jc w:val="left"/>
              <w:rPr>
                <w:rFonts w:ascii="Symbol" w:hAnsi="Symbol"/>
                <w:b/>
                <w:bCs/>
              </w:rPr>
            </w:pPr>
            <w:r w:rsidRPr="00154188">
              <w:rPr>
                <w:rFonts w:ascii="Symbol" w:hAnsi="Symbol"/>
                <w:b/>
                <w:i w:val="0"/>
              </w:rPr>
              <w:sym w:font="Symbol" w:char="F0B7"/>
            </w:r>
            <w:r w:rsidRPr="00154188">
              <w:rPr>
                <w:rFonts w:ascii="Symbol" w:hAnsi="Symbol"/>
              </w:rPr>
              <w:tab/>
            </w:r>
            <w:r w:rsidRPr="00154188">
              <w:rPr>
                <w:b/>
                <w:bCs/>
                <w:iCs/>
              </w:rPr>
              <w:t>Mobilizované investice</w:t>
            </w:r>
            <w:r w:rsidRPr="00154188">
              <w:rPr>
                <w:b/>
              </w:rPr>
              <w:t xml:space="preserve"> (EUR);</w:t>
            </w:r>
          </w:p>
        </w:tc>
      </w:tr>
      <w:tr w14:paraId="616ED41D"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29B994FD" w14:textId="11160D4E">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4F9585A7" w14:textId="77777777">
            <w:pPr>
              <w:ind w:left="720" w:hanging="360"/>
              <w:rPr>
                <w:b/>
                <w:bCs/>
                <w:i/>
                <w:iCs/>
              </w:rPr>
            </w:pPr>
            <w:r w:rsidRPr="00154188">
              <w:rPr>
                <w:rFonts w:ascii="Symbol" w:hAnsi="Symbol"/>
              </w:rPr>
              <w:sym w:font="Symbol" w:char="F0B7"/>
            </w:r>
            <w:r w:rsidRPr="00154188">
              <w:rPr>
                <w:rFonts w:ascii="Symbol" w:hAnsi="Symbol"/>
                <w:b/>
                <w:i/>
              </w:rPr>
              <w:tab/>
            </w:r>
            <w:r w:rsidRPr="00154188">
              <w:rPr>
                <w:b/>
                <w:i/>
              </w:rPr>
              <w:t>Mobilizované investice (EUR);</w:t>
            </w:r>
          </w:p>
          <w:p w:rsidR="008C727D" w:rsidRPr="00154188" w:rsidP="006F2697" w14:paraId="3635260B" w14:textId="77777777">
            <w:pPr>
              <w:ind w:left="720" w:hanging="360"/>
            </w:pPr>
            <w:r w:rsidRPr="00154188">
              <w:rPr>
                <w:rFonts w:ascii="Symbol" w:hAnsi="Symbol"/>
              </w:rPr>
              <w:sym w:font="Symbol" w:char="F0B7"/>
            </w:r>
            <w:r w:rsidRPr="00154188">
              <w:rPr>
                <w:rFonts w:ascii="Symbol" w:hAnsi="Symbol"/>
              </w:rPr>
              <w:tab/>
            </w:r>
            <w:r w:rsidRPr="00154188">
              <w:t>Zvýšení kapacity (výstup za rok);</w:t>
            </w:r>
          </w:p>
        </w:tc>
        <w:tc>
          <w:tcPr>
            <w:tcW w:w="5274" w:type="dxa"/>
          </w:tcPr>
          <w:p w:rsidR="008C727D" w:rsidRPr="00154188" w:rsidP="006F2697" w14:paraId="30014DB0" w14:textId="77EADA7D">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3D0E1CAC" w14:textId="77777777">
            <w:pPr>
              <w:ind w:left="720" w:hanging="360"/>
              <w:rPr>
                <w:rFonts w:ascii="Symbol" w:hAnsi="Symbol"/>
              </w:rPr>
            </w:pPr>
            <w:r w:rsidRPr="00154188">
              <w:rPr>
                <w:rFonts w:ascii="Symbol" w:hAnsi="Symbol"/>
              </w:rPr>
              <w:sym w:font="Symbol" w:char="F0B7"/>
            </w:r>
            <w:r w:rsidRPr="00154188">
              <w:rPr>
                <w:rFonts w:ascii="Symbol" w:hAnsi="Symbol"/>
              </w:rPr>
              <w:tab/>
            </w:r>
            <w:r w:rsidRPr="00154188">
              <w:t>Zvýšení kapacity (výstup za rok);</w:t>
            </w:r>
          </w:p>
        </w:tc>
      </w:tr>
    </w:tbl>
    <w:p w:rsidR="008C727D" w:rsidRPr="00154188" w:rsidP="008C727D" w14:paraId="73CC505F" w14:textId="77777777">
      <w:r w:rsidRPr="00154188">
        <w:rPr>
          <w:rStyle w:val="HideTWBExt"/>
        </w:rPr>
        <w:t>&lt;/Amend&gt;</w:t>
      </w:r>
    </w:p>
    <w:p w:rsidR="008C727D" w:rsidRPr="00154188" w:rsidP="008C727D" w14:paraId="003445AD"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175</w:t>
      </w:r>
      <w:r w:rsidRPr="00154188">
        <w:rPr>
          <w:rStyle w:val="HideTWBExt"/>
          <w:b w:val="0"/>
          <w:szCs w:val="24"/>
        </w:rPr>
        <w:t>&lt;/NumAm&gt;</w:t>
      </w:r>
    </w:p>
    <w:p w:rsidR="008C727D" w:rsidRPr="00154188" w:rsidP="008C727D" w14:paraId="7061A662"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D38E1B4" w14:textId="38D84910">
      <w:pPr>
        <w:pStyle w:val="NormalBold"/>
        <w:keepNext/>
      </w:pPr>
      <w:r w:rsidRPr="00154188">
        <w:rPr>
          <w:rStyle w:val="HideTWBExt"/>
          <w:b w:val="0"/>
          <w:szCs w:val="24"/>
        </w:rPr>
        <w:t>&lt;Article&gt;</w:t>
      </w:r>
      <w:r w:rsidRPr="00154188">
        <w:t>Příloha</w:t>
      </w:r>
      <w:r w:rsidR="008850CB">
        <w:t xml:space="preserve"> I </w:t>
      </w:r>
      <w:r w:rsidRPr="00154188">
        <w:t>– tabulka 1 – řádek 85 – sloupce 9</w:t>
      </w:r>
      <w:r w:rsidR="008850CB">
        <w:t xml:space="preserve"> a </w:t>
      </w:r>
      <w:r w:rsidRPr="00154188">
        <w:t>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06A9B3DE"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3A37B864" w14:textId="77777777">
            <w:pPr>
              <w:keepNext/>
            </w:pPr>
          </w:p>
        </w:tc>
      </w:tr>
      <w:tr w14:paraId="13A809DA"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3765EF77" w14:textId="77777777">
            <w:pPr>
              <w:pStyle w:val="ColumnHeading"/>
              <w:keepNext/>
            </w:pPr>
            <w:r w:rsidRPr="00154188">
              <w:t>Znění navržené Komisí</w:t>
            </w:r>
          </w:p>
        </w:tc>
        <w:tc>
          <w:tcPr>
            <w:tcW w:w="5274" w:type="dxa"/>
          </w:tcPr>
          <w:p w:rsidR="008C727D" w:rsidRPr="00154188" w:rsidP="006F2697" w14:paraId="5CA07B53" w14:textId="77777777">
            <w:pPr>
              <w:pStyle w:val="ColumnHeading"/>
              <w:keepNext/>
            </w:pPr>
            <w:r w:rsidRPr="00154188">
              <w:t>Pozměňovací návrh</w:t>
            </w:r>
          </w:p>
        </w:tc>
      </w:tr>
      <w:tr w14:paraId="03C2122B"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308EBCD9" w14:textId="278EF3EC">
            <w:pPr>
              <w:ind w:left="720" w:hanging="360"/>
              <w:rPr>
                <w:rFonts w:ascii="Symbol" w:hAnsi="Symbol"/>
              </w:rPr>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tc>
        <w:tc>
          <w:tcPr>
            <w:tcW w:w="5274" w:type="dxa"/>
          </w:tcPr>
          <w:p w:rsidR="008C727D" w:rsidRPr="00154188" w:rsidP="006F2697" w14:paraId="6EEFA3B3" w14:textId="03FCBE0F">
            <w:pPr>
              <w:ind w:left="720" w:hanging="360"/>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p w:rsidR="008C727D" w:rsidRPr="00154188" w:rsidP="006F2697" w14:paraId="7A68062E" w14:textId="77777777">
            <w:pPr>
              <w:ind w:left="720" w:hanging="360"/>
              <w:rPr>
                <w:rFonts w:ascii="Symbol" w:hAnsi="Symbol"/>
                <w:b/>
                <w:bCs/>
              </w:rPr>
            </w:pPr>
            <w:r w:rsidRPr="00154188">
              <w:rPr>
                <w:rFonts w:ascii="Symbol" w:hAnsi="Symbol"/>
              </w:rPr>
              <w:sym w:font="Symbol" w:char="F0B7"/>
            </w:r>
            <w:r w:rsidRPr="00154188">
              <w:rPr>
                <w:rFonts w:ascii="Symbol" w:hAnsi="Symbol"/>
                <w:b/>
                <w:i/>
              </w:rPr>
              <w:sym w:font="Symbol" w:char="F020"/>
            </w:r>
            <w:r w:rsidRPr="00154188">
              <w:rPr>
                <w:rFonts w:ascii="Symbol" w:hAnsi="Symbol"/>
                <w:b/>
                <w:i/>
              </w:rPr>
              <w:tab/>
            </w:r>
            <w:r w:rsidRPr="00154188">
              <w:rPr>
                <w:b/>
                <w:i/>
                <w:iCs/>
              </w:rPr>
              <w:t>Mobilizované investice (EUR);</w:t>
            </w:r>
            <w:r w:rsidRPr="00154188">
              <w:rPr>
                <w:i/>
              </w:rPr>
              <w:t xml:space="preserve"> </w:t>
            </w:r>
          </w:p>
        </w:tc>
      </w:tr>
      <w:tr w14:paraId="6C942C59" w14:textId="77777777" w:rsidTr="006F2697">
        <w:tblPrEx>
          <w:tblW w:w="10490" w:type="dxa"/>
          <w:jc w:val="center"/>
          <w:tblLayout w:type="fixed"/>
          <w:tblCellMar>
            <w:left w:w="340" w:type="dxa"/>
            <w:right w:w="340" w:type="dxa"/>
          </w:tblCellMar>
          <w:tblLook w:val="0000"/>
        </w:tblPrEx>
        <w:trPr>
          <w:trHeight w:val="1651"/>
          <w:jc w:val="center"/>
        </w:trPr>
        <w:tc>
          <w:tcPr>
            <w:tcW w:w="5216" w:type="dxa"/>
          </w:tcPr>
          <w:p w:rsidR="008C727D" w:rsidRPr="00154188" w:rsidP="006F2697" w14:paraId="473FAE0C" w14:textId="5A4902DA">
            <w:pPr>
              <w:ind w:left="656" w:hanging="292"/>
            </w:pPr>
            <w:r w:rsidRPr="00154188">
              <w:rPr>
                <w:rFonts w:ascii="Symbol" w:hAnsi="Symbol"/>
              </w:rPr>
              <w:sym w:font="Symbol" w:char="F0B7"/>
            </w:r>
            <w:r w:rsidRPr="00154188">
              <w:rPr>
                <w:rFonts w:ascii="Symbol" w:hAnsi="Symbol"/>
              </w:rPr>
              <w:sym w:font="Symbol" w:char="F020"/>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7104E590" w14:textId="77777777">
            <w:pPr>
              <w:ind w:left="656" w:hanging="292"/>
              <w:rPr>
                <w:b/>
                <w:bCs/>
                <w:i/>
                <w:iCs/>
              </w:rPr>
            </w:pPr>
            <w:r w:rsidRPr="00154188">
              <w:rPr>
                <w:rFonts w:ascii="Symbol" w:hAnsi="Symbol"/>
              </w:rPr>
              <w:sym w:font="Symbol" w:char="F0B7"/>
            </w:r>
            <w:r w:rsidRPr="00154188">
              <w:rPr>
                <w:rFonts w:ascii="Symbol" w:hAnsi="Symbol"/>
                <w:b/>
                <w:i/>
              </w:rPr>
              <w:sym w:font="Symbol" w:char="F020"/>
            </w:r>
            <w:r w:rsidRPr="00154188">
              <w:rPr>
                <w:rFonts w:ascii="Symbol" w:hAnsi="Symbol"/>
                <w:b/>
                <w:i/>
              </w:rPr>
              <w:tab/>
            </w:r>
            <w:r w:rsidRPr="00154188">
              <w:rPr>
                <w:b/>
                <w:i/>
              </w:rPr>
              <w:t>Mobilizované investice (EUR);</w:t>
            </w:r>
          </w:p>
          <w:p w:rsidR="008C727D" w:rsidRPr="00154188" w:rsidP="006F2697" w14:paraId="63E7B208" w14:textId="77777777">
            <w:pPr>
              <w:ind w:left="656" w:hanging="292"/>
            </w:pPr>
            <w:r w:rsidRPr="00154188">
              <w:rPr>
                <w:rFonts w:ascii="Symbol" w:hAnsi="Symbol"/>
              </w:rPr>
              <w:sym w:font="Symbol" w:char="F0B7"/>
            </w:r>
            <w:r w:rsidRPr="00154188">
              <w:rPr>
                <w:rFonts w:ascii="Symbol" w:hAnsi="Symbol"/>
              </w:rPr>
              <w:sym w:font="Symbol" w:char="F020"/>
            </w:r>
            <w:r w:rsidRPr="00154188">
              <w:rPr>
                <w:rFonts w:ascii="Symbol" w:hAnsi="Symbol"/>
              </w:rPr>
              <w:tab/>
            </w:r>
            <w:r w:rsidRPr="00154188">
              <w:t>Zvýšení kapacity (výstup za rok);</w:t>
            </w:r>
          </w:p>
        </w:tc>
        <w:tc>
          <w:tcPr>
            <w:tcW w:w="5274" w:type="dxa"/>
          </w:tcPr>
          <w:p w:rsidR="008C727D" w:rsidRPr="00154188" w:rsidP="006F2697" w14:paraId="4AA5CC53" w14:textId="062496CC">
            <w:pPr>
              <w:ind w:left="720" w:hanging="360"/>
            </w:pPr>
            <w:r w:rsidRPr="00154188">
              <w:rPr>
                <w:rFonts w:ascii="Symbol" w:hAnsi="Symbol"/>
              </w:rPr>
              <w:sym w:font="Symbol" w:char="F0B7"/>
            </w:r>
            <w:r w:rsidRPr="00154188">
              <w:rPr>
                <w:rFonts w:ascii="Symbol" w:hAnsi="Symbol"/>
              </w:rPr>
              <w:sym w:font="Symbol" w:char="F020"/>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559C69D0" w14:textId="77777777">
            <w:pPr>
              <w:ind w:left="720" w:hanging="360"/>
              <w:rPr>
                <w:rFonts w:ascii="Symbol" w:hAnsi="Symbol"/>
              </w:rPr>
            </w:pPr>
            <w:r w:rsidRPr="00154188">
              <w:rPr>
                <w:rFonts w:ascii="Symbol" w:hAnsi="Symbol"/>
              </w:rPr>
              <w:sym w:font="Symbol" w:char="F0B7"/>
            </w:r>
            <w:r w:rsidRPr="00154188">
              <w:rPr>
                <w:rFonts w:ascii="Symbol" w:hAnsi="Symbol"/>
              </w:rPr>
              <w:sym w:font="Symbol" w:char="F020"/>
            </w:r>
            <w:r w:rsidRPr="00154188">
              <w:rPr>
                <w:rFonts w:ascii="Symbol" w:hAnsi="Symbol"/>
              </w:rPr>
              <w:tab/>
            </w:r>
            <w:r w:rsidRPr="00154188">
              <w:t>Zvýšení kapacity (výstup za rok);</w:t>
            </w:r>
          </w:p>
        </w:tc>
      </w:tr>
    </w:tbl>
    <w:p w:rsidR="008C727D" w:rsidRPr="00154188" w:rsidP="008C727D" w14:paraId="0B763FBB" w14:textId="77777777">
      <w:r w:rsidRPr="00154188">
        <w:rPr>
          <w:rStyle w:val="HideTWBExt"/>
        </w:rPr>
        <w:t>&lt;/Amend&gt;</w:t>
      </w:r>
    </w:p>
    <w:p w:rsidR="008C727D" w:rsidRPr="00154188" w:rsidP="008C727D" w14:paraId="5277A3E7"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176</w:t>
      </w:r>
      <w:r w:rsidRPr="00154188">
        <w:rPr>
          <w:rStyle w:val="HideTWBExt"/>
          <w:b w:val="0"/>
          <w:szCs w:val="24"/>
        </w:rPr>
        <w:t>&lt;/NumAm&gt;</w:t>
      </w:r>
    </w:p>
    <w:p w:rsidR="008C727D" w:rsidRPr="00154188" w:rsidP="008C727D" w14:paraId="52D7ACE2"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7103D62" w14:textId="7A6F6473">
      <w:pPr>
        <w:pStyle w:val="NormalBold"/>
        <w:keepNext/>
      </w:pPr>
      <w:r w:rsidRPr="00154188">
        <w:rPr>
          <w:rStyle w:val="HideTWBExt"/>
          <w:b w:val="0"/>
          <w:szCs w:val="24"/>
        </w:rPr>
        <w:t>&lt;Article&gt;</w:t>
      </w:r>
      <w:r w:rsidRPr="00154188">
        <w:t>Příloha</w:t>
      </w:r>
      <w:r w:rsidR="008850CB">
        <w:t xml:space="preserve"> I </w:t>
      </w:r>
      <w:r w:rsidRPr="00154188">
        <w:t>– tabulka 1 – řádek 86 – sloupce 9</w:t>
      </w:r>
      <w:r w:rsidR="008850CB">
        <w:t xml:space="preserve"> a </w:t>
      </w:r>
      <w:r w:rsidRPr="00154188">
        <w:t>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445D6052"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050FA5EE" w14:textId="77777777">
            <w:pPr>
              <w:keepNext/>
            </w:pPr>
          </w:p>
        </w:tc>
      </w:tr>
      <w:tr w14:paraId="5EA3F554"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4D4500DB" w14:textId="77777777">
            <w:pPr>
              <w:pStyle w:val="ColumnHeading"/>
              <w:keepNext/>
            </w:pPr>
            <w:r w:rsidRPr="00154188">
              <w:t>Znění navržené Komisí</w:t>
            </w:r>
          </w:p>
        </w:tc>
        <w:tc>
          <w:tcPr>
            <w:tcW w:w="5274" w:type="dxa"/>
          </w:tcPr>
          <w:p w:rsidR="008C727D" w:rsidRPr="00154188" w:rsidP="006F2697" w14:paraId="6B3EADF1" w14:textId="77777777">
            <w:pPr>
              <w:pStyle w:val="ColumnHeading"/>
              <w:keepNext/>
            </w:pPr>
            <w:r w:rsidRPr="00154188">
              <w:t>Pozměňovací návrh</w:t>
            </w:r>
          </w:p>
        </w:tc>
      </w:tr>
      <w:tr w14:paraId="2F286D41"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53077E3E" w14:textId="1195CFA9">
            <w:pPr>
              <w:ind w:left="720" w:hanging="360"/>
              <w:rPr>
                <w:rFonts w:ascii="Symbol" w:hAnsi="Symbol"/>
              </w:rPr>
            </w:pPr>
            <w:r w:rsidRPr="00154188">
              <w:rPr>
                <w:rFonts w:ascii="Symbol" w:hAnsi="Symbol"/>
              </w:rPr>
              <w:sym w:font="Symbol" w:char="F0B7"/>
            </w:r>
            <w:r w:rsidRPr="00154188">
              <w:rPr>
                <w:rFonts w:ascii="Symbol" w:hAnsi="Symbol"/>
              </w:rPr>
              <w:tab/>
            </w:r>
            <w:r w:rsidRPr="00154188">
              <w:t>Počet podpořených podniků – mikro, malé</w:t>
            </w:r>
            <w:r w:rsidR="008850CB">
              <w:t xml:space="preserve"> a </w:t>
            </w:r>
            <w:r w:rsidRPr="00154188">
              <w:t>střední, velké;</w:t>
            </w:r>
          </w:p>
        </w:tc>
        <w:tc>
          <w:tcPr>
            <w:tcW w:w="5274" w:type="dxa"/>
          </w:tcPr>
          <w:p w:rsidR="008C727D" w:rsidRPr="00154188" w:rsidP="006F2697" w14:paraId="6182EB7C" w14:textId="78A7F6E9">
            <w:pPr>
              <w:pStyle w:val="ColumnHeading"/>
              <w:keepNext/>
              <w:spacing w:after="0"/>
              <w:ind w:left="397" w:hanging="357"/>
              <w:jc w:val="left"/>
              <w:rPr>
                <w:i w:val="0"/>
                <w:iCs/>
              </w:rPr>
            </w:pPr>
            <w:r w:rsidRPr="00154188">
              <w:rPr>
                <w:rFonts w:ascii="Symbol" w:hAnsi="Symbol"/>
                <w:i w:val="0"/>
              </w:rPr>
              <w:sym w:font="Symbol" w:char="F0B7"/>
            </w:r>
            <w:r w:rsidRPr="00154188">
              <w:rPr>
                <w:rFonts w:ascii="Symbol" w:hAnsi="Symbol"/>
                <w:i w:val="0"/>
              </w:rPr>
              <w:tab/>
            </w:r>
            <w:r w:rsidRPr="00154188">
              <w:rPr>
                <w:i w:val="0"/>
              </w:rPr>
              <w:t>Počet podpořených podniků – mikro, malé</w:t>
            </w:r>
            <w:r w:rsidR="008850CB">
              <w:rPr>
                <w:i w:val="0"/>
              </w:rPr>
              <w:t xml:space="preserve"> a </w:t>
            </w:r>
            <w:r w:rsidRPr="00154188">
              <w:rPr>
                <w:i w:val="0"/>
              </w:rPr>
              <w:t>střední, velké;</w:t>
            </w:r>
          </w:p>
          <w:p w:rsidR="008C727D" w:rsidRPr="00154188" w:rsidP="006F2697" w14:paraId="7690E184" w14:textId="77777777">
            <w:pPr>
              <w:pStyle w:val="ColumnHeading"/>
              <w:keepNext/>
              <w:ind w:left="399" w:hanging="360"/>
              <w:jc w:val="left"/>
              <w:rPr>
                <w:rFonts w:ascii="Symbol" w:hAnsi="Symbol"/>
                <w:b/>
                <w:bCs/>
              </w:rPr>
            </w:pPr>
            <w:r w:rsidRPr="00154188">
              <w:rPr>
                <w:rFonts w:ascii="Symbol" w:hAnsi="Symbol"/>
                <w:i w:val="0"/>
              </w:rPr>
              <w:sym w:font="Symbol" w:char="F0B7"/>
            </w:r>
            <w:r w:rsidRPr="00154188">
              <w:rPr>
                <w:rFonts w:ascii="Symbol" w:hAnsi="Symbol"/>
                <w:i w:val="0"/>
              </w:rPr>
              <w:tab/>
            </w:r>
            <w:r w:rsidRPr="00154188">
              <w:rPr>
                <w:b/>
                <w:bCs/>
                <w:iCs/>
              </w:rPr>
              <w:t>Mobilizované investice</w:t>
            </w:r>
            <w:r w:rsidRPr="00154188">
              <w:rPr>
                <w:b/>
              </w:rPr>
              <w:t xml:space="preserve"> (EUR);</w:t>
            </w:r>
          </w:p>
        </w:tc>
      </w:tr>
      <w:tr w14:paraId="502E61A4"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3CF42A75" w14:textId="242F9313">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7E0DAE28" w14:textId="77777777">
            <w:pPr>
              <w:ind w:left="720" w:hanging="360"/>
            </w:pPr>
            <w:r w:rsidRPr="00154188">
              <w:rPr>
                <w:rFonts w:ascii="Symbol" w:hAnsi="Symbol"/>
              </w:rPr>
              <w:sym w:font="Symbol" w:char="F0B7"/>
            </w:r>
            <w:r w:rsidRPr="00154188">
              <w:rPr>
                <w:rFonts w:ascii="Symbol" w:hAnsi="Symbol"/>
              </w:rPr>
              <w:tab/>
            </w:r>
            <w:r w:rsidRPr="00154188">
              <w:rPr>
                <w:b/>
                <w:bCs/>
                <w:i/>
                <w:iCs/>
              </w:rPr>
              <w:t>Mobilizované investice</w:t>
            </w:r>
            <w:r w:rsidRPr="00154188">
              <w:rPr>
                <w:b/>
                <w:i/>
              </w:rPr>
              <w:t xml:space="preserve"> (EUR);</w:t>
            </w:r>
          </w:p>
          <w:p w:rsidR="008C727D" w:rsidRPr="00154188" w:rsidP="006F2697" w14:paraId="6DDF24B2" w14:textId="77777777">
            <w:pPr>
              <w:ind w:left="720" w:hanging="360"/>
            </w:pPr>
            <w:r w:rsidRPr="00154188">
              <w:rPr>
                <w:rFonts w:ascii="Symbol" w:hAnsi="Symbol"/>
              </w:rPr>
              <w:sym w:font="Symbol" w:char="F0B7"/>
            </w:r>
            <w:r w:rsidRPr="00154188">
              <w:rPr>
                <w:rFonts w:ascii="Symbol" w:hAnsi="Symbol"/>
              </w:rPr>
              <w:tab/>
            </w:r>
            <w:r w:rsidRPr="00154188">
              <w:t>Zvýšení kapacity (výstup za rok);</w:t>
            </w:r>
          </w:p>
        </w:tc>
        <w:tc>
          <w:tcPr>
            <w:tcW w:w="5274" w:type="dxa"/>
          </w:tcPr>
          <w:p w:rsidR="008C727D" w:rsidRPr="00154188" w:rsidP="006F2697" w14:paraId="248FBDB9" w14:textId="7592B496">
            <w:pPr>
              <w:ind w:left="399"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396E1BD4" w14:textId="77777777">
            <w:pPr>
              <w:ind w:left="399" w:hanging="360"/>
              <w:rPr>
                <w:rFonts w:ascii="Symbol" w:hAnsi="Symbol"/>
              </w:rPr>
            </w:pPr>
            <w:r w:rsidRPr="00154188">
              <w:rPr>
                <w:rFonts w:ascii="Symbol" w:hAnsi="Symbol"/>
              </w:rPr>
              <w:sym w:font="Symbol" w:char="F0B7"/>
            </w:r>
            <w:r w:rsidRPr="00154188">
              <w:rPr>
                <w:rFonts w:ascii="Symbol" w:hAnsi="Symbol"/>
              </w:rPr>
              <w:tab/>
            </w:r>
            <w:r w:rsidRPr="00154188">
              <w:t>Zvýšení kapacity (výstup za rok);</w:t>
            </w:r>
          </w:p>
        </w:tc>
      </w:tr>
    </w:tbl>
    <w:p w:rsidR="008C727D" w:rsidRPr="00154188" w:rsidP="008C727D" w14:paraId="1E64B150" w14:textId="77777777">
      <w:r w:rsidRPr="00154188">
        <w:rPr>
          <w:rStyle w:val="HideTWBExt"/>
        </w:rPr>
        <w:t>&lt;/Amend&gt;</w:t>
      </w:r>
    </w:p>
    <w:p w:rsidR="008C727D" w:rsidRPr="00154188" w:rsidP="008C727D" w14:paraId="17F310A6"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177</w:t>
      </w:r>
      <w:r w:rsidRPr="00154188">
        <w:rPr>
          <w:rStyle w:val="HideTWBExt"/>
          <w:b w:val="0"/>
          <w:szCs w:val="24"/>
        </w:rPr>
        <w:t>&lt;/NumAm&gt;</w:t>
      </w:r>
    </w:p>
    <w:p w:rsidR="008C727D" w:rsidRPr="00154188" w:rsidP="008C727D" w14:paraId="62D267D3"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CE5FA58" w14:textId="68FAA761">
      <w:pPr>
        <w:pStyle w:val="NormalBold"/>
        <w:keepNext/>
      </w:pPr>
      <w:r w:rsidRPr="00154188">
        <w:rPr>
          <w:rStyle w:val="HideTWBExt"/>
          <w:b w:val="0"/>
          <w:szCs w:val="24"/>
        </w:rPr>
        <w:t>&lt;Article&gt;</w:t>
      </w:r>
      <w:r w:rsidRPr="00154188">
        <w:t>Příloha</w:t>
      </w:r>
      <w:r w:rsidR="008850CB">
        <w:t xml:space="preserve"> I </w:t>
      </w:r>
      <w:r w:rsidRPr="00154188">
        <w:t>– tabulka 1 – řádek 112 (to 114)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722E5974"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5DC1E300" w14:textId="77777777">
            <w:pPr>
              <w:keepNext/>
            </w:pPr>
          </w:p>
        </w:tc>
      </w:tr>
      <w:tr w14:paraId="70BCAF0F"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772AAAE7" w14:textId="77777777">
            <w:pPr>
              <w:pStyle w:val="ColumnHeading"/>
              <w:keepNext/>
            </w:pPr>
            <w:r w:rsidRPr="00154188">
              <w:t>Znění navržené Komisí</w:t>
            </w:r>
          </w:p>
        </w:tc>
        <w:tc>
          <w:tcPr>
            <w:tcW w:w="5274" w:type="dxa"/>
          </w:tcPr>
          <w:p w:rsidR="008C727D" w:rsidRPr="00154188" w:rsidP="006F2697" w14:paraId="3AEB522F" w14:textId="77777777">
            <w:pPr>
              <w:pStyle w:val="ColumnHeading"/>
              <w:keepNext/>
            </w:pPr>
            <w:r w:rsidRPr="00154188">
              <w:t>Pozměňovací návrh</w:t>
            </w:r>
          </w:p>
        </w:tc>
      </w:tr>
      <w:tr w14:paraId="3937EFEB"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194D86D" w14:textId="5D626EED">
            <w:pPr>
              <w:ind w:left="506" w:hanging="360"/>
            </w:pPr>
            <w:r w:rsidRPr="00154188">
              <w:rPr>
                <w:rFonts w:ascii="Symbol" w:hAnsi="Symbol"/>
              </w:rPr>
              <w:sym w:font="Symbol" w:char="F0B7"/>
            </w:r>
            <w:r w:rsidRPr="00154188">
              <w:rPr>
                <w:rFonts w:ascii="Symbol" w:hAnsi="Symbol"/>
              </w:rPr>
              <w:tab/>
            </w:r>
            <w:r w:rsidRPr="00154188">
              <w:t>Počet vyškolených učitelů – podle pohlaví</w:t>
            </w:r>
            <w:r w:rsidR="008850CB">
              <w:t xml:space="preserve"> a </w:t>
            </w:r>
            <w:r w:rsidRPr="00154188">
              <w:t>věku;</w:t>
            </w:r>
          </w:p>
          <w:p w:rsidR="008C727D" w:rsidRPr="00154188" w:rsidP="006F2697" w14:paraId="163F7862" w14:textId="77777777">
            <w:pPr>
              <w:ind w:left="506" w:hanging="360"/>
            </w:pPr>
            <w:r w:rsidRPr="00154188">
              <w:rPr>
                <w:rFonts w:ascii="Symbol" w:hAnsi="Symbol"/>
              </w:rPr>
              <w:sym w:font="Symbol" w:char="F0B7"/>
            </w:r>
            <w:r w:rsidRPr="00154188">
              <w:rPr>
                <w:rFonts w:ascii="Symbol" w:hAnsi="Symbol"/>
              </w:rPr>
              <w:tab/>
            </w:r>
            <w:r w:rsidRPr="00154188">
              <w:t>Počet vytvořených učebních plánů, studijních programů nebo realizovaných kurzů;</w:t>
            </w:r>
          </w:p>
          <w:p w:rsidR="008C727D" w:rsidRPr="00154188" w:rsidP="006F2697" w14:paraId="1BFA1694" w14:textId="77777777">
            <w:pPr>
              <w:ind w:left="506" w:hanging="360"/>
            </w:pPr>
            <w:r w:rsidRPr="00154188">
              <w:rPr>
                <w:rFonts w:ascii="Symbol" w:hAnsi="Symbol"/>
              </w:rPr>
              <w:sym w:font="Symbol" w:char="F0B7"/>
            </w:r>
            <w:r w:rsidRPr="00154188">
              <w:rPr>
                <w:rFonts w:ascii="Symbol" w:hAnsi="Symbol"/>
              </w:rPr>
              <w:tab/>
            </w:r>
            <w:r w:rsidRPr="00154188">
              <w:t>Počet poskytnutého vybavení nebo digitálních prostředků pro výuku nebo učení;</w:t>
            </w:r>
          </w:p>
          <w:p w:rsidR="008C727D" w:rsidRPr="00154188" w:rsidP="006F2697" w14:paraId="6440F079" w14:textId="77777777">
            <w:pPr>
              <w:ind w:left="506" w:hanging="360"/>
            </w:pPr>
            <w:r w:rsidRPr="00154188">
              <w:rPr>
                <w:rFonts w:ascii="Symbol" w:hAnsi="Symbol"/>
              </w:rPr>
              <w:sym w:font="Symbol" w:char="F0B7"/>
            </w:r>
            <w:r w:rsidRPr="00154188">
              <w:rPr>
                <w:rFonts w:ascii="Symbol" w:hAnsi="Symbol"/>
              </w:rPr>
              <w:tab/>
            </w:r>
            <w:r w:rsidRPr="00154188">
              <w:t>Počet organizací zapojených do projektů spolupráce;</w:t>
            </w:r>
          </w:p>
          <w:p w:rsidR="008C727D" w:rsidRPr="00154188" w:rsidP="006F2697" w14:paraId="2A564174" w14:textId="25CA0962">
            <w:pPr>
              <w:ind w:left="506" w:hanging="360"/>
            </w:pPr>
            <w:r w:rsidRPr="00154188">
              <w:rPr>
                <w:rFonts w:ascii="Symbol" w:hAnsi="Symbol"/>
              </w:rPr>
              <w:sym w:font="Symbol" w:char="F0B7"/>
            </w:r>
            <w:r w:rsidRPr="00154188">
              <w:rPr>
                <w:rFonts w:ascii="Symbol" w:hAnsi="Symbol"/>
              </w:rPr>
              <w:tab/>
            </w:r>
            <w:r w:rsidRPr="00154188">
              <w:t>Počet nově vytvořených nebo zachovaných míst</w:t>
            </w:r>
            <w:r w:rsidR="008850CB">
              <w:t xml:space="preserve"> v </w:t>
            </w:r>
            <w:r w:rsidRPr="00154188">
              <w:t>zařízeních péče</w:t>
            </w:r>
            <w:r w:rsidR="008850CB">
              <w:t xml:space="preserve"> o </w:t>
            </w:r>
            <w:r w:rsidRPr="00154188">
              <w:t>děti;</w:t>
            </w:r>
          </w:p>
        </w:tc>
        <w:tc>
          <w:tcPr>
            <w:tcW w:w="5274" w:type="dxa"/>
          </w:tcPr>
          <w:p w:rsidR="008C727D" w:rsidRPr="00154188" w:rsidP="006F2697" w14:paraId="4A19BD68" w14:textId="3CAF6616">
            <w:pPr>
              <w:ind w:left="506" w:hanging="360"/>
            </w:pPr>
            <w:r w:rsidRPr="00154188">
              <w:rPr>
                <w:rFonts w:ascii="Symbol" w:hAnsi="Symbol"/>
              </w:rPr>
              <w:sym w:font="Symbol" w:char="F0B7"/>
            </w:r>
            <w:r w:rsidRPr="00154188">
              <w:rPr>
                <w:rFonts w:ascii="Symbol" w:hAnsi="Symbol"/>
              </w:rPr>
              <w:tab/>
            </w:r>
            <w:r w:rsidRPr="00154188">
              <w:t>Počet vyškolených učitelů – podle pohlaví</w:t>
            </w:r>
            <w:r w:rsidR="008850CB">
              <w:t xml:space="preserve"> a </w:t>
            </w:r>
            <w:r w:rsidRPr="00154188">
              <w:t>věku;</w:t>
            </w:r>
          </w:p>
          <w:p w:rsidR="008C727D" w:rsidRPr="00154188" w:rsidP="006F2697" w14:paraId="58841672" w14:textId="77777777">
            <w:pPr>
              <w:ind w:left="506" w:hanging="360"/>
            </w:pPr>
            <w:r w:rsidRPr="00154188">
              <w:rPr>
                <w:rFonts w:ascii="Symbol" w:hAnsi="Symbol"/>
              </w:rPr>
              <w:sym w:font="Symbol" w:char="F0B7"/>
            </w:r>
            <w:r w:rsidRPr="00154188">
              <w:rPr>
                <w:rFonts w:ascii="Symbol" w:hAnsi="Symbol"/>
              </w:rPr>
              <w:tab/>
            </w:r>
            <w:r w:rsidRPr="00154188">
              <w:t>Počet vytvořených učebních plánů, studijních programů nebo realizovaných kurzů;</w:t>
            </w:r>
          </w:p>
          <w:p w:rsidR="008C727D" w:rsidRPr="00154188" w:rsidP="006F2697" w14:paraId="5E5E012F" w14:textId="77777777">
            <w:pPr>
              <w:ind w:left="506" w:hanging="360"/>
            </w:pPr>
            <w:r w:rsidRPr="00154188">
              <w:rPr>
                <w:rFonts w:ascii="Symbol" w:hAnsi="Symbol"/>
              </w:rPr>
              <w:sym w:font="Symbol" w:char="F0B7"/>
            </w:r>
            <w:r w:rsidRPr="00154188">
              <w:rPr>
                <w:rFonts w:ascii="Symbol" w:hAnsi="Symbol"/>
              </w:rPr>
              <w:tab/>
            </w:r>
            <w:r w:rsidRPr="00154188">
              <w:t>Počet poskytnutého vybavení nebo digitálních prostředků pro výuku nebo učení;</w:t>
            </w:r>
          </w:p>
          <w:p w:rsidR="008C727D" w:rsidRPr="00154188" w:rsidP="006F2697" w14:paraId="576045E2" w14:textId="77777777">
            <w:pPr>
              <w:ind w:left="506" w:hanging="360"/>
            </w:pPr>
            <w:r w:rsidRPr="00154188">
              <w:rPr>
                <w:rFonts w:ascii="Symbol" w:hAnsi="Symbol"/>
              </w:rPr>
              <w:sym w:font="Symbol" w:char="F0B7"/>
            </w:r>
            <w:r w:rsidRPr="00154188">
              <w:rPr>
                <w:rFonts w:ascii="Symbol" w:hAnsi="Symbol"/>
              </w:rPr>
              <w:tab/>
            </w:r>
            <w:r w:rsidRPr="00154188">
              <w:t>Počet organizací zapojených do projektů spolupráce;</w:t>
            </w:r>
          </w:p>
          <w:p w:rsidR="008C727D" w:rsidRPr="00154188" w:rsidP="006F2697" w14:paraId="2365D8D4" w14:textId="11006D2C">
            <w:pPr>
              <w:ind w:left="506" w:hanging="360"/>
            </w:pPr>
            <w:r w:rsidRPr="00154188">
              <w:rPr>
                <w:rFonts w:ascii="Symbol" w:hAnsi="Symbol"/>
              </w:rPr>
              <w:sym w:font="Symbol" w:char="F0B7"/>
            </w:r>
            <w:r w:rsidRPr="00154188">
              <w:rPr>
                <w:rFonts w:ascii="Symbol" w:hAnsi="Symbol"/>
              </w:rPr>
              <w:tab/>
            </w:r>
            <w:r w:rsidRPr="00154188">
              <w:t>Počet nově vytvořených nebo zachovaných míst</w:t>
            </w:r>
            <w:r w:rsidR="008850CB">
              <w:t xml:space="preserve"> v </w:t>
            </w:r>
            <w:r w:rsidRPr="00154188">
              <w:t>zařízeních péče</w:t>
            </w:r>
            <w:r w:rsidR="008850CB">
              <w:t xml:space="preserve"> o </w:t>
            </w:r>
            <w:r w:rsidRPr="00154188">
              <w:t>děti;</w:t>
            </w:r>
          </w:p>
          <w:p w:rsidR="008C727D" w:rsidRPr="00154188" w:rsidP="006F2697" w14:paraId="153BFBCF" w14:textId="77777777">
            <w:pPr>
              <w:ind w:left="506" w:hanging="360"/>
              <w:rPr>
                <w:b/>
                <w:bCs/>
                <w:i/>
                <w:iCs/>
              </w:rPr>
            </w:pPr>
            <w:r w:rsidRPr="00154188">
              <w:rPr>
                <w:rFonts w:ascii="Symbol" w:hAnsi="Symbol"/>
              </w:rPr>
              <w:sym w:font="Symbol" w:char="F0B7"/>
            </w:r>
            <w:r w:rsidRPr="00154188">
              <w:rPr>
                <w:rFonts w:ascii="Symbol" w:hAnsi="Symbol"/>
              </w:rPr>
              <w:t xml:space="preserve"> </w:t>
            </w:r>
            <w:r w:rsidRPr="00154188">
              <w:tab/>
            </w:r>
            <w:r w:rsidRPr="00154188">
              <w:rPr>
                <w:b/>
                <w:i/>
              </w:rPr>
              <w:t>Počet účastníků;</w:t>
            </w:r>
          </w:p>
        </w:tc>
      </w:tr>
    </w:tbl>
    <w:p w:rsidR="008C727D" w:rsidRPr="00154188" w:rsidP="008C727D" w14:paraId="31FBDB4B" w14:textId="77777777">
      <w:r w:rsidRPr="00154188">
        <w:rPr>
          <w:rStyle w:val="HideTWBExt"/>
        </w:rPr>
        <w:t>&lt;/Amend&gt;</w:t>
      </w:r>
    </w:p>
    <w:p w:rsidR="008C727D" w:rsidRPr="00154188" w:rsidP="008C727D" w14:paraId="2618ACAE"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178</w:t>
      </w:r>
      <w:r w:rsidRPr="00154188">
        <w:rPr>
          <w:rStyle w:val="HideTWBExt"/>
          <w:b w:val="0"/>
          <w:szCs w:val="24"/>
        </w:rPr>
        <w:t>&lt;/NumAm&gt;</w:t>
      </w:r>
    </w:p>
    <w:p w:rsidR="008C727D" w:rsidRPr="00154188" w:rsidP="008C727D" w14:paraId="1BA56049"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26B9887" w14:textId="1A146CB0">
      <w:pPr>
        <w:pStyle w:val="NormalBold"/>
        <w:keepNext/>
      </w:pPr>
      <w:r w:rsidRPr="00154188">
        <w:rPr>
          <w:rStyle w:val="HideTWBExt"/>
          <w:b w:val="0"/>
          <w:szCs w:val="24"/>
        </w:rPr>
        <w:t>&lt;Article&gt;</w:t>
      </w:r>
      <w:r w:rsidRPr="00154188">
        <w:t>Příloha</w:t>
      </w:r>
      <w:r w:rsidR="008850CB">
        <w:t xml:space="preserve"> I </w:t>
      </w:r>
      <w:r w:rsidRPr="00154188">
        <w:t>– tabulka 1 – řádek 117</w:t>
      </w:r>
      <w:r w:rsidR="008850CB">
        <w:t xml:space="preserve"> a </w:t>
      </w:r>
      <w:r w:rsidRPr="00154188">
        <w:t>(nový)</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9752"/>
      </w:tblGrid>
      <w:tr w14:paraId="4A50C921"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64C73BDF" w14:textId="77777777">
            <w:pPr>
              <w:keepNext/>
            </w:pPr>
          </w:p>
        </w:tc>
      </w:tr>
      <w:tr w14:paraId="0BBD2DFD"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1840DF24" w14:textId="77777777">
            <w:pPr>
              <w:pStyle w:val="ColumnHeading"/>
              <w:keepNext/>
            </w:pPr>
            <w:r w:rsidRPr="00154188">
              <w:t>Znění navržené Komisí</w:t>
            </w:r>
          </w:p>
        </w:tc>
      </w:tr>
      <w:tr w14:paraId="7742C677"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739A0871" w14:textId="77777777">
            <w:pPr>
              <w:pStyle w:val="Normal6a"/>
            </w:pPr>
          </w:p>
        </w:tc>
      </w:tr>
      <w:tr w14:paraId="331FC459"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57C4C754" w14:textId="77777777">
            <w:pPr>
              <w:pStyle w:val="AmColumnHeading"/>
              <w:keepNext/>
            </w:pPr>
            <w:r w:rsidRPr="00154188">
              <w:t>Pozměňovací návrh</w:t>
            </w:r>
          </w:p>
        </w:tc>
      </w:tr>
      <w:tr w14:paraId="1FD82E88"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0AACBCEB" w14:textId="77777777">
            <w:pPr>
              <w:pStyle w:val="Normal6a"/>
            </w:pPr>
          </w:p>
        </w:tc>
      </w:tr>
    </w:tbl>
    <w:tbl>
      <w:tblPr>
        <w:tblStyle w:val="TableGrid"/>
        <w:tblW w:w="10244" w:type="dxa"/>
        <w:tblInd w:w="-572" w:type="dxa"/>
        <w:tblLayout w:type="fixed"/>
        <w:tblLook w:val="04A0"/>
      </w:tblPr>
      <w:tblGrid>
        <w:gridCol w:w="1276"/>
        <w:gridCol w:w="1276"/>
        <w:gridCol w:w="851"/>
        <w:gridCol w:w="1559"/>
        <w:gridCol w:w="425"/>
        <w:gridCol w:w="425"/>
        <w:gridCol w:w="425"/>
        <w:gridCol w:w="567"/>
        <w:gridCol w:w="1701"/>
        <w:gridCol w:w="1739"/>
      </w:tblGrid>
      <w:tr w14:paraId="118A91D7" w14:textId="77777777" w:rsidTr="006F2697">
        <w:tblPrEx>
          <w:tblW w:w="10244" w:type="dxa"/>
          <w:tblInd w:w="-572" w:type="dxa"/>
          <w:tblLayout w:type="fixed"/>
          <w:tblLook w:val="04A0"/>
        </w:tblPrEx>
        <w:trPr>
          <w:cantSplit/>
          <w:trHeight w:val="490"/>
        </w:trPr>
        <w:tc>
          <w:tcPr>
            <w:tcW w:w="1276" w:type="dxa"/>
          </w:tcPr>
          <w:p w:rsidR="00A83D13" w:rsidRPr="0076372E" w:rsidP="006F2697" w14:paraId="3CD7014E" w14:textId="6E4254F8">
            <w:pPr>
              <w:rPr>
                <w:b/>
                <w:bCs/>
              </w:rPr>
            </w:pPr>
            <w:r w:rsidRPr="00154188">
              <w:rPr>
                <w:b/>
              </w:rPr>
              <w:t>Vzdělávání</w:t>
            </w:r>
            <w:r w:rsidR="008850CB">
              <w:rPr>
                <w:b/>
              </w:rPr>
              <w:t xml:space="preserve"> a </w:t>
            </w:r>
            <w:r w:rsidRPr="00154188">
              <w:rPr>
                <w:b/>
              </w:rPr>
              <w:t xml:space="preserve">dovednosti </w:t>
            </w:r>
          </w:p>
        </w:tc>
        <w:tc>
          <w:tcPr>
            <w:tcW w:w="1276" w:type="dxa"/>
          </w:tcPr>
          <w:p w:rsidR="00A83D13" w:rsidRPr="0076372E" w:rsidP="006F2697" w14:paraId="1F59DF9C" w14:textId="447FA63F">
            <w:pPr>
              <w:rPr>
                <w:b/>
                <w:bCs/>
              </w:rPr>
            </w:pPr>
            <w:r w:rsidRPr="00154188">
              <w:rPr>
                <w:b/>
              </w:rPr>
              <w:t xml:space="preserve">Vzdělání </w:t>
            </w:r>
          </w:p>
        </w:tc>
        <w:tc>
          <w:tcPr>
            <w:tcW w:w="851" w:type="dxa"/>
          </w:tcPr>
          <w:p w:rsidR="00A83D13" w:rsidRPr="0076372E" w:rsidP="006F2697" w14:paraId="55E42815" w14:textId="77777777">
            <w:pPr>
              <w:jc w:val="center"/>
              <w:rPr>
                <w:b/>
                <w:bCs/>
              </w:rPr>
            </w:pPr>
            <w:r w:rsidRPr="0076372E">
              <w:rPr>
                <w:b/>
              </w:rPr>
              <w:t>117a</w:t>
            </w:r>
          </w:p>
        </w:tc>
        <w:tc>
          <w:tcPr>
            <w:tcW w:w="1559" w:type="dxa"/>
          </w:tcPr>
          <w:p w:rsidR="00A83D13" w:rsidRPr="0076372E" w:rsidP="006F2697" w14:paraId="2CE28140" w14:textId="5A84B1F6">
            <w:pPr>
              <w:rPr>
                <w:b/>
                <w:bCs/>
              </w:rPr>
            </w:pPr>
            <w:r w:rsidRPr="00154188">
              <w:rPr>
                <w:b/>
              </w:rPr>
              <w:t>Zlepšení přístupu mladých lidí ke vzdělání</w:t>
            </w:r>
          </w:p>
        </w:tc>
        <w:tc>
          <w:tcPr>
            <w:tcW w:w="425" w:type="dxa"/>
            <w:noWrap/>
          </w:tcPr>
          <w:p w:rsidR="00A83D13" w:rsidRPr="0076372E" w:rsidP="006F2697" w14:paraId="08854301" w14:textId="77777777">
            <w:pPr>
              <w:jc w:val="center"/>
              <w:rPr>
                <w:b/>
                <w:bCs/>
              </w:rPr>
            </w:pPr>
            <w:r w:rsidRPr="0076372E">
              <w:rPr>
                <w:b/>
              </w:rPr>
              <w:t>0%</w:t>
            </w:r>
          </w:p>
        </w:tc>
        <w:tc>
          <w:tcPr>
            <w:tcW w:w="425" w:type="dxa"/>
            <w:noWrap/>
          </w:tcPr>
          <w:p w:rsidR="00A83D13" w:rsidRPr="0076372E" w:rsidP="006F2697" w14:paraId="7B682D2A" w14:textId="77777777">
            <w:pPr>
              <w:jc w:val="center"/>
              <w:rPr>
                <w:b/>
                <w:bCs/>
              </w:rPr>
            </w:pPr>
            <w:r w:rsidRPr="0076372E">
              <w:rPr>
                <w:b/>
              </w:rPr>
              <w:t>0%</w:t>
            </w:r>
          </w:p>
        </w:tc>
        <w:tc>
          <w:tcPr>
            <w:tcW w:w="425" w:type="dxa"/>
            <w:noWrap/>
          </w:tcPr>
          <w:p w:rsidR="00A83D13" w:rsidRPr="0076372E" w:rsidP="006F2697" w14:paraId="6699A01D" w14:textId="77777777">
            <w:pPr>
              <w:jc w:val="center"/>
              <w:rPr>
                <w:b/>
                <w:bCs/>
              </w:rPr>
            </w:pPr>
            <w:r w:rsidRPr="0076372E">
              <w:rPr>
                <w:b/>
              </w:rPr>
              <w:t>0%</w:t>
            </w:r>
          </w:p>
        </w:tc>
        <w:tc>
          <w:tcPr>
            <w:tcW w:w="567" w:type="dxa"/>
            <w:noWrap/>
          </w:tcPr>
          <w:p w:rsidR="00A83D13" w:rsidRPr="0076372E" w:rsidP="006F2697" w14:paraId="2EA05C1E" w14:textId="77777777">
            <w:pPr>
              <w:jc w:val="center"/>
              <w:rPr>
                <w:b/>
                <w:bCs/>
              </w:rPr>
            </w:pPr>
            <w:r w:rsidRPr="0076372E">
              <w:rPr>
                <w:b/>
              </w:rPr>
              <w:t>100%</w:t>
            </w:r>
          </w:p>
        </w:tc>
        <w:tc>
          <w:tcPr>
            <w:tcW w:w="1701" w:type="dxa"/>
            <w:vAlign w:val="center"/>
          </w:tcPr>
          <w:p w:rsidR="00A83D13" w:rsidRPr="0076372E" w:rsidP="006F2697" w14:paraId="58FAADBC" w14:textId="6AC2014C">
            <w:pPr>
              <w:ind w:left="91" w:hanging="141"/>
              <w:rPr>
                <w:b/>
                <w:bCs/>
              </w:rPr>
            </w:pPr>
            <w:r w:rsidRPr="0076372E">
              <w:rPr>
                <w:rFonts w:ascii="Symbol" w:hAnsi="Symbol"/>
              </w:rPr>
              <w:sym w:font="Symbol" w:char="F0B7"/>
            </w:r>
            <w:r w:rsidRPr="0076372E">
              <w:rPr>
                <w:rFonts w:ascii="Symbol" w:hAnsi="Symbol"/>
              </w:rPr>
              <w:tab/>
            </w:r>
            <w:r w:rsidRPr="00154188">
              <w:rPr>
                <w:b/>
              </w:rPr>
              <w:t>Počet účastníků</w:t>
            </w:r>
            <w:r w:rsidRPr="0076372E">
              <w:rPr>
                <w:b/>
              </w:rPr>
              <w:t>;</w:t>
            </w:r>
          </w:p>
        </w:tc>
        <w:tc>
          <w:tcPr>
            <w:tcW w:w="1739" w:type="dxa"/>
            <w:vAlign w:val="center"/>
          </w:tcPr>
          <w:p w:rsidR="00A83D13" w:rsidRPr="0076372E" w:rsidP="006F2697" w14:paraId="23E7E009" w14:textId="4C4AA671">
            <w:pPr>
              <w:ind w:left="176" w:hanging="176"/>
              <w:rPr>
                <w:b/>
                <w:bCs/>
              </w:rPr>
            </w:pPr>
            <w:r w:rsidRPr="0076372E">
              <w:rPr>
                <w:rFonts w:ascii="Symbol" w:hAnsi="Symbol"/>
              </w:rPr>
              <w:sym w:font="Symbol" w:char="F0B7"/>
            </w:r>
            <w:r w:rsidRPr="0076372E">
              <w:rPr>
                <w:rFonts w:ascii="Symbol" w:hAnsi="Symbol"/>
              </w:rPr>
              <w:tab/>
            </w:r>
            <w:r w:rsidRPr="00154188">
              <w:rPr>
                <w:b/>
              </w:rPr>
              <w:t>Počet účastníků</w:t>
            </w:r>
            <w:r w:rsidR="008850CB">
              <w:rPr>
                <w:b/>
              </w:rPr>
              <w:t xml:space="preserve"> v </w:t>
            </w:r>
            <w:r w:rsidRPr="00154188">
              <w:rPr>
                <w:b/>
              </w:rPr>
              <w:t>procesu vzdělávání nebo odborné přípravy – podle pohlaví;</w:t>
            </w:r>
          </w:p>
        </w:tc>
      </w:tr>
    </w:tbl>
    <w:p w:rsidR="008C727D" w:rsidRPr="00154188" w:rsidP="008C727D" w14:paraId="437DE2DC" w14:textId="77777777">
      <w:r w:rsidRPr="00154188">
        <w:rPr>
          <w:rStyle w:val="HideTWBExt"/>
        </w:rPr>
        <w:t>&lt;/Amend&gt;</w:t>
      </w:r>
    </w:p>
    <w:p w:rsidR="008C727D" w:rsidRPr="00154188" w:rsidP="008C727D" w14:paraId="4F74E863"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179</w:t>
      </w:r>
      <w:r w:rsidRPr="00154188">
        <w:rPr>
          <w:rStyle w:val="HideTWBExt"/>
          <w:b w:val="0"/>
          <w:szCs w:val="24"/>
        </w:rPr>
        <w:t>&lt;/NumAm&gt;</w:t>
      </w:r>
    </w:p>
    <w:p w:rsidR="008C727D" w:rsidRPr="00154188" w:rsidP="008C727D" w14:paraId="53040F55"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DCD02E6" w14:textId="67F39B05">
      <w:pPr>
        <w:pStyle w:val="NormalBold"/>
        <w:keepNext/>
      </w:pPr>
      <w:r w:rsidRPr="00154188">
        <w:rPr>
          <w:rStyle w:val="HideTWBExt"/>
          <w:b w:val="0"/>
          <w:szCs w:val="24"/>
        </w:rPr>
        <w:t>&lt;Article&gt;</w:t>
      </w:r>
      <w:r w:rsidRPr="00154188">
        <w:t>Příloha</w:t>
      </w:r>
      <w:r w:rsidR="008850CB">
        <w:t xml:space="preserve"> I </w:t>
      </w:r>
      <w:r w:rsidRPr="00154188">
        <w:t>– tabulka 1 – řádek 120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013E624C"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1CF51549" w14:textId="77777777">
            <w:pPr>
              <w:keepNext/>
            </w:pPr>
          </w:p>
        </w:tc>
      </w:tr>
      <w:tr w14:paraId="5E075753"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514DA9BE" w14:textId="77777777">
            <w:pPr>
              <w:pStyle w:val="ColumnHeading"/>
              <w:keepNext/>
            </w:pPr>
            <w:r w:rsidRPr="00154188">
              <w:t>Znění navržené Komisí</w:t>
            </w:r>
          </w:p>
        </w:tc>
        <w:tc>
          <w:tcPr>
            <w:tcW w:w="5274" w:type="dxa"/>
          </w:tcPr>
          <w:p w:rsidR="008C727D" w:rsidRPr="00154188" w:rsidP="006F2697" w14:paraId="2B75B757" w14:textId="77777777">
            <w:pPr>
              <w:pStyle w:val="ColumnHeading"/>
              <w:keepNext/>
            </w:pPr>
            <w:r w:rsidRPr="00154188">
              <w:t>Pozměňovací návrh</w:t>
            </w:r>
          </w:p>
        </w:tc>
      </w:tr>
      <w:tr w14:paraId="61861353"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5AADF95F" w14:textId="24634E42">
            <w:pPr>
              <w:ind w:left="720" w:hanging="360"/>
            </w:pPr>
            <w:r w:rsidRPr="00154188">
              <w:rPr>
                <w:rFonts w:ascii="Symbol" w:hAnsi="Symbol"/>
              </w:rPr>
              <w:sym w:font="Symbol" w:char="F0B7"/>
            </w:r>
            <w:r w:rsidRPr="00154188">
              <w:rPr>
                <w:rFonts w:ascii="Symbol" w:hAnsi="Symbol"/>
              </w:rPr>
              <w:tab/>
            </w:r>
            <w:r w:rsidRPr="00154188">
              <w:t>Počet zaměstnanců – podle pohlaví</w:t>
            </w:r>
            <w:r w:rsidR="008850CB">
              <w:t xml:space="preserve"> a </w:t>
            </w:r>
            <w:r w:rsidRPr="00154188">
              <w:t>věku;</w:t>
            </w:r>
          </w:p>
          <w:p w:rsidR="008C727D" w:rsidRPr="00154188" w:rsidP="006F2697" w14:paraId="5F4492C4" w14:textId="63EEE56C">
            <w:pPr>
              <w:ind w:left="720" w:hanging="360"/>
            </w:pPr>
            <w:r w:rsidRPr="00154188">
              <w:rPr>
                <w:rFonts w:ascii="Symbol" w:hAnsi="Symbol"/>
              </w:rPr>
              <w:sym w:font="Symbol" w:char="F0B7"/>
            </w:r>
            <w:r w:rsidRPr="00154188">
              <w:rPr>
                <w:rFonts w:ascii="Symbol" w:hAnsi="Symbol"/>
              </w:rPr>
              <w:tab/>
            </w:r>
            <w:r w:rsidRPr="00154188">
              <w:t>Počet studentů – podle pohlaví, věku, socioekonomického zázemí</w:t>
            </w:r>
            <w:r w:rsidR="008850CB">
              <w:t xml:space="preserve"> a </w:t>
            </w:r>
            <w:r w:rsidRPr="00154188">
              <w:t>odvětví dovedností (včetně STEM);</w:t>
            </w:r>
          </w:p>
          <w:p w:rsidR="008C727D" w:rsidRPr="00154188" w:rsidP="006F2697" w14:paraId="64BF6090" w14:textId="192BAAC5">
            <w:pPr>
              <w:pStyle w:val="ColumnHeading"/>
              <w:keepNext/>
              <w:ind w:left="720" w:hanging="360"/>
              <w:jc w:val="left"/>
            </w:pPr>
            <w:r w:rsidRPr="00154188">
              <w:rPr>
                <w:rFonts w:ascii="Symbol" w:hAnsi="Symbol"/>
                <w:i w:val="0"/>
              </w:rPr>
              <w:sym w:font="Symbol" w:char="F0B7"/>
            </w:r>
            <w:r w:rsidRPr="00154188">
              <w:rPr>
                <w:rFonts w:ascii="Symbol" w:hAnsi="Symbol"/>
              </w:rPr>
              <w:tab/>
            </w:r>
            <w:r w:rsidRPr="00154188">
              <w:rPr>
                <w:i w:val="0"/>
              </w:rPr>
              <w:t>Počet účastníků aktivit přímo propagujících hodnoty EU</w:t>
            </w:r>
            <w:r w:rsidR="008850CB">
              <w:rPr>
                <w:i w:val="0"/>
              </w:rPr>
              <w:t xml:space="preserve"> a </w:t>
            </w:r>
            <w:r w:rsidRPr="00154188">
              <w:rPr>
                <w:i w:val="0"/>
              </w:rPr>
              <w:t>podporujících solidaritu</w:t>
            </w:r>
            <w:r w:rsidR="008850CB">
              <w:rPr>
                <w:i w:val="0"/>
              </w:rPr>
              <w:t xml:space="preserve"> a </w:t>
            </w:r>
            <w:r w:rsidRPr="00154188">
              <w:rPr>
                <w:i w:val="0"/>
              </w:rPr>
              <w:t>občanskou angažovanost;</w:t>
            </w:r>
          </w:p>
        </w:tc>
        <w:tc>
          <w:tcPr>
            <w:tcW w:w="5274" w:type="dxa"/>
          </w:tcPr>
          <w:p w:rsidR="008C727D" w:rsidRPr="00154188" w:rsidP="006F2697" w14:paraId="1CE85BB7" w14:textId="13580A2A">
            <w:pPr>
              <w:ind w:left="720" w:hanging="360"/>
            </w:pPr>
            <w:r w:rsidRPr="00154188">
              <w:rPr>
                <w:rFonts w:ascii="Symbol" w:hAnsi="Symbol"/>
              </w:rPr>
              <w:sym w:font="Symbol" w:char="F0B7"/>
            </w:r>
            <w:r w:rsidRPr="00154188">
              <w:rPr>
                <w:rFonts w:ascii="Symbol" w:hAnsi="Symbol"/>
              </w:rPr>
              <w:tab/>
            </w:r>
            <w:r w:rsidRPr="00154188">
              <w:t>Počet zaměstnanců – podle pohlaví</w:t>
            </w:r>
            <w:r w:rsidR="008850CB">
              <w:t xml:space="preserve"> a </w:t>
            </w:r>
            <w:r w:rsidRPr="00154188">
              <w:t>věku;</w:t>
            </w:r>
          </w:p>
          <w:p w:rsidR="008C727D" w:rsidRPr="00154188" w:rsidP="006F2697" w14:paraId="1913486F" w14:textId="67A14557">
            <w:pPr>
              <w:ind w:left="720" w:hanging="360"/>
            </w:pPr>
            <w:r w:rsidRPr="00154188">
              <w:rPr>
                <w:rFonts w:ascii="Symbol" w:hAnsi="Symbol"/>
              </w:rPr>
              <w:sym w:font="Symbol" w:char="F0B7"/>
            </w:r>
            <w:r w:rsidRPr="00154188">
              <w:rPr>
                <w:rFonts w:ascii="Symbol" w:hAnsi="Symbol"/>
              </w:rPr>
              <w:tab/>
            </w:r>
            <w:r w:rsidRPr="00154188">
              <w:t>Počet studentů – podle pohlaví, věku, socioekonomického zázemí</w:t>
            </w:r>
            <w:r w:rsidR="008850CB">
              <w:t xml:space="preserve"> a </w:t>
            </w:r>
            <w:r w:rsidRPr="00154188">
              <w:t>odvětví dovedností (včetně STEM);</w:t>
            </w:r>
          </w:p>
          <w:p w:rsidR="008C727D" w:rsidRPr="00154188" w:rsidP="006F2697" w14:paraId="13CE92B5" w14:textId="3FBFED62">
            <w:pPr>
              <w:ind w:left="720" w:hanging="360"/>
            </w:pPr>
            <w:r w:rsidRPr="00154188">
              <w:rPr>
                <w:rFonts w:ascii="Symbol" w:hAnsi="Symbol"/>
              </w:rPr>
              <w:sym w:font="Symbol" w:char="F0B7"/>
            </w:r>
            <w:r w:rsidRPr="00154188">
              <w:t xml:space="preserve"> Počet účastníků aktivit přímo propagujících hodnoty EU</w:t>
            </w:r>
            <w:r w:rsidR="008850CB">
              <w:t xml:space="preserve"> a </w:t>
            </w:r>
            <w:r w:rsidRPr="00154188">
              <w:t>podporujících solidaritu</w:t>
            </w:r>
            <w:r w:rsidR="008850CB">
              <w:t xml:space="preserve"> a </w:t>
            </w:r>
            <w:r w:rsidRPr="00154188">
              <w:t>občanskou angažovanost;</w:t>
            </w:r>
          </w:p>
          <w:p w:rsidR="008C727D" w:rsidRPr="00154188" w:rsidP="006F2697" w14:paraId="76DEEF0F" w14:textId="1F6BE037">
            <w:pPr>
              <w:pStyle w:val="ColumnHeading"/>
              <w:keepNext/>
              <w:ind w:left="720" w:hanging="360"/>
              <w:jc w:val="left"/>
            </w:pPr>
            <w:r w:rsidRPr="00154188">
              <w:rPr>
                <w:rFonts w:ascii="Symbol" w:hAnsi="Symbol"/>
                <w:i w:val="0"/>
              </w:rPr>
              <w:sym w:font="Symbol" w:char="F0B7"/>
            </w:r>
            <w:r w:rsidRPr="00154188">
              <w:t xml:space="preserve"> </w:t>
            </w:r>
            <w:r w:rsidRPr="00154188">
              <w:rPr>
                <w:b/>
                <w:bCs/>
              </w:rPr>
              <w:t>Počet účastníků – podle pohlaví, postavení na trhu práce, věku</w:t>
            </w:r>
            <w:r w:rsidR="008850CB">
              <w:rPr>
                <w:b/>
                <w:bCs/>
              </w:rPr>
              <w:t xml:space="preserve"> a </w:t>
            </w:r>
            <w:r w:rsidRPr="00154188">
              <w:rPr>
                <w:b/>
                <w:bCs/>
              </w:rPr>
              <w:t>úrovně vzdělání;</w:t>
            </w:r>
          </w:p>
        </w:tc>
      </w:tr>
    </w:tbl>
    <w:p w:rsidR="008C727D" w:rsidRPr="00154188" w:rsidP="008C727D" w14:paraId="6FA0412C" w14:textId="77777777">
      <w:r w:rsidRPr="00154188">
        <w:rPr>
          <w:rStyle w:val="HideTWBExt"/>
        </w:rPr>
        <w:t>&lt;/Amend&gt;</w:t>
      </w:r>
    </w:p>
    <w:p w:rsidR="008C727D" w:rsidRPr="00154188" w:rsidP="008C727D" w14:paraId="71F13602"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180</w:t>
      </w:r>
      <w:r w:rsidRPr="00154188">
        <w:rPr>
          <w:rStyle w:val="HideTWBExt"/>
          <w:b w:val="0"/>
          <w:szCs w:val="24"/>
        </w:rPr>
        <w:t>&lt;/NumAm&gt;</w:t>
      </w:r>
    </w:p>
    <w:p w:rsidR="008C727D" w:rsidRPr="00154188" w:rsidP="008C727D" w14:paraId="4DB1E2D6"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C580C2D" w14:textId="159F0BBC">
      <w:pPr>
        <w:pStyle w:val="NormalBold"/>
        <w:keepNext/>
        <w:rPr>
          <w:rStyle w:val="HideTWBExt"/>
        </w:rPr>
      </w:pPr>
      <w:r w:rsidRPr="00154188">
        <w:rPr>
          <w:rStyle w:val="HideTWBExt"/>
          <w:b w:val="0"/>
          <w:szCs w:val="24"/>
        </w:rPr>
        <w:t>&lt;Article&gt;</w:t>
      </w:r>
      <w:r w:rsidRPr="00154188">
        <w:t>Příloha</w:t>
      </w:r>
      <w:r w:rsidR="008850CB">
        <w:t xml:space="preserve"> I </w:t>
      </w:r>
      <w:r w:rsidRPr="00154188">
        <w:t>– tabulka 1 – řádek 134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2E6F563E"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18D7EB6C" w14:textId="77777777">
            <w:pPr>
              <w:keepNext/>
            </w:pPr>
          </w:p>
        </w:tc>
      </w:tr>
      <w:tr w14:paraId="625F8BB6"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004C515C" w14:textId="77777777">
            <w:pPr>
              <w:pStyle w:val="ColumnHeading"/>
              <w:keepNext/>
            </w:pPr>
            <w:r w:rsidRPr="00154188">
              <w:t>Znění navržené Komisí</w:t>
            </w:r>
          </w:p>
        </w:tc>
        <w:tc>
          <w:tcPr>
            <w:tcW w:w="5274" w:type="dxa"/>
          </w:tcPr>
          <w:p w:rsidR="008C727D" w:rsidRPr="00154188" w:rsidP="006F2697" w14:paraId="0AD9D8D1" w14:textId="77777777">
            <w:pPr>
              <w:pStyle w:val="ColumnHeading"/>
              <w:keepNext/>
            </w:pPr>
            <w:r w:rsidRPr="00154188">
              <w:t>Pozměňovací návrh</w:t>
            </w:r>
          </w:p>
        </w:tc>
      </w:tr>
      <w:tr w14:paraId="319DB2F5"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067FBFC5" w14:textId="7D61E95F">
            <w:pPr>
              <w:ind w:left="720" w:hanging="360"/>
            </w:pPr>
            <w:r w:rsidRPr="00154188">
              <w:rPr>
                <w:rFonts w:ascii="Symbol" w:hAnsi="Symbol"/>
              </w:rPr>
              <w:sym w:font="Symbol" w:char="F0B7"/>
            </w:r>
            <w:r w:rsidRPr="00154188">
              <w:rPr>
                <w:rFonts w:ascii="Symbol" w:hAnsi="Symbol"/>
              </w:rPr>
              <w:tab/>
            </w:r>
            <w:r w:rsidRPr="00154188">
              <w:t>Počet účastníků – podle pohlaví, postavení na trhu práce, věku, úrovně vzdělání</w:t>
            </w:r>
            <w:r w:rsidR="008850CB">
              <w:t xml:space="preserve"> a </w:t>
            </w:r>
            <w:r w:rsidRPr="00154188">
              <w:t>odvětví dovedností (včetně STEM);</w:t>
            </w:r>
          </w:p>
          <w:p w:rsidR="008C727D" w:rsidRPr="00154188" w:rsidP="006F2697" w14:paraId="6DEC9A04" w14:textId="77777777">
            <w:pPr>
              <w:ind w:left="720" w:hanging="360"/>
            </w:pPr>
            <w:r w:rsidRPr="00154188">
              <w:rPr>
                <w:rFonts w:ascii="Symbol" w:hAnsi="Symbol"/>
              </w:rPr>
              <w:sym w:font="Symbol" w:char="F0B7"/>
            </w:r>
            <w:r w:rsidRPr="00154188">
              <w:rPr>
                <w:rFonts w:ascii="Symbol" w:hAnsi="Symbol"/>
              </w:rPr>
              <w:tab/>
            </w:r>
            <w:r w:rsidRPr="00154188">
              <w:t>Počet nových učebních plánů nebo nových programů, které byly vyvinuty/realizovány;</w:t>
            </w:r>
          </w:p>
          <w:p w:rsidR="008C727D" w:rsidRPr="00154188" w:rsidP="006F2697" w14:paraId="28DD8729" w14:textId="0FC8E771">
            <w:pPr>
              <w:ind w:left="720" w:hanging="360"/>
            </w:pPr>
            <w:r w:rsidRPr="00154188">
              <w:rPr>
                <w:rFonts w:ascii="Symbol" w:hAnsi="Symbol"/>
              </w:rPr>
              <w:sym w:font="Symbol" w:char="F0B7"/>
            </w:r>
            <w:r w:rsidRPr="00154188">
              <w:rPr>
                <w:rFonts w:ascii="Symbol" w:hAnsi="Symbol"/>
              </w:rPr>
              <w:tab/>
            </w:r>
            <w:r w:rsidRPr="00154188">
              <w:t>Počet školních zařízení</w:t>
            </w:r>
            <w:r w:rsidR="008850CB">
              <w:t xml:space="preserve"> a </w:t>
            </w:r>
            <w:r w:rsidRPr="00154188">
              <w:t>digitálních prostředků;</w:t>
            </w:r>
          </w:p>
          <w:p w:rsidR="008C727D" w:rsidRPr="00154188" w:rsidP="006F2697" w14:paraId="55970589" w14:textId="77777777">
            <w:pPr>
              <w:pStyle w:val="ColumnHeading"/>
              <w:keepNext/>
              <w:ind w:left="720" w:hanging="360"/>
              <w:jc w:val="left"/>
            </w:pPr>
            <w:r w:rsidRPr="00154188">
              <w:rPr>
                <w:rFonts w:ascii="Symbol" w:hAnsi="Symbol"/>
                <w:i w:val="0"/>
              </w:rPr>
              <w:sym w:font="Symbol" w:char="F0B7"/>
            </w:r>
            <w:r w:rsidRPr="00154188">
              <w:rPr>
                <w:rFonts w:ascii="Symbol" w:hAnsi="Symbol"/>
              </w:rPr>
              <w:tab/>
            </w:r>
            <w:r w:rsidRPr="00154188">
              <w:rPr>
                <w:i w:val="0"/>
              </w:rPr>
              <w:t>Počet organizací zapojených do činností nadnárodní spolupráce;</w:t>
            </w:r>
          </w:p>
        </w:tc>
        <w:tc>
          <w:tcPr>
            <w:tcW w:w="5274" w:type="dxa"/>
          </w:tcPr>
          <w:p w:rsidR="008C727D" w:rsidRPr="00154188" w:rsidP="006F2697" w14:paraId="1DBC4A37" w14:textId="6C55D8E9">
            <w:pPr>
              <w:ind w:left="720" w:hanging="360"/>
            </w:pPr>
            <w:r w:rsidRPr="00154188">
              <w:rPr>
                <w:rFonts w:ascii="Symbol" w:hAnsi="Symbol"/>
              </w:rPr>
              <w:sym w:font="Symbol" w:char="F0B7"/>
            </w:r>
            <w:r w:rsidRPr="00154188">
              <w:rPr>
                <w:rFonts w:ascii="Symbol" w:hAnsi="Symbol"/>
              </w:rPr>
              <w:tab/>
            </w:r>
            <w:r w:rsidRPr="00154188">
              <w:t>Počet účastníků – podle pohlaví, postavení na trhu práce, věku, úrovně vzdělání</w:t>
            </w:r>
            <w:r w:rsidR="008850CB">
              <w:t xml:space="preserve"> a </w:t>
            </w:r>
            <w:r w:rsidRPr="00154188">
              <w:t>odvětví dovedností (včetně STEM);</w:t>
            </w:r>
          </w:p>
          <w:p w:rsidR="008C727D" w:rsidRPr="00154188" w:rsidP="006F2697" w14:paraId="5B77D39B" w14:textId="77777777">
            <w:pPr>
              <w:ind w:left="720" w:hanging="360"/>
            </w:pPr>
            <w:r w:rsidRPr="00154188">
              <w:rPr>
                <w:rFonts w:ascii="Symbol" w:hAnsi="Symbol"/>
              </w:rPr>
              <w:sym w:font="Symbol" w:char="F0B7"/>
            </w:r>
            <w:r w:rsidRPr="00154188">
              <w:rPr>
                <w:rFonts w:ascii="Symbol" w:hAnsi="Symbol"/>
              </w:rPr>
              <w:tab/>
            </w:r>
            <w:r w:rsidRPr="00154188">
              <w:t>Počet nových učebních plánů nebo nových programů, které byly vyvinuty/realizovány;</w:t>
            </w:r>
          </w:p>
          <w:p w:rsidR="008C727D" w:rsidRPr="00154188" w:rsidP="006F2697" w14:paraId="1EFDC0EB" w14:textId="2C787B50">
            <w:pPr>
              <w:ind w:left="720" w:hanging="360"/>
            </w:pPr>
            <w:r w:rsidRPr="00154188">
              <w:rPr>
                <w:rFonts w:ascii="Symbol" w:hAnsi="Symbol"/>
              </w:rPr>
              <w:sym w:font="Symbol" w:char="F0B7"/>
            </w:r>
            <w:r w:rsidRPr="00154188">
              <w:rPr>
                <w:rFonts w:ascii="Symbol" w:hAnsi="Symbol"/>
              </w:rPr>
              <w:tab/>
            </w:r>
            <w:r w:rsidRPr="00154188">
              <w:t>Počet školních zařízení</w:t>
            </w:r>
            <w:r w:rsidR="008850CB">
              <w:t xml:space="preserve"> a </w:t>
            </w:r>
            <w:r w:rsidRPr="00154188">
              <w:t>digitálních prostředků;</w:t>
            </w:r>
          </w:p>
          <w:p w:rsidR="008C727D" w:rsidRPr="00154188" w:rsidP="006F2697" w14:paraId="07DEC886" w14:textId="77777777">
            <w:pPr>
              <w:ind w:left="720" w:hanging="360"/>
            </w:pPr>
            <w:r w:rsidRPr="00154188">
              <w:rPr>
                <w:rFonts w:ascii="Symbol" w:hAnsi="Symbol"/>
              </w:rPr>
              <w:sym w:font="Symbol" w:char="F0B7"/>
            </w:r>
            <w:r w:rsidRPr="00154188">
              <w:t xml:space="preserve"> Počet organizací zapojených do činností nadnárodní spolupráce;</w:t>
            </w:r>
          </w:p>
          <w:p w:rsidR="008C727D" w:rsidRPr="00154188" w:rsidP="006F2697" w14:paraId="08BF654B" w14:textId="77777777">
            <w:pPr>
              <w:pStyle w:val="ColumnHeading"/>
              <w:keepNext/>
              <w:ind w:left="720" w:hanging="360"/>
              <w:jc w:val="left"/>
            </w:pPr>
            <w:r w:rsidRPr="00154188">
              <w:rPr>
                <w:rFonts w:ascii="Symbol" w:hAnsi="Symbol"/>
                <w:i w:val="0"/>
              </w:rPr>
              <w:sym w:font="Symbol" w:char="F0B7"/>
            </w:r>
            <w:r w:rsidRPr="00154188">
              <w:rPr>
                <w:rFonts w:ascii="Symbol" w:hAnsi="Symbol"/>
              </w:rPr>
              <w:t xml:space="preserve"> </w:t>
            </w:r>
            <w:r w:rsidRPr="00154188">
              <w:tab/>
            </w:r>
            <w:r w:rsidRPr="00154188">
              <w:rPr>
                <w:b/>
                <w:bCs/>
              </w:rPr>
              <w:t>Počet programů dalšího vzdělávání;</w:t>
            </w:r>
          </w:p>
        </w:tc>
      </w:tr>
    </w:tbl>
    <w:p w:rsidR="008C727D" w:rsidRPr="00154188" w:rsidP="008C727D" w14:paraId="09E72A23" w14:textId="77777777">
      <w:r w:rsidRPr="00154188">
        <w:rPr>
          <w:rStyle w:val="HideTWBExt"/>
        </w:rPr>
        <w:t>&lt;/Amend&gt;</w:t>
      </w:r>
    </w:p>
    <w:p w:rsidR="008C727D" w:rsidRPr="00154188" w:rsidP="008C727D" w14:paraId="04483EFC"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181</w:t>
      </w:r>
      <w:r w:rsidRPr="00154188">
        <w:rPr>
          <w:rStyle w:val="HideTWBExt"/>
          <w:b w:val="0"/>
          <w:szCs w:val="24"/>
        </w:rPr>
        <w:t>&lt;/NumAm&gt;</w:t>
      </w:r>
    </w:p>
    <w:p w:rsidR="008C727D" w:rsidRPr="00154188" w:rsidP="008C727D" w14:paraId="62A4FAD9"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E384499" w14:textId="2421E358">
      <w:pPr>
        <w:pStyle w:val="NormalBold"/>
        <w:keepNext/>
        <w:rPr>
          <w:rStyle w:val="HideTWBExt"/>
        </w:rPr>
      </w:pPr>
      <w:r w:rsidRPr="00154188">
        <w:rPr>
          <w:rStyle w:val="HideTWBExt"/>
          <w:b w:val="0"/>
          <w:szCs w:val="24"/>
        </w:rPr>
        <w:t>&lt;Article&gt;</w:t>
      </w:r>
      <w:r w:rsidRPr="00154188">
        <w:t>Příloha</w:t>
      </w:r>
      <w:r w:rsidR="008850CB">
        <w:t xml:space="preserve"> I </w:t>
      </w:r>
      <w:r w:rsidRPr="00154188">
        <w:t>– tabulka 1 – řádek 134 – sloupec 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1D5FC6D7"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7FACA5C1" w14:textId="77777777">
            <w:pPr>
              <w:keepNext/>
            </w:pPr>
          </w:p>
        </w:tc>
      </w:tr>
      <w:tr w14:paraId="148F4365"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7E5BE4F8" w14:textId="77777777">
            <w:pPr>
              <w:pStyle w:val="ColumnHeading"/>
              <w:keepNext/>
            </w:pPr>
            <w:r w:rsidRPr="00154188">
              <w:t>Znění navržené Komisí</w:t>
            </w:r>
          </w:p>
        </w:tc>
        <w:tc>
          <w:tcPr>
            <w:tcW w:w="5274" w:type="dxa"/>
          </w:tcPr>
          <w:p w:rsidR="008C727D" w:rsidRPr="00154188" w:rsidP="006F2697" w14:paraId="266BE725" w14:textId="77777777">
            <w:pPr>
              <w:pStyle w:val="ColumnHeading"/>
              <w:keepNext/>
            </w:pPr>
            <w:r w:rsidRPr="00154188">
              <w:t>Pozměňovací návrh</w:t>
            </w:r>
          </w:p>
        </w:tc>
      </w:tr>
      <w:tr w14:paraId="2452021F"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57194212" w14:textId="77777777">
            <w:pPr>
              <w:ind w:left="720" w:hanging="360"/>
            </w:pPr>
            <w:r w:rsidRPr="00154188">
              <w:rPr>
                <w:rFonts w:ascii="Symbol" w:hAnsi="Symbol"/>
              </w:rPr>
              <w:sym w:font="Symbol" w:char="F0B7"/>
            </w:r>
            <w:r w:rsidRPr="00154188">
              <w:rPr>
                <w:rFonts w:ascii="Symbol" w:hAnsi="Symbol"/>
              </w:rPr>
              <w:tab/>
            </w:r>
            <w:r w:rsidRPr="00154188">
              <w:t xml:space="preserve">Počet účastníků, kteří získali kvalifikaci nebo si podle vlastního vyjádření zlepšili dovednosti – podle pohlaví; </w:t>
            </w:r>
          </w:p>
          <w:p w:rsidR="008C727D" w:rsidRPr="00154188" w:rsidP="006F2697" w14:paraId="7F089835" w14:textId="77777777">
            <w:pPr>
              <w:ind w:left="720" w:hanging="360"/>
            </w:pPr>
            <w:r w:rsidRPr="00154188">
              <w:rPr>
                <w:rFonts w:ascii="Symbol" w:hAnsi="Symbol"/>
              </w:rPr>
              <w:sym w:font="Symbol" w:char="F0B7"/>
            </w:r>
            <w:r w:rsidRPr="00154188">
              <w:rPr>
                <w:rFonts w:ascii="Symbol" w:hAnsi="Symbol"/>
              </w:rPr>
              <w:tab/>
            </w:r>
            <w:r w:rsidRPr="00154188">
              <w:t>Počet organizací, které mají prospěch ze své účasti na aktivitách přeshraniční spolupráce;</w:t>
            </w:r>
          </w:p>
          <w:p w:rsidR="008C727D" w:rsidRPr="00154188" w:rsidP="006F2697" w14:paraId="07C42A22" w14:textId="42C2FEB9">
            <w:pPr>
              <w:ind w:left="720" w:hanging="360"/>
            </w:pPr>
            <w:r w:rsidRPr="00154188">
              <w:rPr>
                <w:rFonts w:ascii="Symbol" w:hAnsi="Symbol"/>
              </w:rPr>
              <w:sym w:font="Symbol" w:char="F0B7"/>
            </w:r>
            <w:r w:rsidRPr="00154188">
              <w:rPr>
                <w:rFonts w:ascii="Symbol" w:hAnsi="Symbol"/>
              </w:rPr>
              <w:tab/>
            </w:r>
            <w:r w:rsidRPr="00154188">
              <w:t>Počet dospělých studentů, které využívají vytvořené učební plány</w:t>
            </w:r>
            <w:r w:rsidR="008850CB">
              <w:t xml:space="preserve"> a </w:t>
            </w:r>
            <w:r w:rsidRPr="00154188">
              <w:t>realizované programy – podle pohlaví;</w:t>
            </w:r>
          </w:p>
          <w:p w:rsidR="008C727D" w:rsidRPr="00154188" w:rsidP="006F2697" w14:paraId="0B911E04" w14:textId="77777777">
            <w:pPr>
              <w:ind w:left="720" w:hanging="360"/>
            </w:pPr>
            <w:r w:rsidRPr="00154188">
              <w:rPr>
                <w:rFonts w:ascii="Symbol" w:hAnsi="Symbol"/>
              </w:rPr>
              <w:sym w:font="Symbol" w:char="F0B7"/>
            </w:r>
            <w:r w:rsidRPr="00154188">
              <w:rPr>
                <w:rFonts w:ascii="Symbol" w:hAnsi="Symbol"/>
              </w:rPr>
              <w:tab/>
            </w:r>
            <w:r w:rsidRPr="00154188">
              <w:t>Počet dospělých studentů, kteří využívají zakoupené vybavení – podle pohlaví;</w:t>
            </w:r>
          </w:p>
        </w:tc>
        <w:tc>
          <w:tcPr>
            <w:tcW w:w="5274" w:type="dxa"/>
          </w:tcPr>
          <w:p w:rsidR="008C727D" w:rsidRPr="00154188" w:rsidP="006F2697" w14:paraId="593933C0" w14:textId="77777777">
            <w:pPr>
              <w:ind w:left="720" w:hanging="360"/>
            </w:pPr>
            <w:r w:rsidRPr="00154188">
              <w:rPr>
                <w:rFonts w:ascii="Symbol" w:hAnsi="Symbol"/>
              </w:rPr>
              <w:sym w:font="Symbol" w:char="F0B7"/>
            </w:r>
            <w:r w:rsidRPr="00154188">
              <w:rPr>
                <w:rFonts w:ascii="Symbol" w:hAnsi="Symbol"/>
              </w:rPr>
              <w:tab/>
            </w:r>
            <w:r w:rsidRPr="00154188">
              <w:t xml:space="preserve">Počet účastníků, kteří získali kvalifikaci nebo si podle vlastního vyjádření zlepšili dovednosti – podle pohlaví; </w:t>
            </w:r>
          </w:p>
          <w:p w:rsidR="008C727D" w:rsidRPr="00154188" w:rsidP="006F2697" w14:paraId="028344B7" w14:textId="77777777">
            <w:pPr>
              <w:ind w:left="720" w:hanging="360"/>
            </w:pPr>
            <w:r w:rsidRPr="00154188">
              <w:rPr>
                <w:rFonts w:ascii="Symbol" w:hAnsi="Symbol"/>
              </w:rPr>
              <w:sym w:font="Symbol" w:char="F0B7"/>
            </w:r>
            <w:r w:rsidRPr="00154188">
              <w:rPr>
                <w:rFonts w:ascii="Symbol" w:hAnsi="Symbol"/>
              </w:rPr>
              <w:tab/>
            </w:r>
            <w:r w:rsidRPr="00154188">
              <w:t>Počet organizací, které mají prospěch ze své účasti na aktivitách přeshraniční spolupráce;</w:t>
            </w:r>
          </w:p>
          <w:p w:rsidR="008C727D" w:rsidRPr="00154188" w:rsidP="006F2697" w14:paraId="00EFCC8B" w14:textId="615751DE">
            <w:pPr>
              <w:ind w:left="720" w:hanging="360"/>
            </w:pPr>
            <w:r w:rsidRPr="00154188">
              <w:rPr>
                <w:rFonts w:ascii="Symbol" w:hAnsi="Symbol"/>
              </w:rPr>
              <w:sym w:font="Symbol" w:char="F0B7"/>
            </w:r>
            <w:r w:rsidRPr="00154188">
              <w:rPr>
                <w:rFonts w:ascii="Symbol" w:hAnsi="Symbol"/>
              </w:rPr>
              <w:tab/>
            </w:r>
            <w:r w:rsidRPr="00154188">
              <w:t>Počet dospělých studentů, které využívají vytvořené učební plány</w:t>
            </w:r>
            <w:r w:rsidR="008850CB">
              <w:t xml:space="preserve"> a </w:t>
            </w:r>
            <w:r w:rsidRPr="00154188">
              <w:t>realizované programy – podle pohlaví;</w:t>
            </w:r>
          </w:p>
          <w:p w:rsidR="008C727D" w:rsidRPr="00154188" w:rsidP="006F2697" w14:paraId="0A869C7C" w14:textId="77777777">
            <w:pPr>
              <w:ind w:left="720" w:hanging="360"/>
            </w:pPr>
            <w:r w:rsidRPr="00154188">
              <w:rPr>
                <w:rFonts w:ascii="Symbol" w:hAnsi="Symbol"/>
              </w:rPr>
              <w:sym w:font="Symbol" w:char="F0B7"/>
            </w:r>
            <w:r w:rsidRPr="00154188">
              <w:rPr>
                <w:rFonts w:ascii="Symbol" w:hAnsi="Symbol"/>
              </w:rPr>
              <w:tab/>
            </w:r>
            <w:r w:rsidRPr="00154188">
              <w:t>Počet dospělých studentů, kteří využívají zakoupené vybavení – podle pohlaví;</w:t>
            </w:r>
          </w:p>
          <w:p w:rsidR="008C727D" w:rsidRPr="00154188" w:rsidP="006F2697" w14:paraId="692DFD0E" w14:textId="3F760802">
            <w:pPr>
              <w:tabs>
                <w:tab w:val="left" w:pos="284"/>
              </w:tabs>
              <w:ind w:left="720" w:hanging="360"/>
              <w:rPr>
                <w:b/>
                <w:bCs/>
                <w:i/>
                <w:iCs/>
              </w:rPr>
            </w:pPr>
            <w:r w:rsidRPr="00154188">
              <w:rPr>
                <w:rFonts w:ascii="Symbol" w:hAnsi="Symbol"/>
              </w:rPr>
              <w:sym w:font="Symbol" w:char="F0B7"/>
            </w:r>
            <w:r w:rsidRPr="00154188">
              <w:rPr>
                <w:rFonts w:ascii="Symbol" w:hAnsi="Symbol"/>
              </w:rPr>
              <w:t xml:space="preserve"> </w:t>
            </w:r>
            <w:r w:rsidRPr="00154188">
              <w:tab/>
            </w:r>
            <w:r w:rsidRPr="00154188">
              <w:rPr>
                <w:b/>
                <w:i/>
              </w:rPr>
              <w:t>Počet programů dalšího vzdělávání,</w:t>
            </w:r>
            <w:r w:rsidR="008850CB">
              <w:rPr>
                <w:b/>
                <w:i/>
              </w:rPr>
              <w:t xml:space="preserve"> v </w:t>
            </w:r>
            <w:r w:rsidRPr="00154188">
              <w:rPr>
                <w:b/>
                <w:i/>
              </w:rPr>
              <w:t>nichž byla získána kvalifikace;</w:t>
            </w:r>
          </w:p>
        </w:tc>
      </w:tr>
    </w:tbl>
    <w:p w:rsidR="008C727D" w:rsidRPr="00154188" w:rsidP="008C727D" w14:paraId="79282ADC" w14:textId="77777777">
      <w:r w:rsidRPr="00154188">
        <w:rPr>
          <w:rStyle w:val="HideTWBExt"/>
        </w:rPr>
        <w:t>&lt;/Amend&gt;</w:t>
      </w:r>
    </w:p>
    <w:p w:rsidR="008C727D" w:rsidRPr="00154188" w:rsidP="008C727D" w14:paraId="150144B1"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182</w:t>
      </w:r>
      <w:r w:rsidRPr="00154188">
        <w:rPr>
          <w:rStyle w:val="HideTWBExt"/>
          <w:b w:val="0"/>
          <w:szCs w:val="24"/>
        </w:rPr>
        <w:t>&lt;/NumAm&gt;</w:t>
      </w:r>
    </w:p>
    <w:p w:rsidR="008C727D" w:rsidRPr="00154188" w:rsidP="008C727D" w14:paraId="6CB4FD0F"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65D2294" w14:textId="0FDBE5E0">
      <w:pPr>
        <w:pStyle w:val="NormalBold"/>
        <w:keepNext/>
      </w:pPr>
      <w:r w:rsidRPr="00154188">
        <w:rPr>
          <w:rStyle w:val="HideTWBExt"/>
          <w:b w:val="0"/>
          <w:szCs w:val="24"/>
        </w:rPr>
        <w:t>&lt;Article&gt;</w:t>
      </w:r>
      <w:r w:rsidRPr="00154188">
        <w:t>Příloha</w:t>
      </w:r>
      <w:r w:rsidR="008850CB">
        <w:t xml:space="preserve"> I </w:t>
      </w:r>
      <w:r w:rsidRPr="00154188">
        <w:t>– tabulka 1 – řádek 143 – sloupec 9</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3F5401AB"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6E048AF6" w14:textId="77777777">
            <w:pPr>
              <w:keepNext/>
            </w:pPr>
          </w:p>
        </w:tc>
      </w:tr>
      <w:tr w14:paraId="7A707904"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14D0D22B" w14:textId="77777777">
            <w:pPr>
              <w:pStyle w:val="ColumnHeading"/>
              <w:keepNext/>
            </w:pPr>
            <w:r w:rsidRPr="00154188">
              <w:t>Znění navržené Komisí</w:t>
            </w:r>
          </w:p>
        </w:tc>
        <w:tc>
          <w:tcPr>
            <w:tcW w:w="4876" w:type="dxa"/>
          </w:tcPr>
          <w:p w:rsidR="008C727D" w:rsidRPr="00154188" w:rsidP="006F2697" w14:paraId="2A1B7551" w14:textId="77777777">
            <w:pPr>
              <w:pStyle w:val="ColumnHeading"/>
              <w:keepNext/>
            </w:pPr>
            <w:r w:rsidRPr="00154188">
              <w:t>Pozměňovací návrh</w:t>
            </w:r>
          </w:p>
        </w:tc>
      </w:tr>
      <w:tr w14:paraId="7832E4BB"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47DF916D" w14:textId="77777777">
            <w:pPr>
              <w:pStyle w:val="Normal6"/>
              <w:ind w:left="720" w:hanging="360"/>
            </w:pPr>
            <w:r w:rsidRPr="00154188">
              <w:t>•</w:t>
            </w:r>
            <w:r w:rsidRPr="00154188">
              <w:tab/>
              <w:t>Počet podpořených řešení IKT;</w:t>
            </w:r>
          </w:p>
        </w:tc>
        <w:tc>
          <w:tcPr>
            <w:tcW w:w="4876" w:type="dxa"/>
          </w:tcPr>
          <w:p w:rsidR="008C727D" w:rsidRPr="00154188" w:rsidP="006F2697" w14:paraId="66DAEFEA" w14:textId="77777777">
            <w:pPr>
              <w:pStyle w:val="Normal6"/>
              <w:ind w:left="720" w:hanging="360"/>
              <w:rPr>
                <w:szCs w:val="24"/>
              </w:rPr>
            </w:pPr>
            <w:r w:rsidRPr="00154188">
              <w:t>•</w:t>
            </w:r>
            <w:r w:rsidRPr="00154188">
              <w:tab/>
              <w:t>Počet podpořených řešení IKT;</w:t>
            </w:r>
          </w:p>
        </w:tc>
      </w:tr>
      <w:tr w14:paraId="2910F1F2"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537DDC62" w14:textId="26CFAAA9">
            <w:pPr>
              <w:pStyle w:val="Normal6"/>
              <w:ind w:left="720" w:hanging="360"/>
            </w:pPr>
            <w:r w:rsidRPr="00154188">
              <w:t>•</w:t>
            </w:r>
            <w:r w:rsidRPr="00154188">
              <w:tab/>
              <w:t>Počet veřejných institucí podpořených pro účely vývoje digitálních služeb, produktů</w:t>
            </w:r>
            <w:r w:rsidR="008850CB">
              <w:t xml:space="preserve"> a </w:t>
            </w:r>
            <w:r w:rsidRPr="00154188">
              <w:t>procesů;</w:t>
            </w:r>
          </w:p>
        </w:tc>
        <w:tc>
          <w:tcPr>
            <w:tcW w:w="4876" w:type="dxa"/>
          </w:tcPr>
          <w:p w:rsidR="008C727D" w:rsidRPr="00154188" w:rsidP="006F2697" w14:paraId="1E7C7E96" w14:textId="4116EF25">
            <w:pPr>
              <w:pStyle w:val="Normal6"/>
              <w:ind w:left="720" w:hanging="360"/>
              <w:rPr>
                <w:szCs w:val="24"/>
              </w:rPr>
            </w:pPr>
            <w:r w:rsidRPr="00154188">
              <w:t>•</w:t>
            </w:r>
            <w:r w:rsidRPr="00154188">
              <w:tab/>
              <w:t>Počet veřejných institucí podpořených pro účely vývoje digitálních služeb, produktů</w:t>
            </w:r>
            <w:r w:rsidR="008850CB">
              <w:t xml:space="preserve"> a </w:t>
            </w:r>
            <w:r w:rsidRPr="00154188">
              <w:t>procesů;</w:t>
            </w:r>
          </w:p>
        </w:tc>
      </w:tr>
      <w:tr w14:paraId="3E7749F8"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0A1EA643" w14:textId="77777777">
            <w:pPr>
              <w:pStyle w:val="Normal6"/>
            </w:pPr>
          </w:p>
        </w:tc>
        <w:tc>
          <w:tcPr>
            <w:tcW w:w="4876" w:type="dxa"/>
          </w:tcPr>
          <w:p w:rsidR="008C727D" w:rsidRPr="00154188" w:rsidP="006F2697" w14:paraId="54DD078B" w14:textId="77777777">
            <w:pPr>
              <w:pStyle w:val="Normal6"/>
              <w:ind w:left="720" w:hanging="360"/>
              <w:rPr>
                <w:b/>
                <w:bCs/>
                <w:i/>
                <w:iCs/>
              </w:rPr>
            </w:pPr>
            <w:r w:rsidRPr="00154188">
              <w:t>•</w:t>
            </w:r>
            <w:r w:rsidRPr="00154188">
              <w:tab/>
            </w:r>
            <w:r w:rsidRPr="00154188">
              <w:rPr>
                <w:b/>
                <w:i/>
              </w:rPr>
              <w:t>Počet digitalizovaných veřejných služeb;</w:t>
            </w:r>
          </w:p>
        </w:tc>
      </w:tr>
    </w:tbl>
    <w:p w:rsidR="008C727D" w:rsidRPr="00154188" w:rsidP="008C727D" w14:paraId="015D8D35" w14:textId="77777777">
      <w:r w:rsidRPr="00154188">
        <w:rPr>
          <w:rStyle w:val="HideTWBExt"/>
        </w:rPr>
        <w:t>&lt;/Amend&gt;</w:t>
      </w:r>
    </w:p>
    <w:p w:rsidR="008C727D" w:rsidRPr="00154188" w:rsidP="008C727D" w14:paraId="7CFEE31F"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183</w:t>
      </w:r>
      <w:r w:rsidRPr="00154188">
        <w:rPr>
          <w:rStyle w:val="HideTWBExt"/>
          <w:b w:val="0"/>
          <w:szCs w:val="24"/>
        </w:rPr>
        <w:t>&lt;/NumAm&gt;</w:t>
      </w:r>
    </w:p>
    <w:p w:rsidR="008C727D" w:rsidRPr="00154188" w:rsidP="008C727D" w14:paraId="595C174B"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CF6875E" w14:textId="02612020">
      <w:pPr>
        <w:pStyle w:val="NormalBold"/>
        <w:keepNext/>
      </w:pPr>
      <w:r w:rsidRPr="00154188">
        <w:rPr>
          <w:rStyle w:val="HideTWBExt"/>
          <w:b w:val="0"/>
          <w:szCs w:val="24"/>
        </w:rPr>
        <w:t>&lt;Article&gt;</w:t>
      </w:r>
      <w:r w:rsidRPr="00154188">
        <w:t>Příloha</w:t>
      </w:r>
      <w:r w:rsidR="008850CB">
        <w:t xml:space="preserve"> I </w:t>
      </w:r>
      <w:r w:rsidRPr="00154188">
        <w:t>– tabulka 1 – řádek 184 – sloupec 4</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0815D719"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58B3E2EF" w14:textId="77777777">
            <w:pPr>
              <w:keepNext/>
            </w:pPr>
          </w:p>
        </w:tc>
      </w:tr>
      <w:tr w14:paraId="3BB1F4CD"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48E99F9E" w14:textId="77777777">
            <w:pPr>
              <w:pStyle w:val="ColumnHeading"/>
              <w:keepNext/>
            </w:pPr>
            <w:r w:rsidRPr="00154188">
              <w:t>Znění navržené Komisí</w:t>
            </w:r>
          </w:p>
        </w:tc>
        <w:tc>
          <w:tcPr>
            <w:tcW w:w="4876" w:type="dxa"/>
          </w:tcPr>
          <w:p w:rsidR="008C727D" w:rsidRPr="00154188" w:rsidP="006F2697" w14:paraId="459D3974" w14:textId="77777777">
            <w:pPr>
              <w:pStyle w:val="ColumnHeading"/>
              <w:keepNext/>
            </w:pPr>
            <w:r w:rsidRPr="00154188">
              <w:t>Pozměňovací návrh</w:t>
            </w:r>
          </w:p>
        </w:tc>
      </w:tr>
      <w:tr w14:paraId="100002D9" w14:textId="77777777" w:rsidTr="006F2697">
        <w:tblPrEx>
          <w:tblW w:w="9752" w:type="dxa"/>
          <w:jc w:val="center"/>
          <w:tblLayout w:type="fixed"/>
          <w:tblCellMar>
            <w:left w:w="340" w:type="dxa"/>
            <w:right w:w="340" w:type="dxa"/>
          </w:tblCellMar>
          <w:tblLook w:val="0000"/>
        </w:tblPrEx>
        <w:trPr>
          <w:trHeight w:val="677"/>
          <w:jc w:val="center"/>
        </w:trPr>
        <w:tc>
          <w:tcPr>
            <w:tcW w:w="4876" w:type="dxa"/>
          </w:tcPr>
          <w:p w:rsidR="008C727D" w:rsidRPr="00154188" w:rsidP="006F2697" w14:paraId="35093843" w14:textId="037013E8">
            <w:pPr>
              <w:ind w:left="364" w:hanging="4"/>
            </w:pPr>
            <w:r w:rsidRPr="00154188">
              <w:t>Obnovitelná energie pro izolované sítě</w:t>
            </w:r>
            <w:r w:rsidR="008850CB">
              <w:t xml:space="preserve"> a </w:t>
            </w:r>
            <w:r w:rsidRPr="00154188">
              <w:t>samostatné systémy</w:t>
            </w:r>
          </w:p>
        </w:tc>
        <w:tc>
          <w:tcPr>
            <w:tcW w:w="4876" w:type="dxa"/>
          </w:tcPr>
          <w:p w:rsidR="008C727D" w:rsidRPr="00154188" w:rsidP="006F2697" w14:paraId="3DC0295F" w14:textId="4FFC9B0C">
            <w:pPr>
              <w:ind w:left="450"/>
              <w:rPr>
                <w:b/>
                <w:bCs/>
                <w:i/>
                <w:iCs/>
              </w:rPr>
            </w:pPr>
            <w:r w:rsidRPr="00154188">
              <w:t>Obnovitelná energie pro izolované sítě</w:t>
            </w:r>
            <w:r w:rsidR="008850CB">
              <w:t xml:space="preserve"> a </w:t>
            </w:r>
            <w:r w:rsidRPr="00154188">
              <w:t>samostatné systémy</w:t>
            </w:r>
            <w:r w:rsidRPr="00154188">
              <w:rPr>
                <w:b/>
                <w:i/>
              </w:rPr>
              <w:t>,</w:t>
            </w:r>
            <w:r w:rsidR="008850CB">
              <w:rPr>
                <w:b/>
                <w:i/>
              </w:rPr>
              <w:t xml:space="preserve"> a </w:t>
            </w:r>
            <w:r w:rsidRPr="00154188">
              <w:rPr>
                <w:b/>
                <w:i/>
              </w:rPr>
              <w:t>to</w:t>
            </w:r>
            <w:r w:rsidR="008850CB">
              <w:rPr>
                <w:b/>
                <w:i/>
              </w:rPr>
              <w:t xml:space="preserve"> i v </w:t>
            </w:r>
            <w:r w:rsidRPr="00154188">
              <w:rPr>
                <w:b/>
                <w:i/>
              </w:rPr>
              <w:t>nejvzdálenějších regionech</w:t>
            </w:r>
          </w:p>
        </w:tc>
      </w:tr>
    </w:tbl>
    <w:p w:rsidR="008C727D" w:rsidRPr="00154188" w:rsidP="008C727D" w14:paraId="6B79F06F" w14:textId="77777777">
      <w:r w:rsidRPr="00154188">
        <w:rPr>
          <w:rStyle w:val="HideTWBExt"/>
        </w:rPr>
        <w:t>&lt;/Amend&gt;</w:t>
      </w:r>
    </w:p>
    <w:p w:rsidR="008C727D" w:rsidRPr="00154188" w:rsidP="008C727D" w14:paraId="4009B59B"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184</w:t>
      </w:r>
      <w:r w:rsidRPr="00154188">
        <w:rPr>
          <w:rStyle w:val="HideTWBExt"/>
          <w:b w:val="0"/>
          <w:szCs w:val="24"/>
        </w:rPr>
        <w:t>&lt;/NumAm&gt;</w:t>
      </w:r>
    </w:p>
    <w:p w:rsidR="008C727D" w:rsidRPr="00154188" w:rsidP="008C727D" w14:paraId="4F88C8B5"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D88B9F2" w14:textId="7DC5FE7D">
      <w:pPr>
        <w:pStyle w:val="NormalBold"/>
        <w:keepNext/>
      </w:pPr>
      <w:r w:rsidRPr="00154188">
        <w:rPr>
          <w:rStyle w:val="HideTWBExt"/>
          <w:b w:val="0"/>
          <w:szCs w:val="24"/>
        </w:rPr>
        <w:t>&lt;Article&gt;</w:t>
      </w:r>
      <w:r w:rsidRPr="00154188">
        <w:t>Příloha</w:t>
      </w:r>
      <w:r w:rsidR="008850CB">
        <w:t xml:space="preserve"> I </w:t>
      </w:r>
      <w:r w:rsidRPr="00154188">
        <w:t>– tabulka 1 – řádek 192 – sloupce 9</w:t>
      </w:r>
      <w:r w:rsidR="008850CB">
        <w:t xml:space="preserve"> a </w:t>
      </w:r>
      <w:r w:rsidRPr="00154188">
        <w:t>10</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1D3513B0"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11524BDD" w14:textId="77777777">
            <w:pPr>
              <w:keepNext/>
            </w:pPr>
          </w:p>
        </w:tc>
      </w:tr>
      <w:tr w14:paraId="52A81F51"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1840F579" w14:textId="77777777">
            <w:pPr>
              <w:pStyle w:val="ColumnHeading"/>
              <w:keepNext/>
            </w:pPr>
            <w:r w:rsidRPr="00154188">
              <w:t>Znění navržené Komisí</w:t>
            </w:r>
          </w:p>
        </w:tc>
        <w:tc>
          <w:tcPr>
            <w:tcW w:w="4876" w:type="dxa"/>
          </w:tcPr>
          <w:p w:rsidR="008C727D" w:rsidRPr="00154188" w:rsidP="006F2697" w14:paraId="0F15CEB8" w14:textId="77777777">
            <w:pPr>
              <w:pStyle w:val="ColumnHeading"/>
              <w:keepNext/>
            </w:pPr>
            <w:r w:rsidRPr="00154188">
              <w:t>Pozměňovací návrh</w:t>
            </w:r>
          </w:p>
        </w:tc>
      </w:tr>
      <w:tr w14:paraId="59FBFC1C"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16C6424A" w14:textId="0FB7F5B5">
            <w:pPr>
              <w:ind w:left="506" w:hanging="506"/>
            </w:pPr>
            <w:r w:rsidRPr="00154188">
              <w:rPr>
                <w:rFonts w:ascii="Symbol" w:hAnsi="Symbol"/>
              </w:rPr>
              <w:sym w:font="Symbol" w:char="F0B7"/>
            </w:r>
            <w:r w:rsidRPr="00154188">
              <w:rPr>
                <w:rFonts w:ascii="Symbol" w:hAnsi="Symbol"/>
              </w:rPr>
              <w:sym w:font="Symbol" w:char="F020"/>
            </w:r>
            <w:r w:rsidRPr="00154188">
              <w:rPr>
                <w:rFonts w:ascii="Symbol" w:hAnsi="Symbol"/>
              </w:rPr>
              <w:tab/>
            </w:r>
            <w:r w:rsidRPr="00154188">
              <w:rPr>
                <w:b/>
                <w:i/>
              </w:rPr>
              <w:t>Úspory</w:t>
            </w:r>
            <w:r w:rsidRPr="00154188">
              <w:t xml:space="preserve"> energie</w:t>
            </w:r>
            <w:r w:rsidR="008850CB">
              <w:t xml:space="preserve"> v </w:t>
            </w:r>
            <w:r w:rsidRPr="00154188">
              <w:t>MWh;</w:t>
            </w:r>
          </w:p>
          <w:p w:rsidR="008C727D" w:rsidRPr="00154188" w:rsidP="006F2697" w14:paraId="4EE9DEE2" w14:textId="4CAB79EE">
            <w:pPr>
              <w:ind w:left="506" w:hanging="506"/>
            </w:pPr>
            <w:r w:rsidRPr="00154188">
              <w:rPr>
                <w:rFonts w:ascii="Symbol" w:hAnsi="Symbol"/>
              </w:rPr>
              <w:sym w:font="Symbol" w:char="F0B7"/>
            </w:r>
            <w:r w:rsidRPr="00154188">
              <w:rPr>
                <w:rFonts w:ascii="Symbol" w:hAnsi="Symbol"/>
              </w:rPr>
              <w:sym w:font="Symbol" w:char="F020"/>
            </w:r>
            <w:r w:rsidRPr="00154188">
              <w:rPr>
                <w:rFonts w:ascii="Symbol" w:hAnsi="Symbol"/>
              </w:rPr>
              <w:tab/>
            </w:r>
            <w:r w:rsidRPr="00154188">
              <w:rPr>
                <w:b/>
                <w:i/>
              </w:rPr>
              <w:t>Počet</w:t>
            </w:r>
            <w:r w:rsidRPr="00154188">
              <w:t xml:space="preserve"> podpořených podniků – podle typu (mikro, malé</w:t>
            </w:r>
            <w:r w:rsidR="008850CB">
              <w:t xml:space="preserve"> a </w:t>
            </w:r>
            <w:r w:rsidRPr="00154188">
              <w:t>střední, velké);</w:t>
            </w:r>
          </w:p>
          <w:p w:rsidR="008C727D" w:rsidRPr="00154188" w:rsidP="006F2697" w14:paraId="7D18614F" w14:textId="77777777">
            <w:pPr>
              <w:ind w:left="506" w:hanging="506"/>
            </w:pPr>
            <w:r w:rsidRPr="00154188">
              <w:rPr>
                <w:rFonts w:ascii="Symbol" w:hAnsi="Symbol"/>
              </w:rPr>
              <w:sym w:font="Symbol" w:char="F0B7"/>
            </w:r>
            <w:r w:rsidRPr="00154188">
              <w:rPr>
                <w:rFonts w:ascii="Symbol" w:hAnsi="Symbol"/>
              </w:rPr>
              <w:sym w:font="Symbol" w:char="F020"/>
            </w:r>
            <w:r w:rsidRPr="00154188">
              <w:rPr>
                <w:rFonts w:ascii="Symbol" w:hAnsi="Symbol"/>
              </w:rPr>
              <w:tab/>
            </w:r>
            <w:r w:rsidRPr="00154188">
              <w:rPr>
                <w:b/>
                <w:i/>
              </w:rPr>
              <w:t>Počet</w:t>
            </w:r>
            <w:r w:rsidRPr="00154188">
              <w:t xml:space="preserve"> podpořených zařízení, na něž se vztahuje systém EU ETS;</w:t>
            </w:r>
          </w:p>
        </w:tc>
        <w:tc>
          <w:tcPr>
            <w:tcW w:w="4876" w:type="dxa"/>
          </w:tcPr>
          <w:p w:rsidR="008C727D" w:rsidRPr="00154188" w:rsidP="006F2697" w14:paraId="2B5A1268" w14:textId="5524021D">
            <w:pPr>
              <w:ind w:left="720" w:hanging="360"/>
            </w:pPr>
            <w:r w:rsidRPr="00154188">
              <w:rPr>
                <w:rFonts w:ascii="Symbol" w:hAnsi="Symbol"/>
              </w:rPr>
              <w:sym w:font="Symbol" w:char="F0B7"/>
            </w:r>
            <w:r w:rsidRPr="00154188">
              <w:t xml:space="preserve"> Úspory energie</w:t>
            </w:r>
            <w:r w:rsidR="008850CB">
              <w:t xml:space="preserve"> v </w:t>
            </w:r>
            <w:r w:rsidRPr="00154188">
              <w:t>MWh;</w:t>
            </w:r>
          </w:p>
          <w:p w:rsidR="008C727D" w:rsidRPr="00154188" w:rsidP="006F2697" w14:paraId="3980D941" w14:textId="421C0713">
            <w:pPr>
              <w:ind w:left="720" w:hanging="360"/>
            </w:pPr>
            <w:r w:rsidRPr="00154188">
              <w:rPr>
                <w:rFonts w:ascii="Symbol" w:hAnsi="Symbol"/>
              </w:rPr>
              <w:sym w:font="Symbol" w:char="F0B7"/>
            </w:r>
            <w:r w:rsidRPr="00154188">
              <w:t xml:space="preserve"> Počet podpořených podniků – podle typu (mikro, malé</w:t>
            </w:r>
            <w:r w:rsidR="008850CB">
              <w:t xml:space="preserve"> a </w:t>
            </w:r>
            <w:r w:rsidRPr="00154188">
              <w:t xml:space="preserve">střední, velké); </w:t>
            </w:r>
          </w:p>
          <w:p w:rsidR="008C727D" w:rsidRPr="00154188" w:rsidP="006F2697" w14:paraId="1F1B524E" w14:textId="77777777">
            <w:pPr>
              <w:ind w:left="720" w:hanging="360"/>
            </w:pPr>
            <w:r w:rsidRPr="00154188">
              <w:rPr>
                <w:rFonts w:ascii="Symbol" w:hAnsi="Symbol"/>
              </w:rPr>
              <w:sym w:font="Symbol" w:char="F0B7"/>
            </w:r>
            <w:r w:rsidRPr="00154188">
              <w:t xml:space="preserve"> Počet podpořených zařízení, na něž se vztahuje systém EU ETS;</w:t>
            </w:r>
          </w:p>
          <w:p w:rsidR="008C727D" w:rsidRPr="00154188" w:rsidP="006F2697" w14:paraId="76313CF2" w14:textId="77777777">
            <w:pPr>
              <w:ind w:left="720" w:hanging="360"/>
            </w:pPr>
            <w:r w:rsidRPr="00154188">
              <w:rPr>
                <w:rFonts w:ascii="Symbol" w:hAnsi="Symbol"/>
                <w:b/>
              </w:rPr>
              <w:sym w:font="Symbol" w:char="F0B7"/>
            </w:r>
            <w:r w:rsidRPr="00154188">
              <w:rPr>
                <w:rFonts w:ascii="Symbol" w:hAnsi="Symbol"/>
              </w:rPr>
              <w:tab/>
            </w:r>
            <w:r w:rsidRPr="00154188">
              <w:rPr>
                <w:b/>
                <w:bCs/>
                <w:i/>
                <w:iCs/>
              </w:rPr>
              <w:t>Mobilizované investice</w:t>
            </w:r>
            <w:r w:rsidRPr="00154188">
              <w:rPr>
                <w:b/>
                <w:i/>
              </w:rPr>
              <w:t xml:space="preserve"> (EUR);</w:t>
            </w:r>
          </w:p>
        </w:tc>
      </w:tr>
      <w:tr w14:paraId="2B7A9203"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3303A31A" w14:textId="69B419FC">
            <w:pPr>
              <w:ind w:left="506" w:hanging="506"/>
            </w:pPr>
            <w:r w:rsidRPr="00154188">
              <w:rPr>
                <w:rFonts w:ascii="Symbol" w:hAnsi="Symbol"/>
              </w:rPr>
              <w:sym w:font="Symbol" w:char="F0B7"/>
            </w:r>
            <w:r w:rsidRPr="00154188">
              <w:rPr>
                <w:rFonts w:ascii="Symbol" w:hAnsi="Symbol"/>
              </w:rPr>
              <w:sym w:font="Symbol" w:char="F020"/>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2D94E99F" w14:textId="77777777">
            <w:pPr>
              <w:ind w:left="506" w:hanging="506"/>
              <w:rPr>
                <w:b/>
                <w:bCs/>
                <w:i/>
                <w:iCs/>
              </w:rPr>
            </w:pPr>
            <w:r w:rsidRPr="00154188">
              <w:rPr>
                <w:rFonts w:ascii="Symbol" w:hAnsi="Symbol"/>
              </w:rPr>
              <w:sym w:font="Symbol" w:char="F0B7"/>
            </w:r>
            <w:r w:rsidRPr="00154188">
              <w:rPr>
                <w:rFonts w:ascii="Symbol" w:hAnsi="Symbol"/>
              </w:rPr>
              <w:sym w:font="Symbol" w:char="F020"/>
            </w:r>
            <w:r w:rsidRPr="00154188">
              <w:rPr>
                <w:rFonts w:ascii="Symbol" w:hAnsi="Symbol"/>
              </w:rPr>
              <w:tab/>
            </w:r>
            <w:r w:rsidRPr="00154188">
              <w:rPr>
                <w:b/>
                <w:bCs/>
                <w:i/>
                <w:iCs/>
              </w:rPr>
              <w:t>Mobilizované investice</w:t>
            </w:r>
            <w:r w:rsidRPr="00154188">
              <w:rPr>
                <w:b/>
                <w:i/>
              </w:rPr>
              <w:t xml:space="preserve"> (EUR);</w:t>
            </w:r>
          </w:p>
          <w:p w:rsidR="008C727D" w:rsidRPr="00154188" w:rsidP="006F2697" w14:paraId="44D3560C" w14:textId="206EFAAD">
            <w:pPr>
              <w:ind w:left="506" w:hanging="506"/>
            </w:pPr>
            <w:r w:rsidRPr="00154188">
              <w:rPr>
                <w:rFonts w:ascii="Symbol" w:hAnsi="Symbol"/>
              </w:rPr>
              <w:sym w:font="Symbol" w:char="F0B7"/>
            </w:r>
            <w:r w:rsidRPr="00154188">
              <w:rPr>
                <w:rFonts w:ascii="Symbol" w:hAnsi="Symbol"/>
              </w:rPr>
              <w:sym w:font="Symbol" w:char="F020"/>
            </w:r>
            <w:r w:rsidRPr="00154188">
              <w:rPr>
                <w:rFonts w:ascii="Symbol" w:hAnsi="Symbol"/>
                <w:b/>
                <w:i/>
              </w:rPr>
              <w:tab/>
            </w:r>
            <w:r w:rsidRPr="00154188">
              <w:rPr>
                <w:b/>
                <w:i/>
              </w:rPr>
              <w:t>Úspory</w:t>
            </w:r>
            <w:r w:rsidRPr="00154188">
              <w:t xml:space="preserve"> konečné energie</w:t>
            </w:r>
            <w:r w:rsidR="008850CB">
              <w:t xml:space="preserve"> v </w:t>
            </w:r>
            <w:r w:rsidRPr="00154188">
              <w:t>MWh;</w:t>
            </w:r>
          </w:p>
        </w:tc>
        <w:tc>
          <w:tcPr>
            <w:tcW w:w="4876" w:type="dxa"/>
          </w:tcPr>
          <w:p w:rsidR="008C727D" w:rsidRPr="00154188" w:rsidP="006F2697" w14:paraId="7A98E9AA" w14:textId="218135B6">
            <w:pPr>
              <w:ind w:left="720" w:hanging="360"/>
            </w:pPr>
            <w:r w:rsidRPr="00154188">
              <w:rPr>
                <w:rFonts w:ascii="Symbol" w:hAnsi="Symbol"/>
              </w:rPr>
              <w:sym w:font="Symbol" w:char="F0B7"/>
            </w:r>
            <w:r w:rsidRPr="00154188">
              <w:rPr>
                <w:rFonts w:ascii="Symbol" w:hAnsi="Symbol"/>
              </w:rPr>
              <w:tab/>
            </w:r>
            <w:r w:rsidRPr="00154188">
              <w:t>Počet udržených nebo vytvořených pracovních míst</w:t>
            </w:r>
            <w:r w:rsidR="008850CB">
              <w:t xml:space="preserve"> v </w:t>
            </w:r>
            <w:r w:rsidRPr="00154188">
              <w:t>podpořených podnicích – podle pohlaví;</w:t>
            </w:r>
          </w:p>
          <w:p w:rsidR="008C727D" w:rsidRPr="00154188" w:rsidP="006F2697" w14:paraId="574920C2" w14:textId="28C1E1E5">
            <w:pPr>
              <w:tabs>
                <w:tab w:val="left" w:pos="284"/>
              </w:tabs>
              <w:ind w:left="720" w:hanging="360"/>
              <w:rPr>
                <w:b/>
                <w:bCs/>
                <w:i/>
                <w:iCs/>
              </w:rPr>
            </w:pPr>
            <w:r w:rsidRPr="00154188">
              <w:rPr>
                <w:rFonts w:ascii="Symbol" w:hAnsi="Symbol"/>
              </w:rPr>
              <w:sym w:font="Symbol" w:char="F0B7"/>
            </w:r>
            <w:r w:rsidRPr="00154188">
              <w:t xml:space="preserve"> Úspory konečné energie</w:t>
            </w:r>
            <w:r w:rsidR="008850CB">
              <w:t xml:space="preserve"> v </w:t>
            </w:r>
            <w:r w:rsidRPr="00154188">
              <w:t>MWh;</w:t>
            </w:r>
          </w:p>
        </w:tc>
      </w:tr>
    </w:tbl>
    <w:p w:rsidR="008C727D" w:rsidRPr="00154188" w:rsidP="008C727D" w14:paraId="18404746" w14:textId="77777777">
      <w:r w:rsidRPr="00154188">
        <w:rPr>
          <w:rStyle w:val="HideTWBExt"/>
        </w:rPr>
        <w:t>&lt;/Amend&gt;</w:t>
      </w:r>
    </w:p>
    <w:p w:rsidR="008C727D" w:rsidRPr="00154188" w:rsidP="008C727D" w14:paraId="74FAF529"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185</w:t>
      </w:r>
      <w:r w:rsidRPr="00154188">
        <w:rPr>
          <w:rStyle w:val="HideTWBExt"/>
          <w:b w:val="0"/>
          <w:szCs w:val="24"/>
        </w:rPr>
        <w:t>&lt;/NumAm&gt;</w:t>
      </w:r>
    </w:p>
    <w:p w:rsidR="008C727D" w:rsidRPr="00154188" w:rsidP="008C727D" w14:paraId="5A9C1097"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03563DF" w14:textId="1AE3504C">
      <w:pPr>
        <w:pStyle w:val="NormalBold"/>
        <w:keepNext/>
      </w:pPr>
      <w:r w:rsidRPr="00154188">
        <w:rPr>
          <w:rStyle w:val="HideTWBExt"/>
          <w:b w:val="0"/>
          <w:szCs w:val="24"/>
        </w:rPr>
        <w:t>&lt;Article&gt;</w:t>
      </w:r>
      <w:r w:rsidRPr="00154188">
        <w:t>Příloha</w:t>
      </w:r>
      <w:r w:rsidR="008850CB">
        <w:t xml:space="preserve"> I </w:t>
      </w:r>
      <w:r w:rsidRPr="00154188">
        <w:t>– tabulka 1 – řádek 272 – sloupec 7 (ENV)</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790A97E4"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0B4534E3" w14:textId="77777777">
            <w:pPr>
              <w:keepNext/>
            </w:pPr>
          </w:p>
        </w:tc>
      </w:tr>
      <w:tr w14:paraId="1EC0A45C"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26720535" w14:textId="77777777">
            <w:pPr>
              <w:pStyle w:val="ColumnHeading"/>
              <w:keepNext/>
            </w:pPr>
            <w:r w:rsidRPr="00154188">
              <w:t>Znění navržené Komisí</w:t>
            </w:r>
          </w:p>
        </w:tc>
        <w:tc>
          <w:tcPr>
            <w:tcW w:w="4876" w:type="dxa"/>
          </w:tcPr>
          <w:p w:rsidR="008C727D" w:rsidRPr="00154188" w:rsidP="006F2697" w14:paraId="7F3E93FF" w14:textId="77777777">
            <w:pPr>
              <w:pStyle w:val="ColumnHeading"/>
              <w:keepNext/>
            </w:pPr>
            <w:r w:rsidRPr="00154188">
              <w:t>Pozměňovací návrh</w:t>
            </w:r>
          </w:p>
        </w:tc>
      </w:tr>
      <w:tr w14:paraId="12F15E39" w14:textId="77777777" w:rsidTr="006F2697">
        <w:tblPrEx>
          <w:tblW w:w="9752" w:type="dxa"/>
          <w:jc w:val="center"/>
          <w:tblLayout w:type="fixed"/>
          <w:tblCellMar>
            <w:left w:w="340" w:type="dxa"/>
            <w:right w:w="340" w:type="dxa"/>
          </w:tblCellMar>
          <w:tblLook w:val="0000"/>
        </w:tblPrEx>
        <w:trPr>
          <w:trHeight w:val="494"/>
          <w:jc w:val="center"/>
        </w:trPr>
        <w:tc>
          <w:tcPr>
            <w:tcW w:w="4876" w:type="dxa"/>
          </w:tcPr>
          <w:p w:rsidR="008C727D" w:rsidRPr="00154188" w:rsidP="006F2697" w14:paraId="5F6E27AD" w14:textId="77777777">
            <w:pPr>
              <w:ind w:left="364" w:hanging="4"/>
              <w:rPr>
                <w:b/>
                <w:bCs/>
                <w:i/>
                <w:iCs/>
              </w:rPr>
            </w:pPr>
            <w:r w:rsidRPr="00154188">
              <w:rPr>
                <w:b/>
                <w:i/>
              </w:rPr>
              <w:t>0 %</w:t>
            </w:r>
          </w:p>
        </w:tc>
        <w:tc>
          <w:tcPr>
            <w:tcW w:w="4876" w:type="dxa"/>
          </w:tcPr>
          <w:p w:rsidR="008C727D" w:rsidRPr="00154188" w:rsidP="006F2697" w14:paraId="1FF4F1EA" w14:textId="77777777">
            <w:pPr>
              <w:ind w:left="450"/>
              <w:rPr>
                <w:b/>
                <w:bCs/>
                <w:i/>
                <w:iCs/>
              </w:rPr>
            </w:pPr>
            <w:r w:rsidRPr="00154188">
              <w:rPr>
                <w:b/>
                <w:i/>
              </w:rPr>
              <w:t>40 %</w:t>
            </w:r>
          </w:p>
        </w:tc>
      </w:tr>
    </w:tbl>
    <w:p w:rsidR="008C727D" w:rsidRPr="00154188" w:rsidP="008C727D" w14:paraId="50B87DBC" w14:textId="77777777">
      <w:r w:rsidRPr="00154188">
        <w:rPr>
          <w:rStyle w:val="HideTWBExt"/>
        </w:rPr>
        <w:t>&lt;/Amend&gt;</w:t>
      </w:r>
    </w:p>
    <w:p w:rsidR="008C727D" w:rsidRPr="00154188" w:rsidP="008C727D" w14:paraId="50BC64A5"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186</w:t>
      </w:r>
      <w:r w:rsidRPr="00154188">
        <w:rPr>
          <w:rStyle w:val="HideTWBExt"/>
          <w:b w:val="0"/>
          <w:szCs w:val="24"/>
        </w:rPr>
        <w:t>&lt;/NumAm&gt;</w:t>
      </w:r>
    </w:p>
    <w:p w:rsidR="008C727D" w:rsidRPr="00154188" w:rsidP="008C727D" w14:paraId="666DF57E"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36FBDAA" w14:textId="28FA382B">
      <w:pPr>
        <w:pStyle w:val="NormalBold"/>
        <w:keepNext/>
      </w:pPr>
      <w:r w:rsidRPr="00154188">
        <w:rPr>
          <w:rStyle w:val="HideTWBExt"/>
          <w:b w:val="0"/>
          <w:szCs w:val="24"/>
        </w:rPr>
        <w:t>&lt;Article&gt;</w:t>
      </w:r>
      <w:r w:rsidRPr="00154188">
        <w:t>Příloha</w:t>
      </w:r>
      <w:r w:rsidR="008850CB">
        <w:t xml:space="preserve"> I </w:t>
      </w:r>
      <w:r w:rsidRPr="00154188">
        <w:t>– tabulka 1 – řádek 297 – sloupec 9</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790"/>
        <w:gridCol w:w="4991"/>
      </w:tblGrid>
      <w:tr w14:paraId="78CC579C"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10CBE2E6" w14:textId="77777777">
            <w:pPr>
              <w:keepNext/>
            </w:pPr>
          </w:p>
        </w:tc>
      </w:tr>
      <w:tr w14:paraId="3FA446C9"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5249F581" w14:textId="77777777">
            <w:pPr>
              <w:pStyle w:val="ColumnHeading"/>
              <w:keepNext/>
            </w:pPr>
            <w:r w:rsidRPr="00154188">
              <w:t>Znění navržené Komisí</w:t>
            </w:r>
          </w:p>
        </w:tc>
        <w:tc>
          <w:tcPr>
            <w:tcW w:w="4991" w:type="dxa"/>
          </w:tcPr>
          <w:p w:rsidR="008C727D" w:rsidRPr="00154188" w:rsidP="006F2697" w14:paraId="7A5C3D30" w14:textId="77777777">
            <w:pPr>
              <w:pStyle w:val="ColumnHeading"/>
              <w:keepNext/>
            </w:pPr>
            <w:r w:rsidRPr="00154188">
              <w:t>Pozměňovací návrh</w:t>
            </w:r>
          </w:p>
        </w:tc>
      </w:tr>
      <w:tr w14:paraId="2353B88C"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1C3C59AC" w14:textId="77777777">
            <w:pPr>
              <w:ind w:left="506" w:hanging="360"/>
            </w:pPr>
            <w:r w:rsidRPr="00154188">
              <w:rPr>
                <w:rFonts w:ascii="Symbol" w:hAnsi="Symbol"/>
              </w:rPr>
              <w:sym w:font="Symbol" w:char="F0B7"/>
            </w:r>
            <w:r w:rsidRPr="00154188">
              <w:rPr>
                <w:rFonts w:ascii="Symbol" w:hAnsi="Symbol"/>
              </w:rPr>
              <w:tab/>
            </w:r>
            <w:r w:rsidRPr="00154188">
              <w:t>Počet zlepšených systémů odvádění a/nebo čistíren odpadních vod;</w:t>
            </w:r>
          </w:p>
          <w:p w:rsidR="008C727D" w:rsidRPr="00154188" w:rsidP="006F2697" w14:paraId="5248EE5B" w14:textId="6EB5867A">
            <w:pPr>
              <w:ind w:left="506" w:hanging="360"/>
              <w:rPr>
                <w:b/>
                <w:bCs/>
                <w:i/>
                <w:iCs/>
              </w:rPr>
            </w:pPr>
            <w:r w:rsidRPr="00154188">
              <w:rPr>
                <w:rFonts w:ascii="Symbol" w:hAnsi="Symbol"/>
              </w:rPr>
              <w:sym w:font="Symbol" w:char="F0B7"/>
            </w:r>
            <w:r w:rsidRPr="00154188">
              <w:rPr>
                <w:rFonts w:ascii="Symbol" w:hAnsi="Symbol"/>
              </w:rPr>
              <w:tab/>
            </w:r>
            <w:r w:rsidRPr="00154188">
              <w:t>Počet lidí</w:t>
            </w:r>
            <w:r w:rsidR="008850CB">
              <w:t xml:space="preserve"> s </w:t>
            </w:r>
            <w:r w:rsidRPr="00154188">
              <w:t>přístupem ke zlepšené sanitaci;</w:t>
            </w:r>
          </w:p>
        </w:tc>
        <w:tc>
          <w:tcPr>
            <w:tcW w:w="4991" w:type="dxa"/>
          </w:tcPr>
          <w:p w:rsidR="008C727D" w:rsidRPr="00154188" w:rsidP="006F2697" w14:paraId="52ECEEDA" w14:textId="77777777">
            <w:pPr>
              <w:ind w:left="546" w:hanging="426"/>
            </w:pPr>
            <w:r w:rsidRPr="00154188">
              <w:rPr>
                <w:rFonts w:ascii="Symbol" w:hAnsi="Symbol"/>
              </w:rPr>
              <w:sym w:font="Symbol" w:char="F0B7"/>
            </w:r>
            <w:r w:rsidRPr="00154188">
              <w:rPr>
                <w:rFonts w:ascii="Symbol" w:hAnsi="Symbol"/>
              </w:rPr>
              <w:tab/>
            </w:r>
            <w:r w:rsidRPr="00154188">
              <w:t>Počet zlepšených systémů odvádění a/nebo čistíren odpadních vod;</w:t>
            </w:r>
          </w:p>
          <w:p w:rsidR="008C727D" w:rsidRPr="00154188" w:rsidP="006F2697" w14:paraId="6693FA35" w14:textId="029CDBB6">
            <w:pPr>
              <w:ind w:left="546" w:hanging="360"/>
            </w:pPr>
            <w:r w:rsidRPr="00154188">
              <w:rPr>
                <w:rFonts w:ascii="Symbol" w:hAnsi="Symbol"/>
              </w:rPr>
              <w:sym w:font="Symbol" w:char="F0B7"/>
            </w:r>
            <w:r w:rsidRPr="00154188">
              <w:rPr>
                <w:rFonts w:ascii="Symbol" w:hAnsi="Symbol"/>
              </w:rPr>
              <w:tab/>
            </w:r>
            <w:r w:rsidRPr="00154188">
              <w:t>Počet lidí</w:t>
            </w:r>
            <w:r w:rsidR="008850CB">
              <w:t xml:space="preserve"> s </w:t>
            </w:r>
            <w:r w:rsidRPr="00154188">
              <w:t>přístupem ke zlepšené sanitaci;</w:t>
            </w:r>
          </w:p>
          <w:p w:rsidR="008C727D" w:rsidRPr="00154188" w:rsidP="006F2697" w14:paraId="55F2BB5D" w14:textId="7D8D50B7">
            <w:pPr>
              <w:ind w:left="546"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p w:rsidR="008C727D" w:rsidRPr="00154188" w:rsidP="006F2697" w14:paraId="5C0ABF24" w14:textId="0D94FD59">
            <w:pPr>
              <w:ind w:left="546" w:hanging="426"/>
              <w:rPr>
                <w:b/>
                <w:bCs/>
                <w:i/>
                <w:iCs/>
              </w:rPr>
            </w:pPr>
            <w:r w:rsidRPr="00154188">
              <w:rPr>
                <w:rFonts w:ascii="Symbol" w:hAnsi="Symbol"/>
              </w:rPr>
              <w:sym w:font="Symbol" w:char="F0B7"/>
            </w:r>
            <w:r w:rsidRPr="00154188">
              <w:rPr>
                <w:b/>
                <w:i/>
              </w:rPr>
              <w:t xml:space="preserve"> Počet vodohospodářských zařízení vytvořených, renovovaných nebo zlepšených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5DDB9EFC"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4D6F185E" w14:textId="32B5E008">
      <w:pPr>
        <w:pStyle w:val="Normal12Italic"/>
        <w:rPr>
          <w:noProof w:val="0"/>
        </w:rPr>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3A069A6D" w14:textId="77777777">
      <w:r w:rsidRPr="00154188">
        <w:rPr>
          <w:rStyle w:val="HideTWBExt"/>
        </w:rPr>
        <w:t>&lt;/Amend&gt;</w:t>
      </w:r>
    </w:p>
    <w:p w:rsidR="008C727D" w:rsidRPr="00154188" w:rsidP="008C727D" w14:paraId="2A5F1DFE"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187</w:t>
      </w:r>
      <w:r w:rsidRPr="00154188">
        <w:rPr>
          <w:rStyle w:val="HideTWBExt"/>
          <w:b w:val="0"/>
          <w:szCs w:val="24"/>
        </w:rPr>
        <w:t>&lt;/NumAm&gt;</w:t>
      </w:r>
    </w:p>
    <w:p w:rsidR="008C727D" w:rsidRPr="00154188" w:rsidP="008C727D" w14:paraId="1E0E5D50"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81E76D8" w14:textId="7C5EAB10">
      <w:pPr>
        <w:pStyle w:val="NormalBold"/>
        <w:keepNext/>
      </w:pPr>
      <w:r w:rsidRPr="00154188">
        <w:rPr>
          <w:rStyle w:val="HideTWBExt"/>
          <w:b w:val="0"/>
          <w:szCs w:val="24"/>
        </w:rPr>
        <w:t>&lt;Article&gt;</w:t>
      </w:r>
      <w:r w:rsidRPr="00154188">
        <w:t>Příloha</w:t>
      </w:r>
      <w:r w:rsidR="008850CB">
        <w:t xml:space="preserve"> I </w:t>
      </w:r>
      <w:r w:rsidRPr="00154188">
        <w:t>– tabulka 1 – řádek 301 – sloupec 9</w:t>
      </w:r>
      <w:r w:rsidRPr="00154188">
        <w:rPr>
          <w:rStyle w:val="HideTWBExt"/>
          <w:b w:val="0"/>
          <w:szCs w:val="24"/>
        </w:rPr>
        <w:t>&lt;/Article&gt;</w:t>
      </w:r>
    </w:p>
    <w:tbl>
      <w:tblPr>
        <w:tblW w:w="10206" w:type="dxa"/>
        <w:jc w:val="center"/>
        <w:tblLayout w:type="fixed"/>
        <w:tblCellMar>
          <w:left w:w="340" w:type="dxa"/>
          <w:right w:w="340" w:type="dxa"/>
        </w:tblCellMar>
        <w:tblLook w:val="0000"/>
      </w:tblPr>
      <w:tblGrid>
        <w:gridCol w:w="4932"/>
        <w:gridCol w:w="5274"/>
      </w:tblGrid>
      <w:tr w14:paraId="338BF82A" w14:textId="77777777" w:rsidTr="006F2697">
        <w:tblPrEx>
          <w:tblW w:w="10206" w:type="dxa"/>
          <w:jc w:val="center"/>
          <w:tblLayout w:type="fixed"/>
          <w:tblCellMar>
            <w:left w:w="340" w:type="dxa"/>
            <w:right w:w="340" w:type="dxa"/>
          </w:tblCellMar>
          <w:tblLook w:val="0000"/>
        </w:tblPrEx>
        <w:trPr>
          <w:jc w:val="center"/>
        </w:trPr>
        <w:tc>
          <w:tcPr>
            <w:tcW w:w="10206" w:type="dxa"/>
            <w:gridSpan w:val="2"/>
          </w:tcPr>
          <w:p w:rsidR="008C727D" w:rsidRPr="00154188" w:rsidP="006F2697" w14:paraId="33C1F976" w14:textId="77777777">
            <w:pPr>
              <w:keepNext/>
            </w:pPr>
          </w:p>
        </w:tc>
      </w:tr>
      <w:tr w14:paraId="5A3E6921" w14:textId="77777777" w:rsidTr="006F2697">
        <w:tblPrEx>
          <w:tblW w:w="10206" w:type="dxa"/>
          <w:jc w:val="center"/>
          <w:tblLayout w:type="fixed"/>
          <w:tblCellMar>
            <w:left w:w="340" w:type="dxa"/>
            <w:right w:w="340" w:type="dxa"/>
          </w:tblCellMar>
          <w:tblLook w:val="0000"/>
        </w:tblPrEx>
        <w:trPr>
          <w:jc w:val="center"/>
        </w:trPr>
        <w:tc>
          <w:tcPr>
            <w:tcW w:w="4932" w:type="dxa"/>
          </w:tcPr>
          <w:p w:rsidR="008C727D" w:rsidRPr="00154188" w:rsidP="006F2697" w14:paraId="1BBC2400" w14:textId="77777777">
            <w:pPr>
              <w:pStyle w:val="ColumnHeading"/>
              <w:keepNext/>
            </w:pPr>
            <w:r w:rsidRPr="00154188">
              <w:t>Znění navržené Komisí</w:t>
            </w:r>
          </w:p>
        </w:tc>
        <w:tc>
          <w:tcPr>
            <w:tcW w:w="5274" w:type="dxa"/>
          </w:tcPr>
          <w:p w:rsidR="008C727D" w:rsidRPr="00154188" w:rsidP="006F2697" w14:paraId="1BBDC515" w14:textId="77777777">
            <w:pPr>
              <w:pStyle w:val="ColumnHeading"/>
              <w:keepNext/>
            </w:pPr>
            <w:r w:rsidRPr="00154188">
              <w:t>Pozměňovací návrh</w:t>
            </w:r>
          </w:p>
        </w:tc>
      </w:tr>
      <w:tr w14:paraId="0B389E38" w14:textId="77777777" w:rsidTr="006F2697">
        <w:tblPrEx>
          <w:tblW w:w="10206" w:type="dxa"/>
          <w:jc w:val="center"/>
          <w:tblLayout w:type="fixed"/>
          <w:tblCellMar>
            <w:left w:w="340" w:type="dxa"/>
            <w:right w:w="340" w:type="dxa"/>
          </w:tblCellMar>
          <w:tblLook w:val="0000"/>
        </w:tblPrEx>
        <w:trPr>
          <w:jc w:val="center"/>
        </w:trPr>
        <w:tc>
          <w:tcPr>
            <w:tcW w:w="4932" w:type="dxa"/>
          </w:tcPr>
          <w:p w:rsidR="008C727D" w:rsidRPr="00154188" w:rsidP="006F2697" w14:paraId="2754012A" w14:textId="77777777">
            <w:pPr>
              <w:ind w:left="514" w:hanging="360"/>
            </w:pPr>
            <w:r w:rsidRPr="00154188">
              <w:rPr>
                <w:rFonts w:ascii="Symbol" w:hAnsi="Symbol"/>
              </w:rPr>
              <w:sym w:font="Symbol" w:char="F0B7"/>
            </w:r>
            <w:r w:rsidRPr="00154188">
              <w:rPr>
                <w:rFonts w:ascii="Symbol" w:hAnsi="Symbol"/>
              </w:rPr>
              <w:tab/>
            </w:r>
            <w:r w:rsidRPr="00154188">
              <w:t>Množství (m</w:t>
            </w:r>
            <w:r w:rsidRPr="00154188">
              <w:rPr>
                <w:vertAlign w:val="superscript"/>
              </w:rPr>
              <w:t>3</w:t>
            </w:r>
            <w:r w:rsidRPr="00154188">
              <w:t>/den) dodatečné kapacity zásobování vodou;</w:t>
            </w:r>
          </w:p>
        </w:tc>
        <w:tc>
          <w:tcPr>
            <w:tcW w:w="5274" w:type="dxa"/>
          </w:tcPr>
          <w:p w:rsidR="008C727D" w:rsidRPr="00154188" w:rsidP="006F2697" w14:paraId="5CBD6A7E" w14:textId="77777777">
            <w:pPr>
              <w:ind w:left="257" w:hanging="360"/>
            </w:pPr>
            <w:r w:rsidRPr="00154188">
              <w:rPr>
                <w:rFonts w:ascii="Symbol" w:hAnsi="Symbol"/>
              </w:rPr>
              <w:sym w:font="Symbol" w:char="F0B7"/>
            </w:r>
            <w:r w:rsidRPr="00154188">
              <w:rPr>
                <w:rFonts w:ascii="Symbol" w:hAnsi="Symbol"/>
              </w:rPr>
              <w:tab/>
            </w:r>
            <w:r w:rsidRPr="00154188">
              <w:t>Množství (m</w:t>
            </w:r>
            <w:r w:rsidRPr="00154188">
              <w:rPr>
                <w:vertAlign w:val="superscript"/>
              </w:rPr>
              <w:t>3</w:t>
            </w:r>
            <w:r w:rsidRPr="00154188">
              <w:t>/den) dodatečné kapacity zásobování vodou;</w:t>
            </w:r>
          </w:p>
          <w:p w:rsidR="008C727D" w:rsidRPr="00154188" w:rsidP="006F2697" w14:paraId="69AB537D" w14:textId="3B4DB14C">
            <w:pPr>
              <w:ind w:left="257"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p w:rsidR="008C727D" w:rsidRPr="00154188" w:rsidP="006F2697" w14:paraId="6CAEDBF1" w14:textId="0487E7E5">
            <w:pPr>
              <w:ind w:left="257" w:hanging="360"/>
              <w:rPr>
                <w:b/>
                <w:bCs/>
                <w:i/>
                <w:iCs/>
              </w:rPr>
            </w:pPr>
            <w:r w:rsidRPr="00154188">
              <w:rPr>
                <w:rFonts w:ascii="Symbol" w:hAnsi="Symbol"/>
              </w:rPr>
              <w:sym w:font="Symbol" w:char="F0B7"/>
            </w:r>
            <w:r w:rsidRPr="00154188">
              <w:rPr>
                <w:b/>
                <w:i/>
              </w:rPr>
              <w:t xml:space="preserve"> Počet vodohospodářských zařízení vytvořených, renovovaných nebo zlepšených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161A92F4"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14844E7E" w14:textId="2E10543C">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32C405ED" w14:textId="77777777">
      <w:r w:rsidRPr="00154188">
        <w:rPr>
          <w:rStyle w:val="HideTWBExt"/>
        </w:rPr>
        <w:t>&lt;/Amend&gt;</w:t>
      </w:r>
    </w:p>
    <w:p w:rsidR="008C727D" w:rsidRPr="00154188" w:rsidP="008C727D" w14:paraId="252419E2"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188</w:t>
      </w:r>
      <w:r w:rsidRPr="00154188">
        <w:rPr>
          <w:rStyle w:val="HideTWBExt"/>
          <w:b w:val="0"/>
          <w:szCs w:val="24"/>
        </w:rPr>
        <w:t>&lt;/NumAm&gt;</w:t>
      </w:r>
    </w:p>
    <w:p w:rsidR="008C727D" w:rsidRPr="00154188" w:rsidP="008C727D" w14:paraId="7501C332"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FAA5C09" w14:textId="59904E70">
      <w:pPr>
        <w:pStyle w:val="NormalBold"/>
        <w:keepNext/>
      </w:pPr>
      <w:r w:rsidRPr="00154188">
        <w:rPr>
          <w:rStyle w:val="HideTWBExt"/>
          <w:b w:val="0"/>
          <w:szCs w:val="24"/>
        </w:rPr>
        <w:t>&lt;Article&gt;</w:t>
      </w:r>
      <w:r w:rsidRPr="00154188">
        <w:t>Příloha</w:t>
      </w:r>
      <w:r w:rsidR="008850CB">
        <w:t xml:space="preserve"> I </w:t>
      </w:r>
      <w:r w:rsidRPr="00154188">
        <w:t>– tabulka 1 – řádek 302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1134C9F3"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25999D50" w14:textId="77777777">
            <w:pPr>
              <w:keepNext/>
            </w:pPr>
          </w:p>
        </w:tc>
      </w:tr>
      <w:tr w14:paraId="142F47B4"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3134387C" w14:textId="77777777">
            <w:pPr>
              <w:pStyle w:val="ColumnHeading"/>
              <w:keepNext/>
            </w:pPr>
            <w:r w:rsidRPr="00154188">
              <w:t>Znění navržené Komisí</w:t>
            </w:r>
          </w:p>
        </w:tc>
        <w:tc>
          <w:tcPr>
            <w:tcW w:w="5274" w:type="dxa"/>
          </w:tcPr>
          <w:p w:rsidR="008C727D" w:rsidRPr="00154188" w:rsidP="006F2697" w14:paraId="3B67B248" w14:textId="77777777">
            <w:pPr>
              <w:pStyle w:val="ColumnHeading"/>
              <w:keepNext/>
            </w:pPr>
            <w:r w:rsidRPr="00154188">
              <w:t>Pozměňovací návrh</w:t>
            </w:r>
          </w:p>
        </w:tc>
      </w:tr>
      <w:tr w14:paraId="1DF0C9C2"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74DE8C2B" w14:textId="77777777">
            <w:pPr>
              <w:ind w:left="927" w:hanging="360"/>
            </w:pPr>
            <w:r w:rsidRPr="00154188">
              <w:rPr>
                <w:rFonts w:ascii="Symbol" w:hAnsi="Symbol"/>
              </w:rPr>
              <w:sym w:font="Symbol" w:char="F0B7"/>
            </w:r>
            <w:r w:rsidRPr="00154188">
              <w:rPr>
                <w:rFonts w:ascii="Symbol" w:hAnsi="Symbol"/>
              </w:rPr>
              <w:tab/>
            </w:r>
            <w:r w:rsidRPr="00154188">
              <w:t>Počet osob, které daná opatření využívají;</w:t>
            </w:r>
          </w:p>
        </w:tc>
        <w:tc>
          <w:tcPr>
            <w:tcW w:w="5274" w:type="dxa"/>
          </w:tcPr>
          <w:p w:rsidR="008C727D" w:rsidRPr="00154188" w:rsidP="006F2697" w14:paraId="18B44E47" w14:textId="77777777">
            <w:pPr>
              <w:ind w:left="399" w:hanging="360"/>
            </w:pPr>
            <w:r w:rsidRPr="00154188">
              <w:rPr>
                <w:rFonts w:ascii="Symbol" w:hAnsi="Symbol"/>
              </w:rPr>
              <w:sym w:font="Symbol" w:char="F0B7"/>
            </w:r>
            <w:r w:rsidRPr="00154188">
              <w:rPr>
                <w:rFonts w:ascii="Symbol" w:hAnsi="Symbol"/>
              </w:rPr>
              <w:tab/>
            </w:r>
            <w:r w:rsidRPr="00154188">
              <w:t>Počet osob, které daná opatření využívají;</w:t>
            </w:r>
          </w:p>
          <w:p w:rsidR="008C727D" w:rsidRPr="00154188" w:rsidP="006F2697" w14:paraId="582BA89F" w14:textId="34BE9186">
            <w:pPr>
              <w:ind w:left="399"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3978E3D4"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6DC91960" w14:textId="51422C4A">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56DF5E27" w14:textId="77777777">
      <w:r w:rsidRPr="00154188">
        <w:rPr>
          <w:rStyle w:val="HideTWBExt"/>
        </w:rPr>
        <w:t>&lt;/Amend&gt;</w:t>
      </w:r>
    </w:p>
    <w:p w:rsidR="008C727D" w:rsidRPr="00154188" w:rsidP="008C727D" w14:paraId="522BD5C2"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189</w:t>
      </w:r>
      <w:r w:rsidRPr="00154188">
        <w:rPr>
          <w:rStyle w:val="HideTWBExt"/>
          <w:b w:val="0"/>
          <w:szCs w:val="24"/>
        </w:rPr>
        <w:t>&lt;/NumAm&gt;</w:t>
      </w:r>
    </w:p>
    <w:p w:rsidR="008C727D" w:rsidRPr="00154188" w:rsidP="008C727D" w14:paraId="76B45A46"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FF837B8" w14:textId="68024E27">
      <w:pPr>
        <w:pStyle w:val="NormalBold"/>
        <w:keepNext/>
      </w:pPr>
      <w:r w:rsidRPr="00154188">
        <w:rPr>
          <w:rStyle w:val="HideTWBExt"/>
          <w:b w:val="0"/>
          <w:szCs w:val="24"/>
        </w:rPr>
        <w:t>&lt;Article&gt;</w:t>
      </w:r>
      <w:r w:rsidRPr="00154188">
        <w:t>Příloha</w:t>
      </w:r>
      <w:r w:rsidR="008850CB">
        <w:t xml:space="preserve"> I </w:t>
      </w:r>
      <w:r w:rsidRPr="00154188">
        <w:t>– tabulka 1 – řádek 303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44721935"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707E9DA1" w14:textId="77777777">
            <w:pPr>
              <w:keepNext/>
            </w:pPr>
          </w:p>
        </w:tc>
      </w:tr>
      <w:tr w14:paraId="1E8ED157"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683DD97F" w14:textId="77777777">
            <w:pPr>
              <w:pStyle w:val="ColumnHeading"/>
              <w:keepNext/>
            </w:pPr>
            <w:r w:rsidRPr="00154188">
              <w:t>Znění navržené Komisí</w:t>
            </w:r>
          </w:p>
        </w:tc>
        <w:tc>
          <w:tcPr>
            <w:tcW w:w="5274" w:type="dxa"/>
          </w:tcPr>
          <w:p w:rsidR="008C727D" w:rsidRPr="00154188" w:rsidP="006F2697" w14:paraId="27CDD5C6" w14:textId="77777777">
            <w:pPr>
              <w:pStyle w:val="ColumnHeading"/>
              <w:keepNext/>
            </w:pPr>
            <w:r w:rsidRPr="00154188">
              <w:t>Pozměňovací návrh</w:t>
            </w:r>
          </w:p>
        </w:tc>
      </w:tr>
      <w:tr w14:paraId="5D475CFF"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6801CA39" w14:textId="77777777">
            <w:pPr>
              <w:ind w:left="927" w:hanging="360"/>
            </w:pPr>
            <w:r w:rsidRPr="00154188">
              <w:rPr>
                <w:rFonts w:ascii="Symbol" w:hAnsi="Symbol"/>
              </w:rPr>
              <w:sym w:font="Symbol" w:char="F0B7"/>
            </w:r>
            <w:r w:rsidRPr="00154188">
              <w:rPr>
                <w:rFonts w:ascii="Symbol" w:hAnsi="Symbol"/>
              </w:rPr>
              <w:tab/>
            </w:r>
            <w:r w:rsidRPr="00154188">
              <w:t>Počet osob, které daná opatření využívají;</w:t>
            </w:r>
          </w:p>
        </w:tc>
        <w:tc>
          <w:tcPr>
            <w:tcW w:w="5274" w:type="dxa"/>
          </w:tcPr>
          <w:p w:rsidR="008C727D" w:rsidRPr="00154188" w:rsidP="006F2697" w14:paraId="27B7E1D2" w14:textId="77777777">
            <w:pPr>
              <w:ind w:left="399" w:hanging="360"/>
            </w:pPr>
            <w:r w:rsidRPr="00154188">
              <w:rPr>
                <w:rFonts w:ascii="Symbol" w:hAnsi="Symbol"/>
              </w:rPr>
              <w:sym w:font="Symbol" w:char="F0B7"/>
            </w:r>
            <w:r w:rsidRPr="00154188">
              <w:rPr>
                <w:rFonts w:ascii="Symbol" w:hAnsi="Symbol"/>
              </w:rPr>
              <w:tab/>
            </w:r>
            <w:r w:rsidRPr="00154188">
              <w:t>Počet osob, které daná opatření využívají;</w:t>
            </w:r>
          </w:p>
          <w:p w:rsidR="008C727D" w:rsidRPr="00154188" w:rsidP="006F2697" w14:paraId="545F0B75" w14:textId="23011006">
            <w:pPr>
              <w:ind w:left="399"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15C78625"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2271F550" w14:textId="7B26B08F">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08DCB690" w14:textId="77777777">
      <w:r w:rsidRPr="00154188">
        <w:rPr>
          <w:rStyle w:val="HideTWBExt"/>
        </w:rPr>
        <w:t>&lt;/Amend&gt;</w:t>
      </w:r>
    </w:p>
    <w:p w:rsidR="008C727D" w:rsidRPr="00154188" w:rsidP="008C727D" w14:paraId="16546425"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190</w:t>
      </w:r>
      <w:r w:rsidRPr="00154188">
        <w:rPr>
          <w:rStyle w:val="HideTWBExt"/>
          <w:b w:val="0"/>
          <w:szCs w:val="24"/>
        </w:rPr>
        <w:t>&lt;/NumAm&gt;</w:t>
      </w:r>
    </w:p>
    <w:p w:rsidR="008C727D" w:rsidRPr="00154188" w:rsidP="008C727D" w14:paraId="3E928AE6"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6E780E2" w14:textId="4B6EAF6F">
      <w:pPr>
        <w:pStyle w:val="NormalBold"/>
        <w:keepNext/>
      </w:pPr>
      <w:r w:rsidRPr="00154188">
        <w:rPr>
          <w:rStyle w:val="HideTWBExt"/>
          <w:b w:val="0"/>
          <w:szCs w:val="24"/>
        </w:rPr>
        <w:t>&lt;Article&gt;</w:t>
      </w:r>
      <w:r w:rsidRPr="00154188">
        <w:t>Příloha</w:t>
      </w:r>
      <w:r w:rsidR="008850CB">
        <w:t xml:space="preserve"> I </w:t>
      </w:r>
      <w:r w:rsidRPr="00154188">
        <w:t>– tabulka 1 – řádek 304 – sloupec 5 (CCM)</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4C9D2C7E"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4A482416" w14:textId="77777777">
            <w:pPr>
              <w:keepNext/>
            </w:pPr>
          </w:p>
        </w:tc>
      </w:tr>
      <w:tr w14:paraId="05ED00AC"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44C0C912" w14:textId="77777777">
            <w:pPr>
              <w:pStyle w:val="ColumnHeading"/>
              <w:keepNext/>
            </w:pPr>
            <w:r w:rsidRPr="00154188">
              <w:t>Znění navržené Komisí</w:t>
            </w:r>
          </w:p>
        </w:tc>
        <w:tc>
          <w:tcPr>
            <w:tcW w:w="4876" w:type="dxa"/>
          </w:tcPr>
          <w:p w:rsidR="008C727D" w:rsidRPr="00154188" w:rsidP="006F2697" w14:paraId="32EE9593" w14:textId="77777777">
            <w:pPr>
              <w:pStyle w:val="ColumnHeading"/>
              <w:keepNext/>
            </w:pPr>
            <w:r w:rsidRPr="00154188">
              <w:t>Pozměňovací návrh</w:t>
            </w:r>
          </w:p>
        </w:tc>
      </w:tr>
      <w:tr w14:paraId="1966228E" w14:textId="77777777" w:rsidTr="006F2697">
        <w:tblPrEx>
          <w:tblW w:w="9752" w:type="dxa"/>
          <w:jc w:val="center"/>
          <w:tblLayout w:type="fixed"/>
          <w:tblCellMar>
            <w:left w:w="340" w:type="dxa"/>
            <w:right w:w="340" w:type="dxa"/>
          </w:tblCellMar>
          <w:tblLook w:val="0000"/>
        </w:tblPrEx>
        <w:trPr>
          <w:trHeight w:val="677"/>
          <w:jc w:val="center"/>
        </w:trPr>
        <w:tc>
          <w:tcPr>
            <w:tcW w:w="4876" w:type="dxa"/>
          </w:tcPr>
          <w:p w:rsidR="008C727D" w:rsidRPr="00154188" w:rsidP="006F2697" w14:paraId="703F78E9" w14:textId="77777777">
            <w:pPr>
              <w:ind w:left="364" w:hanging="4"/>
              <w:rPr>
                <w:b/>
                <w:bCs/>
                <w:i/>
                <w:iCs/>
              </w:rPr>
            </w:pPr>
            <w:r w:rsidRPr="00154188">
              <w:rPr>
                <w:b/>
                <w:i/>
              </w:rPr>
              <w:t>40 %</w:t>
            </w:r>
          </w:p>
        </w:tc>
        <w:tc>
          <w:tcPr>
            <w:tcW w:w="4876" w:type="dxa"/>
          </w:tcPr>
          <w:p w:rsidR="008C727D" w:rsidRPr="00154188" w:rsidP="006F2697" w14:paraId="4E0E65D9" w14:textId="77777777">
            <w:pPr>
              <w:ind w:left="450"/>
              <w:rPr>
                <w:b/>
                <w:bCs/>
                <w:i/>
                <w:iCs/>
              </w:rPr>
            </w:pPr>
            <w:r w:rsidRPr="00154188">
              <w:rPr>
                <w:b/>
                <w:i/>
              </w:rPr>
              <w:t>100 %</w:t>
            </w:r>
          </w:p>
        </w:tc>
      </w:tr>
    </w:tbl>
    <w:p w:rsidR="008C727D" w:rsidRPr="00154188" w:rsidP="008C727D" w14:paraId="7E486A90" w14:textId="77777777">
      <w:r w:rsidRPr="00154188">
        <w:rPr>
          <w:rStyle w:val="HideTWBExt"/>
        </w:rPr>
        <w:t>&lt;/Amend&gt;</w:t>
      </w:r>
    </w:p>
    <w:p w:rsidR="008C727D" w:rsidRPr="00154188" w:rsidP="008C727D" w14:paraId="3B2D135E"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191</w:t>
      </w:r>
      <w:r w:rsidRPr="00154188">
        <w:rPr>
          <w:rStyle w:val="HideTWBExt"/>
          <w:b w:val="0"/>
          <w:szCs w:val="24"/>
        </w:rPr>
        <w:t>&lt;/NumAm&gt;</w:t>
      </w:r>
    </w:p>
    <w:p w:rsidR="008C727D" w:rsidRPr="00154188" w:rsidP="008C727D" w14:paraId="4B4CDD22"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ECC2EFA" w14:textId="593719D0">
      <w:pPr>
        <w:pStyle w:val="NormalBold"/>
        <w:keepNext/>
      </w:pPr>
      <w:r w:rsidRPr="00154188">
        <w:rPr>
          <w:rStyle w:val="HideTWBExt"/>
          <w:b w:val="0"/>
          <w:szCs w:val="24"/>
        </w:rPr>
        <w:t>&lt;Article&gt;</w:t>
      </w:r>
      <w:r w:rsidRPr="00154188">
        <w:t>Příloha</w:t>
      </w:r>
      <w:r w:rsidR="008850CB">
        <w:t xml:space="preserve"> I </w:t>
      </w:r>
      <w:r w:rsidRPr="00154188">
        <w:t>– tabulka 1 – řádek 304 (až 306)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739BC72A"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5A330D8D" w14:textId="77777777">
            <w:pPr>
              <w:keepNext/>
            </w:pPr>
          </w:p>
        </w:tc>
      </w:tr>
      <w:tr w14:paraId="2F1B037D"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3A349A82" w14:textId="77777777">
            <w:pPr>
              <w:pStyle w:val="ColumnHeading"/>
              <w:keepNext/>
            </w:pPr>
            <w:r w:rsidRPr="00154188">
              <w:t>Znění navržené Komisí</w:t>
            </w:r>
          </w:p>
        </w:tc>
        <w:tc>
          <w:tcPr>
            <w:tcW w:w="5274" w:type="dxa"/>
          </w:tcPr>
          <w:p w:rsidR="008C727D" w:rsidRPr="00154188" w:rsidP="006F2697" w14:paraId="0F1837A2" w14:textId="77777777">
            <w:pPr>
              <w:pStyle w:val="ColumnHeading"/>
              <w:keepNext/>
            </w:pPr>
            <w:r w:rsidRPr="00154188">
              <w:t>Pozměňovací návrh</w:t>
            </w:r>
          </w:p>
        </w:tc>
      </w:tr>
      <w:tr w14:paraId="074A6505"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3A61B0BF" w14:textId="2D51AB94">
            <w:pPr>
              <w:ind w:left="927"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Pr="00154188">
              <w:t xml:space="preserve"> ;</w:t>
            </w:r>
          </w:p>
        </w:tc>
        <w:tc>
          <w:tcPr>
            <w:tcW w:w="5274" w:type="dxa"/>
          </w:tcPr>
          <w:p w:rsidR="008C727D" w:rsidRPr="00154188" w:rsidP="006F2697" w14:paraId="50C65D29" w14:textId="1BA283E2">
            <w:pPr>
              <w:ind w:left="399" w:hanging="360"/>
              <w:rPr>
                <w:b/>
                <w:bCs/>
                <w:i/>
                <w:iCs/>
              </w:rPr>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Pr="00154188">
              <w:t xml:space="preserve"> ;</w:t>
            </w:r>
          </w:p>
          <w:p w:rsidR="008C727D" w:rsidRPr="00154188" w:rsidP="006F2697" w14:paraId="64F0DC90" w14:textId="537292EE">
            <w:pPr>
              <w:ind w:left="399" w:hanging="360"/>
              <w:rPr>
                <w:b/>
                <w:bCs/>
                <w:i/>
                <w:iCs/>
              </w:rPr>
            </w:pPr>
            <w:r w:rsidRPr="00154188">
              <w:rPr>
                <w:rFonts w:ascii="Symbol" w:hAnsi="Symbol"/>
              </w:rPr>
              <w:sym w:font="Symbol" w:char="F0B7"/>
            </w:r>
            <w:r w:rsidRPr="00154188">
              <w:t xml:space="preserve"> </w:t>
            </w:r>
            <w:r w:rsidRPr="00154188">
              <w:rPr>
                <w:b/>
                <w:i/>
              </w:rPr>
              <w:t>Počet bytů vytvořených, renovovaných nebo zlepšených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4C122916"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6FBF1AA3" w14:textId="2F0D2208">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116DE3C4" w14:textId="77777777">
      <w:r w:rsidRPr="00154188">
        <w:rPr>
          <w:rStyle w:val="HideTWBExt"/>
        </w:rPr>
        <w:t>&lt;/Amend&gt;</w:t>
      </w:r>
    </w:p>
    <w:p w:rsidR="008C727D" w:rsidRPr="00154188" w:rsidP="008C727D" w14:paraId="3FC7961E"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192</w:t>
      </w:r>
      <w:r w:rsidRPr="00154188">
        <w:rPr>
          <w:rStyle w:val="HideTWBExt"/>
          <w:b w:val="0"/>
          <w:szCs w:val="24"/>
        </w:rPr>
        <w:t>&lt;/NumAm&gt;</w:t>
      </w:r>
    </w:p>
    <w:p w:rsidR="008C727D" w:rsidRPr="00154188" w:rsidP="008C727D" w14:paraId="66D6D46A"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A9FC657" w14:textId="6721C9F6">
      <w:pPr>
        <w:pStyle w:val="NormalBold"/>
        <w:keepNext/>
      </w:pPr>
      <w:r w:rsidRPr="00154188">
        <w:rPr>
          <w:rStyle w:val="HideTWBExt"/>
          <w:b w:val="0"/>
          <w:szCs w:val="24"/>
        </w:rPr>
        <w:t>&lt;Article&gt;</w:t>
      </w:r>
      <w:r w:rsidRPr="00154188">
        <w:t>Příloha</w:t>
      </w:r>
      <w:r w:rsidR="008850CB">
        <w:t xml:space="preserve"> I </w:t>
      </w:r>
      <w:r w:rsidRPr="00154188">
        <w:t>– tabulka 1 – řádek 305 – sloupec 5 (CCM)</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23AC5F02"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3E88DDA9" w14:textId="77777777">
            <w:pPr>
              <w:keepNext/>
            </w:pPr>
          </w:p>
        </w:tc>
      </w:tr>
      <w:tr w14:paraId="09F54BEB"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26C59590" w14:textId="77777777">
            <w:pPr>
              <w:pStyle w:val="ColumnHeading"/>
              <w:keepNext/>
            </w:pPr>
            <w:r w:rsidRPr="00154188">
              <w:t>Znění navržené Komisí</w:t>
            </w:r>
          </w:p>
        </w:tc>
        <w:tc>
          <w:tcPr>
            <w:tcW w:w="4876" w:type="dxa"/>
          </w:tcPr>
          <w:p w:rsidR="008C727D" w:rsidRPr="00154188" w:rsidP="006F2697" w14:paraId="050773E2" w14:textId="77777777">
            <w:pPr>
              <w:pStyle w:val="ColumnHeading"/>
              <w:keepNext/>
            </w:pPr>
            <w:r w:rsidRPr="00154188">
              <w:t>Pozměňovací návrh</w:t>
            </w:r>
          </w:p>
        </w:tc>
      </w:tr>
      <w:tr w14:paraId="79C6A438" w14:textId="77777777" w:rsidTr="006F2697">
        <w:tblPrEx>
          <w:tblW w:w="9752" w:type="dxa"/>
          <w:jc w:val="center"/>
          <w:tblLayout w:type="fixed"/>
          <w:tblCellMar>
            <w:left w:w="340" w:type="dxa"/>
            <w:right w:w="340" w:type="dxa"/>
          </w:tblCellMar>
          <w:tblLook w:val="0000"/>
        </w:tblPrEx>
        <w:trPr>
          <w:trHeight w:val="677"/>
          <w:jc w:val="center"/>
        </w:trPr>
        <w:tc>
          <w:tcPr>
            <w:tcW w:w="4876" w:type="dxa"/>
          </w:tcPr>
          <w:p w:rsidR="008C727D" w:rsidRPr="00154188" w:rsidP="006F2697" w14:paraId="226E2D4C" w14:textId="77777777">
            <w:pPr>
              <w:ind w:left="364" w:hanging="4"/>
              <w:rPr>
                <w:b/>
                <w:bCs/>
                <w:i/>
                <w:iCs/>
              </w:rPr>
            </w:pPr>
            <w:r w:rsidRPr="00154188">
              <w:rPr>
                <w:b/>
                <w:i/>
              </w:rPr>
              <w:t>40 %</w:t>
            </w:r>
          </w:p>
        </w:tc>
        <w:tc>
          <w:tcPr>
            <w:tcW w:w="4876" w:type="dxa"/>
          </w:tcPr>
          <w:p w:rsidR="008C727D" w:rsidRPr="00154188" w:rsidP="006F2697" w14:paraId="77CC758D" w14:textId="77777777">
            <w:pPr>
              <w:ind w:left="450"/>
              <w:rPr>
                <w:b/>
                <w:bCs/>
                <w:i/>
                <w:iCs/>
              </w:rPr>
            </w:pPr>
            <w:r w:rsidRPr="00154188">
              <w:rPr>
                <w:b/>
                <w:i/>
              </w:rPr>
              <w:t>100 %</w:t>
            </w:r>
          </w:p>
        </w:tc>
      </w:tr>
    </w:tbl>
    <w:p w:rsidR="008C727D" w:rsidRPr="00154188" w:rsidP="008C727D" w14:paraId="5496FE3D" w14:textId="77777777">
      <w:r w:rsidRPr="00154188">
        <w:rPr>
          <w:rStyle w:val="HideTWBExt"/>
        </w:rPr>
        <w:t>&lt;/Amend&gt;</w:t>
      </w:r>
    </w:p>
    <w:p w:rsidR="008C727D" w:rsidRPr="00154188" w:rsidP="008C727D" w14:paraId="3FA45AC7"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193</w:t>
      </w:r>
      <w:r w:rsidRPr="00154188">
        <w:rPr>
          <w:rStyle w:val="HideTWBExt"/>
          <w:b w:val="0"/>
          <w:szCs w:val="24"/>
        </w:rPr>
        <w:t>&lt;/NumAm&gt;</w:t>
      </w:r>
    </w:p>
    <w:p w:rsidR="008C727D" w:rsidRPr="00154188" w:rsidP="008C727D" w14:paraId="1F3B5E5C"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39FAFA3" w14:textId="43FCD817">
      <w:pPr>
        <w:pStyle w:val="NormalBold"/>
        <w:keepNext/>
      </w:pPr>
      <w:r w:rsidRPr="00154188">
        <w:rPr>
          <w:rStyle w:val="HideTWBExt"/>
          <w:b w:val="0"/>
          <w:szCs w:val="24"/>
        </w:rPr>
        <w:t>&lt;Article&gt;</w:t>
      </w:r>
      <w:r w:rsidRPr="00154188">
        <w:t>Příloha</w:t>
      </w:r>
      <w:r w:rsidR="008850CB">
        <w:t xml:space="preserve"> I </w:t>
      </w:r>
      <w:r w:rsidRPr="00154188">
        <w:t>– tabulka 1 – řádek 306 – sloupec 5 (CCM)</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0BCB92E0"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6021CD3D" w14:textId="77777777">
            <w:pPr>
              <w:keepNext/>
            </w:pPr>
          </w:p>
        </w:tc>
      </w:tr>
      <w:tr w14:paraId="66031A07"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1BCE5C91" w14:textId="77777777">
            <w:pPr>
              <w:pStyle w:val="ColumnHeading"/>
              <w:keepNext/>
            </w:pPr>
            <w:r w:rsidRPr="00154188">
              <w:t>Znění navržené Komisí</w:t>
            </w:r>
          </w:p>
        </w:tc>
        <w:tc>
          <w:tcPr>
            <w:tcW w:w="4876" w:type="dxa"/>
          </w:tcPr>
          <w:p w:rsidR="008C727D" w:rsidRPr="00154188" w:rsidP="006F2697" w14:paraId="56C1DB33" w14:textId="77777777">
            <w:pPr>
              <w:pStyle w:val="ColumnHeading"/>
              <w:keepNext/>
            </w:pPr>
            <w:r w:rsidRPr="00154188">
              <w:t>Pozměňovací návrh</w:t>
            </w:r>
          </w:p>
        </w:tc>
      </w:tr>
      <w:tr w14:paraId="5088E0B4" w14:textId="77777777" w:rsidTr="006F2697">
        <w:tblPrEx>
          <w:tblW w:w="9752" w:type="dxa"/>
          <w:jc w:val="center"/>
          <w:tblLayout w:type="fixed"/>
          <w:tblCellMar>
            <w:left w:w="340" w:type="dxa"/>
            <w:right w:w="340" w:type="dxa"/>
          </w:tblCellMar>
          <w:tblLook w:val="0000"/>
        </w:tblPrEx>
        <w:trPr>
          <w:trHeight w:val="677"/>
          <w:jc w:val="center"/>
        </w:trPr>
        <w:tc>
          <w:tcPr>
            <w:tcW w:w="4876" w:type="dxa"/>
          </w:tcPr>
          <w:p w:rsidR="008C727D" w:rsidRPr="00154188" w:rsidP="006F2697" w14:paraId="200A6AF7" w14:textId="77777777">
            <w:pPr>
              <w:ind w:left="364" w:hanging="4"/>
              <w:rPr>
                <w:b/>
                <w:bCs/>
                <w:i/>
                <w:iCs/>
              </w:rPr>
            </w:pPr>
            <w:r w:rsidRPr="00154188">
              <w:rPr>
                <w:b/>
                <w:i/>
              </w:rPr>
              <w:t>40 %</w:t>
            </w:r>
          </w:p>
        </w:tc>
        <w:tc>
          <w:tcPr>
            <w:tcW w:w="4876" w:type="dxa"/>
          </w:tcPr>
          <w:p w:rsidR="008C727D" w:rsidRPr="00154188" w:rsidP="006F2697" w14:paraId="4AB65933" w14:textId="77777777">
            <w:pPr>
              <w:ind w:left="450"/>
              <w:rPr>
                <w:b/>
                <w:bCs/>
                <w:i/>
                <w:iCs/>
              </w:rPr>
            </w:pPr>
            <w:r w:rsidRPr="00154188">
              <w:rPr>
                <w:b/>
                <w:i/>
              </w:rPr>
              <w:t>100 %</w:t>
            </w:r>
          </w:p>
        </w:tc>
      </w:tr>
    </w:tbl>
    <w:p w:rsidR="008C727D" w:rsidRPr="00154188" w:rsidP="008C727D" w14:paraId="2E2137CD" w14:textId="77777777">
      <w:r w:rsidRPr="00154188">
        <w:rPr>
          <w:rStyle w:val="HideTWBExt"/>
        </w:rPr>
        <w:t>&lt;/Amend&gt;</w:t>
      </w:r>
    </w:p>
    <w:p w:rsidR="008C727D" w:rsidRPr="00154188" w:rsidP="008C727D" w14:paraId="4B668837"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194</w:t>
      </w:r>
      <w:r w:rsidRPr="00154188">
        <w:rPr>
          <w:rStyle w:val="HideTWBExt"/>
          <w:b w:val="0"/>
          <w:szCs w:val="24"/>
        </w:rPr>
        <w:t>&lt;/NumAm&gt;</w:t>
      </w:r>
    </w:p>
    <w:p w:rsidR="008C727D" w:rsidRPr="00154188" w:rsidP="008C727D" w14:paraId="37849088"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3A9701E" w14:textId="12CF269D">
      <w:pPr>
        <w:pStyle w:val="NormalBold"/>
        <w:keepNext/>
      </w:pPr>
      <w:r w:rsidRPr="00154188">
        <w:rPr>
          <w:rStyle w:val="HideTWBExt"/>
          <w:b w:val="0"/>
          <w:szCs w:val="24"/>
        </w:rPr>
        <w:t>&lt;Article&gt;</w:t>
      </w:r>
      <w:r w:rsidRPr="00154188">
        <w:t>Příloha</w:t>
      </w:r>
      <w:r w:rsidR="008850CB">
        <w:t xml:space="preserve"> I </w:t>
      </w:r>
      <w:r w:rsidRPr="00154188">
        <w:t>– tabulka 1 – řádek 309– sloupec 6 (CCA)</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012FA7EC"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463F3060" w14:textId="77777777">
            <w:pPr>
              <w:keepNext/>
            </w:pPr>
          </w:p>
        </w:tc>
      </w:tr>
      <w:tr w14:paraId="36CB91B3"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1C49C26F" w14:textId="77777777">
            <w:pPr>
              <w:pStyle w:val="ColumnHeading"/>
              <w:keepNext/>
            </w:pPr>
            <w:r w:rsidRPr="00154188">
              <w:t>Znění navržené Komisí</w:t>
            </w:r>
          </w:p>
        </w:tc>
        <w:tc>
          <w:tcPr>
            <w:tcW w:w="4876" w:type="dxa"/>
          </w:tcPr>
          <w:p w:rsidR="008C727D" w:rsidRPr="00154188" w:rsidP="006F2697" w14:paraId="54B4CA8E" w14:textId="77777777">
            <w:pPr>
              <w:pStyle w:val="ColumnHeading"/>
              <w:keepNext/>
            </w:pPr>
            <w:r w:rsidRPr="00154188">
              <w:t>Pozměňovací návrh</w:t>
            </w:r>
          </w:p>
        </w:tc>
      </w:tr>
      <w:tr w14:paraId="52D16E69" w14:textId="77777777" w:rsidTr="006F2697">
        <w:tblPrEx>
          <w:tblW w:w="9752" w:type="dxa"/>
          <w:jc w:val="center"/>
          <w:tblLayout w:type="fixed"/>
          <w:tblCellMar>
            <w:left w:w="340" w:type="dxa"/>
            <w:right w:w="340" w:type="dxa"/>
          </w:tblCellMar>
          <w:tblLook w:val="0000"/>
        </w:tblPrEx>
        <w:trPr>
          <w:trHeight w:val="677"/>
          <w:jc w:val="center"/>
        </w:trPr>
        <w:tc>
          <w:tcPr>
            <w:tcW w:w="4876" w:type="dxa"/>
          </w:tcPr>
          <w:p w:rsidR="008C727D" w:rsidRPr="00154188" w:rsidP="006F2697" w14:paraId="3AA15599" w14:textId="77777777">
            <w:pPr>
              <w:ind w:left="364" w:hanging="4"/>
              <w:rPr>
                <w:b/>
                <w:bCs/>
                <w:i/>
                <w:iCs/>
              </w:rPr>
            </w:pPr>
            <w:r w:rsidRPr="00154188">
              <w:rPr>
                <w:b/>
                <w:i/>
              </w:rPr>
              <w:t>40 %</w:t>
            </w:r>
          </w:p>
        </w:tc>
        <w:tc>
          <w:tcPr>
            <w:tcW w:w="4876" w:type="dxa"/>
          </w:tcPr>
          <w:p w:rsidR="008C727D" w:rsidRPr="00154188" w:rsidP="006F2697" w14:paraId="5A5D92B1" w14:textId="77777777">
            <w:pPr>
              <w:ind w:left="450"/>
              <w:rPr>
                <w:b/>
                <w:bCs/>
                <w:i/>
                <w:iCs/>
              </w:rPr>
            </w:pPr>
            <w:r w:rsidRPr="00154188">
              <w:rPr>
                <w:b/>
                <w:i/>
              </w:rPr>
              <w:t>100 %</w:t>
            </w:r>
          </w:p>
        </w:tc>
      </w:tr>
    </w:tbl>
    <w:p w:rsidR="008C727D" w:rsidRPr="00154188" w:rsidP="008C727D" w14:paraId="47859161" w14:textId="77777777">
      <w:r w:rsidRPr="00154188">
        <w:rPr>
          <w:rStyle w:val="HideTWBExt"/>
        </w:rPr>
        <w:t>&lt;/Amend&gt;</w:t>
      </w:r>
    </w:p>
    <w:p w:rsidR="008C727D" w:rsidRPr="00154188" w:rsidP="008C727D" w14:paraId="6A270AE8"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195</w:t>
      </w:r>
      <w:r w:rsidRPr="00154188">
        <w:rPr>
          <w:rStyle w:val="HideTWBExt"/>
          <w:b w:val="0"/>
          <w:szCs w:val="24"/>
        </w:rPr>
        <w:t>&lt;/NumAm&gt;</w:t>
      </w:r>
    </w:p>
    <w:p w:rsidR="008C727D" w:rsidRPr="00154188" w:rsidP="008C727D" w14:paraId="76DA49DC"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F50661F" w14:textId="63EEEE66">
      <w:pPr>
        <w:pStyle w:val="NormalBold"/>
        <w:keepNext/>
      </w:pPr>
      <w:r w:rsidRPr="00154188">
        <w:rPr>
          <w:rStyle w:val="HideTWBExt"/>
          <w:b w:val="0"/>
          <w:szCs w:val="24"/>
        </w:rPr>
        <w:t>&lt;Article&gt;</w:t>
      </w:r>
      <w:r w:rsidRPr="00154188">
        <w:t>Příloha</w:t>
      </w:r>
      <w:r w:rsidR="008850CB">
        <w:t xml:space="preserve"> I </w:t>
      </w:r>
      <w:r w:rsidRPr="00154188">
        <w:t>– tabulka 1 – řádek 309 – sloupec 9</w:t>
      </w:r>
      <w:r w:rsidRPr="00154188">
        <w:rPr>
          <w:rStyle w:val="HideTWBExt"/>
          <w:b w:val="0"/>
          <w:szCs w:val="24"/>
        </w:rPr>
        <w:t>&lt;/Article&gt;</w:t>
      </w:r>
    </w:p>
    <w:tbl>
      <w:tblPr>
        <w:tblW w:w="10206" w:type="dxa"/>
        <w:jc w:val="center"/>
        <w:tblLayout w:type="fixed"/>
        <w:tblCellMar>
          <w:left w:w="340" w:type="dxa"/>
          <w:right w:w="340" w:type="dxa"/>
        </w:tblCellMar>
        <w:tblLook w:val="0000"/>
      </w:tblPr>
      <w:tblGrid>
        <w:gridCol w:w="5216"/>
        <w:gridCol w:w="4990"/>
      </w:tblGrid>
      <w:tr w14:paraId="24D66E91" w14:textId="77777777" w:rsidTr="006F2697">
        <w:tblPrEx>
          <w:tblW w:w="10206" w:type="dxa"/>
          <w:jc w:val="center"/>
          <w:tblLayout w:type="fixed"/>
          <w:tblCellMar>
            <w:left w:w="340" w:type="dxa"/>
            <w:right w:w="340" w:type="dxa"/>
          </w:tblCellMar>
          <w:tblLook w:val="0000"/>
        </w:tblPrEx>
        <w:trPr>
          <w:jc w:val="center"/>
        </w:trPr>
        <w:tc>
          <w:tcPr>
            <w:tcW w:w="10206" w:type="dxa"/>
            <w:gridSpan w:val="2"/>
          </w:tcPr>
          <w:p w:rsidR="008C727D" w:rsidRPr="00154188" w:rsidP="006F2697" w14:paraId="3A6A8E00" w14:textId="77777777">
            <w:pPr>
              <w:keepNext/>
            </w:pPr>
          </w:p>
        </w:tc>
      </w:tr>
      <w:tr w14:paraId="1FE10F5B" w14:textId="77777777" w:rsidTr="006F2697">
        <w:tblPrEx>
          <w:tblW w:w="10206" w:type="dxa"/>
          <w:jc w:val="center"/>
          <w:tblLayout w:type="fixed"/>
          <w:tblCellMar>
            <w:left w:w="340" w:type="dxa"/>
            <w:right w:w="340" w:type="dxa"/>
          </w:tblCellMar>
          <w:tblLook w:val="0000"/>
        </w:tblPrEx>
        <w:trPr>
          <w:jc w:val="center"/>
        </w:trPr>
        <w:tc>
          <w:tcPr>
            <w:tcW w:w="5216" w:type="dxa"/>
          </w:tcPr>
          <w:p w:rsidR="008C727D" w:rsidRPr="00154188" w:rsidP="006F2697" w14:paraId="515C7EFA" w14:textId="77777777">
            <w:pPr>
              <w:pStyle w:val="ColumnHeading"/>
              <w:keepNext/>
            </w:pPr>
            <w:r w:rsidRPr="00154188">
              <w:t>Znění navržené Komisí</w:t>
            </w:r>
          </w:p>
        </w:tc>
        <w:tc>
          <w:tcPr>
            <w:tcW w:w="4990" w:type="dxa"/>
          </w:tcPr>
          <w:p w:rsidR="008C727D" w:rsidRPr="00154188" w:rsidP="006F2697" w14:paraId="64800F8A" w14:textId="77777777">
            <w:pPr>
              <w:pStyle w:val="ColumnHeading"/>
              <w:keepNext/>
            </w:pPr>
            <w:r w:rsidRPr="00154188">
              <w:t>Pozměňovací návrh</w:t>
            </w:r>
          </w:p>
        </w:tc>
      </w:tr>
      <w:tr w14:paraId="53D84013" w14:textId="77777777" w:rsidTr="006F2697">
        <w:tblPrEx>
          <w:tblW w:w="10206" w:type="dxa"/>
          <w:jc w:val="center"/>
          <w:tblLayout w:type="fixed"/>
          <w:tblCellMar>
            <w:left w:w="340" w:type="dxa"/>
            <w:right w:w="340" w:type="dxa"/>
          </w:tblCellMar>
          <w:tblLook w:val="0000"/>
        </w:tblPrEx>
        <w:trPr>
          <w:jc w:val="center"/>
        </w:trPr>
        <w:tc>
          <w:tcPr>
            <w:tcW w:w="5216" w:type="dxa"/>
          </w:tcPr>
          <w:p w:rsidR="008C727D" w:rsidRPr="00154188" w:rsidP="006F2697" w14:paraId="1816D0F4" w14:textId="3A36D8D1">
            <w:pPr>
              <w:ind w:left="927"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renovovaných nebo přidaných sociálních</w:t>
            </w:r>
            <w:r w:rsidR="008850CB">
              <w:t xml:space="preserve"> a </w:t>
            </w:r>
            <w:r w:rsidRPr="00154188">
              <w:t>cenově dostupných bytů;</w:t>
            </w:r>
          </w:p>
        </w:tc>
        <w:tc>
          <w:tcPr>
            <w:tcW w:w="4990" w:type="dxa"/>
          </w:tcPr>
          <w:p w:rsidR="008C727D" w:rsidRPr="00154188" w:rsidP="006F2697" w14:paraId="3E5AF1A3" w14:textId="5F7C11C6">
            <w:pPr>
              <w:ind w:left="399" w:hanging="360"/>
              <w:rPr>
                <w:b/>
                <w:bCs/>
                <w:i/>
                <w:iCs/>
              </w:rPr>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renovovaných nebo přidaných sociálních</w:t>
            </w:r>
            <w:r w:rsidR="008850CB">
              <w:t xml:space="preserve"> a </w:t>
            </w:r>
            <w:r w:rsidRPr="00154188">
              <w:t>cenově dostupných bytů;</w:t>
            </w:r>
          </w:p>
          <w:p w:rsidR="008C727D" w:rsidRPr="00154188" w:rsidP="006F2697" w14:paraId="41F4E19E" w14:textId="0DE00CBC">
            <w:pPr>
              <w:ind w:left="399"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p w:rsidR="008C727D" w:rsidRPr="00154188" w:rsidP="006F2697" w14:paraId="6A803759" w14:textId="4E0AD3C5">
            <w:pPr>
              <w:ind w:left="399" w:hanging="360"/>
              <w:rPr>
                <w:b/>
                <w:bCs/>
                <w:i/>
                <w:iCs/>
              </w:rPr>
            </w:pPr>
            <w:r w:rsidRPr="00154188">
              <w:rPr>
                <w:rFonts w:ascii="Symbol" w:hAnsi="Symbol"/>
              </w:rPr>
              <w:sym w:font="Symbol" w:char="F0B7"/>
            </w:r>
            <w:r w:rsidRPr="00154188">
              <w:rPr>
                <w:b/>
                <w:i/>
              </w:rPr>
              <w:t xml:space="preserve"> Počet vytvořených, renovovaných nebo vylepšených sociálních/levných bytových jednotek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2A1F0493"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02FF55EB" w14:textId="0C5104F8">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188FDC09" w14:textId="77777777">
      <w:r w:rsidRPr="00154188">
        <w:rPr>
          <w:rStyle w:val="HideTWBExt"/>
        </w:rPr>
        <w:t>&lt;/Amend&gt;</w:t>
      </w:r>
    </w:p>
    <w:p w:rsidR="008C727D" w:rsidRPr="00154188" w:rsidP="008C727D" w14:paraId="61F8F992"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196</w:t>
      </w:r>
      <w:r w:rsidRPr="00154188">
        <w:rPr>
          <w:rStyle w:val="HideTWBExt"/>
          <w:b w:val="0"/>
          <w:szCs w:val="24"/>
        </w:rPr>
        <w:t>&lt;/NumAm&gt;</w:t>
      </w:r>
    </w:p>
    <w:p w:rsidR="008C727D" w:rsidRPr="00154188" w:rsidP="008C727D" w14:paraId="278B3EA4"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3EEE2EF" w14:textId="14DB6027">
      <w:pPr>
        <w:pStyle w:val="NormalBold"/>
        <w:keepNext/>
      </w:pPr>
      <w:r w:rsidRPr="00154188">
        <w:rPr>
          <w:rStyle w:val="HideTWBExt"/>
          <w:b w:val="0"/>
          <w:szCs w:val="24"/>
        </w:rPr>
        <w:t>&lt;Article&gt;</w:t>
      </w:r>
      <w:r w:rsidRPr="00154188">
        <w:t>Příloha</w:t>
      </w:r>
      <w:r w:rsidR="008850CB">
        <w:t xml:space="preserve"> I </w:t>
      </w:r>
      <w:r w:rsidRPr="00154188">
        <w:t>– tabulka 1 – řádek 310 – sloupec 9</w:t>
      </w:r>
      <w:r w:rsidRPr="00154188">
        <w:rPr>
          <w:rStyle w:val="HideTWBExt"/>
          <w:b w:val="0"/>
          <w:szCs w:val="24"/>
        </w:rPr>
        <w:t>&lt;/Article&gt;</w:t>
      </w:r>
    </w:p>
    <w:tbl>
      <w:tblPr>
        <w:tblW w:w="9497" w:type="dxa"/>
        <w:jc w:val="center"/>
        <w:tblLayout w:type="fixed"/>
        <w:tblCellMar>
          <w:left w:w="340" w:type="dxa"/>
          <w:right w:w="340" w:type="dxa"/>
        </w:tblCellMar>
        <w:tblLook w:val="0000"/>
      </w:tblPr>
      <w:tblGrid>
        <w:gridCol w:w="4678"/>
        <w:gridCol w:w="4819"/>
      </w:tblGrid>
      <w:tr w14:paraId="6579AAF0" w14:textId="77777777" w:rsidTr="006F2697">
        <w:tblPrEx>
          <w:tblW w:w="9497" w:type="dxa"/>
          <w:jc w:val="center"/>
          <w:tblLayout w:type="fixed"/>
          <w:tblCellMar>
            <w:left w:w="340" w:type="dxa"/>
            <w:right w:w="340" w:type="dxa"/>
          </w:tblCellMar>
          <w:tblLook w:val="0000"/>
        </w:tblPrEx>
        <w:trPr>
          <w:jc w:val="center"/>
        </w:trPr>
        <w:tc>
          <w:tcPr>
            <w:tcW w:w="9497" w:type="dxa"/>
            <w:gridSpan w:val="2"/>
          </w:tcPr>
          <w:p w:rsidR="008C727D" w:rsidRPr="00154188" w:rsidP="006F2697" w14:paraId="1E84BDFF" w14:textId="77777777">
            <w:pPr>
              <w:keepNext/>
            </w:pPr>
          </w:p>
        </w:tc>
      </w:tr>
      <w:tr w14:paraId="022E63A6" w14:textId="77777777" w:rsidTr="006F2697">
        <w:tblPrEx>
          <w:tblW w:w="9497" w:type="dxa"/>
          <w:jc w:val="center"/>
          <w:tblLayout w:type="fixed"/>
          <w:tblCellMar>
            <w:left w:w="340" w:type="dxa"/>
            <w:right w:w="340" w:type="dxa"/>
          </w:tblCellMar>
          <w:tblLook w:val="0000"/>
        </w:tblPrEx>
        <w:trPr>
          <w:jc w:val="center"/>
        </w:trPr>
        <w:tc>
          <w:tcPr>
            <w:tcW w:w="4678" w:type="dxa"/>
          </w:tcPr>
          <w:p w:rsidR="008C727D" w:rsidRPr="00154188" w:rsidP="006F2697" w14:paraId="079FA816" w14:textId="77777777">
            <w:pPr>
              <w:pStyle w:val="ColumnHeading"/>
              <w:keepNext/>
            </w:pPr>
            <w:r w:rsidRPr="00154188">
              <w:t>Znění navržené Komisí</w:t>
            </w:r>
          </w:p>
        </w:tc>
        <w:tc>
          <w:tcPr>
            <w:tcW w:w="4819" w:type="dxa"/>
          </w:tcPr>
          <w:p w:rsidR="008C727D" w:rsidRPr="00154188" w:rsidP="006F2697" w14:paraId="130000E1" w14:textId="77777777">
            <w:pPr>
              <w:pStyle w:val="ColumnHeading"/>
              <w:keepNext/>
            </w:pPr>
            <w:r w:rsidRPr="00154188">
              <w:t>Pozměňovací návrh</w:t>
            </w:r>
          </w:p>
        </w:tc>
      </w:tr>
      <w:tr w14:paraId="7D8C31CD" w14:textId="77777777" w:rsidTr="006F2697">
        <w:tblPrEx>
          <w:tblW w:w="9497" w:type="dxa"/>
          <w:jc w:val="center"/>
          <w:tblLayout w:type="fixed"/>
          <w:tblCellMar>
            <w:left w:w="340" w:type="dxa"/>
            <w:right w:w="340" w:type="dxa"/>
          </w:tblCellMar>
          <w:tblLook w:val="0000"/>
        </w:tblPrEx>
        <w:trPr>
          <w:jc w:val="center"/>
        </w:trPr>
        <w:tc>
          <w:tcPr>
            <w:tcW w:w="4678" w:type="dxa"/>
          </w:tcPr>
          <w:p w:rsidR="008C727D" w:rsidRPr="00154188" w:rsidP="006F2697" w14:paraId="48B19BB7" w14:textId="76F83D65">
            <w:pPr>
              <w:ind w:left="927"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renovovaných nebo přidaných sociálních</w:t>
            </w:r>
            <w:r w:rsidR="008850CB">
              <w:t xml:space="preserve"> a </w:t>
            </w:r>
            <w:r w:rsidRPr="00154188">
              <w:t>cenově dostupných bytů;</w:t>
            </w:r>
          </w:p>
        </w:tc>
        <w:tc>
          <w:tcPr>
            <w:tcW w:w="4819" w:type="dxa"/>
          </w:tcPr>
          <w:p w:rsidR="008C727D" w:rsidRPr="00154188" w:rsidP="006F2697" w14:paraId="60AF8F1A" w14:textId="526FE16C">
            <w:pPr>
              <w:ind w:left="399" w:hanging="360"/>
              <w:rPr>
                <w:b/>
                <w:bCs/>
                <w:i/>
                <w:iCs/>
              </w:rPr>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renovovaných nebo přidaných sociálních</w:t>
            </w:r>
            <w:r w:rsidR="008850CB">
              <w:t xml:space="preserve"> a </w:t>
            </w:r>
            <w:r w:rsidRPr="00154188">
              <w:t>cenově dostupných bytů;</w:t>
            </w:r>
          </w:p>
          <w:p w:rsidR="008C727D" w:rsidRPr="00154188" w:rsidP="006F2697" w14:paraId="4A11BE33" w14:textId="746849C6">
            <w:pPr>
              <w:ind w:left="399"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p w:rsidR="008C727D" w:rsidRPr="00154188" w:rsidP="006F2697" w14:paraId="25BA77A1" w14:textId="25B64701">
            <w:pPr>
              <w:ind w:left="399" w:hanging="360"/>
              <w:rPr>
                <w:b/>
                <w:bCs/>
                <w:i/>
                <w:iCs/>
              </w:rPr>
            </w:pPr>
            <w:r w:rsidRPr="00154188">
              <w:rPr>
                <w:rFonts w:ascii="Symbol" w:hAnsi="Symbol"/>
              </w:rPr>
              <w:sym w:font="Symbol" w:char="F0B7"/>
            </w:r>
            <w:r w:rsidRPr="00154188">
              <w:rPr>
                <w:b/>
                <w:i/>
              </w:rPr>
              <w:t xml:space="preserve"> Počet vytvořených, renovovaných nebo vylepšených sociálních/levných bytových jednotek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065F8F45"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1B07FF0B" w14:textId="4AC04C47">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1CD00C95" w14:textId="77777777">
      <w:r w:rsidRPr="00154188">
        <w:rPr>
          <w:rStyle w:val="HideTWBExt"/>
        </w:rPr>
        <w:t>&lt;/Amend&gt;</w:t>
      </w:r>
    </w:p>
    <w:p w:rsidR="008C727D" w:rsidRPr="00154188" w:rsidP="008C727D" w14:paraId="747F83D2"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197</w:t>
      </w:r>
      <w:r w:rsidRPr="00154188">
        <w:rPr>
          <w:rStyle w:val="HideTWBExt"/>
          <w:b w:val="0"/>
          <w:szCs w:val="24"/>
        </w:rPr>
        <w:t>&lt;/NumAm&gt;</w:t>
      </w:r>
    </w:p>
    <w:p w:rsidR="008C727D" w:rsidRPr="00154188" w:rsidP="008C727D" w14:paraId="5AF10B5E"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C4E0D8E" w14:textId="28E45C21">
      <w:pPr>
        <w:pStyle w:val="NormalBold"/>
        <w:keepNext/>
      </w:pPr>
      <w:r w:rsidRPr="00154188">
        <w:rPr>
          <w:rStyle w:val="HideTWBExt"/>
          <w:b w:val="0"/>
          <w:szCs w:val="24"/>
        </w:rPr>
        <w:t>&lt;Article&gt;</w:t>
      </w:r>
      <w:r w:rsidRPr="00154188">
        <w:t>Příloha</w:t>
      </w:r>
      <w:r w:rsidR="008850CB">
        <w:t xml:space="preserve"> I </w:t>
      </w:r>
      <w:r w:rsidRPr="00154188">
        <w:t>– tabulka 1 – řádek 311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6871BE0E"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096AFCD2" w14:textId="77777777">
            <w:pPr>
              <w:keepNext/>
            </w:pPr>
          </w:p>
        </w:tc>
      </w:tr>
      <w:tr w14:paraId="738D4388"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6E952102" w14:textId="77777777">
            <w:pPr>
              <w:pStyle w:val="ColumnHeading"/>
              <w:keepNext/>
            </w:pPr>
            <w:r w:rsidRPr="00154188">
              <w:t>Znění navržené Komisí</w:t>
            </w:r>
          </w:p>
        </w:tc>
        <w:tc>
          <w:tcPr>
            <w:tcW w:w="5274" w:type="dxa"/>
          </w:tcPr>
          <w:p w:rsidR="008C727D" w:rsidRPr="00154188" w:rsidP="006F2697" w14:paraId="6A204894" w14:textId="77777777">
            <w:pPr>
              <w:pStyle w:val="ColumnHeading"/>
              <w:keepNext/>
            </w:pPr>
            <w:r w:rsidRPr="00154188">
              <w:t>Pozměňovací návrh</w:t>
            </w:r>
          </w:p>
        </w:tc>
      </w:tr>
      <w:tr w14:paraId="76A8205A"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0D64BC95" w14:textId="036D860B">
            <w:pPr>
              <w:ind w:left="927" w:hanging="360"/>
            </w:pPr>
            <w:r w:rsidRPr="00154188">
              <w:rPr>
                <w:rFonts w:ascii="Symbol" w:hAnsi="Symbol"/>
              </w:rPr>
              <w:sym w:font="Symbol" w:char="F0B7"/>
            </w:r>
            <w:r w:rsidRPr="00154188">
              <w:rPr>
                <w:rFonts w:ascii="Symbol" w:hAnsi="Symbol"/>
              </w:rPr>
              <w:tab/>
            </w:r>
            <w:r w:rsidRPr="00154188">
              <w:t>Renovované/přestavěné/přidané byty</w:t>
            </w:r>
            <w:r w:rsidR="008850CB">
              <w:t xml:space="preserve"> v </w:t>
            </w:r>
            <w:r w:rsidRPr="00154188">
              <w:t>m</w:t>
            </w:r>
            <w:r w:rsidRPr="00154188">
              <w:rPr>
                <w:vertAlign w:val="superscript"/>
              </w:rPr>
              <w:t>2</w:t>
            </w:r>
            <w:r w:rsidR="008850CB">
              <w:t xml:space="preserve"> a </w:t>
            </w:r>
            <w:r w:rsidRPr="00154188">
              <w:t>počet renovovaných nebo přidaných sociálních</w:t>
            </w:r>
            <w:r w:rsidR="008850CB">
              <w:t xml:space="preserve"> a </w:t>
            </w:r>
            <w:r w:rsidRPr="00154188">
              <w:t>cenově dostupných bytů;</w:t>
            </w:r>
          </w:p>
        </w:tc>
        <w:tc>
          <w:tcPr>
            <w:tcW w:w="5274" w:type="dxa"/>
          </w:tcPr>
          <w:p w:rsidR="008C727D" w:rsidRPr="00154188" w:rsidP="006F2697" w14:paraId="6CA3637D" w14:textId="15AE7332">
            <w:pPr>
              <w:ind w:left="399" w:hanging="360"/>
              <w:rPr>
                <w:b/>
                <w:bCs/>
                <w:i/>
                <w:iCs/>
              </w:rPr>
            </w:pPr>
            <w:r w:rsidRPr="00154188">
              <w:rPr>
                <w:rFonts w:ascii="Symbol" w:hAnsi="Symbol"/>
              </w:rPr>
              <w:sym w:font="Symbol" w:char="F0B7"/>
            </w:r>
            <w:r w:rsidRPr="00154188">
              <w:rPr>
                <w:rFonts w:ascii="Symbol" w:hAnsi="Symbol"/>
              </w:rPr>
              <w:tab/>
            </w:r>
            <w:r w:rsidRPr="00154188">
              <w:t>Renovované/přestavěné/přidané byty</w:t>
            </w:r>
            <w:r w:rsidR="008850CB">
              <w:t xml:space="preserve"> v </w:t>
            </w:r>
            <w:r w:rsidRPr="00154188">
              <w:t>m</w:t>
            </w:r>
            <w:r w:rsidRPr="00154188">
              <w:rPr>
                <w:vertAlign w:val="superscript"/>
              </w:rPr>
              <w:t>2</w:t>
            </w:r>
            <w:r w:rsidR="008850CB">
              <w:t xml:space="preserve"> a </w:t>
            </w:r>
            <w:r w:rsidRPr="00154188">
              <w:t>počet renovovaných nebo přidaných sociálních</w:t>
            </w:r>
            <w:r w:rsidR="008850CB">
              <w:t xml:space="preserve"> a </w:t>
            </w:r>
            <w:r w:rsidRPr="00154188">
              <w:t>cenově dostupných bytů;</w:t>
            </w:r>
          </w:p>
          <w:p w:rsidR="008C727D" w:rsidRPr="00154188" w:rsidP="006F2697" w14:paraId="532C9790" w14:textId="0F0518BA">
            <w:pPr>
              <w:ind w:left="399"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p w:rsidR="008C727D" w:rsidRPr="00154188" w:rsidP="006F2697" w14:paraId="70BF518A" w14:textId="75A62DE6">
            <w:pPr>
              <w:ind w:left="399" w:hanging="360"/>
              <w:rPr>
                <w:b/>
                <w:bCs/>
                <w:i/>
                <w:iCs/>
              </w:rPr>
            </w:pPr>
            <w:r w:rsidRPr="00154188">
              <w:rPr>
                <w:rFonts w:ascii="Symbol" w:hAnsi="Symbol"/>
              </w:rPr>
              <w:sym w:font="Symbol" w:char="F0B7"/>
            </w:r>
            <w:r w:rsidRPr="00154188">
              <w:rPr>
                <w:b/>
                <w:i/>
              </w:rPr>
              <w:t xml:space="preserve"> Počet vytvořených, renovovaných nebo vylepšených sociálních/levných bytových jednotek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2AEE1B67"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0B9DF7E4" w14:textId="3B1A6994">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463BA584" w14:textId="77777777">
      <w:r w:rsidRPr="00154188">
        <w:rPr>
          <w:rStyle w:val="HideTWBExt"/>
        </w:rPr>
        <w:t>&lt;/Amend&gt;</w:t>
      </w:r>
    </w:p>
    <w:p w:rsidR="008C727D" w:rsidRPr="00154188" w:rsidP="008C727D" w14:paraId="7949A1ED"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198</w:t>
      </w:r>
      <w:r w:rsidRPr="00154188">
        <w:rPr>
          <w:rStyle w:val="HideTWBExt"/>
          <w:b w:val="0"/>
          <w:szCs w:val="24"/>
        </w:rPr>
        <w:t>&lt;/NumAm&gt;</w:t>
      </w:r>
    </w:p>
    <w:p w:rsidR="008C727D" w:rsidRPr="00154188" w:rsidP="008C727D" w14:paraId="18D5ED4C"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1FD3B2C" w14:textId="6BBE5488">
      <w:pPr>
        <w:pStyle w:val="NormalBold"/>
        <w:keepNext/>
      </w:pPr>
      <w:r w:rsidRPr="00154188">
        <w:rPr>
          <w:rStyle w:val="HideTWBExt"/>
          <w:b w:val="0"/>
          <w:szCs w:val="24"/>
        </w:rPr>
        <w:t>&lt;Article&gt;</w:t>
      </w:r>
      <w:r w:rsidRPr="00154188">
        <w:t>Příloha</w:t>
      </w:r>
      <w:r w:rsidR="008850CB">
        <w:t xml:space="preserve"> I </w:t>
      </w:r>
      <w:r w:rsidRPr="00154188">
        <w:t>– tabulka 1 – řádek 312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413EC3F7"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4AD3FA86" w14:textId="77777777">
            <w:pPr>
              <w:keepNext/>
            </w:pPr>
          </w:p>
        </w:tc>
      </w:tr>
      <w:tr w14:paraId="24244F87"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FF0BA0B" w14:textId="77777777">
            <w:pPr>
              <w:pStyle w:val="ColumnHeading"/>
              <w:keepNext/>
            </w:pPr>
            <w:r w:rsidRPr="00154188">
              <w:t>Znění navržené Komisí</w:t>
            </w:r>
          </w:p>
        </w:tc>
        <w:tc>
          <w:tcPr>
            <w:tcW w:w="5274" w:type="dxa"/>
          </w:tcPr>
          <w:p w:rsidR="008C727D" w:rsidRPr="00154188" w:rsidP="006F2697" w14:paraId="711DED44" w14:textId="77777777">
            <w:pPr>
              <w:pStyle w:val="ColumnHeading"/>
              <w:keepNext/>
            </w:pPr>
            <w:r w:rsidRPr="00154188">
              <w:t>Pozměňovací návrh</w:t>
            </w:r>
          </w:p>
        </w:tc>
      </w:tr>
      <w:tr w14:paraId="2468B643"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200BB168" w14:textId="256EBAB6">
            <w:pPr>
              <w:ind w:left="648"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renovovaných nebo přidaných míst ve studentském bydlení;</w:t>
            </w:r>
          </w:p>
        </w:tc>
        <w:tc>
          <w:tcPr>
            <w:tcW w:w="5274" w:type="dxa"/>
          </w:tcPr>
          <w:p w:rsidR="008C727D" w:rsidRPr="00154188" w:rsidP="006F2697" w14:paraId="7BA1A191" w14:textId="5259BDF3">
            <w:pPr>
              <w:ind w:left="399" w:hanging="360"/>
              <w:rPr>
                <w:b/>
                <w:bCs/>
                <w:i/>
                <w:iCs/>
              </w:rPr>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renovovaných nebo přidaných míst ve studentském bydlení;</w:t>
            </w:r>
          </w:p>
          <w:p w:rsidR="008C727D" w:rsidRPr="00154188" w:rsidP="006F2697" w14:paraId="02C04020" w14:textId="3BF5BC91">
            <w:pPr>
              <w:ind w:left="399" w:hanging="360"/>
              <w:rPr>
                <w:b/>
                <w:bCs/>
                <w:i/>
                <w:iCs/>
              </w:rPr>
            </w:pPr>
            <w:r w:rsidRPr="00154188">
              <w:rPr>
                <w:rFonts w:ascii="Symbol" w:hAnsi="Symbol"/>
              </w:rPr>
              <w:sym w:font="Symbol" w:char="F0B7"/>
            </w:r>
            <w:r w:rsidRPr="00154188">
              <w:t xml:space="preserve"> </w:t>
            </w:r>
            <w:r w:rsidRPr="00154188">
              <w:rPr>
                <w:b/>
                <w:i/>
              </w:rPr>
              <w:t>Počet vytvořených, renovovaných nebo vylepšených sociálních/levných bytových jednotek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6024E961"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031A1232" w14:textId="5D0E1EA2">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1A38C77B" w14:textId="77777777">
      <w:r w:rsidRPr="00154188">
        <w:rPr>
          <w:rStyle w:val="HideTWBExt"/>
        </w:rPr>
        <w:t>&lt;/Amend&gt;</w:t>
      </w:r>
    </w:p>
    <w:p w:rsidR="008C727D" w:rsidRPr="00154188" w:rsidP="008C727D" w14:paraId="0F497FD2"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199</w:t>
      </w:r>
      <w:r w:rsidRPr="00154188">
        <w:rPr>
          <w:rStyle w:val="HideTWBExt"/>
          <w:b w:val="0"/>
          <w:szCs w:val="24"/>
        </w:rPr>
        <w:t>&lt;/NumAm&gt;</w:t>
      </w:r>
    </w:p>
    <w:p w:rsidR="008C727D" w:rsidRPr="00154188" w:rsidP="008C727D" w14:paraId="11B9665F"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098FE24" w14:textId="2F640E5B">
      <w:pPr>
        <w:pStyle w:val="NormalBold"/>
        <w:keepNext/>
      </w:pPr>
      <w:r w:rsidRPr="00154188">
        <w:rPr>
          <w:rStyle w:val="HideTWBExt"/>
          <w:b w:val="0"/>
          <w:szCs w:val="24"/>
        </w:rPr>
        <w:t>&lt;Article&gt;</w:t>
      </w:r>
      <w:r w:rsidRPr="00154188">
        <w:t>Příloha</w:t>
      </w:r>
      <w:r w:rsidR="008850CB">
        <w:t xml:space="preserve"> I </w:t>
      </w:r>
      <w:r w:rsidRPr="00154188">
        <w:t>– tabulka 1 – řádek 313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1EC7954D"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585A6452" w14:textId="77777777">
            <w:pPr>
              <w:keepNext/>
            </w:pPr>
          </w:p>
        </w:tc>
      </w:tr>
      <w:tr w14:paraId="05476A0B"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69B779F2" w14:textId="77777777">
            <w:pPr>
              <w:pStyle w:val="ColumnHeading"/>
              <w:keepNext/>
            </w:pPr>
            <w:r w:rsidRPr="00154188">
              <w:t>Znění navržené Komisí</w:t>
            </w:r>
          </w:p>
        </w:tc>
        <w:tc>
          <w:tcPr>
            <w:tcW w:w="5274" w:type="dxa"/>
          </w:tcPr>
          <w:p w:rsidR="008C727D" w:rsidRPr="00154188" w:rsidP="006F2697" w14:paraId="3ECE23FD" w14:textId="77777777">
            <w:pPr>
              <w:pStyle w:val="ColumnHeading"/>
              <w:keepNext/>
            </w:pPr>
            <w:r w:rsidRPr="00154188">
              <w:t>Pozměňovací návrh</w:t>
            </w:r>
          </w:p>
        </w:tc>
      </w:tr>
      <w:tr w14:paraId="23F72A2A"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FBBE644" w14:textId="5BF25FB1">
            <w:pPr>
              <w:ind w:left="364" w:hanging="360"/>
            </w:pPr>
            <w:r w:rsidRPr="00154188">
              <w:rPr>
                <w:rFonts w:ascii="Symbol" w:hAnsi="Symbol"/>
              </w:rPr>
              <w:sym w:font="Symbol" w:char="F0B7"/>
            </w:r>
            <w:r w:rsidRPr="00154188">
              <w:rPr>
                <w:rFonts w:ascii="Symbol" w:hAnsi="Symbol"/>
              </w:rPr>
              <w:tab/>
            </w:r>
            <w:r w:rsidRPr="00154188">
              <w:t>Renovované / přidané m</w:t>
            </w:r>
            <w:r w:rsidRPr="00154188">
              <w:rPr>
                <w:vertAlign w:val="superscript"/>
              </w:rPr>
              <w:t>2</w:t>
            </w:r>
            <w:r w:rsidR="008850CB">
              <w:t xml:space="preserve"> a </w:t>
            </w:r>
            <w:r w:rsidRPr="00154188">
              <w:t>počet renovovaných nebo přidaných míst ve studentském bydlení;</w:t>
            </w:r>
          </w:p>
        </w:tc>
        <w:tc>
          <w:tcPr>
            <w:tcW w:w="5274" w:type="dxa"/>
          </w:tcPr>
          <w:p w:rsidR="008C727D" w:rsidRPr="00154188" w:rsidP="006F2697" w14:paraId="067D7003" w14:textId="54297814">
            <w:pPr>
              <w:ind w:left="399" w:hanging="360"/>
            </w:pPr>
            <w:r w:rsidRPr="00154188">
              <w:rPr>
                <w:rFonts w:ascii="Symbol" w:hAnsi="Symbol"/>
              </w:rPr>
              <w:sym w:font="Symbol" w:char="F0B7"/>
            </w:r>
            <w:r w:rsidRPr="00154188">
              <w:rPr>
                <w:rFonts w:ascii="Symbol" w:hAnsi="Symbol"/>
              </w:rPr>
              <w:tab/>
            </w:r>
            <w:r w:rsidRPr="00154188">
              <w:t>Renovované / přidané m</w:t>
            </w:r>
            <w:r w:rsidRPr="00154188">
              <w:rPr>
                <w:vertAlign w:val="superscript"/>
              </w:rPr>
              <w:t>2</w:t>
            </w:r>
            <w:r w:rsidR="008850CB">
              <w:t xml:space="preserve"> a </w:t>
            </w:r>
            <w:r w:rsidRPr="00154188">
              <w:t>počet renovovaných nebo přidaných míst ve studentském bydlení;</w:t>
            </w:r>
          </w:p>
          <w:p w:rsidR="008C727D" w:rsidRPr="00154188" w:rsidP="006F2697" w14:paraId="153EC423" w14:textId="5A2053BF">
            <w:pPr>
              <w:ind w:left="399" w:hanging="360"/>
              <w:rPr>
                <w:b/>
                <w:bCs/>
                <w:i/>
                <w:iCs/>
              </w:rPr>
            </w:pPr>
            <w:r w:rsidRPr="00154188">
              <w:rPr>
                <w:rFonts w:ascii="Symbol" w:hAnsi="Symbol"/>
              </w:rPr>
              <w:sym w:font="Symbol" w:char="F0B7"/>
            </w:r>
            <w:r w:rsidRPr="00154188">
              <w:t xml:space="preserve"> </w:t>
            </w:r>
            <w:r w:rsidRPr="00154188">
              <w:rPr>
                <w:b/>
                <w:i/>
              </w:rPr>
              <w:t>Počet vytvořených, renovovaných nebo vylepšených sociálních/levných bytových jednotek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5C19509E"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5236A28D" w14:textId="5811E0A6">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1506DD4F" w14:textId="77777777">
      <w:r w:rsidRPr="00154188">
        <w:rPr>
          <w:rStyle w:val="HideTWBExt"/>
        </w:rPr>
        <w:t>&lt;/Amend&gt;</w:t>
      </w:r>
    </w:p>
    <w:p w:rsidR="008C727D" w:rsidRPr="00154188" w:rsidP="008C727D" w14:paraId="4364CA42"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200</w:t>
      </w:r>
      <w:r w:rsidRPr="00154188">
        <w:rPr>
          <w:rStyle w:val="HideTWBExt"/>
          <w:b w:val="0"/>
          <w:szCs w:val="24"/>
        </w:rPr>
        <w:t>&lt;/NumAm&gt;</w:t>
      </w:r>
    </w:p>
    <w:p w:rsidR="008C727D" w:rsidRPr="00154188" w:rsidP="008C727D" w14:paraId="0CB0266A"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CBE5B37" w14:textId="6729DE16">
      <w:pPr>
        <w:pStyle w:val="NormalBold"/>
        <w:keepNext/>
      </w:pPr>
      <w:r w:rsidRPr="00154188">
        <w:rPr>
          <w:rStyle w:val="HideTWBExt"/>
          <w:b w:val="0"/>
          <w:szCs w:val="24"/>
        </w:rPr>
        <w:t>&lt;Article&gt;</w:t>
      </w:r>
      <w:r w:rsidRPr="00154188">
        <w:t>Příloha</w:t>
      </w:r>
      <w:r w:rsidR="008850CB">
        <w:t xml:space="preserve"> I </w:t>
      </w:r>
      <w:r w:rsidRPr="00154188">
        <w:t>– tabulka 1 – řádek 314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55F7B486"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0DBE3B5A" w14:textId="77777777">
            <w:pPr>
              <w:keepNext/>
            </w:pPr>
          </w:p>
        </w:tc>
      </w:tr>
      <w:tr w14:paraId="6597013F"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AD567CD" w14:textId="77777777">
            <w:pPr>
              <w:pStyle w:val="ColumnHeading"/>
              <w:keepNext/>
            </w:pPr>
            <w:r w:rsidRPr="00154188">
              <w:t>Znění navržené Komisí</w:t>
            </w:r>
          </w:p>
        </w:tc>
        <w:tc>
          <w:tcPr>
            <w:tcW w:w="5274" w:type="dxa"/>
          </w:tcPr>
          <w:p w:rsidR="008C727D" w:rsidRPr="00154188" w:rsidP="006F2697" w14:paraId="07FBE543" w14:textId="77777777">
            <w:pPr>
              <w:pStyle w:val="ColumnHeading"/>
              <w:keepNext/>
            </w:pPr>
            <w:r w:rsidRPr="00154188">
              <w:t>Pozměňovací návrh</w:t>
            </w:r>
          </w:p>
        </w:tc>
      </w:tr>
      <w:tr w14:paraId="25113D5F"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6D17B9C8" w14:textId="32B87538">
            <w:pPr>
              <w:ind w:left="927"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přidaných míst pro bydlení;</w:t>
            </w:r>
          </w:p>
        </w:tc>
        <w:tc>
          <w:tcPr>
            <w:tcW w:w="5274" w:type="dxa"/>
          </w:tcPr>
          <w:p w:rsidR="008C727D" w:rsidRPr="00154188" w:rsidP="006F2697" w14:paraId="423F1D13" w14:textId="6636F41B">
            <w:pPr>
              <w:ind w:left="399"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přidaných míst pro bydlení;</w:t>
            </w:r>
          </w:p>
          <w:p w:rsidR="008C727D" w:rsidRPr="00154188" w:rsidP="006F2697" w14:paraId="0A4B3FA4" w14:textId="5367E1C4">
            <w:pPr>
              <w:ind w:left="399"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p w:rsidR="008C727D" w:rsidRPr="00154188" w:rsidP="006F2697" w14:paraId="03D532F9" w14:textId="4CA9FD18">
            <w:pPr>
              <w:ind w:left="399" w:hanging="360"/>
              <w:rPr>
                <w:b/>
                <w:bCs/>
                <w:i/>
                <w:iCs/>
              </w:rPr>
            </w:pPr>
            <w:r w:rsidRPr="00154188">
              <w:rPr>
                <w:rFonts w:ascii="Symbol" w:hAnsi="Symbol"/>
              </w:rPr>
              <w:sym w:font="Symbol" w:char="F0B7"/>
            </w:r>
            <w:r w:rsidRPr="00154188">
              <w:rPr>
                <w:b/>
                <w:i/>
              </w:rPr>
              <w:t xml:space="preserve"> Počet vytvořených, renovovaných nebo vylepšených sociálních/levných bytových jednotek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216C20DB"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4C354601" w14:textId="306AD483">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32CB630A" w14:textId="77777777">
      <w:r w:rsidRPr="00154188">
        <w:rPr>
          <w:rStyle w:val="HideTWBExt"/>
        </w:rPr>
        <w:t>&lt;/Amend&gt;</w:t>
      </w:r>
    </w:p>
    <w:p w:rsidR="008C727D" w:rsidRPr="00154188" w:rsidP="008C727D" w14:paraId="3FA345D5"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201</w:t>
      </w:r>
      <w:r w:rsidRPr="00154188">
        <w:rPr>
          <w:rStyle w:val="HideTWBExt"/>
          <w:b w:val="0"/>
          <w:szCs w:val="24"/>
        </w:rPr>
        <w:t>&lt;/NumAm&gt;</w:t>
      </w:r>
    </w:p>
    <w:p w:rsidR="008C727D" w:rsidRPr="00154188" w:rsidP="008C727D" w14:paraId="75BAD5FD"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BB05468" w14:textId="661E790F">
      <w:pPr>
        <w:pStyle w:val="NormalBold"/>
        <w:keepNext/>
      </w:pPr>
      <w:r w:rsidRPr="00154188">
        <w:rPr>
          <w:rStyle w:val="HideTWBExt"/>
          <w:b w:val="0"/>
          <w:szCs w:val="24"/>
        </w:rPr>
        <w:t>&lt;Article&gt;</w:t>
      </w:r>
      <w:r w:rsidRPr="00154188">
        <w:t>Příloha</w:t>
      </w:r>
      <w:r w:rsidR="008850CB">
        <w:t xml:space="preserve"> I </w:t>
      </w:r>
      <w:r w:rsidRPr="00154188">
        <w:t>– tabulka 1 – řádek 315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407519F5"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56A2D93F" w14:textId="77777777">
            <w:pPr>
              <w:keepNext/>
            </w:pPr>
          </w:p>
        </w:tc>
      </w:tr>
      <w:tr w14:paraId="799A0A9E"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67719E33" w14:textId="77777777">
            <w:pPr>
              <w:pStyle w:val="ColumnHeading"/>
              <w:keepNext/>
            </w:pPr>
            <w:r w:rsidRPr="00154188">
              <w:t>Znění navržené Komisí</w:t>
            </w:r>
          </w:p>
        </w:tc>
        <w:tc>
          <w:tcPr>
            <w:tcW w:w="5274" w:type="dxa"/>
          </w:tcPr>
          <w:p w:rsidR="008C727D" w:rsidRPr="00154188" w:rsidP="006F2697" w14:paraId="0CCEEE56" w14:textId="77777777">
            <w:pPr>
              <w:pStyle w:val="ColumnHeading"/>
              <w:keepNext/>
            </w:pPr>
            <w:r w:rsidRPr="00154188">
              <w:t>Pozměňovací návrh</w:t>
            </w:r>
          </w:p>
        </w:tc>
      </w:tr>
      <w:tr w14:paraId="0ACA2A61"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25964423" w14:textId="55098238">
            <w:pPr>
              <w:ind w:left="927" w:hanging="360"/>
            </w:pPr>
            <w:r w:rsidRPr="00154188">
              <w:rPr>
                <w:rFonts w:ascii="Symbol" w:hAnsi="Symbol"/>
              </w:rPr>
              <w:sym w:font="Symbol" w:char="F0B7"/>
            </w:r>
            <w:r w:rsidRPr="00154188">
              <w:rPr>
                <w:rFonts w:ascii="Symbol" w:hAnsi="Symbol"/>
              </w:rPr>
              <w:tab/>
            </w:r>
            <w:r w:rsidRPr="00154188">
              <w:t>Renovované / přidané m</w:t>
            </w:r>
            <w:r w:rsidRPr="00154188">
              <w:rPr>
                <w:vertAlign w:val="superscript"/>
              </w:rPr>
              <w:t>2</w:t>
            </w:r>
            <w:r w:rsidR="008850CB">
              <w:t xml:space="preserve"> a </w:t>
            </w:r>
            <w:r w:rsidRPr="00154188">
              <w:t>počet renovovaných nebo přidaných míst ve studentském bydlení;</w:t>
            </w:r>
          </w:p>
        </w:tc>
        <w:tc>
          <w:tcPr>
            <w:tcW w:w="5274" w:type="dxa"/>
          </w:tcPr>
          <w:p w:rsidR="008C727D" w:rsidRPr="00154188" w:rsidP="006F2697" w14:paraId="10C0CC8F" w14:textId="63E00D2C">
            <w:pPr>
              <w:ind w:left="399" w:hanging="360"/>
            </w:pPr>
            <w:r w:rsidRPr="00154188">
              <w:rPr>
                <w:rFonts w:ascii="Symbol" w:hAnsi="Symbol"/>
              </w:rPr>
              <w:sym w:font="Symbol" w:char="F0B7"/>
            </w:r>
            <w:r w:rsidRPr="00154188">
              <w:rPr>
                <w:rFonts w:ascii="Symbol" w:hAnsi="Symbol"/>
              </w:rPr>
              <w:tab/>
            </w:r>
            <w:r w:rsidRPr="00154188">
              <w:t>Renovované / přidané m</w:t>
            </w:r>
            <w:r w:rsidRPr="00154188">
              <w:rPr>
                <w:vertAlign w:val="superscript"/>
              </w:rPr>
              <w:t>2</w:t>
            </w:r>
            <w:r w:rsidR="008850CB">
              <w:t xml:space="preserve"> a </w:t>
            </w:r>
            <w:r w:rsidRPr="00154188">
              <w:t>počet renovovaných nebo přidaných míst ve studentském bydlení;</w:t>
            </w:r>
          </w:p>
          <w:p w:rsidR="008C727D" w:rsidRPr="00154188" w:rsidP="006F2697" w14:paraId="4F743542" w14:textId="589B2857">
            <w:pPr>
              <w:ind w:left="399"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p w:rsidR="008C727D" w:rsidRPr="00154188" w:rsidP="006F2697" w14:paraId="382BFE5E" w14:textId="42AB796A">
            <w:pPr>
              <w:ind w:left="399" w:hanging="360"/>
              <w:rPr>
                <w:b/>
                <w:bCs/>
                <w:i/>
                <w:iCs/>
              </w:rPr>
            </w:pPr>
            <w:r w:rsidRPr="00154188">
              <w:rPr>
                <w:rFonts w:ascii="Symbol" w:hAnsi="Symbol"/>
              </w:rPr>
              <w:sym w:font="Symbol" w:char="F0B7"/>
            </w:r>
            <w:r w:rsidRPr="00154188">
              <w:rPr>
                <w:b/>
                <w:i/>
              </w:rPr>
              <w:t xml:space="preserve"> Počet vytvořených, renovovaných nebo vylepšených sociálních/levných bytových jednotek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08C870A2"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0C959C78" w14:textId="2AC63CBC">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62A0621C" w14:textId="77777777">
      <w:r w:rsidRPr="00154188">
        <w:rPr>
          <w:rStyle w:val="HideTWBExt"/>
        </w:rPr>
        <w:t>&lt;/Amend&gt;</w:t>
      </w:r>
    </w:p>
    <w:p w:rsidR="008C727D" w:rsidRPr="00154188" w:rsidP="008C727D" w14:paraId="3DE0C70E"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202</w:t>
      </w:r>
      <w:r w:rsidRPr="00154188">
        <w:rPr>
          <w:rStyle w:val="HideTWBExt"/>
          <w:b w:val="0"/>
          <w:szCs w:val="24"/>
        </w:rPr>
        <w:t>&lt;/NumAm&gt;</w:t>
      </w:r>
    </w:p>
    <w:p w:rsidR="008C727D" w:rsidRPr="00154188" w:rsidP="008C727D" w14:paraId="734139BA"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8508603" w14:textId="2385E7CC">
      <w:pPr>
        <w:pStyle w:val="NormalBold"/>
        <w:keepNext/>
      </w:pPr>
      <w:r w:rsidRPr="00154188">
        <w:rPr>
          <w:rStyle w:val="HideTWBExt"/>
          <w:b w:val="0"/>
          <w:szCs w:val="24"/>
        </w:rPr>
        <w:t>&lt;Article&gt;</w:t>
      </w:r>
      <w:r w:rsidRPr="00154188">
        <w:t>Příloha</w:t>
      </w:r>
      <w:r w:rsidR="008850CB">
        <w:t xml:space="preserve"> I </w:t>
      </w:r>
      <w:r w:rsidRPr="00154188">
        <w:t>– tabulka 1 – řádek 316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7C7FCD9D"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3431FB3B" w14:textId="77777777">
            <w:pPr>
              <w:keepNext/>
            </w:pPr>
          </w:p>
        </w:tc>
      </w:tr>
      <w:tr w14:paraId="185E2A5A"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4DFFEF4E" w14:textId="77777777">
            <w:pPr>
              <w:pStyle w:val="ColumnHeading"/>
              <w:keepNext/>
            </w:pPr>
            <w:r w:rsidRPr="00154188">
              <w:t>Znění navržené Komisí</w:t>
            </w:r>
          </w:p>
        </w:tc>
        <w:tc>
          <w:tcPr>
            <w:tcW w:w="5274" w:type="dxa"/>
          </w:tcPr>
          <w:p w:rsidR="008C727D" w:rsidRPr="00154188" w:rsidP="006F2697" w14:paraId="6E8C5322" w14:textId="77777777">
            <w:pPr>
              <w:pStyle w:val="ColumnHeading"/>
              <w:keepNext/>
            </w:pPr>
            <w:r w:rsidRPr="00154188">
              <w:t>Pozměňovací návrh</w:t>
            </w:r>
          </w:p>
        </w:tc>
      </w:tr>
      <w:tr w14:paraId="25CFFDF2"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6F8B80DB" w14:textId="6D5018B2">
            <w:pPr>
              <w:ind w:left="927"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renovovaných nebo přidaných míst ve studentském bydlení;</w:t>
            </w:r>
          </w:p>
        </w:tc>
        <w:tc>
          <w:tcPr>
            <w:tcW w:w="5274" w:type="dxa"/>
          </w:tcPr>
          <w:p w:rsidR="008C727D" w:rsidRPr="00154188" w:rsidP="006F2697" w14:paraId="55DB3A4F" w14:textId="37A3C273">
            <w:pPr>
              <w:ind w:left="399"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renovovaných nebo přidaných míst ve studentském bydlení;</w:t>
            </w:r>
          </w:p>
          <w:p w:rsidR="008C727D" w:rsidRPr="00154188" w:rsidP="006F2697" w14:paraId="5658C024" w14:textId="40DAC81D">
            <w:pPr>
              <w:ind w:left="399" w:hanging="360"/>
              <w:rPr>
                <w:b/>
                <w:bCs/>
                <w:i/>
                <w:iCs/>
              </w:rPr>
            </w:pPr>
            <w:r w:rsidRPr="00154188">
              <w:rPr>
                <w:rFonts w:ascii="Symbol" w:hAnsi="Symbol"/>
              </w:rPr>
              <w:sym w:font="Symbol" w:char="F0B7"/>
            </w:r>
            <w:r w:rsidRPr="00154188">
              <w:t xml:space="preserve"> </w:t>
            </w:r>
            <w:r w:rsidRPr="00154188">
              <w:rPr>
                <w:b/>
                <w:i/>
              </w:rPr>
              <w:t>Počet vytvořených, renovovaných nebo vylepšených sociálních/levných bytových jednotek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374DF0BA"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4418D1CF" w14:textId="3F77F614">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0735BB8F" w14:textId="77777777">
      <w:r w:rsidRPr="00154188">
        <w:rPr>
          <w:rStyle w:val="HideTWBExt"/>
        </w:rPr>
        <w:t>&lt;/Amend&gt;</w:t>
      </w:r>
    </w:p>
    <w:p w:rsidR="008C727D" w:rsidRPr="00154188" w:rsidP="008C727D" w14:paraId="336909C2"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203</w:t>
      </w:r>
      <w:r w:rsidRPr="00154188">
        <w:rPr>
          <w:rStyle w:val="HideTWBExt"/>
          <w:b w:val="0"/>
          <w:szCs w:val="24"/>
        </w:rPr>
        <w:t>&lt;/NumAm&gt;</w:t>
      </w:r>
    </w:p>
    <w:p w:rsidR="008C727D" w:rsidRPr="00154188" w:rsidP="008C727D" w14:paraId="5FA822C7"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04B1B30" w14:textId="7F3F76BB">
      <w:pPr>
        <w:pStyle w:val="NormalBold"/>
        <w:keepNext/>
      </w:pPr>
      <w:r w:rsidRPr="00154188">
        <w:rPr>
          <w:rStyle w:val="HideTWBExt"/>
          <w:b w:val="0"/>
          <w:szCs w:val="24"/>
        </w:rPr>
        <w:t>&lt;Article&gt;</w:t>
      </w:r>
      <w:r w:rsidRPr="00154188">
        <w:t>Příloha</w:t>
      </w:r>
      <w:r w:rsidR="008850CB">
        <w:t xml:space="preserve"> I </w:t>
      </w:r>
      <w:r w:rsidRPr="00154188">
        <w:t>– tabulka 1 – řádek 317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0CEBB2D9"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6C5ED3AE" w14:textId="77777777">
            <w:pPr>
              <w:keepNext/>
            </w:pPr>
          </w:p>
        </w:tc>
      </w:tr>
      <w:tr w14:paraId="6D39DEF8"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4938F364" w14:textId="77777777">
            <w:pPr>
              <w:pStyle w:val="ColumnHeading"/>
              <w:keepNext/>
            </w:pPr>
            <w:r w:rsidRPr="00154188">
              <w:t>Znění navržené Komisí</w:t>
            </w:r>
          </w:p>
        </w:tc>
        <w:tc>
          <w:tcPr>
            <w:tcW w:w="5274" w:type="dxa"/>
          </w:tcPr>
          <w:p w:rsidR="008C727D" w:rsidRPr="00154188" w:rsidP="006F2697" w14:paraId="28DE24E3" w14:textId="77777777">
            <w:pPr>
              <w:pStyle w:val="ColumnHeading"/>
              <w:keepNext/>
            </w:pPr>
            <w:r w:rsidRPr="00154188">
              <w:t>Pozměňovací návrh</w:t>
            </w:r>
          </w:p>
        </w:tc>
      </w:tr>
      <w:tr w14:paraId="2FC7752E"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602BCD5F" w14:textId="2594994D">
            <w:pPr>
              <w:ind w:left="927"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renovovaných nebo přidaných míst ve studentském bydlení;</w:t>
            </w:r>
          </w:p>
        </w:tc>
        <w:tc>
          <w:tcPr>
            <w:tcW w:w="5274" w:type="dxa"/>
          </w:tcPr>
          <w:p w:rsidR="008C727D" w:rsidRPr="00154188" w:rsidP="006F2697" w14:paraId="0B72AA54" w14:textId="6CDA1212">
            <w:pPr>
              <w:ind w:left="399"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w:t>
            </w:r>
            <w:r w:rsidRPr="00154188">
              <w:rPr>
                <w:vertAlign w:val="superscript"/>
              </w:rPr>
              <w:t>2</w:t>
            </w:r>
            <w:r w:rsidR="008850CB">
              <w:t xml:space="preserve"> a </w:t>
            </w:r>
            <w:r w:rsidRPr="00154188">
              <w:t>počet renovovaných nebo přidaných míst ve studentském bydlení;</w:t>
            </w:r>
          </w:p>
          <w:p w:rsidR="008C727D" w:rsidRPr="00154188" w:rsidP="006F2697" w14:paraId="48FD12CF" w14:textId="2877BA99">
            <w:pPr>
              <w:ind w:left="399" w:hanging="360"/>
              <w:rPr>
                <w:b/>
                <w:bCs/>
                <w:i/>
                <w:iCs/>
              </w:rPr>
            </w:pPr>
            <w:r w:rsidRPr="00154188">
              <w:rPr>
                <w:rFonts w:ascii="Symbol" w:hAnsi="Symbol"/>
              </w:rPr>
              <w:sym w:font="Symbol" w:char="F0B7"/>
            </w:r>
            <w:r w:rsidRPr="00154188">
              <w:t xml:space="preserve"> </w:t>
            </w:r>
            <w:r w:rsidRPr="00154188">
              <w:rPr>
                <w:b/>
                <w:i/>
              </w:rPr>
              <w:t>Počet vytvořených, renovovaných nebo vylepšených sociálních/levných bytových jednotek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11E7215B"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6AF76A03" w14:textId="187D4012">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30AAD9A5" w14:textId="77777777">
      <w:r w:rsidRPr="00154188">
        <w:rPr>
          <w:rStyle w:val="HideTWBExt"/>
        </w:rPr>
        <w:t>&lt;/Amend&gt;</w:t>
      </w:r>
    </w:p>
    <w:p w:rsidR="008C727D" w:rsidRPr="00154188" w:rsidP="008C727D" w14:paraId="256C5FCA"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204</w:t>
      </w:r>
      <w:r w:rsidRPr="00154188">
        <w:rPr>
          <w:rStyle w:val="HideTWBExt"/>
          <w:b w:val="0"/>
          <w:szCs w:val="24"/>
        </w:rPr>
        <w:t>&lt;/NumAm&gt;</w:t>
      </w:r>
    </w:p>
    <w:p w:rsidR="008C727D" w:rsidRPr="00154188" w:rsidP="008C727D" w14:paraId="49A3A1D9"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584D707" w14:textId="59CC871F">
      <w:pPr>
        <w:pStyle w:val="NormalBold"/>
        <w:keepNext/>
      </w:pPr>
      <w:r w:rsidRPr="00154188">
        <w:rPr>
          <w:rStyle w:val="HideTWBExt"/>
          <w:b w:val="0"/>
          <w:szCs w:val="24"/>
        </w:rPr>
        <w:t>&lt;Article&gt;</w:t>
      </w:r>
      <w:r w:rsidRPr="00154188">
        <w:t>Příloha</w:t>
      </w:r>
      <w:r w:rsidR="008850CB">
        <w:t xml:space="preserve"> I </w:t>
      </w:r>
      <w:r w:rsidRPr="00154188">
        <w:t>– tabulka 1 – řádek 317</w:t>
      </w:r>
      <w:r w:rsidR="008850CB">
        <w:t xml:space="preserve"> a </w:t>
      </w:r>
      <w:r w:rsidRPr="00154188">
        <w:t>(nový)</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9752"/>
      </w:tblGrid>
      <w:tr w14:paraId="6D995DB2"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7439EF2C" w14:textId="77777777">
            <w:pPr>
              <w:keepNext/>
            </w:pPr>
          </w:p>
        </w:tc>
      </w:tr>
      <w:tr w14:paraId="06BC9131"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2FAC7977" w14:textId="77777777">
            <w:pPr>
              <w:pStyle w:val="AmColumnHeading"/>
              <w:keepNext/>
            </w:pPr>
            <w:r w:rsidRPr="00154188">
              <w:t>Znění navržené Komisí</w:t>
            </w:r>
          </w:p>
        </w:tc>
      </w:tr>
      <w:tr w14:paraId="1B306C90"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0B1AB8CE" w14:textId="77777777">
            <w:pPr>
              <w:pStyle w:val="AmColumnHeading"/>
              <w:keepNext/>
            </w:pPr>
            <w:r w:rsidRPr="00154188">
              <w:t>Pozměňovací návrh</w:t>
            </w:r>
          </w:p>
        </w:tc>
      </w:tr>
      <w:tr w14:paraId="3A8A5ED2" w14:textId="77777777" w:rsidTr="006F2697">
        <w:tblPrEx>
          <w:tblW w:w="9752" w:type="dxa"/>
          <w:jc w:val="center"/>
          <w:tblLayout w:type="fixed"/>
          <w:tblCellMar>
            <w:left w:w="340" w:type="dxa"/>
            <w:right w:w="340" w:type="dxa"/>
          </w:tblCellMar>
          <w:tblLook w:val="0000"/>
        </w:tblPrEx>
        <w:trPr>
          <w:jc w:val="center"/>
        </w:trPr>
        <w:tc>
          <w:tcPr>
            <w:tcW w:w="9752" w:type="dxa"/>
          </w:tcPr>
          <w:p w:rsidR="008C727D" w:rsidRPr="00154188" w:rsidP="006F2697" w14:paraId="653B99DB" w14:textId="77777777">
            <w:pPr>
              <w:pStyle w:val="Normal6a"/>
            </w:pPr>
          </w:p>
        </w:tc>
      </w:tr>
    </w:tbl>
    <w:tbl>
      <w:tblPr>
        <w:tblStyle w:val="TableGrid"/>
        <w:tblpPr w:leftFromText="180" w:rightFromText="180" w:vertAnchor="text" w:horzAnchor="margin" w:tblpXSpec="center" w:tblpY="451"/>
        <w:tblOverlap w:val="never"/>
        <w:tblW w:w="10537" w:type="dxa"/>
        <w:tblLayout w:type="fixed"/>
        <w:tblLook w:val="04A0"/>
      </w:tblPr>
      <w:tblGrid>
        <w:gridCol w:w="1413"/>
        <w:gridCol w:w="1276"/>
        <w:gridCol w:w="708"/>
        <w:gridCol w:w="2294"/>
        <w:gridCol w:w="289"/>
        <w:gridCol w:w="420"/>
        <w:gridCol w:w="284"/>
        <w:gridCol w:w="673"/>
        <w:gridCol w:w="1453"/>
        <w:gridCol w:w="1727"/>
      </w:tblGrid>
      <w:tr w14:paraId="4414A119" w14:textId="77777777" w:rsidTr="006F2697">
        <w:tblPrEx>
          <w:tblW w:w="10537" w:type="dxa"/>
          <w:tblLayout w:type="fixed"/>
          <w:tblLook w:val="04A0"/>
        </w:tblPrEx>
        <w:trPr>
          <w:cantSplit/>
          <w:trHeight w:val="203"/>
        </w:trPr>
        <w:tc>
          <w:tcPr>
            <w:tcW w:w="1413" w:type="dxa"/>
            <w:vAlign w:val="center"/>
            <w:hideMark/>
          </w:tcPr>
          <w:p w:rsidR="00A83D13" w:rsidRPr="0076372E" w:rsidP="006F2697" w14:paraId="63D7F826" w14:textId="4E053541">
            <w:pPr>
              <w:rPr>
                <w:b/>
                <w:bCs/>
                <w:i/>
                <w:iCs/>
              </w:rPr>
            </w:pPr>
            <w:r w:rsidRPr="00154188">
              <w:rPr>
                <w:b/>
                <w:i/>
              </w:rPr>
              <w:t>Bydlení</w:t>
            </w:r>
            <w:r w:rsidR="008850CB">
              <w:rPr>
                <w:b/>
                <w:i/>
              </w:rPr>
              <w:t xml:space="preserve"> a </w:t>
            </w:r>
            <w:r w:rsidRPr="00154188">
              <w:rPr>
                <w:b/>
                <w:i/>
              </w:rPr>
              <w:t>infrastruktura</w:t>
            </w:r>
          </w:p>
        </w:tc>
        <w:tc>
          <w:tcPr>
            <w:tcW w:w="1276" w:type="dxa"/>
            <w:vAlign w:val="center"/>
            <w:hideMark/>
          </w:tcPr>
          <w:p w:rsidR="00A83D13" w:rsidRPr="0076372E" w:rsidP="006F2697" w14:paraId="6F57AAAF" w14:textId="72CF21FB">
            <w:pPr>
              <w:rPr>
                <w:b/>
                <w:bCs/>
                <w:i/>
                <w:iCs/>
              </w:rPr>
            </w:pPr>
            <w:r w:rsidRPr="00154188">
              <w:rPr>
                <w:b/>
                <w:i/>
              </w:rPr>
              <w:t>Sociální</w:t>
            </w:r>
            <w:r w:rsidR="008850CB">
              <w:rPr>
                <w:b/>
                <w:i/>
              </w:rPr>
              <w:t xml:space="preserve"> a </w:t>
            </w:r>
            <w:r w:rsidRPr="00154188">
              <w:rPr>
                <w:b/>
                <w:i/>
              </w:rPr>
              <w:t>dostupné bydlení</w:t>
            </w:r>
          </w:p>
        </w:tc>
        <w:tc>
          <w:tcPr>
            <w:tcW w:w="708" w:type="dxa"/>
            <w:vAlign w:val="center"/>
          </w:tcPr>
          <w:p w:rsidR="00A83D13" w:rsidRPr="0076372E" w:rsidP="006F2697" w14:paraId="113BF676" w14:textId="77777777">
            <w:pPr>
              <w:rPr>
                <w:b/>
                <w:bCs/>
                <w:i/>
                <w:iCs/>
              </w:rPr>
            </w:pPr>
            <w:r w:rsidRPr="0076372E">
              <w:rPr>
                <w:b/>
                <w:i/>
              </w:rPr>
              <w:t>317a</w:t>
            </w:r>
          </w:p>
        </w:tc>
        <w:tc>
          <w:tcPr>
            <w:tcW w:w="2294" w:type="dxa"/>
            <w:vAlign w:val="center"/>
            <w:hideMark/>
          </w:tcPr>
          <w:p w:rsidR="00A83D13" w:rsidRPr="0076372E" w:rsidP="006F2697" w14:paraId="446ABC26" w14:textId="22B25E06">
            <w:pPr>
              <w:rPr>
                <w:b/>
                <w:bCs/>
                <w:i/>
                <w:iCs/>
              </w:rPr>
            </w:pPr>
            <w:r w:rsidRPr="00154188">
              <w:rPr>
                <w:b/>
                <w:i/>
              </w:rPr>
              <w:t>Přístup</w:t>
            </w:r>
            <w:r w:rsidR="008850CB">
              <w:rPr>
                <w:b/>
                <w:i/>
              </w:rPr>
              <w:t xml:space="preserve"> k </w:t>
            </w:r>
            <w:r w:rsidRPr="00154188">
              <w:rPr>
                <w:b/>
                <w:i/>
              </w:rPr>
              <w:t>sociálnímu</w:t>
            </w:r>
            <w:r w:rsidR="008850CB">
              <w:rPr>
                <w:b/>
                <w:i/>
              </w:rPr>
              <w:t xml:space="preserve"> a </w:t>
            </w:r>
            <w:r w:rsidRPr="00154188">
              <w:rPr>
                <w:b/>
                <w:i/>
              </w:rPr>
              <w:t>cenově dostupnému bydlení pro mladé lidi, rodiny</w:t>
            </w:r>
            <w:r w:rsidR="008850CB">
              <w:rPr>
                <w:b/>
                <w:i/>
              </w:rPr>
              <w:t xml:space="preserve"> s </w:t>
            </w:r>
            <w:r w:rsidRPr="00154188">
              <w:rPr>
                <w:b/>
                <w:i/>
              </w:rPr>
              <w:t>dětmi</w:t>
            </w:r>
            <w:r w:rsidR="008850CB">
              <w:rPr>
                <w:b/>
                <w:i/>
              </w:rPr>
              <w:t xml:space="preserve"> a </w:t>
            </w:r>
            <w:r w:rsidRPr="00154188">
              <w:rPr>
                <w:b/>
                <w:i/>
              </w:rPr>
              <w:t>zranitelné domácnosti, mimo jiné prostřednictvím rychlejších, transparentnějších</w:t>
            </w:r>
            <w:r w:rsidR="008850CB">
              <w:rPr>
                <w:b/>
                <w:i/>
              </w:rPr>
              <w:t xml:space="preserve"> a </w:t>
            </w:r>
            <w:r w:rsidRPr="00154188">
              <w:rPr>
                <w:b/>
                <w:i/>
              </w:rPr>
              <w:t>digitalizovaných postupů přidělování</w:t>
            </w:r>
          </w:p>
        </w:tc>
        <w:tc>
          <w:tcPr>
            <w:tcW w:w="289" w:type="dxa"/>
            <w:noWrap/>
            <w:hideMark/>
          </w:tcPr>
          <w:p w:rsidR="00A83D13" w:rsidRPr="0076372E" w:rsidP="006F2697" w14:paraId="4DC0C8E2" w14:textId="77777777">
            <w:pPr>
              <w:rPr>
                <w:b/>
                <w:bCs/>
                <w:i/>
                <w:iCs/>
              </w:rPr>
            </w:pPr>
            <w:r w:rsidRPr="0076372E">
              <w:rPr>
                <w:b/>
                <w:i/>
              </w:rPr>
              <w:t>0%</w:t>
            </w:r>
          </w:p>
        </w:tc>
        <w:tc>
          <w:tcPr>
            <w:tcW w:w="420" w:type="dxa"/>
            <w:noWrap/>
            <w:hideMark/>
          </w:tcPr>
          <w:p w:rsidR="00A83D13" w:rsidRPr="0076372E" w:rsidP="006F2697" w14:paraId="77E76016" w14:textId="77777777">
            <w:pPr>
              <w:rPr>
                <w:b/>
                <w:bCs/>
                <w:i/>
                <w:iCs/>
              </w:rPr>
            </w:pPr>
            <w:r w:rsidRPr="0076372E">
              <w:rPr>
                <w:b/>
                <w:i/>
              </w:rPr>
              <w:t>0%</w:t>
            </w:r>
          </w:p>
        </w:tc>
        <w:tc>
          <w:tcPr>
            <w:tcW w:w="284" w:type="dxa"/>
            <w:noWrap/>
            <w:hideMark/>
          </w:tcPr>
          <w:p w:rsidR="00A83D13" w:rsidRPr="0076372E" w:rsidP="006F2697" w14:paraId="025E31F8" w14:textId="77777777">
            <w:pPr>
              <w:rPr>
                <w:b/>
                <w:bCs/>
                <w:i/>
                <w:iCs/>
              </w:rPr>
            </w:pPr>
            <w:r w:rsidRPr="0076372E">
              <w:rPr>
                <w:b/>
                <w:i/>
              </w:rPr>
              <w:t>0%</w:t>
            </w:r>
          </w:p>
        </w:tc>
        <w:tc>
          <w:tcPr>
            <w:tcW w:w="673" w:type="dxa"/>
            <w:noWrap/>
            <w:hideMark/>
          </w:tcPr>
          <w:p w:rsidR="00A83D13" w:rsidRPr="0076372E" w:rsidP="006F2697" w14:paraId="72AFA1E0" w14:textId="77777777">
            <w:pPr>
              <w:rPr>
                <w:b/>
                <w:bCs/>
                <w:i/>
                <w:iCs/>
              </w:rPr>
            </w:pPr>
            <w:r w:rsidRPr="0076372E">
              <w:rPr>
                <w:b/>
                <w:i/>
              </w:rPr>
              <w:t>40%</w:t>
            </w:r>
          </w:p>
        </w:tc>
        <w:tc>
          <w:tcPr>
            <w:tcW w:w="1453" w:type="dxa"/>
            <w:vAlign w:val="center"/>
            <w:hideMark/>
          </w:tcPr>
          <w:p w:rsidR="00A83D13" w:rsidRPr="0076372E" w:rsidP="006F2697" w14:paraId="56E203B7" w14:textId="03835E9A">
            <w:pPr>
              <w:rPr>
                <w:b/>
                <w:bCs/>
                <w:i/>
                <w:iCs/>
              </w:rPr>
            </w:pPr>
            <w:r w:rsidRPr="00154188">
              <w:rPr>
                <w:b/>
                <w:i/>
              </w:rPr>
              <w:t>Počet sociálních nebo cenově dostupných bytových jednotek přidělených mladým lidem, rodinám</w:t>
            </w:r>
            <w:r w:rsidR="008850CB">
              <w:rPr>
                <w:b/>
                <w:i/>
              </w:rPr>
              <w:t xml:space="preserve"> s </w:t>
            </w:r>
            <w:r w:rsidRPr="00154188">
              <w:rPr>
                <w:b/>
                <w:i/>
              </w:rPr>
              <w:t xml:space="preserve">dětmi nebo zranitelným domácnostem </w:t>
            </w:r>
          </w:p>
        </w:tc>
        <w:tc>
          <w:tcPr>
            <w:tcW w:w="1727" w:type="dxa"/>
            <w:vAlign w:val="center"/>
            <w:hideMark/>
          </w:tcPr>
          <w:p w:rsidR="00A83D13" w:rsidRPr="0076372E" w:rsidP="006F2697" w14:paraId="37B55F45" w14:textId="298CBEC0">
            <w:pPr>
              <w:rPr>
                <w:b/>
                <w:bCs/>
                <w:i/>
                <w:iCs/>
              </w:rPr>
            </w:pPr>
            <w:r w:rsidRPr="00154188">
              <w:rPr>
                <w:b/>
                <w:i/>
              </w:rPr>
              <w:t>Počet mladých lidí, rodin</w:t>
            </w:r>
            <w:r w:rsidR="008850CB">
              <w:rPr>
                <w:b/>
                <w:i/>
              </w:rPr>
              <w:t xml:space="preserve"> s </w:t>
            </w:r>
            <w:r w:rsidRPr="00154188">
              <w:rPr>
                <w:b/>
                <w:i/>
              </w:rPr>
              <w:t>dětmi</w:t>
            </w:r>
            <w:r w:rsidR="008850CB">
              <w:rPr>
                <w:b/>
                <w:i/>
              </w:rPr>
              <w:t xml:space="preserve"> a </w:t>
            </w:r>
            <w:r w:rsidRPr="00154188">
              <w:rPr>
                <w:b/>
                <w:i/>
              </w:rPr>
              <w:t>zranitelných domácností využívajících sociální nebo cenově dostupné bydlení</w:t>
            </w:r>
          </w:p>
        </w:tc>
      </w:tr>
    </w:tbl>
    <w:p w:rsidR="008C727D" w:rsidRPr="00154188" w:rsidP="008C727D" w14:paraId="4BB25A92" w14:textId="5DFDEABC">
      <w:pPr>
        <w:pStyle w:val="AmNumberTabs"/>
        <w:keepNext/>
      </w:pPr>
      <w:r w:rsidRPr="00154188">
        <w:rPr>
          <w:rStyle w:val="HideTWBExt"/>
        </w:rPr>
        <w:t>&lt;/Amend&gt;</w:t>
      </w: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205</w:t>
      </w:r>
      <w:r w:rsidRPr="00154188">
        <w:rPr>
          <w:rStyle w:val="HideTWBExt"/>
          <w:b w:val="0"/>
          <w:szCs w:val="24"/>
        </w:rPr>
        <w:t>&lt;/NumAm&gt;</w:t>
      </w:r>
    </w:p>
    <w:p w:rsidR="008C727D" w:rsidRPr="00154188" w:rsidP="008C727D" w14:paraId="14495FEB"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DF17BC8" w14:textId="434A7BD5">
      <w:pPr>
        <w:pStyle w:val="NormalBold"/>
        <w:keepNext/>
      </w:pPr>
      <w:r w:rsidRPr="00154188">
        <w:rPr>
          <w:rStyle w:val="HideTWBExt"/>
          <w:b w:val="0"/>
          <w:szCs w:val="24"/>
        </w:rPr>
        <w:t>&lt;Article&gt;</w:t>
      </w:r>
      <w:r w:rsidRPr="00154188">
        <w:t>Příloha</w:t>
      </w:r>
      <w:r w:rsidR="008850CB">
        <w:t xml:space="preserve"> I </w:t>
      </w:r>
      <w:r w:rsidRPr="00154188">
        <w:t>– tabulka 1 – řádek 333</w:t>
      </w:r>
      <w:r w:rsidR="008850CB">
        <w:t xml:space="preserve"> a </w:t>
      </w:r>
      <w:r w:rsidRPr="00154188">
        <w:t>(nový)</w:t>
      </w:r>
      <w:r w:rsidRPr="00154188">
        <w:rPr>
          <w:rStyle w:val="HideTWBExt"/>
          <w:b w:val="0"/>
          <w:szCs w:val="24"/>
        </w:rPr>
        <w:t>&lt;/Article&gt;</w:t>
      </w:r>
    </w:p>
    <w:tbl>
      <w:tblPr>
        <w:tblW w:w="10632" w:type="dxa"/>
        <w:jc w:val="center"/>
        <w:tblLayout w:type="fixed"/>
        <w:tblCellMar>
          <w:left w:w="340" w:type="dxa"/>
          <w:right w:w="340" w:type="dxa"/>
        </w:tblCellMar>
        <w:tblLook w:val="0000"/>
      </w:tblPr>
      <w:tblGrid>
        <w:gridCol w:w="10632"/>
      </w:tblGrid>
      <w:tr w14:paraId="278CF0EB" w14:textId="77777777" w:rsidTr="00E44019">
        <w:tblPrEx>
          <w:tblW w:w="10632" w:type="dxa"/>
          <w:jc w:val="center"/>
          <w:tblLayout w:type="fixed"/>
          <w:tblCellMar>
            <w:left w:w="340" w:type="dxa"/>
            <w:right w:w="340" w:type="dxa"/>
          </w:tblCellMar>
          <w:tblLook w:val="0000"/>
        </w:tblPrEx>
        <w:trPr>
          <w:jc w:val="center"/>
        </w:trPr>
        <w:tc>
          <w:tcPr>
            <w:tcW w:w="10632" w:type="dxa"/>
          </w:tcPr>
          <w:p w:rsidR="008C727D" w:rsidRPr="00154188" w:rsidP="006F2697" w14:paraId="14269774" w14:textId="77777777">
            <w:pPr>
              <w:keepNext/>
            </w:pPr>
          </w:p>
        </w:tc>
      </w:tr>
      <w:tr w14:paraId="461DC67E" w14:textId="77777777" w:rsidTr="00E44019">
        <w:tblPrEx>
          <w:tblW w:w="10632" w:type="dxa"/>
          <w:jc w:val="center"/>
          <w:tblLayout w:type="fixed"/>
          <w:tblCellMar>
            <w:left w:w="340" w:type="dxa"/>
            <w:right w:w="340" w:type="dxa"/>
          </w:tblCellMar>
          <w:tblLook w:val="0000"/>
        </w:tblPrEx>
        <w:trPr>
          <w:jc w:val="center"/>
        </w:trPr>
        <w:tc>
          <w:tcPr>
            <w:tcW w:w="10632" w:type="dxa"/>
          </w:tcPr>
          <w:p w:rsidR="008C727D" w:rsidRPr="00154188" w:rsidP="006F2697" w14:paraId="65032E8D" w14:textId="77777777">
            <w:pPr>
              <w:pStyle w:val="AmColumnHeading"/>
              <w:keepNext/>
            </w:pPr>
            <w:r w:rsidRPr="00154188">
              <w:t>Znění navržené Komisí</w:t>
            </w:r>
          </w:p>
        </w:tc>
      </w:tr>
      <w:tr w14:paraId="6C77AF2A" w14:textId="77777777" w:rsidTr="00E44019">
        <w:tblPrEx>
          <w:tblW w:w="10632" w:type="dxa"/>
          <w:jc w:val="center"/>
          <w:tblLayout w:type="fixed"/>
          <w:tblCellMar>
            <w:left w:w="340" w:type="dxa"/>
            <w:right w:w="340" w:type="dxa"/>
          </w:tblCellMar>
          <w:tblLook w:val="0000"/>
        </w:tblPrEx>
        <w:trPr>
          <w:jc w:val="center"/>
        </w:trPr>
        <w:tc>
          <w:tcPr>
            <w:tcW w:w="10632" w:type="dxa"/>
          </w:tcPr>
          <w:p w:rsidR="008C727D" w:rsidRPr="00154188" w:rsidP="006F2697" w14:paraId="7F549F7E" w14:textId="77777777">
            <w:pPr>
              <w:pStyle w:val="AmColumnHeading"/>
              <w:keepNext/>
            </w:pPr>
            <w:r w:rsidRPr="00154188">
              <w:t>Pozměňovací návrh</w:t>
            </w:r>
          </w:p>
        </w:tc>
      </w:tr>
      <w:tr w14:paraId="7F5521EC" w14:textId="77777777" w:rsidTr="00E44019">
        <w:tblPrEx>
          <w:tblW w:w="10632" w:type="dxa"/>
          <w:jc w:val="center"/>
          <w:tblLayout w:type="fixed"/>
          <w:tblCellMar>
            <w:left w:w="340" w:type="dxa"/>
            <w:right w:w="340" w:type="dxa"/>
          </w:tblCellMar>
          <w:tblLook w:val="0000"/>
        </w:tblPrEx>
        <w:trPr>
          <w:jc w:val="center"/>
        </w:trPr>
        <w:tc>
          <w:tcPr>
            <w:tcW w:w="10632" w:type="dxa"/>
          </w:tcPr>
          <w:tbl>
            <w:tblPr>
              <w:tblStyle w:val="TableGrid"/>
              <w:tblpPr w:leftFromText="180" w:rightFromText="180" w:vertAnchor="text" w:tblpXSpec="center" w:tblpY="1"/>
              <w:tblOverlap w:val="never"/>
              <w:tblW w:w="10493" w:type="dxa"/>
              <w:tblLayout w:type="fixed"/>
              <w:tblLook w:val="04A0"/>
            </w:tblPr>
            <w:tblGrid>
              <w:gridCol w:w="1271"/>
              <w:gridCol w:w="1139"/>
              <w:gridCol w:w="708"/>
              <w:gridCol w:w="1138"/>
              <w:gridCol w:w="284"/>
              <w:gridCol w:w="283"/>
              <w:gridCol w:w="425"/>
              <w:gridCol w:w="564"/>
              <w:gridCol w:w="1838"/>
              <w:gridCol w:w="2843"/>
            </w:tblGrid>
            <w:tr w14:paraId="73D93F4C" w14:textId="77777777" w:rsidTr="006F2697">
              <w:tblPrEx>
                <w:tblW w:w="10493" w:type="dxa"/>
                <w:tblLayout w:type="fixed"/>
                <w:tblLook w:val="04A0"/>
              </w:tblPrEx>
              <w:trPr>
                <w:cantSplit/>
                <w:trHeight w:val="244"/>
              </w:trPr>
              <w:tc>
                <w:tcPr>
                  <w:tcW w:w="1271" w:type="dxa"/>
                  <w:tcBorders>
                    <w:top w:val="single" w:sz="4" w:space="0" w:color="auto"/>
                    <w:left w:val="single" w:sz="4" w:space="0" w:color="auto"/>
                    <w:bottom w:val="single" w:sz="4" w:space="0" w:color="auto"/>
                    <w:right w:val="single" w:sz="4" w:space="0" w:color="auto"/>
                  </w:tcBorders>
                  <w:vAlign w:val="center"/>
                  <w:hideMark/>
                </w:tcPr>
                <w:p w:rsidR="00E44019" w:rsidRPr="0076372E" w:rsidP="00E44019" w14:paraId="57A976F4" w14:textId="1466FB53">
                  <w:pPr>
                    <w:ind w:left="22"/>
                    <w:rPr>
                      <w:b/>
                      <w:bCs/>
                      <w:i/>
                      <w:iCs/>
                    </w:rPr>
                  </w:pPr>
                  <w:r w:rsidRPr="00154188">
                    <w:rPr>
                      <w:b/>
                      <w:i/>
                    </w:rPr>
                    <w:t>Víceodvětvová podpora</w:t>
                  </w:r>
                </w:p>
              </w:tc>
              <w:tc>
                <w:tcPr>
                  <w:tcW w:w="1139" w:type="dxa"/>
                  <w:tcBorders>
                    <w:top w:val="single" w:sz="4" w:space="0" w:color="auto"/>
                    <w:left w:val="single" w:sz="4" w:space="0" w:color="auto"/>
                    <w:bottom w:val="single" w:sz="4" w:space="0" w:color="auto"/>
                    <w:right w:val="single" w:sz="4" w:space="0" w:color="auto"/>
                  </w:tcBorders>
                  <w:vAlign w:val="center"/>
                  <w:hideMark/>
                </w:tcPr>
                <w:p w:rsidR="00E44019" w:rsidRPr="0076372E" w:rsidP="00E44019" w14:paraId="1B455B4A" w14:textId="7D476896">
                  <w:pPr>
                    <w:rPr>
                      <w:b/>
                      <w:bCs/>
                      <w:i/>
                      <w:iCs/>
                    </w:rPr>
                  </w:pPr>
                  <w:bookmarkStart w:id="1" w:name="_Hlk241490028"/>
                  <w:r w:rsidRPr="00760F52">
                    <w:rPr>
                      <w:b/>
                      <w:bCs/>
                      <w:i/>
                      <w:iCs/>
                    </w:rPr>
                    <w:t>Zásada partnerství</w:t>
                  </w:r>
                  <w:bookmarkEnd w:id="1"/>
                </w:p>
              </w:tc>
              <w:tc>
                <w:tcPr>
                  <w:tcW w:w="708" w:type="dxa"/>
                  <w:tcBorders>
                    <w:top w:val="single" w:sz="4" w:space="0" w:color="auto"/>
                    <w:left w:val="single" w:sz="4" w:space="0" w:color="auto"/>
                    <w:bottom w:val="single" w:sz="4" w:space="0" w:color="auto"/>
                    <w:right w:val="single" w:sz="4" w:space="0" w:color="auto"/>
                  </w:tcBorders>
                  <w:vAlign w:val="center"/>
                  <w:hideMark/>
                </w:tcPr>
                <w:p w:rsidR="00E44019" w:rsidRPr="0076372E" w:rsidP="00E44019" w14:paraId="4ECBE7E5" w14:textId="0559C14C">
                  <w:pPr>
                    <w:rPr>
                      <w:b/>
                      <w:bCs/>
                      <w:i/>
                      <w:iCs/>
                    </w:rPr>
                  </w:pPr>
                  <w:r w:rsidRPr="0076372E">
                    <w:rPr>
                      <w:b/>
                      <w:bCs/>
                      <w:i/>
                      <w:iCs/>
                    </w:rPr>
                    <w:t>333a (</w:t>
                  </w:r>
                  <w:r>
                    <w:rPr>
                      <w:b/>
                      <w:bCs/>
                      <w:i/>
                      <w:iCs/>
                    </w:rPr>
                    <w:t>nový</w:t>
                  </w:r>
                  <w:r w:rsidRPr="0076372E">
                    <w:rPr>
                      <w:b/>
                      <w:bCs/>
                      <w:i/>
                      <w:iCs/>
                    </w:rPr>
                    <w:t>)</w:t>
                  </w:r>
                </w:p>
              </w:tc>
              <w:tc>
                <w:tcPr>
                  <w:tcW w:w="1138" w:type="dxa"/>
                  <w:tcBorders>
                    <w:top w:val="single" w:sz="4" w:space="0" w:color="auto"/>
                    <w:left w:val="single" w:sz="4" w:space="0" w:color="auto"/>
                    <w:bottom w:val="single" w:sz="4" w:space="0" w:color="auto"/>
                    <w:right w:val="single" w:sz="4" w:space="0" w:color="auto"/>
                  </w:tcBorders>
                  <w:vAlign w:val="center"/>
                  <w:hideMark/>
                </w:tcPr>
                <w:p w:rsidR="00E44019" w:rsidRPr="0076372E" w:rsidP="00E44019" w14:paraId="7F8C1700" w14:textId="0D63DF51">
                  <w:pPr>
                    <w:rPr>
                      <w:b/>
                      <w:bCs/>
                      <w:i/>
                      <w:iCs/>
                    </w:rPr>
                  </w:pPr>
                  <w:r w:rsidRPr="00154188">
                    <w:rPr>
                      <w:b/>
                      <w:i/>
                    </w:rPr>
                    <w:t>Zapojení strukturovaných partnerů</w:t>
                  </w:r>
                  <w:r w:rsidR="008850CB">
                    <w:rPr>
                      <w:b/>
                      <w:i/>
                    </w:rPr>
                    <w:t xml:space="preserve"> a </w:t>
                  </w:r>
                  <w:r w:rsidRPr="00154188">
                    <w:rPr>
                      <w:b/>
                      <w:i/>
                    </w:rPr>
                    <w:t>transparentnost</w:t>
                  </w:r>
                </w:p>
              </w:tc>
              <w:tc>
                <w:tcPr>
                  <w:tcW w:w="284" w:type="dxa"/>
                  <w:tcBorders>
                    <w:top w:val="single" w:sz="4" w:space="0" w:color="auto"/>
                    <w:left w:val="single" w:sz="4" w:space="0" w:color="auto"/>
                    <w:bottom w:val="single" w:sz="4" w:space="0" w:color="auto"/>
                    <w:right w:val="single" w:sz="4" w:space="0" w:color="auto"/>
                  </w:tcBorders>
                  <w:noWrap/>
                  <w:vAlign w:val="center"/>
                  <w:hideMark/>
                </w:tcPr>
                <w:p w:rsidR="00E44019" w:rsidRPr="0076372E" w:rsidP="00E44019" w14:paraId="3C5B60E6" w14:textId="77777777">
                  <w:pPr>
                    <w:rPr>
                      <w:b/>
                      <w:bCs/>
                      <w:i/>
                      <w:iCs/>
                    </w:rPr>
                  </w:pPr>
                  <w:r w:rsidRPr="0076372E">
                    <w:rPr>
                      <w:b/>
                      <w:bCs/>
                      <w:i/>
                      <w:iCs/>
                    </w:rPr>
                    <w:t>0%</w:t>
                  </w:r>
                </w:p>
              </w:tc>
              <w:tc>
                <w:tcPr>
                  <w:tcW w:w="283" w:type="dxa"/>
                  <w:tcBorders>
                    <w:top w:val="single" w:sz="4" w:space="0" w:color="auto"/>
                    <w:left w:val="single" w:sz="4" w:space="0" w:color="auto"/>
                    <w:bottom w:val="single" w:sz="4" w:space="0" w:color="auto"/>
                    <w:right w:val="single" w:sz="4" w:space="0" w:color="auto"/>
                  </w:tcBorders>
                  <w:noWrap/>
                  <w:vAlign w:val="center"/>
                  <w:hideMark/>
                </w:tcPr>
                <w:p w:rsidR="00E44019" w:rsidRPr="0076372E" w:rsidP="00E44019" w14:paraId="18A121D0" w14:textId="77777777">
                  <w:pPr>
                    <w:rPr>
                      <w:b/>
                      <w:bCs/>
                      <w:i/>
                      <w:iCs/>
                    </w:rPr>
                  </w:pPr>
                  <w:r w:rsidRPr="0076372E">
                    <w:rPr>
                      <w:b/>
                      <w:bCs/>
                      <w:i/>
                      <w:iCs/>
                    </w:rPr>
                    <w:t>0%</w:t>
                  </w:r>
                </w:p>
              </w:tc>
              <w:tc>
                <w:tcPr>
                  <w:tcW w:w="425" w:type="dxa"/>
                  <w:tcBorders>
                    <w:top w:val="single" w:sz="4" w:space="0" w:color="auto"/>
                    <w:left w:val="single" w:sz="4" w:space="0" w:color="auto"/>
                    <w:bottom w:val="single" w:sz="4" w:space="0" w:color="auto"/>
                    <w:right w:val="single" w:sz="4" w:space="0" w:color="auto"/>
                  </w:tcBorders>
                  <w:noWrap/>
                  <w:vAlign w:val="center"/>
                  <w:hideMark/>
                </w:tcPr>
                <w:p w:rsidR="00E44019" w:rsidRPr="0076372E" w:rsidP="00E44019" w14:paraId="789ADC43" w14:textId="77777777">
                  <w:pPr>
                    <w:rPr>
                      <w:b/>
                      <w:bCs/>
                      <w:i/>
                      <w:iCs/>
                    </w:rPr>
                  </w:pPr>
                  <w:r w:rsidRPr="0076372E">
                    <w:rPr>
                      <w:b/>
                      <w:bCs/>
                      <w:i/>
                      <w:iCs/>
                    </w:rPr>
                    <w:t>0%</w:t>
                  </w:r>
                </w:p>
              </w:tc>
              <w:tc>
                <w:tcPr>
                  <w:tcW w:w="564" w:type="dxa"/>
                  <w:tcBorders>
                    <w:top w:val="single" w:sz="4" w:space="0" w:color="auto"/>
                    <w:left w:val="single" w:sz="4" w:space="0" w:color="auto"/>
                    <w:bottom w:val="single" w:sz="4" w:space="0" w:color="auto"/>
                    <w:right w:val="single" w:sz="4" w:space="0" w:color="auto"/>
                  </w:tcBorders>
                  <w:noWrap/>
                  <w:vAlign w:val="center"/>
                  <w:hideMark/>
                </w:tcPr>
                <w:p w:rsidR="00E44019" w:rsidRPr="0076372E" w:rsidP="00E44019" w14:paraId="6800DCEA" w14:textId="77777777">
                  <w:pPr>
                    <w:rPr>
                      <w:b/>
                      <w:bCs/>
                      <w:i/>
                      <w:iCs/>
                    </w:rPr>
                  </w:pPr>
                  <w:r w:rsidRPr="0076372E">
                    <w:rPr>
                      <w:b/>
                      <w:bCs/>
                      <w:i/>
                      <w:iCs/>
                    </w:rPr>
                    <w:t>40%</w:t>
                  </w:r>
                </w:p>
              </w:tc>
              <w:tc>
                <w:tcPr>
                  <w:tcW w:w="1838" w:type="dxa"/>
                  <w:tcBorders>
                    <w:top w:val="single" w:sz="4" w:space="0" w:color="auto"/>
                    <w:left w:val="single" w:sz="4" w:space="0" w:color="auto"/>
                    <w:bottom w:val="single" w:sz="4" w:space="0" w:color="auto"/>
                    <w:right w:val="single" w:sz="4" w:space="0" w:color="auto"/>
                  </w:tcBorders>
                  <w:vAlign w:val="center"/>
                  <w:hideMark/>
                </w:tcPr>
                <w:p w:rsidR="00E44019" w:rsidRPr="00154188" w:rsidP="00E44019" w14:paraId="687D34B8" w14:textId="6D5C094A">
                  <w:pPr>
                    <w:ind w:left="287" w:hanging="360"/>
                    <w:rPr>
                      <w:b/>
                      <w:bCs/>
                      <w:i/>
                      <w:iCs/>
                    </w:rPr>
                  </w:pPr>
                  <w:r w:rsidRPr="0076372E">
                    <w:rPr>
                      <w:rFonts w:ascii="Symbol" w:hAnsi="Symbol"/>
                      <w:bCs/>
                      <w:iCs/>
                    </w:rPr>
                    <w:sym w:font="Symbol" w:char="F0B7"/>
                  </w:r>
                  <w:r w:rsidRPr="0076372E">
                    <w:rPr>
                      <w:rFonts w:ascii="Symbol" w:hAnsi="Symbol"/>
                      <w:bCs/>
                      <w:iCs/>
                    </w:rPr>
                    <w:tab/>
                  </w:r>
                  <w:r w:rsidRPr="00154188">
                    <w:rPr>
                      <w:b/>
                      <w:i/>
                    </w:rPr>
                    <w:t>Počet zasedání monitorovacích výborů/pracovních skupin</w:t>
                  </w:r>
                  <w:r w:rsidR="008850CB">
                    <w:rPr>
                      <w:b/>
                      <w:i/>
                    </w:rPr>
                    <w:t xml:space="preserve"> s </w:t>
                  </w:r>
                  <w:r w:rsidRPr="00154188">
                    <w:rPr>
                      <w:b/>
                      <w:i/>
                    </w:rPr>
                    <w:t>dokumentovanými zápisy</w:t>
                  </w:r>
                  <w:r w:rsidR="008850CB">
                    <w:rPr>
                      <w:b/>
                      <w:i/>
                    </w:rPr>
                    <w:t xml:space="preserve"> a </w:t>
                  </w:r>
                  <w:r w:rsidRPr="00154188">
                    <w:rPr>
                      <w:b/>
                      <w:i/>
                    </w:rPr>
                    <w:t>veřejnými pořady jednání;</w:t>
                  </w:r>
                </w:p>
                <w:p w:rsidR="00E44019" w:rsidRPr="00154188" w:rsidP="00E44019" w14:paraId="265C782C" w14:textId="33E89937">
                  <w:pPr>
                    <w:ind w:left="287" w:hanging="360"/>
                    <w:rPr>
                      <w:b/>
                      <w:bCs/>
                      <w:i/>
                      <w:iCs/>
                    </w:rPr>
                  </w:pPr>
                  <w:r w:rsidRPr="00154188">
                    <w:rPr>
                      <w:rFonts w:ascii="Symbol" w:hAnsi="Symbol"/>
                    </w:rPr>
                    <w:sym w:font="Symbol" w:char="F0B7"/>
                  </w:r>
                  <w:r w:rsidRPr="00154188">
                    <w:rPr>
                      <w:rFonts w:ascii="Symbol" w:hAnsi="Symbol"/>
                    </w:rPr>
                    <w:tab/>
                  </w:r>
                  <w:r w:rsidRPr="00154188">
                    <w:rPr>
                      <w:b/>
                      <w:i/>
                    </w:rPr>
                    <w:t>Veřejné konzultace vedené</w:t>
                  </w:r>
                  <w:r w:rsidR="008850CB">
                    <w:rPr>
                      <w:b/>
                      <w:i/>
                    </w:rPr>
                    <w:t xml:space="preserve"> v </w:t>
                  </w:r>
                  <w:r w:rsidRPr="00154188">
                    <w:rPr>
                      <w:b/>
                      <w:i/>
                    </w:rPr>
                    <w:t>přístupných formátech;</w:t>
                  </w:r>
                </w:p>
                <w:p w:rsidR="00E44019" w:rsidRPr="0076372E" w:rsidP="00E44019" w14:paraId="5DB2E8DC" w14:textId="24A1D51C">
                  <w:pPr>
                    <w:ind w:left="287" w:hanging="360"/>
                    <w:rPr>
                      <w:b/>
                      <w:bCs/>
                      <w:i/>
                      <w:iCs/>
                    </w:rPr>
                  </w:pPr>
                  <w:r w:rsidRPr="00154188">
                    <w:rPr>
                      <w:rFonts w:ascii="Symbol" w:hAnsi="Symbol"/>
                    </w:rPr>
                    <w:sym w:font="Symbol" w:char="F0B7"/>
                  </w:r>
                  <w:r w:rsidRPr="00154188">
                    <w:rPr>
                      <w:rFonts w:ascii="Symbol" w:hAnsi="Symbol"/>
                    </w:rPr>
                    <w:tab/>
                  </w:r>
                  <w:r w:rsidRPr="00154188">
                    <w:rPr>
                      <w:b/>
                      <w:i/>
                    </w:rPr>
                    <w:t>Semináře zaměřené na zvyšování kapacity partnerských organizací</w:t>
                  </w:r>
                  <w:r w:rsidRPr="0076372E">
                    <w:rPr>
                      <w:b/>
                      <w:bCs/>
                      <w:i/>
                      <w:iCs/>
                    </w:rPr>
                    <w:t>;</w:t>
                  </w:r>
                </w:p>
              </w:tc>
              <w:tc>
                <w:tcPr>
                  <w:tcW w:w="2843" w:type="dxa"/>
                  <w:tcBorders>
                    <w:top w:val="single" w:sz="4" w:space="0" w:color="auto"/>
                    <w:left w:val="single" w:sz="4" w:space="0" w:color="auto"/>
                    <w:bottom w:val="single" w:sz="4" w:space="0" w:color="auto"/>
                    <w:right w:val="single" w:sz="4" w:space="0" w:color="auto"/>
                  </w:tcBorders>
                  <w:vAlign w:val="center"/>
                  <w:hideMark/>
                </w:tcPr>
                <w:p w:rsidR="00E44019" w:rsidRPr="00154188" w:rsidP="00E44019" w14:paraId="0CEA84C8" w14:textId="30E3D35B">
                  <w:pPr>
                    <w:ind w:left="275" w:hanging="360"/>
                    <w:rPr>
                      <w:b/>
                      <w:bCs/>
                      <w:i/>
                      <w:iCs/>
                    </w:rPr>
                  </w:pPr>
                  <w:r w:rsidRPr="00154188">
                    <w:rPr>
                      <w:rFonts w:ascii="Symbol" w:hAnsi="Symbol"/>
                    </w:rPr>
                    <w:sym w:font="Symbol" w:char="F0B7"/>
                  </w:r>
                  <w:r w:rsidRPr="00154188">
                    <w:rPr>
                      <w:rFonts w:ascii="Symbol" w:hAnsi="Symbol"/>
                    </w:rPr>
                    <w:tab/>
                  </w:r>
                  <w:r w:rsidRPr="00154188">
                    <w:rPr>
                      <w:b/>
                      <w:i/>
                    </w:rPr>
                    <w:t>Podíl monitorovacích výborů včetně kategorií partnerů uvedených</w:t>
                  </w:r>
                  <w:r w:rsidR="008850CB">
                    <w:rPr>
                      <w:b/>
                      <w:i/>
                    </w:rPr>
                    <w:t xml:space="preserve"> v </w:t>
                  </w:r>
                  <w:r w:rsidRPr="00154188">
                    <w:rPr>
                      <w:b/>
                      <w:i/>
                    </w:rPr>
                    <w:t>článku 4 evropského kodexu chování pro partnerskou spolupráci;</w:t>
                  </w:r>
                </w:p>
                <w:p w:rsidR="00E44019" w:rsidRPr="00154188" w:rsidP="00E44019" w14:paraId="1BF4A9A7" w14:textId="631D9466">
                  <w:pPr>
                    <w:ind w:left="275" w:hanging="360"/>
                    <w:rPr>
                      <w:b/>
                      <w:bCs/>
                      <w:i/>
                      <w:iCs/>
                    </w:rPr>
                  </w:pPr>
                  <w:r w:rsidRPr="00154188">
                    <w:rPr>
                      <w:rFonts w:ascii="Symbol" w:hAnsi="Symbol"/>
                    </w:rPr>
                    <w:sym w:font="Symbol" w:char="F0B7"/>
                  </w:r>
                  <w:r w:rsidRPr="00154188">
                    <w:rPr>
                      <w:rFonts w:ascii="Symbol" w:hAnsi="Symbol"/>
                    </w:rPr>
                    <w:tab/>
                  </w:r>
                  <w:r w:rsidRPr="00154188">
                    <w:rPr>
                      <w:b/>
                      <w:i/>
                    </w:rPr>
                    <w:t>Podíl programů,</w:t>
                  </w:r>
                  <w:r w:rsidR="008850CB">
                    <w:rPr>
                      <w:b/>
                      <w:i/>
                    </w:rPr>
                    <w:t xml:space="preserve"> v </w:t>
                  </w:r>
                  <w:r w:rsidRPr="00154188">
                    <w:rPr>
                      <w:b/>
                      <w:i/>
                    </w:rPr>
                    <w:t>nichž jsou zveřejněna kritéria výběru partnerů</w:t>
                  </w:r>
                  <w:r w:rsidR="008850CB">
                    <w:rPr>
                      <w:b/>
                      <w:i/>
                    </w:rPr>
                    <w:t xml:space="preserve"> a </w:t>
                  </w:r>
                  <w:r w:rsidRPr="00154188">
                    <w:rPr>
                      <w:b/>
                      <w:i/>
                    </w:rPr>
                    <w:t>pravidla pro střet zájmů;</w:t>
                  </w:r>
                </w:p>
                <w:p w:rsidR="00E44019" w:rsidRPr="00154188" w:rsidP="00E44019" w14:paraId="141D199A" w14:textId="77777777">
                  <w:pPr>
                    <w:ind w:left="275" w:hanging="360"/>
                    <w:rPr>
                      <w:b/>
                      <w:bCs/>
                      <w:i/>
                      <w:iCs/>
                    </w:rPr>
                  </w:pPr>
                  <w:r w:rsidRPr="00154188">
                    <w:rPr>
                      <w:rFonts w:ascii="Symbol" w:hAnsi="Symbol"/>
                    </w:rPr>
                    <w:sym w:font="Symbol" w:char="F0B7"/>
                  </w:r>
                  <w:r w:rsidRPr="00154188">
                    <w:rPr>
                      <w:rFonts w:ascii="Symbol" w:hAnsi="Symbol"/>
                    </w:rPr>
                    <w:tab/>
                  </w:r>
                  <w:r w:rsidRPr="00154188">
                    <w:rPr>
                      <w:b/>
                      <w:i/>
                    </w:rPr>
                    <w:t>Index kvality zapojení zúčastněných stran založený na „kontrolním seznamu platformy pro spravedlivou transformaci pro měření kvalitativního zapojení zúčastněných stran“ (hodnocené oblasti: inkluzivnost, včasnost, zpětná vazba, zdroje, transparentnost);</w:t>
                  </w:r>
                </w:p>
                <w:p w:rsidR="00E44019" w:rsidRPr="00154188" w:rsidP="00E44019" w14:paraId="3B6BE9AF" w14:textId="77777777">
                  <w:pPr>
                    <w:ind w:left="275" w:hanging="360"/>
                    <w:rPr>
                      <w:b/>
                      <w:bCs/>
                      <w:i/>
                      <w:iCs/>
                    </w:rPr>
                  </w:pPr>
                  <w:r w:rsidRPr="00154188">
                    <w:rPr>
                      <w:rFonts w:ascii="Symbol" w:hAnsi="Symbol"/>
                    </w:rPr>
                    <w:sym w:font="Symbol" w:char="F0B7"/>
                  </w:r>
                  <w:r w:rsidRPr="00154188">
                    <w:rPr>
                      <w:rFonts w:ascii="Symbol" w:hAnsi="Symbol"/>
                    </w:rPr>
                    <w:tab/>
                  </w:r>
                  <w:r w:rsidRPr="00154188">
                    <w:rPr>
                      <w:b/>
                      <w:i/>
                    </w:rPr>
                    <w:t>Podíl změn programu (výzvy, kritéria výběru, ukazatele) prokazatelně ovlivněných vstupem partnerů (s dohledatelnými odpověďmi);</w:t>
                  </w:r>
                </w:p>
                <w:p w:rsidR="00E44019" w:rsidRPr="00154188" w:rsidP="00E44019" w14:paraId="35F0B604" w14:textId="096DF46C">
                  <w:pPr>
                    <w:ind w:left="275" w:hanging="360"/>
                    <w:rPr>
                      <w:b/>
                      <w:bCs/>
                      <w:i/>
                      <w:iCs/>
                    </w:rPr>
                  </w:pPr>
                  <w:r w:rsidRPr="00154188">
                    <w:rPr>
                      <w:rFonts w:ascii="Symbol" w:hAnsi="Symbol"/>
                    </w:rPr>
                    <w:sym w:font="Symbol" w:char="F0B7"/>
                  </w:r>
                  <w:r w:rsidRPr="00154188">
                    <w:rPr>
                      <w:rFonts w:ascii="Symbol" w:hAnsi="Symbol"/>
                    </w:rPr>
                    <w:tab/>
                  </w:r>
                  <w:r w:rsidRPr="00154188">
                    <w:rPr>
                      <w:b/>
                      <w:i/>
                    </w:rPr>
                    <w:t>Podíl monitorovacích výborů</w:t>
                  </w:r>
                  <w:r w:rsidR="008850CB">
                    <w:rPr>
                      <w:b/>
                      <w:i/>
                    </w:rPr>
                    <w:t xml:space="preserve"> s </w:t>
                  </w:r>
                  <w:r w:rsidRPr="00154188">
                    <w:rPr>
                      <w:b/>
                      <w:i/>
                    </w:rPr>
                    <w:t>genderově vyváženým zastoupením (≥ 40 % žen</w:t>
                  </w:r>
                  <w:r w:rsidR="008850CB">
                    <w:rPr>
                      <w:b/>
                      <w:i/>
                    </w:rPr>
                    <w:t xml:space="preserve"> a </w:t>
                  </w:r>
                  <w:r w:rsidRPr="00154188">
                    <w:rPr>
                      <w:b/>
                      <w:i/>
                    </w:rPr>
                    <w:t>mužů);</w:t>
                  </w:r>
                </w:p>
                <w:p w:rsidR="00E44019" w:rsidRPr="0076372E" w:rsidP="00E44019" w14:paraId="2CEBF9C1" w14:textId="6E839051">
                  <w:pPr>
                    <w:ind w:left="275" w:hanging="360"/>
                    <w:rPr>
                      <w:b/>
                      <w:bCs/>
                      <w:i/>
                      <w:iCs/>
                    </w:rPr>
                  </w:pPr>
                  <w:r w:rsidRPr="00154188">
                    <w:rPr>
                      <w:rFonts w:ascii="Symbol" w:hAnsi="Symbol"/>
                    </w:rPr>
                    <w:sym w:font="Symbol" w:char="F0B7"/>
                  </w:r>
                  <w:r w:rsidRPr="00154188">
                    <w:rPr>
                      <w:rFonts w:ascii="Symbol" w:hAnsi="Symbol"/>
                    </w:rPr>
                    <w:tab/>
                  </w:r>
                  <w:r w:rsidRPr="00154188">
                    <w:rPr>
                      <w:b/>
                      <w:i/>
                    </w:rPr>
                    <w:t>Podíl malých/místních organizací občanské společnosti, které dostávají náhrady nebo podporu kapacit pro účast;</w:t>
                  </w:r>
                </w:p>
              </w:tc>
            </w:tr>
          </w:tbl>
          <w:p w:rsidR="008C727D" w:rsidP="006F2697" w14:paraId="7EBA8CCA" w14:textId="77777777">
            <w:pPr>
              <w:pStyle w:val="Normal6a"/>
            </w:pPr>
          </w:p>
          <w:p w:rsidR="00E44019" w:rsidRPr="00154188" w:rsidP="006F2697" w14:paraId="6D8E18AA" w14:textId="77777777">
            <w:pPr>
              <w:pStyle w:val="Normal6a"/>
            </w:pPr>
          </w:p>
        </w:tc>
      </w:tr>
    </w:tbl>
    <w:p w:rsidR="008C727D" w:rsidRPr="00154188" w:rsidP="008C727D" w14:paraId="000357CB"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1B4BC05E" w14:textId="3A3ABF76">
      <w:pPr>
        <w:pStyle w:val="Normal12Italic"/>
        <w:rPr>
          <w:noProof w:val="0"/>
        </w:rPr>
      </w:pPr>
      <w:r w:rsidRPr="00154188">
        <w:t>Navrhovaný výkonnostní rámec zefektivňuje monitorování, ale nezahrnuje společné ukazatele partnerství. Tento pozměňovací návrh kombinuje právní požadavky kodexu chování pro partnerskou spolupráci</w:t>
      </w:r>
      <w:r w:rsidR="008850CB">
        <w:t xml:space="preserve"> s </w:t>
      </w:r>
      <w:r w:rsidRPr="00154188">
        <w:t>funkčním kvalitativním nástrojem (kontrolní seznam pro partnerství</w:t>
      </w:r>
      <w:r w:rsidR="008850CB">
        <w:t xml:space="preserve"> v </w:t>
      </w:r>
      <w:r w:rsidRPr="00154188">
        <w:t>rámci platformy pro spravedlivou transformaci) pro posouzení kvality účasti. Podporuje změnu chování</w:t>
      </w:r>
      <w:r w:rsidR="008850CB">
        <w:t xml:space="preserve"> a </w:t>
      </w:r>
      <w:r w:rsidRPr="00154188">
        <w:t>posílení postavení prostřednictvím participativní správy.</w:t>
      </w:r>
    </w:p>
    <w:p w:rsidR="008C727D" w:rsidRPr="00154188" w:rsidP="008C727D" w14:paraId="441FA3C7" w14:textId="77777777">
      <w:r w:rsidRPr="00154188">
        <w:rPr>
          <w:rStyle w:val="HideTWBExt"/>
        </w:rPr>
        <w:t>&lt;/Amend&gt;</w:t>
      </w:r>
    </w:p>
    <w:p w:rsidR="008C727D" w:rsidRPr="00154188" w:rsidP="008C727D" w14:paraId="0CDAD17D"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206</w:t>
      </w:r>
      <w:r w:rsidRPr="00154188">
        <w:rPr>
          <w:rStyle w:val="HideTWBExt"/>
          <w:b w:val="0"/>
          <w:szCs w:val="24"/>
        </w:rPr>
        <w:t>&lt;/NumAm&gt;</w:t>
      </w:r>
    </w:p>
    <w:p w:rsidR="008C727D" w:rsidRPr="00154188" w:rsidP="008C727D" w14:paraId="41A36F71"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5F72362" w14:textId="3847A9DA">
      <w:pPr>
        <w:pStyle w:val="NormalBold"/>
        <w:keepNext/>
      </w:pPr>
      <w:r w:rsidRPr="00154188">
        <w:rPr>
          <w:rStyle w:val="HideTWBExt"/>
          <w:b w:val="0"/>
          <w:szCs w:val="24"/>
        </w:rPr>
        <w:t>&lt;Article&gt;</w:t>
      </w:r>
      <w:r w:rsidRPr="00154188">
        <w:t>Příloha</w:t>
      </w:r>
      <w:r w:rsidR="008850CB">
        <w:t xml:space="preserve"> I </w:t>
      </w:r>
      <w:r w:rsidRPr="00154188">
        <w:t>– tabulka 1 – řádek 334 – sloupec 9</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68863B54"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65153E91" w14:textId="77777777">
            <w:pPr>
              <w:pStyle w:val="ColumnHeading"/>
              <w:keepNext/>
            </w:pPr>
            <w:r w:rsidRPr="00154188">
              <w:t>Znění navržené Komisí</w:t>
            </w:r>
          </w:p>
        </w:tc>
        <w:tc>
          <w:tcPr>
            <w:tcW w:w="4876" w:type="dxa"/>
          </w:tcPr>
          <w:p w:rsidR="008C727D" w:rsidRPr="00154188" w:rsidP="006F2697" w14:paraId="7B0E23F4" w14:textId="77777777">
            <w:pPr>
              <w:pStyle w:val="ColumnHeading"/>
              <w:keepNext/>
            </w:pPr>
            <w:r w:rsidRPr="00154188">
              <w:t>Pozměňovací návrh</w:t>
            </w:r>
          </w:p>
        </w:tc>
      </w:tr>
      <w:tr w14:paraId="3B49016E"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009EF0BE" w14:textId="7BF36C7B">
            <w:pPr>
              <w:tabs>
                <w:tab w:val="left" w:pos="284"/>
              </w:tabs>
              <w:ind w:left="284" w:hanging="284"/>
            </w:pPr>
            <w:r w:rsidRPr="00154188">
              <w:t>•</w:t>
            </w:r>
            <w:r w:rsidRPr="00154188">
              <w:tab/>
              <w:t>Objem příspěvku EU (rozpočtová záruka, závazky</w:t>
            </w:r>
            <w:r w:rsidR="008850CB">
              <w:t xml:space="preserve"> z </w:t>
            </w:r>
            <w:r w:rsidRPr="00154188">
              <w:t>finančních nástrojů nebo ochrana úvěrů) rozdělený podle zemí</w:t>
            </w:r>
            <w:r w:rsidR="008850CB">
              <w:t xml:space="preserve"> a </w:t>
            </w:r>
            <w:r w:rsidRPr="00154188">
              <w:t>regionů;</w:t>
            </w:r>
          </w:p>
          <w:p w:rsidR="008C727D" w:rsidRPr="00154188" w:rsidP="006F2697" w14:paraId="6C8659B9" w14:textId="77777777">
            <w:pPr>
              <w:tabs>
                <w:tab w:val="left" w:pos="284"/>
              </w:tabs>
              <w:ind w:left="284" w:hanging="284"/>
            </w:pPr>
            <w:r w:rsidRPr="00154188">
              <w:t>•</w:t>
            </w:r>
            <w:r w:rsidRPr="00154188">
              <w:tab/>
              <w:t>Počet operací;</w:t>
            </w:r>
          </w:p>
          <w:p w:rsidR="008C727D" w:rsidRPr="00154188" w:rsidP="006F2697" w14:paraId="792D10F4" w14:textId="72818E30">
            <w:pPr>
              <w:tabs>
                <w:tab w:val="left" w:pos="284"/>
              </w:tabs>
              <w:ind w:left="284" w:hanging="284"/>
            </w:pPr>
            <w:r w:rsidRPr="00154188">
              <w:t>•</w:t>
            </w:r>
            <w:r w:rsidRPr="00154188">
              <w:tab/>
              <w:t>Výše úvěrů</w:t>
            </w:r>
            <w:r w:rsidR="008850CB">
              <w:t xml:space="preserve"> a </w:t>
            </w:r>
            <w:r w:rsidRPr="00154188">
              <w:t>jiných zdrojů financování / investic poskytnutých příslušné cílové skupině;</w:t>
            </w:r>
          </w:p>
        </w:tc>
        <w:tc>
          <w:tcPr>
            <w:tcW w:w="4876" w:type="dxa"/>
          </w:tcPr>
          <w:p w:rsidR="008C727D" w:rsidRPr="00154188" w:rsidP="006F2697" w14:paraId="50F06B08" w14:textId="3E2288B1">
            <w:pPr>
              <w:tabs>
                <w:tab w:val="left" w:pos="284"/>
              </w:tabs>
              <w:ind w:left="284" w:hanging="284"/>
            </w:pPr>
            <w:r w:rsidRPr="00154188">
              <w:t>•</w:t>
            </w:r>
            <w:r w:rsidRPr="00154188">
              <w:tab/>
              <w:t>Objem příspěvku EU (rozpočtová záruka, závazky</w:t>
            </w:r>
            <w:r w:rsidR="008850CB">
              <w:t xml:space="preserve"> z </w:t>
            </w:r>
            <w:r w:rsidRPr="00154188">
              <w:t>finančních nástrojů nebo ochrana úvěrů) rozdělený podle zemí</w:t>
            </w:r>
            <w:r w:rsidR="008850CB">
              <w:t xml:space="preserve"> a </w:t>
            </w:r>
            <w:r w:rsidRPr="00154188">
              <w:t>regionů;</w:t>
            </w:r>
          </w:p>
          <w:p w:rsidR="008C727D" w:rsidRPr="00154188" w:rsidP="006F2697" w14:paraId="3246FEA1" w14:textId="77777777">
            <w:pPr>
              <w:tabs>
                <w:tab w:val="left" w:pos="284"/>
              </w:tabs>
              <w:ind w:left="284" w:hanging="284"/>
            </w:pPr>
            <w:r w:rsidRPr="00154188">
              <w:t>•</w:t>
            </w:r>
            <w:r w:rsidRPr="00154188">
              <w:tab/>
              <w:t>Počet operací;</w:t>
            </w:r>
          </w:p>
          <w:p w:rsidR="008C727D" w:rsidRPr="00154188" w:rsidP="006F2697" w14:paraId="68A32F77" w14:textId="7798C2B7">
            <w:pPr>
              <w:tabs>
                <w:tab w:val="left" w:pos="284"/>
              </w:tabs>
              <w:ind w:left="284" w:hanging="284"/>
            </w:pPr>
            <w:r w:rsidRPr="00154188">
              <w:t>•</w:t>
            </w:r>
            <w:r w:rsidRPr="00154188">
              <w:tab/>
              <w:t>Výše úvěrů</w:t>
            </w:r>
            <w:r w:rsidR="008850CB">
              <w:t xml:space="preserve"> a </w:t>
            </w:r>
            <w:r w:rsidRPr="00154188">
              <w:t>jiných zdrojů financování / investic poskytnutých příslušné cílové skupině;</w:t>
            </w:r>
          </w:p>
          <w:p w:rsidR="008C727D" w:rsidRPr="00154188" w:rsidP="006F2697" w14:paraId="5760E549" w14:textId="77777777">
            <w:pPr>
              <w:tabs>
                <w:tab w:val="left" w:pos="284"/>
              </w:tabs>
              <w:ind w:left="284" w:hanging="284"/>
              <w:rPr>
                <w:b/>
                <w:bCs/>
                <w:i/>
                <w:iCs/>
              </w:rPr>
            </w:pPr>
            <w:r w:rsidRPr="00154188">
              <w:t>•</w:t>
            </w:r>
            <w:r w:rsidRPr="00154188">
              <w:rPr>
                <w:b/>
                <w:i/>
              </w:rPr>
              <w:tab/>
              <w:t>Mobilizované investice (EUR);</w:t>
            </w:r>
          </w:p>
        </w:tc>
      </w:tr>
    </w:tbl>
    <w:p w:rsidR="008C727D" w:rsidRPr="00154188" w:rsidP="008C727D" w14:paraId="7AC89F9D" w14:textId="77777777">
      <w:r w:rsidRPr="00154188">
        <w:rPr>
          <w:rStyle w:val="HideTWBExt"/>
        </w:rPr>
        <w:t>&lt;/Amend&gt;</w:t>
      </w:r>
    </w:p>
    <w:p w:rsidR="008C727D" w:rsidRPr="00154188" w:rsidP="008C727D" w14:paraId="7DA05540"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207</w:t>
      </w:r>
      <w:r w:rsidRPr="00154188">
        <w:rPr>
          <w:rStyle w:val="HideTWBExt"/>
          <w:b w:val="0"/>
          <w:szCs w:val="24"/>
        </w:rPr>
        <w:t>&lt;/NumAm&gt;</w:t>
      </w:r>
    </w:p>
    <w:p w:rsidR="008C727D" w:rsidRPr="00154188" w:rsidP="008C727D" w14:paraId="0AF364F9"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6756D83" w14:textId="68D76A0A">
      <w:pPr>
        <w:pStyle w:val="NormalBold"/>
        <w:keepNext/>
      </w:pPr>
      <w:r w:rsidRPr="00154188">
        <w:rPr>
          <w:rStyle w:val="HideTWBExt"/>
          <w:b w:val="0"/>
          <w:szCs w:val="24"/>
        </w:rPr>
        <w:t>&lt;Article&gt;</w:t>
      </w:r>
      <w:r w:rsidRPr="00154188">
        <w:t>Příloha</w:t>
      </w:r>
      <w:r w:rsidR="008850CB">
        <w:t xml:space="preserve"> I </w:t>
      </w:r>
      <w:r w:rsidRPr="00154188">
        <w:t>– tabulka 1 – řádek 335 – sloupec 8 (SOC)</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648"/>
        <w:gridCol w:w="5133"/>
      </w:tblGrid>
      <w:tr w14:paraId="0F6A2B0A"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51F71840" w14:textId="77777777">
            <w:pPr>
              <w:keepNext/>
            </w:pPr>
          </w:p>
        </w:tc>
      </w:tr>
      <w:tr w14:paraId="5B0F2665" w14:textId="77777777" w:rsidTr="006F2697">
        <w:tblPrEx>
          <w:tblW w:w="9781" w:type="dxa"/>
          <w:jc w:val="center"/>
          <w:tblLayout w:type="fixed"/>
          <w:tblCellMar>
            <w:left w:w="340" w:type="dxa"/>
            <w:right w:w="340" w:type="dxa"/>
          </w:tblCellMar>
          <w:tblLook w:val="0000"/>
        </w:tblPrEx>
        <w:trPr>
          <w:jc w:val="center"/>
        </w:trPr>
        <w:tc>
          <w:tcPr>
            <w:tcW w:w="4648" w:type="dxa"/>
          </w:tcPr>
          <w:p w:rsidR="008C727D" w:rsidRPr="00154188" w:rsidP="006F2697" w14:paraId="7701E5A9" w14:textId="77777777">
            <w:pPr>
              <w:pStyle w:val="ColumnHeading"/>
              <w:keepNext/>
            </w:pPr>
            <w:r w:rsidRPr="00154188">
              <w:t>Znění navržené Komisí</w:t>
            </w:r>
          </w:p>
        </w:tc>
        <w:tc>
          <w:tcPr>
            <w:tcW w:w="5133" w:type="dxa"/>
          </w:tcPr>
          <w:p w:rsidR="008C727D" w:rsidRPr="00154188" w:rsidP="006F2697" w14:paraId="1ED48C18" w14:textId="77777777">
            <w:pPr>
              <w:pStyle w:val="ColumnHeading"/>
              <w:keepNext/>
            </w:pPr>
            <w:r w:rsidRPr="00154188">
              <w:t>Pozměňovací návrh</w:t>
            </w:r>
          </w:p>
        </w:tc>
      </w:tr>
      <w:tr w14:paraId="1EEE8FCA" w14:textId="77777777" w:rsidTr="006F2697">
        <w:tblPrEx>
          <w:tblW w:w="9781" w:type="dxa"/>
          <w:jc w:val="center"/>
          <w:tblLayout w:type="fixed"/>
          <w:tblCellMar>
            <w:left w:w="340" w:type="dxa"/>
            <w:right w:w="340" w:type="dxa"/>
          </w:tblCellMar>
          <w:tblLook w:val="0000"/>
        </w:tblPrEx>
        <w:trPr>
          <w:jc w:val="center"/>
        </w:trPr>
        <w:tc>
          <w:tcPr>
            <w:tcW w:w="4648" w:type="dxa"/>
          </w:tcPr>
          <w:p w:rsidR="008C727D" w:rsidRPr="00154188" w:rsidP="006F2697" w14:paraId="6F40DAF0" w14:textId="77777777">
            <w:pPr>
              <w:pStyle w:val="ListParagraph"/>
              <w:ind w:left="927"/>
              <w:jc w:val="left"/>
              <w:rPr>
                <w:b/>
                <w:bCs/>
                <w:i/>
                <w:iCs/>
                <w:lang w:val="cs-CZ"/>
              </w:rPr>
            </w:pPr>
            <w:r w:rsidRPr="00154188">
              <w:rPr>
                <w:b/>
                <w:i/>
                <w:lang w:val="cs-CZ"/>
              </w:rPr>
              <w:t>0 %</w:t>
            </w:r>
          </w:p>
        </w:tc>
        <w:tc>
          <w:tcPr>
            <w:tcW w:w="5133" w:type="dxa"/>
          </w:tcPr>
          <w:p w:rsidR="008C727D" w:rsidRPr="00154188" w:rsidP="006F2697" w14:paraId="261C18C2" w14:textId="77777777">
            <w:pPr>
              <w:rPr>
                <w:b/>
                <w:bCs/>
                <w:i/>
                <w:iCs/>
              </w:rPr>
            </w:pPr>
            <w:r w:rsidRPr="00154188">
              <w:rPr>
                <w:b/>
                <w:i/>
              </w:rPr>
              <w:t>40 %</w:t>
            </w:r>
          </w:p>
        </w:tc>
      </w:tr>
    </w:tbl>
    <w:p w:rsidR="008C727D" w:rsidRPr="00154188" w:rsidP="008C727D" w14:paraId="410EEC88" w14:textId="77777777">
      <w:r w:rsidRPr="00154188">
        <w:rPr>
          <w:rStyle w:val="HideTWBExt"/>
        </w:rPr>
        <w:t>&lt;/Amend&gt;</w:t>
      </w:r>
    </w:p>
    <w:p w:rsidR="008C727D" w:rsidRPr="00154188" w:rsidP="008C727D" w14:paraId="7495076D"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208</w:t>
      </w:r>
      <w:r w:rsidRPr="00154188">
        <w:rPr>
          <w:rStyle w:val="HideTWBExt"/>
          <w:b w:val="0"/>
          <w:szCs w:val="24"/>
        </w:rPr>
        <w:t>&lt;/NumAm&gt;</w:t>
      </w:r>
    </w:p>
    <w:p w:rsidR="008C727D" w:rsidRPr="00154188" w:rsidP="008C727D" w14:paraId="144AE1A1"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7BE88E0" w14:textId="01D85828">
      <w:pPr>
        <w:pStyle w:val="NormalBold"/>
        <w:keepNext/>
      </w:pPr>
      <w:r w:rsidRPr="00154188">
        <w:rPr>
          <w:rStyle w:val="HideTWBExt"/>
          <w:b w:val="0"/>
          <w:szCs w:val="24"/>
        </w:rPr>
        <w:t>&lt;Article&gt;</w:t>
      </w:r>
      <w:r w:rsidRPr="00154188">
        <w:t>Příloha</w:t>
      </w:r>
      <w:r w:rsidR="008850CB">
        <w:t xml:space="preserve"> I </w:t>
      </w:r>
      <w:r w:rsidRPr="00154188">
        <w:t>– tabulka 1 – řádek 335 – sloupec 9</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210F0D9E"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0395B360" w14:textId="77777777">
            <w:pPr>
              <w:pStyle w:val="ColumnHeading"/>
              <w:keepNext/>
            </w:pPr>
          </w:p>
        </w:tc>
      </w:tr>
      <w:tr w14:paraId="7EFB53C6"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598A3286" w14:textId="77777777">
            <w:pPr>
              <w:pStyle w:val="ColumnHeading"/>
              <w:keepNext/>
            </w:pPr>
            <w:r w:rsidRPr="00154188">
              <w:t>Znění navržené Komisí</w:t>
            </w:r>
          </w:p>
        </w:tc>
        <w:tc>
          <w:tcPr>
            <w:tcW w:w="4876" w:type="dxa"/>
          </w:tcPr>
          <w:p w:rsidR="008C727D" w:rsidRPr="00154188" w:rsidP="006F2697" w14:paraId="25C12D80" w14:textId="77777777">
            <w:pPr>
              <w:pStyle w:val="ColumnHeading"/>
              <w:keepNext/>
            </w:pPr>
            <w:r w:rsidRPr="00154188">
              <w:t>Pozměňovací návrh</w:t>
            </w:r>
          </w:p>
        </w:tc>
      </w:tr>
      <w:tr w14:paraId="3CBEEDE6"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0AC9CFB0" w14:textId="77777777">
            <w:pPr>
              <w:pStyle w:val="Normal6"/>
              <w:spacing w:after="0"/>
              <w:ind w:left="374" w:hanging="283"/>
            </w:pPr>
            <w:r w:rsidRPr="00154188">
              <w:rPr>
                <w:rFonts w:ascii="Symbol" w:hAnsi="Symbol"/>
              </w:rPr>
              <w:sym w:font="Symbol" w:char="F0B7"/>
            </w:r>
            <w:r w:rsidRPr="00154188">
              <w:rPr>
                <w:rFonts w:ascii="Symbol" w:hAnsi="Symbol"/>
              </w:rPr>
              <w:tab/>
            </w:r>
            <w:r w:rsidRPr="00154188">
              <w:t>Počet přípravných projektů;</w:t>
            </w:r>
          </w:p>
          <w:p w:rsidR="008C727D" w:rsidRPr="00154188" w:rsidP="006F2697" w14:paraId="7B31570B" w14:textId="77777777">
            <w:pPr>
              <w:pStyle w:val="Normal6"/>
              <w:spacing w:after="0"/>
              <w:ind w:left="374" w:hanging="283"/>
            </w:pPr>
            <w:r w:rsidRPr="00154188">
              <w:rPr>
                <w:rFonts w:ascii="Symbol" w:hAnsi="Symbol"/>
              </w:rPr>
              <w:sym w:font="Symbol" w:char="F0B7"/>
            </w:r>
            <w:r w:rsidRPr="00154188">
              <w:rPr>
                <w:rFonts w:ascii="Symbol" w:hAnsi="Symbol"/>
              </w:rPr>
              <w:tab/>
            </w:r>
            <w:r w:rsidRPr="00154188">
              <w:t>Počet provedených projektů;</w:t>
            </w:r>
          </w:p>
          <w:p w:rsidR="008C727D" w:rsidRPr="00154188" w:rsidP="006F2697" w14:paraId="2EE54578" w14:textId="77777777">
            <w:pPr>
              <w:pStyle w:val="Normal6"/>
              <w:spacing w:after="0"/>
              <w:ind w:left="374" w:hanging="283"/>
            </w:pPr>
            <w:r w:rsidRPr="00154188">
              <w:rPr>
                <w:rFonts w:ascii="Symbol" w:hAnsi="Symbol"/>
              </w:rPr>
              <w:sym w:font="Symbol" w:char="F0B7"/>
            </w:r>
            <w:r w:rsidRPr="00154188">
              <w:rPr>
                <w:rFonts w:ascii="Symbol" w:hAnsi="Symbol"/>
              </w:rPr>
              <w:tab/>
            </w:r>
            <w:r w:rsidRPr="00154188">
              <w:t>Počet provedených strategií;</w:t>
            </w:r>
          </w:p>
          <w:p w:rsidR="008C727D" w:rsidRPr="00154188" w:rsidP="006F2697" w14:paraId="2CA6EBD4" w14:textId="04360BBB">
            <w:pPr>
              <w:pStyle w:val="Normal6"/>
              <w:spacing w:after="0"/>
              <w:ind w:left="374" w:hanging="283"/>
            </w:pPr>
            <w:r w:rsidRPr="00154188">
              <w:rPr>
                <w:rFonts w:ascii="Symbol" w:hAnsi="Symbol"/>
              </w:rPr>
              <w:sym w:font="Symbol" w:char="F0B7"/>
            </w:r>
            <w:r w:rsidRPr="00154188">
              <w:rPr>
                <w:rFonts w:ascii="Symbol" w:hAnsi="Symbol"/>
              </w:rPr>
              <w:tab/>
            </w:r>
            <w:r w:rsidRPr="00154188">
              <w:t>Počet dohod</w:t>
            </w:r>
            <w:r w:rsidR="008850CB">
              <w:t xml:space="preserve"> o </w:t>
            </w:r>
            <w:r w:rsidRPr="00154188">
              <w:t>financování;</w:t>
            </w:r>
          </w:p>
          <w:p w:rsidR="008C727D" w:rsidRPr="00154188" w:rsidP="006F2697" w14:paraId="1AB1F8B0" w14:textId="77777777">
            <w:pPr>
              <w:pStyle w:val="Normal6"/>
              <w:spacing w:after="0"/>
              <w:ind w:left="374" w:hanging="283"/>
            </w:pPr>
            <w:r w:rsidRPr="00154188">
              <w:rPr>
                <w:rFonts w:ascii="Symbol" w:hAnsi="Symbol"/>
              </w:rPr>
              <w:sym w:font="Symbol" w:char="F0B7"/>
            </w:r>
            <w:r w:rsidRPr="00154188">
              <w:rPr>
                <w:rFonts w:ascii="Symbol" w:hAnsi="Symbol"/>
              </w:rPr>
              <w:tab/>
            </w:r>
            <w:r w:rsidRPr="00154188">
              <w:t>Počet projektů spolupráce;</w:t>
            </w:r>
          </w:p>
          <w:p w:rsidR="008C727D" w:rsidRPr="00154188" w:rsidP="006F2697" w14:paraId="389E3528" w14:textId="77777777">
            <w:pPr>
              <w:pStyle w:val="Normal6"/>
              <w:spacing w:after="0"/>
              <w:ind w:left="374" w:hanging="283"/>
            </w:pPr>
            <w:r w:rsidRPr="00154188">
              <w:rPr>
                <w:rFonts w:ascii="Symbol" w:hAnsi="Symbol"/>
              </w:rPr>
              <w:sym w:font="Symbol" w:char="F0B7"/>
            </w:r>
            <w:r w:rsidRPr="00154188">
              <w:rPr>
                <w:rFonts w:ascii="Symbol" w:hAnsi="Symbol"/>
              </w:rPr>
              <w:tab/>
            </w:r>
            <w:r w:rsidRPr="00154188">
              <w:t>Počet podpořených místních akčních skupin;</w:t>
            </w:r>
          </w:p>
        </w:tc>
        <w:tc>
          <w:tcPr>
            <w:tcW w:w="4876" w:type="dxa"/>
          </w:tcPr>
          <w:p w:rsidR="008C727D" w:rsidRPr="00154188" w:rsidP="006F2697" w14:paraId="286A025E" w14:textId="77777777">
            <w:pPr>
              <w:pStyle w:val="Normal6"/>
              <w:spacing w:after="0"/>
              <w:ind w:left="374" w:hanging="283"/>
            </w:pPr>
            <w:r w:rsidRPr="00154188">
              <w:rPr>
                <w:rFonts w:ascii="Symbol" w:hAnsi="Symbol"/>
              </w:rPr>
              <w:sym w:font="Symbol" w:char="F0B7"/>
            </w:r>
            <w:r w:rsidRPr="00154188">
              <w:rPr>
                <w:rFonts w:ascii="Symbol" w:hAnsi="Symbol"/>
              </w:rPr>
              <w:tab/>
            </w:r>
            <w:r w:rsidRPr="00154188">
              <w:t>Počet přípravných projektů;</w:t>
            </w:r>
          </w:p>
          <w:p w:rsidR="008C727D" w:rsidRPr="00154188" w:rsidP="006F2697" w14:paraId="05E9AAE4" w14:textId="77777777">
            <w:pPr>
              <w:pStyle w:val="Normal6"/>
              <w:spacing w:after="0"/>
              <w:ind w:left="374" w:hanging="283"/>
            </w:pPr>
            <w:r w:rsidRPr="00154188">
              <w:rPr>
                <w:rFonts w:ascii="Symbol" w:hAnsi="Symbol"/>
              </w:rPr>
              <w:sym w:font="Symbol" w:char="F0B7"/>
            </w:r>
            <w:r w:rsidRPr="00154188">
              <w:rPr>
                <w:rFonts w:ascii="Symbol" w:hAnsi="Symbol"/>
              </w:rPr>
              <w:tab/>
            </w:r>
            <w:r w:rsidRPr="00154188">
              <w:t>Počet provedených projektů;</w:t>
            </w:r>
          </w:p>
          <w:p w:rsidR="008C727D" w:rsidRPr="00154188" w:rsidP="006F2697" w14:paraId="704D9F07" w14:textId="77777777">
            <w:pPr>
              <w:pStyle w:val="Normal6"/>
              <w:spacing w:after="0"/>
              <w:ind w:left="374" w:hanging="283"/>
            </w:pPr>
            <w:r w:rsidRPr="00154188">
              <w:rPr>
                <w:rFonts w:ascii="Symbol" w:hAnsi="Symbol"/>
              </w:rPr>
              <w:sym w:font="Symbol" w:char="F0B7"/>
            </w:r>
            <w:r w:rsidRPr="00154188">
              <w:rPr>
                <w:rFonts w:ascii="Symbol" w:hAnsi="Symbol"/>
              </w:rPr>
              <w:tab/>
            </w:r>
            <w:r w:rsidRPr="00154188">
              <w:t>Počet provedených strategií;</w:t>
            </w:r>
          </w:p>
          <w:p w:rsidR="008C727D" w:rsidRPr="00154188" w:rsidP="006F2697" w14:paraId="6CDAC434" w14:textId="6D9AE96F">
            <w:pPr>
              <w:pStyle w:val="Normal6"/>
              <w:spacing w:after="0"/>
              <w:ind w:left="374" w:hanging="283"/>
            </w:pPr>
            <w:r w:rsidRPr="00154188">
              <w:rPr>
                <w:rFonts w:ascii="Symbol" w:hAnsi="Symbol"/>
              </w:rPr>
              <w:sym w:font="Symbol" w:char="F0B7"/>
            </w:r>
            <w:r w:rsidRPr="00154188">
              <w:rPr>
                <w:rFonts w:ascii="Symbol" w:hAnsi="Symbol"/>
              </w:rPr>
              <w:tab/>
            </w:r>
            <w:r w:rsidRPr="00154188">
              <w:t>Počet dohod</w:t>
            </w:r>
            <w:r w:rsidR="008850CB">
              <w:t xml:space="preserve"> o </w:t>
            </w:r>
            <w:r w:rsidRPr="00154188">
              <w:t>financování;</w:t>
            </w:r>
          </w:p>
          <w:p w:rsidR="008C727D" w:rsidRPr="00154188" w:rsidP="006F2697" w14:paraId="1FA5F80D" w14:textId="77777777">
            <w:pPr>
              <w:pStyle w:val="Normal6"/>
              <w:spacing w:after="0"/>
              <w:ind w:left="374" w:hanging="283"/>
            </w:pPr>
            <w:r w:rsidRPr="00154188">
              <w:rPr>
                <w:rFonts w:ascii="Symbol" w:hAnsi="Symbol"/>
              </w:rPr>
              <w:sym w:font="Symbol" w:char="F0B7"/>
            </w:r>
            <w:r w:rsidRPr="00154188">
              <w:t xml:space="preserve"> Počet projektů spolupráce</w:t>
            </w:r>
            <w:r w:rsidRPr="00154188">
              <w:rPr>
                <w:b/>
                <w:i/>
              </w:rPr>
              <w:t>, včetně místní, meziregionální nebo nadnárodní úrovně</w:t>
            </w:r>
            <w:r w:rsidRPr="00154188">
              <w:t>;</w:t>
            </w:r>
          </w:p>
          <w:p w:rsidR="008C727D" w:rsidRPr="00154188" w:rsidP="006F2697" w14:paraId="3D29D99F" w14:textId="77777777">
            <w:pPr>
              <w:pStyle w:val="Normal6"/>
              <w:spacing w:after="0"/>
              <w:ind w:left="374" w:hanging="283"/>
              <w:rPr>
                <w:b/>
                <w:bCs/>
                <w:i/>
                <w:iCs/>
              </w:rPr>
            </w:pPr>
            <w:r w:rsidRPr="00154188">
              <w:rPr>
                <w:rFonts w:ascii="Symbol" w:hAnsi="Symbol"/>
              </w:rPr>
              <w:sym w:font="Symbol" w:char="F0B7"/>
            </w:r>
            <w:r w:rsidRPr="00154188">
              <w:rPr>
                <w:rFonts w:ascii="Symbol" w:hAnsi="Symbol"/>
              </w:rPr>
              <w:tab/>
            </w:r>
            <w:r w:rsidRPr="00154188">
              <w:t>Počet podpořených místních akčních skupin;</w:t>
            </w:r>
          </w:p>
          <w:p w:rsidR="008C727D" w:rsidRPr="00154188" w:rsidP="006F2697" w14:paraId="098E8CDF" w14:textId="11BFEC42">
            <w:pPr>
              <w:pStyle w:val="Normal6"/>
              <w:spacing w:after="0"/>
              <w:ind w:left="374" w:hanging="283"/>
              <w:rPr>
                <w:b/>
                <w:bCs/>
                <w:i/>
                <w:iCs/>
              </w:rPr>
            </w:pPr>
            <w:r w:rsidRPr="00154188">
              <w:rPr>
                <w:rFonts w:ascii="Symbol" w:hAnsi="Symbol"/>
              </w:rPr>
              <w:sym w:font="Symbol" w:char="F0B7"/>
            </w:r>
            <w:r w:rsidRPr="00154188">
              <w:t xml:space="preserve"> </w:t>
            </w:r>
            <w:r w:rsidRPr="00154188">
              <w:rPr>
                <w:b/>
                <w:i/>
              </w:rPr>
              <w:t>Počet společně prováděných operací/zahrnujících formální spolupráci mezi subjekty</w:t>
            </w:r>
            <w:r w:rsidR="008850CB">
              <w:rPr>
                <w:b/>
                <w:i/>
              </w:rPr>
              <w:t xml:space="preserve"> z </w:t>
            </w:r>
            <w:r w:rsidRPr="00154188">
              <w:rPr>
                <w:b/>
                <w:i/>
              </w:rPr>
              <w:t>&gt; 2 odvětví;</w:t>
            </w:r>
          </w:p>
        </w:tc>
      </w:tr>
    </w:tbl>
    <w:p w:rsidR="008C727D" w:rsidRPr="00154188" w:rsidP="008C727D" w14:paraId="03B974D0"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7CC30462" w14:textId="552B1F74">
      <w:pPr>
        <w:pStyle w:val="AmJustText"/>
      </w:pPr>
      <w:r w:rsidRPr="00154188">
        <w:t>Iniciativa LEADER/komunitně vedený místní rozvoj</w:t>
      </w:r>
      <w:r w:rsidR="008850CB">
        <w:t xml:space="preserve"> a </w:t>
      </w:r>
      <w:r w:rsidRPr="00154188">
        <w:t>další integrované územní nástroje prokázaly schopnost dosahovat měřitelných sociálních výsledků ve venkovských oblastech. Doplnění ukazatelů by umožnilo lepší sledování územního dopadu komunitně vedeného místního rozvoje/LEADER</w:t>
      </w:r>
      <w:r w:rsidR="008850CB">
        <w:t xml:space="preserve"> a </w:t>
      </w:r>
      <w:r w:rsidRPr="00154188">
        <w:t>dalších integrovaných územních nástrojů.</w:t>
      </w:r>
    </w:p>
    <w:p w:rsidR="008C727D" w:rsidRPr="00154188" w:rsidP="008C727D" w14:paraId="608C25FA" w14:textId="77777777">
      <w:r w:rsidRPr="00154188">
        <w:rPr>
          <w:rStyle w:val="HideTWBExt"/>
        </w:rPr>
        <w:t>&lt;/Amend&gt;</w:t>
      </w:r>
    </w:p>
    <w:p w:rsidR="008C727D" w:rsidRPr="00154188" w:rsidP="008C727D" w14:paraId="7B99C3C1"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209</w:t>
      </w:r>
      <w:r w:rsidRPr="00154188">
        <w:rPr>
          <w:rStyle w:val="HideTWBExt"/>
          <w:b w:val="0"/>
          <w:szCs w:val="24"/>
        </w:rPr>
        <w:t>&lt;/NumAm&gt;</w:t>
      </w:r>
    </w:p>
    <w:p w:rsidR="008C727D" w:rsidRPr="00154188" w:rsidP="008C727D" w14:paraId="54F7BE72"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F51F4A7" w14:textId="0CBF6D65">
      <w:pPr>
        <w:pStyle w:val="NormalBold"/>
        <w:keepNext/>
      </w:pPr>
      <w:r w:rsidRPr="00154188">
        <w:rPr>
          <w:rStyle w:val="HideTWBExt"/>
          <w:b w:val="0"/>
          <w:szCs w:val="24"/>
        </w:rPr>
        <w:t>&lt;Article&gt;</w:t>
      </w:r>
      <w:r w:rsidRPr="00154188">
        <w:t>Příloha</w:t>
      </w:r>
      <w:r w:rsidR="008850CB">
        <w:t xml:space="preserve"> I </w:t>
      </w:r>
      <w:r w:rsidRPr="00154188">
        <w:t>– tabulka 1 – řádek 335 – sloupec 10</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648"/>
        <w:gridCol w:w="5133"/>
      </w:tblGrid>
      <w:tr w14:paraId="5D8ACAC8"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46239152" w14:textId="77777777">
            <w:pPr>
              <w:keepNext/>
            </w:pPr>
          </w:p>
        </w:tc>
      </w:tr>
      <w:tr w14:paraId="1C53A6EE" w14:textId="77777777" w:rsidTr="006F2697">
        <w:tblPrEx>
          <w:tblW w:w="9781" w:type="dxa"/>
          <w:jc w:val="center"/>
          <w:tblLayout w:type="fixed"/>
          <w:tblCellMar>
            <w:left w:w="340" w:type="dxa"/>
            <w:right w:w="340" w:type="dxa"/>
          </w:tblCellMar>
          <w:tblLook w:val="0000"/>
        </w:tblPrEx>
        <w:trPr>
          <w:jc w:val="center"/>
        </w:trPr>
        <w:tc>
          <w:tcPr>
            <w:tcW w:w="4648" w:type="dxa"/>
          </w:tcPr>
          <w:p w:rsidR="008C727D" w:rsidRPr="00154188" w:rsidP="006F2697" w14:paraId="30924C40" w14:textId="77777777">
            <w:pPr>
              <w:pStyle w:val="ColumnHeading"/>
              <w:keepNext/>
            </w:pPr>
            <w:r w:rsidRPr="00154188">
              <w:t>Znění navržené Komisí</w:t>
            </w:r>
          </w:p>
        </w:tc>
        <w:tc>
          <w:tcPr>
            <w:tcW w:w="5133" w:type="dxa"/>
          </w:tcPr>
          <w:p w:rsidR="008C727D" w:rsidRPr="00154188" w:rsidP="006F2697" w14:paraId="7783F4CF" w14:textId="77777777">
            <w:pPr>
              <w:pStyle w:val="ColumnHeading"/>
              <w:keepNext/>
            </w:pPr>
            <w:r w:rsidRPr="00154188">
              <w:t>Pozměňovací návrh</w:t>
            </w:r>
          </w:p>
        </w:tc>
      </w:tr>
      <w:tr w14:paraId="0154740A" w14:textId="77777777" w:rsidTr="006F2697">
        <w:tblPrEx>
          <w:tblW w:w="9781" w:type="dxa"/>
          <w:jc w:val="center"/>
          <w:tblLayout w:type="fixed"/>
          <w:tblCellMar>
            <w:left w:w="340" w:type="dxa"/>
            <w:right w:w="340" w:type="dxa"/>
          </w:tblCellMar>
          <w:tblLook w:val="0000"/>
        </w:tblPrEx>
        <w:trPr>
          <w:jc w:val="center"/>
        </w:trPr>
        <w:tc>
          <w:tcPr>
            <w:tcW w:w="4648" w:type="dxa"/>
          </w:tcPr>
          <w:p w:rsidR="008C727D" w:rsidRPr="00154188" w:rsidP="006F2697" w14:paraId="5037CA82" w14:textId="154D5EFF">
            <w:pPr>
              <w:ind w:left="797" w:hanging="360"/>
            </w:pPr>
            <w:r w:rsidRPr="00154188">
              <w:rPr>
                <w:rFonts w:ascii="Symbol" w:hAnsi="Symbol"/>
              </w:rPr>
              <w:sym w:font="Symbol" w:char="F0B7"/>
            </w:r>
            <w:r w:rsidRPr="00154188">
              <w:rPr>
                <w:rFonts w:ascii="Symbol" w:hAnsi="Symbol"/>
              </w:rPr>
              <w:tab/>
            </w:r>
            <w:r w:rsidRPr="00154188">
              <w:t>Počet obyvatel, na něž se vztahují projekty</w:t>
            </w:r>
            <w:r w:rsidR="008850CB">
              <w:t xml:space="preserve"> v </w:t>
            </w:r>
            <w:r w:rsidRPr="00154188">
              <w:t>rámci strategií integrovaného územního rozvoje;</w:t>
            </w:r>
          </w:p>
          <w:p w:rsidR="008C727D" w:rsidRPr="00154188" w:rsidP="006F2697" w14:paraId="0760B319" w14:textId="77777777">
            <w:pPr>
              <w:ind w:left="797" w:hanging="360"/>
            </w:pPr>
            <w:r w:rsidRPr="00154188">
              <w:rPr>
                <w:rFonts w:ascii="Symbol" w:hAnsi="Symbol"/>
              </w:rPr>
              <w:sym w:font="Symbol" w:char="F0B7"/>
            </w:r>
            <w:r w:rsidRPr="00154188">
              <w:rPr>
                <w:rFonts w:ascii="Symbol" w:hAnsi="Symbol"/>
              </w:rPr>
              <w:tab/>
            </w:r>
            <w:r w:rsidRPr="00154188">
              <w:t>Podíl venkovského obyvatelstva, na které se vztahují strategie LEADER;</w:t>
            </w:r>
          </w:p>
          <w:p w:rsidR="008C727D" w:rsidRPr="00154188" w:rsidP="006F2697" w14:paraId="23C37FB4" w14:textId="77777777">
            <w:pPr>
              <w:ind w:left="797" w:hanging="360"/>
            </w:pPr>
            <w:r w:rsidRPr="00154188">
              <w:rPr>
                <w:rFonts w:ascii="Symbol" w:hAnsi="Symbol"/>
              </w:rPr>
              <w:sym w:font="Symbol" w:char="F0B7"/>
            </w:r>
            <w:r w:rsidRPr="00154188">
              <w:rPr>
                <w:rFonts w:ascii="Symbol" w:hAnsi="Symbol"/>
              </w:rPr>
              <w:tab/>
            </w:r>
            <w:r w:rsidRPr="00154188">
              <w:t>Počet udržených nebo vytvořených pracovních míst;</w:t>
            </w:r>
          </w:p>
          <w:p w:rsidR="008C727D" w:rsidRPr="00154188" w:rsidP="006F2697" w14:paraId="1E06EA05" w14:textId="77777777">
            <w:pPr>
              <w:ind w:left="797" w:hanging="360"/>
            </w:pPr>
            <w:r w:rsidRPr="00154188">
              <w:rPr>
                <w:rFonts w:ascii="Symbol" w:hAnsi="Symbol"/>
              </w:rPr>
              <w:sym w:font="Symbol" w:char="F0B7"/>
            </w:r>
            <w:r w:rsidRPr="00154188">
              <w:rPr>
                <w:rFonts w:ascii="Symbol" w:hAnsi="Symbol"/>
              </w:rPr>
              <w:tab/>
            </w:r>
            <w:r w:rsidRPr="00154188">
              <w:t>Počet vytvořených podniků;</w:t>
            </w:r>
          </w:p>
          <w:p w:rsidR="008C727D" w:rsidRPr="00154188" w:rsidP="006F2697" w14:paraId="0A4C7C30" w14:textId="77777777">
            <w:pPr>
              <w:ind w:left="797" w:hanging="360"/>
            </w:pPr>
            <w:r w:rsidRPr="00154188">
              <w:rPr>
                <w:rFonts w:ascii="Symbol" w:hAnsi="Symbol"/>
              </w:rPr>
              <w:sym w:font="Symbol" w:char="F0B7"/>
            </w:r>
            <w:r w:rsidRPr="00154188">
              <w:t xml:space="preserve"> Počet vyškolených osob;</w:t>
            </w:r>
          </w:p>
          <w:p w:rsidR="008C727D" w:rsidRPr="00154188" w:rsidP="006F2697" w14:paraId="33450405" w14:textId="77777777">
            <w:pPr>
              <w:ind w:left="797" w:hanging="360"/>
            </w:pPr>
            <w:r w:rsidRPr="00154188">
              <w:rPr>
                <w:rFonts w:ascii="Symbol" w:hAnsi="Symbol"/>
              </w:rPr>
              <w:sym w:font="Symbol" w:char="F0B7"/>
            </w:r>
            <w:r w:rsidRPr="00154188">
              <w:rPr>
                <w:rFonts w:ascii="Symbol" w:hAnsi="Symbol"/>
              </w:rPr>
              <w:tab/>
            </w:r>
            <w:r w:rsidRPr="00154188">
              <w:t>Počet přilákaných návštěvníků;</w:t>
            </w:r>
          </w:p>
        </w:tc>
        <w:tc>
          <w:tcPr>
            <w:tcW w:w="5133" w:type="dxa"/>
          </w:tcPr>
          <w:p w:rsidR="008C727D" w:rsidRPr="00154188" w:rsidP="006F2697" w14:paraId="79B811B3" w14:textId="0781E26A">
            <w:pPr>
              <w:ind w:left="541" w:hanging="360"/>
            </w:pPr>
            <w:r w:rsidRPr="00154188">
              <w:rPr>
                <w:rFonts w:ascii="Symbol" w:hAnsi="Symbol"/>
              </w:rPr>
              <w:sym w:font="Symbol" w:char="F0B7"/>
            </w:r>
            <w:r w:rsidRPr="00154188">
              <w:t xml:space="preserve"> Počet obyvatel, na něž se vztahují projekty</w:t>
            </w:r>
            <w:r w:rsidR="008850CB">
              <w:t xml:space="preserve"> v </w:t>
            </w:r>
            <w:r w:rsidRPr="00154188">
              <w:t xml:space="preserve">rámci strategií integrovaného územního rozvoje </w:t>
            </w:r>
            <w:r w:rsidRPr="00154188">
              <w:rPr>
                <w:b/>
                <w:i/>
              </w:rPr>
              <w:t>– podle pohlaví</w:t>
            </w:r>
            <w:r w:rsidR="008850CB">
              <w:rPr>
                <w:b/>
                <w:i/>
              </w:rPr>
              <w:t xml:space="preserve"> a </w:t>
            </w:r>
            <w:r w:rsidRPr="00154188">
              <w:rPr>
                <w:b/>
                <w:i/>
              </w:rPr>
              <w:t>věku</w:t>
            </w:r>
            <w:r w:rsidRPr="00154188">
              <w:t>;</w:t>
            </w:r>
          </w:p>
          <w:p w:rsidR="008C727D" w:rsidRPr="00154188" w:rsidP="006F2697" w14:paraId="258BF0B9" w14:textId="48920B8E">
            <w:pPr>
              <w:ind w:left="541" w:hanging="360"/>
            </w:pPr>
            <w:r w:rsidRPr="00154188">
              <w:rPr>
                <w:rFonts w:ascii="Symbol" w:hAnsi="Symbol"/>
              </w:rPr>
              <w:sym w:font="Symbol" w:char="F0B7"/>
            </w:r>
            <w:r w:rsidRPr="00154188">
              <w:t xml:space="preserve"> Podíl venkovského obyvatelstva </w:t>
            </w:r>
            <w:r w:rsidRPr="00154188">
              <w:rPr>
                <w:b/>
                <w:i/>
              </w:rPr>
              <w:t>na úrovni NUTS 3</w:t>
            </w:r>
            <w:r w:rsidRPr="00154188">
              <w:t xml:space="preserve">, na které se vztahují strategie LEADER </w:t>
            </w:r>
            <w:r w:rsidRPr="00154188">
              <w:rPr>
                <w:b/>
                <w:i/>
              </w:rPr>
              <w:t>– podle pohlaví</w:t>
            </w:r>
            <w:r w:rsidR="008850CB">
              <w:rPr>
                <w:b/>
                <w:i/>
              </w:rPr>
              <w:t xml:space="preserve"> a </w:t>
            </w:r>
            <w:r w:rsidRPr="00154188">
              <w:rPr>
                <w:b/>
                <w:i/>
              </w:rPr>
              <w:t>věku</w:t>
            </w:r>
            <w:r w:rsidRPr="00154188">
              <w:t>;</w:t>
            </w:r>
          </w:p>
          <w:p w:rsidR="008C727D" w:rsidRPr="00154188" w:rsidP="006F2697" w14:paraId="049EA3E1" w14:textId="06A92FF7">
            <w:pPr>
              <w:ind w:left="541" w:hanging="360"/>
              <w:rPr>
                <w:b/>
                <w:bCs/>
                <w:i/>
                <w:iCs/>
              </w:rPr>
            </w:pPr>
            <w:r w:rsidRPr="00154188">
              <w:rPr>
                <w:rFonts w:ascii="Symbol" w:hAnsi="Symbol"/>
              </w:rPr>
              <w:sym w:font="Symbol" w:char="F0B7"/>
            </w:r>
            <w:r w:rsidRPr="00154188">
              <w:t xml:space="preserve"> </w:t>
            </w:r>
            <w:r w:rsidRPr="00154188">
              <w:rPr>
                <w:b/>
                <w:i/>
              </w:rPr>
              <w:t>Podíl venkovského obyvatelstva na úrovni NUTS 3, na které se vztahují strategie CLLD – podle pohlaví</w:t>
            </w:r>
            <w:r w:rsidR="008850CB">
              <w:rPr>
                <w:b/>
                <w:i/>
              </w:rPr>
              <w:t xml:space="preserve"> a </w:t>
            </w:r>
            <w:r w:rsidRPr="00154188">
              <w:rPr>
                <w:b/>
                <w:i/>
              </w:rPr>
              <w:t>věku;</w:t>
            </w:r>
          </w:p>
          <w:p w:rsidR="008C727D" w:rsidRPr="00154188" w:rsidP="006F2697" w14:paraId="5501AAD4" w14:textId="112A812E">
            <w:pPr>
              <w:ind w:left="541" w:hanging="360"/>
              <w:rPr>
                <w:b/>
                <w:bCs/>
                <w:i/>
                <w:iCs/>
              </w:rPr>
            </w:pPr>
            <w:r w:rsidRPr="00154188">
              <w:rPr>
                <w:rFonts w:ascii="Symbol" w:hAnsi="Symbol"/>
              </w:rPr>
              <w:sym w:font="Symbol" w:char="F0B7"/>
            </w:r>
            <w:r w:rsidRPr="00154188">
              <w:rPr>
                <w:b/>
                <w:i/>
              </w:rPr>
              <w:t xml:space="preserve"> Podíl obyvatelstva na úrovni NUTS-3, na nějž se vztahují integrované územní investice nebo jiné formy dalšího pověření na úrovni NUTS-3 nebo nižší – podle pohlaví</w:t>
            </w:r>
            <w:r w:rsidR="008850CB">
              <w:rPr>
                <w:b/>
                <w:i/>
              </w:rPr>
              <w:t xml:space="preserve"> a </w:t>
            </w:r>
            <w:r w:rsidRPr="00154188">
              <w:rPr>
                <w:b/>
                <w:i/>
              </w:rPr>
              <w:t>věku;</w:t>
            </w:r>
          </w:p>
          <w:p w:rsidR="008C727D" w:rsidRPr="00154188" w:rsidP="006F2697" w14:paraId="3C037AC8" w14:textId="73A3AC83">
            <w:pPr>
              <w:ind w:left="541" w:hanging="360"/>
            </w:pPr>
            <w:r w:rsidRPr="00154188">
              <w:rPr>
                <w:rFonts w:ascii="Symbol" w:hAnsi="Symbol"/>
              </w:rPr>
              <w:sym w:font="Symbol" w:char="F0B7"/>
            </w:r>
            <w:r w:rsidRPr="00154188">
              <w:rPr>
                <w:b/>
                <w:i/>
              </w:rPr>
              <w:t xml:space="preserve"> </w:t>
            </w:r>
            <w:r w:rsidRPr="00154188">
              <w:t xml:space="preserve">Počet udržených nebo vytvořených pracovních míst </w:t>
            </w:r>
            <w:r w:rsidRPr="00154188">
              <w:rPr>
                <w:b/>
                <w:i/>
              </w:rPr>
              <w:t>– podle pohlaví</w:t>
            </w:r>
            <w:r w:rsidR="008850CB">
              <w:rPr>
                <w:b/>
                <w:i/>
              </w:rPr>
              <w:t xml:space="preserve"> a </w:t>
            </w:r>
            <w:r w:rsidRPr="00154188">
              <w:rPr>
                <w:b/>
                <w:i/>
              </w:rPr>
              <w:t>věku</w:t>
            </w:r>
            <w:r w:rsidRPr="00154188">
              <w:t>;</w:t>
            </w:r>
          </w:p>
          <w:p w:rsidR="008C727D" w:rsidRPr="00154188" w:rsidP="006F2697" w14:paraId="6C8A167B" w14:textId="433EA85C">
            <w:pPr>
              <w:ind w:left="541" w:hanging="360"/>
              <w:rPr>
                <w:b/>
                <w:bCs/>
                <w:i/>
                <w:iCs/>
              </w:rPr>
            </w:pPr>
            <w:r w:rsidRPr="00154188">
              <w:rPr>
                <w:rFonts w:ascii="Symbol" w:hAnsi="Symbol"/>
              </w:rPr>
              <w:sym w:font="Symbol" w:char="F0B7"/>
            </w:r>
            <w:r w:rsidRPr="00154188">
              <w:t xml:space="preserve"> Počet vytvořených podniků </w:t>
            </w:r>
            <w:r w:rsidRPr="00154188">
              <w:rPr>
                <w:b/>
                <w:i/>
              </w:rPr>
              <w:t>– podle pohlaví</w:t>
            </w:r>
            <w:r w:rsidR="008850CB">
              <w:rPr>
                <w:b/>
                <w:i/>
              </w:rPr>
              <w:t xml:space="preserve"> a </w:t>
            </w:r>
            <w:r w:rsidRPr="00154188">
              <w:rPr>
                <w:b/>
                <w:i/>
              </w:rPr>
              <w:t>věku</w:t>
            </w:r>
            <w:r w:rsidRPr="00154188">
              <w:t>;</w:t>
            </w:r>
          </w:p>
          <w:p w:rsidR="008C727D" w:rsidRPr="00154188" w:rsidP="006F2697" w14:paraId="088D65FF" w14:textId="4BE2B586">
            <w:pPr>
              <w:ind w:left="541" w:hanging="360"/>
            </w:pPr>
            <w:r w:rsidRPr="00154188">
              <w:rPr>
                <w:rFonts w:ascii="Symbol" w:hAnsi="Symbol"/>
              </w:rPr>
              <w:sym w:font="Symbol" w:char="F0B7"/>
            </w:r>
            <w:r w:rsidRPr="00154188">
              <w:t xml:space="preserve"> Počet vyškolených osob</w:t>
            </w:r>
            <w:r w:rsidRPr="00154188">
              <w:rPr>
                <w:b/>
                <w:i/>
              </w:rPr>
              <w:t xml:space="preserve"> – podle pohlaví</w:t>
            </w:r>
            <w:r w:rsidR="008850CB">
              <w:rPr>
                <w:b/>
                <w:i/>
              </w:rPr>
              <w:t xml:space="preserve"> a </w:t>
            </w:r>
            <w:r w:rsidRPr="00154188">
              <w:rPr>
                <w:b/>
                <w:i/>
              </w:rPr>
              <w:t>věku</w:t>
            </w:r>
            <w:r w:rsidRPr="00154188">
              <w:t>;</w:t>
            </w:r>
          </w:p>
          <w:p w:rsidR="008C727D" w:rsidRPr="00154188" w:rsidP="006F2697" w14:paraId="338E9E1C" w14:textId="591AB257">
            <w:pPr>
              <w:ind w:left="541" w:hanging="360"/>
            </w:pPr>
            <w:r w:rsidRPr="00154188">
              <w:rPr>
                <w:rFonts w:ascii="Symbol" w:hAnsi="Symbol"/>
              </w:rPr>
              <w:sym w:font="Symbol" w:char="F0B7"/>
            </w:r>
            <w:r w:rsidRPr="00154188">
              <w:t xml:space="preserve"> Počet přilákaných návštěvníků </w:t>
            </w:r>
            <w:r w:rsidRPr="00154188">
              <w:rPr>
                <w:b/>
                <w:i/>
              </w:rPr>
              <w:t>– podle pohlaví</w:t>
            </w:r>
            <w:r w:rsidR="008850CB">
              <w:rPr>
                <w:b/>
                <w:i/>
              </w:rPr>
              <w:t xml:space="preserve"> a </w:t>
            </w:r>
            <w:r w:rsidRPr="00154188">
              <w:rPr>
                <w:b/>
                <w:i/>
              </w:rPr>
              <w:t>věku</w:t>
            </w:r>
            <w:r w:rsidRPr="00154188">
              <w:t>;</w:t>
            </w:r>
          </w:p>
        </w:tc>
      </w:tr>
    </w:tbl>
    <w:p w:rsidR="008C727D" w:rsidRPr="00154188" w:rsidP="008C727D" w14:paraId="1FF44B46"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79F87346" w14:textId="1C9E4D8A">
      <w:pPr>
        <w:rPr>
          <w:i/>
        </w:rPr>
      </w:pPr>
      <w:r w:rsidRPr="00154188">
        <w:rPr>
          <w:i/>
        </w:rPr>
        <w:t>Iniciativa LEADER/komunitně vedený místní rozvoj</w:t>
      </w:r>
      <w:r w:rsidR="008850CB">
        <w:rPr>
          <w:i/>
        </w:rPr>
        <w:t xml:space="preserve"> a </w:t>
      </w:r>
      <w:r w:rsidRPr="00154188">
        <w:rPr>
          <w:i/>
        </w:rPr>
        <w:t>další integrované územní nástroje prokázaly schopnost dosahovat měřitelných sociálních výsledků ve venkovských oblastech. Doplnění ukazatelů by umožnilo lepší sledování územního dopadu komunitně vedeného místního rozvoje/LEADER</w:t>
      </w:r>
      <w:r w:rsidR="008850CB">
        <w:rPr>
          <w:i/>
        </w:rPr>
        <w:t xml:space="preserve"> a </w:t>
      </w:r>
      <w:r w:rsidRPr="00154188">
        <w:rPr>
          <w:i/>
        </w:rPr>
        <w:t>dalších integrovaných územních nástrojů.</w:t>
      </w:r>
    </w:p>
    <w:p w:rsidR="008C727D" w:rsidRPr="00154188" w:rsidP="008C727D" w14:paraId="4B6B4EA2" w14:textId="77777777">
      <w:r w:rsidRPr="00154188">
        <w:rPr>
          <w:rStyle w:val="HideTWBExt"/>
        </w:rPr>
        <w:t>&lt;/Amend&gt;</w:t>
      </w:r>
    </w:p>
    <w:p w:rsidR="008C727D" w:rsidRPr="00154188" w:rsidP="008C727D" w14:paraId="6EB48B5E"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210</w:t>
      </w:r>
      <w:r w:rsidRPr="00154188">
        <w:rPr>
          <w:rStyle w:val="HideTWBExt"/>
          <w:b w:val="0"/>
          <w:szCs w:val="24"/>
        </w:rPr>
        <w:t>&lt;/NumAm&gt;</w:t>
      </w:r>
    </w:p>
    <w:p w:rsidR="008C727D" w:rsidRPr="00154188" w:rsidP="008C727D" w14:paraId="1F539248"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41F94D1" w14:textId="3D8EA3BE">
      <w:pPr>
        <w:pStyle w:val="NormalBold"/>
        <w:keepNext/>
      </w:pPr>
      <w:r w:rsidRPr="00154188">
        <w:rPr>
          <w:rStyle w:val="HideTWBExt"/>
          <w:b w:val="0"/>
          <w:szCs w:val="24"/>
        </w:rPr>
        <w:t>&lt;Article&gt;</w:t>
      </w:r>
      <w:r w:rsidRPr="00154188">
        <w:t>Příloha</w:t>
      </w:r>
      <w:r w:rsidR="008850CB">
        <w:t xml:space="preserve"> I </w:t>
      </w:r>
      <w:r w:rsidRPr="00154188">
        <w:t>– tabulka 1 – řádek 383 – sloupec 9</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13BE9574"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2A9D0CC4" w14:textId="77777777">
            <w:pPr>
              <w:pStyle w:val="ColumnHeading"/>
              <w:keepNext/>
            </w:pPr>
            <w:r w:rsidRPr="00154188">
              <w:t>Znění navržené Komisí</w:t>
            </w:r>
          </w:p>
        </w:tc>
        <w:tc>
          <w:tcPr>
            <w:tcW w:w="4876" w:type="dxa"/>
          </w:tcPr>
          <w:p w:rsidR="008C727D" w:rsidRPr="00154188" w:rsidP="006F2697" w14:paraId="65FF71D3" w14:textId="77777777">
            <w:pPr>
              <w:pStyle w:val="ColumnHeading"/>
              <w:keepNext/>
            </w:pPr>
            <w:r w:rsidRPr="00154188">
              <w:t>Pozměňovací návrh</w:t>
            </w:r>
          </w:p>
        </w:tc>
      </w:tr>
      <w:tr w14:paraId="109E5274"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117848E7" w14:textId="77777777">
            <w:r w:rsidRPr="00154188">
              <w:rPr>
                <w:rFonts w:ascii="Symbol" w:hAnsi="Symbol"/>
              </w:rPr>
              <w:sym w:font="Symbol" w:char="F0B7"/>
            </w:r>
            <w:r w:rsidRPr="00154188">
              <w:rPr>
                <w:rFonts w:ascii="Symbol" w:hAnsi="Symbol"/>
              </w:rPr>
              <w:tab/>
            </w:r>
            <w:r w:rsidRPr="00154188">
              <w:t>Počet podpořených MSP;</w:t>
            </w:r>
          </w:p>
          <w:p w:rsidR="008C727D" w:rsidRPr="00154188" w:rsidP="006F2697" w14:paraId="4E917D84" w14:textId="77777777">
            <w:pPr>
              <w:pStyle w:val="Normal6"/>
            </w:pPr>
            <w:r w:rsidRPr="00154188">
              <w:rPr>
                <w:rFonts w:ascii="Symbol" w:hAnsi="Symbol"/>
              </w:rPr>
              <w:sym w:font="Symbol" w:char="F0B7"/>
            </w:r>
            <w:r w:rsidRPr="00154188">
              <w:rPr>
                <w:rFonts w:ascii="Symbol" w:hAnsi="Symbol"/>
              </w:rPr>
              <w:tab/>
            </w:r>
            <w:r w:rsidRPr="00154188">
              <w:t>Podíl podpořených MSP;</w:t>
            </w:r>
          </w:p>
        </w:tc>
        <w:tc>
          <w:tcPr>
            <w:tcW w:w="4876" w:type="dxa"/>
          </w:tcPr>
          <w:p w:rsidR="008C727D" w:rsidRPr="00154188" w:rsidP="006F2697" w14:paraId="3E890240" w14:textId="77777777">
            <w:r w:rsidRPr="00154188">
              <w:rPr>
                <w:rFonts w:ascii="Symbol" w:hAnsi="Symbol"/>
              </w:rPr>
              <w:sym w:font="Symbol" w:char="F0B7"/>
            </w:r>
            <w:r w:rsidRPr="00154188">
              <w:rPr>
                <w:rFonts w:ascii="Symbol" w:hAnsi="Symbol"/>
              </w:rPr>
              <w:tab/>
            </w:r>
            <w:r w:rsidRPr="00154188">
              <w:t>Počet podpořených MSP;</w:t>
            </w:r>
          </w:p>
          <w:p w:rsidR="008C727D" w:rsidRPr="00154188" w:rsidP="006F2697" w14:paraId="29282E2A" w14:textId="77777777">
            <w:r w:rsidRPr="00154188">
              <w:rPr>
                <w:rFonts w:ascii="Symbol" w:hAnsi="Symbol"/>
              </w:rPr>
              <w:sym w:font="Symbol" w:char="F0B7"/>
            </w:r>
            <w:r w:rsidRPr="00154188">
              <w:rPr>
                <w:rFonts w:ascii="Symbol" w:hAnsi="Symbol"/>
              </w:rPr>
              <w:tab/>
            </w:r>
            <w:r w:rsidRPr="00154188">
              <w:t>Podíl podpořených MSP;</w:t>
            </w:r>
          </w:p>
          <w:p w:rsidR="008C727D" w:rsidRPr="00154188" w:rsidP="006F2697" w14:paraId="057FBDBB" w14:textId="77777777">
            <w:pPr>
              <w:pStyle w:val="Normal6"/>
              <w:rPr>
                <w:b/>
                <w:bCs/>
                <w:i/>
                <w:iCs/>
              </w:rPr>
            </w:pPr>
            <w:r w:rsidRPr="00154188">
              <w:rPr>
                <w:rFonts w:ascii="Symbol" w:hAnsi="Symbol"/>
              </w:rPr>
              <w:sym w:font="Symbol" w:char="F0B7"/>
            </w:r>
            <w:r w:rsidRPr="00154188">
              <w:rPr>
                <w:rFonts w:ascii="Symbol" w:hAnsi="Symbol"/>
              </w:rPr>
              <w:tab/>
            </w:r>
            <w:r w:rsidRPr="00154188">
              <w:rPr>
                <w:b/>
                <w:i/>
              </w:rPr>
              <w:t>Mobilizované investice (EUR);</w:t>
            </w:r>
          </w:p>
        </w:tc>
      </w:tr>
    </w:tbl>
    <w:p w:rsidR="008C727D" w:rsidRPr="00154188" w:rsidP="008C727D" w14:paraId="24CDE35D" w14:textId="77777777">
      <w:r w:rsidRPr="00154188">
        <w:rPr>
          <w:rStyle w:val="HideTWBExt"/>
        </w:rPr>
        <w:t>&lt;/Amend&gt;</w:t>
      </w:r>
    </w:p>
    <w:p w:rsidR="008C727D" w:rsidRPr="00154188" w:rsidP="008C727D" w14:paraId="09983B9C"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211</w:t>
      </w:r>
      <w:r w:rsidRPr="00154188">
        <w:rPr>
          <w:rStyle w:val="HideTWBExt"/>
          <w:b w:val="0"/>
          <w:szCs w:val="24"/>
        </w:rPr>
        <w:t>&lt;/NumAm&gt;</w:t>
      </w:r>
    </w:p>
    <w:p w:rsidR="008C727D" w:rsidRPr="00154188" w:rsidP="008C727D" w14:paraId="30337477"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107B3D3" w14:textId="5C9D6A5A">
      <w:pPr>
        <w:pStyle w:val="NormalBold"/>
        <w:keepNext/>
      </w:pPr>
      <w:r w:rsidRPr="00154188">
        <w:rPr>
          <w:rStyle w:val="HideTWBExt"/>
          <w:b w:val="0"/>
          <w:szCs w:val="24"/>
        </w:rPr>
        <w:t>&lt;Article&gt;</w:t>
      </w:r>
      <w:r w:rsidRPr="00154188">
        <w:t>Příloha</w:t>
      </w:r>
      <w:r w:rsidR="008850CB">
        <w:t xml:space="preserve"> I </w:t>
      </w:r>
      <w:r w:rsidRPr="00154188">
        <w:t>– tabulka 1 – řádek 384 – sloupec 9</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28C1C666"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5F8A8123" w14:textId="77777777">
            <w:pPr>
              <w:pStyle w:val="ColumnHeading"/>
              <w:keepNext/>
            </w:pPr>
            <w:r w:rsidRPr="00154188">
              <w:t>Znění navržené Komisí</w:t>
            </w:r>
          </w:p>
        </w:tc>
        <w:tc>
          <w:tcPr>
            <w:tcW w:w="4876" w:type="dxa"/>
          </w:tcPr>
          <w:p w:rsidR="008C727D" w:rsidRPr="00154188" w:rsidP="006F2697" w14:paraId="5F891399" w14:textId="77777777">
            <w:pPr>
              <w:pStyle w:val="ColumnHeading"/>
              <w:keepNext/>
            </w:pPr>
            <w:r w:rsidRPr="00154188">
              <w:t>Pozměňovací návrh</w:t>
            </w:r>
          </w:p>
        </w:tc>
      </w:tr>
      <w:tr w14:paraId="402E5EF3"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2CE50D86" w14:textId="1ACED97A">
            <w:pPr>
              <w:pStyle w:val="Normal6"/>
            </w:pPr>
            <w:r w:rsidRPr="00154188">
              <w:rPr>
                <w:rFonts w:ascii="Symbol" w:hAnsi="Symbol"/>
              </w:rPr>
              <w:sym w:font="Symbol" w:char="F0B7"/>
            </w:r>
            <w:r w:rsidRPr="00154188">
              <w:rPr>
                <w:rFonts w:ascii="Symbol" w:hAnsi="Symbol"/>
              </w:rPr>
              <w:tab/>
            </w:r>
            <w:r w:rsidRPr="00154188">
              <w:t>Počet malých</w:t>
            </w:r>
            <w:r w:rsidR="008850CB">
              <w:t xml:space="preserve"> a </w:t>
            </w:r>
            <w:r w:rsidRPr="00154188">
              <w:t>středních podniků podpořených výzkumem</w:t>
            </w:r>
            <w:r w:rsidR="008850CB">
              <w:t xml:space="preserve"> a </w:t>
            </w:r>
            <w:r w:rsidRPr="00154188">
              <w:t>vývojem EU</w:t>
            </w:r>
            <w:r w:rsidR="008850CB">
              <w:t xml:space="preserve"> v </w:t>
            </w:r>
            <w:r w:rsidRPr="00154188">
              <w:t>oblasti vesmíru;</w:t>
            </w:r>
          </w:p>
        </w:tc>
        <w:tc>
          <w:tcPr>
            <w:tcW w:w="4876" w:type="dxa"/>
          </w:tcPr>
          <w:p w:rsidR="008C727D" w:rsidRPr="00154188" w:rsidP="006F2697" w14:paraId="6A4498AE" w14:textId="3C9042A3">
            <w:pPr>
              <w:ind w:left="720" w:hanging="720"/>
            </w:pPr>
            <w:r w:rsidRPr="00154188">
              <w:rPr>
                <w:rFonts w:ascii="Symbol" w:hAnsi="Symbol"/>
              </w:rPr>
              <w:sym w:font="Symbol" w:char="F0B7"/>
            </w:r>
            <w:r w:rsidRPr="00154188">
              <w:rPr>
                <w:rFonts w:ascii="Symbol" w:hAnsi="Symbol"/>
              </w:rPr>
              <w:tab/>
            </w:r>
            <w:r w:rsidRPr="00154188">
              <w:t>Počet malých</w:t>
            </w:r>
            <w:r w:rsidR="008850CB">
              <w:t xml:space="preserve"> a </w:t>
            </w:r>
            <w:r w:rsidRPr="00154188">
              <w:t>středních podniků podpořených výzkumem</w:t>
            </w:r>
            <w:r w:rsidR="008850CB">
              <w:t xml:space="preserve"> a </w:t>
            </w:r>
            <w:r w:rsidRPr="00154188">
              <w:t>vývojem EU</w:t>
            </w:r>
            <w:r w:rsidR="008850CB">
              <w:t xml:space="preserve"> v </w:t>
            </w:r>
            <w:r w:rsidRPr="00154188">
              <w:t>oblasti vesmíru;</w:t>
            </w:r>
          </w:p>
          <w:p w:rsidR="008C727D" w:rsidRPr="00154188" w:rsidP="006F2697" w14:paraId="64A24498" w14:textId="77777777">
            <w:pPr>
              <w:pStyle w:val="Normal6"/>
              <w:rPr>
                <w:b/>
                <w:bCs/>
                <w:i/>
                <w:iCs/>
              </w:rPr>
            </w:pPr>
            <w:r w:rsidRPr="00154188">
              <w:rPr>
                <w:rFonts w:ascii="Symbol" w:hAnsi="Symbol"/>
              </w:rPr>
              <w:sym w:font="Symbol" w:char="F0B7"/>
            </w:r>
            <w:r w:rsidRPr="00154188">
              <w:rPr>
                <w:rFonts w:ascii="Symbol" w:hAnsi="Symbol"/>
              </w:rPr>
              <w:tab/>
            </w:r>
            <w:r w:rsidRPr="00154188">
              <w:rPr>
                <w:b/>
                <w:i/>
              </w:rPr>
              <w:t>Mobilizované investice (EUR);</w:t>
            </w:r>
          </w:p>
        </w:tc>
      </w:tr>
    </w:tbl>
    <w:p w:rsidR="008C727D" w:rsidRPr="00154188" w:rsidP="008C727D" w14:paraId="4DFD610D" w14:textId="77777777">
      <w:r w:rsidRPr="00154188">
        <w:rPr>
          <w:rStyle w:val="HideTWBExt"/>
        </w:rPr>
        <w:t>&lt;/Amend&gt;</w:t>
      </w:r>
    </w:p>
    <w:p w:rsidR="008C727D" w:rsidRPr="00154188" w:rsidP="008C727D" w14:paraId="0C810239"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212</w:t>
      </w:r>
      <w:r w:rsidRPr="00154188">
        <w:rPr>
          <w:rStyle w:val="HideTWBExt"/>
          <w:b w:val="0"/>
          <w:szCs w:val="24"/>
        </w:rPr>
        <w:t>&lt;/NumAm&gt;</w:t>
      </w:r>
    </w:p>
    <w:p w:rsidR="008C727D" w:rsidRPr="00154188" w:rsidP="008C727D" w14:paraId="4C3EF7A8"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6AFD5A7" w14:textId="6259458B">
      <w:pPr>
        <w:pStyle w:val="NormalBold"/>
        <w:keepNext/>
      </w:pPr>
      <w:r w:rsidRPr="00154188">
        <w:rPr>
          <w:rStyle w:val="HideTWBExt"/>
          <w:b w:val="0"/>
          <w:szCs w:val="24"/>
        </w:rPr>
        <w:t>&lt;Article&gt;</w:t>
      </w:r>
      <w:r w:rsidRPr="00154188">
        <w:t>Příloha</w:t>
      </w:r>
      <w:r w:rsidR="008850CB">
        <w:t xml:space="preserve"> I </w:t>
      </w:r>
      <w:r w:rsidRPr="00154188">
        <w:t>– tabulka 1 – řádek 402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30F39B1A"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42A4378B" w14:textId="77777777">
            <w:pPr>
              <w:keepNext/>
            </w:pPr>
          </w:p>
        </w:tc>
      </w:tr>
      <w:tr w14:paraId="4E7933C1"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0C91F27D" w14:textId="77777777">
            <w:pPr>
              <w:pStyle w:val="ColumnHeading"/>
              <w:keepNext/>
            </w:pPr>
            <w:r w:rsidRPr="00154188">
              <w:t>Znění navržené Komisí</w:t>
            </w:r>
          </w:p>
        </w:tc>
        <w:tc>
          <w:tcPr>
            <w:tcW w:w="5274" w:type="dxa"/>
          </w:tcPr>
          <w:p w:rsidR="008C727D" w:rsidRPr="00154188" w:rsidP="006F2697" w14:paraId="5610682C" w14:textId="77777777">
            <w:pPr>
              <w:pStyle w:val="ColumnHeading"/>
              <w:keepNext/>
            </w:pPr>
            <w:r w:rsidRPr="00154188">
              <w:t>Pozměňovací návrh</w:t>
            </w:r>
          </w:p>
        </w:tc>
      </w:tr>
      <w:tr w14:paraId="79DC9E7D"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AC34FCD" w14:textId="6C4B8704">
            <w:pPr>
              <w:ind w:left="514" w:hanging="360"/>
            </w:pPr>
            <w:r w:rsidRPr="00154188">
              <w:rPr>
                <w:rFonts w:ascii="Symbol" w:hAnsi="Symbol"/>
              </w:rPr>
              <w:sym w:font="Symbol" w:char="F0B7"/>
            </w:r>
            <w:r w:rsidRPr="00154188">
              <w:rPr>
                <w:rFonts w:ascii="Symbol" w:hAnsi="Symbol"/>
              </w:rPr>
              <w:tab/>
            </w:r>
            <w:r w:rsidRPr="00154188">
              <w:t>Počet podporovaných systémů ochrany</w:t>
            </w:r>
            <w:r w:rsidR="008850CB">
              <w:t xml:space="preserve"> a </w:t>
            </w:r>
            <w:r w:rsidRPr="00154188">
              <w:t>řízení katastrof (např. systémy včasného varování, systémy veřejného varování</w:t>
            </w:r>
            <w:r w:rsidR="008850CB">
              <w:t xml:space="preserve"> a </w:t>
            </w:r>
            <w:r w:rsidRPr="00154188">
              <w:t>oznamování);</w:t>
            </w:r>
          </w:p>
          <w:p w:rsidR="008C727D" w:rsidRPr="00154188" w:rsidP="006F2697" w14:paraId="51D93966" w14:textId="77777777">
            <w:pPr>
              <w:ind w:left="514" w:hanging="360"/>
            </w:pPr>
            <w:r w:rsidRPr="00154188">
              <w:rPr>
                <w:rFonts w:ascii="Symbol" w:hAnsi="Symbol"/>
              </w:rPr>
              <w:sym w:font="Symbol" w:char="F0B7"/>
            </w:r>
            <w:r w:rsidRPr="00154188">
              <w:rPr>
                <w:rFonts w:ascii="Symbol" w:hAnsi="Symbol"/>
              </w:rPr>
              <w:tab/>
            </w:r>
            <w:r w:rsidRPr="00154188">
              <w:t>Počet zakoupených kritických položek;</w:t>
            </w:r>
          </w:p>
          <w:p w:rsidR="008C727D" w:rsidRPr="00154188" w:rsidP="006F2697" w14:paraId="157BD44D" w14:textId="77777777">
            <w:pPr>
              <w:ind w:left="514" w:hanging="360"/>
            </w:pPr>
            <w:r w:rsidRPr="00154188">
              <w:rPr>
                <w:rFonts w:ascii="Symbol" w:hAnsi="Symbol"/>
              </w:rPr>
              <w:sym w:font="Symbol" w:char="F0B7"/>
            </w:r>
            <w:r w:rsidRPr="00154188">
              <w:rPr>
                <w:rFonts w:ascii="Symbol" w:hAnsi="Symbol"/>
              </w:rPr>
              <w:tab/>
            </w:r>
            <w:r w:rsidRPr="00154188">
              <w:t>Počet projektů na budování kapacit;</w:t>
            </w:r>
          </w:p>
          <w:p w:rsidR="008C727D" w:rsidRPr="00154188" w:rsidP="006F2697" w14:paraId="4A8C4412" w14:textId="0544114E">
            <w:pPr>
              <w:ind w:left="514" w:hanging="360"/>
            </w:pPr>
            <w:r w:rsidRPr="00154188">
              <w:rPr>
                <w:rFonts w:ascii="Symbol" w:hAnsi="Symbol"/>
              </w:rPr>
              <w:sym w:font="Symbol" w:char="F0B7"/>
            </w:r>
            <w:r w:rsidRPr="00154188">
              <w:rPr>
                <w:rFonts w:ascii="Symbol" w:hAnsi="Symbol"/>
              </w:rPr>
              <w:tab/>
            </w:r>
            <w:r w:rsidRPr="00154188">
              <w:t>Počet členských států EU, které vypracovaly nebo aktualizovaly národní akční plán připravenosti na základě doporučení</w:t>
            </w:r>
            <w:r w:rsidR="008850CB">
              <w:t xml:space="preserve"> z </w:t>
            </w:r>
            <w:r w:rsidRPr="00154188">
              <w:t>hodnocení připravenosti na mimořádné události</w:t>
            </w:r>
            <w:r w:rsidR="008850CB">
              <w:t xml:space="preserve"> v </w:t>
            </w:r>
            <w:r w:rsidRPr="00154188">
              <w:t>oblasti veřejného zdraví;</w:t>
            </w:r>
          </w:p>
        </w:tc>
        <w:tc>
          <w:tcPr>
            <w:tcW w:w="5274" w:type="dxa"/>
          </w:tcPr>
          <w:p w:rsidR="008C727D" w:rsidRPr="00154188" w:rsidP="006F2697" w14:paraId="021C45ED" w14:textId="5DA616A0">
            <w:pPr>
              <w:ind w:left="546" w:hanging="360"/>
              <w:rPr>
                <w:rFonts w:eastAsiaTheme="minorHAnsi"/>
                <w:kern w:val="2"/>
                <w14:ligatures w14:val="standardContextual"/>
              </w:rPr>
            </w:pPr>
            <w:r w:rsidRPr="00154188">
              <w:rPr>
                <w:rFonts w:ascii="Symbol" w:hAnsi="Symbol"/>
              </w:rPr>
              <w:sym w:font="Symbol" w:char="F0B7"/>
            </w:r>
            <w:r w:rsidRPr="00154188">
              <w:rPr>
                <w:rFonts w:ascii="Symbol" w:hAnsi="Symbol"/>
              </w:rPr>
              <w:tab/>
            </w:r>
            <w:r w:rsidRPr="00154188">
              <w:t>Počet podporovaných systémů ochrany</w:t>
            </w:r>
            <w:r w:rsidR="008850CB">
              <w:t xml:space="preserve"> a </w:t>
            </w:r>
            <w:r w:rsidRPr="00154188">
              <w:t>řízení katastrof (např. systémy včasného varování, systémy veřejného varování</w:t>
            </w:r>
            <w:r w:rsidR="008850CB">
              <w:t xml:space="preserve"> a </w:t>
            </w:r>
            <w:r w:rsidRPr="00154188">
              <w:t>oznamování);</w:t>
            </w:r>
          </w:p>
          <w:p w:rsidR="008C727D" w:rsidRPr="00154188" w:rsidP="006F2697" w14:paraId="11B35158" w14:textId="77777777">
            <w:pPr>
              <w:ind w:left="541" w:hanging="360"/>
              <w:rPr>
                <w:rFonts w:eastAsiaTheme="minorHAnsi"/>
              </w:rPr>
            </w:pPr>
            <w:r w:rsidRPr="00154188">
              <w:rPr>
                <w:rFonts w:ascii="Symbol" w:hAnsi="Symbol"/>
              </w:rPr>
              <w:sym w:font="Symbol" w:char="F0B7"/>
            </w:r>
            <w:r w:rsidRPr="00154188">
              <w:rPr>
                <w:rFonts w:ascii="Symbol" w:hAnsi="Symbol"/>
              </w:rPr>
              <w:tab/>
            </w:r>
            <w:r w:rsidRPr="00154188">
              <w:t>Počet zakoupených kritických položek;</w:t>
            </w:r>
          </w:p>
          <w:p w:rsidR="008C727D" w:rsidRPr="00154188" w:rsidP="006F2697" w14:paraId="274451F2" w14:textId="77777777">
            <w:pPr>
              <w:ind w:left="541" w:hanging="360"/>
              <w:rPr>
                <w:rFonts w:eastAsiaTheme="minorHAnsi"/>
              </w:rPr>
            </w:pPr>
            <w:r w:rsidRPr="00154188">
              <w:rPr>
                <w:rFonts w:ascii="Symbol" w:hAnsi="Symbol"/>
              </w:rPr>
              <w:sym w:font="Symbol" w:char="F0B7"/>
            </w:r>
            <w:r w:rsidRPr="00154188">
              <w:rPr>
                <w:rFonts w:ascii="Symbol" w:hAnsi="Symbol"/>
              </w:rPr>
              <w:tab/>
            </w:r>
            <w:r w:rsidRPr="00154188">
              <w:t>Počet projektů na budování kapacit;</w:t>
            </w:r>
          </w:p>
          <w:p w:rsidR="008C727D" w:rsidRPr="00154188" w:rsidP="006F2697" w14:paraId="03088B82" w14:textId="20E10DF5">
            <w:pPr>
              <w:ind w:left="541" w:hanging="360"/>
              <w:rPr>
                <w:b/>
                <w:bCs/>
                <w:i/>
                <w:iCs/>
              </w:rPr>
            </w:pPr>
            <w:r w:rsidRPr="00154188">
              <w:rPr>
                <w:rFonts w:ascii="Symbol" w:hAnsi="Symbol"/>
              </w:rPr>
              <w:sym w:font="Symbol" w:char="F0B7"/>
            </w:r>
            <w:r w:rsidRPr="00154188">
              <w:t xml:space="preserve"> Počet členských států EU, které vypracovaly nebo aktualizovaly národní akční plán připravenosti na základě doporučení</w:t>
            </w:r>
            <w:r w:rsidR="008850CB">
              <w:t xml:space="preserve"> z </w:t>
            </w:r>
            <w:r w:rsidRPr="00154188">
              <w:t>hodnocení připravenosti na mimořádné události</w:t>
            </w:r>
            <w:r w:rsidR="008850CB">
              <w:t xml:space="preserve"> v </w:t>
            </w:r>
            <w:r w:rsidRPr="00154188">
              <w:t>oblasti veřejného zdraví</w:t>
            </w:r>
            <w:r w:rsidRPr="00154188">
              <w:rPr>
                <w:b/>
                <w:bCs/>
                <w:i/>
                <w:iCs/>
              </w:rPr>
              <w:t>, pokud jde</w:t>
            </w:r>
            <w:r w:rsidR="008850CB">
              <w:rPr>
                <w:b/>
                <w:bCs/>
                <w:i/>
                <w:iCs/>
              </w:rPr>
              <w:t xml:space="preserve"> o </w:t>
            </w:r>
            <w:r w:rsidRPr="00154188">
              <w:rPr>
                <w:b/>
                <w:bCs/>
                <w:i/>
                <w:iCs/>
              </w:rPr>
              <w:t>základní materiální pomoc</w:t>
            </w:r>
            <w:r w:rsidRPr="00154188">
              <w:t>;</w:t>
            </w:r>
          </w:p>
        </w:tc>
      </w:tr>
    </w:tbl>
    <w:p w:rsidR="008C727D" w:rsidRPr="00154188" w:rsidP="008C727D" w14:paraId="1FB91E52" w14:textId="77777777">
      <w:r w:rsidRPr="00154188">
        <w:rPr>
          <w:rStyle w:val="HideTWBExt"/>
        </w:rPr>
        <w:t>&lt;/Amend&gt;</w:t>
      </w:r>
    </w:p>
    <w:p w:rsidR="008C727D" w:rsidRPr="00154188" w:rsidP="008C727D" w14:paraId="1BCCF26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213</w:t>
      </w:r>
      <w:r w:rsidRPr="00154188">
        <w:rPr>
          <w:rStyle w:val="HideTWBExt"/>
          <w:b w:val="0"/>
          <w:szCs w:val="24"/>
        </w:rPr>
        <w:t>&lt;/NumAm&gt;</w:t>
      </w:r>
    </w:p>
    <w:p w:rsidR="008C727D" w:rsidRPr="00154188" w:rsidP="008C727D" w14:paraId="207C1F41"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4C7BF2D" w14:textId="11CD50EF">
      <w:pPr>
        <w:pStyle w:val="NormalBold"/>
        <w:keepNext/>
      </w:pPr>
      <w:r w:rsidRPr="00154188">
        <w:rPr>
          <w:rStyle w:val="HideTWBExt"/>
          <w:b w:val="0"/>
          <w:szCs w:val="24"/>
        </w:rPr>
        <w:t>&lt;Article&gt;</w:t>
      </w:r>
      <w:r w:rsidRPr="00154188">
        <w:t>Příloha</w:t>
      </w:r>
      <w:r w:rsidR="008850CB">
        <w:t xml:space="preserve"> I </w:t>
      </w:r>
      <w:r w:rsidRPr="00154188">
        <w:t>– tabulka 1 – řádky 443 až 445 – sloupec 10</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677425C0"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0DFE14E4" w14:textId="77777777">
            <w:pPr>
              <w:keepNext/>
            </w:pPr>
          </w:p>
        </w:tc>
      </w:tr>
      <w:tr w14:paraId="1C3F4087"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6DD9160E" w14:textId="77777777">
            <w:pPr>
              <w:pStyle w:val="ColumnHeading"/>
              <w:keepNext/>
            </w:pPr>
            <w:r w:rsidRPr="00154188">
              <w:t>Znění navržené Komisí</w:t>
            </w:r>
          </w:p>
        </w:tc>
        <w:tc>
          <w:tcPr>
            <w:tcW w:w="4876" w:type="dxa"/>
          </w:tcPr>
          <w:p w:rsidR="008C727D" w:rsidRPr="00154188" w:rsidP="006F2697" w14:paraId="3C301916" w14:textId="77777777">
            <w:pPr>
              <w:pStyle w:val="ColumnHeading"/>
              <w:keepNext/>
            </w:pPr>
            <w:r w:rsidRPr="00154188">
              <w:t>Pozměňovací návrh</w:t>
            </w:r>
          </w:p>
        </w:tc>
      </w:tr>
      <w:tr w14:paraId="3D96992C"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419B4539" w14:textId="7F1C5BCE">
            <w:pPr>
              <w:pStyle w:val="Normal6"/>
              <w:ind w:left="720" w:hanging="360"/>
            </w:pPr>
            <w:r w:rsidRPr="00154188">
              <w:t>•</w:t>
            </w:r>
            <w:r w:rsidRPr="00154188">
              <w:tab/>
              <w:t>Počet účastníků – podle postavení po účasti (získávají kvalifikaci, jsou zapojeni do hledání zaměstnání, vzdělávání nebo odborné přípravy, jsou zaměstnáni)</w:t>
            </w:r>
            <w:r w:rsidR="008850CB">
              <w:t xml:space="preserve"> a </w:t>
            </w:r>
            <w:r w:rsidRPr="00154188">
              <w:t>podle pohlaví;</w:t>
            </w:r>
          </w:p>
        </w:tc>
        <w:tc>
          <w:tcPr>
            <w:tcW w:w="4876" w:type="dxa"/>
          </w:tcPr>
          <w:p w:rsidR="008C727D" w:rsidRPr="00154188" w:rsidP="006F2697" w14:paraId="7CBB6ECD" w14:textId="1BB947C5">
            <w:pPr>
              <w:pStyle w:val="Normal6"/>
              <w:ind w:left="720" w:hanging="360"/>
              <w:rPr>
                <w:szCs w:val="24"/>
              </w:rPr>
            </w:pPr>
            <w:r w:rsidRPr="00154188">
              <w:t>•</w:t>
            </w:r>
            <w:r w:rsidRPr="00154188">
              <w:tab/>
              <w:t>Počet účastníků – podle postavení po účasti (získávají kvalifikaci, jsou zapojeni do hledání zaměstnání, vzdělávání nebo odborné přípravy, jsou zaměstnáni)</w:t>
            </w:r>
            <w:r w:rsidR="008850CB">
              <w:t xml:space="preserve"> a </w:t>
            </w:r>
            <w:r w:rsidRPr="00154188">
              <w:t>podle pohlaví;</w:t>
            </w:r>
          </w:p>
        </w:tc>
      </w:tr>
      <w:tr w14:paraId="249EE2C9"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557EF9A3" w14:textId="77777777">
            <w:pPr>
              <w:pStyle w:val="Normal6"/>
            </w:pPr>
          </w:p>
        </w:tc>
        <w:tc>
          <w:tcPr>
            <w:tcW w:w="4876" w:type="dxa"/>
          </w:tcPr>
          <w:p w:rsidR="008C727D" w:rsidRPr="00154188" w:rsidP="006F2697" w14:paraId="033BB517" w14:textId="77777777">
            <w:pPr>
              <w:pStyle w:val="Normal6"/>
              <w:ind w:left="720" w:hanging="360"/>
              <w:rPr>
                <w:b/>
                <w:bCs/>
                <w:i/>
                <w:iCs/>
              </w:rPr>
            </w:pPr>
            <w:r w:rsidRPr="00154188">
              <w:t>•</w:t>
            </w:r>
            <w:r w:rsidRPr="00154188">
              <w:tab/>
            </w:r>
            <w:r w:rsidRPr="00154188">
              <w:rPr>
                <w:b/>
                <w:i/>
              </w:rPr>
              <w:t xml:space="preserve">Počet účastníků, kteří se domnívají, že pro ně účast byla přínosem; </w:t>
            </w:r>
          </w:p>
        </w:tc>
      </w:tr>
    </w:tbl>
    <w:p w:rsidR="008C727D" w:rsidRPr="00154188" w:rsidP="008C727D" w14:paraId="7E6F1208" w14:textId="77777777">
      <w:r w:rsidRPr="00154188">
        <w:rPr>
          <w:rStyle w:val="HideTWBExt"/>
        </w:rPr>
        <w:t>&lt;/Amend&gt;</w:t>
      </w:r>
    </w:p>
    <w:p w:rsidR="008C727D" w:rsidRPr="00154188" w:rsidP="008C727D" w14:paraId="0613CC06"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214</w:t>
      </w:r>
      <w:r w:rsidRPr="00154188">
        <w:rPr>
          <w:rStyle w:val="HideTWBExt"/>
          <w:b w:val="0"/>
          <w:szCs w:val="24"/>
        </w:rPr>
        <w:t>&lt;/NumAm&gt;</w:t>
      </w:r>
    </w:p>
    <w:p w:rsidR="008C727D" w:rsidRPr="00154188" w:rsidP="008C727D" w14:paraId="4086B342"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A97C3D8" w14:textId="6EA8133A">
      <w:pPr>
        <w:pStyle w:val="NormalBold"/>
        <w:keepNext/>
      </w:pPr>
      <w:r w:rsidRPr="00154188">
        <w:rPr>
          <w:rStyle w:val="HideTWBExt"/>
          <w:b w:val="0"/>
          <w:szCs w:val="24"/>
        </w:rPr>
        <w:t>&lt;Article&gt;</w:t>
      </w:r>
      <w:r w:rsidRPr="00154188">
        <w:t>Příloha</w:t>
      </w:r>
      <w:r w:rsidR="008850CB">
        <w:t xml:space="preserve"> I </w:t>
      </w:r>
      <w:r w:rsidRPr="00154188">
        <w:t>– tabulka 1 – řádek 453 – sloupec 9</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790"/>
        <w:gridCol w:w="4991"/>
      </w:tblGrid>
      <w:tr w14:paraId="06A80166"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7B40F947" w14:textId="77777777">
            <w:pPr>
              <w:keepNext/>
            </w:pPr>
          </w:p>
        </w:tc>
      </w:tr>
      <w:tr w14:paraId="4A4340DC"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764A490B" w14:textId="77777777">
            <w:pPr>
              <w:pStyle w:val="ColumnHeading"/>
              <w:keepNext/>
            </w:pPr>
            <w:r w:rsidRPr="00154188">
              <w:t>Znění navržené Komisí</w:t>
            </w:r>
          </w:p>
        </w:tc>
        <w:tc>
          <w:tcPr>
            <w:tcW w:w="4991" w:type="dxa"/>
          </w:tcPr>
          <w:p w:rsidR="008C727D" w:rsidRPr="00154188" w:rsidP="006F2697" w14:paraId="1AE12488" w14:textId="77777777">
            <w:pPr>
              <w:pStyle w:val="ColumnHeading"/>
              <w:keepNext/>
            </w:pPr>
            <w:r w:rsidRPr="00154188">
              <w:t>Pozměňovací návrh</w:t>
            </w:r>
          </w:p>
        </w:tc>
      </w:tr>
      <w:tr w14:paraId="557769DC"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111C0E64" w14:textId="1E8CADD1">
            <w:pPr>
              <w:ind w:left="514" w:hanging="360"/>
            </w:pPr>
            <w:r w:rsidRPr="00154188">
              <w:rPr>
                <w:rFonts w:ascii="Symbol" w:hAnsi="Symbol"/>
              </w:rPr>
              <w:sym w:font="Symbol" w:char="F0B7"/>
            </w:r>
            <w:r w:rsidRPr="00154188">
              <w:rPr>
                <w:rFonts w:ascii="Symbol" w:hAnsi="Symbol"/>
              </w:rPr>
              <w:tab/>
            </w:r>
            <w:r w:rsidRPr="00154188">
              <w:t>Počet zavedených nových nebo zdokonalených služeb, které poskytují cenově dostupný přístup</w:t>
            </w:r>
            <w:r w:rsidR="008850CB">
              <w:t xml:space="preserve"> k </w:t>
            </w:r>
            <w:r w:rsidRPr="00154188">
              <w:t>základním zdravotním službám;</w:t>
            </w:r>
          </w:p>
          <w:p w:rsidR="008C727D" w:rsidRPr="00154188" w:rsidP="006F2697" w14:paraId="7C60DD54" w14:textId="77777777">
            <w:pPr>
              <w:ind w:left="514" w:hanging="360"/>
            </w:pPr>
            <w:r w:rsidRPr="00154188">
              <w:rPr>
                <w:rFonts w:ascii="Symbol" w:hAnsi="Symbol"/>
              </w:rPr>
              <w:sym w:font="Symbol" w:char="F0B7"/>
            </w:r>
            <w:r w:rsidRPr="00154188">
              <w:rPr>
                <w:rFonts w:ascii="Symbol" w:hAnsi="Symbol"/>
              </w:rPr>
              <w:tab/>
            </w:r>
            <w:r w:rsidRPr="00154188">
              <w:t>Počet zakoupených zařízení nebo mobilních prostředků;</w:t>
            </w:r>
          </w:p>
          <w:p w:rsidR="008C727D" w:rsidRPr="00154188" w:rsidP="006F2697" w14:paraId="2B17D8E7" w14:textId="4479EEC6">
            <w:pPr>
              <w:ind w:left="514" w:hanging="360"/>
            </w:pPr>
            <w:r w:rsidRPr="00154188">
              <w:rPr>
                <w:rFonts w:ascii="Symbol" w:hAnsi="Symbol"/>
              </w:rPr>
              <w:sym w:font="Symbol" w:char="F0B7"/>
            </w:r>
            <w:r w:rsidRPr="00154188">
              <w:rPr>
                <w:rFonts w:ascii="Symbol" w:hAnsi="Symbol"/>
              </w:rPr>
              <w:tab/>
            </w:r>
            <w:r w:rsidRPr="00154188">
              <w:t>Počet vyškolených zdravotnických pracovníků – podle pohlaví</w:t>
            </w:r>
            <w:r w:rsidR="008850CB">
              <w:t xml:space="preserve"> a </w:t>
            </w:r>
            <w:r w:rsidRPr="00154188">
              <w:t>věku;</w:t>
            </w:r>
          </w:p>
        </w:tc>
        <w:tc>
          <w:tcPr>
            <w:tcW w:w="4991" w:type="dxa"/>
          </w:tcPr>
          <w:p w:rsidR="008C727D" w:rsidRPr="00154188" w:rsidP="006F2697" w14:paraId="4CE8D349" w14:textId="70778AE5">
            <w:pPr>
              <w:ind w:left="399" w:hanging="284"/>
              <w:rPr>
                <w:rFonts w:eastAsiaTheme="minorHAnsi"/>
              </w:rPr>
            </w:pPr>
            <w:r w:rsidRPr="00154188">
              <w:rPr>
                <w:rFonts w:ascii="Symbol" w:hAnsi="Symbol"/>
              </w:rPr>
              <w:sym w:font="Symbol" w:char="F0B7"/>
            </w:r>
            <w:r w:rsidRPr="00154188">
              <w:rPr>
                <w:rFonts w:ascii="Symbol" w:hAnsi="Symbol"/>
              </w:rPr>
              <w:tab/>
            </w:r>
            <w:r w:rsidRPr="00154188">
              <w:t>Počet zavedených nových nebo zdokonalených služeb, které poskytují cenově dostupný přístup</w:t>
            </w:r>
            <w:r w:rsidR="008850CB">
              <w:t xml:space="preserve"> k </w:t>
            </w:r>
            <w:r w:rsidRPr="00154188">
              <w:t>základním zdravotním službám;</w:t>
            </w:r>
          </w:p>
          <w:p w:rsidR="008C727D" w:rsidRPr="00154188" w:rsidP="006F2697" w14:paraId="1AFE684B" w14:textId="77777777">
            <w:pPr>
              <w:ind w:left="399" w:hanging="284"/>
              <w:rPr>
                <w:rFonts w:eastAsiaTheme="minorHAnsi"/>
              </w:rPr>
            </w:pPr>
            <w:r w:rsidRPr="00154188">
              <w:rPr>
                <w:rFonts w:ascii="Symbol" w:hAnsi="Symbol"/>
              </w:rPr>
              <w:sym w:font="Symbol" w:char="F0B7"/>
            </w:r>
            <w:r w:rsidRPr="00154188">
              <w:rPr>
                <w:rFonts w:ascii="Symbol" w:hAnsi="Symbol"/>
              </w:rPr>
              <w:tab/>
            </w:r>
            <w:r w:rsidRPr="00154188">
              <w:t>Počet zakoupených zařízení nebo mobilních prostředků;</w:t>
            </w:r>
          </w:p>
          <w:p w:rsidR="008C727D" w:rsidRPr="00154188" w:rsidP="006F2697" w14:paraId="2CF3D7BE" w14:textId="214E62F3">
            <w:pPr>
              <w:ind w:left="399" w:hanging="284"/>
              <w:rPr>
                <w:b/>
                <w:bCs/>
                <w:i/>
                <w:iCs/>
              </w:rPr>
            </w:pPr>
            <w:r w:rsidRPr="00154188">
              <w:rPr>
                <w:rFonts w:ascii="Symbol" w:hAnsi="Symbol"/>
              </w:rPr>
              <w:sym w:font="Symbol" w:char="F0B7"/>
            </w:r>
            <w:r w:rsidRPr="00154188">
              <w:rPr>
                <w:rFonts w:ascii="Symbol" w:hAnsi="Symbol"/>
              </w:rPr>
              <w:tab/>
            </w:r>
            <w:r w:rsidRPr="00154188">
              <w:t>Počet vyškolených zdravotnických pracovníků – podle pohlaví</w:t>
            </w:r>
            <w:r w:rsidR="008850CB">
              <w:t xml:space="preserve"> a </w:t>
            </w:r>
            <w:r w:rsidRPr="00154188">
              <w:t>věku;</w:t>
            </w:r>
          </w:p>
          <w:p w:rsidR="008C727D" w:rsidRPr="00154188" w:rsidP="006F2697" w14:paraId="21A86D57" w14:textId="74A1F0EB">
            <w:pPr>
              <w:ind w:left="399" w:hanging="284"/>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61251328"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665CD77F" w14:textId="4D76B13A">
      <w:pPr>
        <w:pStyle w:val="Normal12Italic"/>
        <w:rPr>
          <w:noProof w:val="0"/>
        </w:rPr>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12C4078B" w14:textId="77777777">
      <w:r w:rsidRPr="00154188">
        <w:rPr>
          <w:rStyle w:val="HideTWBExt"/>
        </w:rPr>
        <w:t>&lt;/Amend&gt;</w:t>
      </w:r>
    </w:p>
    <w:p w:rsidR="008C727D" w:rsidRPr="00154188" w:rsidP="008C727D" w14:paraId="05622243"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215</w:t>
      </w:r>
      <w:r w:rsidRPr="00154188">
        <w:rPr>
          <w:rStyle w:val="HideTWBExt"/>
          <w:b w:val="0"/>
          <w:szCs w:val="24"/>
        </w:rPr>
        <w:t>&lt;/NumAm&gt;</w:t>
      </w:r>
    </w:p>
    <w:p w:rsidR="008C727D" w:rsidRPr="00154188" w:rsidP="008C727D" w14:paraId="20C911C0"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CBAA912" w14:textId="4D5F5CA5">
      <w:pPr>
        <w:pStyle w:val="NormalBold"/>
        <w:keepNext/>
      </w:pPr>
      <w:r w:rsidRPr="00154188">
        <w:rPr>
          <w:rStyle w:val="HideTWBExt"/>
          <w:b w:val="0"/>
          <w:szCs w:val="24"/>
        </w:rPr>
        <w:t>&lt;Article&gt;</w:t>
      </w:r>
      <w:r w:rsidRPr="00154188">
        <w:t>Příloha</w:t>
      </w:r>
      <w:r w:rsidR="008850CB">
        <w:t xml:space="preserve"> I </w:t>
      </w:r>
      <w:r w:rsidRPr="00154188">
        <w:t>– tabulka 1 – řádek 454 – sloupec 9</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790"/>
        <w:gridCol w:w="4991"/>
      </w:tblGrid>
      <w:tr w14:paraId="76D39A41"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7FF50BD3" w14:textId="77777777">
            <w:pPr>
              <w:keepNext/>
            </w:pPr>
          </w:p>
        </w:tc>
      </w:tr>
      <w:tr w14:paraId="2B1DA8E8"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2ED1B284" w14:textId="77777777">
            <w:pPr>
              <w:pStyle w:val="ColumnHeading"/>
              <w:keepNext/>
            </w:pPr>
            <w:r w:rsidRPr="00154188">
              <w:t>Znění navržené Komisí</w:t>
            </w:r>
          </w:p>
        </w:tc>
        <w:tc>
          <w:tcPr>
            <w:tcW w:w="4991" w:type="dxa"/>
          </w:tcPr>
          <w:p w:rsidR="008C727D" w:rsidRPr="00154188" w:rsidP="006F2697" w14:paraId="3DBA3204" w14:textId="77777777">
            <w:pPr>
              <w:pStyle w:val="ColumnHeading"/>
              <w:keepNext/>
            </w:pPr>
            <w:r w:rsidRPr="00154188">
              <w:t>Pozměňovací návrh</w:t>
            </w:r>
          </w:p>
        </w:tc>
      </w:tr>
      <w:tr w14:paraId="134CBBBD" w14:textId="77777777" w:rsidTr="006F2697">
        <w:tblPrEx>
          <w:tblW w:w="9781" w:type="dxa"/>
          <w:jc w:val="center"/>
          <w:tblLayout w:type="fixed"/>
          <w:tblCellMar>
            <w:left w:w="340" w:type="dxa"/>
            <w:right w:w="340" w:type="dxa"/>
          </w:tblCellMar>
          <w:tblLook w:val="0000"/>
        </w:tblPrEx>
        <w:trPr>
          <w:trHeight w:val="4387"/>
          <w:jc w:val="center"/>
        </w:trPr>
        <w:tc>
          <w:tcPr>
            <w:tcW w:w="4790" w:type="dxa"/>
          </w:tcPr>
          <w:p w:rsidR="008C727D" w:rsidRPr="00154188" w:rsidP="006F2697" w14:paraId="2BE5A3E0" w14:textId="2964F466">
            <w:pPr>
              <w:ind w:left="514" w:hanging="360"/>
            </w:pPr>
            <w:r w:rsidRPr="00154188">
              <w:rPr>
                <w:rFonts w:ascii="Symbol" w:hAnsi="Symbol"/>
              </w:rPr>
              <w:sym w:font="Symbol" w:char="F0B7"/>
            </w:r>
            <w:r w:rsidRPr="00154188">
              <w:rPr>
                <w:rFonts w:ascii="Symbol" w:hAnsi="Symbol"/>
              </w:rPr>
              <w:tab/>
            </w:r>
            <w:r w:rsidRPr="00154188">
              <w:t>Počet veřejných institucí podpořených pro účely vývoje digitálních služeb, produktů</w:t>
            </w:r>
            <w:r w:rsidR="008850CB">
              <w:t xml:space="preserve"> a </w:t>
            </w:r>
            <w:r w:rsidRPr="00154188">
              <w:t>procesů;</w:t>
            </w:r>
          </w:p>
          <w:p w:rsidR="008C727D" w:rsidRPr="00154188" w:rsidP="006F2697" w14:paraId="23CC88D1" w14:textId="5199ED04">
            <w:pPr>
              <w:ind w:left="514" w:hanging="360"/>
            </w:pPr>
            <w:r w:rsidRPr="00154188">
              <w:rPr>
                <w:rFonts w:ascii="Symbol" w:hAnsi="Symbol"/>
              </w:rPr>
              <w:sym w:font="Symbol" w:char="F0B7"/>
            </w:r>
            <w:r w:rsidRPr="00154188">
              <w:rPr>
                <w:rFonts w:ascii="Symbol" w:hAnsi="Symbol"/>
              </w:rPr>
              <w:tab/>
            </w:r>
            <w:r w:rsidRPr="00154188">
              <w:t>Počet systémů elektronických zdravotních záznamů</w:t>
            </w:r>
            <w:r w:rsidR="008850CB">
              <w:t xml:space="preserve"> s </w:t>
            </w:r>
            <w:r w:rsidRPr="00154188">
              <w:t>označením CE registrovaných</w:t>
            </w:r>
            <w:r w:rsidR="008850CB">
              <w:t xml:space="preserve"> v </w:t>
            </w:r>
            <w:r w:rsidRPr="00154188">
              <w:t>databázi EU;</w:t>
            </w:r>
          </w:p>
          <w:p w:rsidR="008C727D" w:rsidRPr="00154188" w:rsidP="006F2697" w14:paraId="78A9757E" w14:textId="77777777">
            <w:pPr>
              <w:ind w:left="514" w:hanging="360"/>
            </w:pPr>
            <w:r w:rsidRPr="00154188">
              <w:rPr>
                <w:rFonts w:ascii="Symbol" w:hAnsi="Symbol"/>
              </w:rPr>
              <w:sym w:font="Symbol" w:char="F0B7"/>
            </w:r>
            <w:r w:rsidRPr="00154188">
              <w:rPr>
                <w:rFonts w:ascii="Symbol" w:hAnsi="Symbol"/>
              </w:rPr>
              <w:tab/>
            </w:r>
            <w:r w:rsidRPr="00154188">
              <w:t>Počet služeb zavedených pro infrastrukturu MyHealth@EU;</w:t>
            </w:r>
          </w:p>
        </w:tc>
        <w:tc>
          <w:tcPr>
            <w:tcW w:w="4991" w:type="dxa"/>
          </w:tcPr>
          <w:p w:rsidR="008C727D" w:rsidRPr="00154188" w:rsidP="006F2697" w14:paraId="180D4C20" w14:textId="35C411E6">
            <w:pPr>
              <w:ind w:left="514" w:hanging="360"/>
            </w:pPr>
            <w:r w:rsidRPr="00154188">
              <w:rPr>
                <w:rFonts w:ascii="Symbol" w:hAnsi="Symbol"/>
              </w:rPr>
              <w:sym w:font="Symbol" w:char="F0B7"/>
            </w:r>
            <w:r w:rsidRPr="00154188">
              <w:rPr>
                <w:rFonts w:ascii="Symbol" w:hAnsi="Symbol"/>
              </w:rPr>
              <w:tab/>
            </w:r>
            <w:r w:rsidRPr="00154188">
              <w:t>Počet veřejných institucí podpořených pro účely vývoje digitálních služeb, produktů</w:t>
            </w:r>
            <w:r w:rsidR="008850CB">
              <w:t xml:space="preserve"> a </w:t>
            </w:r>
            <w:r w:rsidRPr="00154188">
              <w:t>procesů;</w:t>
            </w:r>
          </w:p>
          <w:p w:rsidR="008C727D" w:rsidRPr="00154188" w:rsidP="006F2697" w14:paraId="512E2A16" w14:textId="778A8349">
            <w:pPr>
              <w:ind w:left="514" w:hanging="360"/>
            </w:pPr>
            <w:r w:rsidRPr="00154188">
              <w:rPr>
                <w:rFonts w:ascii="Symbol" w:hAnsi="Symbol"/>
              </w:rPr>
              <w:sym w:font="Symbol" w:char="F0B7"/>
            </w:r>
            <w:r w:rsidRPr="00154188">
              <w:rPr>
                <w:rFonts w:ascii="Symbol" w:hAnsi="Symbol"/>
              </w:rPr>
              <w:tab/>
            </w:r>
            <w:r w:rsidRPr="00154188">
              <w:t>Počet systémů elektronických zdravotních záznamů</w:t>
            </w:r>
            <w:r w:rsidR="008850CB">
              <w:t xml:space="preserve"> s </w:t>
            </w:r>
            <w:r w:rsidRPr="00154188">
              <w:t>označením CE registrovaných</w:t>
            </w:r>
            <w:r w:rsidR="008850CB">
              <w:t xml:space="preserve"> v </w:t>
            </w:r>
            <w:r w:rsidRPr="00154188">
              <w:t>databázi EU;</w:t>
            </w:r>
          </w:p>
          <w:p w:rsidR="008C727D" w:rsidRPr="00154188" w:rsidP="006F2697" w14:paraId="73116C40" w14:textId="77777777">
            <w:pPr>
              <w:ind w:left="514" w:hanging="360"/>
              <w:rPr>
                <w:b/>
                <w:bCs/>
                <w:i/>
                <w:iCs/>
              </w:rPr>
            </w:pPr>
            <w:r w:rsidRPr="00154188">
              <w:rPr>
                <w:rFonts w:ascii="Symbol" w:hAnsi="Symbol"/>
              </w:rPr>
              <w:sym w:font="Symbol" w:char="F0B7"/>
            </w:r>
            <w:r w:rsidRPr="00154188">
              <w:rPr>
                <w:rFonts w:ascii="Symbol" w:hAnsi="Symbol"/>
              </w:rPr>
              <w:tab/>
            </w:r>
            <w:r w:rsidRPr="00154188">
              <w:t>Počet služeb zavedených pro infrastrukturu MyHealth@EU;</w:t>
            </w:r>
          </w:p>
          <w:p w:rsidR="008C727D" w:rsidRPr="00154188" w:rsidP="006F2697" w14:paraId="7E72C06B" w14:textId="59F00D07">
            <w:pPr>
              <w:ind w:left="514"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01CB06AC"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64CBB31F" w14:textId="0E982BC3">
      <w:pPr>
        <w:pStyle w:val="Normal12Italic"/>
        <w:rPr>
          <w:noProof w:val="0"/>
        </w:rPr>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75A3A6C5" w14:textId="77777777">
      <w:r w:rsidRPr="00154188">
        <w:rPr>
          <w:rStyle w:val="HideTWBExt"/>
        </w:rPr>
        <w:t>&lt;/Amend&gt;</w:t>
      </w:r>
    </w:p>
    <w:p w:rsidR="008C727D" w:rsidRPr="00154188" w:rsidP="008C727D" w14:paraId="2241C3BC"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216</w:t>
      </w:r>
      <w:r w:rsidRPr="00154188">
        <w:rPr>
          <w:rStyle w:val="HideTWBExt"/>
          <w:b w:val="0"/>
          <w:szCs w:val="24"/>
        </w:rPr>
        <w:t>&lt;/NumAm&gt;</w:t>
      </w:r>
    </w:p>
    <w:p w:rsidR="008C727D" w:rsidRPr="00154188" w:rsidP="008C727D" w14:paraId="4FFED9FD"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EFD9ED1" w14:textId="56714D33">
      <w:pPr>
        <w:pStyle w:val="NormalBold"/>
        <w:keepNext/>
      </w:pPr>
      <w:r w:rsidRPr="00154188">
        <w:rPr>
          <w:rStyle w:val="HideTWBExt"/>
          <w:b w:val="0"/>
          <w:szCs w:val="24"/>
        </w:rPr>
        <w:t>&lt;Article&gt;</w:t>
      </w:r>
      <w:r w:rsidRPr="00154188">
        <w:t>Příloha</w:t>
      </w:r>
      <w:r w:rsidR="008850CB">
        <w:t xml:space="preserve"> I </w:t>
      </w:r>
      <w:r w:rsidRPr="00154188">
        <w:t>– tabulka 1 – řádek 455 – sloupec 9</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790"/>
        <w:gridCol w:w="4991"/>
      </w:tblGrid>
      <w:tr w14:paraId="603EBCD7"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62C2A4F2" w14:textId="77777777">
            <w:pPr>
              <w:keepNext/>
            </w:pPr>
          </w:p>
        </w:tc>
      </w:tr>
      <w:tr w14:paraId="2876DA62"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61DF77A5" w14:textId="77777777">
            <w:pPr>
              <w:pStyle w:val="ColumnHeading"/>
              <w:keepNext/>
            </w:pPr>
            <w:r w:rsidRPr="00154188">
              <w:t>Znění navržené Komisí</w:t>
            </w:r>
          </w:p>
        </w:tc>
        <w:tc>
          <w:tcPr>
            <w:tcW w:w="4991" w:type="dxa"/>
          </w:tcPr>
          <w:p w:rsidR="008C727D" w:rsidRPr="00154188" w:rsidP="006F2697" w14:paraId="54FDD23A" w14:textId="77777777">
            <w:pPr>
              <w:pStyle w:val="ColumnHeading"/>
              <w:keepNext/>
            </w:pPr>
            <w:r w:rsidRPr="00154188">
              <w:t>Pozměňovací návrh</w:t>
            </w:r>
          </w:p>
        </w:tc>
      </w:tr>
      <w:tr w14:paraId="46850999" w14:textId="77777777" w:rsidTr="006F2697">
        <w:tblPrEx>
          <w:tblW w:w="9781" w:type="dxa"/>
          <w:jc w:val="center"/>
          <w:tblLayout w:type="fixed"/>
          <w:tblCellMar>
            <w:left w:w="340" w:type="dxa"/>
            <w:right w:w="340" w:type="dxa"/>
          </w:tblCellMar>
          <w:tblLook w:val="0000"/>
        </w:tblPrEx>
        <w:trPr>
          <w:trHeight w:val="4387"/>
          <w:jc w:val="center"/>
        </w:trPr>
        <w:tc>
          <w:tcPr>
            <w:tcW w:w="4790" w:type="dxa"/>
          </w:tcPr>
          <w:p w:rsidR="008C727D" w:rsidRPr="00154188" w:rsidP="006F2697" w14:paraId="72A496DF" w14:textId="5DEE66D6">
            <w:pPr>
              <w:ind w:left="514" w:hanging="360"/>
            </w:pPr>
            <w:r w:rsidRPr="00154188">
              <w:rPr>
                <w:rFonts w:ascii="Symbol" w:hAnsi="Symbol"/>
              </w:rPr>
              <w:sym w:font="Symbol" w:char="F0B7"/>
            </w:r>
            <w:r w:rsidRPr="00154188">
              <w:rPr>
                <w:rFonts w:ascii="Symbol" w:hAnsi="Symbol"/>
              </w:rPr>
              <w:tab/>
            </w:r>
            <w:r w:rsidRPr="00154188">
              <w:t>Počet uskutečněných zdravotních kampaní – podle kampaní zahrnujících lékařské vyšetření nebo ošetření (screeningové programy, očkování...)</w:t>
            </w:r>
            <w:r w:rsidR="008850CB">
              <w:t xml:space="preserve"> a </w:t>
            </w:r>
            <w:r w:rsidRPr="00154188">
              <w:t>informačních</w:t>
            </w:r>
            <w:r w:rsidR="008850CB">
              <w:t xml:space="preserve"> a </w:t>
            </w:r>
            <w:r w:rsidRPr="00154188">
              <w:t>propagačních kampaní;</w:t>
            </w:r>
          </w:p>
        </w:tc>
        <w:tc>
          <w:tcPr>
            <w:tcW w:w="4991" w:type="dxa"/>
          </w:tcPr>
          <w:p w:rsidR="008C727D" w:rsidRPr="00154188" w:rsidP="006F2697" w14:paraId="2F3CEED6" w14:textId="3D36DFDD">
            <w:pPr>
              <w:ind w:left="514" w:hanging="360"/>
              <w:rPr>
                <w:b/>
                <w:bCs/>
                <w:i/>
                <w:iCs/>
              </w:rPr>
            </w:pPr>
            <w:r w:rsidRPr="00154188">
              <w:rPr>
                <w:rFonts w:ascii="Symbol" w:hAnsi="Symbol"/>
              </w:rPr>
              <w:sym w:font="Symbol" w:char="F0B7"/>
            </w:r>
            <w:r w:rsidRPr="00154188">
              <w:rPr>
                <w:rFonts w:ascii="Symbol" w:hAnsi="Symbol"/>
              </w:rPr>
              <w:tab/>
            </w:r>
            <w:r w:rsidRPr="00154188">
              <w:t>Počet uskutečněných zdravotních kampaní – podle kampaní zahrnujících lékařské vyšetření nebo ošetření (screeningové programy, očkování...)</w:t>
            </w:r>
            <w:r w:rsidR="008850CB">
              <w:t xml:space="preserve"> a </w:t>
            </w:r>
            <w:r w:rsidRPr="00154188">
              <w:t>informačních</w:t>
            </w:r>
            <w:r w:rsidR="008850CB">
              <w:t xml:space="preserve"> a </w:t>
            </w:r>
            <w:r w:rsidRPr="00154188">
              <w:t>propagačních kampaní;</w:t>
            </w:r>
          </w:p>
          <w:p w:rsidR="008C727D" w:rsidRPr="00154188" w:rsidP="006F2697" w14:paraId="4FA34B1A" w14:textId="0A9E55EC">
            <w:pPr>
              <w:ind w:left="514"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78CE14A9"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14FB8EAF" w14:textId="795547E7">
      <w:pPr>
        <w:pStyle w:val="Normal12Italic"/>
        <w:rPr>
          <w:noProof w:val="0"/>
        </w:rPr>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119D89A6" w14:textId="77777777">
      <w:r w:rsidRPr="00154188">
        <w:rPr>
          <w:rStyle w:val="HideTWBExt"/>
        </w:rPr>
        <w:t>&lt;/Amend&gt;</w:t>
      </w:r>
    </w:p>
    <w:p w:rsidR="008C727D" w:rsidRPr="00154188" w:rsidP="008C727D" w14:paraId="63B65003"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217</w:t>
      </w:r>
      <w:r w:rsidRPr="00154188">
        <w:rPr>
          <w:rStyle w:val="HideTWBExt"/>
          <w:b w:val="0"/>
          <w:szCs w:val="24"/>
        </w:rPr>
        <w:t>&lt;/NumAm&gt;</w:t>
      </w:r>
    </w:p>
    <w:p w:rsidR="008C727D" w:rsidRPr="00154188" w:rsidP="008C727D" w14:paraId="64287175"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E9584B2" w14:textId="735FCAB5">
      <w:pPr>
        <w:pStyle w:val="NormalBold"/>
        <w:keepNext/>
      </w:pPr>
      <w:r w:rsidRPr="00154188">
        <w:rPr>
          <w:rStyle w:val="HideTWBExt"/>
          <w:b w:val="0"/>
          <w:szCs w:val="24"/>
        </w:rPr>
        <w:t>&lt;Article&gt;</w:t>
      </w:r>
      <w:r w:rsidRPr="00154188">
        <w:t>Příloha</w:t>
      </w:r>
      <w:r w:rsidR="008850CB">
        <w:t xml:space="preserve"> I </w:t>
      </w:r>
      <w:r w:rsidRPr="00154188">
        <w:t>– tabulka 1 – řádek 457 – sloupec 9</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790"/>
        <w:gridCol w:w="4991"/>
      </w:tblGrid>
      <w:tr w14:paraId="1B68D3E2"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49108FC8" w14:textId="77777777">
            <w:pPr>
              <w:keepNext/>
            </w:pPr>
          </w:p>
        </w:tc>
      </w:tr>
      <w:tr w14:paraId="6E6D7602"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1F9551FB" w14:textId="77777777">
            <w:pPr>
              <w:pStyle w:val="ColumnHeading"/>
              <w:keepNext/>
            </w:pPr>
            <w:r w:rsidRPr="00154188">
              <w:t>Znění navržené Komisí</w:t>
            </w:r>
          </w:p>
        </w:tc>
        <w:tc>
          <w:tcPr>
            <w:tcW w:w="4991" w:type="dxa"/>
          </w:tcPr>
          <w:p w:rsidR="008C727D" w:rsidRPr="00154188" w:rsidP="006F2697" w14:paraId="3E76CB99" w14:textId="77777777">
            <w:pPr>
              <w:pStyle w:val="ColumnHeading"/>
              <w:keepNext/>
            </w:pPr>
            <w:r w:rsidRPr="00154188">
              <w:t>Pozměňovací návrh</w:t>
            </w:r>
          </w:p>
        </w:tc>
      </w:tr>
      <w:tr w14:paraId="3F058CE5" w14:textId="77777777" w:rsidTr="006F2697">
        <w:tblPrEx>
          <w:tblW w:w="9781" w:type="dxa"/>
          <w:jc w:val="center"/>
          <w:tblLayout w:type="fixed"/>
          <w:tblCellMar>
            <w:left w:w="340" w:type="dxa"/>
            <w:right w:w="340" w:type="dxa"/>
          </w:tblCellMar>
          <w:tblLook w:val="0000"/>
        </w:tblPrEx>
        <w:trPr>
          <w:trHeight w:val="4387"/>
          <w:jc w:val="center"/>
        </w:trPr>
        <w:tc>
          <w:tcPr>
            <w:tcW w:w="4790" w:type="dxa"/>
          </w:tcPr>
          <w:p w:rsidR="008C727D" w:rsidRPr="00154188" w:rsidP="006F2697" w14:paraId="78552B3A" w14:textId="09937336">
            <w:pPr>
              <w:ind w:left="514" w:hanging="360"/>
            </w:pPr>
            <w:r w:rsidRPr="00154188">
              <w:rPr>
                <w:rFonts w:ascii="Symbol" w:hAnsi="Symbol"/>
              </w:rPr>
              <w:sym w:font="Symbol" w:char="F0B7"/>
            </w:r>
            <w:r w:rsidRPr="00154188">
              <w:rPr>
                <w:rFonts w:ascii="Symbol" w:hAnsi="Symbol"/>
              </w:rPr>
              <w:tab/>
            </w:r>
            <w:r w:rsidRPr="00154188">
              <w:t>Počet uskutečněných zdravotních kampaní – podle kampaní zahrnujících lékařskou prevenci (screeningové programy, očkování...)</w:t>
            </w:r>
            <w:r w:rsidR="008850CB">
              <w:t xml:space="preserve"> a </w:t>
            </w:r>
            <w:r w:rsidRPr="00154188">
              <w:t>informačních</w:t>
            </w:r>
            <w:r w:rsidR="008850CB">
              <w:t xml:space="preserve"> a </w:t>
            </w:r>
            <w:r w:rsidRPr="00154188">
              <w:t>propagačních kampaní;</w:t>
            </w:r>
          </w:p>
        </w:tc>
        <w:tc>
          <w:tcPr>
            <w:tcW w:w="4991" w:type="dxa"/>
          </w:tcPr>
          <w:p w:rsidR="008C727D" w:rsidRPr="00154188" w:rsidP="006F2697" w14:paraId="76683DB0" w14:textId="743802E5">
            <w:pPr>
              <w:ind w:left="514" w:hanging="360"/>
              <w:rPr>
                <w:b/>
                <w:bCs/>
                <w:i/>
                <w:iCs/>
              </w:rPr>
            </w:pPr>
            <w:r w:rsidRPr="00154188">
              <w:rPr>
                <w:rFonts w:ascii="Symbol" w:hAnsi="Symbol"/>
              </w:rPr>
              <w:sym w:font="Symbol" w:char="F0B7"/>
            </w:r>
            <w:r w:rsidRPr="00154188">
              <w:rPr>
                <w:rFonts w:ascii="Symbol" w:hAnsi="Symbol"/>
              </w:rPr>
              <w:tab/>
            </w:r>
            <w:r w:rsidRPr="00154188">
              <w:t>Počet uskutečněných zdravotních kampaní – podle kampaní zahrnujících lékařskou prevenci (screeningové programy, očkování...)</w:t>
            </w:r>
            <w:r w:rsidR="008850CB">
              <w:t xml:space="preserve"> a </w:t>
            </w:r>
            <w:r w:rsidRPr="00154188">
              <w:t>informačních</w:t>
            </w:r>
            <w:r w:rsidR="008850CB">
              <w:t xml:space="preserve"> a </w:t>
            </w:r>
            <w:r w:rsidRPr="00154188">
              <w:t>propagačních kampaní;</w:t>
            </w:r>
          </w:p>
          <w:p w:rsidR="008C727D" w:rsidRPr="00154188" w:rsidP="006F2697" w14:paraId="18137F41" w14:textId="4481AF05">
            <w:pPr>
              <w:ind w:left="514"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52FB1471"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054C186F" w14:textId="1BD61C54">
      <w:pPr>
        <w:pStyle w:val="Normal12Italic"/>
        <w:rPr>
          <w:noProof w:val="0"/>
        </w:rPr>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53520495" w14:textId="77777777">
      <w:r w:rsidRPr="00154188">
        <w:rPr>
          <w:rStyle w:val="HideTWBExt"/>
        </w:rPr>
        <w:t>&lt;/Amend&gt;</w:t>
      </w:r>
    </w:p>
    <w:p w:rsidR="008C727D" w:rsidRPr="00154188" w:rsidP="008C727D" w14:paraId="0C86B30E"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218</w:t>
      </w:r>
      <w:r w:rsidRPr="00154188">
        <w:rPr>
          <w:rStyle w:val="HideTWBExt"/>
          <w:b w:val="0"/>
          <w:szCs w:val="24"/>
        </w:rPr>
        <w:t>&lt;/NumAm&gt;</w:t>
      </w:r>
    </w:p>
    <w:p w:rsidR="008C727D" w:rsidRPr="00154188" w:rsidP="008C727D" w14:paraId="268FDB48"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7DC1FA9" w14:textId="6F12E411">
      <w:pPr>
        <w:pStyle w:val="NormalBold"/>
        <w:keepNext/>
      </w:pPr>
      <w:r w:rsidRPr="00154188">
        <w:rPr>
          <w:rStyle w:val="HideTWBExt"/>
          <w:b w:val="0"/>
          <w:szCs w:val="24"/>
        </w:rPr>
        <w:t>&lt;Article&gt;</w:t>
      </w:r>
      <w:r w:rsidRPr="00154188">
        <w:t>Příloha</w:t>
      </w:r>
      <w:r w:rsidR="008850CB">
        <w:t xml:space="preserve"> I </w:t>
      </w:r>
      <w:r w:rsidRPr="00154188">
        <w:t>– tabulka 1 – řádek 462 – sloupec 9</w:t>
      </w:r>
      <w:r w:rsidRPr="00154188">
        <w:rPr>
          <w:rStyle w:val="HideTWBExt"/>
          <w:b w:val="0"/>
          <w:szCs w:val="24"/>
        </w:rPr>
        <w:t>&lt;/Article&gt;</w:t>
      </w:r>
    </w:p>
    <w:tbl>
      <w:tblPr>
        <w:tblW w:w="9781" w:type="dxa"/>
        <w:jc w:val="center"/>
        <w:tblLayout w:type="fixed"/>
        <w:tblCellMar>
          <w:left w:w="340" w:type="dxa"/>
          <w:right w:w="340" w:type="dxa"/>
        </w:tblCellMar>
        <w:tblLook w:val="0000"/>
      </w:tblPr>
      <w:tblGrid>
        <w:gridCol w:w="4790"/>
        <w:gridCol w:w="4991"/>
      </w:tblGrid>
      <w:tr w14:paraId="67A9224C" w14:textId="77777777" w:rsidTr="006F2697">
        <w:tblPrEx>
          <w:tblW w:w="9781" w:type="dxa"/>
          <w:jc w:val="center"/>
          <w:tblLayout w:type="fixed"/>
          <w:tblCellMar>
            <w:left w:w="340" w:type="dxa"/>
            <w:right w:w="340" w:type="dxa"/>
          </w:tblCellMar>
          <w:tblLook w:val="0000"/>
        </w:tblPrEx>
        <w:trPr>
          <w:jc w:val="center"/>
        </w:trPr>
        <w:tc>
          <w:tcPr>
            <w:tcW w:w="9781" w:type="dxa"/>
            <w:gridSpan w:val="2"/>
          </w:tcPr>
          <w:p w:rsidR="008C727D" w:rsidRPr="00154188" w:rsidP="006F2697" w14:paraId="52B793AC" w14:textId="77777777">
            <w:pPr>
              <w:keepNext/>
            </w:pPr>
          </w:p>
        </w:tc>
      </w:tr>
      <w:tr w14:paraId="7AED0137" w14:textId="77777777" w:rsidTr="006F2697">
        <w:tblPrEx>
          <w:tblW w:w="9781" w:type="dxa"/>
          <w:jc w:val="center"/>
          <w:tblLayout w:type="fixed"/>
          <w:tblCellMar>
            <w:left w:w="340" w:type="dxa"/>
            <w:right w:w="340" w:type="dxa"/>
          </w:tblCellMar>
          <w:tblLook w:val="0000"/>
        </w:tblPrEx>
        <w:trPr>
          <w:jc w:val="center"/>
        </w:trPr>
        <w:tc>
          <w:tcPr>
            <w:tcW w:w="4790" w:type="dxa"/>
          </w:tcPr>
          <w:p w:rsidR="008C727D" w:rsidRPr="00154188" w:rsidP="006F2697" w14:paraId="5E959E44" w14:textId="77777777">
            <w:pPr>
              <w:pStyle w:val="ColumnHeading"/>
              <w:keepNext/>
            </w:pPr>
            <w:r w:rsidRPr="00154188">
              <w:t>Znění navržené Komisí</w:t>
            </w:r>
          </w:p>
        </w:tc>
        <w:tc>
          <w:tcPr>
            <w:tcW w:w="4991" w:type="dxa"/>
          </w:tcPr>
          <w:p w:rsidR="008C727D" w:rsidRPr="00154188" w:rsidP="006F2697" w14:paraId="2CE57CAF" w14:textId="77777777">
            <w:pPr>
              <w:pStyle w:val="ColumnHeading"/>
              <w:keepNext/>
            </w:pPr>
            <w:r w:rsidRPr="00154188">
              <w:t>Pozměňovací návrh</w:t>
            </w:r>
          </w:p>
        </w:tc>
      </w:tr>
      <w:tr w14:paraId="0A9748F0" w14:textId="77777777" w:rsidTr="006F2697">
        <w:tblPrEx>
          <w:tblW w:w="9781" w:type="dxa"/>
          <w:jc w:val="center"/>
          <w:tblLayout w:type="fixed"/>
          <w:tblCellMar>
            <w:left w:w="340" w:type="dxa"/>
            <w:right w:w="340" w:type="dxa"/>
          </w:tblCellMar>
          <w:tblLook w:val="0000"/>
        </w:tblPrEx>
        <w:trPr>
          <w:trHeight w:val="4387"/>
          <w:jc w:val="center"/>
        </w:trPr>
        <w:tc>
          <w:tcPr>
            <w:tcW w:w="4790" w:type="dxa"/>
          </w:tcPr>
          <w:p w:rsidR="008C727D" w:rsidRPr="00154188" w:rsidP="006F2697" w14:paraId="71548B4C" w14:textId="0F615D38">
            <w:pPr>
              <w:ind w:left="514"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m²</w:t>
            </w:r>
            <w:r w:rsidR="008850CB">
              <w:t xml:space="preserve"> a </w:t>
            </w:r>
            <w:r w:rsidRPr="00154188">
              <w:t>kapacita nových zdravotnických zařízení;</w:t>
            </w:r>
          </w:p>
        </w:tc>
        <w:tc>
          <w:tcPr>
            <w:tcW w:w="4991" w:type="dxa"/>
          </w:tcPr>
          <w:p w:rsidR="008C727D" w:rsidRPr="00154188" w:rsidP="006F2697" w14:paraId="5370C73D" w14:textId="6E34C91C">
            <w:pPr>
              <w:ind w:left="514" w:hanging="360"/>
              <w:rPr>
                <w:b/>
                <w:bCs/>
                <w:i/>
                <w:iCs/>
              </w:rPr>
            </w:pPr>
            <w:r w:rsidRPr="00154188">
              <w:rPr>
                <w:rFonts w:ascii="Symbol" w:hAnsi="Symbol"/>
              </w:rPr>
              <w:sym w:font="Symbol" w:char="F0B7"/>
            </w:r>
            <w:r w:rsidRPr="00154188">
              <w:rPr>
                <w:rFonts w:ascii="Symbol" w:hAnsi="Symbol"/>
              </w:rPr>
              <w:tab/>
            </w:r>
            <w:r w:rsidRPr="00154188">
              <w:t>Výstavba</w:t>
            </w:r>
            <w:r w:rsidR="008850CB">
              <w:t xml:space="preserve"> v </w:t>
            </w:r>
            <w:r w:rsidRPr="00154188">
              <w:t>m²</w:t>
            </w:r>
            <w:r w:rsidR="008850CB">
              <w:t xml:space="preserve"> a </w:t>
            </w:r>
            <w:r w:rsidRPr="00154188">
              <w:t>kapacita nových zdravotnických zařízení;</w:t>
            </w:r>
          </w:p>
          <w:p w:rsidR="008C727D" w:rsidRPr="00154188" w:rsidP="006F2697" w14:paraId="289846E7" w14:textId="72E84347">
            <w:pPr>
              <w:ind w:left="514"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p w:rsidR="008C727D" w:rsidRPr="00154188" w:rsidP="006F2697" w14:paraId="74E4DA4A" w14:textId="20EEFB7E">
            <w:pPr>
              <w:ind w:left="514" w:hanging="360"/>
              <w:rPr>
                <w:b/>
                <w:bCs/>
                <w:i/>
                <w:iCs/>
              </w:rPr>
            </w:pPr>
            <w:r w:rsidRPr="00154188">
              <w:rPr>
                <w:rFonts w:ascii="Symbol" w:hAnsi="Symbol"/>
              </w:rPr>
              <w:sym w:font="Symbol" w:char="F0B7"/>
            </w:r>
            <w:r w:rsidRPr="00154188">
              <w:rPr>
                <w:b/>
                <w:i/>
              </w:rPr>
              <w:t xml:space="preserve"> Počet zdravotnických zařízení vytvořených, renovovaných nebo zlepšených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68D5E2FF"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7072393C" w14:textId="7F48DC5A">
      <w:pPr>
        <w:pStyle w:val="Normal12Italic"/>
        <w:rPr>
          <w:noProof w:val="0"/>
        </w:rPr>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690AA283" w14:textId="77777777">
      <w:r w:rsidRPr="00154188">
        <w:rPr>
          <w:rStyle w:val="HideTWBExt"/>
        </w:rPr>
        <w:t>&lt;/Amend&gt;</w:t>
      </w:r>
    </w:p>
    <w:p w:rsidR="008C727D" w:rsidRPr="00154188" w:rsidP="008C727D" w14:paraId="58097533"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219</w:t>
      </w:r>
      <w:r w:rsidRPr="00154188">
        <w:rPr>
          <w:rStyle w:val="HideTWBExt"/>
          <w:b w:val="0"/>
          <w:szCs w:val="24"/>
        </w:rPr>
        <w:t>&lt;/NumAm&gt;</w:t>
      </w:r>
    </w:p>
    <w:p w:rsidR="008C727D" w:rsidRPr="00154188" w:rsidP="008C727D" w14:paraId="7DE1F7CC"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60EC37E1" w14:textId="7E488DE2">
      <w:pPr>
        <w:pStyle w:val="NormalBold"/>
        <w:keepNext/>
      </w:pPr>
      <w:r w:rsidRPr="00154188">
        <w:rPr>
          <w:rStyle w:val="HideTWBExt"/>
          <w:b w:val="0"/>
          <w:szCs w:val="24"/>
        </w:rPr>
        <w:t>&lt;Article&gt;</w:t>
      </w:r>
      <w:r w:rsidRPr="00154188">
        <w:t>Příloha</w:t>
      </w:r>
      <w:r w:rsidR="008850CB">
        <w:t xml:space="preserve"> I </w:t>
      </w:r>
      <w:r w:rsidRPr="00154188">
        <w:t>– tabulka 1 – řádek 463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7079E3D3"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6128ACCB" w14:textId="77777777">
            <w:pPr>
              <w:keepNext/>
            </w:pPr>
          </w:p>
        </w:tc>
      </w:tr>
      <w:tr w14:paraId="21AB4011"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0F260E11" w14:textId="77777777">
            <w:pPr>
              <w:pStyle w:val="ColumnHeading"/>
              <w:keepNext/>
            </w:pPr>
            <w:r w:rsidRPr="00154188">
              <w:t>Znění navržené Komisí</w:t>
            </w:r>
          </w:p>
        </w:tc>
        <w:tc>
          <w:tcPr>
            <w:tcW w:w="5274" w:type="dxa"/>
          </w:tcPr>
          <w:p w:rsidR="008C727D" w:rsidRPr="00154188" w:rsidP="006F2697" w14:paraId="41F651C1" w14:textId="77777777">
            <w:pPr>
              <w:pStyle w:val="ColumnHeading"/>
              <w:keepNext/>
            </w:pPr>
            <w:r w:rsidRPr="00154188">
              <w:t>Pozměňovací návrh</w:t>
            </w:r>
          </w:p>
        </w:tc>
      </w:tr>
      <w:tr w14:paraId="56050DAC" w14:textId="77777777" w:rsidTr="006F2697">
        <w:tblPrEx>
          <w:tblW w:w="10490" w:type="dxa"/>
          <w:jc w:val="center"/>
          <w:tblLayout w:type="fixed"/>
          <w:tblCellMar>
            <w:left w:w="340" w:type="dxa"/>
            <w:right w:w="340" w:type="dxa"/>
          </w:tblCellMar>
          <w:tblLook w:val="0000"/>
        </w:tblPrEx>
        <w:trPr>
          <w:trHeight w:val="4387"/>
          <w:jc w:val="center"/>
        </w:trPr>
        <w:tc>
          <w:tcPr>
            <w:tcW w:w="5216" w:type="dxa"/>
          </w:tcPr>
          <w:p w:rsidR="008C727D" w:rsidRPr="00154188" w:rsidP="006F2697" w14:paraId="41C595AE" w14:textId="39799090">
            <w:pPr>
              <w:ind w:left="514" w:hanging="360"/>
            </w:pPr>
            <w:r w:rsidRPr="00154188">
              <w:rPr>
                <w:rFonts w:ascii="Symbol" w:hAnsi="Symbol"/>
              </w:rPr>
              <w:sym w:font="Symbol" w:char="F0B7"/>
            </w:r>
            <w:r w:rsidRPr="00154188">
              <w:rPr>
                <w:rFonts w:ascii="Symbol" w:hAnsi="Symbol"/>
              </w:rPr>
              <w:tab/>
            </w:r>
            <w:r w:rsidRPr="00154188">
              <w:t>Výstavba</w:t>
            </w:r>
            <w:r w:rsidR="008850CB">
              <w:t xml:space="preserve"> v </w:t>
            </w:r>
            <w:r w:rsidRPr="00154188">
              <w:t>m²</w:t>
            </w:r>
            <w:r w:rsidR="008850CB">
              <w:t xml:space="preserve"> a </w:t>
            </w:r>
            <w:r w:rsidRPr="00154188">
              <w:t>kapacita nových zdravotnických zařízení;</w:t>
            </w:r>
          </w:p>
        </w:tc>
        <w:tc>
          <w:tcPr>
            <w:tcW w:w="5274" w:type="dxa"/>
          </w:tcPr>
          <w:p w:rsidR="008C727D" w:rsidRPr="00154188" w:rsidP="006F2697" w14:paraId="540C1551" w14:textId="637C8666">
            <w:pPr>
              <w:ind w:left="514" w:hanging="360"/>
              <w:rPr>
                <w:b/>
                <w:bCs/>
                <w:i/>
                <w:iCs/>
              </w:rPr>
            </w:pPr>
            <w:r w:rsidRPr="00154188">
              <w:rPr>
                <w:rFonts w:ascii="Symbol" w:hAnsi="Symbol"/>
              </w:rPr>
              <w:sym w:font="Symbol" w:char="F0B7"/>
            </w:r>
            <w:r w:rsidRPr="00154188">
              <w:rPr>
                <w:rFonts w:ascii="Symbol" w:hAnsi="Symbol"/>
              </w:rPr>
              <w:tab/>
            </w:r>
            <w:r w:rsidRPr="00154188">
              <w:t>Výstavba</w:t>
            </w:r>
            <w:r w:rsidR="008850CB">
              <w:t xml:space="preserve"> v </w:t>
            </w:r>
            <w:r w:rsidRPr="00154188">
              <w:t>m²</w:t>
            </w:r>
            <w:r w:rsidR="008850CB">
              <w:t xml:space="preserve"> a </w:t>
            </w:r>
            <w:r w:rsidRPr="00154188">
              <w:t>kapacita nových zdravotnických zařízení;</w:t>
            </w:r>
          </w:p>
          <w:p w:rsidR="008C727D" w:rsidRPr="00154188" w:rsidP="006F2697" w14:paraId="6E9AADD9" w14:textId="27FE492A">
            <w:pPr>
              <w:ind w:left="514"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p w:rsidR="008C727D" w:rsidRPr="00154188" w:rsidP="006F2697" w14:paraId="3F0C4D7A" w14:textId="61AAB747">
            <w:pPr>
              <w:ind w:left="514" w:hanging="360"/>
              <w:rPr>
                <w:b/>
                <w:bCs/>
                <w:i/>
                <w:iCs/>
              </w:rPr>
            </w:pPr>
            <w:r w:rsidRPr="00154188">
              <w:rPr>
                <w:rFonts w:ascii="Symbol" w:hAnsi="Symbol"/>
              </w:rPr>
              <w:sym w:font="Symbol" w:char="F0B7"/>
            </w:r>
            <w:r w:rsidRPr="00154188">
              <w:rPr>
                <w:b/>
                <w:i/>
              </w:rPr>
              <w:t xml:space="preserve"> Počet zdravotnických zařízení vytvořených, renovovaných nebo zlepšených ve venkovských oblastech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1AEA5CD9"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2BF8B0BF" w14:textId="74544BD7">
      <w:pPr>
        <w:pStyle w:val="Normal12Italic"/>
        <w:rPr>
          <w:noProof w:val="0"/>
        </w:rPr>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7EA166E6" w14:textId="77777777">
      <w:r w:rsidRPr="00154188">
        <w:rPr>
          <w:rStyle w:val="HideTWBExt"/>
        </w:rPr>
        <w:t>&lt;/Amend&gt;</w:t>
      </w:r>
    </w:p>
    <w:p w:rsidR="008C727D" w:rsidRPr="00154188" w:rsidP="008C727D" w14:paraId="10F58BC1"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220</w:t>
      </w:r>
      <w:r w:rsidRPr="00154188">
        <w:rPr>
          <w:rStyle w:val="HideTWBExt"/>
          <w:b w:val="0"/>
          <w:szCs w:val="24"/>
        </w:rPr>
        <w:t>&lt;/NumAm&gt;</w:t>
      </w:r>
    </w:p>
    <w:p w:rsidR="008C727D" w:rsidRPr="00154188" w:rsidP="008C727D" w14:paraId="36FF2AE1"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61CC351" w14:textId="57A799BD">
      <w:pPr>
        <w:pStyle w:val="NormalBold"/>
        <w:keepNext/>
      </w:pPr>
      <w:r w:rsidRPr="00154188">
        <w:rPr>
          <w:rStyle w:val="HideTWBExt"/>
          <w:b w:val="0"/>
          <w:szCs w:val="24"/>
        </w:rPr>
        <w:t>&lt;Article&gt;</w:t>
      </w:r>
      <w:r w:rsidRPr="00154188">
        <w:t>Příloha</w:t>
      </w:r>
      <w:r w:rsidR="008850CB">
        <w:t xml:space="preserve"> I </w:t>
      </w:r>
      <w:r w:rsidRPr="00154188">
        <w:t>– tabulka 1 – řádek 486 – sloupec 8 (SOC)</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20672DE1"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487DE280" w14:textId="77777777">
            <w:pPr>
              <w:keepNext/>
            </w:pPr>
          </w:p>
        </w:tc>
      </w:tr>
      <w:tr w14:paraId="68A21E86"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3157E15D" w14:textId="77777777">
            <w:pPr>
              <w:pStyle w:val="ColumnHeading"/>
              <w:keepNext/>
            </w:pPr>
            <w:r w:rsidRPr="00154188">
              <w:t>Znění navržené Komisí</w:t>
            </w:r>
          </w:p>
        </w:tc>
        <w:tc>
          <w:tcPr>
            <w:tcW w:w="5274" w:type="dxa"/>
          </w:tcPr>
          <w:p w:rsidR="008C727D" w:rsidRPr="00154188" w:rsidP="006F2697" w14:paraId="136D7159" w14:textId="77777777">
            <w:pPr>
              <w:pStyle w:val="ColumnHeading"/>
              <w:keepNext/>
            </w:pPr>
            <w:r w:rsidRPr="00154188">
              <w:t>Pozměňovací návrh</w:t>
            </w:r>
          </w:p>
        </w:tc>
      </w:tr>
      <w:tr w14:paraId="577AAA87" w14:textId="77777777" w:rsidTr="006F2697">
        <w:tblPrEx>
          <w:tblW w:w="10490" w:type="dxa"/>
          <w:jc w:val="center"/>
          <w:tblLayout w:type="fixed"/>
          <w:tblCellMar>
            <w:left w:w="340" w:type="dxa"/>
            <w:right w:w="340" w:type="dxa"/>
          </w:tblCellMar>
          <w:tblLook w:val="0000"/>
        </w:tblPrEx>
        <w:trPr>
          <w:trHeight w:val="681"/>
          <w:jc w:val="center"/>
        </w:trPr>
        <w:tc>
          <w:tcPr>
            <w:tcW w:w="5216" w:type="dxa"/>
          </w:tcPr>
          <w:p w:rsidR="008C727D" w:rsidRPr="00154188" w:rsidP="006F2697" w14:paraId="2E79E78D" w14:textId="77777777">
            <w:pPr>
              <w:pStyle w:val="ListParagraph"/>
              <w:ind w:left="656"/>
              <w:rPr>
                <w:b/>
                <w:bCs/>
                <w:i/>
                <w:iCs/>
                <w:lang w:val="cs-CZ"/>
              </w:rPr>
            </w:pPr>
            <w:r w:rsidRPr="00154188">
              <w:rPr>
                <w:b/>
                <w:i/>
                <w:lang w:val="cs-CZ"/>
              </w:rPr>
              <w:t>40 %</w:t>
            </w:r>
          </w:p>
        </w:tc>
        <w:tc>
          <w:tcPr>
            <w:tcW w:w="5274" w:type="dxa"/>
          </w:tcPr>
          <w:p w:rsidR="008C727D" w:rsidRPr="00154188" w:rsidP="006F2697" w14:paraId="15B4E324" w14:textId="77777777">
            <w:pPr>
              <w:pStyle w:val="ListParagraph"/>
              <w:ind w:left="682"/>
              <w:jc w:val="left"/>
              <w:rPr>
                <w:b/>
                <w:bCs/>
                <w:i/>
                <w:iCs/>
                <w:lang w:val="cs-CZ"/>
              </w:rPr>
            </w:pPr>
            <w:r w:rsidRPr="00154188">
              <w:rPr>
                <w:b/>
                <w:i/>
                <w:lang w:val="cs-CZ"/>
              </w:rPr>
              <w:t>100 %</w:t>
            </w:r>
          </w:p>
        </w:tc>
      </w:tr>
    </w:tbl>
    <w:p w:rsidR="008C727D" w:rsidRPr="00154188" w:rsidP="008C727D" w14:paraId="17ECDDB4" w14:textId="77777777">
      <w:r w:rsidRPr="00154188">
        <w:rPr>
          <w:rStyle w:val="HideTWBExt"/>
        </w:rPr>
        <w:t>&lt;/Amend&gt;</w:t>
      </w:r>
    </w:p>
    <w:p w:rsidR="008C727D" w:rsidRPr="00154188" w:rsidP="008C727D" w14:paraId="75020200"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221</w:t>
      </w:r>
      <w:r w:rsidRPr="00154188">
        <w:rPr>
          <w:rStyle w:val="HideTWBExt"/>
          <w:b w:val="0"/>
          <w:szCs w:val="24"/>
        </w:rPr>
        <w:t>&lt;/NumAm&gt;</w:t>
      </w:r>
    </w:p>
    <w:p w:rsidR="008C727D" w:rsidRPr="00154188" w:rsidP="008C727D" w14:paraId="6913C25E"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6148078" w14:textId="4BB03718">
      <w:pPr>
        <w:pStyle w:val="NormalBold"/>
        <w:keepNext/>
      </w:pPr>
      <w:r w:rsidRPr="00154188">
        <w:rPr>
          <w:rStyle w:val="HideTWBExt"/>
          <w:b w:val="0"/>
          <w:szCs w:val="24"/>
        </w:rPr>
        <w:t>&lt;Article&gt;</w:t>
      </w:r>
      <w:r w:rsidRPr="00154188">
        <w:t>Příloha</w:t>
      </w:r>
      <w:r w:rsidR="008850CB">
        <w:t xml:space="preserve"> I </w:t>
      </w:r>
      <w:r w:rsidRPr="00154188">
        <w:t>– tabulka 1 – řádek 488 – sloupec 10</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1D62A4B8"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4B9139C9" w14:textId="77777777">
            <w:pPr>
              <w:keepNext/>
            </w:pPr>
          </w:p>
        </w:tc>
      </w:tr>
      <w:tr w14:paraId="0AE4483D"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6C55F25E" w14:textId="77777777">
            <w:pPr>
              <w:pStyle w:val="ColumnHeading"/>
              <w:keepNext/>
            </w:pPr>
            <w:r w:rsidRPr="00154188">
              <w:t>Znění navržené Komisí</w:t>
            </w:r>
          </w:p>
        </w:tc>
        <w:tc>
          <w:tcPr>
            <w:tcW w:w="5274" w:type="dxa"/>
          </w:tcPr>
          <w:p w:rsidR="008C727D" w:rsidRPr="00154188" w:rsidP="006F2697" w14:paraId="384003F3" w14:textId="77777777">
            <w:pPr>
              <w:pStyle w:val="ColumnHeading"/>
              <w:keepNext/>
            </w:pPr>
            <w:r w:rsidRPr="00154188">
              <w:t>Pozměňovací návrh</w:t>
            </w:r>
          </w:p>
        </w:tc>
      </w:tr>
      <w:tr w14:paraId="5BB1C51D" w14:textId="77777777" w:rsidTr="006F2697">
        <w:tblPrEx>
          <w:tblW w:w="10490" w:type="dxa"/>
          <w:jc w:val="center"/>
          <w:tblLayout w:type="fixed"/>
          <w:tblCellMar>
            <w:left w:w="340" w:type="dxa"/>
            <w:right w:w="340" w:type="dxa"/>
          </w:tblCellMar>
          <w:tblLook w:val="0000"/>
        </w:tblPrEx>
        <w:trPr>
          <w:trHeight w:val="629"/>
          <w:jc w:val="center"/>
        </w:trPr>
        <w:tc>
          <w:tcPr>
            <w:tcW w:w="5216" w:type="dxa"/>
          </w:tcPr>
          <w:p w:rsidR="008C727D" w:rsidRPr="00154188" w:rsidP="006F2697" w14:paraId="72B40028" w14:textId="388ED5FF">
            <w:pPr>
              <w:ind w:left="656" w:hanging="360"/>
            </w:pPr>
            <w:r w:rsidRPr="00154188">
              <w:rPr>
                <w:rFonts w:ascii="Symbol" w:hAnsi="Symbol"/>
              </w:rPr>
              <w:sym w:font="Symbol" w:char="F0B7"/>
            </w:r>
            <w:r w:rsidRPr="00154188">
              <w:rPr>
                <w:rFonts w:ascii="Symbol" w:hAnsi="Symbol"/>
              </w:rPr>
              <w:tab/>
            </w:r>
            <w:r w:rsidRPr="00154188">
              <w:t>Snížení počtu zranitelných domácností</w:t>
            </w:r>
            <w:r w:rsidR="008850CB">
              <w:t xml:space="preserve"> a </w:t>
            </w:r>
            <w:r w:rsidRPr="00154188">
              <w:t>zranitelných uživatelů dopravy;</w:t>
            </w:r>
          </w:p>
          <w:p w:rsidR="008C727D" w:rsidRPr="00154188" w:rsidP="006F2697" w14:paraId="7E7700FA" w14:textId="576F471F">
            <w:pPr>
              <w:ind w:left="656" w:hanging="360"/>
              <w:rPr>
                <w:b/>
                <w:bCs/>
                <w:i/>
                <w:iCs/>
              </w:rPr>
            </w:pPr>
            <w:r w:rsidRPr="00154188">
              <w:rPr>
                <w:rFonts w:ascii="Symbol" w:hAnsi="Symbol"/>
              </w:rPr>
              <w:sym w:font="Symbol" w:char="F0B7"/>
            </w:r>
            <w:r w:rsidRPr="00154188">
              <w:t xml:space="preserve"> Snížení počtu domácností trpících energetickou chudobou</w:t>
            </w:r>
            <w:r w:rsidR="008850CB">
              <w:t xml:space="preserve"> a </w:t>
            </w:r>
            <w:r w:rsidRPr="00154188">
              <w:t>dopravní chudobou;</w:t>
            </w:r>
          </w:p>
        </w:tc>
        <w:tc>
          <w:tcPr>
            <w:tcW w:w="5274" w:type="dxa"/>
          </w:tcPr>
          <w:p w:rsidR="008C727D" w:rsidRPr="00154188" w:rsidP="006F2697" w14:paraId="366D802A" w14:textId="2C44580C">
            <w:pPr>
              <w:ind w:left="541" w:hanging="360"/>
            </w:pPr>
            <w:r w:rsidRPr="00154188">
              <w:rPr>
                <w:rFonts w:ascii="Symbol" w:hAnsi="Symbol"/>
              </w:rPr>
              <w:sym w:font="Symbol" w:char="F0B7"/>
            </w:r>
            <w:r w:rsidRPr="00154188">
              <w:t xml:space="preserve"> </w:t>
            </w:r>
            <w:r w:rsidRPr="00154188">
              <w:rPr>
                <w:b/>
                <w:i/>
              </w:rPr>
              <w:t xml:space="preserve">Dočasné </w:t>
            </w:r>
            <w:r w:rsidRPr="00154188">
              <w:t>snížení počtu zranitelných domácností</w:t>
            </w:r>
            <w:r w:rsidR="008850CB">
              <w:t xml:space="preserve"> a </w:t>
            </w:r>
            <w:r w:rsidRPr="00154188">
              <w:t>zranitelných uživatelů dopravy</w:t>
            </w:r>
            <w:r w:rsidR="008850CB">
              <w:t xml:space="preserve"> a </w:t>
            </w:r>
            <w:r w:rsidRPr="00154188">
              <w:rPr>
                <w:b/>
                <w:i/>
              </w:rPr>
              <w:t>jeho harmonogram</w:t>
            </w:r>
            <w:r w:rsidRPr="00154188">
              <w:t>;</w:t>
            </w:r>
          </w:p>
          <w:p w:rsidR="008C727D" w:rsidRPr="00154188" w:rsidP="006F2697" w14:paraId="21DAA327" w14:textId="1D7C60EC">
            <w:pPr>
              <w:ind w:left="541" w:hanging="360"/>
            </w:pPr>
            <w:r w:rsidRPr="00154188">
              <w:rPr>
                <w:rFonts w:ascii="Symbol" w:hAnsi="Symbol"/>
              </w:rPr>
              <w:sym w:font="Symbol" w:char="F0B7"/>
            </w:r>
            <w:r w:rsidRPr="00154188">
              <w:t xml:space="preserve"> </w:t>
            </w:r>
            <w:r w:rsidRPr="00154188">
              <w:rPr>
                <w:b/>
                <w:i/>
              </w:rPr>
              <w:t>Dočasné</w:t>
            </w:r>
            <w:r w:rsidRPr="00154188">
              <w:t xml:space="preserve"> snížení počtu domácností trpících energetickou chudobou</w:t>
            </w:r>
            <w:r w:rsidR="008850CB">
              <w:t xml:space="preserve"> a </w:t>
            </w:r>
            <w:r w:rsidRPr="00154188">
              <w:t>dopravní chudobou</w:t>
            </w:r>
            <w:r w:rsidR="008850CB">
              <w:t xml:space="preserve"> a </w:t>
            </w:r>
            <w:r w:rsidRPr="00154188">
              <w:rPr>
                <w:b/>
                <w:i/>
              </w:rPr>
              <w:t>jeho harmonogram</w:t>
            </w:r>
            <w:r w:rsidRPr="00154188">
              <w:t>;</w:t>
            </w:r>
          </w:p>
        </w:tc>
      </w:tr>
    </w:tbl>
    <w:p w:rsidR="008C727D" w:rsidRPr="00154188" w:rsidP="008C727D" w14:paraId="4DE3E158" w14:textId="77777777">
      <w:r w:rsidRPr="00154188">
        <w:rPr>
          <w:rStyle w:val="HideTWBExt"/>
        </w:rPr>
        <w:t>&lt;/Amend&gt;</w:t>
      </w:r>
    </w:p>
    <w:p w:rsidR="008C727D" w:rsidRPr="00154188" w:rsidP="008C727D" w14:paraId="3A48D7D1"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222</w:t>
      </w:r>
      <w:r w:rsidRPr="00154188">
        <w:rPr>
          <w:rStyle w:val="HideTWBExt"/>
          <w:b w:val="0"/>
          <w:szCs w:val="24"/>
        </w:rPr>
        <w:t>&lt;/NumAm&gt;</w:t>
      </w:r>
    </w:p>
    <w:p w:rsidR="008C727D" w:rsidRPr="00154188" w:rsidP="008C727D" w14:paraId="178C4784"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BA05D94" w14:textId="6FA4BCA1">
      <w:pPr>
        <w:pStyle w:val="NormalBold"/>
        <w:keepNext/>
      </w:pPr>
      <w:r w:rsidRPr="00154188">
        <w:rPr>
          <w:rStyle w:val="HideTWBExt"/>
          <w:b w:val="0"/>
          <w:szCs w:val="24"/>
        </w:rPr>
        <w:t>&lt;Article&gt;</w:t>
      </w:r>
      <w:r w:rsidRPr="00154188">
        <w:t>Příloha</w:t>
      </w:r>
      <w:r w:rsidR="008850CB">
        <w:t xml:space="preserve"> I </w:t>
      </w:r>
      <w:r w:rsidRPr="00154188">
        <w:t>– tabulka 1 – řádek 521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07BADF89"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5232F3AC" w14:textId="77777777">
            <w:pPr>
              <w:keepNext/>
            </w:pPr>
          </w:p>
        </w:tc>
      </w:tr>
      <w:tr w14:paraId="37F50322"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271E3A47" w14:textId="77777777">
            <w:pPr>
              <w:pStyle w:val="ColumnHeading"/>
              <w:keepNext/>
            </w:pPr>
            <w:r w:rsidRPr="00154188">
              <w:t>Znění navržené Komisí</w:t>
            </w:r>
          </w:p>
        </w:tc>
        <w:tc>
          <w:tcPr>
            <w:tcW w:w="5274" w:type="dxa"/>
          </w:tcPr>
          <w:p w:rsidR="008C727D" w:rsidRPr="00154188" w:rsidP="006F2697" w14:paraId="4DAE6F6A" w14:textId="77777777">
            <w:pPr>
              <w:pStyle w:val="ColumnHeading"/>
              <w:keepNext/>
            </w:pPr>
            <w:r w:rsidRPr="00154188">
              <w:t>Pozměňovací návrh</w:t>
            </w:r>
          </w:p>
        </w:tc>
      </w:tr>
      <w:tr w14:paraId="46407EC3" w14:textId="77777777" w:rsidTr="006F2697">
        <w:tblPrEx>
          <w:tblW w:w="10490" w:type="dxa"/>
          <w:jc w:val="center"/>
          <w:tblLayout w:type="fixed"/>
          <w:tblCellMar>
            <w:left w:w="340" w:type="dxa"/>
            <w:right w:w="340" w:type="dxa"/>
          </w:tblCellMar>
          <w:tblLook w:val="0000"/>
        </w:tblPrEx>
        <w:trPr>
          <w:trHeight w:val="629"/>
          <w:jc w:val="center"/>
        </w:trPr>
        <w:tc>
          <w:tcPr>
            <w:tcW w:w="5216" w:type="dxa"/>
          </w:tcPr>
          <w:p w:rsidR="008C727D" w:rsidRPr="00154188" w:rsidP="006F2697" w14:paraId="4D861015" w14:textId="34AD1EFE">
            <w:pPr>
              <w:ind w:left="399" w:hanging="360"/>
            </w:pPr>
            <w:r w:rsidRPr="00154188">
              <w:rPr>
                <w:rFonts w:ascii="Symbol" w:hAnsi="Symbol"/>
              </w:rPr>
              <w:sym w:font="Symbol" w:char="F0B7"/>
            </w:r>
            <w:r w:rsidRPr="00154188">
              <w:rPr>
                <w:rFonts w:ascii="Symbol" w:hAnsi="Symbol"/>
              </w:rPr>
              <w:tab/>
            </w:r>
            <w:r w:rsidRPr="00154188">
              <w:t>km nových nebo modernizovaných elektrifikovaných železnic (–</w:t>
            </w:r>
            <w:r w:rsidR="008850CB">
              <w:t xml:space="preserve"> v </w:t>
            </w:r>
            <w:r w:rsidRPr="00154188">
              <w:t>rámci sítě TEN-T / mimo rámec sítě TEN-T);</w:t>
            </w:r>
          </w:p>
          <w:p w:rsidR="008C727D" w:rsidRPr="00154188" w:rsidP="006F2697" w14:paraId="2B23E294" w14:textId="177E844C">
            <w:pPr>
              <w:ind w:left="399" w:hanging="360"/>
            </w:pPr>
            <w:r w:rsidRPr="00154188">
              <w:rPr>
                <w:rFonts w:ascii="Symbol" w:hAnsi="Symbol"/>
              </w:rPr>
              <w:sym w:font="Symbol" w:char="F0B7"/>
            </w:r>
            <w:r w:rsidRPr="00154188">
              <w:rPr>
                <w:rFonts w:ascii="Symbol" w:hAnsi="Symbol"/>
              </w:rPr>
              <w:tab/>
            </w:r>
            <w:r w:rsidRPr="00154188">
              <w:t>km nových nebo modernizovaných železnic bez elektrifikace (–</w:t>
            </w:r>
            <w:r w:rsidR="008850CB">
              <w:t xml:space="preserve"> v </w:t>
            </w:r>
            <w:r w:rsidRPr="00154188">
              <w:t>rámci sítě TEN-T / mimo rámec sítě TEN-T);</w:t>
            </w:r>
          </w:p>
        </w:tc>
        <w:tc>
          <w:tcPr>
            <w:tcW w:w="5274" w:type="dxa"/>
          </w:tcPr>
          <w:p w:rsidR="008C727D" w:rsidRPr="00154188" w:rsidP="006F2697" w14:paraId="1AB7FF4A" w14:textId="5E208459">
            <w:pPr>
              <w:ind w:left="399" w:hanging="360"/>
            </w:pPr>
            <w:r w:rsidRPr="00154188">
              <w:rPr>
                <w:rFonts w:ascii="Symbol" w:hAnsi="Symbol"/>
              </w:rPr>
              <w:sym w:font="Symbol" w:char="F0B7"/>
            </w:r>
            <w:r w:rsidRPr="00154188">
              <w:rPr>
                <w:rFonts w:ascii="Symbol" w:hAnsi="Symbol"/>
              </w:rPr>
              <w:tab/>
            </w:r>
            <w:r w:rsidRPr="00154188">
              <w:t>km nových nebo modernizovaných elektrifikovaných železnic (–</w:t>
            </w:r>
            <w:r w:rsidR="008850CB">
              <w:t xml:space="preserve"> v </w:t>
            </w:r>
            <w:r w:rsidRPr="00154188">
              <w:t>rámci sítě TEN-T / mimo rámec sítě TEN-T);</w:t>
            </w:r>
          </w:p>
          <w:p w:rsidR="008C727D" w:rsidRPr="00154188" w:rsidP="006F2697" w14:paraId="1FC98437" w14:textId="404748E4">
            <w:pPr>
              <w:ind w:left="399" w:hanging="360"/>
            </w:pPr>
            <w:r w:rsidRPr="00154188">
              <w:rPr>
                <w:rFonts w:ascii="Symbol" w:hAnsi="Symbol"/>
              </w:rPr>
              <w:sym w:font="Symbol" w:char="F0B7"/>
            </w:r>
            <w:r w:rsidRPr="00154188">
              <w:rPr>
                <w:rFonts w:ascii="Symbol" w:hAnsi="Symbol"/>
              </w:rPr>
              <w:tab/>
            </w:r>
            <w:r w:rsidRPr="00154188">
              <w:t>km nových nebo modernizovaných železnic bez elektrifikace (–</w:t>
            </w:r>
            <w:r w:rsidR="008850CB">
              <w:t xml:space="preserve"> v </w:t>
            </w:r>
            <w:r w:rsidRPr="00154188">
              <w:t>rámci sítě TEN-T / mimo rámec sítě TEN-T);</w:t>
            </w:r>
          </w:p>
          <w:p w:rsidR="008C727D" w:rsidRPr="00154188" w:rsidP="006F2697" w14:paraId="10E1ECA7" w14:textId="46DE2330">
            <w:pPr>
              <w:ind w:left="399"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334BCC3E"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7DE73259" w14:textId="1E4A5665">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298379A5" w14:textId="77777777">
      <w:r w:rsidRPr="00154188">
        <w:rPr>
          <w:rStyle w:val="HideTWBExt"/>
        </w:rPr>
        <w:t>&lt;/Amend&gt;</w:t>
      </w:r>
    </w:p>
    <w:p w:rsidR="008C727D" w:rsidRPr="00154188" w:rsidP="008C727D" w14:paraId="33DE656A"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223</w:t>
      </w:r>
      <w:r w:rsidRPr="00154188">
        <w:rPr>
          <w:rStyle w:val="HideTWBExt"/>
          <w:b w:val="0"/>
          <w:szCs w:val="24"/>
        </w:rPr>
        <w:t>&lt;/NumAm&gt;</w:t>
      </w:r>
    </w:p>
    <w:p w:rsidR="008C727D" w:rsidRPr="00154188" w:rsidP="008C727D" w14:paraId="75E56F5E"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DEE5D82" w14:textId="019C6143">
      <w:pPr>
        <w:pStyle w:val="NormalBold"/>
        <w:keepNext/>
      </w:pPr>
      <w:r w:rsidRPr="00154188">
        <w:rPr>
          <w:rStyle w:val="HideTWBExt"/>
          <w:b w:val="0"/>
          <w:szCs w:val="24"/>
        </w:rPr>
        <w:t>&lt;Article&gt;</w:t>
      </w:r>
      <w:r w:rsidRPr="00154188">
        <w:t>Příloha</w:t>
      </w:r>
      <w:r w:rsidR="008850CB">
        <w:t xml:space="preserve"> I </w:t>
      </w:r>
      <w:r w:rsidRPr="00154188">
        <w:t>– tabulka 1 – řádek 523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06803BC3"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3C8647E0" w14:textId="77777777">
            <w:pPr>
              <w:keepNext/>
            </w:pPr>
          </w:p>
        </w:tc>
      </w:tr>
      <w:tr w14:paraId="586D71AE"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00816416" w14:textId="77777777">
            <w:pPr>
              <w:pStyle w:val="ColumnHeading"/>
              <w:keepNext/>
            </w:pPr>
            <w:r w:rsidRPr="00154188">
              <w:t>Znění navržené Komisí</w:t>
            </w:r>
          </w:p>
        </w:tc>
        <w:tc>
          <w:tcPr>
            <w:tcW w:w="5274" w:type="dxa"/>
          </w:tcPr>
          <w:p w:rsidR="008C727D" w:rsidRPr="00154188" w:rsidP="006F2697" w14:paraId="7EE954F7" w14:textId="77777777">
            <w:pPr>
              <w:pStyle w:val="ColumnHeading"/>
              <w:keepNext/>
            </w:pPr>
            <w:r w:rsidRPr="00154188">
              <w:t>Pozměňovací návrh</w:t>
            </w:r>
          </w:p>
        </w:tc>
      </w:tr>
      <w:tr w14:paraId="1D29DBC0" w14:textId="77777777" w:rsidTr="006F2697">
        <w:tblPrEx>
          <w:tblW w:w="10490" w:type="dxa"/>
          <w:jc w:val="center"/>
          <w:tblLayout w:type="fixed"/>
          <w:tblCellMar>
            <w:left w:w="340" w:type="dxa"/>
            <w:right w:w="340" w:type="dxa"/>
          </w:tblCellMar>
          <w:tblLook w:val="0000"/>
        </w:tblPrEx>
        <w:trPr>
          <w:trHeight w:val="629"/>
          <w:jc w:val="center"/>
        </w:trPr>
        <w:tc>
          <w:tcPr>
            <w:tcW w:w="5216" w:type="dxa"/>
          </w:tcPr>
          <w:p w:rsidR="008C727D" w:rsidRPr="00154188" w:rsidP="006F2697" w14:paraId="79AEFF71" w14:textId="2D4A6391">
            <w:pPr>
              <w:ind w:left="514" w:hanging="360"/>
            </w:pPr>
            <w:r w:rsidRPr="00154188">
              <w:rPr>
                <w:rFonts w:ascii="Symbol" w:hAnsi="Symbol"/>
              </w:rPr>
              <w:sym w:font="Symbol" w:char="F0B7"/>
            </w:r>
            <w:r w:rsidRPr="00154188">
              <w:rPr>
                <w:rFonts w:ascii="Symbol" w:hAnsi="Symbol"/>
              </w:rPr>
              <w:tab/>
            </w:r>
            <w:r w:rsidRPr="00154188">
              <w:t>Dodatečná kapacita nádraží/terminálů (cestující) (–</w:t>
            </w:r>
            <w:r w:rsidR="008850CB">
              <w:t xml:space="preserve"> v </w:t>
            </w:r>
            <w:r w:rsidRPr="00154188">
              <w:t>rámci sítě TEN-T / mimo rámec sítě TEN-T);</w:t>
            </w:r>
          </w:p>
          <w:p w:rsidR="008C727D" w:rsidRPr="00154188" w:rsidP="006F2697" w14:paraId="498A8D15" w14:textId="70C251A4">
            <w:pPr>
              <w:ind w:left="514" w:hanging="360"/>
            </w:pPr>
            <w:r w:rsidRPr="00154188">
              <w:rPr>
                <w:rFonts w:ascii="Symbol" w:hAnsi="Symbol"/>
              </w:rPr>
              <w:sym w:font="Symbol" w:char="F0B7"/>
            </w:r>
            <w:r w:rsidRPr="00154188">
              <w:rPr>
                <w:rFonts w:ascii="Symbol" w:hAnsi="Symbol"/>
              </w:rPr>
              <w:tab/>
            </w:r>
            <w:r w:rsidRPr="00154188">
              <w:t>Dodatečná kapacita nádraží (nákladní) (–</w:t>
            </w:r>
            <w:r w:rsidR="008850CB">
              <w:t xml:space="preserve"> v </w:t>
            </w:r>
            <w:r w:rsidRPr="00154188">
              <w:t>rámci sítě TEN-T / mimo rámec sítě TEN-T);</w:t>
            </w:r>
          </w:p>
          <w:p w:rsidR="008C727D" w:rsidRPr="00154188" w:rsidP="006F2697" w14:paraId="6353425B" w14:textId="77777777">
            <w:pPr>
              <w:ind w:left="514" w:hanging="360"/>
            </w:pPr>
            <w:r w:rsidRPr="00154188">
              <w:rPr>
                <w:rFonts w:ascii="Symbol" w:hAnsi="Symbol"/>
              </w:rPr>
              <w:sym w:font="Symbol" w:char="F0B7"/>
            </w:r>
            <w:r w:rsidRPr="00154188">
              <w:rPr>
                <w:rFonts w:ascii="Symbol" w:hAnsi="Symbol"/>
              </w:rPr>
              <w:tab/>
            </w:r>
            <w:r w:rsidRPr="00154188">
              <w:t>Počet vybudovaných železničních terminálů;</w:t>
            </w:r>
          </w:p>
        </w:tc>
        <w:tc>
          <w:tcPr>
            <w:tcW w:w="5274" w:type="dxa"/>
          </w:tcPr>
          <w:p w:rsidR="008C727D" w:rsidRPr="00154188" w:rsidP="006F2697" w14:paraId="0C259433" w14:textId="74560033">
            <w:pPr>
              <w:ind w:left="399" w:hanging="360"/>
            </w:pPr>
            <w:r w:rsidRPr="00154188">
              <w:rPr>
                <w:rFonts w:ascii="Symbol" w:hAnsi="Symbol"/>
              </w:rPr>
              <w:sym w:font="Symbol" w:char="F0B7"/>
            </w:r>
            <w:r w:rsidRPr="00154188">
              <w:rPr>
                <w:rFonts w:ascii="Symbol" w:hAnsi="Symbol"/>
              </w:rPr>
              <w:tab/>
            </w:r>
            <w:r w:rsidRPr="00154188">
              <w:t>Dodatečná kapacita nádraží/terminálů (cestující) (–</w:t>
            </w:r>
            <w:r w:rsidR="008850CB">
              <w:t xml:space="preserve"> v </w:t>
            </w:r>
            <w:r w:rsidRPr="00154188">
              <w:t>rámci sítě TEN-T / mimo rámec sítě TEN-T);</w:t>
            </w:r>
          </w:p>
          <w:p w:rsidR="008C727D" w:rsidRPr="00154188" w:rsidP="006F2697" w14:paraId="18B314AA" w14:textId="56B49532">
            <w:pPr>
              <w:ind w:left="399" w:hanging="360"/>
            </w:pPr>
            <w:r w:rsidRPr="00154188">
              <w:rPr>
                <w:rFonts w:ascii="Symbol" w:hAnsi="Symbol"/>
              </w:rPr>
              <w:sym w:font="Symbol" w:char="F0B7"/>
            </w:r>
            <w:r w:rsidRPr="00154188">
              <w:rPr>
                <w:rFonts w:ascii="Symbol" w:hAnsi="Symbol"/>
              </w:rPr>
              <w:tab/>
            </w:r>
            <w:r w:rsidRPr="00154188">
              <w:t>Dodatečná kapacita nádraží (nákladní) (–</w:t>
            </w:r>
            <w:r w:rsidR="008850CB">
              <w:t xml:space="preserve"> v </w:t>
            </w:r>
            <w:r w:rsidRPr="00154188">
              <w:t>rámci sítě TEN-T / mimo rámec sítě TEN-T);</w:t>
            </w:r>
          </w:p>
          <w:p w:rsidR="008C727D" w:rsidRPr="00154188" w:rsidP="006F2697" w14:paraId="292C70B6" w14:textId="77777777">
            <w:pPr>
              <w:ind w:left="399" w:hanging="360"/>
              <w:rPr>
                <w:b/>
                <w:bCs/>
                <w:i/>
                <w:iCs/>
              </w:rPr>
            </w:pPr>
            <w:r w:rsidRPr="00154188">
              <w:rPr>
                <w:rFonts w:ascii="Symbol" w:hAnsi="Symbol"/>
              </w:rPr>
              <w:sym w:font="Symbol" w:char="F0B7"/>
            </w:r>
            <w:r w:rsidRPr="00154188">
              <w:rPr>
                <w:rFonts w:ascii="Symbol" w:hAnsi="Symbol"/>
              </w:rPr>
              <w:tab/>
            </w:r>
            <w:r w:rsidRPr="00154188">
              <w:t>Počet vybudovaných železničních terminálů;</w:t>
            </w:r>
          </w:p>
          <w:p w:rsidR="008C727D" w:rsidRPr="00154188" w:rsidP="006F2697" w14:paraId="28ECBD60" w14:textId="0867803C">
            <w:pPr>
              <w:ind w:left="399"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69E0205A"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56460119" w14:textId="7077EE0B">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56A50535" w14:textId="77777777">
      <w:r w:rsidRPr="00154188">
        <w:rPr>
          <w:rStyle w:val="HideTWBExt"/>
        </w:rPr>
        <w:t>&lt;/Amend&gt;</w:t>
      </w:r>
    </w:p>
    <w:p w:rsidR="008C727D" w:rsidRPr="00154188" w:rsidP="008C727D" w14:paraId="13C59607"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224</w:t>
      </w:r>
      <w:r w:rsidRPr="00154188">
        <w:rPr>
          <w:rStyle w:val="HideTWBExt"/>
          <w:b w:val="0"/>
          <w:szCs w:val="24"/>
        </w:rPr>
        <w:t>&lt;/NumAm&gt;</w:t>
      </w:r>
    </w:p>
    <w:p w:rsidR="008C727D" w:rsidRPr="00154188" w:rsidP="008C727D" w14:paraId="1E1940DE"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49DA5293" w14:textId="67F92012">
      <w:pPr>
        <w:pStyle w:val="NormalBold"/>
        <w:keepNext/>
      </w:pPr>
      <w:r w:rsidRPr="00154188">
        <w:rPr>
          <w:rStyle w:val="HideTWBExt"/>
          <w:b w:val="0"/>
          <w:szCs w:val="24"/>
        </w:rPr>
        <w:t>&lt;Article&gt;</w:t>
      </w:r>
      <w:r w:rsidRPr="00154188">
        <w:t>Příloha</w:t>
      </w:r>
      <w:r w:rsidR="008850CB">
        <w:t xml:space="preserve"> I </w:t>
      </w:r>
      <w:r w:rsidRPr="00154188">
        <w:t>– tabulka 1 – řádek 526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7C924166"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579EA7A5" w14:textId="77777777">
            <w:pPr>
              <w:keepNext/>
            </w:pPr>
          </w:p>
        </w:tc>
      </w:tr>
      <w:tr w14:paraId="185E8C7A"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11E3EBCE" w14:textId="77777777">
            <w:pPr>
              <w:pStyle w:val="ColumnHeading"/>
              <w:keepNext/>
            </w:pPr>
            <w:r w:rsidRPr="00154188">
              <w:t>Znění navržené Komisí</w:t>
            </w:r>
          </w:p>
        </w:tc>
        <w:tc>
          <w:tcPr>
            <w:tcW w:w="5274" w:type="dxa"/>
          </w:tcPr>
          <w:p w:rsidR="008C727D" w:rsidRPr="00154188" w:rsidP="006F2697" w14:paraId="6FD9FA27" w14:textId="77777777">
            <w:pPr>
              <w:pStyle w:val="ColumnHeading"/>
              <w:keepNext/>
            </w:pPr>
            <w:r w:rsidRPr="00154188">
              <w:t>Pozměňovací návrh</w:t>
            </w:r>
          </w:p>
        </w:tc>
      </w:tr>
      <w:tr w14:paraId="4E6173B1" w14:textId="77777777" w:rsidTr="006F2697">
        <w:tblPrEx>
          <w:tblW w:w="10490" w:type="dxa"/>
          <w:jc w:val="center"/>
          <w:tblLayout w:type="fixed"/>
          <w:tblCellMar>
            <w:left w:w="340" w:type="dxa"/>
            <w:right w:w="340" w:type="dxa"/>
          </w:tblCellMar>
          <w:tblLook w:val="0000"/>
        </w:tblPrEx>
        <w:trPr>
          <w:trHeight w:val="5284"/>
          <w:jc w:val="center"/>
        </w:trPr>
        <w:tc>
          <w:tcPr>
            <w:tcW w:w="5216" w:type="dxa"/>
          </w:tcPr>
          <w:p w:rsidR="008C727D" w:rsidRPr="00154188" w:rsidP="006F2697" w14:paraId="7E3FE3C8" w14:textId="2F0A64B2">
            <w:pPr>
              <w:ind w:left="399" w:hanging="360"/>
            </w:pPr>
            <w:r w:rsidRPr="00154188">
              <w:rPr>
                <w:rFonts w:ascii="Symbol" w:hAnsi="Symbol"/>
              </w:rPr>
              <w:sym w:font="Symbol" w:char="F0B7"/>
            </w:r>
            <w:r w:rsidRPr="00154188">
              <w:rPr>
                <w:rFonts w:ascii="Symbol" w:hAnsi="Symbol"/>
              </w:rPr>
              <w:tab/>
            </w:r>
            <w:r w:rsidRPr="00154188">
              <w:t>Počet čerpacích</w:t>
            </w:r>
            <w:r w:rsidR="008850CB">
              <w:t xml:space="preserve"> a </w:t>
            </w:r>
            <w:r w:rsidRPr="00154188">
              <w:t>dobíjecích stanic (–</w:t>
            </w:r>
            <w:r w:rsidR="008850CB">
              <w:t xml:space="preserve"> v </w:t>
            </w:r>
            <w:r w:rsidRPr="00154188">
              <w:t>rámci sítě TEN-T / mimo rámec sítě TEN-T) podle typu paliva;</w:t>
            </w:r>
          </w:p>
          <w:p w:rsidR="008C727D" w:rsidRPr="00154188" w:rsidP="006F2697" w14:paraId="74126A16" w14:textId="0ABE96AC">
            <w:pPr>
              <w:ind w:left="399" w:hanging="360"/>
            </w:pPr>
            <w:r w:rsidRPr="00154188">
              <w:rPr>
                <w:rFonts w:ascii="Symbol" w:hAnsi="Symbol"/>
              </w:rPr>
              <w:sym w:font="Symbol" w:char="F0B7"/>
            </w:r>
            <w:r w:rsidRPr="00154188">
              <w:rPr>
                <w:rFonts w:ascii="Symbol" w:hAnsi="Symbol"/>
              </w:rPr>
              <w:tab/>
            </w:r>
            <w:r w:rsidRPr="00154188">
              <w:t>Výkon (kgH2/den nebo MWh/den) čerpacích/dobíjecích stanic (–</w:t>
            </w:r>
            <w:r w:rsidR="008850CB">
              <w:t xml:space="preserve"> v </w:t>
            </w:r>
            <w:r w:rsidRPr="00154188">
              <w:t>rámci sítě TEN-T / mimo rámec sítě TEN-T) podle typu paliva</w:t>
            </w:r>
          </w:p>
        </w:tc>
        <w:tc>
          <w:tcPr>
            <w:tcW w:w="5274" w:type="dxa"/>
          </w:tcPr>
          <w:p w:rsidR="008C727D" w:rsidRPr="00154188" w:rsidP="006F2697" w14:paraId="017CC6B5" w14:textId="3C9D48E0">
            <w:pPr>
              <w:ind w:left="399" w:hanging="360"/>
            </w:pPr>
            <w:r w:rsidRPr="00154188">
              <w:rPr>
                <w:rFonts w:ascii="Symbol" w:hAnsi="Symbol"/>
              </w:rPr>
              <w:sym w:font="Symbol" w:char="F0B7"/>
            </w:r>
            <w:r w:rsidRPr="00154188">
              <w:rPr>
                <w:rFonts w:ascii="Symbol" w:hAnsi="Symbol"/>
              </w:rPr>
              <w:tab/>
            </w:r>
            <w:r w:rsidRPr="00154188">
              <w:t>Počet čerpacích</w:t>
            </w:r>
            <w:r w:rsidR="008850CB">
              <w:t xml:space="preserve"> a </w:t>
            </w:r>
            <w:r w:rsidRPr="00154188">
              <w:t>dobíjecích stanic (–</w:t>
            </w:r>
            <w:r w:rsidR="008850CB">
              <w:t xml:space="preserve"> v </w:t>
            </w:r>
            <w:r w:rsidRPr="00154188">
              <w:t>rámci sítě TEN-T / mimo rámec sítě TEN-T) podle typu paliva;</w:t>
            </w:r>
          </w:p>
          <w:p w:rsidR="008C727D" w:rsidRPr="00154188" w:rsidP="006F2697" w14:paraId="2ADFB2D8" w14:textId="4C99153B">
            <w:pPr>
              <w:ind w:left="399" w:hanging="360"/>
            </w:pPr>
            <w:r w:rsidRPr="00154188">
              <w:rPr>
                <w:rFonts w:ascii="Symbol" w:hAnsi="Symbol"/>
              </w:rPr>
              <w:sym w:font="Symbol" w:char="F0B7"/>
            </w:r>
            <w:r w:rsidRPr="00154188">
              <w:t xml:space="preserve"> Výkon (kgH2/den nebo MWh/den) čerpacích/dobíjecích stanic (–</w:t>
            </w:r>
            <w:r w:rsidR="008850CB">
              <w:t xml:space="preserve"> v </w:t>
            </w:r>
            <w:r w:rsidRPr="00154188">
              <w:t>rámci sítě TEN-T / mimo rámec sítě TEN-T) podle typu paliva</w:t>
            </w:r>
          </w:p>
          <w:p w:rsidR="008C727D" w:rsidRPr="00154188" w:rsidP="006F2697" w14:paraId="62DCDEEF" w14:textId="7CD765C6">
            <w:pPr>
              <w:ind w:left="399"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0BA02F03"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1B38342C" w14:textId="7C00001E">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56364AA8" w14:textId="77777777">
      <w:r w:rsidRPr="00154188">
        <w:rPr>
          <w:rStyle w:val="HideTWBExt"/>
        </w:rPr>
        <w:t>&lt;/Amend&gt;</w:t>
      </w:r>
    </w:p>
    <w:p w:rsidR="008C727D" w:rsidRPr="00154188" w:rsidP="008C727D" w14:paraId="7BDB0497"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225</w:t>
      </w:r>
      <w:r w:rsidRPr="00154188">
        <w:rPr>
          <w:rStyle w:val="HideTWBExt"/>
          <w:b w:val="0"/>
          <w:szCs w:val="24"/>
        </w:rPr>
        <w:t>&lt;/NumAm&gt;</w:t>
      </w:r>
    </w:p>
    <w:p w:rsidR="008C727D" w:rsidRPr="00154188" w:rsidP="008C727D" w14:paraId="1C4C14D6"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DC81283" w14:textId="3371D579">
      <w:pPr>
        <w:pStyle w:val="NormalBold"/>
        <w:keepNext/>
      </w:pPr>
      <w:r w:rsidRPr="00154188">
        <w:rPr>
          <w:rStyle w:val="HideTWBExt"/>
          <w:b w:val="0"/>
          <w:szCs w:val="24"/>
        </w:rPr>
        <w:t>&lt;Article&gt;</w:t>
      </w:r>
      <w:r w:rsidRPr="00154188">
        <w:t>Příloha</w:t>
      </w:r>
      <w:r w:rsidR="008850CB">
        <w:t xml:space="preserve"> I </w:t>
      </w:r>
      <w:r w:rsidRPr="00154188">
        <w:t>– tabulka 1 – řádek 527 – sloupec 9</w:t>
      </w:r>
      <w:r w:rsidRPr="00154188">
        <w:rPr>
          <w:rStyle w:val="HideTWBExt"/>
          <w:b w:val="0"/>
          <w:szCs w:val="24"/>
        </w:rPr>
        <w:t>&lt;/Article&gt;</w:t>
      </w:r>
    </w:p>
    <w:tbl>
      <w:tblPr>
        <w:tblW w:w="10490" w:type="dxa"/>
        <w:jc w:val="center"/>
        <w:tblLayout w:type="fixed"/>
        <w:tblCellMar>
          <w:left w:w="340" w:type="dxa"/>
          <w:right w:w="340" w:type="dxa"/>
        </w:tblCellMar>
        <w:tblLook w:val="0000"/>
      </w:tblPr>
      <w:tblGrid>
        <w:gridCol w:w="5216"/>
        <w:gridCol w:w="5274"/>
      </w:tblGrid>
      <w:tr w14:paraId="59956C49" w14:textId="77777777" w:rsidTr="006F2697">
        <w:tblPrEx>
          <w:tblW w:w="10490" w:type="dxa"/>
          <w:jc w:val="center"/>
          <w:tblLayout w:type="fixed"/>
          <w:tblCellMar>
            <w:left w:w="340" w:type="dxa"/>
            <w:right w:w="340" w:type="dxa"/>
          </w:tblCellMar>
          <w:tblLook w:val="0000"/>
        </w:tblPrEx>
        <w:trPr>
          <w:jc w:val="center"/>
        </w:trPr>
        <w:tc>
          <w:tcPr>
            <w:tcW w:w="10490" w:type="dxa"/>
            <w:gridSpan w:val="2"/>
          </w:tcPr>
          <w:p w:rsidR="008C727D" w:rsidRPr="00154188" w:rsidP="006F2697" w14:paraId="6F7AEAFA" w14:textId="77777777">
            <w:pPr>
              <w:keepNext/>
            </w:pPr>
          </w:p>
        </w:tc>
      </w:tr>
      <w:tr w14:paraId="22307024" w14:textId="77777777" w:rsidTr="006F2697">
        <w:tblPrEx>
          <w:tblW w:w="10490" w:type="dxa"/>
          <w:jc w:val="center"/>
          <w:tblLayout w:type="fixed"/>
          <w:tblCellMar>
            <w:left w:w="340" w:type="dxa"/>
            <w:right w:w="340" w:type="dxa"/>
          </w:tblCellMar>
          <w:tblLook w:val="0000"/>
        </w:tblPrEx>
        <w:trPr>
          <w:jc w:val="center"/>
        </w:trPr>
        <w:tc>
          <w:tcPr>
            <w:tcW w:w="5216" w:type="dxa"/>
          </w:tcPr>
          <w:p w:rsidR="008C727D" w:rsidRPr="00154188" w:rsidP="006F2697" w14:paraId="546802E9" w14:textId="77777777">
            <w:pPr>
              <w:pStyle w:val="ColumnHeading"/>
              <w:keepNext/>
            </w:pPr>
            <w:r w:rsidRPr="00154188">
              <w:t>Znění navržené Komisí</w:t>
            </w:r>
          </w:p>
        </w:tc>
        <w:tc>
          <w:tcPr>
            <w:tcW w:w="5274" w:type="dxa"/>
          </w:tcPr>
          <w:p w:rsidR="008C727D" w:rsidRPr="00154188" w:rsidP="006F2697" w14:paraId="35448F0B" w14:textId="77777777">
            <w:pPr>
              <w:pStyle w:val="ColumnHeading"/>
              <w:keepNext/>
            </w:pPr>
            <w:r w:rsidRPr="00154188">
              <w:t>Pozměňovací návrh</w:t>
            </w:r>
          </w:p>
        </w:tc>
      </w:tr>
      <w:tr w14:paraId="6F37E01F" w14:textId="77777777" w:rsidTr="006F2697">
        <w:tblPrEx>
          <w:tblW w:w="10490" w:type="dxa"/>
          <w:jc w:val="center"/>
          <w:tblLayout w:type="fixed"/>
          <w:tblCellMar>
            <w:left w:w="340" w:type="dxa"/>
            <w:right w:w="340" w:type="dxa"/>
          </w:tblCellMar>
          <w:tblLook w:val="0000"/>
        </w:tblPrEx>
        <w:trPr>
          <w:trHeight w:val="629"/>
          <w:jc w:val="center"/>
        </w:trPr>
        <w:tc>
          <w:tcPr>
            <w:tcW w:w="5216" w:type="dxa"/>
          </w:tcPr>
          <w:p w:rsidR="008C727D" w:rsidRPr="00154188" w:rsidP="006F2697" w14:paraId="374AD212" w14:textId="77777777">
            <w:pPr>
              <w:ind w:left="835" w:hanging="360"/>
            </w:pPr>
            <w:r w:rsidRPr="00154188">
              <w:rPr>
                <w:rFonts w:ascii="Symbol" w:hAnsi="Symbol"/>
              </w:rPr>
              <w:sym w:font="Symbol" w:char="F0B7"/>
            </w:r>
            <w:r w:rsidRPr="00154188">
              <w:rPr>
                <w:rFonts w:ascii="Symbol" w:hAnsi="Symbol"/>
              </w:rPr>
              <w:tab/>
            </w:r>
            <w:r w:rsidRPr="00154188">
              <w:t>Počet vozidel podle typu paliva;</w:t>
            </w:r>
          </w:p>
        </w:tc>
        <w:tc>
          <w:tcPr>
            <w:tcW w:w="5274" w:type="dxa"/>
          </w:tcPr>
          <w:p w:rsidR="008C727D" w:rsidRPr="00154188" w:rsidP="006F2697" w14:paraId="4C69D0D5" w14:textId="77777777">
            <w:pPr>
              <w:ind w:left="835" w:hanging="360"/>
            </w:pPr>
            <w:r w:rsidRPr="00154188">
              <w:rPr>
                <w:rFonts w:ascii="Symbol" w:hAnsi="Symbol"/>
              </w:rPr>
              <w:sym w:font="Symbol" w:char="F0B7"/>
            </w:r>
            <w:r w:rsidRPr="00154188">
              <w:rPr>
                <w:rFonts w:ascii="Symbol" w:hAnsi="Symbol"/>
              </w:rPr>
              <w:tab/>
            </w:r>
            <w:r w:rsidRPr="00154188">
              <w:t>Počet vozidel podle typu paliva;</w:t>
            </w:r>
          </w:p>
          <w:p w:rsidR="008C727D" w:rsidRPr="00154188" w:rsidP="006F2697" w14:paraId="127D627C" w14:textId="3200D32C">
            <w:pPr>
              <w:ind w:left="835" w:hanging="360"/>
              <w:rPr>
                <w:b/>
                <w:bCs/>
                <w:i/>
                <w:iCs/>
              </w:rPr>
            </w:pPr>
            <w:r w:rsidRPr="00154188">
              <w:rPr>
                <w:rFonts w:ascii="Symbol" w:hAnsi="Symbol"/>
              </w:rPr>
              <w:sym w:font="Symbol" w:char="F0B7"/>
            </w:r>
            <w:r w:rsidRPr="00154188">
              <w:rPr>
                <w:rFonts w:ascii="Symbol" w:hAnsi="Symbol"/>
              </w:rPr>
              <w:tab/>
            </w:r>
            <w:r w:rsidRPr="00154188">
              <w:rPr>
                <w:b/>
                <w:i/>
              </w:rPr>
              <w:t>Počet osob ve venkovských oblastech, které využívají podporovanou infrastrukturu nebo službu – podle pohlaví; venkovské oblasti podle stupně urbanizace (DEGURBA) na úrovni LAU,</w:t>
            </w:r>
            <w:r w:rsidR="008850CB">
              <w:rPr>
                <w:b/>
                <w:i/>
              </w:rPr>
              <w:t xml:space="preserve"> v </w:t>
            </w:r>
            <w:r w:rsidRPr="00154188">
              <w:rPr>
                <w:b/>
                <w:i/>
              </w:rPr>
              <w:t>souladu</w:t>
            </w:r>
            <w:r w:rsidR="008850CB">
              <w:rPr>
                <w:b/>
                <w:i/>
              </w:rPr>
              <w:t xml:space="preserve"> s </w:t>
            </w:r>
            <w:r w:rsidRPr="00154188">
              <w:rPr>
                <w:b/>
                <w:i/>
              </w:rPr>
              <w:t>typologií měst</w:t>
            </w:r>
            <w:r w:rsidR="008850CB">
              <w:rPr>
                <w:b/>
                <w:i/>
              </w:rPr>
              <w:t xml:space="preserve"> a </w:t>
            </w:r>
            <w:r w:rsidRPr="00154188">
              <w:rPr>
                <w:b/>
                <w:i/>
              </w:rPr>
              <w:t>venkova NUTS 3;</w:t>
            </w:r>
          </w:p>
        </w:tc>
      </w:tr>
    </w:tbl>
    <w:p w:rsidR="008C727D" w:rsidRPr="00154188" w:rsidP="008C727D" w14:paraId="4D9E047D" w14:textId="77777777">
      <w:pPr>
        <w:pStyle w:val="JustificationTitle"/>
        <w:rPr>
          <w:noProof w:val="0"/>
        </w:rPr>
      </w:pPr>
      <w:r w:rsidRPr="00154188">
        <w:rPr>
          <w:rStyle w:val="HideTWBExt"/>
          <w:i w:val="0"/>
          <w:szCs w:val="24"/>
        </w:rPr>
        <w:t>&lt;TitreJust&gt;</w:t>
      </w:r>
      <w:r w:rsidRPr="00154188">
        <w:t>Odůvodnění</w:t>
      </w:r>
      <w:r w:rsidRPr="00154188">
        <w:rPr>
          <w:rStyle w:val="HideTWBExt"/>
          <w:i w:val="0"/>
          <w:szCs w:val="24"/>
        </w:rPr>
        <w:t>&lt;/TitreJust&gt;</w:t>
      </w:r>
    </w:p>
    <w:p w:rsidR="008C727D" w:rsidRPr="00154188" w:rsidP="008C727D" w14:paraId="421F19BC" w14:textId="1D787483">
      <w:pPr>
        <w:pStyle w:val="AmJustText"/>
      </w:pPr>
      <w:r w:rsidRPr="00154188">
        <w:t>Rural areas face persistent deficits in access to essential services — water, housing, healthcare and transport — which drive depopulation and undermine territorial cohesion as guaranteed by Article 174 TFEU. The amendment introduces</w:t>
      </w:r>
      <w:r w:rsidR="008850CB">
        <w:t xml:space="preserve"> a </w:t>
      </w:r>
      <w:r w:rsidRPr="00154188">
        <w:t>small set of common output and result indicators requiring Member States to report on the geographic distribution of supported operations and their beneficiaries by degree of urbanisation, using the DEGURBA classification at LAU level consistent with the urban-rural NUTS 3 typology. This operationalises the principle of the right to stay by ensuring that Union budget expenditure under the relevant intervention fields reaches rural areas and does not concentrate exclusively in urban and peri-urban territories.</w:t>
      </w:r>
    </w:p>
    <w:p w:rsidR="008C727D" w:rsidRPr="00154188" w:rsidP="008C727D" w14:paraId="3E2B1178" w14:textId="77777777">
      <w:r w:rsidRPr="00154188">
        <w:rPr>
          <w:rStyle w:val="HideTWBExt"/>
        </w:rPr>
        <w:t>&lt;/Amend&gt;</w:t>
      </w:r>
    </w:p>
    <w:p w:rsidR="008C727D" w:rsidRPr="00154188" w:rsidP="008C727D" w14:paraId="154A1013"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226</w:t>
      </w:r>
      <w:r w:rsidRPr="00154188">
        <w:rPr>
          <w:rStyle w:val="HideTWBExt"/>
          <w:b w:val="0"/>
          <w:szCs w:val="24"/>
        </w:rPr>
        <w:t>&lt;/NumAm&gt;</w:t>
      </w:r>
    </w:p>
    <w:p w:rsidR="008C727D" w:rsidRPr="00154188" w:rsidP="008C727D" w14:paraId="55575675"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29CB121" w14:textId="617D9D82">
      <w:pPr>
        <w:pStyle w:val="NormalBold"/>
        <w:keepNext/>
      </w:pPr>
      <w:r w:rsidRPr="00154188">
        <w:rPr>
          <w:rStyle w:val="HideTWBExt"/>
          <w:b w:val="0"/>
          <w:szCs w:val="24"/>
        </w:rPr>
        <w:t>&lt;Article&gt;</w:t>
      </w:r>
      <w:r w:rsidRPr="00154188">
        <w:t>Příloha II – část 1 – tabulka – řádek 4</w:t>
      </w:r>
      <w:r w:rsidR="008850CB">
        <w:t xml:space="preserve"> a </w:t>
      </w:r>
      <w:r w:rsidRPr="00154188">
        <w:t>(nový)</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6C741179"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204404AD" w14:textId="77777777">
            <w:pPr>
              <w:keepNext/>
            </w:pPr>
          </w:p>
        </w:tc>
      </w:tr>
      <w:tr w14:paraId="4B679184"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3BCF4ABD" w14:textId="77777777">
            <w:pPr>
              <w:pStyle w:val="ColumnHeading"/>
              <w:keepNext/>
            </w:pPr>
            <w:r w:rsidRPr="00154188">
              <w:t>Znění navržené Komisí</w:t>
            </w:r>
          </w:p>
        </w:tc>
        <w:tc>
          <w:tcPr>
            <w:tcW w:w="4876" w:type="dxa"/>
          </w:tcPr>
          <w:p w:rsidR="008C727D" w:rsidRPr="00154188" w:rsidP="006F2697" w14:paraId="1A731133" w14:textId="77777777">
            <w:pPr>
              <w:pStyle w:val="ColumnHeading"/>
              <w:keepNext/>
            </w:pPr>
            <w:r w:rsidRPr="00154188">
              <w:t>Pozměňovací návrh</w:t>
            </w:r>
          </w:p>
        </w:tc>
      </w:tr>
      <w:tr w14:paraId="01B6EE7C"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5F465370" w14:textId="77777777">
            <w:pPr>
              <w:pStyle w:val="Normal6"/>
            </w:pPr>
          </w:p>
        </w:tc>
        <w:tc>
          <w:tcPr>
            <w:tcW w:w="4876" w:type="dxa"/>
          </w:tcPr>
          <w:p w:rsidR="008C727D" w:rsidRPr="00154188" w:rsidP="006F2697" w14:paraId="27FBCB67" w14:textId="77777777">
            <w:pPr>
              <w:pStyle w:val="Normal6"/>
              <w:rPr>
                <w:szCs w:val="24"/>
              </w:rPr>
            </w:pPr>
            <w:r w:rsidRPr="00154188">
              <w:rPr>
                <w:b/>
                <w:i/>
              </w:rPr>
              <w:t>04a Horské regiony</w:t>
            </w:r>
          </w:p>
        </w:tc>
      </w:tr>
    </w:tbl>
    <w:p w:rsidR="008C727D" w:rsidRPr="00154188" w:rsidP="008C727D" w14:paraId="61E7CA22" w14:textId="77777777">
      <w:r w:rsidRPr="00154188">
        <w:rPr>
          <w:rStyle w:val="HideTWBExt"/>
        </w:rPr>
        <w:t>&lt;/Amend&gt;</w:t>
      </w:r>
    </w:p>
    <w:p w:rsidR="008C727D" w:rsidRPr="00154188" w:rsidP="008C727D" w14:paraId="14427850" w14:textId="77777777">
      <w:pPr>
        <w:pStyle w:val="AmNumberTabs"/>
        <w:keepNext/>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227</w:t>
      </w:r>
      <w:r w:rsidRPr="00154188">
        <w:rPr>
          <w:rStyle w:val="HideTWBExt"/>
          <w:b w:val="0"/>
          <w:szCs w:val="24"/>
        </w:rPr>
        <w:t>&lt;/NumAm&gt;</w:t>
      </w:r>
    </w:p>
    <w:p w:rsidR="008C727D" w:rsidRPr="00154188" w:rsidP="008C727D" w14:paraId="550E4624" w14:textId="77777777">
      <w:pPr>
        <w:pStyle w:val="NormalBold12b"/>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FA5ABF2" w14:textId="2F799264">
      <w:pPr>
        <w:pStyle w:val="NormalBold"/>
        <w:keepNext/>
      </w:pPr>
      <w:r w:rsidRPr="00154188">
        <w:rPr>
          <w:rStyle w:val="HideTWBExt"/>
          <w:b w:val="0"/>
          <w:szCs w:val="24"/>
        </w:rPr>
        <w:t>&lt;Article&gt;</w:t>
      </w:r>
      <w:r w:rsidRPr="00154188">
        <w:t>Příloha II – část 1 - tabulka 1 – řádek 6</w:t>
      </w:r>
      <w:r w:rsidR="008850CB">
        <w:t xml:space="preserve"> a </w:t>
      </w:r>
      <w:r w:rsidRPr="00154188">
        <w:t>(nový)</w:t>
      </w:r>
      <w:r w:rsidRPr="00154188">
        <w:rPr>
          <w:rStyle w:val="HideTWBExt"/>
          <w:b w:val="0"/>
          <w:szCs w:val="24"/>
        </w:rPr>
        <w:t>&lt;/Article&gt;</w:t>
      </w:r>
    </w:p>
    <w:tbl>
      <w:tblPr>
        <w:tblW w:w="9752" w:type="dxa"/>
        <w:jc w:val="center"/>
        <w:tblLayout w:type="fixed"/>
        <w:tblCellMar>
          <w:left w:w="340" w:type="dxa"/>
          <w:right w:w="340" w:type="dxa"/>
        </w:tblCellMar>
        <w:tblLook w:val="0000"/>
      </w:tblPr>
      <w:tblGrid>
        <w:gridCol w:w="4876"/>
        <w:gridCol w:w="4876"/>
      </w:tblGrid>
      <w:tr w14:paraId="00546FD0" w14:textId="77777777" w:rsidTr="006F2697">
        <w:tblPrEx>
          <w:tblW w:w="9752" w:type="dxa"/>
          <w:jc w:val="center"/>
          <w:tblLayout w:type="fixed"/>
          <w:tblCellMar>
            <w:left w:w="340" w:type="dxa"/>
            <w:right w:w="340" w:type="dxa"/>
          </w:tblCellMar>
          <w:tblLook w:val="0000"/>
        </w:tblPrEx>
        <w:trPr>
          <w:jc w:val="center"/>
        </w:trPr>
        <w:tc>
          <w:tcPr>
            <w:tcW w:w="9752" w:type="dxa"/>
            <w:gridSpan w:val="2"/>
          </w:tcPr>
          <w:p w:rsidR="008C727D" w:rsidRPr="00154188" w:rsidP="006F2697" w14:paraId="31C226BA" w14:textId="77777777">
            <w:pPr>
              <w:keepNext/>
            </w:pPr>
          </w:p>
        </w:tc>
      </w:tr>
      <w:tr w14:paraId="5A42472A"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4252218E" w14:textId="77777777">
            <w:pPr>
              <w:pStyle w:val="ColumnHeading"/>
              <w:keepNext/>
            </w:pPr>
            <w:r w:rsidRPr="00154188">
              <w:t>Znění navržené Komisí</w:t>
            </w:r>
          </w:p>
        </w:tc>
        <w:tc>
          <w:tcPr>
            <w:tcW w:w="4876" w:type="dxa"/>
          </w:tcPr>
          <w:p w:rsidR="008C727D" w:rsidRPr="00154188" w:rsidP="006F2697" w14:paraId="63DE17C2" w14:textId="77777777">
            <w:pPr>
              <w:pStyle w:val="ColumnHeading"/>
              <w:keepNext/>
            </w:pPr>
            <w:r w:rsidRPr="00154188">
              <w:t>Pozměňovací návrh</w:t>
            </w:r>
          </w:p>
        </w:tc>
      </w:tr>
      <w:tr w14:paraId="6E5A47C6" w14:textId="77777777" w:rsidTr="006F2697">
        <w:tblPrEx>
          <w:tblW w:w="9752" w:type="dxa"/>
          <w:jc w:val="center"/>
          <w:tblLayout w:type="fixed"/>
          <w:tblCellMar>
            <w:left w:w="340" w:type="dxa"/>
            <w:right w:w="340" w:type="dxa"/>
          </w:tblCellMar>
          <w:tblLook w:val="0000"/>
        </w:tblPrEx>
        <w:trPr>
          <w:jc w:val="center"/>
        </w:trPr>
        <w:tc>
          <w:tcPr>
            <w:tcW w:w="4876" w:type="dxa"/>
          </w:tcPr>
          <w:p w:rsidR="008C727D" w:rsidRPr="00154188" w:rsidP="006F2697" w14:paraId="3BB1005B" w14:textId="77777777">
            <w:pPr>
              <w:pStyle w:val="Normal6"/>
            </w:pPr>
          </w:p>
        </w:tc>
        <w:tc>
          <w:tcPr>
            <w:tcW w:w="4876" w:type="dxa"/>
          </w:tcPr>
          <w:p w:rsidR="008C727D" w:rsidRPr="00154188" w:rsidP="006F2697" w14:paraId="106784B2" w14:textId="77777777">
            <w:pPr>
              <w:pStyle w:val="Normal6"/>
              <w:rPr>
                <w:szCs w:val="24"/>
              </w:rPr>
            </w:pPr>
            <w:r w:rsidRPr="00154188">
              <w:rPr>
                <w:b/>
                <w:i/>
              </w:rPr>
              <w:t>06a Přeshraniční oblasti</w:t>
            </w:r>
          </w:p>
        </w:tc>
      </w:tr>
    </w:tbl>
    <w:p w:rsidR="008C727D" w:rsidRPr="00154188" w:rsidP="008C727D" w14:paraId="18807017" w14:textId="77777777">
      <w:r w:rsidRPr="00154188">
        <w:rPr>
          <w:rStyle w:val="HideTWBExt"/>
        </w:rPr>
        <w:t>&lt;/Amend&gt;</w:t>
      </w:r>
    </w:p>
    <w:p w:rsidR="008C727D" w:rsidRPr="00154188" w:rsidP="008C727D" w14:paraId="1258F142"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228</w:t>
      </w:r>
      <w:r w:rsidRPr="00154188">
        <w:rPr>
          <w:rStyle w:val="HideTWBExt"/>
          <w:b w:val="0"/>
          <w:szCs w:val="24"/>
        </w:rPr>
        <w:t>&lt;/NumAm&gt;</w:t>
      </w:r>
    </w:p>
    <w:p w:rsidR="008C727D" w:rsidRPr="00154188" w:rsidP="008C727D" w14:paraId="792C2EB7" w14:textId="77777777"/>
    <w:p w:rsidR="008C727D" w:rsidRPr="00154188" w:rsidP="008C727D" w14:paraId="2F091619"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0AA17B0D" w14:textId="77777777">
      <w:pPr>
        <w:pStyle w:val="NormalBold"/>
      </w:pPr>
      <w:r w:rsidRPr="00154188">
        <w:rPr>
          <w:rStyle w:val="HideTWBExt"/>
          <w:b w:val="0"/>
          <w:szCs w:val="24"/>
        </w:rPr>
        <w:t>&lt;Article&gt;</w:t>
      </w:r>
      <w:r w:rsidRPr="00154188">
        <w:t>Příloha III – odst. 1 – návětí</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2E268D7"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6FFA5D83" w14:textId="77777777">
            <w:pPr>
              <w:keepNext/>
            </w:pPr>
          </w:p>
        </w:tc>
      </w:tr>
      <w:tr w14:paraId="19E20E22"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2DD02DA" w14:textId="77777777">
            <w:pPr>
              <w:pStyle w:val="ColumnHeading"/>
              <w:keepNext/>
            </w:pPr>
            <w:r w:rsidRPr="00154188">
              <w:t>Znění navržené Komisí</w:t>
            </w:r>
          </w:p>
        </w:tc>
        <w:tc>
          <w:tcPr>
            <w:tcW w:w="4876" w:type="dxa"/>
          </w:tcPr>
          <w:p w:rsidR="008C727D" w:rsidRPr="00154188" w:rsidP="006F2697" w14:paraId="23C3640D" w14:textId="77777777">
            <w:pPr>
              <w:pStyle w:val="ColumnHeading"/>
              <w:keepNext/>
            </w:pPr>
            <w:r w:rsidRPr="00154188">
              <w:t>Pozměňovací návrh</w:t>
            </w:r>
          </w:p>
        </w:tc>
      </w:tr>
      <w:tr w14:paraId="6C634C8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044E5CD" w14:textId="1E5B34BE">
            <w:pPr>
              <w:pStyle w:val="Normal6"/>
            </w:pPr>
            <w:r w:rsidRPr="00154188">
              <w:rPr>
                <w:b/>
                <w:i/>
              </w:rPr>
              <w:t>Očekává se, že</w:t>
            </w:r>
            <w:r w:rsidRPr="00154188">
              <w:t xml:space="preserve"> následující programy</w:t>
            </w:r>
            <w:r w:rsidR="008850CB">
              <w:t xml:space="preserve"> a </w:t>
            </w:r>
            <w:r w:rsidRPr="00154188">
              <w:t>nástroje přispějí na cíle</w:t>
            </w:r>
            <w:r w:rsidR="008850CB">
              <w:t xml:space="preserve"> v </w:t>
            </w:r>
            <w:r w:rsidRPr="00154188">
              <w:t>oblasti klimatu</w:t>
            </w:r>
            <w:r w:rsidR="008850CB">
              <w:t xml:space="preserve"> a </w:t>
            </w:r>
            <w:r w:rsidRPr="00154188">
              <w:t>životního prostředí alespoň následujícími procenty svého celkového finančního krytí:</w:t>
            </w:r>
          </w:p>
        </w:tc>
        <w:tc>
          <w:tcPr>
            <w:tcW w:w="4876" w:type="dxa"/>
          </w:tcPr>
          <w:p w:rsidR="008C727D" w:rsidRPr="00154188" w:rsidP="006F2697" w14:paraId="3E30ACD5" w14:textId="0E577C42">
            <w:pPr>
              <w:pStyle w:val="Normal6"/>
              <w:rPr>
                <w:szCs w:val="24"/>
              </w:rPr>
            </w:pPr>
            <w:r w:rsidRPr="00154188">
              <w:t>Následující programy</w:t>
            </w:r>
            <w:r w:rsidR="008850CB">
              <w:t xml:space="preserve"> a </w:t>
            </w:r>
            <w:r w:rsidRPr="00154188">
              <w:t>nástroje přispějí na cíle</w:t>
            </w:r>
            <w:r w:rsidR="008850CB">
              <w:t xml:space="preserve"> v </w:t>
            </w:r>
            <w:r w:rsidRPr="00154188">
              <w:t>oblasti klimatu</w:t>
            </w:r>
            <w:r w:rsidRPr="00154188">
              <w:rPr>
                <w:b/>
                <w:i/>
              </w:rPr>
              <w:t>,</w:t>
            </w:r>
            <w:r w:rsidRPr="00154188">
              <w:t xml:space="preserve"> životního prostředí</w:t>
            </w:r>
            <w:r w:rsidR="008850CB">
              <w:t xml:space="preserve"> a </w:t>
            </w:r>
            <w:r w:rsidRPr="00154188">
              <w:rPr>
                <w:b/>
                <w:i/>
              </w:rPr>
              <w:t>biologické rozmanitosti</w:t>
            </w:r>
            <w:r w:rsidRPr="00154188">
              <w:t xml:space="preserve"> alespoň následujícími procenty svého celkového finančního krytí:</w:t>
            </w:r>
          </w:p>
        </w:tc>
      </w:tr>
    </w:tbl>
    <w:p w:rsidR="008C727D" w:rsidRPr="00154188" w:rsidP="008C727D" w14:paraId="387BDF7D" w14:textId="77777777">
      <w:r w:rsidRPr="00154188">
        <w:rPr>
          <w:rStyle w:val="HideTWBExt"/>
        </w:rPr>
        <w:t>&lt;/Amend&gt;</w:t>
      </w:r>
    </w:p>
    <w:p w:rsidR="008C727D" w:rsidRPr="00154188" w:rsidP="008C727D" w14:paraId="03398F69"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229</w:t>
      </w:r>
      <w:r w:rsidRPr="00154188">
        <w:rPr>
          <w:rStyle w:val="HideTWBExt"/>
          <w:b w:val="0"/>
          <w:szCs w:val="24"/>
        </w:rPr>
        <w:t>&lt;/NumAm&gt;</w:t>
      </w:r>
    </w:p>
    <w:p w:rsidR="008C727D" w:rsidRPr="00154188" w:rsidP="008C727D" w14:paraId="523F702E" w14:textId="77777777"/>
    <w:p w:rsidR="008C727D" w:rsidRPr="00154188" w:rsidP="008C727D" w14:paraId="66BF8807"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5CD253ED" w14:textId="13EE5096">
      <w:pPr>
        <w:pStyle w:val="NormalBold"/>
      </w:pPr>
      <w:r w:rsidRPr="00154188">
        <w:rPr>
          <w:rStyle w:val="HideTWBExt"/>
          <w:b w:val="0"/>
          <w:szCs w:val="24"/>
        </w:rPr>
        <w:t>&lt;Article&gt;</w:t>
      </w:r>
      <w:r w:rsidRPr="00154188">
        <w:t>Příloha IV – bod 10</w:t>
      </w:r>
      <w:r w:rsidR="008850CB">
        <w:t xml:space="preserve"> a </w:t>
      </w:r>
      <w:r w:rsidRPr="00154188">
        <w:t>(nový)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04B0DBB"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BEA8DB5" w14:textId="77777777">
            <w:pPr>
              <w:keepNext/>
            </w:pPr>
          </w:p>
        </w:tc>
      </w:tr>
      <w:tr w14:paraId="53C9D4CF"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A5A8286" w14:textId="77777777">
            <w:pPr>
              <w:pStyle w:val="ColumnHeading"/>
              <w:keepNext/>
            </w:pPr>
            <w:r w:rsidRPr="00154188">
              <w:t>Znění navržené Komisí</w:t>
            </w:r>
          </w:p>
        </w:tc>
        <w:tc>
          <w:tcPr>
            <w:tcW w:w="4876" w:type="dxa"/>
          </w:tcPr>
          <w:p w:rsidR="008C727D" w:rsidRPr="00154188" w:rsidP="006F2697" w14:paraId="1D4DFC04" w14:textId="77777777">
            <w:pPr>
              <w:pStyle w:val="ColumnHeading"/>
              <w:keepNext/>
            </w:pPr>
            <w:r w:rsidRPr="00154188">
              <w:t>Pozměňovací návrh</w:t>
            </w:r>
          </w:p>
        </w:tc>
      </w:tr>
      <w:tr w14:paraId="695D2D1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00F5DB40" w14:textId="77777777">
            <w:pPr>
              <w:pStyle w:val="Normal6"/>
            </w:pPr>
          </w:p>
        </w:tc>
        <w:tc>
          <w:tcPr>
            <w:tcW w:w="4876" w:type="dxa"/>
          </w:tcPr>
          <w:p w:rsidR="008C727D" w:rsidRPr="00154188" w:rsidP="006F2697" w14:paraId="72E8D5C0" w14:textId="7855536F">
            <w:pPr>
              <w:pStyle w:val="Normal6"/>
              <w:rPr>
                <w:szCs w:val="24"/>
              </w:rPr>
            </w:pPr>
            <w:r w:rsidRPr="00154188">
              <w:rPr>
                <w:b/>
                <w:i/>
              </w:rPr>
              <w:t>10a)</w:t>
            </w:r>
            <w:r w:rsidRPr="00154188">
              <w:rPr>
                <w:b/>
                <w:i/>
              </w:rPr>
              <w:tab/>
              <w:t>Program Euratomu pro výzkum</w:t>
            </w:r>
            <w:r w:rsidR="008850CB">
              <w:rPr>
                <w:b/>
                <w:i/>
              </w:rPr>
              <w:t xml:space="preserve"> a </w:t>
            </w:r>
            <w:r w:rsidRPr="00154188">
              <w:rPr>
                <w:b/>
                <w:i/>
              </w:rPr>
              <w:t>odbornou přípravu</w:t>
            </w:r>
          </w:p>
        </w:tc>
      </w:tr>
    </w:tbl>
    <w:p w:rsidR="008C727D" w:rsidRPr="00154188" w:rsidP="008C727D" w14:paraId="3697F153" w14:textId="77777777">
      <w:r w:rsidRPr="00154188">
        <w:rPr>
          <w:rStyle w:val="HideTWBExt"/>
        </w:rPr>
        <w:t>&lt;/Amend&gt;</w:t>
      </w:r>
    </w:p>
    <w:p w:rsidR="008C727D" w:rsidRPr="00154188" w:rsidP="008C727D" w14:paraId="7E11BD70"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230</w:t>
      </w:r>
      <w:r w:rsidRPr="00154188">
        <w:rPr>
          <w:rStyle w:val="HideTWBExt"/>
          <w:b w:val="0"/>
          <w:szCs w:val="24"/>
        </w:rPr>
        <w:t>&lt;/NumAm&gt;</w:t>
      </w:r>
    </w:p>
    <w:p w:rsidR="008C727D" w:rsidRPr="00154188" w:rsidP="008C727D" w14:paraId="099D6C0D" w14:textId="77777777"/>
    <w:p w:rsidR="008C727D" w:rsidRPr="00154188" w:rsidP="008C727D" w14:paraId="7746D3A9"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332E949" w14:textId="77777777">
      <w:pPr>
        <w:pStyle w:val="NormalBold"/>
      </w:pPr>
      <w:r w:rsidRPr="00154188">
        <w:rPr>
          <w:rStyle w:val="HideTWBExt"/>
          <w:b w:val="0"/>
          <w:szCs w:val="24"/>
        </w:rPr>
        <w:t>&lt;Article&gt;</w:t>
      </w:r>
      <w:r w:rsidRPr="00154188">
        <w:t>Příloha IV – bod 10 b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F7BB755"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032C8F22" w14:textId="77777777">
            <w:pPr>
              <w:keepNext/>
            </w:pPr>
          </w:p>
        </w:tc>
      </w:tr>
      <w:tr w14:paraId="530CB9C3"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83529A0" w14:textId="77777777">
            <w:pPr>
              <w:pStyle w:val="ColumnHeading"/>
              <w:keepNext/>
            </w:pPr>
            <w:r w:rsidRPr="00154188">
              <w:t>Znění navržené Komisí</w:t>
            </w:r>
          </w:p>
        </w:tc>
        <w:tc>
          <w:tcPr>
            <w:tcW w:w="4876" w:type="dxa"/>
          </w:tcPr>
          <w:p w:rsidR="008C727D" w:rsidRPr="00154188" w:rsidP="006F2697" w14:paraId="1A8A9F44" w14:textId="77777777">
            <w:pPr>
              <w:pStyle w:val="ColumnHeading"/>
              <w:keepNext/>
            </w:pPr>
            <w:r w:rsidRPr="00154188">
              <w:t>Pozměňovací návrh</w:t>
            </w:r>
          </w:p>
        </w:tc>
      </w:tr>
      <w:tr w14:paraId="7CE021C8"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2A3F4150" w14:textId="77777777">
            <w:pPr>
              <w:pStyle w:val="Normal6"/>
            </w:pPr>
          </w:p>
        </w:tc>
        <w:tc>
          <w:tcPr>
            <w:tcW w:w="4876" w:type="dxa"/>
          </w:tcPr>
          <w:p w:rsidR="008C727D" w:rsidRPr="00154188" w:rsidP="006F2697" w14:paraId="57B95AE0" w14:textId="3EE02CB1">
            <w:pPr>
              <w:pStyle w:val="Normal6"/>
              <w:rPr>
                <w:szCs w:val="24"/>
              </w:rPr>
            </w:pPr>
            <w:r w:rsidRPr="00154188">
              <w:rPr>
                <w:b/>
                <w:i/>
              </w:rPr>
              <w:t>10b)</w:t>
            </w:r>
            <w:r w:rsidRPr="00154188">
              <w:rPr>
                <w:b/>
                <w:i/>
              </w:rPr>
              <w:tab/>
              <w:t>Program pro jednotný trh</w:t>
            </w:r>
            <w:r w:rsidR="008850CB">
              <w:rPr>
                <w:b/>
                <w:i/>
              </w:rPr>
              <w:t xml:space="preserve"> a </w:t>
            </w:r>
            <w:r w:rsidRPr="00154188">
              <w:rPr>
                <w:b/>
                <w:i/>
              </w:rPr>
              <w:t>cla</w:t>
            </w:r>
          </w:p>
        </w:tc>
      </w:tr>
    </w:tbl>
    <w:p w:rsidR="008C727D" w:rsidRPr="00154188" w:rsidP="008C727D" w14:paraId="3D7CF0C4" w14:textId="77777777">
      <w:r w:rsidRPr="00154188">
        <w:rPr>
          <w:rStyle w:val="HideTWBExt"/>
        </w:rPr>
        <w:t>&lt;/Amend&gt;</w:t>
      </w:r>
    </w:p>
    <w:p w:rsidR="008C727D" w:rsidRPr="00154188" w:rsidP="008C727D" w14:paraId="7D2D5376"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231</w:t>
      </w:r>
      <w:r w:rsidRPr="00154188">
        <w:rPr>
          <w:rStyle w:val="HideTWBExt"/>
          <w:b w:val="0"/>
          <w:szCs w:val="24"/>
        </w:rPr>
        <w:t>&lt;/NumAm&gt;</w:t>
      </w:r>
    </w:p>
    <w:p w:rsidR="008C727D" w:rsidRPr="00154188" w:rsidP="008C727D" w14:paraId="4EE7C1EA" w14:textId="77777777"/>
    <w:p w:rsidR="008C727D" w:rsidRPr="00154188" w:rsidP="008C727D" w14:paraId="2C070527"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245D6629" w14:textId="77777777">
      <w:pPr>
        <w:pStyle w:val="NormalBold"/>
      </w:pPr>
      <w:r w:rsidRPr="00154188">
        <w:rPr>
          <w:rStyle w:val="HideTWBExt"/>
          <w:b w:val="0"/>
          <w:szCs w:val="24"/>
        </w:rPr>
        <w:t>&lt;Article&gt;</w:t>
      </w:r>
      <w:r w:rsidRPr="00154188">
        <w:t>Příloha IV – bod 10 c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5D91A38A"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2E250731" w14:textId="77777777">
            <w:pPr>
              <w:keepNext/>
            </w:pPr>
          </w:p>
        </w:tc>
      </w:tr>
      <w:tr w14:paraId="5FB516E0"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373BBC93" w14:textId="77777777">
            <w:pPr>
              <w:pStyle w:val="ColumnHeading"/>
              <w:keepNext/>
            </w:pPr>
            <w:r w:rsidRPr="00154188">
              <w:t>Znění navržené Komisí</w:t>
            </w:r>
          </w:p>
        </w:tc>
        <w:tc>
          <w:tcPr>
            <w:tcW w:w="4876" w:type="dxa"/>
          </w:tcPr>
          <w:p w:rsidR="008C727D" w:rsidRPr="00154188" w:rsidP="006F2697" w14:paraId="09BE2C45" w14:textId="77777777">
            <w:pPr>
              <w:pStyle w:val="ColumnHeading"/>
              <w:keepNext/>
            </w:pPr>
            <w:r w:rsidRPr="00154188">
              <w:t>Pozměňovací návrh</w:t>
            </w:r>
          </w:p>
        </w:tc>
      </w:tr>
      <w:tr w14:paraId="59604084"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13B77FA" w14:textId="77777777">
            <w:pPr>
              <w:pStyle w:val="Normal6"/>
            </w:pPr>
          </w:p>
        </w:tc>
        <w:tc>
          <w:tcPr>
            <w:tcW w:w="4876" w:type="dxa"/>
          </w:tcPr>
          <w:p w:rsidR="008C727D" w:rsidRPr="00154188" w:rsidP="006F2697" w14:paraId="21767B2D" w14:textId="2C88CD54">
            <w:pPr>
              <w:pStyle w:val="Normal6"/>
              <w:rPr>
                <w:szCs w:val="24"/>
              </w:rPr>
            </w:pPr>
            <w:r w:rsidRPr="00154188">
              <w:rPr>
                <w:b/>
                <w:i/>
              </w:rPr>
              <w:t>10c)</w:t>
            </w:r>
            <w:r w:rsidRPr="00154188">
              <w:rPr>
                <w:b/>
                <w:i/>
              </w:rPr>
              <w:tab/>
              <w:t>Nástroj pro mimořádnou podporu</w:t>
            </w:r>
            <w:r w:rsidR="008850CB">
              <w:rPr>
                <w:b/>
                <w:i/>
              </w:rPr>
              <w:t xml:space="preserve"> v </w:t>
            </w:r>
            <w:r w:rsidRPr="00154188">
              <w:rPr>
                <w:b/>
                <w:i/>
              </w:rPr>
              <w:t>rámci Unie</w:t>
            </w:r>
          </w:p>
        </w:tc>
      </w:tr>
    </w:tbl>
    <w:p w:rsidR="008C727D" w:rsidRPr="00154188" w:rsidP="008C727D" w14:paraId="5C97F99E" w14:textId="77777777">
      <w:r w:rsidRPr="00154188">
        <w:rPr>
          <w:rStyle w:val="HideTWBExt"/>
        </w:rPr>
        <w:t>&lt;/Amend&gt;</w:t>
      </w:r>
    </w:p>
    <w:p w:rsidR="008C727D" w:rsidRPr="00154188" w:rsidP="008C727D" w14:paraId="4D50114B"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232</w:t>
      </w:r>
      <w:r w:rsidRPr="00154188">
        <w:rPr>
          <w:rStyle w:val="HideTWBExt"/>
          <w:b w:val="0"/>
          <w:szCs w:val="24"/>
        </w:rPr>
        <w:t>&lt;/NumAm&gt;</w:t>
      </w:r>
    </w:p>
    <w:p w:rsidR="008C727D" w:rsidRPr="00154188" w:rsidP="008C727D" w14:paraId="13B43D7F" w14:textId="77777777"/>
    <w:p w:rsidR="008C727D" w:rsidRPr="00154188" w:rsidP="008C727D" w14:paraId="04A7DD0C"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36D7D9C5" w14:textId="77777777">
      <w:pPr>
        <w:pStyle w:val="NormalBold"/>
      </w:pPr>
      <w:r w:rsidRPr="00154188">
        <w:rPr>
          <w:rStyle w:val="HideTWBExt"/>
          <w:b w:val="0"/>
          <w:szCs w:val="24"/>
        </w:rPr>
        <w:t>&lt;Article&gt;</w:t>
      </w:r>
      <w:r w:rsidRPr="00154188">
        <w:t>Příloha IV – bod 10 d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45AB631"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11CA2E31" w14:textId="77777777">
            <w:pPr>
              <w:keepNext/>
            </w:pPr>
          </w:p>
        </w:tc>
      </w:tr>
      <w:tr w14:paraId="5C591C0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70C259A" w14:textId="77777777">
            <w:pPr>
              <w:pStyle w:val="ColumnHeading"/>
              <w:keepNext/>
            </w:pPr>
            <w:r w:rsidRPr="00154188">
              <w:t>Znění navržené Komisí</w:t>
            </w:r>
          </w:p>
        </w:tc>
        <w:tc>
          <w:tcPr>
            <w:tcW w:w="4876" w:type="dxa"/>
          </w:tcPr>
          <w:p w:rsidR="008C727D" w:rsidRPr="00154188" w:rsidP="006F2697" w14:paraId="280B80CE" w14:textId="77777777">
            <w:pPr>
              <w:pStyle w:val="ColumnHeading"/>
              <w:keepNext/>
            </w:pPr>
            <w:r w:rsidRPr="00154188">
              <w:t>Pozměňovací návrh</w:t>
            </w:r>
          </w:p>
        </w:tc>
      </w:tr>
      <w:tr w14:paraId="3EE9D186"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619607EC" w14:textId="77777777">
            <w:pPr>
              <w:pStyle w:val="Normal6"/>
            </w:pPr>
          </w:p>
        </w:tc>
        <w:tc>
          <w:tcPr>
            <w:tcW w:w="4876" w:type="dxa"/>
          </w:tcPr>
          <w:p w:rsidR="008C727D" w:rsidRPr="00154188" w:rsidP="006F2697" w14:paraId="53BAC379" w14:textId="0055C2D4">
            <w:pPr>
              <w:pStyle w:val="Normal6"/>
              <w:rPr>
                <w:szCs w:val="24"/>
              </w:rPr>
            </w:pPr>
            <w:r w:rsidRPr="00154188">
              <w:rPr>
                <w:b/>
                <w:i/>
              </w:rPr>
              <w:t>10d)</w:t>
            </w:r>
            <w:r w:rsidRPr="00154188">
              <w:rPr>
                <w:b/>
                <w:i/>
              </w:rPr>
              <w:tab/>
              <w:t>Společná zahraniční</w:t>
            </w:r>
            <w:r w:rsidR="008850CB">
              <w:rPr>
                <w:b/>
                <w:i/>
              </w:rPr>
              <w:t xml:space="preserve"> a </w:t>
            </w:r>
            <w:r w:rsidRPr="00154188">
              <w:rPr>
                <w:b/>
                <w:i/>
              </w:rPr>
              <w:t>bezpečnostní politika</w:t>
            </w:r>
          </w:p>
        </w:tc>
      </w:tr>
    </w:tbl>
    <w:p w:rsidR="008C727D" w:rsidRPr="00154188" w:rsidP="008C727D" w14:paraId="2B17CFFB" w14:textId="77777777">
      <w:r w:rsidRPr="00154188">
        <w:rPr>
          <w:rStyle w:val="HideTWBExt"/>
        </w:rPr>
        <w:t>&lt;/Amend&gt;</w:t>
      </w:r>
    </w:p>
    <w:p w:rsidR="008C727D" w:rsidRPr="00154188" w:rsidP="008C727D" w14:paraId="4B92A2E7"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233</w:t>
      </w:r>
      <w:r w:rsidRPr="00154188">
        <w:rPr>
          <w:rStyle w:val="HideTWBExt"/>
          <w:b w:val="0"/>
          <w:szCs w:val="24"/>
        </w:rPr>
        <w:t>&lt;/NumAm&gt;</w:t>
      </w:r>
    </w:p>
    <w:p w:rsidR="008C727D" w:rsidRPr="00154188" w:rsidP="008C727D" w14:paraId="53806623" w14:textId="77777777"/>
    <w:p w:rsidR="008C727D" w:rsidRPr="00154188" w:rsidP="008C727D" w14:paraId="7FDB2DF8"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167F7A75" w14:textId="77777777">
      <w:pPr>
        <w:pStyle w:val="NormalBold"/>
      </w:pPr>
      <w:r w:rsidRPr="00154188">
        <w:rPr>
          <w:rStyle w:val="HideTWBExt"/>
          <w:b w:val="0"/>
          <w:szCs w:val="24"/>
        </w:rPr>
        <w:t>&lt;Article&gt;</w:t>
      </w:r>
      <w:r w:rsidRPr="00154188">
        <w:t>Příloha IV – bod 10 e (nový)</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123D052"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33899B9E" w14:textId="77777777">
            <w:pPr>
              <w:keepNext/>
            </w:pPr>
          </w:p>
        </w:tc>
      </w:tr>
      <w:tr w14:paraId="06FA52C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15FB9E0D" w14:textId="77777777">
            <w:pPr>
              <w:pStyle w:val="ColumnHeading"/>
              <w:keepNext/>
            </w:pPr>
            <w:r w:rsidRPr="00154188">
              <w:t>Znění navržené Komisí</w:t>
            </w:r>
          </w:p>
        </w:tc>
        <w:tc>
          <w:tcPr>
            <w:tcW w:w="4876" w:type="dxa"/>
          </w:tcPr>
          <w:p w:rsidR="008C727D" w:rsidRPr="00154188" w:rsidP="006F2697" w14:paraId="70EB1E67" w14:textId="77777777">
            <w:pPr>
              <w:pStyle w:val="ColumnHeading"/>
              <w:keepNext/>
            </w:pPr>
            <w:r w:rsidRPr="00154188">
              <w:t>Pozměňovací návrh</w:t>
            </w:r>
          </w:p>
        </w:tc>
      </w:tr>
      <w:tr w14:paraId="02F4A1E5"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4C464B6C" w14:textId="77777777">
            <w:pPr>
              <w:pStyle w:val="Normal6"/>
            </w:pPr>
          </w:p>
        </w:tc>
        <w:tc>
          <w:tcPr>
            <w:tcW w:w="4876" w:type="dxa"/>
          </w:tcPr>
          <w:p w:rsidR="008C727D" w:rsidRPr="00154188" w:rsidP="006F2697" w14:paraId="3FC851BD" w14:textId="77777777">
            <w:pPr>
              <w:pStyle w:val="Normal6"/>
              <w:rPr>
                <w:szCs w:val="24"/>
              </w:rPr>
            </w:pPr>
            <w:r w:rsidRPr="00154188">
              <w:rPr>
                <w:b/>
                <w:i/>
              </w:rPr>
              <w:t>10e)</w:t>
            </w:r>
            <w:r w:rsidRPr="00154188">
              <w:rPr>
                <w:b/>
                <w:i/>
              </w:rPr>
              <w:tab/>
              <w:t>Správa</w:t>
            </w:r>
          </w:p>
        </w:tc>
      </w:tr>
    </w:tbl>
    <w:p w:rsidR="008C727D" w:rsidRPr="00154188" w:rsidP="008C727D" w14:paraId="7DF386AF" w14:textId="77777777">
      <w:r w:rsidRPr="00154188">
        <w:rPr>
          <w:rStyle w:val="HideTWBExt"/>
        </w:rPr>
        <w:t>&lt;/Amend&gt;</w:t>
      </w:r>
    </w:p>
    <w:p w:rsidR="008C727D" w:rsidRPr="00154188" w:rsidP="008C727D" w14:paraId="0282E622" w14:textId="77777777">
      <w:pPr>
        <w:pStyle w:val="AmNumberTabs"/>
      </w:pPr>
      <w:r w:rsidRPr="00154188">
        <w:rPr>
          <w:rStyle w:val="HideTWBExt"/>
          <w:b w:val="0"/>
          <w:szCs w:val="24"/>
        </w:rPr>
        <w:t>&lt;Amend&gt;</w:t>
      </w:r>
      <w:r w:rsidRPr="00154188">
        <w:t>Pozměňovací návrh</w:t>
      </w:r>
      <w:r w:rsidRPr="00154188">
        <w:tab/>
      </w:r>
      <w:r w:rsidRPr="00154188">
        <w:tab/>
      </w:r>
      <w:r w:rsidRPr="00154188">
        <w:rPr>
          <w:rStyle w:val="HideTWBExt"/>
          <w:b w:val="0"/>
          <w:szCs w:val="24"/>
        </w:rPr>
        <w:t>&lt;NumAm&gt;</w:t>
      </w:r>
      <w:r w:rsidRPr="00154188">
        <w:t>234</w:t>
      </w:r>
      <w:r w:rsidRPr="00154188">
        <w:rPr>
          <w:rStyle w:val="HideTWBExt"/>
          <w:b w:val="0"/>
          <w:szCs w:val="24"/>
        </w:rPr>
        <w:t>&lt;/NumAm&gt;</w:t>
      </w:r>
    </w:p>
    <w:p w:rsidR="008C727D" w:rsidRPr="00154188" w:rsidP="008C727D" w14:paraId="72C368CF" w14:textId="77777777"/>
    <w:p w:rsidR="008C727D" w:rsidRPr="00154188" w:rsidP="008C727D" w14:paraId="4D98D1D3" w14:textId="77777777">
      <w:pPr>
        <w:pStyle w:val="NormalBold"/>
        <w:keepNext/>
      </w:pPr>
      <w:r w:rsidRPr="00154188">
        <w:rPr>
          <w:rStyle w:val="HideTWBExt"/>
          <w:b w:val="0"/>
          <w:szCs w:val="24"/>
        </w:rPr>
        <w:t>&lt;DocAmend&gt;</w:t>
      </w:r>
      <w:r w:rsidRPr="00154188">
        <w:t>Návrh nařízení</w:t>
      </w:r>
      <w:r w:rsidRPr="00154188">
        <w:rPr>
          <w:rStyle w:val="HideTWBExt"/>
          <w:b w:val="0"/>
          <w:szCs w:val="24"/>
        </w:rPr>
        <w:t>&lt;/DocAmend&gt;</w:t>
      </w:r>
    </w:p>
    <w:p w:rsidR="008C727D" w:rsidRPr="00154188" w:rsidP="008C727D" w14:paraId="7AB66989" w14:textId="1F197A93">
      <w:pPr>
        <w:pStyle w:val="NormalBold"/>
      </w:pPr>
      <w:r w:rsidRPr="00154188">
        <w:rPr>
          <w:rStyle w:val="HideTWBExt"/>
          <w:b w:val="0"/>
          <w:szCs w:val="24"/>
        </w:rPr>
        <w:t>&lt;Article&gt;</w:t>
      </w:r>
      <w:r w:rsidRPr="00154188">
        <w:t>Příloha</w:t>
      </w:r>
      <w:r w:rsidR="008850CB">
        <w:t xml:space="preserve"> V </w:t>
      </w:r>
      <w:r w:rsidRPr="00154188">
        <w:t>– bod 1 – písm. b</w:t>
      </w:r>
      <w:r w:rsidRPr="00154188">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9D498E6" w14:textId="77777777" w:rsidTr="006F2697">
        <w:tblPrEx>
          <w:tblW w:w="0" w:type="auto"/>
          <w:jc w:val="center"/>
          <w:tblLayout w:type="fixed"/>
          <w:tblCellMar>
            <w:left w:w="340" w:type="dxa"/>
            <w:right w:w="340" w:type="dxa"/>
          </w:tblCellMar>
          <w:tblLook w:val="0000"/>
        </w:tblPrEx>
        <w:trPr>
          <w:jc w:val="center"/>
        </w:trPr>
        <w:tc>
          <w:tcPr>
            <w:tcW w:w="9752" w:type="dxa"/>
            <w:gridSpan w:val="2"/>
          </w:tcPr>
          <w:p w:rsidR="008C727D" w:rsidRPr="00154188" w:rsidP="006F2697" w14:paraId="42FB9D76" w14:textId="77777777">
            <w:pPr>
              <w:keepNext/>
            </w:pPr>
          </w:p>
        </w:tc>
      </w:tr>
      <w:tr w14:paraId="29F68FAD"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BFA9202" w14:textId="77777777">
            <w:pPr>
              <w:pStyle w:val="ColumnHeading"/>
              <w:keepNext/>
            </w:pPr>
            <w:r w:rsidRPr="00154188">
              <w:t>Znění navržené Komisí</w:t>
            </w:r>
          </w:p>
        </w:tc>
        <w:tc>
          <w:tcPr>
            <w:tcW w:w="4876" w:type="dxa"/>
          </w:tcPr>
          <w:p w:rsidR="008C727D" w:rsidRPr="00154188" w:rsidP="006F2697" w14:paraId="56C04A7D" w14:textId="77777777">
            <w:pPr>
              <w:pStyle w:val="ColumnHeading"/>
              <w:keepNext/>
            </w:pPr>
            <w:r w:rsidRPr="00154188">
              <w:t>Pozměňovací návrh</w:t>
            </w:r>
          </w:p>
        </w:tc>
      </w:tr>
      <w:tr w14:paraId="3215B207" w14:textId="77777777" w:rsidTr="006F2697">
        <w:tblPrEx>
          <w:tblW w:w="0" w:type="auto"/>
          <w:jc w:val="center"/>
          <w:tblLayout w:type="fixed"/>
          <w:tblCellMar>
            <w:left w:w="340" w:type="dxa"/>
            <w:right w:w="340" w:type="dxa"/>
          </w:tblCellMar>
          <w:tblLook w:val="0000"/>
        </w:tblPrEx>
        <w:trPr>
          <w:jc w:val="center"/>
        </w:trPr>
        <w:tc>
          <w:tcPr>
            <w:tcW w:w="4876" w:type="dxa"/>
          </w:tcPr>
          <w:p w:rsidR="008C727D" w:rsidRPr="00154188" w:rsidP="006F2697" w14:paraId="72F2B9C2" w14:textId="20D47B19">
            <w:pPr>
              <w:pStyle w:val="Normal6"/>
            </w:pPr>
            <w:r w:rsidRPr="00154188">
              <w:t>b)</w:t>
            </w:r>
            <w:r w:rsidRPr="00154188">
              <w:tab/>
              <w:t>Prohlášení</w:t>
            </w:r>
            <w:r w:rsidR="008850CB">
              <w:t xml:space="preserve"> o </w:t>
            </w:r>
            <w:r w:rsidRPr="00154188">
              <w:t>financování „Podpořeno Evropskou unií“ se vždy musí uvést celé</w:t>
            </w:r>
            <w:r w:rsidR="008850CB">
              <w:t xml:space="preserve"> a </w:t>
            </w:r>
            <w:r w:rsidRPr="00154188">
              <w:t>musí být umístěno vedle znaku. Přeloží se do místních jazyků. Na žádost Komise může být prohlášení</w:t>
            </w:r>
            <w:r w:rsidR="008850CB">
              <w:t xml:space="preserve"> o </w:t>
            </w:r>
            <w:r w:rsidRPr="00154188">
              <w:t>financování nahrazeno slovy „Evropská unie“. Toto zjednodušené prohlášení se vypíše</w:t>
            </w:r>
            <w:r w:rsidR="008850CB">
              <w:t xml:space="preserve"> v </w:t>
            </w:r>
            <w:r w:rsidRPr="00154188">
              <w:t>plném znění</w:t>
            </w:r>
            <w:r w:rsidR="008850CB">
              <w:t xml:space="preserve"> a </w:t>
            </w:r>
            <w:r w:rsidRPr="00154188">
              <w:t>přeloží se do místních jazyků.</w:t>
            </w:r>
          </w:p>
        </w:tc>
        <w:tc>
          <w:tcPr>
            <w:tcW w:w="4876" w:type="dxa"/>
          </w:tcPr>
          <w:p w:rsidR="008C727D" w:rsidRPr="00154188" w:rsidP="006F2697" w14:paraId="64CD467A" w14:textId="4FB60E10">
            <w:pPr>
              <w:pStyle w:val="Normal6"/>
              <w:rPr>
                <w:szCs w:val="24"/>
              </w:rPr>
            </w:pPr>
            <w:r w:rsidRPr="00154188">
              <w:t>b)</w:t>
            </w:r>
            <w:r w:rsidRPr="00154188">
              <w:tab/>
              <w:t>Prohlášení</w:t>
            </w:r>
            <w:r w:rsidR="008850CB">
              <w:t xml:space="preserve"> o </w:t>
            </w:r>
            <w:r w:rsidRPr="00154188">
              <w:t xml:space="preserve">financování „Podpořeno Evropskou unií“ </w:t>
            </w:r>
            <w:r w:rsidRPr="00154188">
              <w:rPr>
                <w:b/>
                <w:i/>
              </w:rPr>
              <w:t>nebo „Spolufinancováno Evropskou unií“</w:t>
            </w:r>
            <w:r w:rsidRPr="00154188">
              <w:t xml:space="preserve"> se vždy musí uvést celé</w:t>
            </w:r>
            <w:r w:rsidR="008850CB">
              <w:t xml:space="preserve"> a </w:t>
            </w:r>
            <w:r w:rsidRPr="00154188">
              <w:t>musí být umístěno vedle znaku. Přeloží se do místních jazyků. Na žádost Komise může být prohlášení</w:t>
            </w:r>
            <w:r w:rsidR="008850CB">
              <w:t xml:space="preserve"> o </w:t>
            </w:r>
            <w:r w:rsidRPr="00154188">
              <w:t>financování nahrazeno slovy „Evropská unie“. Toto zjednodušené prohlášení se vypíše</w:t>
            </w:r>
            <w:r w:rsidR="008850CB">
              <w:t xml:space="preserve"> v </w:t>
            </w:r>
            <w:r w:rsidRPr="00154188">
              <w:t>plném znění</w:t>
            </w:r>
            <w:r w:rsidR="008850CB">
              <w:t xml:space="preserve"> a </w:t>
            </w:r>
            <w:r w:rsidRPr="00154188">
              <w:t>přeloží se do místních jazyků.</w:t>
            </w:r>
          </w:p>
        </w:tc>
      </w:tr>
    </w:tbl>
    <w:p w:rsidR="008C727D" w:rsidRPr="00154188" w:rsidP="008C727D" w14:paraId="055B8C1D" w14:textId="77777777">
      <w:r w:rsidRPr="00154188">
        <w:rPr>
          <w:rStyle w:val="HideTWBExt"/>
        </w:rPr>
        <w:t>&lt;/Amend&gt;</w:t>
      </w:r>
    </w:p>
    <w:p w:rsidR="008C727D" w:rsidRPr="00154188" w:rsidP="008C727D" w14:paraId="241AF8A6" w14:textId="77777777">
      <w:r w:rsidRPr="00154188">
        <w:rPr>
          <w:rStyle w:val="HideTWBExt"/>
        </w:rPr>
        <w:t>&lt;/RepeatBlock-Amend&gt;</w:t>
      </w:r>
    </w:p>
    <w:p w:rsidR="003A17CF" w:rsidRPr="00154188" w:rsidP="003A17CF" w14:paraId="4FC56B95" w14:textId="77777777"/>
    <w:p w:rsidR="003A17CF" w:rsidRPr="00154188" w:rsidP="003A17CF" w14:paraId="63BD234B" w14:textId="77777777">
      <w:pPr>
        <w:widowControl/>
      </w:pPr>
      <w:r w:rsidRPr="00154188">
        <w:br w:type="page"/>
      </w:r>
    </w:p>
    <w:p w:rsidR="00CC16A1" w:rsidRPr="00154188" w:rsidP="00CC16A1" w14:paraId="6F6644C4" w14:textId="77777777">
      <w:pPr>
        <w:pStyle w:val="PageHeadingNotTOC"/>
      </w:pPr>
      <w:bookmarkStart w:id="2" w:name="FootprintPageAD"/>
      <w:r w:rsidRPr="00154188">
        <w:t>PŘÍLOHA: ZVEŘEJŇOVÁNÍ PODNĚTŮ</w:t>
      </w:r>
    </w:p>
    <w:p w:rsidR="00CC16A1" w:rsidRPr="00154188" w:rsidP="00CC16A1" w14:paraId="4168F67C" w14:textId="25226464">
      <w:pPr>
        <w:pStyle w:val="Normal24a"/>
        <w:rPr>
          <w:lang w:val="cs-CZ"/>
        </w:rPr>
      </w:pPr>
      <w:r w:rsidRPr="00154188">
        <w:rPr>
          <w:rStyle w:val="HideTWBExt"/>
          <w:lang w:val="cs-CZ"/>
        </w:rPr>
        <w:t>&lt;FootprintIntro&gt;</w:t>
      </w:r>
      <w:r w:rsidRPr="00154188">
        <w:rPr>
          <w:lang w:val="cs-CZ"/>
        </w:rPr>
        <w:t>Zpravodajka</w:t>
      </w:r>
      <w:r w:rsidR="008850CB">
        <w:rPr>
          <w:lang w:val="cs-CZ"/>
        </w:rPr>
        <w:t xml:space="preserve"> v </w:t>
      </w:r>
      <w:r w:rsidRPr="00154188">
        <w:rPr>
          <w:lang w:val="cs-CZ"/>
        </w:rPr>
        <w:t>souladu</w:t>
      </w:r>
      <w:r w:rsidR="008850CB">
        <w:rPr>
          <w:lang w:val="cs-CZ"/>
        </w:rPr>
        <w:t xml:space="preserve"> s </w:t>
      </w:r>
      <w:r w:rsidRPr="00154188">
        <w:rPr>
          <w:lang w:val="cs-CZ"/>
        </w:rPr>
        <w:t>článkem 8 přílohy</w:t>
      </w:r>
      <w:r w:rsidR="008850CB">
        <w:rPr>
          <w:lang w:val="cs-CZ"/>
        </w:rPr>
        <w:t xml:space="preserve"> I </w:t>
      </w:r>
      <w:r w:rsidRPr="00154188">
        <w:rPr>
          <w:lang w:val="cs-CZ"/>
        </w:rPr>
        <w:t>jednacího řádu prohlašuje, že do svého stanoviska zahrnula podněty</w:t>
      </w:r>
      <w:r w:rsidR="008850CB">
        <w:rPr>
          <w:lang w:val="cs-CZ"/>
        </w:rPr>
        <w:t xml:space="preserve"> k </w:t>
      </w:r>
      <w:r w:rsidRPr="00154188">
        <w:rPr>
          <w:lang w:val="cs-CZ"/>
        </w:rPr>
        <w:t>záležitostem týkajícím se předmětu spisu, které při vypracovávání stanoviska až do okamžiku jeho přijetí ve výboru obdržela od zástupců zájmových skupin spadajících do oblasti působnosti interinstitucionální dohody</w:t>
      </w:r>
      <w:r w:rsidR="008850CB">
        <w:rPr>
          <w:lang w:val="cs-CZ"/>
        </w:rPr>
        <w:t xml:space="preserve"> o </w:t>
      </w:r>
      <w:r w:rsidRPr="00154188">
        <w:rPr>
          <w:lang w:val="cs-CZ"/>
        </w:rPr>
        <w:t>povinném rejstříku transparentnosti</w:t>
      </w:r>
      <w:r>
        <w:rPr>
          <w:rStyle w:val="FootnoteReference"/>
          <w:lang w:val="cs-CZ"/>
        </w:rPr>
        <w:footnoteReference w:id="2"/>
      </w:r>
      <w:r w:rsidRPr="00154188">
        <w:rPr>
          <w:lang w:val="cs-CZ"/>
        </w:rPr>
        <w:t xml:space="preserve"> nebo představitelů orgánů třetích zemí, včetně jejich diplomatických misí</w:t>
      </w:r>
      <w:r w:rsidR="008850CB">
        <w:rPr>
          <w:lang w:val="cs-CZ"/>
        </w:rPr>
        <w:t xml:space="preserve"> a </w:t>
      </w:r>
      <w:r w:rsidRPr="00154188">
        <w:rPr>
          <w:lang w:val="cs-CZ"/>
        </w:rPr>
        <w:t>velvyslanectví:</w:t>
      </w:r>
      <w:r w:rsidRPr="00154188">
        <w:rPr>
          <w:rStyle w:val="HideTWBExt"/>
          <w:lang w:val="cs-CZ"/>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0"/>
      </w:tblGrid>
      <w:tr w14:paraId="0117C79C" w14:textId="77777777" w:rsidTr="00CC16A1">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50" w:type="dxa"/>
            <w:shd w:val="clear" w:color="auto" w:fill="auto"/>
          </w:tcPr>
          <w:p w:rsidR="00CC16A1" w:rsidRPr="00154188" w:rsidP="0021752F" w14:paraId="72C4C072" w14:textId="4F3C45E9">
            <w:pPr>
              <w:pStyle w:val="NormalBoldCenter"/>
              <w:rPr>
                <w:lang w:val="cs-CZ"/>
              </w:rPr>
            </w:pPr>
            <w:r w:rsidRPr="00154188">
              <w:rPr>
                <w:lang w:val="cs-CZ"/>
              </w:rPr>
              <w:t>1. Zástupci zájmových skupin spadající do oblasti působnosti interinstitucionální dohody</w:t>
            </w:r>
            <w:r w:rsidR="008850CB">
              <w:rPr>
                <w:lang w:val="cs-CZ"/>
              </w:rPr>
              <w:t xml:space="preserve"> o </w:t>
            </w:r>
            <w:r w:rsidRPr="00154188">
              <w:rPr>
                <w:lang w:val="cs-CZ"/>
              </w:rPr>
              <w:t>povinném rejstříku transparentnosti</w:t>
            </w:r>
          </w:p>
        </w:tc>
      </w:tr>
      <w:tr w14:paraId="33B39260" w14:textId="77777777" w:rsidTr="00CC16A1">
        <w:tblPrEx>
          <w:tblW w:w="0" w:type="auto"/>
          <w:tblLook w:val="04A0"/>
        </w:tblPrEx>
        <w:tc>
          <w:tcPr>
            <w:tcW w:w="9050" w:type="dxa"/>
            <w:shd w:val="clear" w:color="auto" w:fill="auto"/>
          </w:tcPr>
          <w:p w:rsidR="00CC16A1" w:rsidRPr="00154188" w:rsidP="0021752F" w14:paraId="08515842" w14:textId="77777777">
            <w:pPr>
              <w:pStyle w:val="NormalSingle"/>
              <w:rPr>
                <w:lang w:val="cs-CZ"/>
              </w:rPr>
            </w:pPr>
            <w:r w:rsidRPr="00154188">
              <w:rPr>
                <w:lang w:val="cs-CZ"/>
              </w:rPr>
              <w:t>Civil Society Europe</w:t>
            </w:r>
          </w:p>
        </w:tc>
      </w:tr>
      <w:tr w14:paraId="2826EE93" w14:textId="77777777" w:rsidTr="00CC16A1">
        <w:tblPrEx>
          <w:tblW w:w="0" w:type="auto"/>
          <w:tblLook w:val="04A0"/>
        </w:tblPrEx>
        <w:tc>
          <w:tcPr>
            <w:tcW w:w="9050" w:type="dxa"/>
            <w:shd w:val="clear" w:color="auto" w:fill="auto"/>
          </w:tcPr>
          <w:p w:rsidR="00CC16A1" w:rsidRPr="00154188" w:rsidP="00CC16A1" w14:paraId="1949329A" w14:textId="2782A493">
            <w:pPr>
              <w:pStyle w:val="NormalSingle"/>
              <w:rPr>
                <w:lang w:val="cs-CZ"/>
              </w:rPr>
            </w:pPr>
            <w:r w:rsidRPr="00154188">
              <w:rPr>
                <w:lang w:val="cs-CZ"/>
              </w:rPr>
              <w:t>EU Alliance for Investing in Children</w:t>
            </w:r>
          </w:p>
        </w:tc>
      </w:tr>
      <w:tr w14:paraId="1A3C6B15" w14:textId="77777777" w:rsidTr="00CC16A1">
        <w:tblPrEx>
          <w:tblW w:w="0" w:type="auto"/>
          <w:tblLook w:val="04A0"/>
        </w:tblPrEx>
        <w:tc>
          <w:tcPr>
            <w:tcW w:w="9050" w:type="dxa"/>
            <w:shd w:val="clear" w:color="auto" w:fill="auto"/>
          </w:tcPr>
          <w:p w:rsidR="00CC16A1" w:rsidRPr="00154188" w:rsidP="00CC16A1" w14:paraId="79C51ED3" w14:textId="59F06EA5">
            <w:pPr>
              <w:pStyle w:val="NormalSingle"/>
              <w:rPr>
                <w:lang w:val="cs-CZ"/>
              </w:rPr>
            </w:pPr>
            <w:r w:rsidRPr="00154188">
              <w:rPr>
                <w:lang w:val="cs-CZ"/>
              </w:rPr>
              <w:t>Conference of Presidents of the Outermost Regions (CPRUP)</w:t>
            </w:r>
          </w:p>
        </w:tc>
      </w:tr>
      <w:tr w14:paraId="65629004" w14:textId="77777777" w:rsidTr="00CC16A1">
        <w:tblPrEx>
          <w:tblW w:w="0" w:type="auto"/>
          <w:tblLook w:val="04A0"/>
        </w:tblPrEx>
        <w:tc>
          <w:tcPr>
            <w:tcW w:w="9050" w:type="dxa"/>
            <w:shd w:val="clear" w:color="auto" w:fill="auto"/>
          </w:tcPr>
          <w:p w:rsidR="00CC16A1" w:rsidRPr="00154188" w:rsidP="00CC16A1" w14:paraId="5538214E" w14:textId="77D1A893">
            <w:pPr>
              <w:pStyle w:val="NormalSingle"/>
              <w:rPr>
                <w:lang w:val="cs-CZ"/>
              </w:rPr>
            </w:pPr>
            <w:r w:rsidRPr="00154188">
              <w:rPr>
                <w:lang w:val="cs-CZ"/>
              </w:rPr>
              <w:t>European Institute for Gender Equality (EIGE)</w:t>
            </w:r>
          </w:p>
        </w:tc>
      </w:tr>
      <w:tr w14:paraId="19BF89D3" w14:textId="77777777" w:rsidTr="00CC16A1">
        <w:tblPrEx>
          <w:tblW w:w="0" w:type="auto"/>
          <w:tblLook w:val="04A0"/>
        </w:tblPrEx>
        <w:tc>
          <w:tcPr>
            <w:tcW w:w="9050" w:type="dxa"/>
            <w:shd w:val="clear" w:color="auto" w:fill="auto"/>
          </w:tcPr>
          <w:p w:rsidR="00CC16A1" w:rsidRPr="00154188" w:rsidP="00CC16A1" w14:paraId="77DAA381" w14:textId="413CFA2D">
            <w:pPr>
              <w:pStyle w:val="NormalSingle"/>
              <w:rPr>
                <w:lang w:val="cs-CZ"/>
              </w:rPr>
            </w:pPr>
            <w:r w:rsidRPr="00154188">
              <w:rPr>
                <w:lang w:val="cs-CZ"/>
              </w:rPr>
              <w:t>Huis van de Nederlandse Provincies</w:t>
            </w:r>
          </w:p>
        </w:tc>
      </w:tr>
      <w:tr w14:paraId="55F8FF68" w14:textId="77777777" w:rsidTr="00CC16A1">
        <w:tblPrEx>
          <w:tblW w:w="0" w:type="auto"/>
          <w:tblLook w:val="04A0"/>
        </w:tblPrEx>
        <w:tc>
          <w:tcPr>
            <w:tcW w:w="9050" w:type="dxa"/>
            <w:shd w:val="clear" w:color="auto" w:fill="auto"/>
          </w:tcPr>
          <w:p w:rsidR="00CC16A1" w:rsidRPr="00154188" w:rsidP="00CC16A1" w14:paraId="3E04B74E" w14:textId="5B56640B">
            <w:pPr>
              <w:pStyle w:val="NormalSingle"/>
              <w:rPr>
                <w:lang w:val="cs-CZ"/>
              </w:rPr>
            </w:pPr>
            <w:r w:rsidRPr="00154188">
              <w:rPr>
                <w:lang w:val="cs-CZ"/>
              </w:rPr>
              <w:t>World Wildlife Fund (WWF)</w:t>
            </w:r>
          </w:p>
        </w:tc>
      </w:tr>
      <w:tr w14:paraId="18B830D7" w14:textId="77777777" w:rsidTr="00CC16A1">
        <w:tblPrEx>
          <w:tblW w:w="0" w:type="auto"/>
          <w:tblLook w:val="04A0"/>
        </w:tblPrEx>
        <w:tc>
          <w:tcPr>
            <w:tcW w:w="9050" w:type="dxa"/>
            <w:shd w:val="clear" w:color="auto" w:fill="auto"/>
          </w:tcPr>
          <w:p w:rsidR="00CC16A1" w:rsidRPr="00154188" w:rsidP="0021752F" w14:paraId="0B034D46" w14:textId="668CB08D">
            <w:pPr>
              <w:pStyle w:val="NormalBoldCenter"/>
              <w:rPr>
                <w:lang w:val="cs-CZ"/>
              </w:rPr>
            </w:pPr>
            <w:r w:rsidRPr="00154188">
              <w:rPr>
                <w:lang w:val="cs-CZ"/>
              </w:rPr>
              <w:t>2. Představitelé orgánů třetích zemí, včetně jejich diplomatických misí</w:t>
            </w:r>
            <w:r w:rsidR="008850CB">
              <w:rPr>
                <w:lang w:val="cs-CZ"/>
              </w:rPr>
              <w:t xml:space="preserve"> a </w:t>
            </w:r>
            <w:r w:rsidRPr="00154188">
              <w:rPr>
                <w:lang w:val="cs-CZ"/>
              </w:rPr>
              <w:t>velvyslanectví</w:t>
            </w:r>
          </w:p>
        </w:tc>
      </w:tr>
      <w:tr w14:paraId="59E6FEEA" w14:textId="77777777" w:rsidTr="00CC16A1">
        <w:tblPrEx>
          <w:tblW w:w="0" w:type="auto"/>
          <w:tblLook w:val="04A0"/>
        </w:tblPrEx>
        <w:tc>
          <w:tcPr>
            <w:tcW w:w="9050" w:type="dxa"/>
            <w:shd w:val="clear" w:color="auto" w:fill="auto"/>
          </w:tcPr>
          <w:p w:rsidR="00CC16A1" w:rsidRPr="00154188" w:rsidP="0021752F" w14:paraId="6D365EFD" w14:textId="77777777">
            <w:pPr>
              <w:pStyle w:val="NormalSingle"/>
              <w:rPr>
                <w:lang w:val="cs-CZ"/>
              </w:rPr>
            </w:pPr>
            <w:r w:rsidRPr="00154188">
              <w:rPr>
                <w:lang w:val="cs-CZ"/>
              </w:rPr>
              <w:t>Žádný</w:t>
            </w:r>
          </w:p>
        </w:tc>
      </w:tr>
    </w:tbl>
    <w:p w:rsidR="00CC16A1" w:rsidRPr="00154188" w:rsidP="00CC16A1" w14:paraId="0DCE47EE" w14:textId="77777777">
      <w:pPr>
        <w:pStyle w:val="Footprint12b"/>
        <w:rPr>
          <w:lang w:val="cs-CZ"/>
        </w:rPr>
      </w:pPr>
      <w:r w:rsidRPr="00154188">
        <w:rPr>
          <w:lang w:val="cs-CZ"/>
        </w:rPr>
        <w:t>Výše uvedený seznam je sestaven na výhradní odpovědnost zpravodajky.</w:t>
      </w:r>
    </w:p>
    <w:p w:rsidR="00CC16A1" w:rsidRPr="00154188" w:rsidP="00CC16A1" w14:paraId="3DAA1EAC" w14:textId="5F49B8C0">
      <w:pPr>
        <w:pStyle w:val="Footprint12b"/>
        <w:rPr>
          <w:lang w:val="cs-CZ"/>
        </w:rPr>
      </w:pPr>
      <w:r w:rsidRPr="00154188">
        <w:rPr>
          <w:lang w:val="cs-CZ"/>
        </w:rPr>
        <w:t>Pokud jsou na seznamu uvedena jména, funkce, případně jména</w:t>
      </w:r>
      <w:r w:rsidR="008850CB">
        <w:rPr>
          <w:lang w:val="cs-CZ"/>
        </w:rPr>
        <w:t xml:space="preserve"> i </w:t>
      </w:r>
      <w:r w:rsidRPr="00154188">
        <w:rPr>
          <w:lang w:val="cs-CZ"/>
        </w:rPr>
        <w:t>funkce fyzických osob, zpravodajka prohlašuje, že příslušné fyzické osoby byly seznámeny</w:t>
      </w:r>
      <w:r w:rsidR="008850CB">
        <w:rPr>
          <w:lang w:val="cs-CZ"/>
        </w:rPr>
        <w:t xml:space="preserve"> s </w:t>
      </w:r>
      <w:r w:rsidRPr="00154188">
        <w:rPr>
          <w:lang w:val="cs-CZ"/>
        </w:rPr>
        <w:t>prohlášením Evropského parlamentu</w:t>
      </w:r>
      <w:r w:rsidR="008850CB">
        <w:rPr>
          <w:lang w:val="cs-CZ"/>
        </w:rPr>
        <w:t xml:space="preserve"> o </w:t>
      </w:r>
      <w:r w:rsidRPr="00154188">
        <w:rPr>
          <w:lang w:val="cs-CZ"/>
        </w:rPr>
        <w:t>ochraně osobních údajů č. 484 (</w:t>
      </w:r>
      <w:hyperlink r:id="rId7" w:tooltip="https://www.europarl.europa.eu/data-protect/index.do" w:history="1">
        <w:r w:rsidRPr="00154188">
          <w:rPr>
            <w:rStyle w:val="Hyperlink"/>
            <w:lang w:val="cs-CZ"/>
          </w:rPr>
          <w:t>https://www.europarl.europa.eu/data-protect/index.do</w:t>
        </w:r>
      </w:hyperlink>
      <w:r w:rsidRPr="00154188">
        <w:rPr>
          <w:lang w:val="cs-CZ"/>
        </w:rPr>
        <w:t>), které stanoví podmínky platné pro zpracování jejich osobních údajů</w:t>
      </w:r>
      <w:r w:rsidR="008850CB">
        <w:rPr>
          <w:lang w:val="cs-CZ"/>
        </w:rPr>
        <w:t xml:space="preserve"> a </w:t>
      </w:r>
      <w:r w:rsidRPr="00154188">
        <w:rPr>
          <w:lang w:val="cs-CZ"/>
        </w:rPr>
        <w:t>práva související</w:t>
      </w:r>
      <w:r w:rsidR="008850CB">
        <w:rPr>
          <w:lang w:val="cs-CZ"/>
        </w:rPr>
        <w:t xml:space="preserve"> s </w:t>
      </w:r>
      <w:r w:rsidRPr="00154188">
        <w:rPr>
          <w:lang w:val="cs-CZ"/>
        </w:rPr>
        <w:t>tímto zpracováním.</w:t>
      </w:r>
    </w:p>
    <w:bookmarkEnd w:id="2"/>
    <w:p w:rsidR="00CC16A1" w:rsidRPr="00154188" w:rsidP="00CC16A1" w14:paraId="1809364B" w14:textId="77777777">
      <w:pPr>
        <w:pStyle w:val="Normal12a"/>
        <w:sectPr w:rsidSect="00F61955">
          <w:headerReference w:type="even" r:id="rId8"/>
          <w:headerReference w:type="default" r:id="rId9"/>
          <w:footerReference w:type="even" r:id="rId10"/>
          <w:footerReference w:type="default" r:id="rId11"/>
          <w:headerReference w:type="first" r:id="rId12"/>
          <w:footerReference w:type="first" r:id="rId13"/>
          <w:pgSz w:w="11894" w:h="15840"/>
          <w:pgMar w:top="1700" w:right="1417" w:bottom="1417" w:left="1417" w:header="708" w:footer="708" w:gutter="0"/>
          <w:cols w:space="708"/>
          <w:noEndnote/>
          <w:titlePg/>
          <w:docGrid w:linePitch="326"/>
        </w:sectPr>
      </w:pPr>
    </w:p>
    <w:p w:rsidR="00CC16A1" w:rsidRPr="00154188" w14:paraId="63D4E325" w14:textId="34749C82">
      <w:pPr>
        <w:widowControl/>
      </w:pPr>
    </w:p>
    <w:p w:rsidR="00CC16A1" w:rsidRPr="00154188" w:rsidP="00CC16A1" w14:paraId="19D4618D" w14:textId="77777777"/>
    <w:p w:rsidR="0044088C" w:rsidRPr="00154188" w:rsidP="0044088C" w14:paraId="3FCEA37D" w14:textId="69B4FFEC">
      <w:pPr>
        <w:pStyle w:val="PageHeadingNotTOC"/>
      </w:pPr>
      <w:r w:rsidRPr="00154188">
        <w:t>POSTUP VE VÝBORU POSKYTUJÍCÍM STANOVISKO</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541DD64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088C" w:rsidRPr="00154188" w14:paraId="7562C607" w14:textId="77777777">
            <w:pPr>
              <w:autoSpaceDE w:val="0"/>
              <w:autoSpaceDN w:val="0"/>
              <w:adjustRightInd w:val="0"/>
              <w:rPr>
                <w:b/>
                <w:bCs/>
                <w:color w:val="000000"/>
                <w:sz w:val="20"/>
                <w:szCs w:val="20"/>
              </w:rPr>
            </w:pPr>
            <w:r w:rsidRPr="00154188">
              <w:rPr>
                <w:b/>
                <w:bCs/>
                <w:color w:val="000000"/>
                <w:sz w:val="20"/>
                <w:szCs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088C" w:rsidRPr="00154188" w14:paraId="6953EFA7" w14:textId="4A501F20">
            <w:pPr>
              <w:autoSpaceDE w:val="0"/>
              <w:autoSpaceDN w:val="0"/>
              <w:adjustRightInd w:val="0"/>
              <w:rPr>
                <w:color w:val="000000"/>
                <w:sz w:val="20"/>
                <w:szCs w:val="20"/>
              </w:rPr>
            </w:pPr>
            <w:r w:rsidRPr="00154188">
              <w:rPr>
                <w:color w:val="000000"/>
                <w:sz w:val="20"/>
                <w:szCs w:val="20"/>
              </w:rPr>
              <w:t>Zavedení sledování rozpočtových výdajů</w:t>
            </w:r>
            <w:r w:rsidR="008850CB">
              <w:rPr>
                <w:color w:val="000000"/>
                <w:sz w:val="20"/>
                <w:szCs w:val="20"/>
              </w:rPr>
              <w:t xml:space="preserve"> a </w:t>
            </w:r>
            <w:r w:rsidRPr="00154188">
              <w:rPr>
                <w:color w:val="000000"/>
                <w:sz w:val="20"/>
                <w:szCs w:val="20"/>
              </w:rPr>
              <w:t>výkonnostního rámce</w:t>
            </w:r>
            <w:r w:rsidR="008850CB">
              <w:rPr>
                <w:color w:val="000000"/>
                <w:sz w:val="20"/>
                <w:szCs w:val="20"/>
              </w:rPr>
              <w:t xml:space="preserve"> a </w:t>
            </w:r>
            <w:r w:rsidRPr="00154188">
              <w:rPr>
                <w:color w:val="000000"/>
                <w:sz w:val="20"/>
                <w:szCs w:val="20"/>
              </w:rPr>
              <w:t>dalších horizontálních předpisů pro programy</w:t>
            </w:r>
            <w:r w:rsidR="008850CB">
              <w:rPr>
                <w:color w:val="000000"/>
                <w:sz w:val="20"/>
                <w:szCs w:val="20"/>
              </w:rPr>
              <w:t xml:space="preserve"> a </w:t>
            </w:r>
            <w:r w:rsidRPr="00154188">
              <w:rPr>
                <w:color w:val="000000"/>
                <w:sz w:val="20"/>
                <w:szCs w:val="20"/>
              </w:rPr>
              <w:t>činnost Unie</w:t>
            </w:r>
          </w:p>
        </w:tc>
      </w:tr>
      <w:tr w14:paraId="3576AB39"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088C" w:rsidRPr="00154188" w14:paraId="17B217E5" w14:textId="77777777">
            <w:pPr>
              <w:autoSpaceDE w:val="0"/>
              <w:autoSpaceDN w:val="0"/>
              <w:adjustRightInd w:val="0"/>
              <w:rPr>
                <w:b/>
                <w:bCs/>
                <w:color w:val="000000"/>
                <w:sz w:val="20"/>
                <w:szCs w:val="20"/>
              </w:rPr>
            </w:pPr>
            <w:r w:rsidRPr="00154188">
              <w:rPr>
                <w:b/>
                <w:bCs/>
                <w:color w:val="000000"/>
                <w:sz w:val="20"/>
                <w:szCs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4088C" w:rsidRPr="00154188" w14:paraId="264B6537" w14:textId="77777777">
            <w:pPr>
              <w:autoSpaceDE w:val="0"/>
              <w:autoSpaceDN w:val="0"/>
              <w:adjustRightInd w:val="0"/>
              <w:rPr>
                <w:color w:val="000000"/>
                <w:sz w:val="20"/>
                <w:szCs w:val="20"/>
              </w:rPr>
            </w:pPr>
            <w:r w:rsidRPr="00154188">
              <w:rPr>
                <w:color w:val="000000"/>
                <w:sz w:val="20"/>
                <w:szCs w:val="20"/>
              </w:rPr>
              <w:t>COM(2025)0545 – C10-0166/2025 – 2025/0545(COD)</w:t>
            </w:r>
          </w:p>
        </w:tc>
      </w:tr>
      <w:tr w14:paraId="7CBC936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088C" w:rsidRPr="00154188" w14:paraId="2493850C" w14:textId="77777777">
            <w:pPr>
              <w:autoSpaceDE w:val="0"/>
              <w:autoSpaceDN w:val="0"/>
              <w:adjustRightInd w:val="0"/>
              <w:rPr>
                <w:b/>
                <w:bCs/>
                <w:color w:val="000000"/>
                <w:sz w:val="20"/>
                <w:szCs w:val="20"/>
              </w:rPr>
            </w:pPr>
            <w:r w:rsidRPr="00154188">
              <w:rPr>
                <w:b/>
                <w:bCs/>
                <w:color w:val="000000"/>
                <w:sz w:val="20"/>
                <w:szCs w:val="20"/>
              </w:rPr>
              <w:t>Příslušné výbory</w:t>
            </w:r>
          </w:p>
          <w:p w:rsidR="0044088C" w:rsidRPr="00154188" w14:paraId="4A63E0F2" w14:textId="77777777">
            <w:pPr>
              <w:autoSpaceDE w:val="0"/>
              <w:autoSpaceDN w:val="0"/>
              <w:adjustRightInd w:val="0"/>
              <w:rPr>
                <w:color w:val="000000"/>
                <w:sz w:val="20"/>
                <w:szCs w:val="20"/>
              </w:rPr>
            </w:pPr>
            <w:r w:rsidRPr="00154188">
              <w:rPr>
                <w:color w:val="000000"/>
                <w:sz w:val="20"/>
                <w:szCs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088C" w:rsidRPr="00154188" w14:paraId="74B9779B" w14:textId="77777777">
            <w:pPr>
              <w:autoSpaceDE w:val="0"/>
              <w:autoSpaceDN w:val="0"/>
              <w:adjustRightInd w:val="0"/>
              <w:rPr>
                <w:color w:val="000000"/>
                <w:sz w:val="20"/>
                <w:szCs w:val="20"/>
              </w:rPr>
            </w:pPr>
            <w:r w:rsidRPr="00154188">
              <w:rPr>
                <w:color w:val="000000"/>
                <w:sz w:val="20"/>
                <w:szCs w:val="20"/>
              </w:rPr>
              <w:t>BUDG</w:t>
            </w:r>
          </w:p>
          <w:p w:rsidR="0044088C" w:rsidRPr="00154188" w14:paraId="0A2E7165" w14:textId="77777777">
            <w:pPr>
              <w:autoSpaceDE w:val="0"/>
              <w:autoSpaceDN w:val="0"/>
              <w:adjustRightInd w:val="0"/>
              <w:rPr>
                <w:color w:val="000000"/>
                <w:sz w:val="20"/>
                <w:szCs w:val="20"/>
              </w:rPr>
            </w:pPr>
            <w:r w:rsidRPr="00154188">
              <w:rPr>
                <w:color w:val="000000"/>
                <w:sz w:val="20"/>
                <w:szCs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088C" w:rsidRPr="00154188" w14:paraId="32C0DB60" w14:textId="77777777">
            <w:pPr>
              <w:autoSpaceDE w:val="0"/>
              <w:autoSpaceDN w:val="0"/>
              <w:adjustRightInd w:val="0"/>
              <w:rPr>
                <w:color w:val="000000"/>
                <w:sz w:val="20"/>
                <w:szCs w:val="20"/>
              </w:rPr>
            </w:pPr>
            <w:r w:rsidRPr="00154188">
              <w:rPr>
                <w:color w:val="000000"/>
                <w:sz w:val="20"/>
                <w:szCs w:val="20"/>
              </w:rPr>
              <w:t>CONT</w:t>
            </w:r>
          </w:p>
          <w:p w:rsidR="0044088C" w:rsidRPr="00154188" w14:paraId="2BACC7BF" w14:textId="77777777">
            <w:pPr>
              <w:autoSpaceDE w:val="0"/>
              <w:autoSpaceDN w:val="0"/>
              <w:adjustRightInd w:val="0"/>
              <w:rPr>
                <w:color w:val="000000"/>
                <w:sz w:val="20"/>
                <w:szCs w:val="20"/>
              </w:rPr>
            </w:pPr>
            <w:r w:rsidRPr="00154188">
              <w:rPr>
                <w:color w:val="000000"/>
                <w:sz w:val="20"/>
                <w:szCs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088C" w:rsidRPr="00154188" w14:paraId="1E77A402"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088C" w:rsidRPr="00154188" w14:paraId="6EDBAE5A" w14:textId="77777777">
            <w:pPr>
              <w:autoSpaceDE w:val="0"/>
              <w:autoSpaceDN w:val="0"/>
              <w:adjustRightInd w:val="0"/>
              <w:rPr>
                <w:rFonts w:ascii="sans-serif" w:hAnsi="sans-serif" w:cs="sans-serif"/>
                <w:color w:val="000000"/>
              </w:rPr>
            </w:pPr>
          </w:p>
        </w:tc>
      </w:tr>
      <w:tr w14:paraId="2BE9DEE1"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088C" w:rsidRPr="00154188" w14:paraId="6970A99E" w14:textId="77777777">
            <w:pPr>
              <w:autoSpaceDE w:val="0"/>
              <w:autoSpaceDN w:val="0"/>
              <w:adjustRightInd w:val="0"/>
              <w:rPr>
                <w:b/>
                <w:bCs/>
                <w:color w:val="000000"/>
                <w:sz w:val="20"/>
                <w:szCs w:val="20"/>
              </w:rPr>
            </w:pPr>
            <w:r w:rsidRPr="00154188">
              <w:rPr>
                <w:b/>
                <w:bCs/>
                <w:color w:val="000000"/>
                <w:sz w:val="20"/>
                <w:szCs w:val="20"/>
              </w:rPr>
              <w:t>Výbor, který poskytl stanovisko</w:t>
            </w:r>
          </w:p>
          <w:p w:rsidR="0044088C" w:rsidRPr="00154188" w14:paraId="2227F754" w14:textId="77777777">
            <w:pPr>
              <w:autoSpaceDE w:val="0"/>
              <w:autoSpaceDN w:val="0"/>
              <w:adjustRightInd w:val="0"/>
              <w:rPr>
                <w:color w:val="000000"/>
                <w:sz w:val="20"/>
                <w:szCs w:val="20"/>
              </w:rPr>
            </w:pPr>
            <w:r w:rsidRPr="00154188">
              <w:rPr>
                <w:color w:val="000000"/>
                <w:sz w:val="20"/>
                <w:szCs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088C" w:rsidRPr="00154188" w14:paraId="72481EB0" w14:textId="77777777">
            <w:pPr>
              <w:autoSpaceDE w:val="0"/>
              <w:autoSpaceDN w:val="0"/>
              <w:adjustRightInd w:val="0"/>
              <w:rPr>
                <w:color w:val="000000"/>
                <w:sz w:val="20"/>
                <w:szCs w:val="20"/>
              </w:rPr>
            </w:pPr>
            <w:r w:rsidRPr="00154188">
              <w:rPr>
                <w:color w:val="000000"/>
                <w:sz w:val="20"/>
                <w:szCs w:val="20"/>
              </w:rPr>
              <w:t>REGI</w:t>
            </w:r>
          </w:p>
          <w:p w:rsidR="0044088C" w:rsidRPr="00154188" w14:paraId="53CE4996" w14:textId="77777777">
            <w:pPr>
              <w:autoSpaceDE w:val="0"/>
              <w:autoSpaceDN w:val="0"/>
              <w:adjustRightInd w:val="0"/>
              <w:rPr>
                <w:color w:val="000000"/>
                <w:sz w:val="20"/>
                <w:szCs w:val="20"/>
              </w:rPr>
            </w:pPr>
            <w:r w:rsidRPr="00154188">
              <w:rPr>
                <w:color w:val="000000"/>
                <w:sz w:val="20"/>
                <w:szCs w:val="20"/>
              </w:rPr>
              <w:t>23.10.2025</w:t>
            </w:r>
          </w:p>
        </w:tc>
      </w:tr>
      <w:tr w14:paraId="7AC9EBD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088C" w:rsidRPr="00154188" w14:paraId="461819FB" w14:textId="77777777">
            <w:pPr>
              <w:autoSpaceDE w:val="0"/>
              <w:autoSpaceDN w:val="0"/>
              <w:adjustRightInd w:val="0"/>
              <w:rPr>
                <w:b/>
                <w:bCs/>
                <w:color w:val="000000"/>
                <w:sz w:val="20"/>
                <w:szCs w:val="20"/>
              </w:rPr>
            </w:pPr>
            <w:r w:rsidRPr="00154188">
              <w:rPr>
                <w:b/>
                <w:bCs/>
                <w:color w:val="000000"/>
                <w:sz w:val="20"/>
                <w:szCs w:val="20"/>
              </w:rPr>
              <w:t>Zpravodaj(ka)</w:t>
            </w:r>
          </w:p>
          <w:p w:rsidR="0044088C" w:rsidRPr="00154188" w14:paraId="25A98D86" w14:textId="77777777">
            <w:pPr>
              <w:autoSpaceDE w:val="0"/>
              <w:autoSpaceDN w:val="0"/>
              <w:adjustRightInd w:val="0"/>
              <w:rPr>
                <w:color w:val="000000"/>
                <w:sz w:val="20"/>
                <w:szCs w:val="20"/>
              </w:rPr>
            </w:pPr>
            <w:r w:rsidRPr="00154188">
              <w:rPr>
                <w:color w:val="000000"/>
                <w:sz w:val="20"/>
                <w:szCs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088C" w:rsidRPr="00154188" w14:paraId="74A71143" w14:textId="77777777">
            <w:pPr>
              <w:autoSpaceDE w:val="0"/>
              <w:autoSpaceDN w:val="0"/>
              <w:adjustRightInd w:val="0"/>
              <w:rPr>
                <w:color w:val="000000"/>
                <w:sz w:val="20"/>
                <w:szCs w:val="20"/>
              </w:rPr>
            </w:pPr>
            <w:r w:rsidRPr="00154188">
              <w:rPr>
                <w:color w:val="000000"/>
                <w:sz w:val="20"/>
                <w:szCs w:val="20"/>
              </w:rPr>
              <w:t>Raquel García Hermida-Van Der Walle</w:t>
            </w:r>
          </w:p>
          <w:p w:rsidR="0044088C" w:rsidRPr="00154188" w14:paraId="484E3166" w14:textId="77777777">
            <w:pPr>
              <w:autoSpaceDE w:val="0"/>
              <w:autoSpaceDN w:val="0"/>
              <w:adjustRightInd w:val="0"/>
              <w:rPr>
                <w:color w:val="000000"/>
                <w:sz w:val="20"/>
                <w:szCs w:val="20"/>
              </w:rPr>
            </w:pPr>
            <w:r w:rsidRPr="00154188">
              <w:rPr>
                <w:color w:val="000000"/>
                <w:sz w:val="20"/>
                <w:szCs w:val="20"/>
              </w:rPr>
              <w:t>9.1.2026</w:t>
            </w:r>
          </w:p>
        </w:tc>
      </w:tr>
      <w:tr w14:paraId="640DFD44"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088C" w:rsidRPr="00154188" w14:paraId="2F69BCD9" w14:textId="77777777">
            <w:pPr>
              <w:autoSpaceDE w:val="0"/>
              <w:autoSpaceDN w:val="0"/>
              <w:adjustRightInd w:val="0"/>
              <w:rPr>
                <w:b/>
                <w:bCs/>
                <w:color w:val="000000"/>
                <w:sz w:val="20"/>
                <w:szCs w:val="20"/>
              </w:rPr>
            </w:pPr>
            <w:r w:rsidRPr="00154188">
              <w:rPr>
                <w:b/>
                <w:bCs/>
                <w:color w:val="000000"/>
                <w:sz w:val="20"/>
                <w:szCs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088C" w:rsidRPr="00154188" w14:paraId="067EA295" w14:textId="77777777">
            <w:pPr>
              <w:autoSpaceDE w:val="0"/>
              <w:autoSpaceDN w:val="0"/>
              <w:adjustRightInd w:val="0"/>
              <w:rPr>
                <w:color w:val="000000"/>
                <w:sz w:val="20"/>
                <w:szCs w:val="20"/>
              </w:rPr>
            </w:pPr>
            <w:r w:rsidRPr="00154188">
              <w:rPr>
                <w:color w:val="000000"/>
                <w:sz w:val="20"/>
                <w:szCs w:val="20"/>
              </w:rPr>
              <w:t>14.4.2026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088C" w:rsidRPr="00154188" w14:paraId="432FE820" w14:textId="77777777">
            <w:pPr>
              <w:autoSpaceDE w:val="0"/>
              <w:autoSpaceDN w:val="0"/>
              <w:adjustRightInd w:val="0"/>
              <w:rPr>
                <w:color w:val="000000"/>
                <w:sz w:val="20"/>
                <w:szCs w:val="20"/>
              </w:rPr>
            </w:pPr>
            <w:r w:rsidRPr="00154188">
              <w:rPr>
                <w:color w:val="000000"/>
                <w:sz w:val="20"/>
                <w:szCs w:val="20"/>
              </w:rPr>
              <w:t>2.6.2026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088C" w:rsidRPr="00154188" w14:paraId="1FE8DDB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088C" w:rsidRPr="00154188" w14:paraId="438F1B10" w14:textId="77777777">
            <w:pPr>
              <w:autoSpaceDE w:val="0"/>
              <w:autoSpaceDN w:val="0"/>
              <w:adjustRightInd w:val="0"/>
              <w:rPr>
                <w:rFonts w:ascii="sans-serif" w:hAnsi="sans-serif" w:cs="sans-serif"/>
                <w:color w:val="000000"/>
              </w:rPr>
            </w:pPr>
          </w:p>
        </w:tc>
      </w:tr>
      <w:tr w14:paraId="030F02B9"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088C" w:rsidRPr="00154188" w14:paraId="07BA0C59" w14:textId="77777777">
            <w:pPr>
              <w:autoSpaceDE w:val="0"/>
              <w:autoSpaceDN w:val="0"/>
              <w:adjustRightInd w:val="0"/>
              <w:rPr>
                <w:b/>
                <w:bCs/>
                <w:color w:val="000000"/>
                <w:sz w:val="20"/>
                <w:szCs w:val="20"/>
              </w:rPr>
            </w:pPr>
            <w:r w:rsidRPr="00154188">
              <w:rPr>
                <w:b/>
                <w:bCs/>
                <w:color w:val="000000"/>
                <w:sz w:val="20"/>
                <w:szCs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44088C" w:rsidRPr="00154188" w14:paraId="0778625D" w14:textId="77777777">
            <w:pPr>
              <w:autoSpaceDE w:val="0"/>
              <w:autoSpaceDN w:val="0"/>
              <w:adjustRightInd w:val="0"/>
              <w:rPr>
                <w:color w:val="000000"/>
                <w:sz w:val="20"/>
                <w:szCs w:val="20"/>
              </w:rPr>
            </w:pPr>
            <w:r w:rsidRPr="00154188">
              <w:rPr>
                <w:color w:val="000000"/>
                <w:sz w:val="20"/>
                <w:szCs w:val="20"/>
              </w:rPr>
              <w:t>1.9.2026</w:t>
            </w:r>
          </w:p>
        </w:tc>
        <w:tc>
          <w:tcPr>
            <w:tcW w:w="1474" w:type="dxa"/>
            <w:tcBorders>
              <w:top w:val="nil"/>
              <w:left w:val="nil"/>
              <w:bottom w:val="single" w:sz="8" w:space="0" w:color="000000"/>
              <w:right w:val="nil"/>
            </w:tcBorders>
            <w:tcMar>
              <w:top w:w="79" w:type="dxa"/>
              <w:left w:w="79" w:type="dxa"/>
              <w:bottom w:w="79" w:type="dxa"/>
              <w:right w:w="79" w:type="dxa"/>
            </w:tcMar>
          </w:tcPr>
          <w:p w:rsidR="0044088C" w:rsidRPr="00154188" w14:paraId="30624DD2"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4088C" w:rsidRPr="00154188" w14:paraId="4650486E"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4088C" w:rsidRPr="00154188" w14:paraId="10F78752" w14:textId="77777777">
            <w:pPr>
              <w:autoSpaceDE w:val="0"/>
              <w:autoSpaceDN w:val="0"/>
              <w:adjustRightInd w:val="0"/>
              <w:rPr>
                <w:rFonts w:ascii="sans-serif" w:hAnsi="sans-serif" w:cs="sans-serif"/>
                <w:color w:val="000000"/>
              </w:rPr>
            </w:pPr>
          </w:p>
        </w:tc>
      </w:tr>
      <w:tr w14:paraId="7387DDB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088C" w:rsidRPr="00154188" w14:paraId="71E833F1" w14:textId="77777777">
            <w:pPr>
              <w:autoSpaceDE w:val="0"/>
              <w:autoSpaceDN w:val="0"/>
              <w:adjustRightInd w:val="0"/>
              <w:rPr>
                <w:b/>
                <w:bCs/>
                <w:color w:val="000000"/>
                <w:sz w:val="20"/>
                <w:szCs w:val="20"/>
              </w:rPr>
            </w:pPr>
            <w:r w:rsidRPr="00154188">
              <w:rPr>
                <w:b/>
                <w:bCs/>
                <w:color w:val="000000"/>
                <w:sz w:val="20"/>
                <w:szCs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088C" w:rsidRPr="00154188" w14:paraId="741DA25B" w14:textId="77777777">
            <w:pPr>
              <w:autoSpaceDE w:val="0"/>
              <w:autoSpaceDN w:val="0"/>
              <w:adjustRightInd w:val="0"/>
              <w:rPr>
                <w:color w:val="000000"/>
                <w:sz w:val="20"/>
                <w:szCs w:val="20"/>
              </w:rPr>
            </w:pPr>
            <w:r w:rsidRPr="00154188">
              <w:rPr>
                <w:color w:val="000000"/>
                <w:sz w:val="20"/>
                <w:szCs w:val="20"/>
              </w:rPr>
              <w:t>+:</w:t>
            </w:r>
          </w:p>
          <w:p w:rsidR="0044088C" w:rsidRPr="00154188" w14:paraId="2FEA6CEE" w14:textId="77777777">
            <w:pPr>
              <w:autoSpaceDE w:val="0"/>
              <w:autoSpaceDN w:val="0"/>
              <w:adjustRightInd w:val="0"/>
              <w:rPr>
                <w:color w:val="000000"/>
                <w:sz w:val="20"/>
                <w:szCs w:val="20"/>
              </w:rPr>
            </w:pPr>
            <w:r w:rsidRPr="00154188">
              <w:rPr>
                <w:color w:val="000000"/>
                <w:sz w:val="20"/>
                <w:szCs w:val="20"/>
              </w:rPr>
              <w:t>–:</w:t>
            </w:r>
          </w:p>
          <w:p w:rsidR="0044088C" w:rsidRPr="00154188" w14:paraId="4F61A147" w14:textId="77777777">
            <w:pPr>
              <w:autoSpaceDE w:val="0"/>
              <w:autoSpaceDN w:val="0"/>
              <w:adjustRightInd w:val="0"/>
              <w:rPr>
                <w:color w:val="000000"/>
                <w:sz w:val="20"/>
                <w:szCs w:val="20"/>
              </w:rPr>
            </w:pPr>
            <w:r w:rsidRPr="00154188">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088C" w:rsidRPr="00154188" w14:paraId="6F75112F" w14:textId="77777777">
            <w:pPr>
              <w:autoSpaceDE w:val="0"/>
              <w:autoSpaceDN w:val="0"/>
              <w:adjustRightInd w:val="0"/>
              <w:rPr>
                <w:color w:val="000000"/>
                <w:sz w:val="20"/>
                <w:szCs w:val="20"/>
              </w:rPr>
            </w:pPr>
            <w:r w:rsidRPr="00154188">
              <w:rPr>
                <w:color w:val="000000"/>
                <w:sz w:val="20"/>
                <w:szCs w:val="20"/>
              </w:rPr>
              <w:t>24</w:t>
            </w:r>
          </w:p>
          <w:p w:rsidR="0044088C" w:rsidRPr="00154188" w14:paraId="79212398" w14:textId="77777777">
            <w:pPr>
              <w:autoSpaceDE w:val="0"/>
              <w:autoSpaceDN w:val="0"/>
              <w:adjustRightInd w:val="0"/>
              <w:rPr>
                <w:color w:val="000000"/>
                <w:sz w:val="20"/>
                <w:szCs w:val="20"/>
              </w:rPr>
            </w:pPr>
            <w:r w:rsidRPr="00154188">
              <w:rPr>
                <w:color w:val="000000"/>
                <w:sz w:val="20"/>
                <w:szCs w:val="20"/>
              </w:rPr>
              <w:t>5</w:t>
            </w:r>
          </w:p>
          <w:p w:rsidR="0044088C" w:rsidRPr="00154188" w14:paraId="075F713D" w14:textId="77777777">
            <w:pPr>
              <w:autoSpaceDE w:val="0"/>
              <w:autoSpaceDN w:val="0"/>
              <w:adjustRightInd w:val="0"/>
              <w:rPr>
                <w:color w:val="000000"/>
                <w:sz w:val="20"/>
                <w:szCs w:val="20"/>
              </w:rPr>
            </w:pPr>
            <w:r w:rsidRPr="00154188">
              <w:rPr>
                <w:color w:val="000000"/>
                <w:sz w:val="20"/>
                <w:szCs w:val="20"/>
              </w:rPr>
              <w:t>5</w:t>
            </w:r>
          </w:p>
        </w:tc>
      </w:tr>
    </w:tbl>
    <w:p w:rsidR="0044088C" w:rsidRPr="00154188" w:rsidP="00CC16A1" w14:paraId="3E529EC9" w14:textId="77777777"/>
    <w:p w:rsidR="00CC16A1" w:rsidRPr="00154188" w:rsidP="0044088C" w14:paraId="30557187" w14:textId="77777777">
      <w:pPr>
        <w:sectPr w:rsidSect="00CC16A1">
          <w:pgSz w:w="11894" w:h="15840"/>
          <w:pgMar w:top="1700" w:right="1417" w:bottom="1417" w:left="1417" w:header="708" w:footer="708" w:gutter="0"/>
          <w:cols w:space="708"/>
          <w:noEndnote/>
          <w:docGrid w:linePitch="326"/>
        </w:sectPr>
      </w:pPr>
    </w:p>
    <w:p w:rsidR="00CC16A1" w:rsidRPr="00154188" w:rsidP="00C36610" w14:paraId="308ED30E" w14:textId="32E5813F">
      <w:pPr>
        <w:pStyle w:val="PageHeadingNotTOC"/>
      </w:pPr>
      <w:bookmarkStart w:id="3" w:name="RollCallPageAD"/>
      <w:r w:rsidRPr="00154188">
        <w:rPr>
          <w:noProof/>
        </w:rPr>
        <w:t>JMENOVITÉ KONEČNÉ HLASOVÁNÍ VE VÝBORU POSKYTUJÍCÍM STANOVISKO</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AB0B602" w14:textId="77777777" w:rsidTr="00C037A7">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C16A1" w:rsidRPr="00154188" w:rsidP="003858C5" w14:paraId="72438FA8" w14:textId="5D1BCF1E">
            <w:pPr>
              <w:pStyle w:val="RollCallVotes"/>
              <w:rPr>
                <w:lang w:val="cs-CZ"/>
              </w:rPr>
            </w:pPr>
            <w:r w:rsidRPr="00154188">
              <w:rPr>
                <w:lang w:val="cs-CZ"/>
              </w:rPr>
              <w:t>24</w:t>
            </w:r>
          </w:p>
        </w:tc>
        <w:tc>
          <w:tcPr>
            <w:tcW w:w="7371" w:type="dxa"/>
            <w:shd w:val="pct10" w:color="000000" w:fill="FFFFFF"/>
          </w:tcPr>
          <w:p w:rsidR="00CC16A1" w:rsidRPr="00154188" w:rsidP="003858C5" w14:paraId="24EB1C7D" w14:textId="77777777">
            <w:pPr>
              <w:pStyle w:val="RollCallSymbols14pt"/>
              <w:rPr>
                <w:lang w:val="cs-CZ"/>
              </w:rPr>
            </w:pPr>
            <w:r w:rsidRPr="00154188">
              <w:rPr>
                <w:lang w:val="cs-CZ"/>
              </w:rPr>
              <w:t>+</w:t>
            </w:r>
          </w:p>
        </w:tc>
      </w:tr>
      <w:tr w14:paraId="5BA4036F" w14:textId="77777777" w:rsidTr="00C037A7">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C037A7" w:rsidRPr="00154188" w:rsidP="00C037A7" w14:paraId="18435953" w14:textId="745E069D">
            <w:pPr>
              <w:pStyle w:val="RollCallTable"/>
              <w:rPr>
                <w:lang w:val="cs-CZ"/>
              </w:rPr>
            </w:pPr>
            <w:r w:rsidRPr="00154188">
              <w:rPr>
                <w:lang w:val="cs-CZ"/>
              </w:rPr>
              <w:t>ESN</w:t>
            </w:r>
          </w:p>
        </w:tc>
        <w:tc>
          <w:tcPr>
            <w:tcW w:w="7371" w:type="dxa"/>
            <w:shd w:val="clear" w:color="auto" w:fill="FFFFFF"/>
          </w:tcPr>
          <w:p w:rsidR="00C037A7" w:rsidRPr="00154188" w:rsidP="00C037A7" w14:paraId="6AC67C86" w14:textId="22727BD8">
            <w:pPr>
              <w:pStyle w:val="RollCallTable"/>
              <w:rPr>
                <w:lang w:val="cs-CZ"/>
              </w:rPr>
            </w:pPr>
            <w:r w:rsidRPr="00154188">
              <w:rPr>
                <w:lang w:val="cs-CZ"/>
              </w:rPr>
              <w:t>Irmhild Boßdorf</w:t>
            </w:r>
          </w:p>
        </w:tc>
      </w:tr>
      <w:tr w14:paraId="7939F075" w14:textId="77777777" w:rsidTr="00C037A7">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C037A7" w:rsidRPr="00154188" w:rsidP="00C037A7" w14:paraId="3AACACBE" w14:textId="3ECAA7D9">
            <w:pPr>
              <w:pStyle w:val="RollCallTable"/>
              <w:rPr>
                <w:lang w:val="cs-CZ"/>
              </w:rPr>
            </w:pPr>
            <w:r w:rsidRPr="00154188">
              <w:rPr>
                <w:lang w:val="cs-CZ"/>
              </w:rPr>
              <w:t>PPE</w:t>
            </w:r>
          </w:p>
        </w:tc>
        <w:tc>
          <w:tcPr>
            <w:tcW w:w="7371" w:type="dxa"/>
            <w:shd w:val="clear" w:color="auto" w:fill="FFFFFF"/>
          </w:tcPr>
          <w:p w:rsidR="00C037A7" w:rsidRPr="00154188" w:rsidP="00C037A7" w14:paraId="0D6BBCE2" w14:textId="7F9606AC">
            <w:pPr>
              <w:pStyle w:val="RollCallTable"/>
              <w:rPr>
                <w:lang w:val="cs-CZ"/>
              </w:rPr>
            </w:pPr>
            <w:r w:rsidRPr="00154188">
              <w:rPr>
                <w:lang w:val="cs-CZ"/>
              </w:rPr>
              <w:t>Maravillas Abadía Jover, Georgios Aftias, Pascal Arimont, Daniel Buda, Andrzej Buła, Esther Herranz García, Isabelle Le Callennec, Elena Nevado del Campo, Andrey Novakov, Jacek Protas, Michał Wawrykiewicz</w:t>
            </w:r>
          </w:p>
        </w:tc>
      </w:tr>
      <w:tr w14:paraId="1FE36564" w14:textId="77777777" w:rsidTr="00C037A7">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C037A7" w:rsidRPr="00154188" w:rsidP="00C037A7" w14:paraId="10870398" w14:textId="71B56299">
            <w:pPr>
              <w:pStyle w:val="RollCallTable"/>
              <w:rPr>
                <w:lang w:val="cs-CZ"/>
              </w:rPr>
            </w:pPr>
            <w:r w:rsidRPr="00154188">
              <w:rPr>
                <w:lang w:val="cs-CZ"/>
              </w:rPr>
              <w:t>Renew</w:t>
            </w:r>
          </w:p>
        </w:tc>
        <w:tc>
          <w:tcPr>
            <w:tcW w:w="7371" w:type="dxa"/>
            <w:shd w:val="clear" w:color="auto" w:fill="FFFFFF"/>
          </w:tcPr>
          <w:p w:rsidR="00C037A7" w:rsidRPr="00154188" w:rsidP="00C037A7" w14:paraId="26A19525" w14:textId="56948D67">
            <w:pPr>
              <w:pStyle w:val="RollCallTable"/>
              <w:rPr>
                <w:lang w:val="cs-CZ"/>
              </w:rPr>
            </w:pPr>
            <w:r w:rsidRPr="00154188">
              <w:rPr>
                <w:lang w:val="cs-CZ"/>
              </w:rPr>
              <w:t>Raquel García Hermida-Van Der Walle, Ľubica Karvašová, Elsi Katainen, Ciaran Mullooly</w:t>
            </w:r>
          </w:p>
        </w:tc>
      </w:tr>
      <w:tr w14:paraId="2F6AA5D0" w14:textId="77777777" w:rsidTr="00C037A7">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C037A7" w:rsidRPr="00154188" w:rsidP="00C037A7" w14:paraId="3BBC3D84" w14:textId="2967E492">
            <w:pPr>
              <w:pStyle w:val="RollCallTable"/>
              <w:rPr>
                <w:lang w:val="cs-CZ"/>
              </w:rPr>
            </w:pPr>
            <w:r w:rsidRPr="00154188">
              <w:rPr>
                <w:lang w:val="cs-CZ"/>
              </w:rPr>
              <w:t>S&amp;D</w:t>
            </w:r>
          </w:p>
        </w:tc>
        <w:tc>
          <w:tcPr>
            <w:tcW w:w="7371" w:type="dxa"/>
            <w:shd w:val="clear" w:color="auto" w:fill="FFFFFF"/>
          </w:tcPr>
          <w:p w:rsidR="00C037A7" w:rsidRPr="00154188" w:rsidP="00C037A7" w14:paraId="3F90C1E1" w14:textId="11B87DDF">
            <w:pPr>
              <w:pStyle w:val="RollCallTable"/>
              <w:rPr>
                <w:lang w:val="cs-CZ"/>
              </w:rPr>
            </w:pPr>
            <w:r w:rsidRPr="00154188">
              <w:rPr>
                <w:lang w:val="cs-CZ"/>
              </w:rPr>
              <w:t>Dragoş Benea, Andi Cristea, Klára Dobrev, Sérgio Gonçalves, Sabrina Repp, Marcos Ros Sempere, Rosa Serrano Sierra, Raffaele Topo</w:t>
            </w:r>
          </w:p>
        </w:tc>
      </w:tr>
    </w:tbl>
    <w:p w:rsidR="00CC16A1" w:rsidRPr="00154188" w:rsidP="00147FBF" w14:paraId="3E24A2C0"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17C1599" w14:textId="77777777" w:rsidTr="00C037A7">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C16A1" w:rsidRPr="00154188" w:rsidP="003858C5" w14:paraId="1E846908" w14:textId="5D84425E">
            <w:pPr>
              <w:pStyle w:val="RollCallVotes"/>
              <w:rPr>
                <w:lang w:val="cs-CZ"/>
              </w:rPr>
            </w:pPr>
            <w:r w:rsidRPr="00154188">
              <w:rPr>
                <w:lang w:val="cs-CZ"/>
              </w:rPr>
              <w:t>5</w:t>
            </w:r>
          </w:p>
        </w:tc>
        <w:tc>
          <w:tcPr>
            <w:tcW w:w="7371" w:type="dxa"/>
            <w:shd w:val="pct10" w:color="000000" w:fill="FFFFFF"/>
          </w:tcPr>
          <w:p w:rsidR="00CC16A1" w:rsidRPr="00154188" w:rsidP="003858C5" w14:paraId="58BE241B" w14:textId="77777777">
            <w:pPr>
              <w:pStyle w:val="RollCallSymbols14pt"/>
              <w:rPr>
                <w:lang w:val="cs-CZ"/>
              </w:rPr>
            </w:pPr>
            <w:r w:rsidRPr="00154188">
              <w:rPr>
                <w:lang w:val="cs-CZ"/>
              </w:rPr>
              <w:t>-</w:t>
            </w:r>
          </w:p>
        </w:tc>
      </w:tr>
      <w:tr w14:paraId="62A5A779" w14:textId="77777777" w:rsidTr="00C037A7">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C037A7" w:rsidRPr="00154188" w:rsidP="00C037A7" w14:paraId="605556BD" w14:textId="196E4ACC">
            <w:pPr>
              <w:pStyle w:val="RollCallTable"/>
              <w:rPr>
                <w:lang w:val="cs-CZ"/>
              </w:rPr>
            </w:pPr>
            <w:r w:rsidRPr="00154188">
              <w:rPr>
                <w:lang w:val="cs-CZ"/>
              </w:rPr>
              <w:t>NI</w:t>
            </w:r>
          </w:p>
        </w:tc>
        <w:tc>
          <w:tcPr>
            <w:tcW w:w="7371" w:type="dxa"/>
            <w:shd w:val="clear" w:color="auto" w:fill="FFFFFF"/>
          </w:tcPr>
          <w:p w:rsidR="00C037A7" w:rsidRPr="00154188" w:rsidP="00C037A7" w14:paraId="44ED676D" w14:textId="024D6068">
            <w:pPr>
              <w:pStyle w:val="RollCallTable"/>
              <w:rPr>
                <w:lang w:val="cs-CZ"/>
              </w:rPr>
            </w:pPr>
            <w:r w:rsidRPr="00154188">
              <w:rPr>
                <w:lang w:val="cs-CZ"/>
              </w:rPr>
              <w:t>Ruth Firmenich</w:t>
            </w:r>
          </w:p>
        </w:tc>
      </w:tr>
      <w:tr w14:paraId="14624768" w14:textId="77777777" w:rsidTr="00C037A7">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C037A7" w:rsidRPr="00154188" w:rsidP="00C037A7" w14:paraId="296E222E" w14:textId="195A17A2">
            <w:pPr>
              <w:pStyle w:val="RollCallTable"/>
              <w:rPr>
                <w:lang w:val="cs-CZ"/>
              </w:rPr>
            </w:pPr>
            <w:r w:rsidRPr="00154188">
              <w:rPr>
                <w:lang w:val="cs-CZ"/>
              </w:rPr>
              <w:t>The Left</w:t>
            </w:r>
          </w:p>
        </w:tc>
        <w:tc>
          <w:tcPr>
            <w:tcW w:w="7371" w:type="dxa"/>
            <w:shd w:val="clear" w:color="auto" w:fill="FFFFFF"/>
          </w:tcPr>
          <w:p w:rsidR="00C037A7" w:rsidRPr="00154188" w:rsidP="00C037A7" w14:paraId="01221A94" w14:textId="30495F55">
            <w:pPr>
              <w:pStyle w:val="RollCallTable"/>
              <w:rPr>
                <w:lang w:val="cs-CZ"/>
              </w:rPr>
            </w:pPr>
            <w:r w:rsidRPr="00154188">
              <w:rPr>
                <w:lang w:val="cs-CZ"/>
              </w:rPr>
              <w:t>Younous Omarjee, Valentina Palmisano</w:t>
            </w:r>
          </w:p>
        </w:tc>
      </w:tr>
      <w:tr w14:paraId="005587D2" w14:textId="77777777" w:rsidTr="00C037A7">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C037A7" w:rsidRPr="00154188" w:rsidP="00C037A7" w14:paraId="4ECD594F" w14:textId="6C484200">
            <w:pPr>
              <w:pStyle w:val="RollCallTable"/>
              <w:rPr>
                <w:lang w:val="cs-CZ"/>
              </w:rPr>
            </w:pPr>
            <w:r w:rsidRPr="00154188">
              <w:rPr>
                <w:lang w:val="cs-CZ"/>
              </w:rPr>
              <w:t>Verts/ALE</w:t>
            </w:r>
          </w:p>
        </w:tc>
        <w:tc>
          <w:tcPr>
            <w:tcW w:w="7371" w:type="dxa"/>
            <w:shd w:val="clear" w:color="auto" w:fill="FFFFFF"/>
          </w:tcPr>
          <w:p w:rsidR="00C037A7" w:rsidRPr="00154188" w:rsidP="00C037A7" w14:paraId="36E8140A" w14:textId="2B18FB7B">
            <w:pPr>
              <w:pStyle w:val="RollCallTable"/>
              <w:rPr>
                <w:lang w:val="cs-CZ"/>
              </w:rPr>
            </w:pPr>
            <w:r w:rsidRPr="00154188">
              <w:rPr>
                <w:lang w:val="cs-CZ"/>
              </w:rPr>
              <w:t>Gordan Bosanac, Vladimir Prebilič</w:t>
            </w:r>
          </w:p>
        </w:tc>
      </w:tr>
    </w:tbl>
    <w:p w:rsidR="00CC16A1" w:rsidRPr="00154188" w:rsidP="00147FBF" w14:paraId="0816B5DC"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1FCD657" w14:textId="77777777" w:rsidTr="00C037A7">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C16A1" w:rsidRPr="00154188" w:rsidP="003858C5" w14:paraId="6A4B77C9" w14:textId="22CA5304">
            <w:pPr>
              <w:pStyle w:val="RollCallVotes"/>
              <w:rPr>
                <w:lang w:val="cs-CZ"/>
              </w:rPr>
            </w:pPr>
            <w:r w:rsidRPr="00154188">
              <w:rPr>
                <w:lang w:val="cs-CZ"/>
              </w:rPr>
              <w:t>5</w:t>
            </w:r>
          </w:p>
        </w:tc>
        <w:tc>
          <w:tcPr>
            <w:tcW w:w="7371" w:type="dxa"/>
            <w:shd w:val="pct10" w:color="000000" w:fill="FFFFFF"/>
          </w:tcPr>
          <w:p w:rsidR="00CC16A1" w:rsidRPr="00154188" w:rsidP="003858C5" w14:paraId="6C3F4311" w14:textId="77777777">
            <w:pPr>
              <w:pStyle w:val="RollCallSymbols14pt"/>
              <w:rPr>
                <w:lang w:val="cs-CZ"/>
              </w:rPr>
            </w:pPr>
            <w:r w:rsidRPr="00154188">
              <w:rPr>
                <w:lang w:val="cs-CZ"/>
              </w:rPr>
              <w:t>0</w:t>
            </w:r>
          </w:p>
        </w:tc>
      </w:tr>
      <w:tr w14:paraId="271C5B1B" w14:textId="77777777" w:rsidTr="00C037A7">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C037A7" w:rsidRPr="00154188" w:rsidP="00C037A7" w14:paraId="6BB7A87C" w14:textId="23ECD2A5">
            <w:pPr>
              <w:pStyle w:val="RollCallTable"/>
              <w:rPr>
                <w:lang w:val="cs-CZ"/>
              </w:rPr>
            </w:pPr>
            <w:r w:rsidRPr="00154188">
              <w:rPr>
                <w:lang w:val="cs-CZ"/>
              </w:rPr>
              <w:t>ECR</w:t>
            </w:r>
          </w:p>
        </w:tc>
        <w:tc>
          <w:tcPr>
            <w:tcW w:w="7371" w:type="dxa"/>
            <w:shd w:val="clear" w:color="auto" w:fill="FFFFFF"/>
          </w:tcPr>
          <w:p w:rsidR="00C037A7" w:rsidRPr="00154188" w:rsidP="00C037A7" w14:paraId="7FC797ED" w14:textId="416543F4">
            <w:pPr>
              <w:pStyle w:val="RollCallTable"/>
              <w:rPr>
                <w:lang w:val="cs-CZ"/>
              </w:rPr>
            </w:pPr>
            <w:r w:rsidRPr="00154188">
              <w:rPr>
                <w:lang w:val="cs-CZ"/>
              </w:rPr>
              <w:t>Denis Nesci, Antonella Sberna</w:t>
            </w:r>
          </w:p>
        </w:tc>
      </w:tr>
      <w:tr w14:paraId="423CD692" w14:textId="77777777" w:rsidTr="00C037A7">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C037A7" w:rsidRPr="00154188" w:rsidP="00C037A7" w14:paraId="31B1843D" w14:textId="3300859F">
            <w:pPr>
              <w:pStyle w:val="RollCallTable"/>
              <w:rPr>
                <w:lang w:val="cs-CZ"/>
              </w:rPr>
            </w:pPr>
            <w:r w:rsidRPr="00154188">
              <w:rPr>
                <w:lang w:val="cs-CZ"/>
              </w:rPr>
              <w:t>PfE</w:t>
            </w:r>
          </w:p>
        </w:tc>
        <w:tc>
          <w:tcPr>
            <w:tcW w:w="7371" w:type="dxa"/>
            <w:shd w:val="clear" w:color="auto" w:fill="FFFFFF"/>
          </w:tcPr>
          <w:p w:rsidR="00C037A7" w:rsidRPr="00154188" w:rsidP="00C037A7" w14:paraId="022AE26B" w14:textId="3612E26E">
            <w:pPr>
              <w:pStyle w:val="RollCallTable"/>
              <w:rPr>
                <w:lang w:val="cs-CZ"/>
              </w:rPr>
            </w:pPr>
            <w:r w:rsidRPr="00154188">
              <w:rPr>
                <w:lang w:val="cs-CZ"/>
              </w:rPr>
              <w:t>Marie-Luce Brasier-Clain, André Rougé, Rody Tolassy</w:t>
            </w:r>
          </w:p>
        </w:tc>
      </w:tr>
    </w:tbl>
    <w:p w:rsidR="00CC16A1" w:rsidRPr="00154188" w:rsidP="00147FBF" w14:paraId="05DFE5F7" w14:textId="77777777">
      <w:pPr>
        <w:pStyle w:val="Normal12a"/>
      </w:pPr>
    </w:p>
    <w:p w:rsidR="00CC16A1" w:rsidRPr="00154188" w:rsidP="00B735E3" w14:paraId="7985EF52" w14:textId="231FB05F">
      <w:r w:rsidRPr="00154188">
        <w:t>Význam zkratek:</w:t>
      </w:r>
    </w:p>
    <w:p w:rsidR="00CC16A1" w:rsidRPr="00154188" w:rsidP="003858C5" w14:paraId="223B1EA4" w14:textId="412EE611">
      <w:pPr>
        <w:pStyle w:val="RollCallTabs"/>
        <w:rPr>
          <w:lang w:val="cs-CZ"/>
        </w:rPr>
      </w:pPr>
      <w:r w:rsidRPr="00154188">
        <w:rPr>
          <w:lang w:val="cs-CZ"/>
        </w:rPr>
        <w:t>+</w:t>
      </w:r>
      <w:r w:rsidRPr="00154188">
        <w:rPr>
          <w:lang w:val="cs-CZ"/>
        </w:rPr>
        <w:tab/>
        <w:t>:</w:t>
      </w:r>
      <w:r w:rsidRPr="00154188">
        <w:rPr>
          <w:lang w:val="cs-CZ"/>
        </w:rPr>
        <w:tab/>
        <w:t>pro</w:t>
      </w:r>
    </w:p>
    <w:p w:rsidR="00CC16A1" w:rsidRPr="00154188" w:rsidP="003858C5" w14:paraId="51134B2D" w14:textId="20AC2C27">
      <w:pPr>
        <w:pStyle w:val="RollCallTabs"/>
        <w:rPr>
          <w:lang w:val="cs-CZ"/>
        </w:rPr>
      </w:pPr>
      <w:r w:rsidRPr="00154188">
        <w:rPr>
          <w:lang w:val="cs-CZ"/>
        </w:rPr>
        <w:t>-</w:t>
      </w:r>
      <w:r w:rsidRPr="00154188">
        <w:rPr>
          <w:lang w:val="cs-CZ"/>
        </w:rPr>
        <w:tab/>
        <w:t>:</w:t>
      </w:r>
      <w:r w:rsidRPr="00154188">
        <w:rPr>
          <w:lang w:val="cs-CZ"/>
        </w:rPr>
        <w:tab/>
        <w:t>proti</w:t>
      </w:r>
    </w:p>
    <w:p w:rsidR="00CC16A1" w:rsidRPr="00154188" w:rsidP="003858C5" w14:paraId="6C37CFC4" w14:textId="4C285457">
      <w:pPr>
        <w:pStyle w:val="RollCallTabs"/>
        <w:rPr>
          <w:lang w:val="cs-CZ"/>
        </w:rPr>
      </w:pPr>
      <w:r w:rsidRPr="00154188">
        <w:rPr>
          <w:lang w:val="cs-CZ"/>
        </w:rPr>
        <w:t>0</w:t>
      </w:r>
      <w:r w:rsidRPr="00154188">
        <w:rPr>
          <w:lang w:val="cs-CZ"/>
        </w:rPr>
        <w:tab/>
        <w:t>:</w:t>
      </w:r>
      <w:r w:rsidRPr="00154188">
        <w:rPr>
          <w:lang w:val="cs-CZ"/>
        </w:rPr>
        <w:tab/>
        <w:t>zdrželi se</w:t>
      </w:r>
    </w:p>
    <w:p w:rsidR="00CC16A1" w:rsidRPr="00154188" w:rsidP="00207509" w14:paraId="342A8AEA" w14:textId="77777777"/>
    <w:bookmarkEnd w:id="3"/>
    <w:p w:rsidR="0044088C" w:rsidRPr="00154188" w:rsidP="0044088C" w14:paraId="7E470954" w14:textId="47E2FA9C"/>
    <w:sectPr w:rsidSect="00CC16A1">
      <w:pgSz w:w="11894" w:h="15840"/>
      <w:pgMar w:top="1700" w:right="1417" w:bottom="1417" w:left="1417" w:header="708" w:footer="708"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1955" w:rsidRPr="00154188" w:rsidP="00F61955" w14:paraId="1D51E4AF" w14:textId="77777777">
    <w:pPr>
      <w:pStyle w:val="EPFooter"/>
    </w:pPr>
    <w:r w:rsidRPr="00154188">
      <w:t>PE</w:t>
    </w:r>
    <w:r w:rsidRPr="00154188">
      <w:rPr>
        <w:rStyle w:val="HideTWBExt"/>
      </w:rPr>
      <w:t>&lt;NoPE&gt;</w:t>
    </w:r>
    <w:r w:rsidRPr="00154188">
      <w:t>785.455</w:t>
    </w:r>
    <w:r w:rsidRPr="00154188">
      <w:rPr>
        <w:rStyle w:val="HideTWBExt"/>
      </w:rPr>
      <w:t>&lt;/NoPE&gt;&lt;Version&gt;</w:t>
    </w:r>
    <w:r w:rsidRPr="00154188">
      <w:t>v04-00</w:t>
    </w:r>
    <w:r w:rsidRPr="00154188">
      <w:rPr>
        <w:rStyle w:val="HideTWBExt"/>
      </w:rPr>
      <w:t>&lt;/Version&gt;</w:t>
    </w:r>
    <w:r w:rsidRPr="00154188">
      <w:tab/>
    </w:r>
    <w:r w:rsidRPr="00154188">
      <w:fldChar w:fldCharType="begin"/>
    </w:r>
    <w:r w:rsidRPr="00154188">
      <w:instrText xml:space="preserve"> PAGE  \* MERGEFORMAT </w:instrText>
    </w:r>
    <w:r w:rsidRPr="00154188">
      <w:fldChar w:fldCharType="separate"/>
    </w:r>
    <w:r w:rsidRPr="00154188">
      <w:rPr>
        <w:noProof/>
      </w:rPr>
      <w:t>64</w:t>
    </w:r>
    <w:r w:rsidRPr="00154188">
      <w:fldChar w:fldCharType="end"/>
    </w:r>
    <w:r w:rsidRPr="00154188">
      <w:t>/</w:t>
    </w:r>
    <w:r>
      <w:fldChar w:fldCharType="begin"/>
    </w:r>
    <w:r>
      <w:instrText xml:space="preserve"> NUMPAGES  \* MERGEFORMAT </w:instrText>
    </w:r>
    <w:r>
      <w:fldChar w:fldCharType="separate"/>
    </w:r>
    <w:r w:rsidRPr="00154188">
      <w:rPr>
        <w:noProof/>
      </w:rPr>
      <w:t>125</w:t>
    </w:r>
    <w:r w:rsidRPr="00154188">
      <w:rPr>
        <w:noProof/>
      </w:rPr>
      <w:fldChar w:fldCharType="end"/>
    </w:r>
    <w:r w:rsidRPr="00154188">
      <w:tab/>
    </w:r>
    <w:r w:rsidRPr="00154188">
      <w:rPr>
        <w:rStyle w:val="HideTWBExt"/>
      </w:rPr>
      <w:t>&lt;PathFdR&gt;</w:t>
    </w:r>
    <w:r w:rsidRPr="00154188">
      <w:t>AD\1350608CS.docx</w:t>
    </w:r>
    <w:r w:rsidRPr="00154188">
      <w:rPr>
        <w:rStyle w:val="HideTWBExt"/>
      </w:rPr>
      <w:t>&lt;/PathFdR&gt;</w:t>
    </w:r>
  </w:p>
  <w:p w:rsidR="00CC16A1" w:rsidRPr="00154188" w:rsidP="00F61955" w14:paraId="7DD1CCD4" w14:textId="74837B5A">
    <w:pPr>
      <w:pStyle w:val="EPFooter2"/>
    </w:pPr>
    <w:r w:rsidRPr="00154188">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1955" w:rsidRPr="00154188" w:rsidP="00F61955" w14:paraId="4861460C" w14:textId="77777777">
    <w:pPr>
      <w:pStyle w:val="EPFooter"/>
    </w:pPr>
    <w:r w:rsidRPr="00154188">
      <w:rPr>
        <w:rStyle w:val="HideTWBExt"/>
      </w:rPr>
      <w:t>&lt;PathFdR&gt;</w:t>
    </w:r>
    <w:r w:rsidRPr="00154188">
      <w:t>AD\1350608CS.docx</w:t>
    </w:r>
    <w:r w:rsidRPr="00154188">
      <w:rPr>
        <w:rStyle w:val="HideTWBExt"/>
      </w:rPr>
      <w:t>&lt;/PathFdR&gt;</w:t>
    </w:r>
    <w:r w:rsidRPr="00154188">
      <w:tab/>
    </w:r>
    <w:r w:rsidRPr="00154188">
      <w:fldChar w:fldCharType="begin"/>
    </w:r>
    <w:r w:rsidRPr="00154188">
      <w:instrText xml:space="preserve"> PAGE  \* MERGEFORMAT </w:instrText>
    </w:r>
    <w:r w:rsidRPr="00154188">
      <w:fldChar w:fldCharType="separate"/>
    </w:r>
    <w:r w:rsidRPr="00154188">
      <w:rPr>
        <w:noProof/>
      </w:rPr>
      <w:t>63</w:t>
    </w:r>
    <w:r w:rsidRPr="00154188">
      <w:fldChar w:fldCharType="end"/>
    </w:r>
    <w:r w:rsidRPr="00154188">
      <w:t>/</w:t>
    </w:r>
    <w:r>
      <w:fldChar w:fldCharType="begin"/>
    </w:r>
    <w:r>
      <w:instrText xml:space="preserve"> NUMPAGES  \* MERGEFORMAT </w:instrText>
    </w:r>
    <w:r>
      <w:fldChar w:fldCharType="separate"/>
    </w:r>
    <w:r w:rsidRPr="00154188">
      <w:rPr>
        <w:noProof/>
      </w:rPr>
      <w:t>125</w:t>
    </w:r>
    <w:r w:rsidRPr="00154188">
      <w:rPr>
        <w:noProof/>
      </w:rPr>
      <w:fldChar w:fldCharType="end"/>
    </w:r>
    <w:r w:rsidRPr="00154188">
      <w:tab/>
      <w:t>PE</w:t>
    </w:r>
    <w:r w:rsidRPr="00154188">
      <w:rPr>
        <w:rStyle w:val="HideTWBExt"/>
      </w:rPr>
      <w:t>&lt;NoPE&gt;</w:t>
    </w:r>
    <w:r w:rsidRPr="00154188">
      <w:t>785.455</w:t>
    </w:r>
    <w:r w:rsidRPr="00154188">
      <w:rPr>
        <w:rStyle w:val="HideTWBExt"/>
      </w:rPr>
      <w:t>&lt;/NoPE&gt;&lt;Version&gt;</w:t>
    </w:r>
    <w:r w:rsidRPr="00154188">
      <w:t>v04-00</w:t>
    </w:r>
    <w:r w:rsidRPr="00154188">
      <w:rPr>
        <w:rStyle w:val="HideTWBExt"/>
      </w:rPr>
      <w:t>&lt;/Version&gt;</w:t>
    </w:r>
  </w:p>
  <w:p w:rsidR="00CC16A1" w:rsidRPr="00154188" w:rsidP="00F61955" w14:paraId="01958B8A" w14:textId="3749430D">
    <w:pPr>
      <w:pStyle w:val="EPFooter2"/>
    </w:pPr>
    <w:r w:rsidRPr="00154188">
      <w:tab/>
    </w:r>
    <w:r w:rsidRPr="00154188">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1955" w:rsidRPr="00154188" w:rsidP="00F61955" w14:paraId="23DB850A" w14:textId="77777777">
    <w:pPr>
      <w:pStyle w:val="EPFooter"/>
    </w:pPr>
    <w:r w:rsidRPr="00154188">
      <w:rPr>
        <w:rStyle w:val="HideTWBExt"/>
      </w:rPr>
      <w:t>&lt;PathFdR&gt;</w:t>
    </w:r>
    <w:r w:rsidRPr="00154188">
      <w:t>AD\1350608CS.docx</w:t>
    </w:r>
    <w:r w:rsidRPr="00154188">
      <w:rPr>
        <w:rStyle w:val="HideTWBExt"/>
      </w:rPr>
      <w:t>&lt;/PathFdR&gt;</w:t>
    </w:r>
    <w:r w:rsidRPr="00154188">
      <w:tab/>
    </w:r>
    <w:r w:rsidRPr="00154188">
      <w:tab/>
      <w:t>PE</w:t>
    </w:r>
    <w:r w:rsidRPr="00154188">
      <w:rPr>
        <w:rStyle w:val="HideTWBExt"/>
      </w:rPr>
      <w:t>&lt;NoPE&gt;</w:t>
    </w:r>
    <w:r w:rsidRPr="00154188">
      <w:t>785.455</w:t>
    </w:r>
    <w:r w:rsidRPr="00154188">
      <w:rPr>
        <w:rStyle w:val="HideTWBExt"/>
      </w:rPr>
      <w:t>&lt;/NoPE&gt;&lt;Version&gt;</w:t>
    </w:r>
    <w:r w:rsidRPr="00154188">
      <w:t>v04-00</w:t>
    </w:r>
    <w:r w:rsidRPr="00154188">
      <w:rPr>
        <w:rStyle w:val="HideTWBExt"/>
      </w:rPr>
      <w:t>&lt;/Version&gt;</w:t>
    </w:r>
  </w:p>
  <w:p w:rsidR="007F187F" w:rsidRPr="00154188" w:rsidP="00F61955" w14:paraId="54B485F4" w14:textId="29CB0FD2">
    <w:pPr>
      <w:pStyle w:val="EPFooter2"/>
    </w:pPr>
    <w:r w:rsidRPr="00154188">
      <w:t>CS</w:t>
    </w:r>
    <w:r w:rsidRPr="00154188">
      <w:tab/>
    </w:r>
    <w:r w:rsidRPr="00154188">
      <w:rPr>
        <w:b w:val="0"/>
        <w:i/>
        <w:color w:val="C0C0C0"/>
        <w:sz w:val="22"/>
      </w:rPr>
      <w:t>Jednotná v rozmanitosti</w:t>
    </w:r>
    <w:r w:rsidRPr="00154188">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35EB0" w:rsidRPr="00154188" w14:paraId="064D8518" w14:textId="77777777">
      <w:r w:rsidRPr="00154188">
        <w:separator/>
      </w:r>
    </w:p>
  </w:footnote>
  <w:footnote w:type="continuationSeparator" w:id="1">
    <w:p w:rsidR="00935EB0" w:rsidRPr="00154188" w14:paraId="43EEDD7E" w14:textId="77777777">
      <w:r w:rsidRPr="00154188">
        <w:continuationSeparator/>
      </w:r>
    </w:p>
  </w:footnote>
  <w:footnote w:id="2">
    <w:p w:rsidR="00CC16A1" w:rsidRPr="00154188" w:rsidP="00CC16A1" w14:paraId="78A50914" w14:textId="50ADF653">
      <w:pPr>
        <w:pStyle w:val="FootnoteText"/>
        <w:rPr>
          <w:lang w:val="cs-CZ"/>
        </w:rPr>
      </w:pPr>
      <w:r w:rsidRPr="00154188">
        <w:rPr>
          <w:rStyle w:val="FootnoteReference"/>
          <w:lang w:val="cs-CZ"/>
        </w:rPr>
        <w:footnoteRef/>
      </w:r>
      <w:r w:rsidRPr="00154188">
        <w:rPr>
          <w:lang w:val="cs-CZ"/>
        </w:rPr>
        <w:t xml:space="preserve"> Interinstitucionální dohoda ze dne 20. května 2021 mezi Evropským parlamentem, Radou Evropské unie a Evropskou komisí o povinném rejstříku transparentnosti (Úř. věst. L 207, 11.6.2021, s. 1, ELI: </w:t>
      </w:r>
      <w:hyperlink r:id="rId1" w:tooltip="http://data.europa.eu/eli/agree_interinstit/2021/611/oj" w:history="1">
        <w:r w:rsidRPr="00154188">
          <w:rPr>
            <w:rStyle w:val="Hyperlink"/>
            <w:lang w:val="cs-CZ"/>
          </w:rPr>
          <w:t>http://data.europa.eu/eli/agree_interinstit/2021/611/oj</w:t>
        </w:r>
      </w:hyperlink>
      <w:r w:rsidRPr="00154188">
        <w:rPr>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0CB" w14:paraId="0F259A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0CB" w14:paraId="79C18A8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0CB" w14:paraId="036CC92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40AD6B31"/>
    <w:multiLevelType w:val="hybridMultilevel"/>
    <w:tmpl w:val="DDFCC104"/>
    <w:lvl w:ilvl="0">
      <w:start w:val="0"/>
      <w:numFmt w:val="bullet"/>
      <w:lvlText w:val="-"/>
      <w:lvlJc w:val="left"/>
      <w:pPr>
        <w:ind w:left="1080" w:hanging="720"/>
      </w:pPr>
      <w:rPr>
        <w:rFonts w:ascii="Times New Roman" w:eastAsia="Aptos"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EB0"/>
    <w:rsid w:val="00006921"/>
    <w:rsid w:val="00026559"/>
    <w:rsid w:val="00027FA8"/>
    <w:rsid w:val="0004474F"/>
    <w:rsid w:val="00082EC4"/>
    <w:rsid w:val="000B5395"/>
    <w:rsid w:val="000B5644"/>
    <w:rsid w:val="000D44A6"/>
    <w:rsid w:val="000D56D8"/>
    <w:rsid w:val="000D5DC6"/>
    <w:rsid w:val="000E2C16"/>
    <w:rsid w:val="0010313B"/>
    <w:rsid w:val="00122C05"/>
    <w:rsid w:val="00134974"/>
    <w:rsid w:val="00141CD7"/>
    <w:rsid w:val="0014275E"/>
    <w:rsid w:val="00147FBF"/>
    <w:rsid w:val="00154188"/>
    <w:rsid w:val="001616BD"/>
    <w:rsid w:val="001820A9"/>
    <w:rsid w:val="001A0556"/>
    <w:rsid w:val="001B0A1E"/>
    <w:rsid w:val="001C0886"/>
    <w:rsid w:val="001C3C24"/>
    <w:rsid w:val="001C5EDC"/>
    <w:rsid w:val="001D5154"/>
    <w:rsid w:val="001E3AC4"/>
    <w:rsid w:val="0020077A"/>
    <w:rsid w:val="002033B9"/>
    <w:rsid w:val="00207509"/>
    <w:rsid w:val="002167D6"/>
    <w:rsid w:val="0021752F"/>
    <w:rsid w:val="0023131B"/>
    <w:rsid w:val="00233154"/>
    <w:rsid w:val="00252ECF"/>
    <w:rsid w:val="00276DC2"/>
    <w:rsid w:val="002941FF"/>
    <w:rsid w:val="002973B4"/>
    <w:rsid w:val="002A67EE"/>
    <w:rsid w:val="002E2DC5"/>
    <w:rsid w:val="002E62D7"/>
    <w:rsid w:val="00304EA8"/>
    <w:rsid w:val="00306145"/>
    <w:rsid w:val="00341A99"/>
    <w:rsid w:val="00360FAA"/>
    <w:rsid w:val="0038294E"/>
    <w:rsid w:val="003858C5"/>
    <w:rsid w:val="003A17CF"/>
    <w:rsid w:val="003A2F84"/>
    <w:rsid w:val="003B3F42"/>
    <w:rsid w:val="003B755E"/>
    <w:rsid w:val="003C7390"/>
    <w:rsid w:val="003D287E"/>
    <w:rsid w:val="003E1280"/>
    <w:rsid w:val="003F128E"/>
    <w:rsid w:val="0040055C"/>
    <w:rsid w:val="00421B7E"/>
    <w:rsid w:val="0044088C"/>
    <w:rsid w:val="00446A09"/>
    <w:rsid w:val="00470A28"/>
    <w:rsid w:val="00474053"/>
    <w:rsid w:val="00484A7F"/>
    <w:rsid w:val="00487596"/>
    <w:rsid w:val="00493C31"/>
    <w:rsid w:val="004A343E"/>
    <w:rsid w:val="004B3A53"/>
    <w:rsid w:val="004C1503"/>
    <w:rsid w:val="004C2A0D"/>
    <w:rsid w:val="004F17DC"/>
    <w:rsid w:val="004F1D2F"/>
    <w:rsid w:val="00502B76"/>
    <w:rsid w:val="00511361"/>
    <w:rsid w:val="00513F6F"/>
    <w:rsid w:val="00522B51"/>
    <w:rsid w:val="00524707"/>
    <w:rsid w:val="005539B7"/>
    <w:rsid w:val="00566113"/>
    <w:rsid w:val="00566BDA"/>
    <w:rsid w:val="00571233"/>
    <w:rsid w:val="005969A4"/>
    <w:rsid w:val="005B3083"/>
    <w:rsid w:val="005E40C9"/>
    <w:rsid w:val="005E651C"/>
    <w:rsid w:val="00613134"/>
    <w:rsid w:val="00617CE2"/>
    <w:rsid w:val="00626D52"/>
    <w:rsid w:val="00643DA8"/>
    <w:rsid w:val="0065397C"/>
    <w:rsid w:val="006566E6"/>
    <w:rsid w:val="00657D5C"/>
    <w:rsid w:val="00662B8C"/>
    <w:rsid w:val="00666C9B"/>
    <w:rsid w:val="00683DD1"/>
    <w:rsid w:val="00691B1C"/>
    <w:rsid w:val="006A0F0A"/>
    <w:rsid w:val="006A48AA"/>
    <w:rsid w:val="006A5BD2"/>
    <w:rsid w:val="006B1267"/>
    <w:rsid w:val="006B7B85"/>
    <w:rsid w:val="006D292E"/>
    <w:rsid w:val="006D4399"/>
    <w:rsid w:val="006E0A3A"/>
    <w:rsid w:val="006E48A1"/>
    <w:rsid w:val="006F2697"/>
    <w:rsid w:val="00712462"/>
    <w:rsid w:val="00716BAA"/>
    <w:rsid w:val="0072498C"/>
    <w:rsid w:val="007261FF"/>
    <w:rsid w:val="00760F52"/>
    <w:rsid w:val="0076372E"/>
    <w:rsid w:val="0078548A"/>
    <w:rsid w:val="007B0E16"/>
    <w:rsid w:val="007B7CE3"/>
    <w:rsid w:val="007D3A7D"/>
    <w:rsid w:val="007F187F"/>
    <w:rsid w:val="00813547"/>
    <w:rsid w:val="00817D13"/>
    <w:rsid w:val="00820C7D"/>
    <w:rsid w:val="00833D11"/>
    <w:rsid w:val="00836FD3"/>
    <w:rsid w:val="008375A8"/>
    <w:rsid w:val="0084677F"/>
    <w:rsid w:val="00862319"/>
    <w:rsid w:val="00872A52"/>
    <w:rsid w:val="00876A73"/>
    <w:rsid w:val="008850CB"/>
    <w:rsid w:val="0089388A"/>
    <w:rsid w:val="008965C4"/>
    <w:rsid w:val="008C15CE"/>
    <w:rsid w:val="008C727D"/>
    <w:rsid w:val="008C7AC9"/>
    <w:rsid w:val="008E5B94"/>
    <w:rsid w:val="008F3DB0"/>
    <w:rsid w:val="00904864"/>
    <w:rsid w:val="009052FE"/>
    <w:rsid w:val="009215FC"/>
    <w:rsid w:val="00924555"/>
    <w:rsid w:val="00935EB0"/>
    <w:rsid w:val="009368B3"/>
    <w:rsid w:val="00982B83"/>
    <w:rsid w:val="009857B4"/>
    <w:rsid w:val="009A00DA"/>
    <w:rsid w:val="009C1B6D"/>
    <w:rsid w:val="009E5802"/>
    <w:rsid w:val="009E7319"/>
    <w:rsid w:val="00A106B2"/>
    <w:rsid w:val="00A675E0"/>
    <w:rsid w:val="00A71228"/>
    <w:rsid w:val="00A74E25"/>
    <w:rsid w:val="00A83D13"/>
    <w:rsid w:val="00A94BB7"/>
    <w:rsid w:val="00AB5FD4"/>
    <w:rsid w:val="00AC2A60"/>
    <w:rsid w:val="00AC604A"/>
    <w:rsid w:val="00AD49D0"/>
    <w:rsid w:val="00B00EE6"/>
    <w:rsid w:val="00B476DC"/>
    <w:rsid w:val="00B556CD"/>
    <w:rsid w:val="00B62D4B"/>
    <w:rsid w:val="00B63268"/>
    <w:rsid w:val="00B677B2"/>
    <w:rsid w:val="00B735E3"/>
    <w:rsid w:val="00B904FA"/>
    <w:rsid w:val="00BA3E40"/>
    <w:rsid w:val="00BC6B95"/>
    <w:rsid w:val="00BD1F76"/>
    <w:rsid w:val="00BE20CF"/>
    <w:rsid w:val="00C037A7"/>
    <w:rsid w:val="00C10EF1"/>
    <w:rsid w:val="00C15974"/>
    <w:rsid w:val="00C22327"/>
    <w:rsid w:val="00C223DB"/>
    <w:rsid w:val="00C335C6"/>
    <w:rsid w:val="00C34F3D"/>
    <w:rsid w:val="00C36610"/>
    <w:rsid w:val="00C4219C"/>
    <w:rsid w:val="00C52A28"/>
    <w:rsid w:val="00C709B7"/>
    <w:rsid w:val="00C70D1A"/>
    <w:rsid w:val="00C75E5F"/>
    <w:rsid w:val="00C75E98"/>
    <w:rsid w:val="00C7657D"/>
    <w:rsid w:val="00C81C5B"/>
    <w:rsid w:val="00C83B35"/>
    <w:rsid w:val="00C85D0F"/>
    <w:rsid w:val="00C93C52"/>
    <w:rsid w:val="00CA26EC"/>
    <w:rsid w:val="00CC16A1"/>
    <w:rsid w:val="00D217B7"/>
    <w:rsid w:val="00D25CF2"/>
    <w:rsid w:val="00D27A7A"/>
    <w:rsid w:val="00D56CE0"/>
    <w:rsid w:val="00D6254D"/>
    <w:rsid w:val="00D66E9E"/>
    <w:rsid w:val="00D67D0A"/>
    <w:rsid w:val="00D74FD1"/>
    <w:rsid w:val="00D943A5"/>
    <w:rsid w:val="00D9581F"/>
    <w:rsid w:val="00DA18B3"/>
    <w:rsid w:val="00DB56E4"/>
    <w:rsid w:val="00DD5E2E"/>
    <w:rsid w:val="00E25838"/>
    <w:rsid w:val="00E27F01"/>
    <w:rsid w:val="00E44019"/>
    <w:rsid w:val="00E56BB7"/>
    <w:rsid w:val="00E67997"/>
    <w:rsid w:val="00E77FF5"/>
    <w:rsid w:val="00E94D64"/>
    <w:rsid w:val="00EA0136"/>
    <w:rsid w:val="00EA3802"/>
    <w:rsid w:val="00EB70A8"/>
    <w:rsid w:val="00EF1432"/>
    <w:rsid w:val="00EF33D5"/>
    <w:rsid w:val="00EF549C"/>
    <w:rsid w:val="00F141B6"/>
    <w:rsid w:val="00F15744"/>
    <w:rsid w:val="00F24D40"/>
    <w:rsid w:val="00F61955"/>
    <w:rsid w:val="00F641AF"/>
    <w:rsid w:val="00F76FA6"/>
    <w:rsid w:val="00FB0B28"/>
    <w:rsid w:val="00FB27D3"/>
    <w:rsid w:val="00FE5B6F"/>
  </w:rsids>
  <w:docVars>
    <w:docVar w:name="ADOPTIONMNU" w:val=" 1"/>
    <w:docVar w:name="AMACTMNU" w:val=" 2"/>
    <w:docVar w:name="AMPLURMNU" w:val=" 1"/>
    <w:docVar w:name="AUTHORMFMNU" w:val=" 2"/>
    <w:docVar w:name="AUTHORMFPMNU" w:val=" 1"/>
    <w:docVar w:name="CJMNU" w:val="2"/>
    <w:docVar w:name="CODEMNU" w:val=" 1"/>
    <w:docVar w:name="COM2KEY" w:val="CJ13"/>
    <w:docVar w:name="COMKEY" w:val="REGI"/>
    <w:docVar w:name="CONTRIBUTIONMNU" w:val=" 1"/>
    <w:docVar w:name="CopyToNetwork" w:val="-1"/>
    <w:docVar w:name="CVA" w:val="2"/>
    <w:docVar w:name="DDATE" w:val="16/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2"/>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1361590 HideTWBInt;}}{\*\rsidtbl \rsid24658\rsid223860\rsid735077\rsid1718133\rsid2319687\rsid2892074&#13;_x000a_\rsid3565327\rsid4666813\rsid6641733\rsid7823322\rsid9636012\rsid10377208\rsid11215221\rsid11361590\rsid11549030\rsid12154954\rsid14382809\rsid14424199\rsid15204470\rsid15285974\rsid15950462\rsid16324206\rsid16452392\rsid16662270}{\mmathPr\mmathFont34&#13;_x000a_\mbrkBin0\mbrkBinSub0\msmallFrac0\mdispDef1\mlMargin0\mrMargin0\mdefJc1\mwrapIndent1440\mintLim0\mnaryLim1}{\info{\author HERBERT Laurence}{\operator HERBERT Laurence}{\creatim\yr2026\mo3\dy16\hr15\min13}{\revtim\yr2026\mo3\dy16\hr15\min13}{\version1}&#13;_x000a_{\edmins0}{\nofpages1}{\nofwords2}{\nofchars16}{\nofcharsws17}{\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361590\newtblstyruls\nogrowautofit\usenormstyforlist\noindnmbrts\felnbrelev\nocxsptable\indrlsweleven\noafcnsttbl\afelev\utinl\hwelev\spltpgpar\notcvasp\notbrkcnstfrctbl\notvatxbx\krnprsnet\cachedcolbal &#13;_x000a_\nouicompat \fet0{\*\wgrffmtfilter 013f}\nofeaturethrottle1\ilfomacatclnup0{\*\template C:\\Users\\lherbert\\AppData\\Local\\Temp\\Blank1.dotx}{\*\ftnsep \ltrpar \pard\plain \ltrpar&#13;_x000a_\ql \li0\ri0\widctlpar\wrapdefault\aspalpha\aspnum\faauto\adjustright\rin0\lin0\itap0 \rtlch\fcs1 \af0\afs20\alang1025 \ltrch\fcs0 \fs24\lang2057\langfe2057\cgrid\langnp2057\langfenp2057 {\rtlch\fcs1 \af0 \ltrch\fcs0 \insrsid2319687 \chftnsep &#13;_x000a_\par }}{\*\ftnsepc \ltrpar \pard\plain \ltrpar\ql \li0\ri0\widctlpar\wrapdefault\aspalpha\aspnum\faauto\adjustright\rin0\lin0\itap0 \rtlch\fcs1 \af0\afs20\alang1025 \ltrch\fcs0 \fs24\lang2057\langfe2057\cgrid\langnp2057\langfenp2057 {\rtlch\fcs1 \af0 &#13;_x000a_\ltrch\fcs0 \insrsid2319687 \chftnsepc &#13;_x000a_\par }}{\*\aftnsep \ltrpar \pard\plain \ltrpar\ql \li0\ri0\widctlpar\wrapdefault\aspalpha\aspnum\faauto\adjustright\rin0\lin0\itap0 \rtlch\fcs1 \af0\afs20\alang1025 \ltrch\fcs0 \fs24\lang2057\langfe2057\cgrid\langnp2057\langfenp2057 {\rtlch\fcs1 \af0 &#13;_x000a_\ltrch\fcs0 \insrsid2319687 \chftnsep &#13;_x000a_\par }}{\*\aftnsepc \ltrpar \pard\plain \ltrpar\ql \li0\ri0\widctlpar\wrapdefault\aspalpha\aspnum\faauto\adjustright\rin0\lin0\itap0 \rtlch\fcs1 \af0\afs20\alang1025 \ltrch\fcs0 \fs24\lang2057\langfe2057\cgrid\langnp2057\langfenp2057 {\rtlch\fcs1 \af0 &#13;_x000a_\ltrch\fcs0 \insrsid231968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1361590\charrsid9658032 {\*\bkmkstart ReplaceBookmark}#}{\rtlch\fcs1 \af1 \ltrch\fcs0 &#13;_x000a_\cs17\v\f1\fs20\cf15\insrsid11361590\charrsid9658032 &gt;&gt;&gt;CVAR@@AmendA}{\rtlch\fcs1 \af0 \ltrch\fcs0 \insrsid11361590\charrsid9658032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63&#13;_x000a_82164fb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64129 HideTWBExt;}{&#13;_x000a_\s18\ql \li0\ri0\sa120\nowidctlpar\wrapdefault\aspalpha\aspnum\faauto\adjustright\rin0\lin0\itap0 \rtlch\fcs1 \af0\afs20\alang1025 \ltrch\fcs0 \fs24\lang2057\langfe2057\cgrid\langnp2057\langfenp2057 \sbasedon0 \snext18 \spriority0 \styrsid2764129 &#13;_x000a_Normal6a;}{\s19\ql \li0\ri0\nowidctlpar\wrapdefault\aspalpha\aspnum\faauto\adjustright\rin0\lin0\itap0 \rtlch\fcs1 \af0\afs20\alang1025 \ltrch\fcs0 \b\fs24\lang2057\langfe2057\cgrid\langnp2057\langfenp2057 \sbasedon0 \snext19 \spriority0 \styrsid2764129 &#13;_x000a_NormalBold;}{\*\cs20 \additive \v\f1\fs20\cf15 \spriority0 \styrsid2764129 HideTWBInt;}{\s21\qr \li0\ri0\sb240\sa240\nowidctlpar\wrapdefault\aspalpha\aspnum\faauto\adjustright\rin0\lin0\itap0 \rtlch\fcs1 \af0\afs20\alang1025 \ltrch\fcs0 &#13;_x000a_\fs24\lang2057\langfe2057\cgrid\langnp2057\langfenp2057 \sbasedon0 \snext21 \spriority0 \styrsid2764129 AmOrLang;}{\s22\qc \li0\ri0\sa240\nowidctlpar\wrapdefault\aspalpha\aspnum\faauto\adjustright\rin0\lin0\itap0 \rtlch\fcs1 \af0\afs20\alang1025 &#13;_x000a_\ltrch\fcs0 \i\fs24\lang2057\langfe2057\cgrid\langnp2057\langfenp2057 \sbasedon0 \snext22 \spriority0 \styrsid276412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2764129 AmNumberTabs;}{\s24\ql \li0\ri0\sb240\nowidctlpar\wrapdefault\aspalpha\aspnum\faauto\adjustright\rin0\lin0\itap0 \rtlch\fcs1 &#13;_x000a_\af0\afs20\alang1025 \ltrch\fcs0 \b\fs24\lang2057\langfe2057\cgrid\langnp2057\langfenp2057 \sbasedon0 \snext24 \spriority0 \styrsid2764129 NormalBold12b;}}{\*\rsidtbl \rsid24658\rsid223860\rsid735077\rsid1718133\rsid2764129\rsid2892074\rsid2952742&#13;_x000a_\rsid3565327\rsid4666813\rsid6641733\rsid7823322\rsid9636012\rsid10377208\rsid11215221\rsid11549030\rsid12154954\rsid14382809\rsid14424199\rsid15204470\rsid15285974\rsid15950462\rsid16324206\rsid16452392\rsid16662270}{\mmathPr\mmathFont34\mbrkBin0&#13;_x000a_\mbrkBinSub0\msmallFrac0\mdispDef1\mlMargin0\mrMargin0\mdefJc1\mwrapIndent1440\mintLim0\mnaryLim1}{\info{\author HERBERT Laurence}{\operator HERBERT Laurence}{\creatim\yr2026\mo3\dy16\hr15\min8}{\revtim\yr2026\mo3\dy16\hr15\min8}{\version1}{\edmins0}&#13;_x000a_{\nofpages1}{\nofwords41}{\nofchars235}{\nofcharsws275}{\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64129\newtblstyruls\nogrowautofit\usenormstyforlist\noindnmbrts\felnbrelev\nocxsptable\indrlsweleven\noafcnsttbl\afelev\utinl\hwelev\spltpgpar\notcvasp\notbrkcnstfrctbl\notvatxbx\krnprsnet\cachedcolbal &#13;_x000a_\nouicompat \fet0{\*\wgrffmtfilter 013f}\nofeaturethrottle1\ilfomacatclnup0{\*\template C:\\Users\\lherbert\\AppData\\Local\\Temp\\Blank1.dotx}{\*\ftnsep \ltrpar \pard\plain \ltrpar&#13;_x000a_\ql \li0\ri0\widctlpar\wrapdefault\aspalpha\aspnum\faauto\adjustright\rin0\lin0\itap0 \rtlch\fcs1 \af0\afs20\alang1025 \ltrch\fcs0 \fs24\lang2057\langfe2057\cgrid\langnp2057\langfenp2057 {\rtlch\fcs1 \af0 \ltrch\fcs0 \insrsid2952742 \chftnsep &#13;_x000a_\par }}{\*\ftnsepc \ltrpar \pard\plain \ltrpar\ql \li0\ri0\widctlpar\wrapdefault\aspalpha\aspnum\faauto\adjustright\rin0\lin0\itap0 \rtlch\fcs1 \af0\afs20\alang1025 \ltrch\fcs0 \fs24\lang2057\langfe2057\cgrid\langnp2057\langfenp2057 {\rtlch\fcs1 \af0 &#13;_x000a_\ltrch\fcs0 \insrsid2952742 \chftnsepc &#13;_x000a_\par }}{\*\aftnsep \ltrpar \pard\plain \ltrpar\ql \li0\ri0\widctlpar\wrapdefault\aspalpha\aspnum\faauto\adjustright\rin0\lin0\itap0 \rtlch\fcs1 \af0\afs20\alang1025 \ltrch\fcs0 \fs24\lang2057\langfe2057\cgrid\langnp2057\langfenp2057 {\rtlch\fcs1 \af0 &#13;_x000a_\ltrch\fcs0 \insrsid2952742 \chftnsep &#13;_x000a_\par }}{\*\aftnsepc \ltrpar \pard\plain \ltrpar\ql \li0\ri0\widctlpar\wrapdefault\aspalpha\aspnum\faauto\adjustright\rin0\lin0\itap0 \rtlch\fcs1 \af0\afs20\alang1025 \ltrch\fcs0 \fs24\lang2057\langfe2057\cgrid\langnp2057\langfenp2057 {\rtlch\fcs1 \af0 &#13;_x000a_\ltrch\fcs0 \insrsid295274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2764129\charrsid9658032 {\*\bkmkstart restartA}&#13;_x000a_\hich\af1\dbch\af31501\loch\f1 &lt;AmendA&gt;}{\rtlch\fcs1 \af0 \ltrch\fcs0 \insrsid2764129\charrsid9658032 Amendment\tab \tab }{\rtlch\fcs1 \af0 \ltrch\fcs0 &#13;_x000a_\cs17\b0\v\fs20\cf9\lang1024\langfe1024\loch\af1\hich\af1\dbch\af31501\noproof\insrsid2764129\charrsid9658032 \hich\af1\dbch\af31501\loch\f1 &lt;NumAmA&gt;}{\rtlch\fcs1 \af0 \ltrch\fcs0 \insrsid2764129\charrsid9658032 #}{\rtlch\fcs1 \af1 \ltrch\fcs0 &#13;_x000a_\cs20\v\f1\fs20\cf15\insrsid2764129\charrsid9658032 ENMIENDA@NRAM@}{\rtlch\fcs1 \af0 \ltrch\fcs0 \insrsid2764129\charrsid9658032 #}{\rtlch\fcs1 \af0 \ltrch\fcs0 &#13;_x000a_\cs17\b0\v\fs20\cf9\lang1024\langfe1024\loch\af1\hich\af1\dbch\af31501\noproof\insrsid2764129\charrsid9658032 \hich\af1\dbch\af31501\loch\f1 &lt;/NumAmA&gt;}{\rtlch\fcs1 \af0 \ltrch\fcs0 \insrsid2764129\charrsid9658032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2764129\charrsid9658032 \hich\af1\dbch\af31501\loch\f1 &lt;DocAmend&gt;}{\rtlch\fcs1 \af0 \ltrch\fcs0 \insrsid2764129\charrsid9658032 &#13;_x000a_Draft legislative resolution}{\rtlch\fcs1 \af0 \ltrch\fcs0 \cs17\b0\v\fs20\cf9\lang1024\langfe1024\loch\af1\hich\af1\dbch\af31501\noproof\insrsid2764129\charrsid9658032 \hich\af1\dbch\af31501\loch\f1 &lt;/DocAmend&gt;}{\rtlch\fcs1 \af0 \ltrch\fcs0 &#13;_x000a_\insrsid2764129\charrsid9658032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2764129\charrsid9658032 \hich\af1\dbch\af31501\loch\f1 &lt;Article&gt;}{\rtlch\fcs1 \af0 \ltrch\fcs0 \cf10\insrsid2764129\charrsid9658032 \u9668\'3f}{\rtlch\fcs1 &#13;_x000a_\af0 \ltrch\fcs0 \insrsid2764129\charrsid9658032 #}{\rtlch\fcs1 \af1 \ltrch\fcs0 \cs20\v\f1\fs20\cf15\insrsid2764129\charrsid9658032 TVTRESPART@RESPART@}{\rtlch\fcs1 \af0 \ltrch\fcs0 \insrsid2764129\charrsid9658032 #}{\rtlch\fcs1 \af0 \ltrch\fcs0 &#13;_x000a_\cf10\insrsid2764129\charrsid9658032 \u9658\'3f}{\rtlch\fcs1 \af0 \ltrch\fcs0 \cs17\b0\v\fs20\cf9\lang1024\langfe1024\loch\af1\hich\af1\dbch\af31501\noproof\insrsid2764129\charrsid9658032 \hich\af1\dbch\af31501\loch\f1 &lt;/Article&gt;}{\rtlch\fcs1 \af0 &#13;_x000a_\ltrch\fcs0 \insrsid2764129\charrsid9658032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2764129\charrsid9658032 \cell }\pard\plain \ltrpar\ql \li0\ri0\widctlpar\intbl\wrapdefault\aspalpha\aspnum\faauto\adjustright\rin0\lin0 \rtlch\fcs1 &#13;_x000a_\af0\afs20\alang1025 \ltrch\fcs0 \fs24\lang2057\langfe2057\cgrid\langnp2057\langfenp2057 {\rtlch\fcs1 \af0 \ltrch\fcs0 \insrsid2764129\charrsid9658032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2764129\charrsid9658032 Draft legislative resolution\cell Amendment\cell }\pard\plain \ltrpar\ql \li0\ri0\widctlpar\intbl\wrapdefault\aspalpha\aspnum\faauto\adjustright\rin0\lin0 \rtlch\fcs1 \af0\afs20\alang1025 &#13;_x000a_\ltrch\fcs0 \fs24\lang2057\langfe2057\cgrid\langnp2057\langfenp2057 {\rtlch\fcs1 \af0 \ltrch\fcs0 \insrsid2764129\charrsid9658032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2764129\charrsid9658032 ##\cell ##}{\rtlch\fcs1 \af0\afs24 \ltrch\fcs0 \insrsid2764129\charrsid9658032 \cell }\pard\plain \ltrpar\ql \li0\ri0\widctlpar\intbl\wrapdefault\aspalpha\aspnum\faauto\adjustright\rin0\lin0 \rtlch\fcs1 &#13;_x000a_\af0\afs20\alang1025 \ltrch\fcs0 \fs24\lang2057\langfe2057\cgrid\langnp2057\langfenp2057 {\rtlch\fcs1 \af0 \ltrch\fcs0 \insrsid2764129\charrsid9658032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2764129\charrsid9658032 Or. }{\rtlch\fcs1 \af0 \ltrch\fcs0 \cs17\v\fs20\cf9\lang1024\langfe1024\loch\af1\hich\af1\dbch\af31501\noproof\insrsid2764129\charrsid9658032 \hich\af1\dbch\af31501\loch\f1 &lt;Original&gt;}{\rtlch\fcs1 \af0 \ltrch\fcs0 &#13;_x000a_\insrsid2764129\charrsid9658032 #}{\rtlch\fcs1 \af1 \ltrch\fcs0 \cs20\v\f1\fs20\cf15\insrsid2764129\charrsid9658032 MNU[OPTORLANG][ORLANGMORE]@CHOICE@AMPLURMNU}{\rtlch\fcs1 \af0 \ltrch\fcs0 \insrsid2764129\charrsid9658032 #}{\rtlch\fcs1 \af0 \ltrch\fcs0 &#13;_x000a_\cs17\v\fs20\cf9\lang1024\langfe1024\loch\af1\hich\af1\dbch\af31501\noproof\insrsid2764129\charrsid9658032 \hich\af1\dbch\af31501\loch\f1 &lt;/Original&gt;}{\rtlch\fcs1 \af0 \ltrch\fcs0 \insrsid2764129\charrsid9658032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64129\charrsid9658032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72&#13;_x000a_b6634eb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0\uc1\adeff0\deff0\stshfdbch0\stshfloch0\stshfhich0\stshfbi0\deflang1029\deflangfe1029\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13;_x000a_{\f1688\fbidi \froman\fcharset238\fprq2 Cambria Math CE;}{\f1689\fbidi \froman\fcharset204\fprq2 Cambria Math Cyr;}{\f1691\fbidi \froman\fcharset161\fprq2 Cambria Math Greek;}{\f1692\fbidi \froman\fcharset162\fprq2 Cambria Math Tur;}&#13;_x000a_{\f1695\fbidi \froman\fcharset186\fprq2 Cambria Math Baltic;}{\f1696\fbidi \froman\fcharset163\fprq2 Cambria Math (Vietnamese);}{\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18\fbidi \froman\fcharset238\fprq2 Times New Roman CE;}{\fdbmajor\f31519\fbidi \froman\fcharset204\fprq2 Times New Roman Cyr;}&#13;_x000a_{\fdbmajor\f31521\fbidi \froman\fcharset161\fprq2 Times New Roman Greek;}{\fdbmajor\f31522\fbidi \froman\fcharset162\fprq2 Times New Roman Tur;}{\fdbmajor\f31523\fbidi \froman\fcharset177\fprq2 Times New Roman (Hebrew);}&#13;_x000a_{\fdbmajor\f31524\fbidi \froman\fcharset178\fprq2 Times New Roman (Arabic);}{\fdbmajor\f31525\fbidi \froman\fcharset186\fprq2 Times New Roman Baltic;}{\fdbmajor\f31526\fbidi \froman\fcharset163\fprq2 Times New Roman (Vietnamese);}&#13;_x000a_{\fhimajor\f31528\fbidi \fswiss\fcharset238\fprq2 Calibri Light CE;}{\fhimajor\f31529\fbidi \fswiss\fcharset204\fprq2 Calibri Light Cyr;}{\fhimajor\f31531\fbidi \fswiss\fcharset161\fprq2 Calibri Light Greek;}&#13;_x000a_{\fhimajor\f31532\fbidi \fswiss\fcharset162\fprq2 Calibri Light Tur;}{\fhimajor\f31533\fbidi \fswiss\fcharset177\fprq2 Calibri Light (Hebrew);}{\fhimajor\f31534\fbidi \fswiss\fcharset178\fprq2 Calibri Light (Arabic);}&#13;_x000a_{\fhimajor\f31535\fbidi \fswiss\fcharset186\fprq2 Calibri Light Baltic;}{\fhimajor\f31536\fbidi \fswiss\fcharset163\fprq2 Calibri Light (Vietnamese);}{\fbimajor\f31540\fbidi \fswiss\fcharset0\fprq2 DokChampa{\*\falt Leelawadee UI};}&#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58\fbidi \froman\fcharset238\fprq2 Times New Roman CE;}&#13;_x000a_{\fdbminor\f31559\fbidi \froman\fcharset204\fprq2 Times New Roman Cyr;}{\fdbminor\f31561\fbidi \froman\fcharset161\fprq2 Times New Roman Greek;}{\fdbminor\f31562\fbidi \froman\fcharset162\fprq2 Times New Roman Tur;}&#13;_x000a_{\fdbminor\f31563\fbidi \froman\fcharset177\fprq2 Times New Roman (Hebrew);}{\fdbminor\f31564\fbidi \froman\fcharset178\fprq2 Times New Roman (Arabic);}{\fdbminor\f31565\fbidi \froman\fcharset186\fprq2 Times New Roman Baltic;}&#13;_x000a_{\fdbminor\f3156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0\fbidi \fswiss\fcharset0\fprq2 DokChampa{\*\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red0\green0\blue0;\red0\green0\blue0;&#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584662\rsid1718133\rsid2703871\rsid2892074\rsid3565327\rsid4666813\rsid6641733\rsid7823322\rsid8520683&#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SODOMKOVA Renata}{\operator SODOMKOVA Renata}{\creatim\yr2026\mo9\dy9\hr10\min55}{\revtim\yr2026\mo9\dy9\hr10\min55}{\version1}{\edmins0}{\nofpages1}{\nofwords0}{\nofchars1}{\nofcharsws1}{\vern127}}&#13;_x000a_{\*\xmlnstbl {\xmlns1 http://schemas.microsoft.com/office/word/2003/wordml}}\paperw11906\paperh16838\margl1418\margr1418\margt1134\margb1418\gutter0\ltrsect &#13;_x000a_\facingp\widowctrl\ftnbj\aenddoc\ftnrestart\hyphhotz425\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520683\newtblstyruls\nogrowautofit\usenormstyforlist\noindnmbrts\felnbrelev\nocxsptable\indrlsweleven\noafcnsttbl\afelev\utinl\hwelev\spltpgpar\notcvasp\notbrkcnstfrctbl\notvatxbx\krnprsnet\cachedcolbal &#13;_x000a_\nouicompat \fet0{\*\wgrffmtfilter 013f}\nofeaturethrottle1\ilfomacatclnup0{\*\template C:\\Users\\RSODOM~1\\AppData\\Local\\Temp\\Blank1.dotx}{\*\ftnsep \ltrpar \pard\plain \ltrpar&#13;_x000a_\ql \li0\ri0\widctlpar\wrapdefault\aspalpha\aspnum\faauto\adjustright\rin0\lin0\itap0 \rtlch\fcs1 \af0\afs20\alang1025 \ltrch\fcs0 \fs24\lang2057\langfe2057\cgrid\langnp2057\langfenp2057 {\rtlch\fcs1 \af0 \ltrch\fcs0 \insrsid1584662 \chftnsep &#13;_x000a_\par }}{\*\ftnsepc \ltrpar \pard\plain \ltrpar\ql \li0\ri0\widctlpar\wrapdefault\aspalpha\aspnum\faauto\adjustright\rin0\lin0\itap0 \rtlch\fcs1 \af0\afs20\alang1025 \ltrch\fcs0 \fs24\lang2057\langfe2057\cgrid\langnp2057\langfenp2057 {\rtlch\fcs1 \af0 &#13;_x000a_\ltrch\fcs0 \insrsid1584662 \chftnsepc &#13;_x000a_\par }}{\*\aftnsep \ltrpar \pard\plain \ltrpar\ql \li0\ri0\widctlpar\wrapdefault\aspalpha\aspnum\faauto\adjustright\rin0\lin0\itap0 \rtlch\fcs1 \af0\afs20\alang1025 \ltrch\fcs0 \fs24\lang2057\langfe2057\cgrid\langnp2057\langfenp2057 {\rtlch\fcs1 \af0 &#13;_x000a_\ltrch\fcs0 \insrsid1584662 \chftnsep &#13;_x000a_\par }}{\*\aftnsepc \ltrpar \pard\plain \ltrpar\ql \li0\ri0\widctlpar\wrapdefault\aspalpha\aspnum\faauto\adjustright\rin0\lin0\itap0 \rtlch\fcs1 \af0\afs20\alang1025 \ltrch\fcs0 \fs24\lang2057\langfe2057\cgrid\langnp2057\langfenp2057 {\rtlch\fcs1 \af0 &#13;_x000a_\ltrch\fcs0 \insrsid158466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8520683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14&#13;_x000a_3305394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6668999 HideTWBExt;}{&#13;_x000a_\s18\ql \li0\ri0\sa120\nowidctlpar\wrapdefault\aspalpha\aspnum\faauto\adjustright\rin0\lin0\itap0 \rtlch\fcs1 \af0\afs20\alang1025 \ltrch\fcs0 \fs24\lang2057\langfe2057\cgrid\langnp2057\langfenp2057 \sbasedon0 \snext18 \spriority0 \styrsid16668999 &#13;_x000a_Normal6a;}{\s19\ql \li0\ri0\nowidctlpar\wrapdefault\aspalpha\aspnum\faauto\adjustright\rin0\lin0\itap0 \rtlch\fcs1 \af0\afs20\alang1025 \ltrch\fcs0 \b\fs24\lang2057\langfe2057\cgrid\langnp2057\langfenp2057 \sbasedon0 \snext19 \spriority0 \styrsid16668999 &#13;_x000a_NormalBold;}{\s20\ql \li0\ri0\sa240\nowidctlpar\wrapdefault\aspalpha\aspnum\faauto\adjustright\rin0\lin0\itap0 \rtlch\fcs1 \af0\afs20\alang1025 \ltrch\fcs0 \i\fs24\lang2057\langfe2057\cgrid\langnp2057\langfenp2057 &#13;_x000a_\sbasedon0 \snext20 \spriority0 \styrsid16668999 AmJustText;}{\s21\qc \li0\ri0\sb240\sa240\nowidctlpar\wrapdefault\aspalpha\aspnum\faauto\adjustright\rin0\lin0\itap0 \rtlch\fcs1 \af0\afs20\alang1025 \ltrch\fcs0 &#13;_x000a_\i\fs24\lang2057\langfe2057\cgrid\langnp2057\langfenp2057 \sbasedon0 \snext21 \spriority0 \styrsid16668999 AmCrossRef;}{\*\cs22 \additive \v\f1\fs20\cf15 \spriority0 \styrsid16668999 HideTWBInt;}{&#13;_x000a_\s23\qc \li0\ri0\sb240\sa240\keepn\nowidctlpar\wrapdefault\aspalpha\aspnum\faauto\adjustright\rin0\lin0\itap0 \rtlch\fcs1 \af0\afs20\alang1025 \ltrch\fcs0 \i\fs24\lang2057\langfe2057\cgrid\langnp2057\langfenp2057 &#13;_x000a_\sbasedon0 \snext20 \spriority0 \styrsid16668999 AmJustTitle;}{\s24\qr \li0\ri0\sb240\sa240\nowidctlpar\wrapdefault\aspalpha\aspnum\faauto\adjustright\rin0\lin0\itap0 \rtlch\fcs1 \af0\afs20\alang1025 \ltrch\fcs0 &#13;_x000a_\fs24\lang2057\langfe2057\cgrid\langnp2057\langfenp2057 \sbasedon0 \snext24 \spriority0 \styrsid16668999 AmOrLang;}{\s25\qc \li0\ri0\sa240\nowidctlpar\wrapdefault\aspalpha\aspnum\faauto\adjustright\rin0\lin0\itap0 \rtlch\fcs1 \af0\afs20\alang1025 &#13;_x000a_\ltrch\fcs0 \i\fs24\lang2057\langfe2057\cgrid\langnp2057\langfenp2057 \sbasedon0 \snext25 \spriority0 \styrsid1666899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6668999 AmNumberTabs;}{\s27\ql \li0\ri0\sb240\nowidctlpar\wrapdefault\aspalpha\aspnum\faauto\adjustright\rin0\lin0\itap0 \rtlch\fcs1 &#13;_x000a_\af0\afs20\alang1025 \ltrch\fcs0 \b\fs24\lang2057\langfe2057\cgrid\langnp2057\langfenp2057 \sbasedon0 \snext27 \spriority0 \styrsid16668999 NormalBold12b;}}{\*\rsidtbl \rsid24658\rsid223860\rsid735077\rsid1718133\rsid2892074\rsid3565327\rsid4666813&#13;_x000a_\rsid6641733\rsid7823322\rsid9636012\rsid10377208\rsid11215221\rsid11549030\rsid12154954\rsid12528817\rsid14382809\rsid14424199\rsid15204470\rsid15285974\rsid15950462\rsid16324206\rsid16452392\rsid16662270\rsid16668999}{\mmathPr\mmathFont34\mbrkBin0&#13;_x000a_\mbrkBinSub0\msmallFrac0\mdispDef1\mlMargin0\mrMargin0\mdefJc1\mwrapIndent1440\mintLim0\mnaryLim1}{\info{\author HERBERT Laurence}{\operator HERBERT Laurence}{\creatim\yr2026\mo3\dy16\hr15\min8}{\revtim\yr2026\mo3\dy16\hr15\min8}{\version1}{\edmins0}&#13;_x000a_{\nofpages1}{\nofwords109}{\nofchars627}{\nofcharsws735}{\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668999\newtblstyruls\nogrowautofit\usenormstyforlist\noindnmbrts\felnbrelev\nocxsptable\indrlsweleven\noafcnsttbl\afelev\utinl\hwelev\spltpgpar\notcvasp\notbrkcnstfrctbl\notvatxbx\krnprsnet\cachedcolbal &#13;_x000a_\nouicompat \fet0{\*\wgrffmtfilter 013f}\nofeaturethrottle1\ilfomacatclnup0{\*\template C:\\Users\\lherbert\\AppData\\Local\\Temp\\Blank1.dotx}{\*\ftnsep \ltrpar \pard\plain \ltrpar&#13;_x000a_\ql \li0\ri0\widctlpar\wrapdefault\aspalpha\aspnum\faauto\adjustright\rin0\lin0\itap0 \rtlch\fcs1 \af0\afs20\alang1025 \ltrch\fcs0 \fs24\lang2057\langfe2057\cgrid\langnp2057\langfenp2057 {\rtlch\fcs1 \af0 \ltrch\fcs0 \insrsid12528817 \chftnsep &#13;_x000a_\par }}{\*\ftnsepc \ltrpar \pard\plain \ltrpar\ql \li0\ri0\widctlpar\wrapdefault\aspalpha\aspnum\faauto\adjustright\rin0\lin0\itap0 \rtlch\fcs1 \af0\afs20\alang1025 \ltrch\fcs0 \fs24\lang2057\langfe2057\cgrid\langnp2057\langfenp2057 {\rtlch\fcs1 \af0 &#13;_x000a_\ltrch\fcs0 \insrsid12528817 \chftnsepc &#13;_x000a_\par }}{\*\aftnsep \ltrpar \pard\plain \ltrpar\ql \li0\ri0\widctlpar\wrapdefault\aspalpha\aspnum\faauto\adjustright\rin0\lin0\itap0 \rtlch\fcs1 \af0\afs20\alang1025 \ltrch\fcs0 \fs24\lang2057\langfe2057\cgrid\langnp2057\langfenp2057 {\rtlch\fcs1 \af0 &#13;_x000a_\ltrch\fcs0 \insrsid12528817 \chftnsep &#13;_x000a_\par }}{\*\aftnsepc \ltrpar \pard\plain \ltrpar\ql \li0\ri0\widctlpar\wrapdefault\aspalpha\aspnum\faauto\adjustright\rin0\lin0\itap0 \rtlch\fcs1 \af0\afs20\alang1025 \ltrch\fcs0 \fs24\lang2057\langfe2057\cgrid\langnp2057\langfenp2057 {\rtlch\fcs1 \af0 &#13;_x000a_\ltrch\fcs0 \insrsid1252881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6668999\charrsid9658032 {\*\bkmkstart restartB}&#13;_x000a_\hich\af1\dbch\af31501\loch\f1 &lt;AmendB&gt;}{\rtlch\fcs1 \af0 \ltrch\fcs0 \insrsid16668999\charrsid9658032 Amendment\tab \tab }{\rtlch\fcs1 \af0 \ltrch\fcs0 &#13;_x000a_\cs17\b0\v\fs20\cf9\lang1024\langfe1024\loch\af1\hich\af1\dbch\af31501\noproof\insrsid16668999\charrsid9658032 \hich\af1\dbch\af31501\loch\f1 &lt;NumAmB&gt;}{\rtlch\fcs1 \af0 \ltrch\fcs0 \insrsid16668999\charrsid9658032 #}{\rtlch\fcs1 \af1 \ltrch\fcs0 &#13;_x000a_\cs22\v\f1\fs20\cf15\insrsid16668999\charrsid9658032 ENMIENDA@NRAM@}{\rtlch\fcs1 \af0 \ltrch\fcs0 \insrsid16668999\charrsid9658032 #}{\rtlch\fcs1 \af0 \ltrch\fcs0 &#13;_x000a_\cs17\b0\v\fs20\cf9\lang1024\langfe1024\loch\af1\hich\af1\dbch\af31501\noproof\insrsid16668999\charrsid9658032 \hich\af1\dbch\af31501\loch\f1 &lt;/NumAmB&gt;}{\rtlch\fcs1 \af0 \ltrch\fcs0 \insrsid16668999\charrsid9658032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6668999\charrsid9658032 \hich\af1\dbch\af31501\loch\f1 &lt;DocAmend&gt;}{\rtlch\fcs1 \af0 \ltrch\fcs0 \insrsid16668999\charrsid9658032 #}{&#13;_x000a_\rtlch\fcs1 \af1 \ltrch\fcs0 \cs22\v\f1\fs20\cf15\insrsid16668999\charrsid9658032 MNU[OPTPROPOSALCOD][OPTPROPOSALCNS][OPTPROPOSALNLE][OPTPROPOSALINL]@CHOICE@CODEMNU}{\rtlch\fcs1 \af0 \ltrch\fcs0 \insrsid16668999\charrsid9658032 ##}{\rtlch\fcs1 \af1 &#13;_x000a_\ltrch\fcs0 \cs22\v\f1\fs20\cf15\insrsid16668999\charrsid9658032 MNU[AMACTYES][NOTAPP]@CHOICE@AMACTMNU}{\rtlch\fcs1 \af0 \ltrch\fcs0 \insrsid16668999\charrsid9658032 #}{\rtlch\fcs1 \af0 \ltrch\fcs0 &#13;_x000a_\cs17\b0\v\fs20\cf9\lang1024\langfe1024\loch\af1\hich\af1\dbch\af31501\noproof\insrsid16668999\charrsid9658032 \hich\af1\dbch\af31501\loch\f1 &lt;/DocAmend&gt;}{\rtlch\fcs1 \af0 \ltrch\fcs0 \insrsid16668999\charrsid9658032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6668999\charrsid9658032 \hich\af1\dbch\af31501\loch\f1 &lt;Article&gt;}{\rtlch\fcs1 \af0 \ltrch\fcs0 \insrsid16668999\charrsid9658032 #}{\rtlch\fcs1 \af1 &#13;_x000a_\ltrch\fcs0 \cs22\v\f1\fs20\cf15\insrsid16668999\charrsid9658032 MNU[AMACTPARTYES][AMACTPARTNO]@CHOICE@AMACTMNU}{\rtlch\fcs1 \af0 \ltrch\fcs0 \insrsid16668999\charrsid9658032 #}{\rtlch\fcs1 \af0 \ltrch\fcs0 &#13;_x000a_\cs17\b0\v\fs20\cf9\lang1024\langfe1024\loch\af1\hich\af1\dbch\af31501\noproof\insrsid16668999\charrsid9658032 \hich\af1\dbch\af31501\loch\f1 &lt;/Article&gt;}{\rtlch\fcs1 \af0 \ltrch\fcs0 \insrsid16668999\charrsid9658032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6668999\charrsid9658032 \hich\af1\dbch\af31501\loch\f1 &lt;DocAmend2&gt;&lt;OptDel&gt;}{\rtlch\fcs1 \af0 \ltrch\fcs0 \insrsid16668999\charrsid9658032 #}{\rtlch\fcs1 \af1 &#13;_x000a_\ltrch\fcs0 \cs22\v\f1\fs20\cf15\insrsid16668999\charrsid9658032 MNU[OPTNRACTYES][NOTAPP]@CHOICE@AMACTMNU}{\rtlch\fcs1 \af0 \ltrch\fcs0 \insrsid16668999\charrsid9658032 #}{\rtlch\fcs1 \af0 \ltrch\fcs0 &#13;_x000a_\cs17\v\fs20\cf9\lang1024\langfe1024\loch\af1\hich\af1\dbch\af31501\noproof\insrsid16668999\charrsid9658032 \hich\af1\dbch\af31501\loch\f1 &lt;/OptDel&gt;&lt;/DocAmend2&gt;}{\rtlch\fcs1 \af0 \ltrch\fcs0 \insrsid16668999\charrsid9658032 &#13;_x000a_\par }\pard \ltrpar\ql \li0\ri0\widctlpar\wrapdefault\aspalpha\aspnum\faauto\adjustright\rin0\lin0\itap0\pararsid14374628 {\rtlch\fcs1 \af0 \ltrch\fcs0 \cs17\v\fs20\cf9\lang1024\langfe1024\loch\af1\hich\af1\dbch\af31501\noproof\insrsid16668999\charrsid9658032 &#13;_x000a_\hich\af1\dbch\af31501\loch\f1 &lt;Article2&gt;&lt;OptDel&gt;}{\rtlch\fcs1 \af0 \ltrch\fcs0 \insrsid16668999\charrsid9658032 #}{\rtlch\fcs1 \af1 \ltrch\fcs0 \cs22\v\f1\fs20\cf15\insrsid16668999\charrsid9658032 MNU[OPTACTPARTYES][NOTAPP]@CHOICE@AMACTMNU}{\rtlch\fcs1 &#13;_x000a_\af0 \ltrch\fcs0 \insrsid16668999\charrsid9658032 #}{\rtlch\fcs1 \af0 \ltrch\fcs0 \cs17\v\fs20\cf9\lang1024\langfe1024\loch\af1\hich\af1\dbch\af31501\noproof\insrsid16668999\charrsid9658032 \hich\af1\dbch\af31501\loch\f1 &lt;/OptDel&gt;&lt;/Article2&gt;}{\rtlch\fcs1 &#13;_x000a_\af0 \ltrch\fcs0 \insrsid16668999\charrsid9658032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6668999\charrsid9658032 \cell }\pard\plain \ltrpar\ql \li0\ri0\widctlpar\intbl\wrapdefault\aspalpha\aspnum\faauto\adjustright\rin0\lin0 \rtlch\fcs1 &#13;_x000a_\af0\afs20\alang1025 \ltrch\fcs0 \fs24\lang2057\langfe2057\cgrid\langnp2057\langfenp2057 {\rtlch\fcs1 \af0 \ltrch\fcs0 \insrsid16668999\charrsid9658032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6668999\charrsid9658032 #}{\rtlch\fcs1 \af1 \ltrch\fcs0 \cs22\v\f1\fs20\cf15\insrsid16668999\charrsid9658032 MNU[OPTLEFTAMACT][LEFTPROP]@CHOICE@AMACTMNU}{&#13;_x000a_\rtlch\fcs1 \af0 \ltrch\fcs0 \insrsid16668999\charrsid9658032 #\cell Amendment\cell }\pard\plain \ltrpar\ql \li0\ri0\widctlpar\intbl\wrapdefault\aspalpha\aspnum\faauto\adjustright\rin0\lin0 \rtlch\fcs1 \af0\afs20\alang1025 \ltrch\fcs0 &#13;_x000a_\fs24\lang2057\langfe2057\cgrid\langnp2057\langfenp2057 {\rtlch\fcs1 \af0 \ltrch\fcs0 \insrsid16668999\charrsid9658032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6668999\charrsid9658032 ##\cell ##}{\rtlch\fcs1 \af0\afs24 \ltrch\fcs0 \insrsid16668999\charrsid9658032 \cell }\pard\plain \ltrpar\ql \li0\ri0\widctlpar\intbl\wrapdefault\aspalpha\aspnum\faauto\adjustright\rin0\lin0 \rtlch\fcs1 &#13;_x000a_\af0\afs20\alang1025 \ltrch\fcs0 \fs24\lang2057\langfe2057\cgrid\langnp2057\langfenp2057 {\rtlch\fcs1 \af0 \ltrch\fcs0 \insrsid16668999\charrsid9658032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6668999\charrsid9658032 Or. }{\rtlch\fcs1 \af0 \ltrch\fcs0 \cs17\v\fs20\cf9\lang1024\langfe1024\loch\af1\hich\af1\dbch\af31501\noproof\insrsid16668999\charrsid9658032 \hich\af1\dbch\af31501\loch\f1 &lt;Original&gt;}{\rtlch\fcs1 \af0 \ltrch\fcs0 &#13;_x000a_\insrsid16668999\charrsid9658032 #}{\rtlch\fcs1 \af1 \ltrch\fcs0 \cs22\v\f1\fs20\cf15\insrsid16668999\charrsid9658032 MNU[OPTORLANG][ORLANGMORE]@CHOICE@AMPLURMNU}{\rtlch\fcs1 \af0 \ltrch\fcs0 \insrsid16668999\charrsid9658032 #}{\rtlch\fcs1 \af0 &#13;_x000a_\ltrch\fcs0 \cs17\v\fs20\cf9\lang1024\langfe1024\loch\af1\hich\af1\dbch\af31501\noproof\insrsid16668999\charrsid9658032 \hich\af1\dbch\af31501\loch\f1 &lt;/Original&gt;}{\rtlch\fcs1 \af0 \ltrch\fcs0 \insrsid16668999\charrsid9658032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6668999\charrsid9658032 \hich\af1\dbch\af31501\loch\f1 &lt;OptDel&gt;}{\rtlch\fcs1 \af0 \ltrch\fcs0 \insrsid16668999\charrsid9658032 #}{&#13;_x000a_\rtlch\fcs1 \af1 \ltrch\fcs0 \cs22\v\f1\fs20\cf15\insrsid16668999\charrsid9658032 MNU[CROSSREFNO][CROSSREFYES]@CHOICE@}{\rtlch\fcs1 \af0 \ltrch\fcs0 \insrsid16668999\charrsid9658032 #}{\rtlch\fcs1 \af0 \ltrch\fcs0 &#13;_x000a_\cs17\i0\v\fs20\cf9\lang1024\langfe1024\loch\af1\hich\af1\dbch\af31501\noproof\insrsid16668999\charrsid9658032 \hich\af1\dbch\af31501\loch\f1 &lt;/OptDel&gt;}{\rtlch\fcs1 \af0 \ltrch\fcs0 \insrsid16668999\charrsid9658032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6668999\charrsid9658032 \hich\af1\dbch\af31501\loch\f1 &lt;TitreJust&gt;}{\rtlch\fcs1 \af0 \ltrch\fcs0 \insrsid16668999\charrsid9658032 &#13;_x000a_Justification}{\rtlch\fcs1 \af0 \ltrch\fcs0 \cs17\i0\v\fs20\cf9\lang1024\langfe1024\loch\af1\hich\af1\dbch\af31501\noproof\insrsid16668999\charrsid9658032 \hich\af1\dbch\af31501\loch\f1 &lt;/TitreJust&gt;}{\rtlch\fcs1 \af0 \ltrch\fcs0 &#13;_x000a_\insrsid16668999\charrsid9658032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6668999\charrsid9658032 \hich\af1\dbch\af31501\loch\f1 &lt;OptDelPrev&gt;}{\rtlch\fcs1 \af0 \ltrch\fcs0 \insrsid16668999\charrsid9658032 #}{\rtlch\fcs1 \af1 &#13;_x000a_\ltrch\fcs0 \cs22\v\f1\fs20\cf15\insrsid16668999\charrsid9658032 MNU[TEXTJUSTYES][TEXTJUSTNO]@CHOICE@}{\rtlch\fcs1 \af0 \ltrch\fcs0 \insrsid16668999\charrsid9658032 #}{\rtlch\fcs1 \af0 \ltrch\fcs0 &#13;_x000a_\cs17\i0\v\fs20\cf9\lang1024\langfe1024\loch\af1\hich\af1\dbch\af31501\noproof\insrsid16668999\charrsid9658032 \hich\af1\dbch\af31501\loch\f1 &lt;/OptDelPrev&gt;}{\rtlch\fcs1 \af0 \ltrch\fcs0 \insrsid16668999\charrsid9658032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6668999\charrsid9658032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42&#13;_x000a_cb684eb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021735 HideTWBExt;}{&#13;_x000a_\s18\ql \li0\ri0\sa120\nowidctlpar\wrapdefault\aspalpha\aspnum\faauto\adjustright\rin0\lin0\itap0 \rtlch\fcs1 \af0\afs20\alang1025 \ltrch\fcs0 \fs24\lang2057\langfe2057\cgrid\langnp2057\langfenp2057 \sbasedon0 \snext18 \spriority0 \styrsid4021735 &#13;_x000a_Normal6a;}{\s19\ql \li0\ri0\nowidctlpar\wrapdefault\aspalpha\aspnum\faauto\adjustright\rin0\lin0\itap0 \rtlch\fcs1 \af0\afs20\alang1025 \ltrch\fcs0 \b\fs24\lang2057\langfe2057\cgrid\langnp2057\langfenp2057 \sbasedon0 \snext19 \spriority0 \styrsid4021735 &#13;_x000a_NormalBold;}{\s20\ql \li0\ri0\sa240\nowidctlpar\wrapdefault\aspalpha\aspnum\faauto\adjustright\rin0\lin0\itap0 \rtlch\fcs1 \af0\afs20\alang1025 \ltrch\fcs0 \i\fs24\lang2057\langfe2057\cgrid\langnp2057\langfenp2057 &#13;_x000a_\sbasedon0 \snext20 \spriority0 \styrsid4021735 AmJustText;}{\s21\qc \li0\ri0\sb240\sa240\nowidctlpar\wrapdefault\aspalpha\aspnum\faauto\adjustright\rin0\lin0\itap0 \rtlch\fcs1 \af0\afs20\alang1025 \ltrch\fcs0 &#13;_x000a_\i\fs24\lang2057\langfe2057\cgrid\langnp2057\langfenp2057 \sbasedon0 \snext21 \spriority0 \styrsid4021735 AmCrossRef;}{\*\cs22 \additive \v\f1\fs20\cf15 \spriority0 \styrsid4021735 HideTWBInt;}{&#13;_x000a_\s23\qc \li0\ri0\sb240\sa240\keepn\nowidctlpar\wrapdefault\aspalpha\aspnum\faauto\adjustright\rin0\lin0\itap0 \rtlch\fcs1 \af0\afs20\alang1025 \ltrch\fcs0 \i\fs24\lang2057\langfe2057\cgrid\langnp2057\langfenp2057 &#13;_x000a_\sbasedon0 \snext20 \spriority0 \styrsid4021735 AmJustTitle;}{\s24\qr \li0\ri0\sb240\sa240\nowidctlpar\wrapdefault\aspalpha\aspnum\faauto\adjustright\rin0\lin0\itap0 \rtlch\fcs1 \af0\afs20\alang1025 \ltrch\fcs0 &#13;_x000a_\fs24\lang2057\langfe2057\cgrid\langnp2057\langfenp2057 \sbasedon0 \snext24 \spriority0 \styrsid4021735 AmOrLang;}{\s25\qc \li0\ri0\sa240\nowidctlpar\wrapdefault\aspalpha\aspnum\faauto\adjustright\rin0\lin0\itap0 \rtlch\fcs1 \af0\afs20\alang1025 &#13;_x000a_\ltrch\fcs0 \i\fs24\lang2057\langfe2057\cgrid\langnp2057\langfenp2057 \sbasedon0 \snext25 \spriority0 \styrsid402173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021735 AmNumberTabs;}{\s27\ql \li0\ri0\sb240\nowidctlpar\wrapdefault\aspalpha\aspnum\faauto\adjustright\rin0\lin0\itap0 \rtlch\fcs1 &#13;_x000a_\af0\afs20\alang1025 \ltrch\fcs0 \b\fs24\lang2057\langfe2057\cgrid\langnp2057\langfenp2057 \sbasedon0 \snext27 \spriority0 \styrsid4021735 NormalBold12b;}}{\*\rsidtbl \rsid24658\rsid223860\rsid735077\rsid1718133\rsid2892074\rsid3565327\rsid4021735&#13;_x000a_\rsid4666813\rsid6641733\rsid7823322\rsid9326015\rsid9636012\rsid10377208\rsid11215221\rsid11549030\rsid12154954\rsid14382809\rsid14424199\rsid15204470\rsid15285974\rsid15950462\rsid16324206\rsid16452392\rsid16662270}{\mmathPr\mmathFont34\mbrkBin0&#13;_x000a_\mbrkBinSub0\msmallFrac0\mdispDef1\mlMargin0\mrMargin0\mdefJc1\mwrapIndent1440\mintLim0\mnaryLim1}{\info{\author HERBERT Laurence}{\operator HERBERT Laurence}{\creatim\yr2026\mo3\dy16\hr15\min13}{\revtim\yr2026\mo3\dy16\hr15\min13}{\version1}{\edmins0}&#13;_x000a_{\nofpages1}{\nofwords109}{\nofchars623}{\nofcharsws731}{\vern103}}{\*\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021735\newtblstyruls\nogrowautofit\usenormstyforlist\noindnmbrts\felnbrelev\nocxsptable\indrlsweleven\noafcnsttbl\afelev\utinl\hwelev\spltpgpar\notcvasp\notbrkcnstfrctbl\notvatxbx\krnprsnet\cachedcolbal &#13;_x000a_\nouicompat \fet0{\*\wgrffmtfilter 013f}\nofeaturethrottle1\ilfomacatclnup0{\*\template C:\\Users\\lherbert\\AppData\\Local\\Temp\\Blank1.dotx}{\*\ftnsep \ltrpar \pard\plain \ltrpar&#13;_x000a_\ql \li0\ri0\widctlpar\wrapdefault\aspalpha\aspnum\faauto\adjustright\rin0\lin0\itap0 \rtlch\fcs1 \af0\afs20\alang1025 \ltrch\fcs0 \fs24\lang2057\langfe2057\cgrid\langnp2057\langfenp2057 {\rtlch\fcs1 \af0 \ltrch\fcs0 \insrsid9326015 \chftnsep &#13;_x000a_\par }}{\*\ftnsepc \ltrpar \pard\plain \ltrpar\ql \li0\ri0\widctlpar\wrapdefault\aspalpha\aspnum\faauto\adjustright\rin0\lin0\itap0 \rtlch\fcs1 \af0\afs20\alang1025 \ltrch\fcs0 \fs24\lang2057\langfe2057\cgrid\langnp2057\langfenp2057 {\rtlch\fcs1 \af0 &#13;_x000a_\ltrch\fcs0 \insrsid9326015 \chftnsepc &#13;_x000a_\par }}{\*\aftnsep \ltrpar \pard\plain \ltrpar\ql \li0\ri0\widctlpar\wrapdefault\aspalpha\aspnum\faauto\adjustright\rin0\lin0\itap0 \rtlch\fcs1 \af0\afs20\alang1025 \ltrch\fcs0 \fs24\lang2057\langfe2057\cgrid\langnp2057\langfenp2057 {\rtlch\fcs1 \af0 &#13;_x000a_\ltrch\fcs0 \insrsid9326015 \chftnsep &#13;_x000a_\par }}{\*\aftnsepc \ltrpar \pard\plain \ltrpar\ql \li0\ri0\widctlpar\wrapdefault\aspalpha\aspnum\faauto\adjustright\rin0\lin0\itap0 \rtlch\fcs1 \af0\afs20\alang1025 \ltrch\fcs0 \fs24\lang2057\langfe2057\cgrid\langnp2057\langfenp2057 {\rtlch\fcs1 \af0 &#13;_x000a_\ltrch\fcs0 \insrsid932601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4021735\charrsid9658032 {\*\bkmkstart restart}&#13;_x000a_\hich\af1\dbch\af31501\loch\f1 &lt;}{\rtlch\fcs1 \af0 \ltrch\fcs0 \cs17\b0\v\fs20\cf9\lang1024\langfe1024\loch\af1\hich\af1\dbch\af31501\noproof\insrsid4021735 \hich\af1\dbch\af31501\loch\f1 Amend}{\rtlch\fcs1 \af0 \ltrch\fcs0 &#13;_x000a_\cs17\b0\v\fs20\cf9\lang1024\langfe1024\loch\af1\hich\af1\dbch\af31501\noproof\insrsid4021735\charrsid9658032 \hich\af1\dbch\af31501\loch\f1 &gt;}{\rtlch\fcs1 \af0 \ltrch\fcs0 \insrsid4021735\charrsid9658032 Amendment\tab \tab }{\rtlch\fcs1 \af0 \ltrch\fcs0 &#13;_x000a_\cs17\b0\v\fs20\cf9\lang1024\langfe1024\loch\af1\hich\af1\dbch\af31501\noproof\insrsid4021735\charrsid9658032 \hich\af1\dbch\af31501\loch\f1 &lt;}{\rtlch\fcs1 \af0 \ltrch\fcs0 &#13;_x000a_\cs17\b0\v\fs20\cf9\lang1024\langfe1024\loch\af1\hich\af1\dbch\af31501\noproof\insrsid4021735 \hich\af1\dbch\af31501\loch\f1 NumAm&gt;}{\rtlch\fcs1 \af0 \ltrch\fcs0 \insrsid4021735\charrsid9658032 #}{\rtlch\fcs1 \af1 \ltrch\fcs0 &#13;_x000a_\cs22\v\f1\fs20\cf15\insrsid4021735\charrsid9658032 ENMIENDA@NRAM@}{\rtlch\fcs1 \af0 \ltrch\fcs0 \insrsid4021735\charrsid9658032 #}{\rtlch\fcs1 \af0 \ltrch\fcs0 &#13;_x000a_\cs17\b0\v\fs20\cf9\lang1024\langfe1024\loch\af1\hich\af1\dbch\af31501\noproof\insrsid4021735\charrsid9658032 \hich\af1\dbch\af31501\loch\f1 &lt;/}{\rtlch\fcs1 \af0 \ltrch\fcs0 &#13;_x000a_\cs17\b0\v\fs20\cf9\lang1024\langfe1024\loch\af1\hich\af1\dbch\af31501\noproof\insrsid4021735 \hich\af1\dbch\af31501\loch\f1 NumAm&gt;}{\rtlch\fcs1 \af0 \ltrch\fcs0 \insrsid4021735\charrsid9658032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4021735\charrsid9658032 \hich\af1\dbch\af31501\loch\f1 &lt;DocAmend&gt;}{\rtlch\fcs1 \af0 \ltrch\fcs0 \insrsid4021735\charrsid9658032 #}{&#13;_x000a_\rtlch\fcs1 \af1 \ltrch\fcs0 \cs22\v\f1\fs20\cf15\insrsid4021735\charrsid9658032 MNU[OPTPROPOSALCOD][OPTPROPOSALCNS][OPTPROPOSALNLE][OPTPROPOSALINL]@CHOICE@CODEMNU}{\rtlch\fcs1 \af0 \ltrch\fcs0 \insrsid4021735\charrsid9658032 ##}{\rtlch\fcs1 \af1 &#13;_x000a_\ltrch\fcs0 \cs22\v\f1\fs20\cf15\insrsid4021735\charrsid9658032 MNU[AMACTYES][NOTAPP]@CHOICE@AMACTMNU}{\rtlch\fcs1 \af0 \ltrch\fcs0 \insrsid4021735\charrsid9658032 #}{\rtlch\fcs1 \af0 \ltrch\fcs0 &#13;_x000a_\cs17\b0\v\fs20\cf9\lang1024\langfe1024\loch\af1\hich\af1\dbch\af31501\noproof\insrsid4021735\charrsid9658032 \hich\af1\dbch\af31501\loch\f1 &lt;/DocAmend&gt;}{\rtlch\fcs1 \af0 \ltrch\fcs0 \insrsid4021735\charrsid9658032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4021735\charrsid9658032 \hich\af1\dbch\af31501\loch\f1 &lt;Article&gt;}{\rtlch\fcs1 \af0 \ltrch\fcs0 \insrsid4021735\charrsid9658032 #}{\rtlch\fcs1 \af1 &#13;_x000a_\ltrch\fcs0 \cs22\v\f1\fs20\cf15\insrsid4021735\charrsid9658032 MNU[AMACTPARTYES][AMACTPARTNO]@CHOICE@AMACTMNU}{\rtlch\fcs1 \af0 \ltrch\fcs0 \insrsid4021735\charrsid9658032 #}{\rtlch\fcs1 \af0 \ltrch\fcs0 &#13;_x000a_\cs17\b0\v\fs20\cf9\lang1024\langfe1024\loch\af1\hich\af1\dbch\af31501\noproof\insrsid4021735\charrsid9658032 \hich\af1\dbch\af31501\loch\f1 &lt;/Article&gt;}{\rtlch\fcs1 \af0 \ltrch\fcs0 \insrsid4021735\charrsid9658032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4021735\charrsid9658032 \hich\af1\dbch\af31501\loch\f1 &lt;DocAmend2&gt;&lt;OptDel&gt;}{\rtlch\fcs1 \af0 \ltrch\fcs0 \insrsid4021735\charrsid9658032 #}{\rtlch\fcs1 \af1 &#13;_x000a_\ltrch\fcs0 \cs22\v\f1\fs20\cf15\insrsid4021735\charrsid9658032 MNU[OPTNRACTYES][NOTAPP]@CHOICE@AMACTMNU}{\rtlch\fcs1 \af0 \ltrch\fcs0 \insrsid4021735\charrsid9658032 #}{\rtlch\fcs1 \af0 \ltrch\fcs0 &#13;_x000a_\cs17\v\fs20\cf9\lang1024\langfe1024\loch\af1\hich\af1\dbch\af31501\noproof\insrsid4021735\charrsid9658032 \hich\af1\dbch\af31501\loch\f1 &lt;/OptDel&gt;&lt;/DocAmend2&gt;}{\rtlch\fcs1 \af0 \ltrch\fcs0 \insrsid4021735\charrsid9658032 &#13;_x000a_\par }\pard \ltrpar\ql \li0\ri0\widctlpar\wrapdefault\aspalpha\aspnum\faauto\adjustright\rin0\lin0\itap0\pararsid14374628 {\rtlch\fcs1 \af0 \ltrch\fcs0 \cs17\v\fs20\cf9\lang1024\langfe1024\loch\af1\hich\af1\dbch\af31501\noproof\insrsid4021735\charrsid9658032 &#13;_x000a_\hich\af1\dbch\af31501\loch\f1 &lt;Article2&gt;&lt;OptDel&gt;}{\rtlch\fcs1 \af0 \ltrch\fcs0 \insrsid4021735\charrsid9658032 #}{\rtlch\fcs1 \af1 \ltrch\fcs0 \cs22\v\f1\fs20\cf15\insrsid4021735\charrsid9658032 MNU[OPTACTPARTYES][NOTAPP]@CHOICE@AMACTMNU}{\rtlch\fcs1 &#13;_x000a_\af0 \ltrch\fcs0 \insrsid4021735\charrsid9658032 #}{\rtlch\fcs1 \af0 \ltrch\fcs0 \cs17\v\fs20\cf9\lang1024\langfe1024\loch\af1\hich\af1\dbch\af31501\noproof\insrsid4021735\charrsid9658032 \hich\af1\dbch\af31501\loch\f1 &lt;/OptDel&gt;&lt;/Article2&gt;}{\rtlch\fcs1 &#13;_x000a_\af0 \ltrch\fcs0 \insrsid4021735\charrsid9658032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4021735\charrsid9658032 \cell }\pard\plain \ltrpar\ql \li0\ri0\widctlpar\intbl\wrapdefault\aspalpha\aspnum\faauto\adjustright\rin0\lin0 \rtlch\fcs1 &#13;_x000a_\af0\afs20\alang1025 \ltrch\fcs0 \fs24\lang2057\langfe2057\cgrid\langnp2057\langfenp2057 {\rtlch\fcs1 \af0 \ltrch\fcs0 \insrsid4021735\charrsid9658032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4021735\charrsid9658032 #}{\rtlch\fcs1 \af1 \ltrch\fcs0 \cs22\v\f1\fs20\cf15\insrsid4021735\charrsid9658032 MNU[OPTLEFTAMACT][LEFTPROP]@CHOICE@AMACTMNU}{&#13;_x000a_\rtlch\fcs1 \af0 \ltrch\fcs0 \insrsid4021735\charrsid9658032 #\cell Amendment\cell }\pard\plain \ltrpar\ql \li0\ri0\widctlpar\intbl\wrapdefault\aspalpha\aspnum\faauto\adjustright\rin0\lin0 \rtlch\fcs1 \af0\afs20\alang1025 \ltrch\fcs0 &#13;_x000a_\fs24\lang2057\langfe2057\cgrid\langnp2057\langfenp2057 {\rtlch\fcs1 \af0 \ltrch\fcs0 \insrsid4021735\charrsid9658032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4021735\charrsid9658032 ##\cell ##}{\rtlch\fcs1 \af0\afs24 \ltrch\fcs0 \insrsid4021735\charrsid9658032 \cell }\pard\plain \ltrpar\ql \li0\ri0\widctlpar\intbl\wrapdefault\aspalpha\aspnum\faauto\adjustright\rin0\lin0 \rtlch\fcs1 &#13;_x000a_\af0\afs20\alang1025 \ltrch\fcs0 \fs24\lang2057\langfe2057\cgrid\langnp2057\langfenp2057 {\rtlch\fcs1 \af0 \ltrch\fcs0 \insrsid4021735\charrsid9658032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4021735\charrsid9658032 Or. }{\rtlch\fcs1 \af0 \ltrch\fcs0 \cs17\v\fs20\cf9\lang1024\langfe1024\loch\af1\hich\af1\dbch\af31501\noproof\insrsid4021735\charrsid9658032 \hich\af1\dbch\af31501\loch\f1 &lt;Original&gt;}{\rtlch\fcs1 \af0 \ltrch\fcs0 &#13;_x000a_\insrsid4021735\charrsid9658032 #}{\rtlch\fcs1 \af1 \ltrch\fcs0 \cs22\v\f1\fs20\cf15\insrsid4021735\charrsid9658032 MNU[OPTORLANG][ORLANGMORE]@CHOICE@AMPLURMNU}{\rtlch\fcs1 \af0 \ltrch\fcs0 \insrsid4021735\charrsid9658032 #}{\rtlch\fcs1 \af0 \ltrch\fcs0 &#13;_x000a_\cs17\v\fs20\cf9\lang1024\langfe1024\loch\af1\hich\af1\dbch\af31501\noproof\insrsid4021735\charrsid9658032 \hich\af1\dbch\af31501\loch\f1 &lt;/Original&gt;}{\rtlch\fcs1 \af0 \ltrch\fcs0 \insrsid4021735\charrsid9658032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4021735\charrsid9658032 \hich\af1\dbch\af31501\loch\f1 &lt;OptDel&gt;}{\rtlch\fcs1 \af0 \ltrch\fcs0 \insrsid4021735\charrsid9658032 #}{&#13;_x000a_\rtlch\fcs1 \af1 \ltrch\fcs0 \cs22\v\f1\fs20\cf15\insrsid4021735\charrsid9658032 MNU[CROSSREFNO][CROSSREFYES]@CHOICE@}{\rtlch\fcs1 \af0 \ltrch\fcs0 \insrsid4021735\charrsid9658032 #}{\rtlch\fcs1 \af0 \ltrch\fcs0 &#13;_x000a_\cs17\i0\v\fs20\cf9\lang1024\langfe1024\loch\af1\hich\af1\dbch\af31501\noproof\insrsid4021735\charrsid9658032 \hich\af1\dbch\af31501\loch\f1 &lt;/OptDel&gt;}{\rtlch\fcs1 \af0 \ltrch\fcs0 \insrsid4021735\charrsid9658032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4021735\charrsid9658032 \hich\af1\dbch\af31501\loch\f1 &lt;TitreJust&gt;}{\rtlch\fcs1 \af0 \ltrch\fcs0 \insrsid4021735\charrsid9658032 &#13;_x000a_Justification}{\rtlch\fcs1 \af0 \ltrch\fcs0 \cs17\i0\v\fs20\cf9\lang1024\langfe1024\loch\af1\hich\af1\dbch\af31501\noproof\insrsid4021735\charrsid9658032 \hich\af1\dbch\af31501\loch\f1 &lt;/TitreJust&gt;}{\rtlch\fcs1 \af0 \ltrch\fcs0 &#13;_x000a_\insrsid4021735\charrsid9658032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4021735\charrsid9658032 \hich\af1\dbch\af31501\loch\f1 &lt;OptDelPrev&gt;}{\rtlch\fcs1 \af0 \ltrch\fcs0 \insrsid4021735\charrsid9658032 #}{\rtlch\fcs1 \af1 &#13;_x000a_\ltrch\fcs0 \cs22\v\f1\fs20\cf15\insrsid4021735\charrsid9658032 MNU[TEXTJUSTYES][TEXTJUSTNO]@CHOICE@}{\rtlch\fcs1 \af0 \ltrch\fcs0 \insrsid4021735\charrsid9658032 #}{\rtlch\fcs1 \af0 \ltrch\fcs0 &#13;_x000a_\cs17\i0\v\fs20\cf9\lang1024\langfe1024\loch\af1\hich\af1\dbch\af31501\noproof\insrsid4021735\charrsid9658032 \hich\af1\dbch\af31501\loch\f1 &lt;/OptDelPrev&gt;}{\rtlch\fcs1 \af0 \ltrch\fcs0 \insrsid4021735\charrsid9658032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021735\charrsid9658032 \hich\af1\dbch\af31501\loch\f1 &lt;/}{\rtlch\fcs1 \af0 \ltrch\fcs0 &#13;_x000a_\cs17\v\fs20\cf9\lang1024\langfe1024\loch\af1\hich\af1\dbch\af31501\noproof\insrsid4021735 \hich\af1\dbch\af31501\loch\f1 Amend}{\rtlch\fcs1 \af0 \ltrch\fcs0 &#13;_x000a_\cs17\v\fs20\cf9\lang1024\langfe1024\loch\af1\hich\af1\dbch\af31501\noproof\insrsid4021735\charrsid9658032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1c&#13;_x000a_4c174fb5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688\fbidi \froman\fcharset238\fprq2 Cambria Math CE;}&#13;_x000a_{\f1689\fbidi \froman\fcharset204\fprq2 Cambria Math Cyr;}{\f1691\fbidi \froman\fcharset161\fprq2 Cambria Math Greek;}{\f1692\fbidi \froman\fcharset162\fprq2 Cambria Math Tur;}{\f1695\fbidi \froman\fcharset186\fprq2 Cambria Math Baltic;}&#13;_x000a_{\f169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lang2057\langfe2057\langnp2057\langfenp2057 }{\*\defpap &#13;_x000a_\ql \li0\ri0\widctlpar\wrapdefault\aspalpha\aspnum\faauto\adjustright\rin0\lin0\itap0 }\noqfpromote {\stylesheet{\ql \li0\ri0\widctlpar\wrapdefault\aspalpha\aspnum\faauto\adjustright\rin0\lin0\itap0 \rtlch\fcs1 \af0\afs20\alang1025 \ltrch\fcs0 &#13;_x000a_\fs24\lang2057\langfe2057\cgrid\langnp2057\langfenp2057 \snext0 \sqformat \spriority0 \styrsid7823322 Normal;}{\s1\ql \li0\ri0\sb240\keep\keepn\widctlpar\wrapdefault\aspalpha\aspnum\faauto\outlinelevel0\adjustright\rin0\lin0\itap0 \rtlch\fcs1 &#13;_x000a_\af31503\afs32\alang1025 \ltrch\fcs0 \fs32\cf19\lang2057\langfe2057\loch\f31502\hich\af31502\dbch\af31501\cgrid\langnp2057\langfenp2057 \sbasedon0 \snext0 \slink15 \ssemihidden \sqformat \spriority0 \styrsid223860 heading 1;}{\*\cs10 \additive &#13;_x000a_\ssemihidden \sunhideused \spriority1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090361 HideTWBExt;}{&#13;_x000a_\s18\ql \li0\ri0\sa120\nowidctlpar\wrapdefault\aspalpha\aspnum\faauto\adjustright\rin0\lin0\itap0 \rtlch\fcs1 \af0\afs20\alang1025 \ltrch\fcs0 \fs24\lang2057\langfe2057\cgrid\langnp2057\langfenp2057 \sbasedon0 \snext18 \spriority0 \styrsid15090361 &#13;_x000a_Normal6a;}{\s19\ql \li0\ri0\nowidctlpar\wrapdefault\aspalpha\aspnum\faauto\adjustright\rin0\lin0\itap0 \rtlch\fcs1 \af0\afs20\alang1025 \ltrch\fcs0 \b\fs24\lang2057\langfe2057\cgrid\langnp2057\langfenp2057 \sbasedon0 \snext19 \spriority0 \styrsid15090361 &#13;_x000a_NormalBold;}{\s20\qc \li0\ri0\sa240\nowidctlpar\wrapdefault\aspalpha\aspnum\faauto\adjustright\rin0\lin0\itap0 \rtlch\fcs1 \af0\afs20\alang1025 \ltrch\fcs0 \i\fs24\lang2057\langfe2057\cgrid\langnp2057\langfenp2057 &#13;_x000a_\sbasedon0 \snext20 \spriority0 \styrsid150903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5090361 AmNumberTabs;}{\s22\ql \li0\ri0\sb240\nowidctlpar\wrapdefault\aspalpha\aspnum\faauto\adjustright\rin0\lin0\itap0 \rtlch\fcs1 &#13;_x000a_\af0\afs20\alang1025 \ltrch\fcs0 \b\fs24\lang2057\langfe2057\cgrid\langnp2057\langfenp2057 \sbasedon0 \snext22 \spriority0 \styrsid15090361 NormalBold12b;}}{\*\rsidtbl \rsid24658\rsid223860\rsid735077\rsid1718133\rsid2703871\rsid2892074\rsid3565327&#13;_x000a_\rsid3675814\rsid4666813\rsid6641733\rsid7823322\rsid9636012\rsid10377208\rsid11215221\rsid11549030\rsid12154954\rsid14382809\rsid14424199\rsid15090361\rsid15204470\rsid15285974\rsid15950462\rsid16324206\rsid16662270}{\mmathPr\mmathFont34\mbrkBin0&#13;_x000a_\mbrkBinSub0\msmallFrac0\mdispDef1\mlMargin0\mrMargin0\mdefJc1\mwrapIndent1440\mintLim0\mnaryLim1}{\info{\author SODOMKOVA Renata}{\operator SODOMKOVA Renata}{\creatim\yr2026\mo9\dy9\hr10\min56}{\revtim\yr2026\mo9\dy9\hr10\min56}{\version1}{\edmins0}&#13;_x000a_{\nofpages1}{\nofwords23}{\nofchars140}{\nofcharsws162}{\vern127}}{\*\xmlnstbl {\xmlns1 http://schemas.microsoft.com/office/word/2003/wordml}}\paperw11906\paperh16838\margl1418\margr1418\margt1134\margb1418\gutter0\ltrsect &#13;_x000a_\facingp\widowctrl\ftnbj\aenddoc\ftnrestart\hyphhotz425\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090361\newtblstyruls\nogrowautofit\usenormstyforlist\noindnmbrts\felnbrelev\nocxsptable\indrlsweleven\noafcnsttbl\afelev\utinl\hwelev\spltpgpar\notcvasp\notbrkcnstfrctbl\notvatxbx\krnprsnet\cachedcolbal &#13;_x000a_\nouicompat \fet0{\*\wgrffmtfilter 013f}\nofeaturethrottle1\ilfomacatclnup0{\*\template C:\\Users\\RSODOM~1\\AppData\\Local\\Temp\\Blank1.dotx}{\*\ftnsep \ltrpar \pard\plain \ltrpar&#13;_x000a_\ql \li0\ri0\widctlpar\wrapdefault\aspalpha\aspnum\faauto\adjustright\rin0\lin0\itap0 \rtlch\fcs1 \af0\afs20\alang1025 \ltrch\fcs0 \fs24\lang2057\langfe2057\cgrid\langnp2057\langfenp2057 {\rtlch\fcs1 \af0 \ltrch\fcs0 \insrsid3675814 \chftnsep &#13;_x000a_\par }}{\*\ftnsepc \ltrpar \pard\plain \ltrpar\ql \li0\ri0\widctlpar\wrapdefault\aspalpha\aspnum\faauto\adjustright\rin0\lin0\itap0 \rtlch\fcs1 \af0\afs20\alang1025 \ltrch\fcs0 \fs24\lang2057\langfe2057\cgrid\langnp2057\langfenp2057 {\rtlch\fcs1 \af0 &#13;_x000a_\ltrch\fcs0 \insrsid3675814 \chftnsepc &#13;_x000a_\par }}{\*\aftnsep \ltrpar \pard\plain \ltrpar\ql \li0\ri0\widctlpar\wrapdefault\aspalpha\aspnum\faauto\adjustright\rin0\lin0\itap0 \rtlch\fcs1 \af0\afs20\alang1025 \ltrch\fcs0 \fs24\lang2057\langfe2057\cgrid\langnp2057\langfenp2057 {\rtlch\fcs1 \af0 &#13;_x000a_\ltrch\fcs0 \insrsid3675814 \chftnsep &#13;_x000a_\par }}{\*\aftnsepc \ltrpar \pard\plain \ltrpar\ql \li0\ri0\widctlpar\wrapdefault\aspalpha\aspnum\faauto\adjustright\rin0\lin0\itap0 \rtlch\fcs1 \af0\afs20\alang1025 \ltrch\fcs0 \fs24\lang2057\langfe2057\cgrid\langnp2057\langfenp2057 {\rtlch\fcs1 \af0 &#13;_x000a_\ltrch\fcs0 \insrsid36758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15090361\charrsid15879488 {\*\bkmkstart restartA&#13;_x000a_}\hich\af1\dbch\af31501\loch\f1 &lt;AmendA&gt;}{\rtlch\fcs1 \af0 \ltrch\fcs0 \insrsid15090361\charrsid15879488 [ZAMENDMENT]\tab \tab }{\rtlch\fcs1 \af0 \ltrch\fcs0 &#13;_x000a_\cs17\b0\v\fs20\cf9\lang1024\langfe1024\loch\af1\hich\af1\dbch\af31501\noproof\insrsid15090361\charrsid15879488 \hich\af1\dbch\af31501\loch\f1 &lt;NumAmA&gt;}{\rtlch\fcs1 \af0 \ltrch\fcs0 \insrsid15090361\charrsid15879488 [ZNRAM]}{\rtlch\fcs1 \af0 \ltrch\fcs0 &#13;_x000a_\cs17\b0\v\fs20\cf9\lang1024\langfe1024\loch\af1\hich\af1\dbch\af31501\noproof\insrsid15090361\charrsid15879488 \hich\af1\dbch\af31501\loch\f1 &lt;/NumAmA&gt;}{\rtlch\fcs1 \af0 \ltrch\fcs0 \insrsid150903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15090361\charrsid11356624 \hich\af1\dbch\af31501\loch\f1 &lt;DocAmend&gt;}{\rtlch\fcs1 \af0 \ltrch\fcs0 &#13;_x000a_\lang1036\langfe2057\langnp1036\insrsid15090361\charrsid11356624 [ZRESOLUTION]}{\rtlch\fcs1 \af0 \ltrch\fcs0 \cs17\b0\v\fs20\cf9\lang1024\langfe1024\loch\af1\hich\af1\dbch\af31501\noproof\langnp1036\insrsid15090361\charrsid11356624 &#13;_x000a_\hich\af1\dbch\af31501\loch\f1 &lt;/DocAmend&gt;}{\rtlch\fcs1 \af0 \ltrch\fcs0 \lang1036\langfe2057\langnp1036\insrsid150903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15090361\charrsid11356624 \hich\af1\dbch\af31501\loch\f1 &lt;Article&gt;}{\rtlch\fcs1 \af0 \ltrch\fcs0 &#13;_x000a_\lang1036\langfe2057\langnp1036\insrsid15090361\charrsid11356624 [ZRESPART]}{\rtlch\fcs1 \af0 \ltrch\fcs0 \cs17\b0\v\fs20\cf9\lang1024\langfe1024\loch\af1\hich\af1\dbch\af31501\noproof\langnp1036\insrsid15090361\charrsid11356624 &#13;_x000a_\hich\af1\dbch\af31501\loch\f1 &lt;/Article&gt;}{\rtlch\fcs1 \af0 \ltrch\fcs0 \lang1036\langfe2057\langnp1036\insrsid150903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15090361\charrsid11356624 \cell }\pard \ltrpar&#13;_x000a_\ql \li0\ri0\widctlpar\intbl\wrapdefault\aspalpha\aspnum\faauto\adjustright\rin0\lin0 {\rtlch\fcs1 \af0 \ltrch\fcs0 \insrsid15090361\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15090361\charrsid15879488 [ZLEFTA]\cell [ZRIGHT]\cell }\pard\plain \ltrpar\ql \li0\ri0\widctlpar\intbl\wrapdefault\aspalpha\aspnum\faauto\adjustright\rin0\lin0 \rtlch\fcs1 \af0\afs20\alang1025 \ltrch\fcs0 &#13;_x000a_\fs24\lang2057\langfe2057\cgrid\langnp2057\langfenp2057 {\rtlch\fcs1 \af0 \ltrch\fcs0 \insrsid150903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5090361\charrsid15879488 [ZTEXTL]\cell [ZTEXTR]}{\rtlch\fcs1 \af0\afs24 \ltrch\fcs0 \insrsid15090361\charrsid15879488 \cell }\pard\plain \ltrpar\ql \li0\ri0\widctlpar\intbl\wrapdefault\aspalpha\aspnum\faauto\adjustright\rin0\lin0 \rtlch\fcs1 &#13;_x000a_\af0\afs20\alang1025 \ltrch\fcs0 \fs24\lang2057\langfe2057\cgrid\langnp2057\langfenp2057 {\rtlch\fcs1 \af0 \ltrch\fcs0 \insrsid150903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15090361\charrsid15879488 &#13;_x000a_\hich\af1\dbch\af31501\loch\f1 &lt;/AmendA&gt;}{\rtlch\fcs1 \af0 \ltrch\fcs0 \insrsid150903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e5&#13;_x000a_b20b394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688\fbidi \froman\fcharset238\fprq2 Cambria Math CE;}&#13;_x000a_{\f1689\fbidi \froman\fcharset204\fprq2 Cambria Math Cyr;}{\f1691\fbidi \froman\fcharset161\fprq2 Cambria Math Greek;}{\f1692\fbidi \froman\fcharset162\fprq2 Cambria Math Tur;}{\f1695\fbidi \froman\fcharset186\fprq2 Cambria Math Baltic;}&#13;_x000a_{\f169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lang2057\langfe2057\langnp2057\langfenp2057 }{\*\defpap &#13;_x000a_\ql \li0\ri0\widctlpar\wrapdefault\aspalpha\aspnum\faauto\adjustright\rin0\lin0\itap0 }\noqfpromote {\stylesheet{\ql \li0\ri0\widctlpar\wrapdefault\aspalpha\aspnum\faauto\adjustright\rin0\lin0\itap0 \rtlch\fcs1 \af0\afs20\alang1025 \ltrch\fcs0 &#13;_x000a_\fs24\lang2057\langfe2057\cgrid\langnp2057\langfenp2057 \snext0 \sqformat \spriority0 \styrsid7823322 Normal;}{\s1\ql \li0\ri0\sb240\keep\keepn\widctlpar\wrapdefault\aspalpha\aspnum\faauto\outlinelevel0\adjustright\rin0\lin0\itap0 \rtlch\fcs1 &#13;_x000a_\af31503\afs32\alang1025 \ltrch\fcs0 \fs32\cf19\lang2057\langfe2057\loch\f31502\hich\af31502\dbch\af31501\cgrid\langnp2057\langfenp2057 \sbasedon0 \snext0 \slink15 \ssemihidden \sqformat \spriority0 \styrsid223860 heading 1;}{\*\cs10 \additive &#13;_x000a_\ssemihidden \sunhideused \spriority1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476168 HideTWBExt;}{&#13;_x000a_\s18\ql \li0\ri0\sa120\nowidctlpar\wrapdefault\aspalpha\aspnum\faauto\adjustright\rin0\lin0\itap0 \rtlch\fcs1 \af0\afs20\alang1025 \ltrch\fcs0 \fs24\lang2057\langfe2057\cgrid\langnp2057\langfenp2057 \sbasedon0 \snext18 \spriority0 \styrsid4476168 &#13;_x000a_Normal6a;}{\s19\ql \li0\ri0\nowidctlpar\wrapdefault\aspalpha\aspnum\faauto\adjustright\rin0\lin0\itap0 \rtlch\fcs1 \af0\afs20\alang1025 \ltrch\fcs0 \b\fs24\lang2057\langfe2057\cgrid\langnp2057\langfenp2057 \sbasedon0 \snext19 \spriority0 \styrsid4476168 &#13;_x000a_NormalBold;}{\s20\ql \li0\ri0\sa240\nowidctlpar\wrapdefault\aspalpha\aspnum\faauto\adjustright\rin0\lin0\itap0 \rtlch\fcs1 \af0\afs20\alang1025 \ltrch\fcs0 \i\fs24\lang2057\langfe2057\cgrid\langnp2057\langfenp2057 &#13;_x000a_\sbasedon0 \snext20 \spriority0 \styrsid4476168 AmJustText;}{\s21\qc \li0\ri0\sb240\sa240\nowidctlpar\wrapdefault\aspalpha\aspnum\faauto\adjustright\rin0\lin0\itap0 \rtlch\fcs1 \af0\afs20\alang1025 \ltrch\fcs0 &#13;_x000a_\i\fs24\lang2057\langfe2057\cgrid\langnp2057\langfenp2057 \sbasedon0 \snext21 \spriority0 \styrsid4476168 AmCrossRef;}{\s22\qc \li0\ri0\sb240\sa240\keepn\nowidctlpar\wrapdefault\aspalpha\aspnum\faauto\adjustright\rin0\lin0\itap0 \rtlch\fcs1 &#13;_x000a_\af0\afs20\alang1025 \ltrch\fcs0 \i\fs24\lang2057\langfe2057\cgrid\langnp2057\langfenp2057 \sbasedon0 \snext20 \spriority0 \styrsid4476168 AmJustTitle;}{\s23\qc \li0\ri0\sa240\nowidctlpar\wrapdefault\aspalpha\aspnum\faauto\adjustright\rin0\lin0\itap0 &#13;_x000a_\rtlch\fcs1 \af0\afs20\alang1025 \ltrch\fcs0 \i\fs24\lang2057\langfe2057\cgrid\langnp2057\langfenp2057 \sbasedon0 \snext23 \spriority0 \styrsid4476168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4476168 AmNumberTabs;}{\s25\ql \li0\ri0\sb240\nowidctlpar\wrapdefault\aspalpha\aspnum\faauto\adjustright\rin0\lin0\itap0 \rtlch\fcs1 &#13;_x000a_\af0\afs20\alang1025 \ltrch\fcs0 \b\fs24\lang2057\langfe2057\cgrid\langnp2057\langfenp2057 \sbasedon0 \snext25 \spriority0 \styrsid4476168 NormalBold12b;}}{\*\rsidtbl \rsid24658\rsid223860\rsid735077\rsid1718133\rsid2703871\rsid2892074\rsid3565327&#13;_x000a_\rsid4476168\rsid4666813\rsid6641733\rsid7823322\rsid9636012\rsid10377208\rsid11215221\rsid11549030\rsid12154954\rsid13569490\rsid14382809\rsid14424199\rsid15204470\rsid15285974\rsid15950462\rsid16324206\rsid16662270}{\mmathPr\mmathFont34\mbrkBin0&#13;_x000a_\mbrkBinSub0\msmallFrac0\mdispDef1\mlMargin0\mrMargin0\mdefJc1\mwrapIndent1440\mintLim0\mnaryLim1}{\info{\author SODOMKOVA Renata}{\operator SODOMKOVA Renata}{\creatim\yr2026\mo9\dy9\hr10\min56}{\revtim\yr2026\mo9\dy9\hr10\min56}{\version1}{\edmins0}&#13;_x000a_{\nofpages1}{\nofwords53}{\nofchars319}{\nofcharsws371}{\vern127}}{\*\xmlnstbl {\xmlns1 http://schemas.microsoft.com/office/word/2003/wordml}}\paperw11906\paperh16838\margl1418\margr1418\margt1134\margb1418\gutter0\ltrsect &#13;_x000a_\facingp\widowctrl\ftnbj\aenddoc\ftnrestart\hyphhotz425\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476168\newtblstyruls\nogrowautofit\usenormstyforlist\noindnmbrts\felnbrelev\nocxsptable\indrlsweleven\noafcnsttbl\afelev\utinl\hwelev\spltpgpar\notcvasp\notbrkcnstfrctbl\notvatxbx\krnprsnet\cachedcolbal &#13;_x000a_\nouicompat \fet0{\*\wgrffmtfilter 013f}\nofeaturethrottle1\ilfomacatclnup0{\*\template C:\\Users\\RSODOM~1\\AppData\\Local\\Temp\\Blank1.dotx}{\*\ftnsep \ltrpar \pard\plain \ltrpar&#13;_x000a_\ql \li0\ri0\widctlpar\wrapdefault\aspalpha\aspnum\faauto\adjustright\rin0\lin0\itap0 \rtlch\fcs1 \af0\afs20\alang1025 \ltrch\fcs0 \fs24\lang2057\langfe2057\cgrid\langnp2057\langfenp2057 {\rtlch\fcs1 \af0 \ltrch\fcs0 \insrsid13569490 \chftnsep &#13;_x000a_\par }}{\*\ftnsepc \ltrpar \pard\plain \ltrpar\ql \li0\ri0\widctlpar\wrapdefault\aspalpha\aspnum\faauto\adjustright\rin0\lin0\itap0 \rtlch\fcs1 \af0\afs20\alang1025 \ltrch\fcs0 \fs24\lang2057\langfe2057\cgrid\langnp2057\langfenp2057 {\rtlch\fcs1 \af0 &#13;_x000a_\ltrch\fcs0 \insrsid13569490 \chftnsepc &#13;_x000a_\par }}{\*\aftnsep \ltrpar \pard\plain \ltrpar\ql \li0\ri0\widctlpar\wrapdefault\aspalpha\aspnum\faauto\adjustright\rin0\lin0\itap0 \rtlch\fcs1 \af0\afs20\alang1025 \ltrch\fcs0 \fs24\lang2057\langfe2057\cgrid\langnp2057\langfenp2057 {\rtlch\fcs1 \af0 &#13;_x000a_\ltrch\fcs0 \insrsid13569490 \chftnsep &#13;_x000a_\par }}{\*\aftnsepc \ltrpar \pard\plain \ltrpar\ql \li0\ri0\widctlpar\wrapdefault\aspalpha\aspnum\faauto\adjustright\rin0\lin0\itap0 \rtlch\fcs1 \af0\afs20\alang1025 \ltrch\fcs0 \fs24\lang2057\langfe2057\cgrid\langnp2057\langfenp2057 {\rtlch\fcs1 \af0 &#13;_x000a_\ltrch\fcs0 \insrsid1356949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4476168\charrsid15879488 {\*\bkmkstart restartB}&#13;_x000a_\hich\af1\dbch\af31501\loch\f1 &lt;AmendB&gt;}{\rtlch\fcs1 \af0 \ltrch\fcs0 \insrsid4476168\charrsid15879488 [ZAMENDMENT]\tab \tab }{\rtlch\fcs1 \af0 \ltrch\fcs0 &#13;_x000a_\cs17\b0\v\fs20\cf9\lang1024\langfe1024\loch\af1\hich\af1\dbch\af31501\noproof\insrsid4476168\charrsid15879488 \hich\af1\dbch\af31501\loch\f1 &lt;NumAmB&gt;}{\rtlch\fcs1 \af0 \ltrch\fcs0 \insrsid4476168\charrsid15879488 [ZNRAM]}{\rtlch\fcs1 \af0 \ltrch\fcs0 &#13;_x000a_\cs17\b0\v\fs20\cf9\lang1024\langfe1024\loch\af1\hich\af1\dbch\af31501\noproof\insrsid4476168\charrsid15879488 \hich\af1\dbch\af31501\loch\f1 &lt;/NumAmB&gt;}{\rtlch\fcs1 \af0 \ltrch\fcs0 \insrsid4476168\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4476168\charrsid15879488 \hich\af1\dbch\af31501\loch\f1 &lt;DocAmend&gt;}{\rtlch\fcs1 \af0 \ltrch\fcs0 \insrsid4476168\charrsid15879488 &#13;_x000a_[ZPROPOSAL][ZAMACT]}{\rtlch\fcs1 \af0 \ltrch\fcs0 \cs17\b0\v\fs20\cf9\lang1024\langfe1024\loch\af1\hich\af1\dbch\af31501\noproof\insrsid4476168\charrsid15879488 \hich\af1\dbch\af31501\loch\f1 &lt;/DocAmend&gt;}{\rtlch\fcs1 \af0 \ltrch\fcs0 &#13;_x000a_\insrsid4476168\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4476168\charrsid15879488 \hich\af1\dbch\af31501\loch\f1 &lt;Article&gt;}{\rtlch\fcs1 \af0 \ltrch\fcs0 \insrsid4476168\charrsid15879488 [ZAMPART]}{\rtlch\fcs1 &#13;_x000a_\af0 \ltrch\fcs0 \cs17\b0\v\fs20\cf9\lang1024\langfe1024\loch\af1\hich\af1\dbch\af31501\noproof\insrsid4476168\charrsid15879488 \hich\af1\dbch\af31501\loch\f1 &lt;/Article&gt;}{\rtlch\fcs1 \af0 \ltrch\fcs0 \insrsid4476168\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4476168\charrsid15879488 \hich\af1\dbch\af31501\loch\f1 &lt;DocAmend2&gt;&lt;OptDel&gt;}{\rtlch\fcs1 \af0 \ltrch\fcs0 \insrsid4476168\charrsid15879488 [ZNRACT]}{&#13;_x000a_\rtlch\fcs1 \af0 \ltrch\fcs0 \cs17\v\fs20\cf9\lang1024\langfe1024\loch\af1\hich\af1\dbch\af31501\noproof\insrsid4476168\charrsid15879488 \hich\af1\dbch\af31501\loch\f1 &lt;/OptDel&gt;&lt;/DocAmend2&gt;}{\rtlch\fcs1 \af0 \ltrch\fcs0 \insrsid4476168\charrsid15879488 &#13;_x000a_&#13;_x000a_\par }\pard \ltrpar\ql \li0\ri0\widctlpar\wrapdefault\aspalpha\aspnum\faauto\adjustright\rin0\lin0\itap0\pararsid15956237 {\rtlch\fcs1 \af0 \ltrch\fcs0 &#13;_x000a_\cs17\v\fs20\cf9\lang1024\langfe1024\loch\af1\hich\af1\dbch\af31501\noproof\langnp1036\insrsid4476168\charrsid11356624 \hich\af1\dbch\af31501\loch\f1 &lt;Article2&gt;&lt;OptDel&gt;}{\rtlch\fcs1 \af0 \ltrch\fcs0 &#13;_x000a_\lang1036\langfe2057\langnp1036\insrsid4476168\charrsid11356624 [ZACTPART]}{\rtlch\fcs1 \af0 \ltrch\fcs0 \cs17\v\fs20\cf9\lang1024\langfe1024\loch\af1\hich\af1\dbch\af31501\noproof\langnp1036\insrsid4476168\charrsid11356624 \hich\af1\dbch\af31501\loch\f1 &#13;_x000a_&lt;/OptDel&gt;&lt;/Article2&gt;}{\rtlch\fcs1 \af0 \ltrch\fcs0 \lang1036\langfe2057\langnp1036\insrsid4476168\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4476168\charrsid11356624 \cell }\pard \ltrpar\ql \li0\ri0\widctlpar\intbl\wrapdefault\aspalpha\aspnum\faauto\adjustright\rin0\lin0 {\rtlch\fcs1 \af0 \ltrch\fcs0 \insrsid4476168\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4476168\charrsid15879488 [ZLEFTB]\cell [ZRIGHT]\cell }\pard\plain \ltrpar\ql \li0\ri0\widctlpar\intbl\wrapdefault\aspalpha\aspnum\faauto\adjustright\rin0\lin0 &#13;_x000a_\rtlch\fcs1 \af0\afs20\alang1025 \ltrch\fcs0 \fs24\lang2057\langfe2057\cgrid\langnp2057\langfenp2057 {\rtlch\fcs1 \af0 \ltrch\fcs0 \insrsid4476168\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476168\charrsid15879488 [ZTEXTL]\cell [ZTEXTR]}{\rtlch\fcs1 \af0\afs24 \ltrch\fcs0 \insrsid4476168\charrsid15879488 \cell }\pard\plain \ltrpar\ql \li0\ri0\widctlpar\intbl\wrapdefault\aspalpha\aspnum\faauto\adjustright\rin0\lin0 \rtlch\fcs1 &#13;_x000a_\af0\afs20\alang1025 \ltrch\fcs0 \fs24\lang2057\langfe2057\cgrid\langnp2057\langfenp2057 {\rtlch\fcs1 \af0 \ltrch\fcs0 \insrsid4476168\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4476168\charrsid15879488 \hich\af1\dbch\af31501\loch\f1 &lt;OptDel&gt;}{\rtlch\fcs1 \af0 \ltrch\fcs0 \insrsid4476168\charrsid15879488 [ZCROSSREF]}{\rtlch\fcs1 \af0 &#13;_x000a_\ltrch\fcs0 \cs17\i0\v\fs20\cf9\lang1024\langfe1024\loch\af1\hich\af1\dbch\af31501\noproof\insrsid4476168\charrsid15879488 \hich\af1\dbch\af31501\loch\f1 &lt;/OptDel&gt;}{\rtlch\fcs1 \af0 \ltrch\fcs0 \insrsid4476168\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4476168\charrsid15879488 \hich\af1\dbch\af31501\loch\f1 &lt;TitreJust&gt;}{\rtlch\fcs1 \af0 \ltrch\fcs0 \insrsid4476168\charrsid15879488 &#13;_x000a_[ZJUSTIFICATION]}{\rtlch\fcs1 \af0 \ltrch\fcs0 \cs17\i0\v\fs20\cf9\lang1024\langfe1024\loch\af1\hich\af1\dbch\af31501\noproof\insrsid4476168\charrsid15879488 \hich\af1\dbch\af31501\loch\f1 &lt;/TitreJust&gt;}{\rtlch\fcs1 \af0 \ltrch\fcs0 &#13;_x000a_\insrsid4476168\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4476168\charrsid15879488 \hich\af1\dbch\af31501\loch\f1 &lt;OptDelPrev&gt;}{\rtlch\fcs1 \af0 \ltrch\fcs0 \insrsid4476168\charrsid15879488 [ZTEXTJUST]}{&#13;_x000a_\rtlch\fcs1 \af0 \ltrch\fcs0 \cs17\i0\v\fs20\cf9\lang1024\langfe1024\loch\af1\hich\af1\dbch\af31501\noproof\insrsid4476168\charrsid15879488 \hich\af1\dbch\af31501\loch\f1 &lt;/OptDelPrev&gt;}{\rtlch\fcs1 \af0 \ltrch\fcs0 \insrsid4476168\charrsid15879488 &#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4476168\charrsid15879488 \hich\af1\dbch\af31501\loch\f1 &lt;/AmendB&gt;}{\rtlch\fcs1 \af0 \ltrch\fcs0 \insrsid4476168\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d&#13;_x000a_1f12394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688\fbidi \froman\fcharset238\fprq2 Cambria Math CE;}&#13;_x000a_{\f1689\fbidi \froman\fcharset204\fprq2 Cambria Math Cyr;}{\f1691\fbidi \froman\fcharset161\fprq2 Cambria Math Greek;}{\f1692\fbidi \froman\fcharset162\fprq2 Cambria Math Tur;}{\f1695\fbidi \froman\fcharset186\fprq2 Cambria Math Baltic;}&#13;_x000a_{\f169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lang2057\langfe2057\langnp2057\langfenp2057 }{\*\defpap &#13;_x000a_\ql \li0\ri0\widctlpar\wrapdefault\aspalpha\aspnum\faauto\adjustright\rin0\lin0\itap0 }\noqfpromote {\stylesheet{\ql \li0\ri0\widctlpar\wrapdefault\aspalpha\aspnum\faauto\adjustright\rin0\lin0\itap0 \rtlch\fcs1 \af0\afs20\alang1025 \ltrch\fcs0 &#13;_x000a_\fs24\lang2057\langfe2057\cgrid\langnp2057\langfenp2057 \snext0 \sqformat \spriority0 \styrsid7823322 Normal;}{\s1\ql \li0\ri0\sb240\keep\keepn\widctlpar\wrapdefault\aspalpha\aspnum\faauto\outlinelevel0\adjustright\rin0\lin0\itap0 \rtlch\fcs1 &#13;_x000a_\af31503\afs32\alang1025 \ltrch\fcs0 \fs32\cf19\lang2057\langfe2057\loch\f31502\hich\af31502\dbch\af31501\cgrid\langnp2057\langfenp2057 \sbasedon0 \snext0 \slink15 \ssemihidden \sqformat \spriority0 \styrsid223860 heading 1;}{\*\cs10 \additive &#13;_x000a_\ssemihidden \sunhideused \spriority1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457227 HideTWBExt;}{&#13;_x000a_\s18\ql \li0\ri0\sa120\nowidctlpar\wrapdefault\aspalpha\aspnum\faauto\adjustright\rin0\lin0\itap0 \rtlch\fcs1 \af0\afs20\alang1025 \ltrch\fcs0 \fs24\lang2057\langfe2057\cgrid\langnp2057\langfenp2057 \sbasedon0 \snext18 \spriority0 \styrsid8457227 &#13;_x000a_Normal6a;}{\s19\ql \li0\ri0\nowidctlpar\wrapdefault\aspalpha\aspnum\faauto\adjustright\rin0\lin0\itap0 \rtlch\fcs1 \af0\afs20\alang1025 \ltrch\fcs0 \b\fs24\lang2057\langfe2057\cgrid\langnp2057\langfenp2057 \sbasedon0 \snext19 \spriority0 \styrsid8457227 &#13;_x000a_NormalBold;}{\s20\ql \li0\ri0\sa240\nowidctlpar\wrapdefault\aspalpha\aspnum\faauto\adjustright\rin0\lin0\itap0 \rtlch\fcs1 \af0\afs20\alang1025 \ltrch\fcs0 \i\fs24\lang2057\langfe2057\cgrid\langnp2057\langfenp2057 &#13;_x000a_\sbasedon0 \snext20 \spriority0 \styrsid8457227 AmJustText;}{\s21\qc \li0\ri0\sb240\sa240\nowidctlpar\wrapdefault\aspalpha\aspnum\faauto\adjustright\rin0\lin0\itap0 \rtlch\fcs1 \af0\afs20\alang1025 \ltrch\fcs0 &#13;_x000a_\i\fs24\lang2057\langfe2057\cgrid\langnp2057\langfenp2057 \sbasedon0 \snext21 \spriority0 \styrsid8457227 AmCrossRef;}{\s22\qc \li0\ri0\sb240\sa240\keepn\nowidctlpar\wrapdefault\aspalpha\aspnum\faauto\adjustright\rin0\lin0\itap0 \rtlch\fcs1 &#13;_x000a_\af0\afs20\alang1025 \ltrch\fcs0 \i\fs24\lang2057\langfe2057\cgrid\langnp2057\langfenp2057 \sbasedon0 \snext20 \spriority0 \styrsid8457227 AmJustTitle;}{\s23\qc \li0\ri0\sa240\nowidctlpar\wrapdefault\aspalpha\aspnum\faauto\adjustright\rin0\lin0\itap0 &#13;_x000a_\rtlch\fcs1 \af0\afs20\alang1025 \ltrch\fcs0 \i\fs24\lang2057\langfe2057\cgrid\langnp2057\langfenp2057 \sbasedon0 \snext23 \spriority0 \styrsid8457227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8457227 AmNumberTabs;}{\s25\ql \li0\ri0\sb240\nowidctlpar\wrapdefault\aspalpha\aspnum\faauto\adjustright\rin0\lin0\itap0 \rtlch\fcs1 &#13;_x000a_\af0\afs20\alang1025 \ltrch\fcs0 \b\fs24\lang2057\langfe2057\cgrid\langnp2057\langfenp2057 \sbasedon0 \snext25 \spriority0 \styrsid8457227 NormalBold12b;}}{\*\rsidtbl \rsid24658\rsid223860\rsid735077\rsid1718133\rsid2703871\rsid2892074\rsid3565327&#13;_x000a_\rsid4666813\rsid6641733\rsid7823322\rsid8457227\rsid9636012\rsid10377208\rsid11215221\rsid11549030\rsid12154954\rsid14382809\rsid14424199\rsid14627290\rsid15204470\rsid15285974\rsid15950462\rsid16324206\rsid16662270}{\mmathPr\mmathFont34\mbrkBin0&#13;_x000a_\mbrkBinSub0\msmallFrac0\mdispDef1\mlMargin0\mrMargin0\mdefJc1\mwrapIndent1440\mintLim0\mnaryLim1}{\info{\author SODOMKOVA Renata}{\operator SODOMKOVA Renata}{\creatim\yr2026\mo9\dy9\hr10\min55}{\revtim\yr2026\mo9\dy9\hr10\min55}{\version1}{\edmins0}&#13;_x000a_{\nofpages1}{\nofwords53}{\nofchars319}{\nofcharsws371}{\vern127}}{\*\xmlnstbl {\xmlns1 http://schemas.microsoft.com/office/word/2003/wordml}}\paperw11906\paperh16838\margl1418\margr1418\margt1134\margb1418\gutter0\ltrsect &#13;_x000a_\facingp\widowctrl\ftnbj\aenddoc\ftnrestart\hyphhotz425\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457227\newtblstyruls\nogrowautofit\usenormstyforlist\noindnmbrts\felnbrelev\nocxsptable\indrlsweleven\noafcnsttbl\afelev\utinl\hwelev\spltpgpar\notcvasp\notbrkcnstfrctbl\notvatxbx\krnprsnet\cachedcolbal &#13;_x000a_\nouicompat \fet0{\*\wgrffmtfilter 013f}\nofeaturethrottle1\ilfomacatclnup0{\*\template C:\\Users\\RSODOM~1\\AppData\\Local\\Temp\\Blank1.dotx}{\*\ftnsep \ltrpar \pard\plain \ltrpar&#13;_x000a_\ql \li0\ri0\widctlpar\wrapdefault\aspalpha\aspnum\faauto\adjustright\rin0\lin0\itap0 \rtlch\fcs1 \af0\afs20\alang1025 \ltrch\fcs0 \fs24\lang2057\langfe2057\cgrid\langnp2057\langfenp2057 {\rtlch\fcs1 \af0 \ltrch\fcs0 \insrsid14627290 \chftnsep &#13;_x000a_\par }}{\*\ftnsepc \ltrpar \pard\plain \ltrpar\ql \li0\ri0\widctlpar\wrapdefault\aspalpha\aspnum\faauto\adjustright\rin0\lin0\itap0 \rtlch\fcs1 \af0\afs20\alang1025 \ltrch\fcs0 \fs24\lang2057\langfe2057\cgrid\langnp2057\langfenp2057 {\rtlch\fcs1 \af0 &#13;_x000a_\ltrch\fcs0 \insrsid14627290 \chftnsepc &#13;_x000a_\par }}{\*\aftnsep \ltrpar \pard\plain \ltrpar\ql \li0\ri0\widctlpar\wrapdefault\aspalpha\aspnum\faauto\adjustright\rin0\lin0\itap0 \rtlch\fcs1 \af0\afs20\alang1025 \ltrch\fcs0 \fs24\lang2057\langfe2057\cgrid\langnp2057\langfenp2057 {\rtlch\fcs1 \af0 &#13;_x000a_\ltrch\fcs0 \insrsid14627290 \chftnsep &#13;_x000a_\par }}{\*\aftnsepc \ltrpar \pard\plain \ltrpar\ql \li0\ri0\widctlpar\wrapdefault\aspalpha\aspnum\faauto\adjustright\rin0\lin0\itap0 \rtlch\fcs1 \af0\afs20\alang1025 \ltrch\fcs0 \fs24\lang2057\langfe2057\cgrid\langnp2057\langfenp2057 {\rtlch\fcs1 \af0 &#13;_x000a_\ltrch\fcs0 \insrsid1462729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8457227\charrsid15879488 {\*\bkmkstart restartB}&#13;_x000a_\hich\af1\dbch\af31501\loch\f1 &lt;AmendB&gt;}{\rtlch\fcs1 \af0 \ltrch\fcs0 \insrsid8457227\charrsid15879488 [ZAMENDMENT]\tab \tab }{\rtlch\fcs1 \af0 \ltrch\fcs0 &#13;_x000a_\cs17\b0\v\fs20\cf9\lang1024\langfe1024\loch\af1\hich\af1\dbch\af31501\noproof\insrsid8457227\charrsid15879488 \hich\af1\dbch\af31501\loch\f1 &lt;NumAmB&gt;}{\rtlch\fcs1 \af0 \ltrch\fcs0 \insrsid8457227\charrsid15879488 [ZNRAM]}{\rtlch\fcs1 \af0 \ltrch\fcs0 &#13;_x000a_\cs17\b0\v\fs20\cf9\lang1024\langfe1024\loch\af1\hich\af1\dbch\af31501\noproof\insrsid8457227\charrsid15879488 \hich\af1\dbch\af31501\loch\f1 &lt;/NumAmB&gt;}{\rtlch\fcs1 \af0 \ltrch\fcs0 \insrsid8457227\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8457227\charrsid15879488 \hich\af1\dbch\af31501\loch\f1 &lt;DocAmend&gt;}{\rtlch\fcs1 \af0 \ltrch\fcs0 \insrsid8457227\charrsid15879488 &#13;_x000a_[ZPROPOSAL][ZAMACT]}{\rtlch\fcs1 \af0 \ltrch\fcs0 \cs17\b0\v\fs20\cf9\lang1024\langfe1024\loch\af1\hich\af1\dbch\af31501\noproof\insrsid8457227\charrsid15879488 \hich\af1\dbch\af31501\loch\f1 &lt;/DocAmend&gt;}{\rtlch\fcs1 \af0 \ltrch\fcs0 &#13;_x000a_\insrsid8457227\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8457227\charrsid15879488 \hich\af1\dbch\af31501\loch\f1 &lt;Article&gt;}{\rtlch\fcs1 \af0 \ltrch\fcs0 \insrsid8457227\charrsid15879488 [ZAMPART]}{\rtlch\fcs1 &#13;_x000a_\af0 \ltrch\fcs0 \cs17\b0\v\fs20\cf9\lang1024\langfe1024\loch\af1\hich\af1\dbch\af31501\noproof\insrsid8457227\charrsid15879488 \hich\af1\dbch\af31501\loch\f1 &lt;/Article&gt;}{\rtlch\fcs1 \af0 \ltrch\fcs0 \insrsid8457227\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8457227\charrsid15879488 \hich\af1\dbch\af31501\loch\f1 &lt;DocAmend2&gt;&lt;OptDel&gt;}{\rtlch\fcs1 \af0 \ltrch\fcs0 \insrsid8457227\charrsid15879488 [ZNRACT]}{&#13;_x000a_\rtlch\fcs1 \af0 \ltrch\fcs0 \cs17\v\fs20\cf9\lang1024\langfe1024\loch\af1\hich\af1\dbch\af31501\noproof\insrsid8457227\charrsid15879488 \hich\af1\dbch\af31501\loch\f1 &lt;/OptDel&gt;&lt;/DocAmend2&gt;}{\rtlch\fcs1 \af0 \ltrch\fcs0 \insrsid8457227\charrsid15879488 &#13;_x000a_&#13;_x000a_\par }\pard \ltrpar\ql \li0\ri0\widctlpar\wrapdefault\aspalpha\aspnum\faauto\adjustright\rin0\lin0\itap0\pararsid15956237 {\rtlch\fcs1 \af0 \ltrch\fcs0 &#13;_x000a_\cs17\v\fs20\cf9\lang1024\langfe1024\loch\af1\hich\af1\dbch\af31501\noproof\langnp1036\insrsid8457227\charrsid11356624 \hich\af1\dbch\af31501\loch\f1 &lt;Article2&gt;&lt;OptDel&gt;}{\rtlch\fcs1 \af0 \ltrch\fcs0 &#13;_x000a_\lang1036\langfe2057\langnp1036\insrsid8457227\charrsid11356624 [ZACTPART]}{\rtlch\fcs1 \af0 \ltrch\fcs0 \cs17\v\fs20\cf9\lang1024\langfe1024\loch\af1\hich\af1\dbch\af31501\noproof\langnp1036\insrsid8457227\charrsid11356624 \hich\af1\dbch\af31501\loch\f1 &#13;_x000a_&lt;/OptDel&gt;&lt;/Article2&gt;}{\rtlch\fcs1 \af0 \ltrch\fcs0 \lang1036\langfe2057\langnp1036\insrsid8457227\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8457227\charrsid11356624 \cell }\pard \ltrpar\ql \li0\ri0\widctlpar\intbl\wrapdefault\aspalpha\aspnum\faauto\adjustright\rin0\lin0 {\rtlch\fcs1 \af0 \ltrch\fcs0 \insrsid8457227\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8457227\charrsid15879488 [ZLEFTB]\cell [ZRIGHT]\cell }\pard\plain \ltrpar\ql \li0\ri0\widctlpar\intbl\wrapdefault\aspalpha\aspnum\faauto\adjustright\rin0\lin0 &#13;_x000a_\rtlch\fcs1 \af0\afs20\alang1025 \ltrch\fcs0 \fs24\lang2057\langfe2057\cgrid\langnp2057\langfenp2057 {\rtlch\fcs1 \af0 \ltrch\fcs0 \insrsid8457227\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8457227\charrsid15879488 [ZTEXTL]\cell [ZTEXTR]}{\rtlch\fcs1 \af0\afs24 \ltrch\fcs0 \insrsid8457227\charrsid15879488 \cell }\pard\plain \ltrpar\ql \li0\ri0\widctlpar\intbl\wrapdefault\aspalpha\aspnum\faauto\adjustright\rin0\lin0 \rtlch\fcs1 &#13;_x000a_\af0\afs20\alang1025 \ltrch\fcs0 \fs24\lang2057\langfe2057\cgrid\langnp2057\langfenp2057 {\rtlch\fcs1 \af0 \ltrch\fcs0 \insrsid8457227\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8457227\charrsid15879488 \hich\af1\dbch\af31501\loch\f1 &lt;OptDel&gt;}{\rtlch\fcs1 \af0 \ltrch\fcs0 \insrsid8457227\charrsid15879488 [ZCROSSREF]}{\rtlch\fcs1 \af0 &#13;_x000a_\ltrch\fcs0 \cs17\i0\v\fs20\cf9\lang1024\langfe1024\loch\af1\hich\af1\dbch\af31501\noproof\insrsid8457227\charrsid15879488 \hich\af1\dbch\af31501\loch\f1 &lt;/OptDel&gt;}{\rtlch\fcs1 \af0 \ltrch\fcs0 \insrsid8457227\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8457227\charrsid15879488 \hich\af1\dbch\af31501\loch\f1 &lt;TitreJust&gt;}{\rtlch\fcs1 \af0 \ltrch\fcs0 \insrsid8457227\charrsid15879488 &#13;_x000a_[ZJUSTIFICATION]}{\rtlch\fcs1 \af0 \ltrch\fcs0 \cs17\i0\v\fs20\cf9\lang1024\langfe1024\loch\af1\hich\af1\dbch\af31501\noproof\insrsid8457227\charrsid15879488 \hich\af1\dbch\af31501\loch\f1 &lt;/TitreJust&gt;}{\rtlch\fcs1 \af0 \ltrch\fcs0 &#13;_x000a_\insrsid8457227\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8457227\charrsid15879488 \hich\af1\dbch\af31501\loch\f1 &lt;OptDelPrev&gt;}{\rtlch\fcs1 \af0 \ltrch\fcs0 \insrsid8457227\charrsid15879488 [ZTEXTJUST]}{&#13;_x000a_\rtlch\fcs1 \af0 \ltrch\fcs0 \cs17\i0\v\fs20\cf9\lang1024\langfe1024\loch\af1\hich\af1\dbch\af31501\noproof\insrsid8457227\charrsid15879488 \hich\af1\dbch\af31501\loch\f1 &lt;/OptDelPrev&gt;}{\rtlch\fcs1 \af0 \ltrch\fcs0 \insrsid8457227\charrsid15879488 &#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8457227\charrsid15879488 \hich\af1\dbch\af31501\loch\f1 &lt;/AmendB&gt;}{\rtlch\fcs1 \af0 \ltrch\fcs0 \insrsid8457227\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60&#13;_x000a_1a09394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50"/>
    <w:docVar w:name="TEXTMNU" w:val=" 1"/>
    <w:docVar w:name="TITLECODMNU" w:val=" 1"/>
    <w:docVar w:name="TVTAMPART" w:val="article"/>
    <w:docVar w:name="TXTAUTHOR" w:val="Raquel García Hermida_x001e_Van Der Walle"/>
    <w:docVar w:name="TXTLANGUE" w:val="CS"/>
    <w:docVar w:name="TXTLANGUEMIN" w:val="cs"/>
    <w:docVar w:name="TXTNRC" w:val="0166/2025"/>
    <w:docVar w:name="TXTNRCOM" w:val="COM(2025)0545"/>
    <w:docVar w:name="TXTNRFIRSTAM" w:val="1"/>
    <w:docVar w:name="TXTNRLASTAM" w:val="81"/>
    <w:docVar w:name="TXTNRPE" w:val="785.455"/>
    <w:docVar w:name="TXTNRPROC" w:val="2025/0545"/>
    <w:docVar w:name="TXTPEorAP" w:val="PE"/>
    <w:docVar w:name="TXTROUTE" w:val="AD\1350608CS.docx"/>
    <w:docVar w:name="TXTVERSION" w:val="04-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0D3A350-1A49-4440-8EF9-7E00FD1B9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rsid w:val="00626D52"/>
    <w:rPr>
      <w:sz w:val="24"/>
    </w:rPr>
  </w:style>
  <w:style w:type="paragraph" w:customStyle="1" w:styleId="EntPE">
    <w:name w:val="EntPE"/>
    <w:basedOn w:val="Normal12"/>
    <w:rsid w:val="007D3A7D"/>
    <w:pPr>
      <w:jc w:val="center"/>
    </w:pPr>
    <w:rPr>
      <w:noProof w:val="0"/>
      <w:sz w:val="56"/>
    </w:rPr>
  </w:style>
  <w:style w:type="paragraph" w:customStyle="1" w:styleId="Normal12">
    <w:name w:val="Normal12"/>
    <w:basedOn w:val="Normal"/>
    <w:link w:val="Normal12Char"/>
    <w:rsid w:val="007D3A7D"/>
    <w:pPr>
      <w:spacing w:after="240"/>
    </w:pPr>
    <w:rPr>
      <w:noProof/>
      <w:szCs w:val="20"/>
    </w:rPr>
  </w:style>
  <w:style w:type="paragraph" w:customStyle="1" w:styleId="CommitteeAM">
    <w:name w:val="CommitteeAM"/>
    <w:basedOn w:val="Normal"/>
    <w:rsid w:val="007D3A7D"/>
    <w:pPr>
      <w:spacing w:before="240" w:after="600"/>
      <w:jc w:val="center"/>
    </w:pPr>
    <w:rPr>
      <w:i/>
      <w:szCs w:val="20"/>
    </w:rPr>
  </w:style>
  <w:style w:type="paragraph" w:customStyle="1" w:styleId="ZDateAM">
    <w:name w:val="ZDateAM"/>
    <w:basedOn w:val="Normal"/>
    <w:rsid w:val="007D3A7D"/>
    <w:pPr>
      <w:tabs>
        <w:tab w:val="right" w:pos="9356"/>
      </w:tabs>
      <w:spacing w:after="480"/>
    </w:pPr>
    <w:rPr>
      <w:noProof/>
      <w:szCs w:val="20"/>
    </w:rPr>
  </w:style>
  <w:style w:type="paragraph" w:customStyle="1" w:styleId="ProjRap">
    <w:name w:val="ProjRap"/>
    <w:basedOn w:val="Normal"/>
    <w:rsid w:val="007D3A7D"/>
    <w:pPr>
      <w:tabs>
        <w:tab w:val="right" w:pos="9356"/>
      </w:tabs>
    </w:pPr>
    <w:rPr>
      <w:b/>
      <w:noProof/>
      <w:szCs w:val="20"/>
    </w:rPr>
  </w:style>
  <w:style w:type="character" w:customStyle="1" w:styleId="Normal12Char">
    <w:name w:val="Normal12 Char"/>
    <w:basedOn w:val="DefaultParagraphFont"/>
    <w:link w:val="Normal12"/>
    <w:locked/>
    <w:rsid w:val="007D3A7D"/>
    <w:rPr>
      <w:noProof/>
      <w:sz w:val="24"/>
    </w:rPr>
  </w:style>
  <w:style w:type="paragraph" w:customStyle="1" w:styleId="PELeft">
    <w:name w:val="PELeft"/>
    <w:basedOn w:val="Normal"/>
    <w:rsid w:val="007D3A7D"/>
    <w:pPr>
      <w:spacing w:before="40" w:after="40"/>
    </w:pPr>
    <w:rPr>
      <w:rFonts w:ascii="Arial" w:hAnsi="Arial" w:cs="Arial"/>
      <w:sz w:val="22"/>
      <w:szCs w:val="22"/>
    </w:rPr>
  </w:style>
  <w:style w:type="paragraph" w:customStyle="1" w:styleId="PERight">
    <w:name w:val="PERight"/>
    <w:basedOn w:val="Normal"/>
    <w:next w:val="Normal"/>
    <w:rsid w:val="007D3A7D"/>
    <w:pPr>
      <w:jc w:val="right"/>
    </w:pPr>
    <w:rPr>
      <w:rFonts w:ascii="Arial" w:hAnsi="Arial" w:cs="Arial"/>
      <w:sz w:val="22"/>
      <w:szCs w:val="22"/>
    </w:rPr>
  </w:style>
  <w:style w:type="paragraph" w:customStyle="1" w:styleId="Normal6">
    <w:name w:val="Normal6"/>
    <w:basedOn w:val="Normal"/>
    <w:link w:val="Normal6Char"/>
    <w:rsid w:val="007D3A7D"/>
    <w:pPr>
      <w:spacing w:after="120"/>
    </w:pPr>
    <w:rPr>
      <w:szCs w:val="20"/>
    </w:rPr>
  </w:style>
  <w:style w:type="paragraph" w:customStyle="1" w:styleId="Normal12Italic">
    <w:name w:val="Normal12Italic"/>
    <w:basedOn w:val="Normal12"/>
    <w:rsid w:val="007D3A7D"/>
    <w:rPr>
      <w:i/>
    </w:rPr>
  </w:style>
  <w:style w:type="character" w:customStyle="1" w:styleId="NormalBoldChar">
    <w:name w:val="NormalBold Char"/>
    <w:basedOn w:val="DefaultParagraphFont"/>
    <w:link w:val="NormalBold"/>
    <w:rsid w:val="007D3A7D"/>
    <w:rPr>
      <w:b/>
      <w:sz w:val="24"/>
    </w:rPr>
  </w:style>
  <w:style w:type="paragraph" w:customStyle="1" w:styleId="JustificationTitle">
    <w:name w:val="JustificationTitle"/>
    <w:basedOn w:val="Normal"/>
    <w:next w:val="Normal12"/>
    <w:rsid w:val="007D3A7D"/>
    <w:pPr>
      <w:keepNext/>
      <w:spacing w:before="240" w:after="240"/>
      <w:jc w:val="center"/>
    </w:pPr>
    <w:rPr>
      <w:i/>
      <w:noProof/>
      <w:szCs w:val="20"/>
    </w:rPr>
  </w:style>
  <w:style w:type="paragraph" w:customStyle="1" w:styleId="Olang">
    <w:name w:val="Olang"/>
    <w:basedOn w:val="Normal"/>
    <w:rsid w:val="007D3A7D"/>
    <w:pPr>
      <w:spacing w:before="240" w:after="240"/>
      <w:jc w:val="right"/>
    </w:pPr>
    <w:rPr>
      <w:noProof/>
    </w:rPr>
  </w:style>
  <w:style w:type="character" w:customStyle="1" w:styleId="Normal6Char">
    <w:name w:val="Normal6 Char"/>
    <w:basedOn w:val="DefaultParagraphFont"/>
    <w:link w:val="Normal6"/>
    <w:rsid w:val="007D3A7D"/>
    <w:rPr>
      <w:sz w:val="24"/>
      <w:lang w:val="cs-CZ"/>
    </w:rPr>
  </w:style>
  <w:style w:type="paragraph" w:customStyle="1" w:styleId="ColumnHeading">
    <w:name w:val="ColumnHeading"/>
    <w:basedOn w:val="Normal"/>
    <w:rsid w:val="007D3A7D"/>
    <w:pPr>
      <w:spacing w:after="240"/>
      <w:jc w:val="center"/>
    </w:pPr>
    <w:rPr>
      <w:i/>
      <w:szCs w:val="20"/>
    </w:rPr>
  </w:style>
  <w:style w:type="paragraph" w:customStyle="1" w:styleId="AMNumberTabs0">
    <w:name w:val="AMNumberTabs"/>
    <w:basedOn w:val="Normal"/>
    <w:rsid w:val="007D3A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7D3A7D"/>
    <w:pPr>
      <w:spacing w:before="240"/>
      <w:jc w:val="center"/>
    </w:pPr>
    <w:rPr>
      <w:i/>
      <w:szCs w:val="20"/>
    </w:rPr>
  </w:style>
  <w:style w:type="paragraph" w:styleId="Footer">
    <w:name w:val="footer"/>
    <w:link w:val="FooterChar"/>
    <w:rsid w:val="007D3A7D"/>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7D3A7D"/>
    <w:rPr>
      <w:sz w:val="22"/>
    </w:rPr>
  </w:style>
  <w:style w:type="paragraph" w:customStyle="1" w:styleId="Footer2">
    <w:name w:val="Footer2"/>
    <w:basedOn w:val="Normal12"/>
    <w:rsid w:val="007D3A7D"/>
    <w:pPr>
      <w:tabs>
        <w:tab w:val="center" w:pos="4535"/>
        <w:tab w:val="right" w:pos="9923"/>
      </w:tabs>
      <w:spacing w:line="480" w:lineRule="auto"/>
      <w:ind w:left="-851"/>
    </w:pPr>
    <w:rPr>
      <w:rFonts w:ascii="Arial" w:cs="Arial"/>
      <w:b/>
      <w:sz w:val="48"/>
    </w:rPr>
  </w:style>
  <w:style w:type="character" w:customStyle="1" w:styleId="Footer2Middle">
    <w:name w:val="Footer2Middle"/>
    <w:rsid w:val="007D3A7D"/>
    <w:rPr>
      <w:rFonts w:ascii="Arial" w:cs="Arial"/>
      <w:b w:val="0"/>
      <w:i/>
      <w:color w:val="C0C0C0"/>
      <w:sz w:val="22"/>
    </w:rPr>
  </w:style>
  <w:style w:type="paragraph" w:styleId="Revision">
    <w:name w:val="Revision"/>
    <w:hidden/>
    <w:uiPriority w:val="99"/>
    <w:semiHidden/>
    <w:rsid w:val="005B3083"/>
    <w:rPr>
      <w:sz w:val="24"/>
      <w:szCs w:val="24"/>
    </w:rPr>
  </w:style>
  <w:style w:type="character" w:styleId="CommentReference">
    <w:name w:val="annotation reference"/>
    <w:basedOn w:val="DefaultParagraphFont"/>
    <w:rsid w:val="005B3083"/>
    <w:rPr>
      <w:sz w:val="16"/>
      <w:szCs w:val="16"/>
    </w:rPr>
  </w:style>
  <w:style w:type="paragraph" w:styleId="CommentText">
    <w:name w:val="annotation text"/>
    <w:basedOn w:val="Normal"/>
    <w:link w:val="CommentTextChar"/>
    <w:rsid w:val="005B3083"/>
    <w:rPr>
      <w:sz w:val="20"/>
      <w:szCs w:val="20"/>
    </w:rPr>
  </w:style>
  <w:style w:type="character" w:customStyle="1" w:styleId="CommentTextChar">
    <w:name w:val="Comment Text Char"/>
    <w:basedOn w:val="DefaultParagraphFont"/>
    <w:link w:val="CommentText"/>
    <w:rsid w:val="005B3083"/>
  </w:style>
  <w:style w:type="paragraph" w:styleId="CommentSubject">
    <w:name w:val="annotation subject"/>
    <w:basedOn w:val="CommentText"/>
    <w:next w:val="CommentText"/>
    <w:link w:val="CommentSubjectChar"/>
    <w:unhideWhenUsed/>
    <w:rsid w:val="005B3083"/>
    <w:rPr>
      <w:b/>
      <w:bCs/>
    </w:rPr>
  </w:style>
  <w:style w:type="character" w:customStyle="1" w:styleId="CommentSubjectChar">
    <w:name w:val="Comment Subject Char"/>
    <w:basedOn w:val="CommentTextChar"/>
    <w:link w:val="CommentSubject"/>
    <w:rsid w:val="005B3083"/>
    <w:rPr>
      <w:b/>
      <w:bCs/>
    </w:rPr>
  </w:style>
  <w:style w:type="character" w:styleId="Hyperlink">
    <w:name w:val="Hyperlink"/>
    <w:basedOn w:val="DefaultParagraphFont"/>
    <w:rsid w:val="004A343E"/>
    <w:rPr>
      <w:color w:val="0563C1" w:themeColor="hyperlink"/>
      <w:u w:val="single"/>
    </w:rPr>
  </w:style>
  <w:style w:type="character" w:customStyle="1" w:styleId="UnresolvedMention">
    <w:name w:val="Unresolved Mention"/>
    <w:basedOn w:val="DefaultParagraphFont"/>
    <w:uiPriority w:val="99"/>
    <w:semiHidden/>
    <w:unhideWhenUsed/>
    <w:rsid w:val="004A343E"/>
    <w:rPr>
      <w:color w:val="605E5C"/>
      <w:shd w:val="clear" w:color="auto" w:fill="E1DFDD"/>
    </w:rPr>
  </w:style>
  <w:style w:type="character" w:customStyle="1" w:styleId="AmNumberTabsChar">
    <w:name w:val="AmNumberTabs Char"/>
    <w:basedOn w:val="DefaultParagraphFont"/>
    <w:link w:val="AmNumberTabs"/>
    <w:rsid w:val="00CC16A1"/>
    <w:rPr>
      <w:b/>
      <w:sz w:val="24"/>
    </w:rPr>
  </w:style>
  <w:style w:type="character" w:customStyle="1" w:styleId="NormalBold12bChar">
    <w:name w:val="NormalBold12b Char"/>
    <w:basedOn w:val="AmNumberTabsChar"/>
    <w:link w:val="NormalBold12b"/>
    <w:rsid w:val="00CC16A1"/>
    <w:rPr>
      <w:b/>
      <w:sz w:val="24"/>
    </w:rPr>
  </w:style>
  <w:style w:type="paragraph" w:styleId="ListParagraph">
    <w:name w:val="List Paragraph"/>
    <w:basedOn w:val="Normal"/>
    <w:uiPriority w:val="34"/>
    <w:qFormat/>
    <w:rsid w:val="00CC16A1"/>
    <w:pPr>
      <w:widowControl/>
      <w:ind w:left="720"/>
      <w:contextualSpacing/>
      <w:jc w:val="both"/>
    </w:pPr>
    <w:rPr>
      <w:rFonts w:eastAsiaTheme="minorHAnsi"/>
      <w:kern w:val="2"/>
      <w:lang w:val="en-GB" w:eastAsia="en-US"/>
      <w14:ligatures w14:val="standardContextual"/>
    </w:rPr>
  </w:style>
  <w:style w:type="paragraph" w:customStyle="1" w:styleId="RollCallSymbols14pt">
    <w:name w:val="RollCallSymbols14pt"/>
    <w:basedOn w:val="Normal"/>
    <w:rsid w:val="00CC16A1"/>
    <w:pPr>
      <w:spacing w:before="120" w:after="120"/>
      <w:jc w:val="center"/>
    </w:pPr>
    <w:rPr>
      <w:rFonts w:ascii="Arial" w:hAnsi="Arial"/>
      <w:b/>
      <w:bCs/>
      <w:snapToGrid w:val="0"/>
      <w:sz w:val="28"/>
      <w:szCs w:val="20"/>
      <w:lang w:val="en-GB" w:eastAsia="en-US"/>
    </w:rPr>
  </w:style>
  <w:style w:type="paragraph" w:customStyle="1" w:styleId="RollCallTabs">
    <w:name w:val="RollCallTabs"/>
    <w:basedOn w:val="Normal"/>
    <w:qFormat/>
    <w:rsid w:val="00CC16A1"/>
    <w:pPr>
      <w:tabs>
        <w:tab w:val="center" w:pos="284"/>
        <w:tab w:val="left" w:pos="426"/>
      </w:tabs>
    </w:pPr>
    <w:rPr>
      <w:snapToGrid w:val="0"/>
      <w:szCs w:val="20"/>
      <w:lang w:val="en-GB" w:eastAsia="en-US"/>
    </w:rPr>
  </w:style>
  <w:style w:type="paragraph" w:customStyle="1" w:styleId="RollCallVotes">
    <w:name w:val="RollCallVotes"/>
    <w:basedOn w:val="Normal"/>
    <w:rsid w:val="00CC16A1"/>
    <w:pPr>
      <w:spacing w:before="120" w:after="120"/>
      <w:jc w:val="center"/>
    </w:pPr>
    <w:rPr>
      <w:b/>
      <w:bCs/>
      <w:snapToGrid w:val="0"/>
      <w:sz w:val="16"/>
      <w:szCs w:val="20"/>
      <w:lang w:val="en-GB" w:eastAsia="en-US"/>
    </w:rPr>
  </w:style>
  <w:style w:type="paragraph" w:customStyle="1" w:styleId="RollCallTable">
    <w:name w:val="RollCallTable"/>
    <w:basedOn w:val="Normal"/>
    <w:rsid w:val="00CC16A1"/>
    <w:pPr>
      <w:spacing w:before="120" w:after="120"/>
    </w:pPr>
    <w:rPr>
      <w:snapToGrid w:val="0"/>
      <w:sz w:val="16"/>
      <w:szCs w:val="20"/>
      <w:lang w:val="en-GB" w:eastAsia="en-US"/>
    </w:rPr>
  </w:style>
  <w:style w:type="paragraph" w:customStyle="1" w:styleId="Normal24a">
    <w:name w:val="Normal24a"/>
    <w:basedOn w:val="Normal"/>
    <w:rsid w:val="00CC16A1"/>
    <w:pPr>
      <w:spacing w:after="480"/>
    </w:pPr>
    <w:rPr>
      <w:lang w:val="en-GB"/>
    </w:rPr>
  </w:style>
  <w:style w:type="paragraph" w:customStyle="1" w:styleId="NormalBoldCenter">
    <w:name w:val="NormalBoldCenter"/>
    <w:basedOn w:val="Normal"/>
    <w:rsid w:val="00CC16A1"/>
    <w:pPr>
      <w:jc w:val="center"/>
    </w:pPr>
    <w:rPr>
      <w:b/>
      <w:lang w:val="en-GB"/>
    </w:rPr>
  </w:style>
  <w:style w:type="paragraph" w:customStyle="1" w:styleId="Footprint12b">
    <w:name w:val="Footprint12b"/>
    <w:basedOn w:val="Normal"/>
    <w:rsid w:val="00CC16A1"/>
    <w:pPr>
      <w:spacing w:before="240"/>
    </w:pPr>
    <w:rPr>
      <w:lang w:val="en-GB"/>
    </w:rPr>
  </w:style>
  <w:style w:type="paragraph" w:customStyle="1" w:styleId="NormalSingle">
    <w:name w:val="NormalSingle"/>
    <w:basedOn w:val="Normal"/>
    <w:qFormat/>
    <w:rsid w:val="00CC16A1"/>
    <w:rPr>
      <w:lang w:val="en-GB"/>
    </w:rPr>
  </w:style>
  <w:style w:type="paragraph" w:styleId="FootnoteText">
    <w:name w:val="footnote text"/>
    <w:basedOn w:val="Normal"/>
    <w:link w:val="FootnoteTextChar"/>
    <w:rsid w:val="00CC16A1"/>
    <w:rPr>
      <w:sz w:val="20"/>
      <w:szCs w:val="20"/>
      <w:lang w:val="en-GB"/>
    </w:rPr>
  </w:style>
  <w:style w:type="character" w:customStyle="1" w:styleId="FootnoteTextChar">
    <w:name w:val="Footnote Text Char"/>
    <w:basedOn w:val="DefaultParagraphFont"/>
    <w:link w:val="FootnoteText"/>
    <w:rsid w:val="00CC16A1"/>
    <w:rPr>
      <w:lang w:val="en-GB"/>
    </w:rPr>
  </w:style>
  <w:style w:type="character" w:styleId="FootnoteReference">
    <w:name w:val="footnote reference"/>
    <w:basedOn w:val="DefaultParagraphFont"/>
    <w:rsid w:val="00CC16A1"/>
    <w:rPr>
      <w:vertAlign w:val="superscript"/>
    </w:rPr>
  </w:style>
  <w:style w:type="paragraph" w:customStyle="1" w:styleId="EPFooterRC">
    <w:name w:val="EPFooterRC"/>
    <w:basedOn w:val="Normal"/>
    <w:rsid w:val="008C727D"/>
    <w:pPr>
      <w:tabs>
        <w:tab w:val="center" w:pos="4535"/>
        <w:tab w:val="left" w:pos="6662"/>
      </w:tabs>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www.europarl.europa.eu/data-protect/index.do"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126</Pages>
  <Words>28908</Words>
  <Characters>175186</Characters>
  <Application>Microsoft Office Word</Application>
  <DocSecurity>0</DocSecurity>
  <Lines>7299</Lines>
  <Paragraphs>2650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201444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2026-09-28T13:39:00Z</dcterms:created>
  <dcterms:modified xsi:type="dcterms:W3CDTF">2026-09-28T13:39:00Z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1350608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Bookout">
    <vt:lpwstr>OK - 2026/09/28 15:39</vt:lpwstr>
  </property>
  <property fmtid="{D5CDD505-2E9C-101B-9397-08002B2CF9AE}" pid="9" name="Created with">
    <vt:lpwstr>10.2.1 Build [20260301]</vt:lpwstr>
  </property>
  <property fmtid="{D5CDD505-2E9C-101B-9397-08002B2CF9AE}" pid="10" name="FooterPath">
    <vt:lpwstr>AD\1350608CS.docx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785.455</vt:lpwstr>
  </property>
  <property fmtid="{D5CDD505-2E9C-101B-9397-08002B2CF9AE}" pid="14" name="RegistreCheck">
    <vt:lpwstr>OK</vt:lpwstr>
  </property>
  <property fmtid="{D5CDD505-2E9C-101B-9397-08002B2CF9AE}" pid="15" name="SendToEpades">
    <vt:lpwstr>OK - 2026/03/19 12:55</vt:lpwstr>
  </property>
</Properties>
</file>